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703C07" w14:textId="3AF76D08" w:rsidR="00827E16" w:rsidRPr="00D95F38" w:rsidRDefault="00827E16" w:rsidP="00EA56B5">
      <w:pPr>
        <w:spacing w:line="360" w:lineRule="auto"/>
        <w:ind w:right="36"/>
        <w:jc w:val="thaiDistribute"/>
        <w:rPr>
          <w:rFonts w:ascii="Arial" w:hAnsi="Arial" w:cs="Arial"/>
          <w:b/>
          <w:bCs/>
          <w:sz w:val="19"/>
          <w:szCs w:val="19"/>
        </w:rPr>
      </w:pPr>
      <w:r w:rsidRPr="00D95F38">
        <w:rPr>
          <w:rFonts w:ascii="Arial" w:hAnsi="Arial" w:cs="Arial"/>
          <w:b/>
          <w:bCs/>
          <w:sz w:val="19"/>
          <w:szCs w:val="19"/>
        </w:rPr>
        <w:t xml:space="preserve">SEAFRESH INDUSTRY PUBLIC COMPANY LIMITED AND </w:t>
      </w:r>
      <w:r w:rsidR="004707F0" w:rsidRPr="00D95F38">
        <w:rPr>
          <w:rFonts w:ascii="Arial" w:hAnsi="Arial" w:cs="Arial"/>
          <w:b/>
          <w:bCs/>
          <w:sz w:val="19"/>
          <w:szCs w:val="19"/>
        </w:rPr>
        <w:t xml:space="preserve">ITS </w:t>
      </w:r>
      <w:r w:rsidRPr="00D95F38">
        <w:rPr>
          <w:rFonts w:ascii="Arial" w:hAnsi="Arial" w:cs="Arial"/>
          <w:b/>
          <w:bCs/>
          <w:sz w:val="19"/>
          <w:szCs w:val="19"/>
        </w:rPr>
        <w:t>SUBSIDIARIES</w:t>
      </w:r>
    </w:p>
    <w:p w14:paraId="3BBB9FBA" w14:textId="2B780F5C" w:rsidR="00165FCC" w:rsidRPr="00D95F38" w:rsidRDefault="00165FCC" w:rsidP="00EA56B5">
      <w:pPr>
        <w:pStyle w:val="BodyTextIndent3"/>
        <w:spacing w:line="360" w:lineRule="auto"/>
        <w:ind w:left="0"/>
        <w:jc w:val="both"/>
        <w:rPr>
          <w:rFonts w:ascii="Arial" w:hAnsi="Arial" w:cs="Arial"/>
          <w:b/>
          <w:bCs/>
          <w:sz w:val="19"/>
          <w:szCs w:val="19"/>
        </w:rPr>
      </w:pPr>
      <w:r w:rsidRPr="00D95F38">
        <w:rPr>
          <w:rFonts w:ascii="Arial" w:hAnsi="Arial" w:cs="Arial"/>
          <w:b/>
          <w:bCs/>
          <w:sz w:val="19"/>
          <w:szCs w:val="19"/>
        </w:rPr>
        <w:t>NOTES TO FINANCIAL STATEMENTS</w:t>
      </w:r>
    </w:p>
    <w:p w14:paraId="27EB6B7A" w14:textId="5C5E903F" w:rsidR="00165FCC" w:rsidRPr="00D95F38" w:rsidRDefault="00165FCC" w:rsidP="00EA56B5">
      <w:pPr>
        <w:pStyle w:val="BodyTextIndent3"/>
        <w:spacing w:line="360" w:lineRule="auto"/>
        <w:ind w:left="0"/>
        <w:jc w:val="both"/>
        <w:rPr>
          <w:rFonts w:ascii="Arial" w:hAnsi="Arial" w:cs="Arial"/>
          <w:b/>
          <w:bCs/>
          <w:sz w:val="19"/>
          <w:szCs w:val="19"/>
        </w:rPr>
      </w:pPr>
      <w:r w:rsidRPr="00D95F38">
        <w:rPr>
          <w:rFonts w:ascii="Arial" w:hAnsi="Arial" w:cs="Arial"/>
          <w:b/>
          <w:bCs/>
          <w:sz w:val="19"/>
          <w:szCs w:val="19"/>
        </w:rPr>
        <w:t>AS AT 3</w:t>
      </w:r>
      <w:r w:rsidR="008C46CB" w:rsidRPr="00D95F38">
        <w:rPr>
          <w:rFonts w:ascii="Arial" w:hAnsi="Arial" w:cs="Arial"/>
          <w:b/>
          <w:bCs/>
          <w:sz w:val="19"/>
          <w:szCs w:val="19"/>
        </w:rPr>
        <w:t>1</w:t>
      </w:r>
      <w:r w:rsidR="007A5045" w:rsidRPr="00D95F38">
        <w:rPr>
          <w:rFonts w:ascii="Arial" w:hAnsi="Arial" w:cs="Arial"/>
          <w:b/>
          <w:bCs/>
          <w:sz w:val="19"/>
          <w:szCs w:val="19"/>
        </w:rPr>
        <w:t xml:space="preserve"> </w:t>
      </w:r>
      <w:r w:rsidR="008C46CB" w:rsidRPr="00D95F38">
        <w:rPr>
          <w:rFonts w:ascii="Arial" w:hAnsi="Arial" w:cs="Arial"/>
          <w:b/>
          <w:bCs/>
          <w:sz w:val="19"/>
          <w:szCs w:val="19"/>
        </w:rPr>
        <w:t>DECEMBER</w:t>
      </w:r>
      <w:r w:rsidRPr="00D95F38">
        <w:rPr>
          <w:rFonts w:ascii="Arial" w:hAnsi="Arial" w:cs="Arial"/>
          <w:b/>
          <w:bCs/>
          <w:sz w:val="19"/>
          <w:szCs w:val="19"/>
        </w:rPr>
        <w:t xml:space="preserve"> 201</w:t>
      </w:r>
      <w:r w:rsidR="00674B11" w:rsidRPr="00D95F38">
        <w:rPr>
          <w:rFonts w:ascii="Arial" w:hAnsi="Arial" w:cs="Arial"/>
          <w:b/>
          <w:bCs/>
          <w:sz w:val="19"/>
          <w:szCs w:val="19"/>
        </w:rPr>
        <w:t>9</w:t>
      </w:r>
    </w:p>
    <w:p w14:paraId="0DC04507" w14:textId="77777777" w:rsidR="00165FCC" w:rsidRPr="002B44F7" w:rsidRDefault="00165FCC" w:rsidP="00EA56B5">
      <w:pPr>
        <w:pStyle w:val="BodyTextIndent3"/>
        <w:spacing w:line="360" w:lineRule="auto"/>
        <w:ind w:left="360"/>
        <w:jc w:val="both"/>
        <w:rPr>
          <w:rFonts w:ascii="Arial" w:hAnsi="Arial" w:cstheme="minorBidi"/>
          <w:sz w:val="24"/>
          <w:szCs w:val="24"/>
        </w:rPr>
      </w:pPr>
    </w:p>
    <w:p w14:paraId="2424E3D4" w14:textId="77777777" w:rsidR="00827E16" w:rsidRPr="00D95F38" w:rsidRDefault="00165FCC" w:rsidP="00EA56B5">
      <w:pPr>
        <w:numPr>
          <w:ilvl w:val="0"/>
          <w:numId w:val="1"/>
        </w:numPr>
        <w:tabs>
          <w:tab w:val="clear" w:pos="644"/>
          <w:tab w:val="num" w:pos="426"/>
        </w:tabs>
        <w:spacing w:line="360" w:lineRule="auto"/>
        <w:ind w:left="426" w:right="-143" w:hanging="426"/>
        <w:rPr>
          <w:rFonts w:ascii="Arial" w:hAnsi="Arial" w:cs="Arial"/>
          <w:caps/>
          <w:sz w:val="19"/>
          <w:szCs w:val="19"/>
          <w:u w:val="single"/>
          <w:lang w:val="en-GB"/>
        </w:rPr>
      </w:pPr>
      <w:r w:rsidRPr="00D95F38">
        <w:rPr>
          <w:rFonts w:ascii="Arial" w:hAnsi="Arial" w:cs="Arial"/>
          <w:caps/>
          <w:sz w:val="19"/>
          <w:szCs w:val="19"/>
          <w:u w:val="single"/>
          <w:lang w:val="en-GB"/>
        </w:rPr>
        <w:t>NATURE OF OPERATIONS</w:t>
      </w:r>
      <w:r w:rsidR="00B350CE" w:rsidRPr="00D95F38">
        <w:rPr>
          <w:rFonts w:ascii="Arial" w:hAnsi="Arial" w:cs="Arial"/>
          <w:caps/>
          <w:sz w:val="19"/>
          <w:szCs w:val="19"/>
          <w:u w:val="single"/>
          <w:lang w:val="en-GB"/>
        </w:rPr>
        <w:t xml:space="preserve"> and general information</w:t>
      </w:r>
    </w:p>
    <w:p w14:paraId="3644FE07" w14:textId="77777777" w:rsidR="00827E16" w:rsidRPr="00D95F38" w:rsidRDefault="00827E16" w:rsidP="0067768A">
      <w:pPr>
        <w:pStyle w:val="BodyTextIndent3"/>
        <w:tabs>
          <w:tab w:val="clear" w:pos="2160"/>
        </w:tabs>
        <w:spacing w:line="360" w:lineRule="auto"/>
        <w:ind w:left="426"/>
        <w:rPr>
          <w:rFonts w:ascii="Arial" w:hAnsi="Arial" w:cs="Arial"/>
          <w:sz w:val="19"/>
          <w:szCs w:val="19"/>
          <w:lang w:val="en-GB"/>
        </w:rPr>
      </w:pPr>
    </w:p>
    <w:p w14:paraId="0FD22D5C" w14:textId="4EFD9F65" w:rsidR="0067768A" w:rsidRPr="00D95F38" w:rsidRDefault="0067768A" w:rsidP="0067768A">
      <w:pPr>
        <w:spacing w:line="360" w:lineRule="auto"/>
        <w:ind w:left="426"/>
        <w:jc w:val="both"/>
        <w:rPr>
          <w:rFonts w:ascii="Arial" w:hAnsi="Arial" w:cs="Arial"/>
          <w:sz w:val="19"/>
          <w:szCs w:val="19"/>
        </w:rPr>
      </w:pPr>
      <w:proofErr w:type="spellStart"/>
      <w:r w:rsidRPr="00D95F38">
        <w:rPr>
          <w:rFonts w:ascii="Arial" w:hAnsi="Arial" w:cs="Arial"/>
          <w:sz w:val="19"/>
          <w:szCs w:val="19"/>
        </w:rPr>
        <w:t>Seafresh</w:t>
      </w:r>
      <w:proofErr w:type="spellEnd"/>
      <w:r w:rsidRPr="00D95F38">
        <w:rPr>
          <w:rFonts w:ascii="Arial" w:hAnsi="Arial" w:cs="Arial"/>
          <w:sz w:val="19"/>
          <w:szCs w:val="19"/>
        </w:rPr>
        <w:t xml:space="preserve"> Industry Publi</w:t>
      </w:r>
      <w:r w:rsidR="001C3246" w:rsidRPr="00D95F38">
        <w:rPr>
          <w:rFonts w:ascii="Arial" w:hAnsi="Arial" w:cs="Arial"/>
          <w:sz w:val="19"/>
          <w:szCs w:val="19"/>
        </w:rPr>
        <w:t>c Company Limited (“the Company”</w:t>
      </w:r>
      <w:r w:rsidRPr="00D95F38">
        <w:rPr>
          <w:rFonts w:ascii="Arial" w:hAnsi="Arial" w:cs="Arial"/>
          <w:sz w:val="19"/>
          <w:szCs w:val="19"/>
        </w:rPr>
        <w:t xml:space="preserve">) is a public company limited which is incorporated and domiciled in Thailand. It is listed on the Stock Exchange of Thailand. The </w:t>
      </w:r>
      <w:r w:rsidR="006C63B3" w:rsidRPr="00D95F38">
        <w:rPr>
          <w:rFonts w:ascii="Arial" w:hAnsi="Arial" w:cs="Arial"/>
          <w:sz w:val="19"/>
          <w:szCs w:val="19"/>
        </w:rPr>
        <w:t xml:space="preserve">registered </w:t>
      </w:r>
      <w:r w:rsidRPr="00D95F38">
        <w:rPr>
          <w:rFonts w:ascii="Arial" w:hAnsi="Arial" w:cs="Arial"/>
          <w:sz w:val="19"/>
          <w:szCs w:val="19"/>
        </w:rPr>
        <w:t>addresses of the Company</w:t>
      </w:r>
      <w:r w:rsidR="006C63B3" w:rsidRPr="00D95F38">
        <w:rPr>
          <w:rFonts w:ascii="Arial" w:hAnsi="Arial" w:cs="Arial"/>
          <w:sz w:val="19"/>
          <w:szCs w:val="19"/>
        </w:rPr>
        <w:t>’s office</w:t>
      </w:r>
      <w:r w:rsidRPr="00D95F38">
        <w:rPr>
          <w:rFonts w:ascii="Arial" w:hAnsi="Arial" w:cs="Arial"/>
          <w:sz w:val="19"/>
          <w:szCs w:val="19"/>
        </w:rPr>
        <w:t xml:space="preserve"> and branches are as follows:</w:t>
      </w:r>
    </w:p>
    <w:p w14:paraId="0D22DB98" w14:textId="77777777" w:rsidR="0067768A" w:rsidRPr="00D95F38" w:rsidRDefault="0067768A" w:rsidP="009105B1">
      <w:pPr>
        <w:pStyle w:val="BodyTextIndent3"/>
        <w:tabs>
          <w:tab w:val="clear" w:pos="2160"/>
        </w:tabs>
        <w:spacing w:line="360" w:lineRule="auto"/>
        <w:ind w:left="426"/>
        <w:rPr>
          <w:rFonts w:ascii="Arial" w:hAnsi="Arial" w:cs="Arial"/>
          <w:sz w:val="19"/>
          <w:szCs w:val="19"/>
          <w:lang w:val="en-GB"/>
        </w:rPr>
      </w:pPr>
    </w:p>
    <w:p w14:paraId="0D4F2067" w14:textId="77777777" w:rsidR="0067768A" w:rsidRPr="00D95F38" w:rsidRDefault="0067768A" w:rsidP="0067768A">
      <w:pPr>
        <w:spacing w:line="360" w:lineRule="auto"/>
        <w:ind w:left="426"/>
        <w:jc w:val="both"/>
        <w:rPr>
          <w:rFonts w:ascii="Arial" w:hAnsi="Arial" w:cs="Arial"/>
          <w:sz w:val="19"/>
          <w:szCs w:val="19"/>
        </w:rPr>
      </w:pPr>
      <w:r w:rsidRPr="00D95F38">
        <w:rPr>
          <w:rFonts w:ascii="Arial" w:hAnsi="Arial" w:cs="Arial"/>
          <w:sz w:val="19"/>
          <w:szCs w:val="19"/>
        </w:rPr>
        <w:t xml:space="preserve">Head office: </w:t>
      </w:r>
      <w:r w:rsidRPr="00D95F38">
        <w:rPr>
          <w:rFonts w:ascii="Arial" w:hAnsi="Arial" w:cs="Arial"/>
          <w:sz w:val="19"/>
          <w:szCs w:val="19"/>
          <w:cs/>
        </w:rPr>
        <w:t xml:space="preserve">402 </w:t>
      </w:r>
      <w:r w:rsidRPr="00D95F38">
        <w:rPr>
          <w:rFonts w:ascii="Arial" w:hAnsi="Arial" w:cs="Arial"/>
          <w:sz w:val="19"/>
          <w:szCs w:val="19"/>
        </w:rPr>
        <w:t xml:space="preserve">Moo </w:t>
      </w:r>
      <w:r w:rsidRPr="00D95F38">
        <w:rPr>
          <w:rFonts w:ascii="Arial" w:hAnsi="Arial" w:cs="Arial"/>
          <w:sz w:val="19"/>
          <w:szCs w:val="19"/>
          <w:cs/>
        </w:rPr>
        <w:t>8</w:t>
      </w:r>
      <w:r w:rsidRPr="00D95F38">
        <w:rPr>
          <w:rFonts w:ascii="Arial" w:hAnsi="Arial" w:cs="Arial"/>
          <w:sz w:val="19"/>
          <w:szCs w:val="19"/>
        </w:rPr>
        <w:t xml:space="preserve">, Chumphon - </w:t>
      </w:r>
      <w:proofErr w:type="spellStart"/>
      <w:r w:rsidRPr="00D95F38">
        <w:rPr>
          <w:rFonts w:ascii="Arial" w:hAnsi="Arial" w:cs="Arial"/>
          <w:sz w:val="19"/>
          <w:szCs w:val="19"/>
        </w:rPr>
        <w:t>Paknam</w:t>
      </w:r>
      <w:proofErr w:type="spellEnd"/>
      <w:r w:rsidRPr="00D95F38">
        <w:rPr>
          <w:rFonts w:ascii="Arial" w:hAnsi="Arial" w:cs="Arial"/>
          <w:sz w:val="19"/>
          <w:szCs w:val="19"/>
        </w:rPr>
        <w:t xml:space="preserve"> Road, </w:t>
      </w:r>
      <w:proofErr w:type="spellStart"/>
      <w:r w:rsidRPr="00D95F38">
        <w:rPr>
          <w:rFonts w:ascii="Arial" w:hAnsi="Arial" w:cs="Arial"/>
          <w:sz w:val="19"/>
          <w:szCs w:val="19"/>
        </w:rPr>
        <w:t>Paknam</w:t>
      </w:r>
      <w:proofErr w:type="spellEnd"/>
      <w:r w:rsidRPr="00D95F38">
        <w:rPr>
          <w:rFonts w:ascii="Arial" w:hAnsi="Arial" w:cs="Arial"/>
          <w:sz w:val="19"/>
          <w:szCs w:val="19"/>
        </w:rPr>
        <w:t xml:space="preserve">, </w:t>
      </w:r>
      <w:proofErr w:type="spellStart"/>
      <w:r w:rsidRPr="00D95F38">
        <w:rPr>
          <w:rFonts w:ascii="Arial" w:hAnsi="Arial" w:cs="Arial"/>
          <w:sz w:val="19"/>
          <w:szCs w:val="19"/>
        </w:rPr>
        <w:t>Muangchumphon</w:t>
      </w:r>
      <w:proofErr w:type="spellEnd"/>
      <w:r w:rsidRPr="00D95F38">
        <w:rPr>
          <w:rFonts w:ascii="Arial" w:hAnsi="Arial" w:cs="Arial"/>
          <w:sz w:val="19"/>
          <w:szCs w:val="19"/>
        </w:rPr>
        <w:t xml:space="preserve">, Chumphon </w:t>
      </w:r>
      <w:r w:rsidRPr="00D95F38">
        <w:rPr>
          <w:rFonts w:ascii="Arial" w:hAnsi="Arial" w:cs="Arial"/>
          <w:sz w:val="19"/>
          <w:szCs w:val="19"/>
          <w:cs/>
        </w:rPr>
        <w:t>86120</w:t>
      </w:r>
      <w:r w:rsidRPr="00D95F38">
        <w:rPr>
          <w:rFonts w:ascii="Arial" w:hAnsi="Arial" w:cs="Arial"/>
          <w:sz w:val="19"/>
          <w:szCs w:val="19"/>
        </w:rPr>
        <w:t>.</w:t>
      </w:r>
    </w:p>
    <w:p w14:paraId="2F9ABC27" w14:textId="77777777" w:rsidR="0067768A" w:rsidRPr="00D95F38" w:rsidRDefault="0067768A" w:rsidP="009105B1">
      <w:pPr>
        <w:pStyle w:val="BodyTextIndent3"/>
        <w:tabs>
          <w:tab w:val="clear" w:pos="2160"/>
        </w:tabs>
        <w:spacing w:line="360" w:lineRule="auto"/>
        <w:ind w:left="426"/>
        <w:rPr>
          <w:rFonts w:ascii="Arial" w:hAnsi="Arial" w:cs="Arial"/>
          <w:sz w:val="19"/>
          <w:szCs w:val="19"/>
          <w:lang w:val="en-GB"/>
        </w:rPr>
      </w:pPr>
    </w:p>
    <w:p w14:paraId="5E30E880" w14:textId="77777777" w:rsidR="0067768A" w:rsidRPr="00D95F38" w:rsidRDefault="0067768A" w:rsidP="0067768A">
      <w:pPr>
        <w:spacing w:line="360" w:lineRule="auto"/>
        <w:ind w:left="426"/>
        <w:jc w:val="both"/>
        <w:rPr>
          <w:rFonts w:ascii="Arial" w:hAnsi="Arial" w:cs="Arial"/>
          <w:spacing w:val="-2"/>
          <w:sz w:val="19"/>
          <w:szCs w:val="19"/>
        </w:rPr>
      </w:pPr>
      <w:r w:rsidRPr="00D95F38">
        <w:rPr>
          <w:rFonts w:ascii="Arial" w:hAnsi="Arial" w:cs="Arial"/>
          <w:spacing w:val="-2"/>
          <w:sz w:val="19"/>
          <w:szCs w:val="19"/>
        </w:rPr>
        <w:t xml:space="preserve">2 Branches: 152/25, Chartered Square Building, 31st Floor, North Sathorn Road, Silom, </w:t>
      </w:r>
      <w:proofErr w:type="spellStart"/>
      <w:r w:rsidRPr="00D95F38">
        <w:rPr>
          <w:rFonts w:ascii="Arial" w:hAnsi="Arial" w:cs="Arial"/>
          <w:spacing w:val="-2"/>
          <w:sz w:val="19"/>
          <w:szCs w:val="19"/>
        </w:rPr>
        <w:t>Bangrak</w:t>
      </w:r>
      <w:proofErr w:type="spellEnd"/>
      <w:r w:rsidRPr="00D95F38">
        <w:rPr>
          <w:rFonts w:ascii="Arial" w:hAnsi="Arial" w:cs="Arial"/>
          <w:spacing w:val="-2"/>
          <w:sz w:val="19"/>
          <w:szCs w:val="19"/>
        </w:rPr>
        <w:t xml:space="preserve">, Bangkok 10500 and 52 Moo 2, </w:t>
      </w:r>
      <w:proofErr w:type="spellStart"/>
      <w:r w:rsidRPr="00D95F38">
        <w:rPr>
          <w:rFonts w:ascii="Arial" w:hAnsi="Arial" w:cs="Arial"/>
          <w:spacing w:val="-2"/>
          <w:sz w:val="19"/>
          <w:szCs w:val="19"/>
        </w:rPr>
        <w:t>Thung</w:t>
      </w:r>
      <w:proofErr w:type="spellEnd"/>
      <w:r w:rsidRPr="00D95F38">
        <w:rPr>
          <w:rFonts w:ascii="Arial" w:hAnsi="Arial" w:cs="Arial"/>
          <w:spacing w:val="-2"/>
          <w:sz w:val="19"/>
          <w:szCs w:val="19"/>
        </w:rPr>
        <w:t xml:space="preserve"> Kha, </w:t>
      </w:r>
      <w:proofErr w:type="spellStart"/>
      <w:r w:rsidRPr="00D95F38">
        <w:rPr>
          <w:rFonts w:ascii="Arial" w:hAnsi="Arial" w:cs="Arial"/>
          <w:spacing w:val="-2"/>
          <w:sz w:val="19"/>
          <w:szCs w:val="19"/>
        </w:rPr>
        <w:t>Muangchumphon</w:t>
      </w:r>
      <w:proofErr w:type="spellEnd"/>
      <w:r w:rsidRPr="00D95F38">
        <w:rPr>
          <w:rFonts w:ascii="Arial" w:hAnsi="Arial" w:cs="Arial"/>
          <w:spacing w:val="-2"/>
          <w:sz w:val="19"/>
          <w:szCs w:val="19"/>
        </w:rPr>
        <w:t>, Chumphon 86100.</w:t>
      </w:r>
    </w:p>
    <w:p w14:paraId="15546985" w14:textId="77777777" w:rsidR="0067768A" w:rsidRPr="00D95F38" w:rsidRDefault="0067768A" w:rsidP="009105B1">
      <w:pPr>
        <w:pStyle w:val="BodyTextIndent3"/>
        <w:tabs>
          <w:tab w:val="clear" w:pos="2160"/>
        </w:tabs>
        <w:spacing w:line="360" w:lineRule="auto"/>
        <w:ind w:left="426"/>
        <w:rPr>
          <w:rFonts w:ascii="Arial" w:hAnsi="Arial" w:cs="Arial"/>
          <w:sz w:val="19"/>
          <w:szCs w:val="19"/>
          <w:lang w:val="en-GB"/>
        </w:rPr>
      </w:pPr>
    </w:p>
    <w:p w14:paraId="5581CB23" w14:textId="77777777" w:rsidR="00140408" w:rsidRPr="00D95F38" w:rsidRDefault="00140408" w:rsidP="00140408">
      <w:pPr>
        <w:spacing w:line="360" w:lineRule="auto"/>
        <w:ind w:left="426"/>
        <w:jc w:val="both"/>
        <w:rPr>
          <w:rFonts w:ascii="Arial" w:hAnsi="Arial" w:cs="Arial"/>
          <w:sz w:val="19"/>
          <w:szCs w:val="19"/>
        </w:rPr>
      </w:pPr>
      <w:r w:rsidRPr="00D95F38">
        <w:rPr>
          <w:rFonts w:ascii="Arial" w:hAnsi="Arial" w:cs="Arial"/>
          <w:sz w:val="19"/>
          <w:szCs w:val="19"/>
        </w:rPr>
        <w:t xml:space="preserve">The Group is principally engaged in the manufacturing and distribution of frozen raw shrimp, processed shrimp, and others seafood products including </w:t>
      </w:r>
      <w:proofErr w:type="gramStart"/>
      <w:r w:rsidRPr="00D95F38">
        <w:rPr>
          <w:rFonts w:ascii="Arial" w:hAnsi="Arial" w:cs="Arial"/>
          <w:sz w:val="19"/>
          <w:szCs w:val="19"/>
        </w:rPr>
        <w:t>others</w:t>
      </w:r>
      <w:proofErr w:type="gramEnd"/>
      <w:r w:rsidRPr="00D95F38">
        <w:rPr>
          <w:rFonts w:ascii="Arial" w:hAnsi="Arial" w:cs="Arial"/>
          <w:sz w:val="19"/>
          <w:szCs w:val="19"/>
        </w:rPr>
        <w:t xml:space="preserve"> services.</w:t>
      </w:r>
    </w:p>
    <w:p w14:paraId="6BFD8FCA" w14:textId="4B9C17FE" w:rsidR="002D5DBF" w:rsidRPr="00D95F38" w:rsidRDefault="002D5DBF" w:rsidP="002D5DBF">
      <w:pPr>
        <w:spacing w:line="360" w:lineRule="auto"/>
        <w:jc w:val="both"/>
        <w:rPr>
          <w:rFonts w:ascii="Arial" w:hAnsi="Arial" w:cs="Arial"/>
          <w:sz w:val="19"/>
          <w:szCs w:val="19"/>
        </w:rPr>
      </w:pPr>
    </w:p>
    <w:p w14:paraId="3E514171" w14:textId="390712CA" w:rsidR="002D5DBF" w:rsidRPr="00D95F38" w:rsidRDefault="005735A2" w:rsidP="002D5DBF">
      <w:pPr>
        <w:pStyle w:val="ListParagraph"/>
        <w:numPr>
          <w:ilvl w:val="0"/>
          <w:numId w:val="1"/>
        </w:numPr>
        <w:tabs>
          <w:tab w:val="clear" w:pos="644"/>
          <w:tab w:val="num" w:pos="432"/>
        </w:tabs>
        <w:spacing w:line="360" w:lineRule="auto"/>
        <w:ind w:hanging="626"/>
        <w:jc w:val="both"/>
        <w:rPr>
          <w:rFonts w:ascii="Arial" w:hAnsi="Arial" w:cs="Arial"/>
          <w:sz w:val="19"/>
          <w:szCs w:val="19"/>
          <w:u w:val="single"/>
        </w:rPr>
      </w:pPr>
      <w:r w:rsidRPr="00D95F38">
        <w:rPr>
          <w:rFonts w:ascii="Arial" w:hAnsi="Arial" w:cs="Arial"/>
          <w:sz w:val="19"/>
          <w:szCs w:val="19"/>
          <w:u w:val="single"/>
        </w:rPr>
        <w:t>BASIS OF FINANCIAL</w:t>
      </w:r>
      <w:r w:rsidR="00EB2E98" w:rsidRPr="00D95F38">
        <w:rPr>
          <w:rFonts w:ascii="Arial" w:hAnsi="Arial" w:cs="Arial"/>
          <w:sz w:val="19"/>
          <w:szCs w:val="19"/>
          <w:u w:val="single"/>
        </w:rPr>
        <w:t xml:space="preserve"> </w:t>
      </w:r>
      <w:r w:rsidRPr="00D95F38">
        <w:rPr>
          <w:rFonts w:ascii="Arial" w:hAnsi="Arial" w:cs="Arial"/>
          <w:sz w:val="19"/>
          <w:szCs w:val="19"/>
          <w:u w:val="single"/>
        </w:rPr>
        <w:t>STATEMENTS PREPARATION</w:t>
      </w:r>
    </w:p>
    <w:p w14:paraId="03442F41" w14:textId="77777777" w:rsidR="009105B1" w:rsidRPr="00D95F38" w:rsidRDefault="009105B1" w:rsidP="009105B1">
      <w:pPr>
        <w:pStyle w:val="ListParagraph"/>
        <w:spacing w:after="0" w:line="360" w:lineRule="auto"/>
        <w:ind w:left="446"/>
        <w:contextualSpacing w:val="0"/>
        <w:jc w:val="both"/>
        <w:rPr>
          <w:rFonts w:ascii="Arial" w:hAnsi="Arial" w:cs="Arial"/>
          <w:sz w:val="19"/>
          <w:szCs w:val="19"/>
          <w:u w:val="single"/>
        </w:rPr>
      </w:pPr>
    </w:p>
    <w:p w14:paraId="2339AFAB" w14:textId="58B9F37C" w:rsidR="002D5DBF" w:rsidRPr="00D95F38" w:rsidRDefault="009105B1" w:rsidP="009105B1">
      <w:pPr>
        <w:tabs>
          <w:tab w:val="num" w:pos="900"/>
        </w:tabs>
        <w:spacing w:line="360" w:lineRule="auto"/>
        <w:ind w:left="426"/>
        <w:jc w:val="thaiDistribute"/>
        <w:rPr>
          <w:rFonts w:ascii="Arial" w:hAnsi="Arial" w:cs="Arial"/>
          <w:sz w:val="19"/>
          <w:szCs w:val="19"/>
        </w:rPr>
      </w:pPr>
      <w:r w:rsidRPr="00D95F38">
        <w:rPr>
          <w:rFonts w:ascii="Arial" w:hAnsi="Arial" w:cs="Arial"/>
          <w:sz w:val="19"/>
          <w:szCs w:val="19"/>
        </w:rPr>
        <w:t>2.1</w:t>
      </w:r>
      <w:r w:rsidRPr="00D95F38">
        <w:rPr>
          <w:rFonts w:ascii="Arial" w:hAnsi="Arial" w:cs="Arial"/>
          <w:sz w:val="19"/>
          <w:szCs w:val="19"/>
        </w:rPr>
        <w:tab/>
      </w:r>
      <w:r w:rsidR="002D5DBF" w:rsidRPr="00D95F38">
        <w:rPr>
          <w:rFonts w:ascii="Arial" w:hAnsi="Arial" w:cs="Arial"/>
          <w:sz w:val="19"/>
          <w:szCs w:val="19"/>
        </w:rPr>
        <w:t>Basis of preparation</w:t>
      </w:r>
    </w:p>
    <w:p w14:paraId="6F48F56F" w14:textId="41C567F6" w:rsidR="002D5DBF" w:rsidRPr="00D95F38" w:rsidRDefault="002D5DBF" w:rsidP="009105B1">
      <w:pPr>
        <w:pStyle w:val="ListParagraph"/>
        <w:spacing w:after="0" w:line="360" w:lineRule="auto"/>
        <w:ind w:left="446" w:firstLine="454"/>
        <w:contextualSpacing w:val="0"/>
        <w:jc w:val="both"/>
        <w:rPr>
          <w:rFonts w:ascii="Arial" w:hAnsi="Arial" w:cs="Arial"/>
          <w:sz w:val="19"/>
          <w:szCs w:val="19"/>
        </w:rPr>
      </w:pPr>
    </w:p>
    <w:p w14:paraId="423AA455" w14:textId="351FFF3A" w:rsidR="00D24956" w:rsidRDefault="00D24956" w:rsidP="00D24956">
      <w:pPr>
        <w:tabs>
          <w:tab w:val="num" w:pos="432"/>
          <w:tab w:val="left" w:pos="900"/>
        </w:tabs>
        <w:spacing w:line="360" w:lineRule="auto"/>
        <w:ind w:left="900"/>
        <w:jc w:val="thaiDistribute"/>
        <w:rPr>
          <w:rFonts w:ascii="Arial" w:hAnsi="Arial" w:cstheme="minorBidi"/>
          <w:sz w:val="19"/>
          <w:szCs w:val="19"/>
        </w:rPr>
      </w:pPr>
      <w:r w:rsidRPr="00695BC1">
        <w:rPr>
          <w:rFonts w:ascii="Arial" w:hAnsi="Arial" w:cs="Arial"/>
          <w:sz w:val="19"/>
          <w:szCs w:val="19"/>
        </w:rPr>
        <w:t xml:space="preserve">The accompanying financial statements have been prepared in accordance with the Accounting Act B.E. 2543, Thai Financial Reporting Standards (“TFRS”) issued under the Accounting Professions Act B.E. 2547 and the financial reporting requirements promulgated by the Securities and Exchange Commission under the Securities and Exchange Act B.E. 2535. These financial statements are officially prepared in the Thai language. The translation of these financial statements to other languages must </w:t>
      </w:r>
      <w:proofErr w:type="gramStart"/>
      <w:r w:rsidRPr="00695BC1">
        <w:rPr>
          <w:rFonts w:ascii="Arial" w:hAnsi="Arial" w:cs="Arial"/>
          <w:sz w:val="19"/>
          <w:szCs w:val="19"/>
        </w:rPr>
        <w:t>be in compliance with</w:t>
      </w:r>
      <w:proofErr w:type="gramEnd"/>
      <w:r w:rsidRPr="00695BC1">
        <w:rPr>
          <w:rFonts w:ascii="Arial" w:hAnsi="Arial" w:cs="Arial"/>
          <w:sz w:val="19"/>
          <w:szCs w:val="19"/>
        </w:rPr>
        <w:t xml:space="preserve"> the official report in Thai.</w:t>
      </w:r>
    </w:p>
    <w:p w14:paraId="278F23A5" w14:textId="39574709" w:rsidR="00B32BE5" w:rsidRDefault="00B32BE5" w:rsidP="00D24956">
      <w:pPr>
        <w:tabs>
          <w:tab w:val="num" w:pos="432"/>
          <w:tab w:val="left" w:pos="900"/>
        </w:tabs>
        <w:spacing w:line="360" w:lineRule="auto"/>
        <w:ind w:left="900"/>
        <w:jc w:val="thaiDistribute"/>
        <w:rPr>
          <w:rFonts w:ascii="Arial" w:hAnsi="Arial" w:cstheme="minorBidi"/>
          <w:sz w:val="19"/>
          <w:szCs w:val="19"/>
        </w:rPr>
      </w:pPr>
    </w:p>
    <w:p w14:paraId="770B3D5E" w14:textId="73E2E2B3" w:rsidR="00B32BE5" w:rsidRPr="00E0362F" w:rsidRDefault="00B32BE5" w:rsidP="00B32BE5">
      <w:pPr>
        <w:tabs>
          <w:tab w:val="num" w:pos="432"/>
          <w:tab w:val="left" w:pos="900"/>
        </w:tabs>
        <w:spacing w:line="360" w:lineRule="auto"/>
        <w:ind w:left="900"/>
        <w:jc w:val="thaiDistribute"/>
        <w:rPr>
          <w:rFonts w:ascii="Arial" w:hAnsi="Arial" w:cs="Browallia New"/>
          <w:sz w:val="19"/>
          <w:szCs w:val="24"/>
        </w:rPr>
      </w:pPr>
      <w:r w:rsidRPr="00E0362F">
        <w:rPr>
          <w:rFonts w:ascii="Arial" w:hAnsi="Arial" w:cs="Arial"/>
          <w:sz w:val="19"/>
          <w:szCs w:val="19"/>
        </w:rPr>
        <w:t>The consolidated and separate financial statements have been prepared under the historical cost</w:t>
      </w:r>
      <w:r w:rsidR="007F1055" w:rsidRPr="00E0362F">
        <w:rPr>
          <w:rFonts w:ascii="Arial" w:hAnsi="Arial" w:cs="Browallia New"/>
          <w:sz w:val="19"/>
          <w:szCs w:val="24"/>
        </w:rPr>
        <w:t>,</w:t>
      </w:r>
      <w:r w:rsidR="002722DB" w:rsidRPr="00E0362F">
        <w:rPr>
          <w:rFonts w:ascii="Arial" w:hAnsi="Arial" w:cs="Browallia New"/>
          <w:sz w:val="19"/>
          <w:szCs w:val="24"/>
        </w:rPr>
        <w:t xml:space="preserve"> except as disclosed</w:t>
      </w:r>
      <w:r w:rsidR="00E53B6D" w:rsidRPr="00E0362F">
        <w:rPr>
          <w:rFonts w:ascii="Arial" w:hAnsi="Arial" w:cs="Browallia New"/>
          <w:sz w:val="19"/>
          <w:szCs w:val="24"/>
        </w:rPr>
        <w:t xml:space="preserve"> sp</w:t>
      </w:r>
      <w:r w:rsidR="00DD6329" w:rsidRPr="00E0362F">
        <w:rPr>
          <w:rFonts w:ascii="Arial" w:hAnsi="Arial" w:cs="Browallia New"/>
          <w:sz w:val="19"/>
          <w:szCs w:val="24"/>
        </w:rPr>
        <w:t>ecifica</w:t>
      </w:r>
      <w:r w:rsidR="007773F6" w:rsidRPr="00E0362F">
        <w:rPr>
          <w:rFonts w:ascii="Arial" w:hAnsi="Arial" w:cs="Browallia New"/>
          <w:sz w:val="19"/>
          <w:szCs w:val="24"/>
        </w:rPr>
        <w:t>lly.</w:t>
      </w:r>
    </w:p>
    <w:p w14:paraId="053E475F" w14:textId="77777777" w:rsidR="00B32BE5" w:rsidRPr="00E0362F" w:rsidRDefault="00B32BE5" w:rsidP="00B32BE5">
      <w:pPr>
        <w:pStyle w:val="ListParagraph"/>
        <w:spacing w:after="0" w:line="360" w:lineRule="auto"/>
        <w:ind w:left="446" w:firstLine="454"/>
        <w:contextualSpacing w:val="0"/>
        <w:jc w:val="both"/>
        <w:rPr>
          <w:rFonts w:ascii="Arial" w:hAnsi="Arial" w:cs="Arial"/>
          <w:sz w:val="19"/>
          <w:szCs w:val="19"/>
        </w:rPr>
      </w:pPr>
    </w:p>
    <w:p w14:paraId="4144C3AE" w14:textId="77777777" w:rsidR="00B32BE5" w:rsidRPr="002E782E" w:rsidRDefault="00B32BE5" w:rsidP="00B32BE5">
      <w:pPr>
        <w:tabs>
          <w:tab w:val="num" w:pos="432"/>
          <w:tab w:val="left" w:pos="900"/>
        </w:tabs>
        <w:spacing w:line="360" w:lineRule="auto"/>
        <w:ind w:left="900"/>
        <w:jc w:val="both"/>
        <w:rPr>
          <w:rFonts w:ascii="Arial" w:hAnsi="Arial" w:cs="Arial"/>
          <w:sz w:val="19"/>
          <w:szCs w:val="19"/>
          <w:lang w:eastAsia="en-US"/>
        </w:rPr>
      </w:pPr>
      <w:r w:rsidRPr="00E0362F">
        <w:rPr>
          <w:rFonts w:ascii="Arial" w:hAnsi="Arial" w:cs="Arial"/>
          <w:sz w:val="19"/>
          <w:szCs w:val="19"/>
        </w:rPr>
        <w:t xml:space="preserve">The preparation of financial statements in conformity with </w:t>
      </w:r>
      <w:r w:rsidRPr="00E0362F">
        <w:rPr>
          <w:rFonts w:ascii="Arial" w:hAnsi="Arial" w:cs="Arial"/>
          <w:sz w:val="19"/>
          <w:szCs w:val="19"/>
          <w:lang w:val="en-GB"/>
        </w:rPr>
        <w:t>Thai Financial Reporting Standards</w:t>
      </w:r>
      <w:r w:rsidRPr="00E0362F">
        <w:rPr>
          <w:rFonts w:ascii="Arial" w:hAnsi="Arial" w:cs="Arial"/>
          <w:sz w:val="19"/>
          <w:szCs w:val="19"/>
        </w:rPr>
        <w:t xml:space="preserve"> requires the use of certain critical accounting estimates. It also requires management to exercise judgement in the process of applying the Group’s accounting policies. The areas involving a higher degree of judgement or complexity, or areas where assumptions and estimates are significant </w:t>
      </w:r>
      <w:r w:rsidRPr="00E0362F">
        <w:rPr>
          <w:rFonts w:ascii="Arial" w:hAnsi="Arial" w:cs="Arial"/>
          <w:sz w:val="19"/>
          <w:szCs w:val="19"/>
          <w:lang w:eastAsia="en-US"/>
        </w:rPr>
        <w:t>to the consolidated financial statements are disclosed in Note 4.</w:t>
      </w:r>
    </w:p>
    <w:p w14:paraId="0613BE96" w14:textId="77777777" w:rsidR="00B32BE5" w:rsidRPr="002E782E" w:rsidRDefault="00B32BE5" w:rsidP="00B32BE5">
      <w:pPr>
        <w:pStyle w:val="ListParagraph"/>
        <w:spacing w:after="0" w:line="360" w:lineRule="auto"/>
        <w:ind w:left="446" w:firstLine="454"/>
        <w:contextualSpacing w:val="0"/>
        <w:jc w:val="both"/>
        <w:rPr>
          <w:rFonts w:ascii="Arial" w:hAnsi="Arial" w:cs="Arial"/>
          <w:sz w:val="19"/>
          <w:szCs w:val="19"/>
        </w:rPr>
      </w:pPr>
    </w:p>
    <w:p w14:paraId="644CF2CB" w14:textId="27AE590E" w:rsidR="00B32BE5" w:rsidRDefault="00B32BE5" w:rsidP="00D24956">
      <w:pPr>
        <w:tabs>
          <w:tab w:val="num" w:pos="432"/>
          <w:tab w:val="left" w:pos="900"/>
        </w:tabs>
        <w:spacing w:line="360" w:lineRule="auto"/>
        <w:ind w:left="900"/>
        <w:jc w:val="thaiDistribute"/>
        <w:rPr>
          <w:rFonts w:ascii="Arial" w:hAnsi="Arial" w:cstheme="minorBidi"/>
          <w:sz w:val="19"/>
          <w:szCs w:val="19"/>
        </w:rPr>
      </w:pPr>
    </w:p>
    <w:p w14:paraId="669B2E5F" w14:textId="6A4EECDE" w:rsidR="00B32BE5" w:rsidRDefault="00B32BE5" w:rsidP="00D24956">
      <w:pPr>
        <w:tabs>
          <w:tab w:val="num" w:pos="432"/>
          <w:tab w:val="left" w:pos="900"/>
        </w:tabs>
        <w:spacing w:line="360" w:lineRule="auto"/>
        <w:ind w:left="900"/>
        <w:jc w:val="thaiDistribute"/>
        <w:rPr>
          <w:rFonts w:ascii="Arial" w:hAnsi="Arial" w:cstheme="minorBidi"/>
          <w:sz w:val="19"/>
          <w:szCs w:val="19"/>
        </w:rPr>
      </w:pPr>
    </w:p>
    <w:p w14:paraId="70E1F23D" w14:textId="2716F616" w:rsidR="00B32BE5" w:rsidRDefault="00B32BE5" w:rsidP="00D24956">
      <w:pPr>
        <w:tabs>
          <w:tab w:val="num" w:pos="432"/>
          <w:tab w:val="left" w:pos="900"/>
        </w:tabs>
        <w:spacing w:line="360" w:lineRule="auto"/>
        <w:ind w:left="900"/>
        <w:jc w:val="thaiDistribute"/>
        <w:rPr>
          <w:rFonts w:ascii="Arial" w:hAnsi="Arial" w:cstheme="minorBidi"/>
          <w:sz w:val="19"/>
          <w:szCs w:val="19"/>
        </w:rPr>
      </w:pPr>
    </w:p>
    <w:p w14:paraId="36EB816F" w14:textId="77777777" w:rsidR="00B32BE5" w:rsidRPr="00B32BE5" w:rsidRDefault="00B32BE5" w:rsidP="00D24956">
      <w:pPr>
        <w:tabs>
          <w:tab w:val="num" w:pos="432"/>
          <w:tab w:val="left" w:pos="900"/>
        </w:tabs>
        <w:spacing w:line="360" w:lineRule="auto"/>
        <w:ind w:left="900"/>
        <w:jc w:val="thaiDistribute"/>
        <w:rPr>
          <w:rFonts w:ascii="Arial" w:hAnsi="Arial" w:cstheme="minorBidi"/>
          <w:sz w:val="19"/>
          <w:szCs w:val="19"/>
        </w:rPr>
      </w:pPr>
    </w:p>
    <w:p w14:paraId="37805204" w14:textId="167A2856" w:rsidR="002D5DBF" w:rsidRDefault="002D5DBF" w:rsidP="009105B1">
      <w:pPr>
        <w:pStyle w:val="ListParagraph"/>
        <w:spacing w:after="0" w:line="360" w:lineRule="auto"/>
        <w:ind w:left="446" w:firstLine="454"/>
        <w:contextualSpacing w:val="0"/>
        <w:jc w:val="both"/>
        <w:rPr>
          <w:rFonts w:ascii="Arial" w:hAnsi="Arial" w:cstheme="minorBidi"/>
          <w:sz w:val="19"/>
          <w:szCs w:val="19"/>
        </w:rPr>
      </w:pPr>
    </w:p>
    <w:p w14:paraId="7275DA36" w14:textId="77777777" w:rsidR="00FB202D" w:rsidRPr="00D95F38" w:rsidRDefault="00FB202D" w:rsidP="00563058">
      <w:pPr>
        <w:spacing w:line="360" w:lineRule="auto"/>
        <w:jc w:val="thaiDistribute"/>
        <w:rPr>
          <w:rFonts w:ascii="Arial" w:hAnsi="Arial" w:cstheme="minorBidi"/>
          <w:sz w:val="2"/>
          <w:szCs w:val="2"/>
        </w:rPr>
      </w:pPr>
    </w:p>
    <w:p w14:paraId="0A04796B" w14:textId="03CD42AD" w:rsidR="005735A2" w:rsidRPr="00D95F38" w:rsidRDefault="009105B1" w:rsidP="009105B1">
      <w:pPr>
        <w:tabs>
          <w:tab w:val="num" w:pos="900"/>
        </w:tabs>
        <w:spacing w:line="360" w:lineRule="auto"/>
        <w:ind w:left="426"/>
        <w:jc w:val="thaiDistribute"/>
        <w:rPr>
          <w:rFonts w:ascii="Arial" w:hAnsi="Arial" w:cs="Arial"/>
          <w:sz w:val="19"/>
          <w:szCs w:val="19"/>
        </w:rPr>
      </w:pPr>
      <w:r w:rsidRPr="00D95F38">
        <w:rPr>
          <w:rFonts w:ascii="Arial" w:hAnsi="Arial" w:cs="Arial"/>
          <w:sz w:val="19"/>
          <w:szCs w:val="19"/>
        </w:rPr>
        <w:t>2.2</w:t>
      </w:r>
      <w:r w:rsidRPr="00D95F38">
        <w:rPr>
          <w:rFonts w:ascii="Arial" w:hAnsi="Arial" w:cs="Arial"/>
          <w:sz w:val="19"/>
          <w:szCs w:val="19"/>
        </w:rPr>
        <w:tab/>
      </w:r>
      <w:r w:rsidR="00BD2874" w:rsidRPr="00D95F38">
        <w:rPr>
          <w:rFonts w:ascii="Arial" w:hAnsi="Arial" w:cs="Arial"/>
          <w:sz w:val="19"/>
          <w:szCs w:val="19"/>
        </w:rPr>
        <w:t>Basis of consolidation</w:t>
      </w:r>
    </w:p>
    <w:p w14:paraId="36B6497C" w14:textId="77777777" w:rsidR="005735A2" w:rsidRPr="00D95F38" w:rsidRDefault="005735A2" w:rsidP="009105B1">
      <w:pPr>
        <w:pStyle w:val="ListParagraph"/>
        <w:spacing w:after="0" w:line="360" w:lineRule="auto"/>
        <w:ind w:left="446" w:firstLine="454"/>
        <w:contextualSpacing w:val="0"/>
        <w:jc w:val="both"/>
        <w:rPr>
          <w:rFonts w:ascii="Arial" w:hAnsi="Arial" w:cs="Arial"/>
          <w:sz w:val="19"/>
          <w:szCs w:val="19"/>
        </w:rPr>
      </w:pPr>
    </w:p>
    <w:p w14:paraId="4AF99755" w14:textId="43CB6600" w:rsidR="005735A2" w:rsidRPr="00D95F38" w:rsidRDefault="005735A2" w:rsidP="009105B1">
      <w:pPr>
        <w:tabs>
          <w:tab w:val="num" w:pos="432"/>
          <w:tab w:val="left" w:pos="900"/>
        </w:tabs>
        <w:spacing w:line="360" w:lineRule="auto"/>
        <w:ind w:left="900"/>
        <w:jc w:val="thaiDistribute"/>
        <w:rPr>
          <w:rFonts w:ascii="Arial" w:hAnsi="Arial" w:cs="Arial"/>
          <w:sz w:val="19"/>
          <w:szCs w:val="19"/>
        </w:rPr>
      </w:pPr>
      <w:r w:rsidRPr="00D95F38">
        <w:rPr>
          <w:rFonts w:ascii="Arial" w:hAnsi="Arial" w:cs="Arial"/>
          <w:sz w:val="19"/>
          <w:szCs w:val="19"/>
        </w:rPr>
        <w:t xml:space="preserve">The consolidated financial statements include the financial statements of </w:t>
      </w:r>
      <w:proofErr w:type="spellStart"/>
      <w:r w:rsidRPr="00D95F38">
        <w:rPr>
          <w:rFonts w:ascii="Arial" w:hAnsi="Arial" w:cs="Arial"/>
          <w:sz w:val="19"/>
          <w:szCs w:val="19"/>
        </w:rPr>
        <w:t>Seafresh</w:t>
      </w:r>
      <w:proofErr w:type="spellEnd"/>
      <w:r w:rsidRPr="00D95F38">
        <w:rPr>
          <w:rFonts w:ascii="Arial" w:hAnsi="Arial" w:cs="Arial"/>
          <w:sz w:val="19"/>
          <w:szCs w:val="19"/>
        </w:rPr>
        <w:t xml:space="preserve"> Industry Public Company Limited and its subsidiaries which the Company can exercise control over or holds shares with voting right more than 50</w:t>
      </w:r>
      <w:r w:rsidR="00F049A2" w:rsidRPr="00D95F38">
        <w:rPr>
          <w:rFonts w:ascii="Arial" w:hAnsi="Arial" w:cs="Arial"/>
          <w:sz w:val="19"/>
          <w:szCs w:val="19"/>
        </w:rPr>
        <w:t xml:space="preserve">% </w:t>
      </w:r>
      <w:r w:rsidRPr="00D95F38">
        <w:rPr>
          <w:rFonts w:ascii="Arial" w:hAnsi="Arial" w:cs="Arial"/>
          <w:sz w:val="19"/>
          <w:szCs w:val="19"/>
        </w:rPr>
        <w:t>as follow</w:t>
      </w:r>
      <w:r w:rsidR="002164C0" w:rsidRPr="00D95F38">
        <w:rPr>
          <w:rFonts w:ascii="Arial" w:hAnsi="Arial" w:cs="Arial"/>
          <w:sz w:val="19"/>
          <w:szCs w:val="19"/>
        </w:rPr>
        <w:t>s</w:t>
      </w:r>
      <w:r w:rsidRPr="00D95F38">
        <w:rPr>
          <w:rFonts w:ascii="Arial" w:hAnsi="Arial" w:cs="Arial"/>
          <w:sz w:val="19"/>
          <w:szCs w:val="19"/>
        </w:rPr>
        <w:t>:</w:t>
      </w:r>
    </w:p>
    <w:p w14:paraId="3F84AE0A" w14:textId="77777777" w:rsidR="007E30A7" w:rsidRPr="00B32BE5" w:rsidRDefault="007E30A7" w:rsidP="00B32BE5">
      <w:pPr>
        <w:spacing w:line="360" w:lineRule="auto"/>
        <w:jc w:val="both"/>
        <w:rPr>
          <w:rFonts w:ascii="Arial" w:hAnsi="Arial" w:cstheme="minorBidi"/>
          <w:sz w:val="19"/>
          <w:szCs w:val="19"/>
          <w:cs/>
        </w:rPr>
      </w:pPr>
    </w:p>
    <w:tbl>
      <w:tblPr>
        <w:tblStyle w:val="TableGrid"/>
        <w:tblW w:w="864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54"/>
        <w:gridCol w:w="1064"/>
        <w:gridCol w:w="700"/>
        <w:gridCol w:w="700"/>
        <w:gridCol w:w="3222"/>
      </w:tblGrid>
      <w:tr w:rsidR="005735A2" w:rsidRPr="00D95F38" w14:paraId="1B82D580" w14:textId="77777777" w:rsidTr="00D747CC">
        <w:trPr>
          <w:tblHeader/>
        </w:trPr>
        <w:tc>
          <w:tcPr>
            <w:tcW w:w="2954" w:type="dxa"/>
          </w:tcPr>
          <w:p w14:paraId="09056A38" w14:textId="77777777" w:rsidR="005735A2" w:rsidRPr="00D95F38" w:rsidRDefault="005735A2" w:rsidP="005735A2">
            <w:pPr>
              <w:spacing w:line="360" w:lineRule="auto"/>
              <w:jc w:val="both"/>
              <w:rPr>
                <w:rFonts w:ascii="Arial" w:hAnsi="Arial" w:cs="Arial"/>
                <w:sz w:val="14"/>
                <w:szCs w:val="14"/>
              </w:rPr>
            </w:pPr>
          </w:p>
        </w:tc>
        <w:tc>
          <w:tcPr>
            <w:tcW w:w="1064" w:type="dxa"/>
          </w:tcPr>
          <w:p w14:paraId="2FC8AD3A" w14:textId="77777777" w:rsidR="005735A2" w:rsidRPr="00D95F38" w:rsidRDefault="005735A2" w:rsidP="005735A2">
            <w:pPr>
              <w:spacing w:line="360" w:lineRule="auto"/>
              <w:jc w:val="center"/>
              <w:rPr>
                <w:rFonts w:ascii="Arial" w:hAnsi="Arial" w:cs="Arial"/>
                <w:sz w:val="14"/>
                <w:szCs w:val="14"/>
              </w:rPr>
            </w:pPr>
          </w:p>
          <w:p w14:paraId="40AA5D77" w14:textId="77777777" w:rsidR="005735A2" w:rsidRPr="00D95F38" w:rsidRDefault="005735A2" w:rsidP="005735A2">
            <w:pPr>
              <w:spacing w:line="360" w:lineRule="auto"/>
              <w:jc w:val="center"/>
              <w:rPr>
                <w:rFonts w:ascii="Arial" w:hAnsi="Arial" w:cs="Arial"/>
                <w:sz w:val="14"/>
                <w:szCs w:val="14"/>
              </w:rPr>
            </w:pPr>
            <w:r w:rsidRPr="00D95F38">
              <w:rPr>
                <w:rFonts w:ascii="Arial" w:hAnsi="Arial" w:cs="Arial"/>
                <w:sz w:val="14"/>
                <w:szCs w:val="14"/>
              </w:rPr>
              <w:t>Country of</w:t>
            </w:r>
          </w:p>
        </w:tc>
        <w:tc>
          <w:tcPr>
            <w:tcW w:w="1400" w:type="dxa"/>
            <w:gridSpan w:val="2"/>
          </w:tcPr>
          <w:p w14:paraId="62D07E70" w14:textId="77777777" w:rsidR="005735A2" w:rsidRPr="00D95F38" w:rsidRDefault="005735A2" w:rsidP="005735A2">
            <w:pPr>
              <w:pBdr>
                <w:bottom w:val="single" w:sz="4" w:space="1" w:color="auto"/>
              </w:pBdr>
              <w:spacing w:line="360" w:lineRule="auto"/>
              <w:jc w:val="center"/>
              <w:rPr>
                <w:rFonts w:ascii="Arial" w:hAnsi="Arial" w:cs="Arial"/>
                <w:sz w:val="14"/>
                <w:szCs w:val="14"/>
              </w:rPr>
            </w:pPr>
            <w:r w:rsidRPr="00D95F38">
              <w:rPr>
                <w:rFonts w:ascii="Arial" w:hAnsi="Arial" w:cs="Arial"/>
                <w:sz w:val="14"/>
                <w:szCs w:val="14"/>
              </w:rPr>
              <w:t>Percentage of</w:t>
            </w:r>
          </w:p>
          <w:p w14:paraId="738F7137" w14:textId="77777777" w:rsidR="005735A2" w:rsidRPr="00D95F38" w:rsidRDefault="005735A2" w:rsidP="005735A2">
            <w:pPr>
              <w:pBdr>
                <w:bottom w:val="single" w:sz="4" w:space="1" w:color="auto"/>
              </w:pBdr>
              <w:spacing w:line="360" w:lineRule="auto"/>
              <w:jc w:val="center"/>
              <w:rPr>
                <w:rFonts w:ascii="Arial" w:hAnsi="Arial" w:cs="Arial"/>
                <w:sz w:val="14"/>
                <w:szCs w:val="14"/>
              </w:rPr>
            </w:pPr>
            <w:r w:rsidRPr="00D95F38">
              <w:rPr>
                <w:rFonts w:ascii="Arial" w:hAnsi="Arial" w:cs="Arial"/>
                <w:sz w:val="14"/>
                <w:szCs w:val="14"/>
              </w:rPr>
              <w:t>Shareholding</w:t>
            </w:r>
          </w:p>
        </w:tc>
        <w:tc>
          <w:tcPr>
            <w:tcW w:w="3222" w:type="dxa"/>
          </w:tcPr>
          <w:p w14:paraId="60F745B6" w14:textId="77777777" w:rsidR="005735A2" w:rsidRPr="00D95F38" w:rsidRDefault="005735A2" w:rsidP="005735A2">
            <w:pPr>
              <w:spacing w:line="360" w:lineRule="auto"/>
              <w:jc w:val="center"/>
              <w:rPr>
                <w:rFonts w:ascii="Arial" w:hAnsi="Arial" w:cs="Arial"/>
                <w:sz w:val="14"/>
                <w:szCs w:val="14"/>
              </w:rPr>
            </w:pPr>
          </w:p>
          <w:p w14:paraId="093A4557" w14:textId="77777777" w:rsidR="005735A2" w:rsidRPr="00D95F38" w:rsidRDefault="005735A2" w:rsidP="005735A2">
            <w:pPr>
              <w:spacing w:line="360" w:lineRule="auto"/>
              <w:jc w:val="center"/>
              <w:rPr>
                <w:rFonts w:ascii="Arial" w:hAnsi="Arial" w:cs="Arial"/>
                <w:sz w:val="14"/>
                <w:szCs w:val="14"/>
              </w:rPr>
            </w:pPr>
          </w:p>
        </w:tc>
      </w:tr>
      <w:tr w:rsidR="005735A2" w:rsidRPr="00D95F38" w14:paraId="08F98797" w14:textId="77777777" w:rsidTr="00D747CC">
        <w:trPr>
          <w:tblHeader/>
        </w:trPr>
        <w:tc>
          <w:tcPr>
            <w:tcW w:w="2954" w:type="dxa"/>
          </w:tcPr>
          <w:p w14:paraId="05456080" w14:textId="77777777" w:rsidR="005735A2" w:rsidRPr="00D95F38" w:rsidRDefault="005735A2" w:rsidP="005735A2">
            <w:pPr>
              <w:spacing w:line="360" w:lineRule="auto"/>
              <w:jc w:val="center"/>
              <w:rPr>
                <w:rFonts w:ascii="Arial" w:hAnsi="Arial" w:cs="Arial"/>
                <w:sz w:val="14"/>
                <w:szCs w:val="14"/>
              </w:rPr>
            </w:pPr>
          </w:p>
        </w:tc>
        <w:tc>
          <w:tcPr>
            <w:tcW w:w="1064" w:type="dxa"/>
          </w:tcPr>
          <w:p w14:paraId="5193CF89" w14:textId="77777777" w:rsidR="005735A2" w:rsidRPr="00D95F38" w:rsidRDefault="005735A2" w:rsidP="005735A2">
            <w:pPr>
              <w:pBdr>
                <w:bottom w:val="single" w:sz="4" w:space="1" w:color="auto"/>
              </w:pBdr>
              <w:spacing w:line="360" w:lineRule="auto"/>
              <w:jc w:val="both"/>
              <w:rPr>
                <w:rFonts w:ascii="Arial" w:hAnsi="Arial" w:cs="Arial"/>
                <w:sz w:val="14"/>
                <w:szCs w:val="14"/>
              </w:rPr>
            </w:pPr>
            <w:r w:rsidRPr="00D95F38">
              <w:rPr>
                <w:rFonts w:ascii="Arial" w:hAnsi="Arial" w:cs="Arial"/>
                <w:sz w:val="14"/>
                <w:szCs w:val="14"/>
              </w:rPr>
              <w:t>incorporation</w:t>
            </w:r>
          </w:p>
        </w:tc>
        <w:tc>
          <w:tcPr>
            <w:tcW w:w="700" w:type="dxa"/>
          </w:tcPr>
          <w:p w14:paraId="2E8DAE16" w14:textId="122B1F16" w:rsidR="005735A2" w:rsidRPr="00D95F38" w:rsidRDefault="005735A2" w:rsidP="005735A2">
            <w:pPr>
              <w:pBdr>
                <w:bottom w:val="single" w:sz="4" w:space="1" w:color="auto"/>
              </w:pBdr>
              <w:spacing w:line="360" w:lineRule="auto"/>
              <w:jc w:val="center"/>
              <w:rPr>
                <w:rFonts w:ascii="Arial" w:hAnsi="Arial" w:cs="Arial"/>
                <w:sz w:val="14"/>
                <w:szCs w:val="14"/>
              </w:rPr>
            </w:pPr>
            <w:r w:rsidRPr="00D95F38">
              <w:rPr>
                <w:rFonts w:ascii="Arial" w:hAnsi="Arial" w:cs="Arial"/>
                <w:sz w:val="14"/>
                <w:szCs w:val="14"/>
              </w:rPr>
              <w:t>201</w:t>
            </w:r>
            <w:r w:rsidR="00B549B1" w:rsidRPr="00D95F38">
              <w:rPr>
                <w:rFonts w:ascii="Arial" w:hAnsi="Arial" w:cs="Arial"/>
                <w:sz w:val="14"/>
                <w:szCs w:val="14"/>
              </w:rPr>
              <w:t>9</w:t>
            </w:r>
          </w:p>
        </w:tc>
        <w:tc>
          <w:tcPr>
            <w:tcW w:w="700" w:type="dxa"/>
          </w:tcPr>
          <w:p w14:paraId="0C5C4A60" w14:textId="0B9ABADB" w:rsidR="005735A2" w:rsidRPr="00D95F38" w:rsidRDefault="005735A2" w:rsidP="005735A2">
            <w:pPr>
              <w:pBdr>
                <w:bottom w:val="single" w:sz="4" w:space="1" w:color="auto"/>
              </w:pBdr>
              <w:spacing w:line="360" w:lineRule="auto"/>
              <w:jc w:val="center"/>
              <w:rPr>
                <w:rFonts w:ascii="Arial" w:hAnsi="Arial" w:cs="Arial"/>
                <w:sz w:val="14"/>
                <w:szCs w:val="14"/>
              </w:rPr>
            </w:pPr>
            <w:r w:rsidRPr="00D95F38">
              <w:rPr>
                <w:rFonts w:ascii="Arial" w:hAnsi="Arial" w:cs="Arial"/>
                <w:sz w:val="14"/>
                <w:szCs w:val="14"/>
              </w:rPr>
              <w:t>201</w:t>
            </w:r>
            <w:r w:rsidR="00B549B1" w:rsidRPr="00D95F38">
              <w:rPr>
                <w:rFonts w:ascii="Arial" w:hAnsi="Arial" w:cs="Arial"/>
                <w:sz w:val="14"/>
                <w:szCs w:val="14"/>
              </w:rPr>
              <w:t>8</w:t>
            </w:r>
          </w:p>
        </w:tc>
        <w:tc>
          <w:tcPr>
            <w:tcW w:w="3222" w:type="dxa"/>
          </w:tcPr>
          <w:p w14:paraId="4B9E0A2F" w14:textId="77777777" w:rsidR="005735A2" w:rsidRPr="00D95F38" w:rsidRDefault="005735A2" w:rsidP="005735A2">
            <w:pPr>
              <w:pBdr>
                <w:bottom w:val="single" w:sz="4" w:space="1" w:color="auto"/>
              </w:pBdr>
              <w:spacing w:line="360" w:lineRule="auto"/>
              <w:jc w:val="center"/>
              <w:rPr>
                <w:rFonts w:ascii="Arial" w:hAnsi="Arial" w:cs="Arial"/>
                <w:sz w:val="14"/>
                <w:szCs w:val="14"/>
              </w:rPr>
            </w:pPr>
            <w:r w:rsidRPr="00D95F38">
              <w:rPr>
                <w:rFonts w:ascii="Arial" w:hAnsi="Arial" w:cs="Arial"/>
                <w:sz w:val="14"/>
                <w:szCs w:val="14"/>
              </w:rPr>
              <w:t>Nature of business</w:t>
            </w:r>
          </w:p>
        </w:tc>
      </w:tr>
      <w:tr w:rsidR="005735A2" w:rsidRPr="00D95F38" w14:paraId="2D1C167D" w14:textId="77777777" w:rsidTr="009105B1">
        <w:tc>
          <w:tcPr>
            <w:tcW w:w="2954" w:type="dxa"/>
          </w:tcPr>
          <w:p w14:paraId="67D36F83" w14:textId="77777777" w:rsidR="005735A2" w:rsidRPr="00D95F38" w:rsidRDefault="005735A2" w:rsidP="005735A2">
            <w:pPr>
              <w:spacing w:line="360" w:lineRule="auto"/>
              <w:jc w:val="both"/>
              <w:rPr>
                <w:rFonts w:ascii="Arial" w:hAnsi="Arial" w:cs="Arial"/>
                <w:b/>
                <w:bCs/>
                <w:sz w:val="14"/>
                <w:szCs w:val="14"/>
              </w:rPr>
            </w:pPr>
            <w:r w:rsidRPr="00D95F38">
              <w:rPr>
                <w:rFonts w:ascii="Arial" w:hAnsi="Arial" w:cs="Arial"/>
                <w:b/>
                <w:bCs/>
                <w:sz w:val="14"/>
                <w:szCs w:val="14"/>
              </w:rPr>
              <w:t>Subsidiaries</w:t>
            </w:r>
          </w:p>
        </w:tc>
        <w:tc>
          <w:tcPr>
            <w:tcW w:w="1064" w:type="dxa"/>
          </w:tcPr>
          <w:p w14:paraId="3569F59E" w14:textId="77777777" w:rsidR="005735A2" w:rsidRPr="00D95F38" w:rsidRDefault="005735A2" w:rsidP="005735A2">
            <w:pPr>
              <w:spacing w:line="360" w:lineRule="auto"/>
              <w:jc w:val="both"/>
              <w:rPr>
                <w:rFonts w:ascii="Arial" w:hAnsi="Arial" w:cs="Arial"/>
                <w:sz w:val="14"/>
                <w:szCs w:val="14"/>
              </w:rPr>
            </w:pPr>
          </w:p>
        </w:tc>
        <w:tc>
          <w:tcPr>
            <w:tcW w:w="700" w:type="dxa"/>
          </w:tcPr>
          <w:p w14:paraId="3D007FFF" w14:textId="77777777" w:rsidR="005735A2" w:rsidRPr="00D95F38" w:rsidRDefault="005735A2" w:rsidP="00C77B03">
            <w:pPr>
              <w:spacing w:line="360" w:lineRule="auto"/>
              <w:jc w:val="center"/>
              <w:rPr>
                <w:rFonts w:ascii="Arial" w:hAnsi="Arial" w:cs="Arial"/>
                <w:sz w:val="14"/>
                <w:szCs w:val="14"/>
              </w:rPr>
            </w:pPr>
          </w:p>
        </w:tc>
        <w:tc>
          <w:tcPr>
            <w:tcW w:w="700" w:type="dxa"/>
          </w:tcPr>
          <w:p w14:paraId="573B2C0F" w14:textId="77777777" w:rsidR="005735A2" w:rsidRPr="00D95F38" w:rsidRDefault="005735A2" w:rsidP="00C77B03">
            <w:pPr>
              <w:spacing w:line="360" w:lineRule="auto"/>
              <w:jc w:val="center"/>
              <w:rPr>
                <w:rFonts w:ascii="Arial" w:hAnsi="Arial" w:cs="Arial"/>
                <w:sz w:val="14"/>
                <w:szCs w:val="14"/>
              </w:rPr>
            </w:pPr>
          </w:p>
        </w:tc>
        <w:tc>
          <w:tcPr>
            <w:tcW w:w="3222" w:type="dxa"/>
          </w:tcPr>
          <w:p w14:paraId="14160DCC" w14:textId="77777777" w:rsidR="005735A2" w:rsidRPr="00D95F38" w:rsidRDefault="005735A2" w:rsidP="005735A2">
            <w:pPr>
              <w:spacing w:line="360" w:lineRule="auto"/>
              <w:jc w:val="both"/>
              <w:rPr>
                <w:rFonts w:ascii="Arial" w:hAnsi="Arial" w:cs="Arial"/>
                <w:sz w:val="14"/>
                <w:szCs w:val="14"/>
              </w:rPr>
            </w:pPr>
          </w:p>
        </w:tc>
      </w:tr>
      <w:tr w:rsidR="00E028B6" w:rsidRPr="00D95F38" w14:paraId="0A54D42F" w14:textId="77777777" w:rsidTr="009105B1">
        <w:tc>
          <w:tcPr>
            <w:tcW w:w="2954" w:type="dxa"/>
          </w:tcPr>
          <w:p w14:paraId="3EE3D572" w14:textId="370FF5AC" w:rsidR="00E028B6" w:rsidRPr="00D95F38" w:rsidRDefault="00E028B6" w:rsidP="00E028B6">
            <w:pPr>
              <w:spacing w:line="360" w:lineRule="auto"/>
              <w:ind w:right="-102"/>
              <w:rPr>
                <w:rFonts w:ascii="Arial" w:hAnsi="Arial" w:cstheme="minorBidi"/>
                <w:sz w:val="14"/>
                <w:szCs w:val="14"/>
              </w:rPr>
            </w:pPr>
            <w:proofErr w:type="spellStart"/>
            <w:r w:rsidRPr="00D95F38">
              <w:rPr>
                <w:rFonts w:ascii="Arial" w:hAnsi="Arial" w:cs="Arial"/>
                <w:sz w:val="14"/>
                <w:szCs w:val="14"/>
              </w:rPr>
              <w:t>Seafresh</w:t>
            </w:r>
            <w:proofErr w:type="spellEnd"/>
            <w:r w:rsidRPr="00D95F38">
              <w:rPr>
                <w:rFonts w:ascii="Arial" w:hAnsi="Arial" w:cs="Arial"/>
                <w:sz w:val="14"/>
                <w:szCs w:val="14"/>
              </w:rPr>
              <w:t xml:space="preserve"> Group (Holdings) Limited (SGH)</w:t>
            </w:r>
          </w:p>
          <w:p w14:paraId="73011977" w14:textId="65ED027F" w:rsidR="00E028B6" w:rsidRPr="00D95F38" w:rsidRDefault="00E028B6" w:rsidP="00E028B6">
            <w:pPr>
              <w:spacing w:line="360" w:lineRule="auto"/>
              <w:ind w:right="-102"/>
              <w:rPr>
                <w:rFonts w:ascii="Arial" w:hAnsi="Arial" w:cs="Arial"/>
                <w:sz w:val="14"/>
                <w:szCs w:val="14"/>
              </w:rPr>
            </w:pPr>
            <w:r w:rsidRPr="00D95F38">
              <w:rPr>
                <w:rFonts w:ascii="Arial" w:hAnsi="Arial" w:cstheme="minorBidi"/>
                <w:sz w:val="14"/>
                <w:szCs w:val="14"/>
              </w:rPr>
              <w:t xml:space="preserve">   </w:t>
            </w:r>
            <w:r w:rsidRPr="00D95F38">
              <w:rPr>
                <w:rFonts w:ascii="Arial" w:hAnsi="Arial" w:cs="Arial"/>
                <w:sz w:val="14"/>
                <w:szCs w:val="14"/>
              </w:rPr>
              <w:t>(</w:t>
            </w:r>
            <w:r w:rsidRPr="00D95F38">
              <w:rPr>
                <w:rFonts w:ascii="Arial" w:hAnsi="Arial" w:cstheme="minorBidi"/>
                <w:sz w:val="14"/>
                <w:szCs w:val="14"/>
              </w:rPr>
              <w:t>39</w:t>
            </w:r>
            <w:r w:rsidRPr="00D95F38">
              <w:rPr>
                <w:rFonts w:ascii="Arial" w:hAnsi="Arial" w:cs="Arial"/>
                <w:sz w:val="14"/>
                <w:szCs w:val="14"/>
              </w:rPr>
              <w:t>% held by the</w:t>
            </w:r>
            <w:r w:rsidRPr="00D95F38">
              <w:rPr>
                <w:rFonts w:ascii="Arial" w:hAnsi="Arial" w:cstheme="minorBidi" w:hint="cs"/>
                <w:sz w:val="14"/>
                <w:szCs w:val="14"/>
                <w:cs/>
              </w:rPr>
              <w:t xml:space="preserve"> </w:t>
            </w:r>
            <w:r w:rsidRPr="00D95F38">
              <w:rPr>
                <w:rFonts w:ascii="Arial" w:hAnsi="Arial" w:cs="Arial"/>
                <w:sz w:val="14"/>
                <w:szCs w:val="14"/>
              </w:rPr>
              <w:t>Company and</w:t>
            </w:r>
          </w:p>
          <w:p w14:paraId="299788E9" w14:textId="66AB5844" w:rsidR="00E028B6" w:rsidRPr="00D744FF" w:rsidRDefault="00E028B6" w:rsidP="00E028B6">
            <w:pPr>
              <w:spacing w:line="360" w:lineRule="auto"/>
              <w:ind w:right="-102"/>
              <w:rPr>
                <w:rFonts w:ascii="Arial" w:hAnsi="Arial" w:cs="Arial"/>
                <w:sz w:val="14"/>
                <w:szCs w:val="14"/>
              </w:rPr>
            </w:pPr>
            <w:r w:rsidRPr="00D95F38">
              <w:rPr>
                <w:rFonts w:ascii="Arial" w:hAnsi="Arial" w:cs="Arial"/>
                <w:sz w:val="14"/>
                <w:szCs w:val="14"/>
              </w:rPr>
              <w:t xml:space="preserve">      28.55%</w:t>
            </w:r>
            <w:r w:rsidRPr="00D95F38">
              <w:rPr>
                <w:rFonts w:ascii="Arial" w:hAnsi="Arial" w:cstheme="minorBidi"/>
                <w:sz w:val="14"/>
                <w:szCs w:val="14"/>
              </w:rPr>
              <w:t xml:space="preserve"> </w:t>
            </w:r>
            <w:r w:rsidRPr="00D95F38">
              <w:rPr>
                <w:rFonts w:ascii="Arial" w:hAnsi="Arial" w:cs="Arial"/>
                <w:sz w:val="14"/>
                <w:szCs w:val="14"/>
              </w:rPr>
              <w:t>held by SIHQ)</w:t>
            </w:r>
          </w:p>
        </w:tc>
        <w:tc>
          <w:tcPr>
            <w:tcW w:w="1064" w:type="dxa"/>
          </w:tcPr>
          <w:p w14:paraId="356C21C5" w14:textId="4F6ECB2F" w:rsidR="00E028B6" w:rsidRPr="00D95F38" w:rsidRDefault="00E028B6" w:rsidP="00E028B6">
            <w:pPr>
              <w:spacing w:line="360" w:lineRule="auto"/>
              <w:jc w:val="center"/>
              <w:rPr>
                <w:rFonts w:ascii="Arial" w:hAnsi="Arial" w:cs="Arial"/>
                <w:sz w:val="14"/>
                <w:szCs w:val="14"/>
              </w:rPr>
            </w:pPr>
            <w:r w:rsidRPr="00D95F38">
              <w:rPr>
                <w:rFonts w:ascii="Arial" w:hAnsi="Arial" w:cs="Arial"/>
                <w:sz w:val="14"/>
                <w:szCs w:val="14"/>
              </w:rPr>
              <w:t>United Kingdom</w:t>
            </w:r>
          </w:p>
        </w:tc>
        <w:tc>
          <w:tcPr>
            <w:tcW w:w="700" w:type="dxa"/>
          </w:tcPr>
          <w:p w14:paraId="10585537" w14:textId="3AD348EF" w:rsidR="00E028B6" w:rsidRPr="00D95F38" w:rsidRDefault="00E028B6" w:rsidP="00E028B6">
            <w:pPr>
              <w:spacing w:line="360" w:lineRule="auto"/>
              <w:ind w:right="26"/>
              <w:jc w:val="right"/>
              <w:rPr>
                <w:rFonts w:ascii="Arial" w:hAnsi="Arial" w:cs="Arial"/>
                <w:sz w:val="14"/>
                <w:szCs w:val="14"/>
              </w:rPr>
            </w:pPr>
            <w:r w:rsidRPr="00D95F38">
              <w:rPr>
                <w:rFonts w:ascii="Arial" w:hAnsi="Arial" w:cs="Arial"/>
                <w:sz w:val="14"/>
                <w:szCs w:val="14"/>
              </w:rPr>
              <w:t>67.55</w:t>
            </w:r>
          </w:p>
        </w:tc>
        <w:tc>
          <w:tcPr>
            <w:tcW w:w="700" w:type="dxa"/>
          </w:tcPr>
          <w:p w14:paraId="27C9DFDF" w14:textId="55393887" w:rsidR="00E028B6" w:rsidRPr="00D95F38" w:rsidRDefault="00E028B6" w:rsidP="00E028B6">
            <w:pPr>
              <w:spacing w:line="360" w:lineRule="auto"/>
              <w:ind w:right="-14"/>
              <w:jc w:val="right"/>
              <w:rPr>
                <w:rFonts w:ascii="Arial" w:hAnsi="Arial" w:cs="Arial"/>
                <w:sz w:val="14"/>
                <w:szCs w:val="14"/>
              </w:rPr>
            </w:pPr>
            <w:r w:rsidRPr="00D95F38">
              <w:rPr>
                <w:rFonts w:ascii="Arial" w:hAnsi="Arial" w:cs="Arial"/>
                <w:sz w:val="14"/>
                <w:szCs w:val="14"/>
              </w:rPr>
              <w:t>67.55</w:t>
            </w:r>
          </w:p>
        </w:tc>
        <w:tc>
          <w:tcPr>
            <w:tcW w:w="3222" w:type="dxa"/>
          </w:tcPr>
          <w:p w14:paraId="069E2D08" w14:textId="77777777" w:rsidR="00E028B6" w:rsidRPr="00D95F38" w:rsidRDefault="00E028B6" w:rsidP="00E028B6">
            <w:pPr>
              <w:spacing w:line="360" w:lineRule="auto"/>
              <w:jc w:val="both"/>
              <w:rPr>
                <w:rFonts w:ascii="Arial" w:hAnsi="Arial" w:cs="Arial"/>
                <w:sz w:val="14"/>
                <w:szCs w:val="14"/>
              </w:rPr>
            </w:pPr>
            <w:r w:rsidRPr="00D95F38">
              <w:rPr>
                <w:rFonts w:ascii="Arial" w:hAnsi="Arial" w:cs="Arial"/>
                <w:sz w:val="14"/>
                <w:szCs w:val="14"/>
              </w:rPr>
              <w:t xml:space="preserve">Investment in companies engaged in seafood </w:t>
            </w:r>
          </w:p>
          <w:p w14:paraId="7D32362A" w14:textId="786156A0" w:rsidR="00E028B6" w:rsidRPr="00D95F38" w:rsidRDefault="00E028B6" w:rsidP="00E028B6">
            <w:pPr>
              <w:spacing w:line="360" w:lineRule="auto"/>
              <w:ind w:left="135" w:right="-69"/>
              <w:jc w:val="both"/>
              <w:rPr>
                <w:rFonts w:ascii="Arial" w:hAnsi="Arial" w:cs="Arial"/>
                <w:sz w:val="14"/>
                <w:szCs w:val="14"/>
              </w:rPr>
            </w:pPr>
            <w:r w:rsidRPr="00D95F38">
              <w:rPr>
                <w:rFonts w:ascii="Arial" w:hAnsi="Arial" w:cs="Arial"/>
                <w:sz w:val="14"/>
                <w:szCs w:val="14"/>
              </w:rPr>
              <w:t>processing and other related business</w:t>
            </w:r>
          </w:p>
        </w:tc>
      </w:tr>
      <w:tr w:rsidR="00E028B6" w:rsidRPr="00D95F38" w14:paraId="42156C37" w14:textId="77777777" w:rsidTr="009105B1">
        <w:tc>
          <w:tcPr>
            <w:tcW w:w="2954" w:type="dxa"/>
          </w:tcPr>
          <w:p w14:paraId="0ED906F8" w14:textId="36ED0739" w:rsidR="00E028B6" w:rsidRPr="00D95F38" w:rsidRDefault="00E028B6" w:rsidP="00E028B6">
            <w:pPr>
              <w:spacing w:line="360" w:lineRule="auto"/>
              <w:jc w:val="both"/>
              <w:rPr>
                <w:rFonts w:ascii="Arial" w:hAnsi="Arial" w:cs="Arial"/>
                <w:sz w:val="14"/>
                <w:szCs w:val="14"/>
              </w:rPr>
            </w:pPr>
            <w:r w:rsidRPr="00D95F38">
              <w:rPr>
                <w:rFonts w:ascii="Arial" w:hAnsi="Arial" w:cs="Arial"/>
                <w:sz w:val="14"/>
                <w:szCs w:val="14"/>
              </w:rPr>
              <w:t>Sea Farms Limited</w:t>
            </w:r>
          </w:p>
          <w:p w14:paraId="735CCA57" w14:textId="77D7459C" w:rsidR="00E028B6" w:rsidRPr="00D95F38" w:rsidRDefault="00FF542D" w:rsidP="00E028B6">
            <w:pPr>
              <w:spacing w:line="360" w:lineRule="auto"/>
              <w:jc w:val="both"/>
              <w:rPr>
                <w:rFonts w:ascii="Arial" w:hAnsi="Arial" w:cs="Arial"/>
                <w:sz w:val="14"/>
                <w:szCs w:val="14"/>
              </w:rPr>
            </w:pPr>
            <w:r>
              <w:rPr>
                <w:rFonts w:ascii="Arial" w:hAnsi="Arial" w:cs="Arial"/>
                <w:sz w:val="14"/>
                <w:szCs w:val="14"/>
              </w:rPr>
              <w:t xml:space="preserve">   </w:t>
            </w:r>
            <w:r w:rsidR="00E028B6" w:rsidRPr="00D95F38">
              <w:rPr>
                <w:rFonts w:ascii="Arial" w:hAnsi="Arial" w:cs="Arial"/>
                <w:sz w:val="14"/>
                <w:szCs w:val="14"/>
              </w:rPr>
              <w:t>(100% held by SGH)</w:t>
            </w:r>
          </w:p>
        </w:tc>
        <w:tc>
          <w:tcPr>
            <w:tcW w:w="1064" w:type="dxa"/>
          </w:tcPr>
          <w:p w14:paraId="49CB5F72" w14:textId="361FE033" w:rsidR="00E028B6" w:rsidRPr="00D95F38" w:rsidRDefault="00E028B6" w:rsidP="00E028B6">
            <w:pPr>
              <w:spacing w:line="360" w:lineRule="auto"/>
              <w:jc w:val="center"/>
              <w:rPr>
                <w:rFonts w:ascii="Arial" w:hAnsi="Arial" w:cs="Arial"/>
                <w:sz w:val="14"/>
                <w:szCs w:val="14"/>
              </w:rPr>
            </w:pPr>
            <w:r w:rsidRPr="00D95F38">
              <w:rPr>
                <w:rFonts w:ascii="Arial" w:hAnsi="Arial" w:cs="Arial"/>
                <w:sz w:val="14"/>
                <w:szCs w:val="14"/>
              </w:rPr>
              <w:t>United Kingdom</w:t>
            </w:r>
          </w:p>
        </w:tc>
        <w:tc>
          <w:tcPr>
            <w:tcW w:w="700" w:type="dxa"/>
          </w:tcPr>
          <w:p w14:paraId="1A196B5D" w14:textId="56A1C6AC" w:rsidR="00E028B6" w:rsidRPr="00D95F38" w:rsidRDefault="00E028B6" w:rsidP="00E028B6">
            <w:pPr>
              <w:spacing w:line="360" w:lineRule="auto"/>
              <w:ind w:right="26"/>
              <w:jc w:val="right"/>
              <w:rPr>
                <w:rFonts w:ascii="Arial" w:hAnsi="Arial" w:cs="Browallia New"/>
                <w:sz w:val="14"/>
                <w:szCs w:val="17"/>
              </w:rPr>
            </w:pPr>
            <w:r w:rsidRPr="00D95F38">
              <w:rPr>
                <w:rFonts w:ascii="Arial" w:hAnsi="Arial" w:cs="Browallia New"/>
                <w:sz w:val="14"/>
                <w:szCs w:val="17"/>
              </w:rPr>
              <w:t>67.55</w:t>
            </w:r>
          </w:p>
        </w:tc>
        <w:tc>
          <w:tcPr>
            <w:tcW w:w="700" w:type="dxa"/>
          </w:tcPr>
          <w:p w14:paraId="5C38852F" w14:textId="0F3A67CA" w:rsidR="00E028B6" w:rsidRPr="00D95F38" w:rsidRDefault="00E028B6" w:rsidP="00E028B6">
            <w:pPr>
              <w:spacing w:line="360" w:lineRule="auto"/>
              <w:ind w:right="-14"/>
              <w:jc w:val="right"/>
              <w:rPr>
                <w:rFonts w:ascii="Arial" w:hAnsi="Arial" w:cs="Arial"/>
                <w:sz w:val="14"/>
                <w:szCs w:val="14"/>
              </w:rPr>
            </w:pPr>
            <w:r w:rsidRPr="00D95F38">
              <w:rPr>
                <w:rFonts w:ascii="Arial" w:hAnsi="Arial" w:cs="Browallia New"/>
                <w:sz w:val="14"/>
                <w:szCs w:val="17"/>
              </w:rPr>
              <w:t>67.55</w:t>
            </w:r>
          </w:p>
        </w:tc>
        <w:tc>
          <w:tcPr>
            <w:tcW w:w="3222" w:type="dxa"/>
          </w:tcPr>
          <w:p w14:paraId="7F5A30F7" w14:textId="77777777" w:rsidR="00E028B6" w:rsidRPr="00D95F38" w:rsidRDefault="00E028B6" w:rsidP="00E028B6">
            <w:pPr>
              <w:spacing w:line="360" w:lineRule="auto"/>
              <w:jc w:val="both"/>
              <w:rPr>
                <w:rFonts w:ascii="Arial" w:hAnsi="Arial" w:cs="Arial"/>
                <w:sz w:val="14"/>
                <w:szCs w:val="14"/>
              </w:rPr>
            </w:pPr>
            <w:r w:rsidRPr="00D95F38">
              <w:rPr>
                <w:rFonts w:ascii="Arial" w:hAnsi="Arial" w:cs="Arial"/>
                <w:sz w:val="14"/>
                <w:szCs w:val="14"/>
              </w:rPr>
              <w:t>Import and distribution of seafood</w:t>
            </w:r>
          </w:p>
        </w:tc>
      </w:tr>
      <w:tr w:rsidR="00E028B6" w:rsidRPr="00D95F38" w14:paraId="0910E08F" w14:textId="77777777" w:rsidTr="009105B1">
        <w:tc>
          <w:tcPr>
            <w:tcW w:w="2954" w:type="dxa"/>
          </w:tcPr>
          <w:p w14:paraId="4AE556D1" w14:textId="217D8A52" w:rsidR="00E028B6" w:rsidRPr="00D95F38" w:rsidRDefault="00E028B6" w:rsidP="00E028B6">
            <w:pPr>
              <w:spacing w:line="360" w:lineRule="auto"/>
              <w:jc w:val="both"/>
              <w:rPr>
                <w:rFonts w:ascii="Arial" w:hAnsi="Arial" w:cstheme="minorBidi"/>
                <w:sz w:val="14"/>
                <w:szCs w:val="14"/>
              </w:rPr>
            </w:pPr>
            <w:r w:rsidRPr="00D95F38">
              <w:rPr>
                <w:rFonts w:ascii="Arial" w:hAnsi="Arial" w:cs="Arial"/>
                <w:sz w:val="14"/>
                <w:szCs w:val="14"/>
              </w:rPr>
              <w:t xml:space="preserve">Blue Earth Foods Limited </w:t>
            </w:r>
          </w:p>
          <w:p w14:paraId="565BF973" w14:textId="77777777" w:rsidR="00E028B6" w:rsidRPr="00D95F38" w:rsidRDefault="00E028B6" w:rsidP="00E028B6">
            <w:pPr>
              <w:spacing w:line="360" w:lineRule="auto"/>
              <w:ind w:left="170" w:hanging="170"/>
              <w:jc w:val="both"/>
              <w:rPr>
                <w:rFonts w:ascii="Arial" w:hAnsi="Arial" w:cs="Arial"/>
                <w:sz w:val="14"/>
                <w:szCs w:val="14"/>
              </w:rPr>
            </w:pPr>
            <w:r w:rsidRPr="00D95F38">
              <w:rPr>
                <w:rFonts w:ascii="Arial" w:hAnsi="Arial" w:cstheme="minorBidi"/>
                <w:sz w:val="14"/>
                <w:szCs w:val="14"/>
              </w:rPr>
              <w:t xml:space="preserve">   </w:t>
            </w:r>
            <w:r w:rsidRPr="00D95F38">
              <w:rPr>
                <w:rFonts w:ascii="Arial" w:hAnsi="Arial" w:cs="Arial"/>
                <w:sz w:val="14"/>
                <w:szCs w:val="14"/>
              </w:rPr>
              <w:t>(25% held by the</w:t>
            </w:r>
            <w:r w:rsidRPr="00D95F38">
              <w:rPr>
                <w:rFonts w:ascii="Arial" w:hAnsi="Arial" w:cstheme="minorBidi" w:hint="cs"/>
                <w:sz w:val="14"/>
                <w:szCs w:val="14"/>
                <w:cs/>
              </w:rPr>
              <w:t xml:space="preserve"> </w:t>
            </w:r>
            <w:r w:rsidRPr="00D95F38">
              <w:rPr>
                <w:rFonts w:ascii="Arial" w:hAnsi="Arial" w:cs="Arial"/>
                <w:sz w:val="14"/>
                <w:szCs w:val="14"/>
              </w:rPr>
              <w:t>Company and</w:t>
            </w:r>
          </w:p>
          <w:p w14:paraId="5B406BC9" w14:textId="0280A64E" w:rsidR="00E028B6" w:rsidRPr="00D95F38" w:rsidRDefault="00E028B6" w:rsidP="00E028B6">
            <w:pPr>
              <w:spacing w:line="360" w:lineRule="auto"/>
              <w:ind w:left="170" w:hanging="170"/>
              <w:jc w:val="both"/>
              <w:rPr>
                <w:rFonts w:ascii="Arial" w:hAnsi="Arial" w:cstheme="minorBidi"/>
                <w:sz w:val="14"/>
                <w:szCs w:val="14"/>
              </w:rPr>
            </w:pPr>
            <w:r w:rsidRPr="00D95F38">
              <w:rPr>
                <w:rFonts w:ascii="Arial" w:hAnsi="Arial" w:cs="Arial"/>
                <w:sz w:val="14"/>
                <w:szCs w:val="14"/>
              </w:rPr>
              <w:t xml:space="preserve">      75% held by SGH)</w:t>
            </w:r>
          </w:p>
        </w:tc>
        <w:tc>
          <w:tcPr>
            <w:tcW w:w="1064" w:type="dxa"/>
          </w:tcPr>
          <w:p w14:paraId="5173F262" w14:textId="118472D5" w:rsidR="00E028B6" w:rsidRPr="00D95F38" w:rsidRDefault="00E028B6" w:rsidP="00E028B6">
            <w:pPr>
              <w:spacing w:line="360" w:lineRule="auto"/>
              <w:jc w:val="center"/>
              <w:rPr>
                <w:rFonts w:ascii="Arial" w:hAnsi="Arial" w:cs="Arial"/>
                <w:sz w:val="14"/>
                <w:szCs w:val="14"/>
              </w:rPr>
            </w:pPr>
            <w:r w:rsidRPr="00D95F38">
              <w:rPr>
                <w:rFonts w:ascii="Arial" w:hAnsi="Arial" w:cs="Arial"/>
                <w:sz w:val="14"/>
                <w:szCs w:val="14"/>
              </w:rPr>
              <w:t>United Kingdom</w:t>
            </w:r>
          </w:p>
        </w:tc>
        <w:tc>
          <w:tcPr>
            <w:tcW w:w="700" w:type="dxa"/>
          </w:tcPr>
          <w:p w14:paraId="682676CF" w14:textId="174FAA20" w:rsidR="00E028B6" w:rsidRPr="00D95F38" w:rsidRDefault="00E028B6" w:rsidP="00E028B6">
            <w:pPr>
              <w:spacing w:line="360" w:lineRule="auto"/>
              <w:ind w:right="26"/>
              <w:jc w:val="right"/>
              <w:rPr>
                <w:rFonts w:ascii="Arial" w:hAnsi="Arial" w:cs="Arial"/>
                <w:sz w:val="14"/>
                <w:szCs w:val="14"/>
              </w:rPr>
            </w:pPr>
            <w:r w:rsidRPr="00D95F38">
              <w:rPr>
                <w:rFonts w:ascii="Arial" w:hAnsi="Arial" w:cs="Arial"/>
                <w:sz w:val="14"/>
                <w:szCs w:val="14"/>
              </w:rPr>
              <w:t>75.66</w:t>
            </w:r>
          </w:p>
        </w:tc>
        <w:tc>
          <w:tcPr>
            <w:tcW w:w="700" w:type="dxa"/>
          </w:tcPr>
          <w:p w14:paraId="26A8E1E8" w14:textId="4EAC7491" w:rsidR="00E028B6" w:rsidRPr="00D95F38" w:rsidRDefault="00E028B6" w:rsidP="00E028B6">
            <w:pPr>
              <w:spacing w:line="360" w:lineRule="auto"/>
              <w:ind w:right="-14"/>
              <w:jc w:val="right"/>
              <w:rPr>
                <w:rFonts w:ascii="Arial" w:hAnsi="Arial" w:cs="Arial"/>
                <w:sz w:val="14"/>
                <w:szCs w:val="14"/>
              </w:rPr>
            </w:pPr>
            <w:r w:rsidRPr="00D95F38">
              <w:rPr>
                <w:rFonts w:ascii="Arial" w:hAnsi="Arial" w:cs="Arial"/>
                <w:sz w:val="14"/>
                <w:szCs w:val="14"/>
              </w:rPr>
              <w:t>75.66</w:t>
            </w:r>
          </w:p>
        </w:tc>
        <w:tc>
          <w:tcPr>
            <w:tcW w:w="3222" w:type="dxa"/>
          </w:tcPr>
          <w:p w14:paraId="7B66BA7D" w14:textId="77777777" w:rsidR="00E028B6" w:rsidRPr="00D95F38" w:rsidRDefault="00E028B6" w:rsidP="00E028B6">
            <w:pPr>
              <w:spacing w:line="360" w:lineRule="auto"/>
              <w:jc w:val="both"/>
              <w:rPr>
                <w:rFonts w:ascii="Arial" w:hAnsi="Arial" w:cs="Arial"/>
                <w:sz w:val="14"/>
                <w:szCs w:val="14"/>
              </w:rPr>
            </w:pPr>
            <w:r w:rsidRPr="00D95F38">
              <w:rPr>
                <w:rFonts w:ascii="Arial" w:hAnsi="Arial" w:cs="Arial"/>
                <w:sz w:val="14"/>
                <w:szCs w:val="14"/>
              </w:rPr>
              <w:t xml:space="preserve">Sourcing, producing and distribution of </w:t>
            </w:r>
          </w:p>
          <w:p w14:paraId="6FAADDEE" w14:textId="5A326945" w:rsidR="00E028B6" w:rsidRPr="00D95F38" w:rsidRDefault="00E028B6" w:rsidP="00E028B6">
            <w:pPr>
              <w:spacing w:line="360" w:lineRule="auto"/>
              <w:jc w:val="both"/>
              <w:rPr>
                <w:rFonts w:ascii="Arial" w:hAnsi="Arial" w:cs="Arial"/>
                <w:sz w:val="14"/>
                <w:szCs w:val="14"/>
              </w:rPr>
            </w:pPr>
            <w:r w:rsidRPr="00D95F38">
              <w:rPr>
                <w:rFonts w:ascii="Arial" w:hAnsi="Arial" w:cs="Arial"/>
                <w:sz w:val="14"/>
                <w:szCs w:val="14"/>
              </w:rPr>
              <w:t xml:space="preserve">   processed seafood</w:t>
            </w:r>
          </w:p>
        </w:tc>
      </w:tr>
      <w:tr w:rsidR="00E028B6" w:rsidRPr="00D95F38" w14:paraId="1DEB40D5" w14:textId="77777777" w:rsidTr="009105B1">
        <w:tc>
          <w:tcPr>
            <w:tcW w:w="2954" w:type="dxa"/>
          </w:tcPr>
          <w:p w14:paraId="67839368" w14:textId="77777777" w:rsidR="00E028B6" w:rsidRPr="00D95F38" w:rsidRDefault="00E028B6" w:rsidP="00E028B6">
            <w:pPr>
              <w:spacing w:line="360" w:lineRule="auto"/>
              <w:rPr>
                <w:rFonts w:ascii="Arial" w:hAnsi="Arial" w:cstheme="minorBidi"/>
                <w:sz w:val="14"/>
                <w:szCs w:val="14"/>
              </w:rPr>
            </w:pPr>
            <w:r w:rsidRPr="00D95F38">
              <w:rPr>
                <w:rFonts w:ascii="Arial" w:hAnsi="Arial" w:cs="Arial"/>
                <w:sz w:val="14"/>
                <w:szCs w:val="14"/>
              </w:rPr>
              <w:t>Sea Farms, Inc.</w:t>
            </w:r>
            <w:r w:rsidRPr="00D95F38">
              <w:rPr>
                <w:rFonts w:ascii="Arial" w:hAnsi="Arial" w:cstheme="minorBidi" w:hint="cs"/>
                <w:sz w:val="14"/>
                <w:szCs w:val="14"/>
                <w:cs/>
              </w:rPr>
              <w:t xml:space="preserve"> </w:t>
            </w:r>
          </w:p>
          <w:p w14:paraId="558A9CA8" w14:textId="77777777" w:rsidR="00E028B6" w:rsidRPr="00D95F38" w:rsidRDefault="00E028B6" w:rsidP="00E028B6">
            <w:pPr>
              <w:spacing w:line="360" w:lineRule="auto"/>
              <w:ind w:left="170" w:hanging="170"/>
              <w:rPr>
                <w:rFonts w:ascii="Arial" w:hAnsi="Arial" w:cs="Arial"/>
                <w:sz w:val="14"/>
                <w:szCs w:val="14"/>
              </w:rPr>
            </w:pPr>
            <w:r w:rsidRPr="00D95F38">
              <w:rPr>
                <w:rFonts w:ascii="Arial" w:hAnsi="Arial" w:cstheme="minorBidi"/>
                <w:sz w:val="14"/>
                <w:szCs w:val="14"/>
              </w:rPr>
              <w:t xml:space="preserve">   </w:t>
            </w:r>
            <w:r w:rsidRPr="00D95F38">
              <w:rPr>
                <w:rFonts w:ascii="Arial" w:hAnsi="Arial" w:cs="Arial"/>
                <w:sz w:val="14"/>
                <w:szCs w:val="14"/>
                <w:cs/>
              </w:rPr>
              <w:t>(25%</w:t>
            </w:r>
            <w:r w:rsidRPr="00D95F38">
              <w:rPr>
                <w:rFonts w:ascii="Arial" w:hAnsi="Arial" w:cs="Arial"/>
                <w:sz w:val="14"/>
                <w:szCs w:val="14"/>
              </w:rPr>
              <w:t xml:space="preserve"> held by the Company and</w:t>
            </w:r>
          </w:p>
          <w:p w14:paraId="3DBAE53B" w14:textId="03C859D0" w:rsidR="00E028B6" w:rsidRPr="00D95F38" w:rsidRDefault="00E028B6" w:rsidP="00E028B6">
            <w:pPr>
              <w:spacing w:line="360" w:lineRule="auto"/>
              <w:ind w:left="170" w:hanging="170"/>
              <w:rPr>
                <w:rFonts w:ascii="Arial" w:hAnsi="Arial" w:cstheme="minorBidi"/>
                <w:sz w:val="14"/>
                <w:szCs w:val="14"/>
              </w:rPr>
            </w:pPr>
            <w:r w:rsidRPr="00D95F38">
              <w:rPr>
                <w:rFonts w:ascii="Arial" w:hAnsi="Arial" w:cs="Arial"/>
                <w:sz w:val="14"/>
                <w:szCs w:val="14"/>
              </w:rPr>
              <w:t xml:space="preserve">      </w:t>
            </w:r>
            <w:r w:rsidRPr="00D95F38">
              <w:rPr>
                <w:rFonts w:ascii="Arial" w:hAnsi="Arial" w:cs="Arial"/>
                <w:sz w:val="14"/>
                <w:szCs w:val="14"/>
                <w:cs/>
              </w:rPr>
              <w:t>65%</w:t>
            </w:r>
            <w:r w:rsidRPr="00D95F38">
              <w:rPr>
                <w:rFonts w:ascii="Arial" w:hAnsi="Arial" w:cstheme="minorBidi"/>
                <w:sz w:val="14"/>
                <w:szCs w:val="14"/>
              </w:rPr>
              <w:t xml:space="preserve"> </w:t>
            </w:r>
            <w:r w:rsidRPr="00D95F38">
              <w:rPr>
                <w:rFonts w:ascii="Arial" w:hAnsi="Arial" w:cs="Arial"/>
                <w:sz w:val="14"/>
                <w:szCs w:val="14"/>
              </w:rPr>
              <w:t>held by SGH)</w:t>
            </w:r>
          </w:p>
        </w:tc>
        <w:tc>
          <w:tcPr>
            <w:tcW w:w="1064" w:type="dxa"/>
          </w:tcPr>
          <w:p w14:paraId="45F8EA37" w14:textId="77777777" w:rsidR="00E028B6" w:rsidRPr="00D95F38" w:rsidRDefault="00E028B6" w:rsidP="00E028B6">
            <w:pPr>
              <w:spacing w:line="360" w:lineRule="auto"/>
              <w:ind w:right="-42"/>
              <w:jc w:val="center"/>
              <w:rPr>
                <w:rFonts w:ascii="Arial" w:hAnsi="Arial" w:cs="Arial"/>
                <w:sz w:val="14"/>
                <w:szCs w:val="14"/>
              </w:rPr>
            </w:pPr>
            <w:r w:rsidRPr="00D95F38">
              <w:rPr>
                <w:rFonts w:ascii="Arial" w:hAnsi="Arial" w:cs="Arial"/>
                <w:sz w:val="14"/>
                <w:szCs w:val="14"/>
              </w:rPr>
              <w:t>United States of America</w:t>
            </w:r>
          </w:p>
        </w:tc>
        <w:tc>
          <w:tcPr>
            <w:tcW w:w="700" w:type="dxa"/>
          </w:tcPr>
          <w:p w14:paraId="793E1B64" w14:textId="663E47D8" w:rsidR="00E028B6" w:rsidRPr="00D95F38" w:rsidRDefault="00E028B6" w:rsidP="00E028B6">
            <w:pPr>
              <w:spacing w:line="360" w:lineRule="auto"/>
              <w:ind w:right="26"/>
              <w:jc w:val="right"/>
              <w:rPr>
                <w:rFonts w:ascii="Arial" w:hAnsi="Arial" w:cs="Arial"/>
                <w:sz w:val="14"/>
                <w:szCs w:val="14"/>
              </w:rPr>
            </w:pPr>
            <w:r w:rsidRPr="00D95F38">
              <w:rPr>
                <w:rFonts w:ascii="Arial" w:hAnsi="Arial" w:cs="Arial"/>
                <w:sz w:val="14"/>
                <w:szCs w:val="14"/>
              </w:rPr>
              <w:t>68.91</w:t>
            </w:r>
          </w:p>
        </w:tc>
        <w:tc>
          <w:tcPr>
            <w:tcW w:w="700" w:type="dxa"/>
          </w:tcPr>
          <w:p w14:paraId="5EADBC3E" w14:textId="4900C3C1" w:rsidR="00E028B6" w:rsidRPr="00D95F38" w:rsidRDefault="00E028B6" w:rsidP="00E028B6">
            <w:pPr>
              <w:spacing w:line="360" w:lineRule="auto"/>
              <w:ind w:right="-14"/>
              <w:jc w:val="right"/>
              <w:rPr>
                <w:rFonts w:ascii="Arial" w:hAnsi="Arial" w:cs="Arial"/>
                <w:sz w:val="14"/>
                <w:szCs w:val="14"/>
              </w:rPr>
            </w:pPr>
            <w:r w:rsidRPr="00D95F38">
              <w:rPr>
                <w:rFonts w:ascii="Arial" w:hAnsi="Arial" w:cs="Arial"/>
                <w:sz w:val="14"/>
                <w:szCs w:val="14"/>
              </w:rPr>
              <w:t>68.91</w:t>
            </w:r>
          </w:p>
        </w:tc>
        <w:tc>
          <w:tcPr>
            <w:tcW w:w="3222" w:type="dxa"/>
          </w:tcPr>
          <w:p w14:paraId="4A1B8C89" w14:textId="77777777" w:rsidR="00E028B6" w:rsidRPr="00D95F38" w:rsidRDefault="00E028B6" w:rsidP="00E028B6">
            <w:pPr>
              <w:spacing w:line="360" w:lineRule="auto"/>
              <w:jc w:val="both"/>
              <w:rPr>
                <w:rFonts w:ascii="Arial" w:hAnsi="Arial" w:cs="Arial"/>
                <w:sz w:val="14"/>
                <w:szCs w:val="14"/>
              </w:rPr>
            </w:pPr>
            <w:r w:rsidRPr="00D95F38">
              <w:rPr>
                <w:rFonts w:ascii="Arial" w:hAnsi="Arial" w:cs="Arial"/>
                <w:sz w:val="14"/>
                <w:szCs w:val="14"/>
              </w:rPr>
              <w:t>Import and distribution of seafood</w:t>
            </w:r>
          </w:p>
        </w:tc>
      </w:tr>
      <w:tr w:rsidR="00E028B6" w:rsidRPr="00D95F38" w14:paraId="4BE44AD7" w14:textId="77777777" w:rsidTr="009105B1">
        <w:tc>
          <w:tcPr>
            <w:tcW w:w="2954" w:type="dxa"/>
          </w:tcPr>
          <w:p w14:paraId="6522F5C8" w14:textId="77777777" w:rsidR="00E028B6" w:rsidRPr="00D95F38" w:rsidRDefault="00E028B6" w:rsidP="00E028B6">
            <w:pPr>
              <w:spacing w:line="360" w:lineRule="auto"/>
              <w:jc w:val="both"/>
              <w:rPr>
                <w:rFonts w:ascii="Arial" w:hAnsi="Arial" w:cs="Arial"/>
                <w:sz w:val="14"/>
                <w:szCs w:val="14"/>
              </w:rPr>
            </w:pPr>
            <w:proofErr w:type="spellStart"/>
            <w:r w:rsidRPr="00D95F38">
              <w:rPr>
                <w:rFonts w:ascii="Arial" w:hAnsi="Arial" w:cs="Arial"/>
                <w:sz w:val="14"/>
                <w:szCs w:val="14"/>
              </w:rPr>
              <w:t>Prochaete</w:t>
            </w:r>
            <w:proofErr w:type="spellEnd"/>
            <w:r w:rsidRPr="00D95F38">
              <w:rPr>
                <w:rFonts w:ascii="Arial" w:hAnsi="Arial" w:cs="Arial"/>
                <w:sz w:val="14"/>
                <w:szCs w:val="14"/>
              </w:rPr>
              <w:t xml:space="preserve"> Innovation Limited</w:t>
            </w:r>
          </w:p>
          <w:p w14:paraId="4A69FCCC" w14:textId="77777777" w:rsidR="00E028B6" w:rsidRPr="00D95F38" w:rsidRDefault="00E028B6" w:rsidP="00E028B6">
            <w:pPr>
              <w:spacing w:line="360" w:lineRule="auto"/>
              <w:ind w:left="170" w:hanging="170"/>
              <w:jc w:val="both"/>
              <w:rPr>
                <w:rFonts w:ascii="Arial" w:hAnsi="Arial" w:cs="Arial"/>
                <w:sz w:val="14"/>
                <w:szCs w:val="14"/>
              </w:rPr>
            </w:pPr>
            <w:r w:rsidRPr="00D95F38">
              <w:rPr>
                <w:rFonts w:ascii="Arial" w:hAnsi="Arial" w:cs="Arial"/>
                <w:sz w:val="14"/>
                <w:szCs w:val="14"/>
                <w:cs/>
              </w:rPr>
              <w:t xml:space="preserve">   (25%</w:t>
            </w:r>
            <w:r w:rsidRPr="00D95F38">
              <w:rPr>
                <w:rFonts w:ascii="Arial" w:hAnsi="Arial" w:cs="Arial"/>
                <w:sz w:val="14"/>
                <w:szCs w:val="14"/>
              </w:rPr>
              <w:t xml:space="preserve"> held by the Company and</w:t>
            </w:r>
          </w:p>
          <w:p w14:paraId="093BE1A9" w14:textId="49DAD407" w:rsidR="00E028B6" w:rsidRPr="00D95F38" w:rsidRDefault="00E028B6" w:rsidP="00E028B6">
            <w:pPr>
              <w:spacing w:line="360" w:lineRule="auto"/>
              <w:ind w:left="170" w:hanging="170"/>
              <w:jc w:val="both"/>
              <w:rPr>
                <w:rFonts w:ascii="Arial" w:hAnsi="Arial" w:cstheme="minorBidi"/>
                <w:sz w:val="14"/>
                <w:szCs w:val="14"/>
              </w:rPr>
            </w:pPr>
            <w:r w:rsidRPr="00D95F38">
              <w:rPr>
                <w:rFonts w:ascii="Arial" w:hAnsi="Arial" w:cs="Arial"/>
                <w:sz w:val="14"/>
                <w:szCs w:val="14"/>
              </w:rPr>
              <w:t xml:space="preserve">      </w:t>
            </w:r>
            <w:r w:rsidRPr="00D95F38">
              <w:rPr>
                <w:rFonts w:ascii="Arial" w:hAnsi="Arial" w:cs="Arial"/>
                <w:sz w:val="14"/>
                <w:szCs w:val="14"/>
                <w:cs/>
              </w:rPr>
              <w:t xml:space="preserve">35% </w:t>
            </w:r>
            <w:r w:rsidRPr="00D95F38">
              <w:rPr>
                <w:rFonts w:ascii="Arial" w:hAnsi="Arial" w:cs="Arial"/>
                <w:sz w:val="14"/>
                <w:szCs w:val="14"/>
              </w:rPr>
              <w:t>held by SGH)</w:t>
            </w:r>
          </w:p>
        </w:tc>
        <w:tc>
          <w:tcPr>
            <w:tcW w:w="1064" w:type="dxa"/>
          </w:tcPr>
          <w:p w14:paraId="594CC85D" w14:textId="67365A93" w:rsidR="00E028B6" w:rsidRPr="00D95F38" w:rsidRDefault="00E028B6" w:rsidP="00E028B6">
            <w:pPr>
              <w:spacing w:line="360" w:lineRule="auto"/>
              <w:jc w:val="center"/>
              <w:rPr>
                <w:rFonts w:ascii="Arial" w:hAnsi="Arial" w:cs="Arial"/>
                <w:sz w:val="14"/>
                <w:szCs w:val="14"/>
              </w:rPr>
            </w:pPr>
            <w:r w:rsidRPr="00D95F38">
              <w:rPr>
                <w:rFonts w:ascii="Arial" w:hAnsi="Arial" w:cs="Arial"/>
                <w:sz w:val="14"/>
                <w:szCs w:val="14"/>
              </w:rPr>
              <w:t>United Kingdom</w:t>
            </w:r>
          </w:p>
        </w:tc>
        <w:tc>
          <w:tcPr>
            <w:tcW w:w="700" w:type="dxa"/>
          </w:tcPr>
          <w:p w14:paraId="71AF8BEC" w14:textId="7E570879" w:rsidR="00E028B6" w:rsidRPr="00D95F38" w:rsidRDefault="00E028B6" w:rsidP="00E028B6">
            <w:pPr>
              <w:spacing w:line="360" w:lineRule="auto"/>
              <w:ind w:right="26"/>
              <w:jc w:val="right"/>
              <w:rPr>
                <w:rFonts w:ascii="Arial" w:hAnsi="Arial" w:cs="Arial"/>
                <w:sz w:val="14"/>
                <w:szCs w:val="14"/>
              </w:rPr>
            </w:pPr>
            <w:r w:rsidRPr="00D95F38">
              <w:rPr>
                <w:rFonts w:ascii="Arial" w:hAnsi="Arial" w:cs="Arial"/>
                <w:sz w:val="14"/>
                <w:szCs w:val="14"/>
              </w:rPr>
              <w:t>48.64</w:t>
            </w:r>
          </w:p>
        </w:tc>
        <w:tc>
          <w:tcPr>
            <w:tcW w:w="700" w:type="dxa"/>
          </w:tcPr>
          <w:p w14:paraId="7697CB67" w14:textId="3D629E3A" w:rsidR="00E028B6" w:rsidRPr="00D95F38" w:rsidRDefault="00E028B6" w:rsidP="00E028B6">
            <w:pPr>
              <w:tabs>
                <w:tab w:val="decimal" w:pos="-10"/>
              </w:tabs>
              <w:ind w:left="-10" w:right="-14"/>
              <w:jc w:val="right"/>
              <w:rPr>
                <w:rFonts w:ascii="Arial" w:hAnsi="Arial" w:cs="Arial"/>
                <w:sz w:val="14"/>
                <w:szCs w:val="14"/>
              </w:rPr>
            </w:pPr>
            <w:r w:rsidRPr="00D95F38">
              <w:rPr>
                <w:rFonts w:ascii="Arial" w:hAnsi="Arial" w:cs="Arial"/>
                <w:sz w:val="14"/>
                <w:szCs w:val="14"/>
              </w:rPr>
              <w:t>48.64</w:t>
            </w:r>
          </w:p>
        </w:tc>
        <w:tc>
          <w:tcPr>
            <w:tcW w:w="3222" w:type="dxa"/>
          </w:tcPr>
          <w:p w14:paraId="769A14B5" w14:textId="77777777" w:rsidR="00E028B6" w:rsidRPr="00D95F38" w:rsidRDefault="00E028B6" w:rsidP="00E028B6">
            <w:pPr>
              <w:spacing w:line="360" w:lineRule="auto"/>
              <w:jc w:val="both"/>
              <w:rPr>
                <w:rFonts w:ascii="Arial" w:hAnsi="Arial" w:cs="Arial"/>
                <w:sz w:val="14"/>
                <w:szCs w:val="14"/>
              </w:rPr>
            </w:pPr>
            <w:r w:rsidRPr="00D95F38">
              <w:rPr>
                <w:rFonts w:ascii="Arial" w:hAnsi="Arial" w:cs="Arial"/>
                <w:sz w:val="14"/>
                <w:szCs w:val="14"/>
              </w:rPr>
              <w:t xml:space="preserve">Research and development of fish meal </w:t>
            </w:r>
          </w:p>
          <w:p w14:paraId="38631333" w14:textId="0977FC4D" w:rsidR="00E028B6" w:rsidRPr="00D95F38" w:rsidRDefault="00E028B6" w:rsidP="00E028B6">
            <w:pPr>
              <w:spacing w:line="360" w:lineRule="auto"/>
              <w:jc w:val="both"/>
              <w:rPr>
                <w:rFonts w:ascii="Arial" w:hAnsi="Arial" w:cs="Arial"/>
                <w:sz w:val="14"/>
                <w:szCs w:val="14"/>
              </w:rPr>
            </w:pPr>
            <w:r w:rsidRPr="00D95F38">
              <w:rPr>
                <w:rFonts w:ascii="Arial" w:hAnsi="Arial" w:cs="Arial"/>
                <w:sz w:val="14"/>
                <w:szCs w:val="14"/>
              </w:rPr>
              <w:t xml:space="preserve">   substitution</w:t>
            </w:r>
          </w:p>
        </w:tc>
      </w:tr>
      <w:tr w:rsidR="00E028B6" w:rsidRPr="00D95F38" w14:paraId="00476158" w14:textId="77777777" w:rsidTr="009105B1">
        <w:tc>
          <w:tcPr>
            <w:tcW w:w="2954" w:type="dxa"/>
          </w:tcPr>
          <w:p w14:paraId="1018069B" w14:textId="7F953690" w:rsidR="00E028B6" w:rsidRPr="00D95F38" w:rsidRDefault="00E028B6" w:rsidP="00E028B6">
            <w:pPr>
              <w:spacing w:line="360" w:lineRule="auto"/>
              <w:jc w:val="both"/>
              <w:rPr>
                <w:rFonts w:ascii="Arial" w:hAnsi="Arial" w:cs="Arial"/>
                <w:sz w:val="14"/>
                <w:szCs w:val="14"/>
              </w:rPr>
            </w:pPr>
            <w:r w:rsidRPr="00D95F38">
              <w:rPr>
                <w:rFonts w:ascii="Arial" w:hAnsi="Arial" w:cs="Arial"/>
                <w:sz w:val="14"/>
                <w:szCs w:val="14"/>
              </w:rPr>
              <w:t>Sea Farms Nutrition Limited (SFN)</w:t>
            </w:r>
          </w:p>
          <w:p w14:paraId="5E856A68" w14:textId="77777777" w:rsidR="00E028B6" w:rsidRPr="00D95F38" w:rsidRDefault="00E028B6" w:rsidP="00E028B6">
            <w:pPr>
              <w:spacing w:line="360" w:lineRule="auto"/>
              <w:jc w:val="both"/>
              <w:rPr>
                <w:rFonts w:ascii="Arial" w:hAnsi="Arial" w:cs="Arial"/>
                <w:sz w:val="14"/>
                <w:szCs w:val="14"/>
              </w:rPr>
            </w:pPr>
            <w:r w:rsidRPr="00D95F38">
              <w:rPr>
                <w:rFonts w:ascii="Arial" w:hAnsi="Arial" w:cs="Arial"/>
                <w:sz w:val="14"/>
                <w:szCs w:val="14"/>
                <w:cs/>
              </w:rPr>
              <w:t xml:space="preserve">   (60%</w:t>
            </w:r>
            <w:r w:rsidRPr="00D95F38">
              <w:rPr>
                <w:rFonts w:ascii="Arial" w:hAnsi="Arial" w:cs="Arial"/>
                <w:sz w:val="14"/>
                <w:szCs w:val="14"/>
              </w:rPr>
              <w:t xml:space="preserve"> held by SGH and</w:t>
            </w:r>
          </w:p>
          <w:p w14:paraId="04C21C63" w14:textId="7CB8271B" w:rsidR="00E028B6" w:rsidRPr="00D95F38" w:rsidRDefault="00E028B6" w:rsidP="00E028B6">
            <w:pPr>
              <w:spacing w:line="360" w:lineRule="auto"/>
              <w:jc w:val="both"/>
              <w:rPr>
                <w:rFonts w:ascii="Arial" w:hAnsi="Arial" w:cstheme="minorBidi"/>
                <w:sz w:val="14"/>
                <w:szCs w:val="14"/>
              </w:rPr>
            </w:pPr>
            <w:r w:rsidRPr="00D95F38">
              <w:rPr>
                <w:rFonts w:ascii="Arial" w:hAnsi="Arial" w:cs="Arial"/>
                <w:sz w:val="14"/>
                <w:szCs w:val="14"/>
              </w:rPr>
              <w:t xml:space="preserve">      </w:t>
            </w:r>
            <w:r w:rsidRPr="00D95F38">
              <w:rPr>
                <w:rFonts w:ascii="Arial" w:hAnsi="Arial" w:cs="Arial"/>
                <w:sz w:val="14"/>
                <w:szCs w:val="14"/>
                <w:cs/>
              </w:rPr>
              <w:t xml:space="preserve">25% </w:t>
            </w:r>
            <w:r w:rsidRPr="00D95F38">
              <w:rPr>
                <w:rFonts w:ascii="Arial" w:hAnsi="Arial" w:cs="Arial"/>
                <w:sz w:val="14"/>
                <w:szCs w:val="14"/>
              </w:rPr>
              <w:t>held by SIHQ)</w:t>
            </w:r>
          </w:p>
        </w:tc>
        <w:tc>
          <w:tcPr>
            <w:tcW w:w="1064" w:type="dxa"/>
          </w:tcPr>
          <w:p w14:paraId="25C7BEA9" w14:textId="31F69DDF" w:rsidR="00E028B6" w:rsidRPr="00D95F38" w:rsidRDefault="00E028B6" w:rsidP="00E028B6">
            <w:pPr>
              <w:spacing w:line="360" w:lineRule="auto"/>
              <w:jc w:val="center"/>
              <w:rPr>
                <w:rFonts w:ascii="Arial" w:hAnsi="Arial" w:cs="Arial"/>
                <w:sz w:val="14"/>
                <w:szCs w:val="14"/>
              </w:rPr>
            </w:pPr>
            <w:r w:rsidRPr="00D95F38">
              <w:rPr>
                <w:rFonts w:ascii="Arial" w:hAnsi="Arial" w:cs="Arial"/>
                <w:sz w:val="14"/>
                <w:szCs w:val="14"/>
              </w:rPr>
              <w:t>United Kingdom</w:t>
            </w:r>
          </w:p>
        </w:tc>
        <w:tc>
          <w:tcPr>
            <w:tcW w:w="700" w:type="dxa"/>
          </w:tcPr>
          <w:p w14:paraId="7AEA11D0" w14:textId="6BED1672" w:rsidR="00E028B6" w:rsidRPr="00D95F38" w:rsidRDefault="00E028B6" w:rsidP="00E028B6">
            <w:pPr>
              <w:spacing w:line="360" w:lineRule="auto"/>
              <w:ind w:right="26"/>
              <w:jc w:val="right"/>
              <w:rPr>
                <w:rFonts w:ascii="Arial" w:hAnsi="Arial" w:cs="Arial"/>
                <w:sz w:val="14"/>
                <w:szCs w:val="14"/>
              </w:rPr>
            </w:pPr>
            <w:r w:rsidRPr="00D95F38">
              <w:rPr>
                <w:rFonts w:ascii="Arial" w:hAnsi="Arial" w:cs="Arial"/>
                <w:sz w:val="14"/>
                <w:szCs w:val="14"/>
              </w:rPr>
              <w:t>65.53</w:t>
            </w:r>
          </w:p>
        </w:tc>
        <w:tc>
          <w:tcPr>
            <w:tcW w:w="700" w:type="dxa"/>
          </w:tcPr>
          <w:p w14:paraId="00BA5027" w14:textId="0B5CEC1E" w:rsidR="00E028B6" w:rsidRPr="00D95F38" w:rsidRDefault="00E028B6" w:rsidP="00E028B6">
            <w:pPr>
              <w:spacing w:line="360" w:lineRule="auto"/>
              <w:ind w:right="-14"/>
              <w:jc w:val="right"/>
              <w:rPr>
                <w:rFonts w:ascii="Arial" w:hAnsi="Arial" w:cs="Arial"/>
                <w:sz w:val="14"/>
                <w:szCs w:val="14"/>
              </w:rPr>
            </w:pPr>
            <w:r w:rsidRPr="00D95F38">
              <w:rPr>
                <w:rFonts w:ascii="Arial" w:hAnsi="Arial" w:cs="Arial"/>
                <w:sz w:val="14"/>
                <w:szCs w:val="14"/>
              </w:rPr>
              <w:t>65.53</w:t>
            </w:r>
          </w:p>
        </w:tc>
        <w:tc>
          <w:tcPr>
            <w:tcW w:w="3222" w:type="dxa"/>
          </w:tcPr>
          <w:p w14:paraId="06A197C0" w14:textId="77777777" w:rsidR="00E028B6" w:rsidRPr="00D95F38" w:rsidRDefault="00E028B6" w:rsidP="00E028B6">
            <w:pPr>
              <w:spacing w:line="360" w:lineRule="auto"/>
              <w:jc w:val="both"/>
              <w:rPr>
                <w:rFonts w:ascii="Arial" w:hAnsi="Arial" w:cs="Arial"/>
                <w:sz w:val="14"/>
                <w:szCs w:val="14"/>
              </w:rPr>
            </w:pPr>
            <w:r w:rsidRPr="00D95F38">
              <w:rPr>
                <w:rFonts w:ascii="Arial" w:hAnsi="Arial" w:cs="Arial"/>
                <w:sz w:val="14"/>
                <w:szCs w:val="14"/>
              </w:rPr>
              <w:t>Produce and sell animals feed and nutrition</w:t>
            </w:r>
          </w:p>
        </w:tc>
      </w:tr>
      <w:tr w:rsidR="00E028B6" w:rsidRPr="00D95F38" w14:paraId="5599ECC6" w14:textId="77777777" w:rsidTr="009105B1">
        <w:tc>
          <w:tcPr>
            <w:tcW w:w="2954" w:type="dxa"/>
          </w:tcPr>
          <w:p w14:paraId="57860E99" w14:textId="77777777" w:rsidR="00E028B6" w:rsidRPr="00D95F38" w:rsidRDefault="00E028B6" w:rsidP="00E028B6">
            <w:pPr>
              <w:spacing w:line="360" w:lineRule="auto"/>
              <w:jc w:val="both"/>
              <w:rPr>
                <w:rFonts w:ascii="Arial" w:hAnsi="Arial" w:cs="Arial"/>
                <w:sz w:val="14"/>
                <w:szCs w:val="14"/>
              </w:rPr>
            </w:pPr>
            <w:r w:rsidRPr="00D95F38">
              <w:rPr>
                <w:rFonts w:ascii="Arial" w:hAnsi="Arial" w:cs="Arial"/>
                <w:sz w:val="14"/>
                <w:szCs w:val="14"/>
              </w:rPr>
              <w:t>Sea Farms Nutrition, Inc.</w:t>
            </w:r>
          </w:p>
          <w:p w14:paraId="18A27FA6" w14:textId="269D28CA" w:rsidR="00E028B6" w:rsidRPr="00D95F38" w:rsidRDefault="00E028B6" w:rsidP="00E028B6">
            <w:pPr>
              <w:spacing w:line="360" w:lineRule="auto"/>
              <w:jc w:val="both"/>
              <w:rPr>
                <w:rFonts w:ascii="Arial" w:hAnsi="Arial" w:cs="Arial"/>
                <w:sz w:val="14"/>
                <w:szCs w:val="14"/>
              </w:rPr>
            </w:pPr>
            <w:r w:rsidRPr="00D95F38">
              <w:rPr>
                <w:rFonts w:ascii="Arial" w:hAnsi="Arial" w:cs="Arial"/>
                <w:sz w:val="14"/>
                <w:szCs w:val="14"/>
                <w:cs/>
              </w:rPr>
              <w:t xml:space="preserve">   (</w:t>
            </w:r>
            <w:r w:rsidRPr="00D95F38">
              <w:rPr>
                <w:rFonts w:ascii="Arial" w:hAnsi="Arial" w:cs="Arial"/>
                <w:sz w:val="14"/>
                <w:szCs w:val="14"/>
              </w:rPr>
              <w:t>85% held by SFN)</w:t>
            </w:r>
          </w:p>
        </w:tc>
        <w:tc>
          <w:tcPr>
            <w:tcW w:w="1064" w:type="dxa"/>
          </w:tcPr>
          <w:p w14:paraId="2D07CC10" w14:textId="13826913" w:rsidR="00E028B6" w:rsidRPr="00D95F38" w:rsidRDefault="00E028B6" w:rsidP="00E028B6">
            <w:pPr>
              <w:spacing w:line="360" w:lineRule="auto"/>
              <w:jc w:val="center"/>
              <w:rPr>
                <w:rFonts w:ascii="Arial" w:hAnsi="Arial" w:cs="Arial"/>
                <w:sz w:val="14"/>
                <w:szCs w:val="14"/>
              </w:rPr>
            </w:pPr>
            <w:r w:rsidRPr="00D95F38">
              <w:rPr>
                <w:rFonts w:ascii="Arial" w:hAnsi="Arial" w:cs="Arial"/>
                <w:sz w:val="14"/>
                <w:szCs w:val="14"/>
              </w:rPr>
              <w:t>United States of America</w:t>
            </w:r>
          </w:p>
        </w:tc>
        <w:tc>
          <w:tcPr>
            <w:tcW w:w="700" w:type="dxa"/>
          </w:tcPr>
          <w:p w14:paraId="1F2C439A" w14:textId="01830370" w:rsidR="00E028B6" w:rsidRPr="00D95F38" w:rsidRDefault="00E028B6" w:rsidP="00E028B6">
            <w:pPr>
              <w:spacing w:line="360" w:lineRule="auto"/>
              <w:ind w:right="26"/>
              <w:jc w:val="right"/>
              <w:rPr>
                <w:rFonts w:ascii="Arial" w:hAnsi="Arial" w:cs="Arial"/>
                <w:sz w:val="14"/>
                <w:szCs w:val="14"/>
              </w:rPr>
            </w:pPr>
            <w:r w:rsidRPr="00D95F38">
              <w:rPr>
                <w:rFonts w:ascii="Arial" w:hAnsi="Arial" w:cs="Arial"/>
                <w:sz w:val="14"/>
                <w:szCs w:val="14"/>
              </w:rPr>
              <w:t>55.70</w:t>
            </w:r>
          </w:p>
        </w:tc>
        <w:tc>
          <w:tcPr>
            <w:tcW w:w="700" w:type="dxa"/>
          </w:tcPr>
          <w:p w14:paraId="002A30DC" w14:textId="06DAF499" w:rsidR="00E028B6" w:rsidRPr="00D95F38" w:rsidRDefault="00E028B6" w:rsidP="00E028B6">
            <w:pPr>
              <w:spacing w:line="360" w:lineRule="auto"/>
              <w:ind w:left="-60" w:right="-14" w:hanging="60"/>
              <w:jc w:val="right"/>
              <w:rPr>
                <w:rFonts w:ascii="Arial" w:hAnsi="Arial" w:cs="Arial"/>
                <w:sz w:val="14"/>
                <w:szCs w:val="14"/>
              </w:rPr>
            </w:pPr>
            <w:r w:rsidRPr="00D95F38">
              <w:rPr>
                <w:rFonts w:ascii="Arial" w:hAnsi="Arial" w:cs="Arial"/>
                <w:sz w:val="14"/>
                <w:szCs w:val="14"/>
              </w:rPr>
              <w:t>55.70</w:t>
            </w:r>
          </w:p>
        </w:tc>
        <w:tc>
          <w:tcPr>
            <w:tcW w:w="3222" w:type="dxa"/>
          </w:tcPr>
          <w:p w14:paraId="6DA10717" w14:textId="4D373920" w:rsidR="00E028B6" w:rsidRPr="00D95F38" w:rsidRDefault="00E028B6" w:rsidP="00E028B6">
            <w:pPr>
              <w:spacing w:line="360" w:lineRule="auto"/>
              <w:jc w:val="both"/>
              <w:rPr>
                <w:rFonts w:ascii="Arial" w:hAnsi="Arial" w:cstheme="minorBidi"/>
                <w:sz w:val="14"/>
                <w:szCs w:val="14"/>
              </w:rPr>
            </w:pPr>
            <w:r w:rsidRPr="00D95F38">
              <w:rPr>
                <w:rFonts w:ascii="Arial" w:hAnsi="Arial" w:cs="Browallia New"/>
                <w:sz w:val="14"/>
                <w:szCs w:val="17"/>
              </w:rPr>
              <w:t>S</w:t>
            </w:r>
            <w:r w:rsidRPr="00D95F38">
              <w:rPr>
                <w:rFonts w:ascii="Arial" w:hAnsi="Arial" w:cs="Arial"/>
                <w:sz w:val="14"/>
                <w:szCs w:val="14"/>
              </w:rPr>
              <w:t>ell animals feed and nutrition</w:t>
            </w:r>
          </w:p>
        </w:tc>
      </w:tr>
      <w:tr w:rsidR="00E028B6" w:rsidRPr="00D95F38" w14:paraId="67D07187" w14:textId="77777777" w:rsidTr="009105B1">
        <w:tc>
          <w:tcPr>
            <w:tcW w:w="2954" w:type="dxa"/>
          </w:tcPr>
          <w:p w14:paraId="4D6E1B9B" w14:textId="77777777" w:rsidR="00E028B6" w:rsidRPr="00D95F38" w:rsidRDefault="00E028B6" w:rsidP="00E028B6">
            <w:pPr>
              <w:spacing w:line="360" w:lineRule="auto"/>
              <w:jc w:val="both"/>
              <w:rPr>
                <w:rFonts w:ascii="Arial" w:hAnsi="Arial" w:cs="Arial"/>
                <w:sz w:val="14"/>
                <w:szCs w:val="14"/>
              </w:rPr>
            </w:pPr>
            <w:r w:rsidRPr="00D95F38">
              <w:rPr>
                <w:rFonts w:ascii="Arial" w:hAnsi="Arial" w:cs="Arial"/>
                <w:sz w:val="14"/>
                <w:szCs w:val="14"/>
              </w:rPr>
              <w:t>Manufacturing Systems Implementation</w:t>
            </w:r>
          </w:p>
          <w:p w14:paraId="1425F171" w14:textId="77777777" w:rsidR="00E028B6" w:rsidRPr="00D95F38" w:rsidRDefault="00E028B6" w:rsidP="00E028B6">
            <w:pPr>
              <w:spacing w:line="360" w:lineRule="auto"/>
              <w:jc w:val="both"/>
              <w:rPr>
                <w:rFonts w:ascii="Arial" w:hAnsi="Arial" w:cs="Arial"/>
                <w:sz w:val="14"/>
                <w:szCs w:val="14"/>
              </w:rPr>
            </w:pPr>
            <w:r w:rsidRPr="00D95F38">
              <w:rPr>
                <w:rFonts w:ascii="Arial" w:hAnsi="Arial" w:cs="Arial"/>
                <w:sz w:val="14"/>
                <w:szCs w:val="14"/>
              </w:rPr>
              <w:t xml:space="preserve">   Company Limited</w:t>
            </w:r>
          </w:p>
        </w:tc>
        <w:tc>
          <w:tcPr>
            <w:tcW w:w="1064" w:type="dxa"/>
          </w:tcPr>
          <w:p w14:paraId="0EAC2A36" w14:textId="77777777" w:rsidR="00E028B6" w:rsidRPr="00D95F38" w:rsidRDefault="00E028B6" w:rsidP="00E028B6">
            <w:pPr>
              <w:spacing w:line="360" w:lineRule="auto"/>
              <w:jc w:val="center"/>
              <w:rPr>
                <w:rFonts w:ascii="Arial" w:hAnsi="Arial" w:cs="Arial"/>
                <w:sz w:val="14"/>
                <w:szCs w:val="14"/>
              </w:rPr>
            </w:pPr>
            <w:r w:rsidRPr="00D95F38">
              <w:rPr>
                <w:rFonts w:ascii="Arial" w:hAnsi="Arial" w:cs="Arial"/>
                <w:sz w:val="14"/>
                <w:szCs w:val="14"/>
              </w:rPr>
              <w:t>Thailand</w:t>
            </w:r>
          </w:p>
        </w:tc>
        <w:tc>
          <w:tcPr>
            <w:tcW w:w="700" w:type="dxa"/>
          </w:tcPr>
          <w:p w14:paraId="7DDC08E5" w14:textId="1A278215" w:rsidR="00E028B6" w:rsidRPr="00D95F38" w:rsidRDefault="00E028B6" w:rsidP="00E028B6">
            <w:pPr>
              <w:spacing w:line="360" w:lineRule="auto"/>
              <w:ind w:right="26"/>
              <w:jc w:val="right"/>
              <w:rPr>
                <w:rFonts w:ascii="Arial" w:hAnsi="Arial" w:cs="Arial"/>
                <w:sz w:val="14"/>
                <w:szCs w:val="14"/>
              </w:rPr>
            </w:pPr>
            <w:r w:rsidRPr="00D95F38">
              <w:rPr>
                <w:rFonts w:ascii="Arial" w:hAnsi="Arial" w:cs="Arial"/>
                <w:sz w:val="14"/>
                <w:szCs w:val="14"/>
              </w:rPr>
              <w:t>100.00</w:t>
            </w:r>
          </w:p>
        </w:tc>
        <w:tc>
          <w:tcPr>
            <w:tcW w:w="700" w:type="dxa"/>
          </w:tcPr>
          <w:p w14:paraId="7D4E2AA1" w14:textId="18E63FD1" w:rsidR="00E028B6" w:rsidRPr="00D95F38" w:rsidRDefault="00E028B6" w:rsidP="00E028B6">
            <w:pPr>
              <w:spacing w:line="360" w:lineRule="auto"/>
              <w:ind w:right="-14"/>
              <w:jc w:val="right"/>
              <w:rPr>
                <w:rFonts w:ascii="Arial" w:hAnsi="Arial" w:cs="Arial"/>
                <w:sz w:val="14"/>
                <w:szCs w:val="14"/>
              </w:rPr>
            </w:pPr>
            <w:r w:rsidRPr="00D95F38">
              <w:rPr>
                <w:rFonts w:ascii="Arial" w:hAnsi="Arial" w:cs="Arial"/>
                <w:sz w:val="14"/>
                <w:szCs w:val="14"/>
              </w:rPr>
              <w:t>100.00</w:t>
            </w:r>
          </w:p>
        </w:tc>
        <w:tc>
          <w:tcPr>
            <w:tcW w:w="3222" w:type="dxa"/>
          </w:tcPr>
          <w:p w14:paraId="3AC662FE" w14:textId="77777777" w:rsidR="00E028B6" w:rsidRPr="00D95F38" w:rsidRDefault="00E028B6" w:rsidP="00E028B6">
            <w:pPr>
              <w:spacing w:line="360" w:lineRule="auto"/>
              <w:jc w:val="both"/>
              <w:rPr>
                <w:rFonts w:ascii="Arial" w:hAnsi="Arial" w:cs="Arial"/>
                <w:sz w:val="14"/>
                <w:szCs w:val="14"/>
              </w:rPr>
            </w:pPr>
            <w:r w:rsidRPr="00D95F38">
              <w:rPr>
                <w:rFonts w:ascii="Arial" w:hAnsi="Arial" w:cs="Arial"/>
                <w:sz w:val="14"/>
                <w:szCs w:val="14"/>
              </w:rPr>
              <w:t>Consulting and installation of computer system</w:t>
            </w:r>
          </w:p>
        </w:tc>
      </w:tr>
      <w:tr w:rsidR="00E028B6" w:rsidRPr="00D95F38" w14:paraId="332071DB" w14:textId="77777777" w:rsidTr="009105B1">
        <w:tc>
          <w:tcPr>
            <w:tcW w:w="2954" w:type="dxa"/>
          </w:tcPr>
          <w:p w14:paraId="42A03E48" w14:textId="77777777" w:rsidR="00E028B6" w:rsidRPr="00D95F38" w:rsidRDefault="00E028B6" w:rsidP="00E028B6">
            <w:pPr>
              <w:spacing w:line="360" w:lineRule="auto"/>
              <w:jc w:val="both"/>
              <w:rPr>
                <w:rFonts w:ascii="Arial" w:hAnsi="Arial" w:cs="Arial"/>
                <w:sz w:val="14"/>
                <w:szCs w:val="14"/>
              </w:rPr>
            </w:pPr>
            <w:proofErr w:type="spellStart"/>
            <w:r w:rsidRPr="00D95F38">
              <w:rPr>
                <w:rFonts w:ascii="Arial" w:hAnsi="Arial" w:cs="Arial"/>
                <w:sz w:val="14"/>
                <w:szCs w:val="14"/>
              </w:rPr>
              <w:t>Seafresh</w:t>
            </w:r>
            <w:proofErr w:type="spellEnd"/>
            <w:r w:rsidRPr="00D95F38">
              <w:rPr>
                <w:rFonts w:ascii="Arial" w:hAnsi="Arial" w:cs="Arial"/>
                <w:sz w:val="14"/>
                <w:szCs w:val="14"/>
              </w:rPr>
              <w:t xml:space="preserve"> IHQ Company Limited (SIHQ)</w:t>
            </w:r>
          </w:p>
        </w:tc>
        <w:tc>
          <w:tcPr>
            <w:tcW w:w="1064" w:type="dxa"/>
          </w:tcPr>
          <w:p w14:paraId="18821BC3" w14:textId="77777777" w:rsidR="00E028B6" w:rsidRPr="00D95F38" w:rsidRDefault="00E028B6" w:rsidP="00E028B6">
            <w:pPr>
              <w:spacing w:line="360" w:lineRule="auto"/>
              <w:jc w:val="center"/>
              <w:rPr>
                <w:rFonts w:ascii="Arial" w:hAnsi="Arial" w:cs="Arial"/>
                <w:sz w:val="14"/>
                <w:szCs w:val="14"/>
              </w:rPr>
            </w:pPr>
            <w:r w:rsidRPr="00D95F38">
              <w:rPr>
                <w:rFonts w:ascii="Arial" w:hAnsi="Arial" w:cs="Arial"/>
                <w:sz w:val="14"/>
                <w:szCs w:val="14"/>
              </w:rPr>
              <w:t>Thailand</w:t>
            </w:r>
          </w:p>
        </w:tc>
        <w:tc>
          <w:tcPr>
            <w:tcW w:w="700" w:type="dxa"/>
          </w:tcPr>
          <w:p w14:paraId="526FC5E1" w14:textId="78B6216A" w:rsidR="00E028B6" w:rsidRPr="00D95F38" w:rsidRDefault="00E028B6" w:rsidP="00E028B6">
            <w:pPr>
              <w:spacing w:line="360" w:lineRule="auto"/>
              <w:ind w:right="26"/>
              <w:jc w:val="right"/>
              <w:rPr>
                <w:rFonts w:ascii="Arial" w:hAnsi="Arial" w:cs="Arial"/>
                <w:sz w:val="14"/>
                <w:szCs w:val="14"/>
              </w:rPr>
            </w:pPr>
            <w:r w:rsidRPr="00D95F38">
              <w:rPr>
                <w:rFonts w:ascii="Arial" w:hAnsi="Arial" w:cs="Arial"/>
                <w:sz w:val="14"/>
                <w:szCs w:val="14"/>
              </w:rPr>
              <w:t>100.00</w:t>
            </w:r>
          </w:p>
        </w:tc>
        <w:tc>
          <w:tcPr>
            <w:tcW w:w="700" w:type="dxa"/>
          </w:tcPr>
          <w:p w14:paraId="250731DD" w14:textId="542AEB2C" w:rsidR="00E028B6" w:rsidRPr="00D95F38" w:rsidRDefault="00E028B6" w:rsidP="00E028B6">
            <w:pPr>
              <w:spacing w:line="360" w:lineRule="auto"/>
              <w:ind w:right="-14"/>
              <w:jc w:val="right"/>
              <w:rPr>
                <w:rFonts w:ascii="Arial" w:hAnsi="Arial" w:cs="Arial"/>
                <w:sz w:val="14"/>
                <w:szCs w:val="14"/>
              </w:rPr>
            </w:pPr>
            <w:r w:rsidRPr="00D95F38">
              <w:rPr>
                <w:rFonts w:ascii="Arial" w:hAnsi="Arial" w:cs="Arial"/>
                <w:sz w:val="14"/>
                <w:szCs w:val="14"/>
              </w:rPr>
              <w:t>100.00</w:t>
            </w:r>
          </w:p>
        </w:tc>
        <w:tc>
          <w:tcPr>
            <w:tcW w:w="3222" w:type="dxa"/>
          </w:tcPr>
          <w:p w14:paraId="5B16CA32" w14:textId="77777777" w:rsidR="00E028B6" w:rsidRPr="00D95F38" w:rsidRDefault="00E028B6" w:rsidP="00E028B6">
            <w:pPr>
              <w:spacing w:line="360" w:lineRule="auto"/>
              <w:ind w:left="135" w:hanging="142"/>
              <w:jc w:val="both"/>
              <w:rPr>
                <w:rFonts w:ascii="Arial" w:hAnsi="Arial" w:cs="Arial"/>
                <w:sz w:val="14"/>
                <w:szCs w:val="14"/>
              </w:rPr>
            </w:pPr>
            <w:r w:rsidRPr="00D95F38">
              <w:rPr>
                <w:rFonts w:ascii="Arial" w:hAnsi="Arial" w:cs="Arial"/>
                <w:sz w:val="14"/>
                <w:szCs w:val="14"/>
              </w:rPr>
              <w:t xml:space="preserve">Provide managerial, technical support and </w:t>
            </w:r>
          </w:p>
          <w:p w14:paraId="2A3C0DC4" w14:textId="77777777" w:rsidR="00E028B6" w:rsidRPr="00D95F38" w:rsidRDefault="00E028B6" w:rsidP="00E028B6">
            <w:pPr>
              <w:spacing w:line="360" w:lineRule="auto"/>
              <w:ind w:hanging="7"/>
              <w:jc w:val="both"/>
              <w:rPr>
                <w:rFonts w:ascii="Arial" w:hAnsi="Arial" w:cs="Arial"/>
                <w:sz w:val="14"/>
                <w:szCs w:val="14"/>
              </w:rPr>
            </w:pPr>
            <w:r w:rsidRPr="00D95F38">
              <w:rPr>
                <w:rFonts w:ascii="Arial" w:hAnsi="Arial" w:cs="Arial"/>
                <w:sz w:val="14"/>
                <w:szCs w:val="14"/>
              </w:rPr>
              <w:t xml:space="preserve">   financial management services to companies</w:t>
            </w:r>
          </w:p>
          <w:p w14:paraId="3D7E58C6" w14:textId="6E109362" w:rsidR="00E028B6" w:rsidRPr="00D95F38" w:rsidRDefault="00E028B6" w:rsidP="00E028B6">
            <w:pPr>
              <w:spacing w:line="360" w:lineRule="auto"/>
              <w:ind w:hanging="7"/>
              <w:jc w:val="both"/>
              <w:rPr>
                <w:rFonts w:ascii="Arial" w:hAnsi="Arial" w:cs="Arial"/>
                <w:sz w:val="14"/>
                <w:szCs w:val="14"/>
              </w:rPr>
            </w:pPr>
            <w:r w:rsidRPr="00D95F38">
              <w:rPr>
                <w:rFonts w:ascii="Arial" w:hAnsi="Arial" w:cs="Arial"/>
                <w:sz w:val="14"/>
                <w:szCs w:val="14"/>
              </w:rPr>
              <w:t xml:space="preserve">   in the Group</w:t>
            </w:r>
          </w:p>
        </w:tc>
      </w:tr>
      <w:tr w:rsidR="00E028B6" w:rsidRPr="00D95F38" w14:paraId="59A48CC7" w14:textId="77777777" w:rsidTr="004D22CD">
        <w:tc>
          <w:tcPr>
            <w:tcW w:w="2954" w:type="dxa"/>
          </w:tcPr>
          <w:p w14:paraId="59E4E12E" w14:textId="663D58F2" w:rsidR="00E028B6" w:rsidRPr="00D95F38" w:rsidRDefault="00E028B6" w:rsidP="00E028B6">
            <w:pPr>
              <w:spacing w:line="360" w:lineRule="auto"/>
              <w:jc w:val="both"/>
              <w:rPr>
                <w:rFonts w:ascii="Arial" w:hAnsi="Arial" w:cs="Arial"/>
                <w:sz w:val="14"/>
                <w:szCs w:val="14"/>
              </w:rPr>
            </w:pPr>
            <w:proofErr w:type="spellStart"/>
            <w:r w:rsidRPr="00D95F38">
              <w:rPr>
                <w:rFonts w:ascii="Arial" w:hAnsi="Arial" w:cs="Arial"/>
                <w:sz w:val="14"/>
                <w:szCs w:val="14"/>
              </w:rPr>
              <w:t>Seafresh</w:t>
            </w:r>
            <w:proofErr w:type="spellEnd"/>
            <w:r w:rsidRPr="00D95F38">
              <w:rPr>
                <w:rFonts w:ascii="Arial" w:hAnsi="Arial" w:cs="Arial"/>
                <w:sz w:val="14"/>
                <w:szCs w:val="14"/>
              </w:rPr>
              <w:t xml:space="preserve"> Farm Company Limited</w:t>
            </w:r>
          </w:p>
        </w:tc>
        <w:tc>
          <w:tcPr>
            <w:tcW w:w="1064" w:type="dxa"/>
          </w:tcPr>
          <w:p w14:paraId="3C9F7AE9" w14:textId="21A7ED29" w:rsidR="00E028B6" w:rsidRPr="00D95F38" w:rsidRDefault="00E028B6" w:rsidP="00E028B6">
            <w:pPr>
              <w:spacing w:line="360" w:lineRule="auto"/>
              <w:jc w:val="center"/>
              <w:rPr>
                <w:rFonts w:ascii="Arial" w:hAnsi="Arial" w:cs="Arial"/>
                <w:sz w:val="14"/>
                <w:szCs w:val="14"/>
              </w:rPr>
            </w:pPr>
            <w:r w:rsidRPr="00D95F38">
              <w:rPr>
                <w:rFonts w:ascii="Arial" w:hAnsi="Arial" w:cs="Arial"/>
                <w:sz w:val="14"/>
                <w:szCs w:val="14"/>
              </w:rPr>
              <w:t>Thailand</w:t>
            </w:r>
          </w:p>
        </w:tc>
        <w:tc>
          <w:tcPr>
            <w:tcW w:w="700" w:type="dxa"/>
          </w:tcPr>
          <w:p w14:paraId="4D3B0506" w14:textId="7E2CD747" w:rsidR="00E028B6" w:rsidRPr="00D95F38" w:rsidRDefault="00E028B6" w:rsidP="00E028B6">
            <w:pPr>
              <w:spacing w:line="360" w:lineRule="auto"/>
              <w:ind w:right="26"/>
              <w:jc w:val="right"/>
              <w:rPr>
                <w:rFonts w:ascii="Arial" w:hAnsi="Arial" w:cs="Arial"/>
                <w:sz w:val="14"/>
                <w:szCs w:val="14"/>
              </w:rPr>
            </w:pPr>
            <w:r w:rsidRPr="00D95F38">
              <w:rPr>
                <w:rFonts w:ascii="Arial" w:hAnsi="Arial" w:cs="Arial"/>
                <w:sz w:val="14"/>
                <w:szCs w:val="14"/>
              </w:rPr>
              <w:t>100.00</w:t>
            </w:r>
          </w:p>
        </w:tc>
        <w:tc>
          <w:tcPr>
            <w:tcW w:w="700" w:type="dxa"/>
          </w:tcPr>
          <w:p w14:paraId="6C3CA2D9" w14:textId="0D8CE44F" w:rsidR="00E028B6" w:rsidRPr="00D95F38" w:rsidRDefault="00E028B6" w:rsidP="00E028B6">
            <w:pPr>
              <w:spacing w:line="360" w:lineRule="auto"/>
              <w:ind w:left="-60" w:right="-14"/>
              <w:jc w:val="right"/>
              <w:rPr>
                <w:rFonts w:ascii="Arial" w:hAnsi="Arial" w:cs="Browallia New"/>
                <w:sz w:val="14"/>
                <w:szCs w:val="17"/>
              </w:rPr>
            </w:pPr>
            <w:r w:rsidRPr="00D95F38">
              <w:rPr>
                <w:rFonts w:ascii="Arial" w:hAnsi="Arial" w:cs="Arial"/>
                <w:sz w:val="14"/>
                <w:szCs w:val="14"/>
              </w:rPr>
              <w:t>100.00</w:t>
            </w:r>
          </w:p>
        </w:tc>
        <w:tc>
          <w:tcPr>
            <w:tcW w:w="3222" w:type="dxa"/>
          </w:tcPr>
          <w:p w14:paraId="6D405FB5" w14:textId="03ACB14F" w:rsidR="00E028B6" w:rsidRPr="00D95F38" w:rsidRDefault="00E028B6" w:rsidP="00E028B6">
            <w:pPr>
              <w:spacing w:line="360" w:lineRule="auto"/>
              <w:jc w:val="both"/>
              <w:rPr>
                <w:rFonts w:ascii="Arial" w:hAnsi="Arial" w:cs="Arial"/>
                <w:sz w:val="14"/>
                <w:szCs w:val="14"/>
              </w:rPr>
            </w:pPr>
            <w:r w:rsidRPr="00D95F38">
              <w:rPr>
                <w:rFonts w:ascii="Arial" w:hAnsi="Arial" w:cs="Arial"/>
                <w:sz w:val="14"/>
                <w:szCs w:val="14"/>
              </w:rPr>
              <w:t>Shrimp farm</w:t>
            </w:r>
          </w:p>
        </w:tc>
      </w:tr>
      <w:tr w:rsidR="009F3748" w:rsidRPr="00D95F38" w14:paraId="29F1346D" w14:textId="77777777" w:rsidTr="004D22CD">
        <w:tc>
          <w:tcPr>
            <w:tcW w:w="2954" w:type="dxa"/>
          </w:tcPr>
          <w:p w14:paraId="2B0CE33D" w14:textId="77777777" w:rsidR="009F3748" w:rsidRPr="00D95F38" w:rsidRDefault="009F3748" w:rsidP="00E028B6">
            <w:pPr>
              <w:spacing w:line="360" w:lineRule="auto"/>
              <w:jc w:val="both"/>
              <w:rPr>
                <w:rFonts w:ascii="Arial" w:hAnsi="Arial" w:cs="Arial"/>
                <w:sz w:val="14"/>
                <w:szCs w:val="14"/>
              </w:rPr>
            </w:pPr>
          </w:p>
        </w:tc>
        <w:tc>
          <w:tcPr>
            <w:tcW w:w="1064" w:type="dxa"/>
          </w:tcPr>
          <w:p w14:paraId="287665B7" w14:textId="77777777" w:rsidR="009F3748" w:rsidRPr="00D95F38" w:rsidRDefault="009F3748" w:rsidP="00E028B6">
            <w:pPr>
              <w:spacing w:line="360" w:lineRule="auto"/>
              <w:jc w:val="center"/>
              <w:rPr>
                <w:rFonts w:ascii="Arial" w:hAnsi="Arial" w:cs="Arial"/>
                <w:sz w:val="14"/>
                <w:szCs w:val="14"/>
              </w:rPr>
            </w:pPr>
          </w:p>
        </w:tc>
        <w:tc>
          <w:tcPr>
            <w:tcW w:w="700" w:type="dxa"/>
          </w:tcPr>
          <w:p w14:paraId="6128ED0D" w14:textId="77777777" w:rsidR="009F3748" w:rsidRPr="00D95F38" w:rsidRDefault="009F3748" w:rsidP="00E028B6">
            <w:pPr>
              <w:spacing w:line="360" w:lineRule="auto"/>
              <w:ind w:right="26"/>
              <w:jc w:val="right"/>
              <w:rPr>
                <w:rFonts w:ascii="Arial" w:hAnsi="Arial" w:cs="Arial"/>
                <w:sz w:val="14"/>
                <w:szCs w:val="14"/>
              </w:rPr>
            </w:pPr>
          </w:p>
        </w:tc>
        <w:tc>
          <w:tcPr>
            <w:tcW w:w="700" w:type="dxa"/>
          </w:tcPr>
          <w:p w14:paraId="7A1B082D" w14:textId="77777777" w:rsidR="009F3748" w:rsidRPr="00D95F38" w:rsidRDefault="009F3748" w:rsidP="00E028B6">
            <w:pPr>
              <w:spacing w:line="360" w:lineRule="auto"/>
              <w:ind w:left="-60" w:right="-14"/>
              <w:jc w:val="right"/>
              <w:rPr>
                <w:rFonts w:ascii="Arial" w:hAnsi="Arial" w:cs="Arial"/>
                <w:sz w:val="14"/>
                <w:szCs w:val="14"/>
              </w:rPr>
            </w:pPr>
          </w:p>
        </w:tc>
        <w:tc>
          <w:tcPr>
            <w:tcW w:w="3222" w:type="dxa"/>
          </w:tcPr>
          <w:p w14:paraId="7A159B3C" w14:textId="77777777" w:rsidR="009F3748" w:rsidRPr="00D95F38" w:rsidRDefault="009F3748" w:rsidP="00E028B6">
            <w:pPr>
              <w:spacing w:line="360" w:lineRule="auto"/>
              <w:jc w:val="both"/>
              <w:rPr>
                <w:rFonts w:ascii="Arial" w:hAnsi="Arial" w:cs="Arial"/>
                <w:sz w:val="14"/>
                <w:szCs w:val="14"/>
              </w:rPr>
            </w:pPr>
          </w:p>
        </w:tc>
      </w:tr>
      <w:tr w:rsidR="00E028B6" w:rsidRPr="00D95F38" w14:paraId="5C7B03BD" w14:textId="77777777" w:rsidTr="009105B1">
        <w:tc>
          <w:tcPr>
            <w:tcW w:w="2954" w:type="dxa"/>
          </w:tcPr>
          <w:p w14:paraId="032EE15B" w14:textId="5CE8E7C7" w:rsidR="00E028B6" w:rsidRPr="00D95F38" w:rsidRDefault="00E028B6" w:rsidP="00E028B6">
            <w:pPr>
              <w:spacing w:line="360" w:lineRule="auto"/>
              <w:jc w:val="both"/>
              <w:rPr>
                <w:rFonts w:ascii="Arial" w:hAnsi="Arial" w:cs="Arial"/>
                <w:b/>
                <w:bCs/>
                <w:sz w:val="14"/>
                <w:szCs w:val="14"/>
              </w:rPr>
            </w:pPr>
            <w:r w:rsidRPr="00D95F38">
              <w:rPr>
                <w:rFonts w:ascii="Arial" w:hAnsi="Arial" w:cs="Arial"/>
                <w:b/>
                <w:bCs/>
                <w:sz w:val="14"/>
                <w:szCs w:val="14"/>
              </w:rPr>
              <w:t>Joint venture</w:t>
            </w:r>
          </w:p>
        </w:tc>
        <w:tc>
          <w:tcPr>
            <w:tcW w:w="1064" w:type="dxa"/>
          </w:tcPr>
          <w:p w14:paraId="38881688" w14:textId="77777777" w:rsidR="00E028B6" w:rsidRPr="00D95F38" w:rsidRDefault="00E028B6" w:rsidP="00E028B6">
            <w:pPr>
              <w:spacing w:line="360" w:lineRule="auto"/>
              <w:jc w:val="center"/>
              <w:rPr>
                <w:rFonts w:ascii="Arial" w:hAnsi="Arial" w:cs="Arial"/>
                <w:sz w:val="14"/>
                <w:szCs w:val="14"/>
              </w:rPr>
            </w:pPr>
          </w:p>
        </w:tc>
        <w:tc>
          <w:tcPr>
            <w:tcW w:w="700" w:type="dxa"/>
          </w:tcPr>
          <w:p w14:paraId="57D53B45" w14:textId="77777777" w:rsidR="00E028B6" w:rsidRPr="00D95F38" w:rsidRDefault="00E028B6" w:rsidP="00E028B6">
            <w:pPr>
              <w:spacing w:line="360" w:lineRule="auto"/>
              <w:ind w:right="26"/>
              <w:jc w:val="right"/>
              <w:rPr>
                <w:rFonts w:ascii="Arial" w:hAnsi="Arial" w:cs="Arial"/>
                <w:sz w:val="14"/>
                <w:szCs w:val="14"/>
              </w:rPr>
            </w:pPr>
          </w:p>
        </w:tc>
        <w:tc>
          <w:tcPr>
            <w:tcW w:w="700" w:type="dxa"/>
          </w:tcPr>
          <w:p w14:paraId="2A4FAB12" w14:textId="77777777" w:rsidR="00E028B6" w:rsidRPr="00D95F38" w:rsidRDefault="00E028B6" w:rsidP="00E028B6">
            <w:pPr>
              <w:spacing w:line="360" w:lineRule="auto"/>
              <w:ind w:right="-14"/>
              <w:jc w:val="right"/>
              <w:rPr>
                <w:rFonts w:ascii="Arial" w:hAnsi="Arial" w:cs="Arial"/>
                <w:sz w:val="14"/>
                <w:szCs w:val="14"/>
              </w:rPr>
            </w:pPr>
          </w:p>
        </w:tc>
        <w:tc>
          <w:tcPr>
            <w:tcW w:w="3222" w:type="dxa"/>
          </w:tcPr>
          <w:p w14:paraId="4D62A5AF" w14:textId="77777777" w:rsidR="00E028B6" w:rsidRPr="00D95F38" w:rsidRDefault="00E028B6" w:rsidP="00E028B6">
            <w:pPr>
              <w:spacing w:line="360" w:lineRule="auto"/>
              <w:jc w:val="right"/>
              <w:rPr>
                <w:rFonts w:ascii="Arial" w:hAnsi="Arial" w:cs="Arial"/>
                <w:sz w:val="14"/>
                <w:szCs w:val="14"/>
              </w:rPr>
            </w:pPr>
          </w:p>
        </w:tc>
      </w:tr>
      <w:tr w:rsidR="00E028B6" w:rsidRPr="00D95F38" w14:paraId="71D72BCA" w14:textId="77777777" w:rsidTr="009105B1">
        <w:tc>
          <w:tcPr>
            <w:tcW w:w="2954" w:type="dxa"/>
          </w:tcPr>
          <w:p w14:paraId="764B4957" w14:textId="77777777" w:rsidR="00E028B6" w:rsidRPr="00D95F38" w:rsidRDefault="00E028B6" w:rsidP="00E028B6">
            <w:pPr>
              <w:spacing w:line="360" w:lineRule="auto"/>
              <w:jc w:val="both"/>
              <w:rPr>
                <w:rFonts w:ascii="Arial" w:hAnsi="Arial" w:cs="Arial"/>
                <w:sz w:val="14"/>
                <w:szCs w:val="14"/>
              </w:rPr>
            </w:pPr>
            <w:r w:rsidRPr="00D95F38">
              <w:rPr>
                <w:rFonts w:ascii="Arial" w:hAnsi="Arial" w:cs="Arial"/>
                <w:sz w:val="14"/>
                <w:szCs w:val="14"/>
              </w:rPr>
              <w:t>Belize Aquaculture Limited</w:t>
            </w:r>
          </w:p>
          <w:p w14:paraId="41498D16" w14:textId="0CF30B7E" w:rsidR="00E028B6" w:rsidRPr="00D95F38" w:rsidRDefault="00E028B6" w:rsidP="00E028B6">
            <w:pPr>
              <w:spacing w:line="360" w:lineRule="auto"/>
              <w:jc w:val="both"/>
              <w:rPr>
                <w:rFonts w:ascii="Arial" w:hAnsi="Arial" w:cs="Arial"/>
                <w:sz w:val="14"/>
                <w:szCs w:val="14"/>
              </w:rPr>
            </w:pPr>
            <w:r w:rsidRPr="00D95F38">
              <w:rPr>
                <w:rFonts w:ascii="Arial" w:hAnsi="Arial" w:cs="Arial"/>
                <w:sz w:val="14"/>
                <w:szCs w:val="14"/>
                <w:cs/>
              </w:rPr>
              <w:t xml:space="preserve">   (50% </w:t>
            </w:r>
            <w:r w:rsidRPr="00D95F38">
              <w:rPr>
                <w:rFonts w:ascii="Arial" w:hAnsi="Arial" w:cs="Arial"/>
                <w:sz w:val="14"/>
                <w:szCs w:val="14"/>
              </w:rPr>
              <w:t>held by SGH)</w:t>
            </w:r>
          </w:p>
        </w:tc>
        <w:tc>
          <w:tcPr>
            <w:tcW w:w="1064" w:type="dxa"/>
          </w:tcPr>
          <w:p w14:paraId="3DB64FD9" w14:textId="77777777" w:rsidR="00E028B6" w:rsidRPr="00D95F38" w:rsidRDefault="00E028B6" w:rsidP="00E028B6">
            <w:pPr>
              <w:spacing w:line="360" w:lineRule="auto"/>
              <w:jc w:val="center"/>
              <w:rPr>
                <w:rFonts w:ascii="Arial" w:hAnsi="Arial" w:cs="Arial"/>
                <w:sz w:val="14"/>
                <w:szCs w:val="14"/>
              </w:rPr>
            </w:pPr>
            <w:r w:rsidRPr="00D95F38">
              <w:rPr>
                <w:rFonts w:ascii="Arial" w:hAnsi="Arial" w:cs="Arial"/>
                <w:sz w:val="14"/>
                <w:szCs w:val="14"/>
              </w:rPr>
              <w:t>Belize</w:t>
            </w:r>
          </w:p>
        </w:tc>
        <w:tc>
          <w:tcPr>
            <w:tcW w:w="700" w:type="dxa"/>
          </w:tcPr>
          <w:p w14:paraId="1621FCEB" w14:textId="194BB974" w:rsidR="00E028B6" w:rsidRPr="00D95F38" w:rsidRDefault="00E028B6" w:rsidP="00E028B6">
            <w:pPr>
              <w:spacing w:line="360" w:lineRule="auto"/>
              <w:ind w:right="26"/>
              <w:jc w:val="right"/>
              <w:rPr>
                <w:rFonts w:ascii="Arial" w:hAnsi="Arial" w:cs="Arial"/>
                <w:sz w:val="14"/>
                <w:szCs w:val="14"/>
              </w:rPr>
            </w:pPr>
            <w:r w:rsidRPr="00D95F38">
              <w:rPr>
                <w:rFonts w:ascii="Arial" w:hAnsi="Arial" w:cs="Arial"/>
                <w:sz w:val="14"/>
                <w:szCs w:val="14"/>
              </w:rPr>
              <w:t>50.00</w:t>
            </w:r>
          </w:p>
        </w:tc>
        <w:tc>
          <w:tcPr>
            <w:tcW w:w="700" w:type="dxa"/>
          </w:tcPr>
          <w:p w14:paraId="30F088FB" w14:textId="711F5EB2" w:rsidR="00E028B6" w:rsidRPr="00D95F38" w:rsidRDefault="00E028B6" w:rsidP="00E028B6">
            <w:pPr>
              <w:spacing w:line="360" w:lineRule="auto"/>
              <w:ind w:right="-14"/>
              <w:jc w:val="right"/>
              <w:rPr>
                <w:rFonts w:ascii="Arial" w:hAnsi="Arial" w:cs="Arial"/>
                <w:sz w:val="14"/>
                <w:szCs w:val="14"/>
              </w:rPr>
            </w:pPr>
            <w:r w:rsidRPr="00D95F38">
              <w:rPr>
                <w:rFonts w:ascii="Arial" w:hAnsi="Arial" w:cs="Arial"/>
                <w:sz w:val="14"/>
                <w:szCs w:val="14"/>
              </w:rPr>
              <w:t>50.00</w:t>
            </w:r>
          </w:p>
        </w:tc>
        <w:tc>
          <w:tcPr>
            <w:tcW w:w="3222" w:type="dxa"/>
          </w:tcPr>
          <w:p w14:paraId="16C3D536" w14:textId="77777777" w:rsidR="00E028B6" w:rsidRPr="00D95F38" w:rsidRDefault="00E028B6" w:rsidP="00E028B6">
            <w:pPr>
              <w:spacing w:line="360" w:lineRule="auto"/>
              <w:jc w:val="both"/>
              <w:rPr>
                <w:rFonts w:ascii="Arial" w:hAnsi="Arial" w:cs="Arial"/>
                <w:sz w:val="14"/>
                <w:szCs w:val="14"/>
              </w:rPr>
            </w:pPr>
            <w:r w:rsidRPr="00D95F38">
              <w:rPr>
                <w:rFonts w:ascii="Arial" w:hAnsi="Arial" w:cs="Arial"/>
                <w:sz w:val="14"/>
                <w:szCs w:val="14"/>
              </w:rPr>
              <w:t>Shrimp farm</w:t>
            </w:r>
          </w:p>
        </w:tc>
      </w:tr>
    </w:tbl>
    <w:p w14:paraId="369EF992" w14:textId="673A41AB" w:rsidR="005735A2" w:rsidRPr="00D95F38" w:rsidRDefault="005735A2" w:rsidP="009105B1">
      <w:pPr>
        <w:pStyle w:val="ListParagraph"/>
        <w:spacing w:after="0" w:line="360" w:lineRule="auto"/>
        <w:ind w:left="446" w:firstLine="454"/>
        <w:contextualSpacing w:val="0"/>
        <w:jc w:val="both"/>
        <w:rPr>
          <w:rFonts w:ascii="Arial" w:hAnsi="Arial" w:cs="Arial"/>
          <w:sz w:val="20"/>
          <w:szCs w:val="20"/>
        </w:rPr>
      </w:pPr>
    </w:p>
    <w:p w14:paraId="40F637EE" w14:textId="36F5CBFA" w:rsidR="00BD2874" w:rsidRPr="00D95F38" w:rsidRDefault="009105B1" w:rsidP="006C63B3">
      <w:pPr>
        <w:tabs>
          <w:tab w:val="num" w:pos="432"/>
          <w:tab w:val="left" w:pos="900"/>
        </w:tabs>
        <w:spacing w:line="360" w:lineRule="auto"/>
        <w:ind w:left="900"/>
        <w:jc w:val="thaiDistribute"/>
        <w:rPr>
          <w:rFonts w:ascii="Arial" w:hAnsi="Arial" w:cs="Arial"/>
          <w:sz w:val="19"/>
          <w:szCs w:val="19"/>
        </w:rPr>
      </w:pPr>
      <w:r w:rsidRPr="00D95F38">
        <w:rPr>
          <w:rFonts w:ascii="Arial" w:hAnsi="Arial" w:cs="Arial"/>
          <w:sz w:val="19"/>
          <w:szCs w:val="19"/>
        </w:rPr>
        <w:t>Significant inter-</w:t>
      </w:r>
      <w:r w:rsidR="00BD2874" w:rsidRPr="00D95F38">
        <w:rPr>
          <w:rFonts w:ascii="Arial" w:hAnsi="Arial" w:cs="Arial"/>
          <w:sz w:val="19"/>
          <w:szCs w:val="19"/>
        </w:rPr>
        <w:t>company transactions with subsidiaries included in the consolidated financial statements have been eliminated.</w:t>
      </w:r>
    </w:p>
    <w:p w14:paraId="46649172" w14:textId="035F4B74" w:rsidR="00BD2874" w:rsidRPr="00D95F38" w:rsidRDefault="00BD2874" w:rsidP="009105B1">
      <w:pPr>
        <w:tabs>
          <w:tab w:val="num" w:pos="432"/>
          <w:tab w:val="left" w:pos="900"/>
        </w:tabs>
        <w:spacing w:line="360" w:lineRule="auto"/>
        <w:ind w:left="900"/>
        <w:jc w:val="thaiDistribute"/>
        <w:rPr>
          <w:rFonts w:ascii="Arial" w:hAnsi="Arial" w:cs="Arial"/>
          <w:sz w:val="19"/>
          <w:szCs w:val="19"/>
        </w:rPr>
      </w:pPr>
    </w:p>
    <w:p w14:paraId="79DE4328" w14:textId="5AA677FD" w:rsidR="00BD2874" w:rsidRPr="00D95F38" w:rsidRDefault="00BD2874" w:rsidP="009105B1">
      <w:pPr>
        <w:tabs>
          <w:tab w:val="num" w:pos="432"/>
          <w:tab w:val="left" w:pos="900"/>
        </w:tabs>
        <w:spacing w:line="360" w:lineRule="auto"/>
        <w:ind w:left="900"/>
        <w:jc w:val="thaiDistribute"/>
        <w:rPr>
          <w:rFonts w:ascii="Arial" w:hAnsi="Arial" w:cs="Arial"/>
          <w:sz w:val="19"/>
          <w:szCs w:val="19"/>
        </w:rPr>
      </w:pPr>
      <w:r w:rsidRPr="00D95F38">
        <w:rPr>
          <w:rFonts w:ascii="Arial" w:hAnsi="Arial" w:cs="Arial"/>
          <w:sz w:val="19"/>
          <w:szCs w:val="19"/>
        </w:rPr>
        <w:t>The consolidated financial statements have been prepared using the same accounting policies for similar transactions or accounts of similar nature in the preparation of the Company’s financial s</w:t>
      </w:r>
      <w:r w:rsidR="00F049A2" w:rsidRPr="00D95F38">
        <w:rPr>
          <w:rFonts w:ascii="Arial" w:hAnsi="Arial" w:cs="Arial"/>
          <w:sz w:val="19"/>
          <w:szCs w:val="19"/>
        </w:rPr>
        <w:t>tate</w:t>
      </w:r>
      <w:r w:rsidRPr="00D95F38">
        <w:rPr>
          <w:rFonts w:ascii="Arial" w:hAnsi="Arial" w:cs="Arial"/>
          <w:sz w:val="19"/>
          <w:szCs w:val="19"/>
        </w:rPr>
        <w:t>ments.</w:t>
      </w:r>
    </w:p>
    <w:p w14:paraId="5891037D" w14:textId="7413F40C" w:rsidR="009105B1" w:rsidRPr="00D95F38" w:rsidRDefault="009105B1">
      <w:pPr>
        <w:rPr>
          <w:rFonts w:ascii="Arial" w:hAnsi="Arial" w:cstheme="minorBidi"/>
          <w:sz w:val="19"/>
          <w:szCs w:val="19"/>
          <w:cs/>
        </w:rPr>
      </w:pPr>
      <w:r w:rsidRPr="00D95F38">
        <w:rPr>
          <w:rFonts w:ascii="Arial" w:hAnsi="Arial" w:cs="Arial"/>
          <w:sz w:val="19"/>
          <w:szCs w:val="19"/>
        </w:rPr>
        <w:br w:type="page"/>
      </w:r>
    </w:p>
    <w:p w14:paraId="69045674" w14:textId="6FBB794B" w:rsidR="00B05AAF" w:rsidRPr="00C96E4A" w:rsidRDefault="009105B1" w:rsidP="00FD42CA">
      <w:pPr>
        <w:tabs>
          <w:tab w:val="num" w:pos="900"/>
        </w:tabs>
        <w:spacing w:line="360" w:lineRule="auto"/>
        <w:ind w:left="426"/>
        <w:jc w:val="thaiDistribute"/>
        <w:rPr>
          <w:rFonts w:ascii="Arial" w:hAnsi="Arial" w:cs="Arial"/>
          <w:sz w:val="19"/>
          <w:szCs w:val="19"/>
          <w:lang w:val="en-GB"/>
        </w:rPr>
      </w:pPr>
      <w:r w:rsidRPr="00D95F38">
        <w:rPr>
          <w:rFonts w:ascii="Arial" w:hAnsi="Arial" w:cs="Arial"/>
          <w:sz w:val="19"/>
          <w:szCs w:val="19"/>
        </w:rPr>
        <w:lastRenderedPageBreak/>
        <w:t>2</w:t>
      </w:r>
      <w:r w:rsidRPr="00C96E4A">
        <w:rPr>
          <w:rFonts w:ascii="Arial" w:hAnsi="Arial" w:cs="Arial"/>
          <w:sz w:val="19"/>
          <w:szCs w:val="19"/>
        </w:rPr>
        <w:t>.3</w:t>
      </w:r>
      <w:r w:rsidRPr="00C96E4A">
        <w:rPr>
          <w:rFonts w:ascii="Arial" w:hAnsi="Arial" w:cs="Arial"/>
          <w:sz w:val="19"/>
          <w:szCs w:val="19"/>
        </w:rPr>
        <w:tab/>
      </w:r>
      <w:r w:rsidR="00FD42CA" w:rsidRPr="00C96E4A">
        <w:rPr>
          <w:rFonts w:ascii="Arial" w:hAnsi="Arial" w:cs="Arial"/>
          <w:sz w:val="19"/>
          <w:szCs w:val="19"/>
          <w:lang w:val="en-GB"/>
        </w:rPr>
        <w:t>New and revised financial reporting standards, interpretations and guidance</w:t>
      </w:r>
    </w:p>
    <w:p w14:paraId="06292531" w14:textId="73846E7D" w:rsidR="00CA5D15" w:rsidRPr="00C96E4A" w:rsidRDefault="00CA5D15" w:rsidP="00FD42CA">
      <w:pPr>
        <w:tabs>
          <w:tab w:val="num" w:pos="900"/>
        </w:tabs>
        <w:spacing w:line="360" w:lineRule="auto"/>
        <w:ind w:left="426"/>
        <w:jc w:val="thaiDistribute"/>
        <w:rPr>
          <w:rFonts w:ascii="Arial" w:hAnsi="Arial" w:cs="Arial"/>
          <w:sz w:val="19"/>
          <w:szCs w:val="19"/>
          <w:lang w:val="en-GB"/>
        </w:rPr>
      </w:pPr>
    </w:p>
    <w:p w14:paraId="58F103AE" w14:textId="77777777" w:rsidR="00AD52F5" w:rsidRPr="0040439C" w:rsidRDefault="00AD52F5" w:rsidP="00AD52F5">
      <w:pPr>
        <w:spacing w:line="360" w:lineRule="auto"/>
        <w:ind w:left="909"/>
        <w:jc w:val="both"/>
        <w:rPr>
          <w:rFonts w:ascii="Arial" w:hAnsi="Arial" w:cs="Arial"/>
          <w:sz w:val="19"/>
          <w:szCs w:val="19"/>
          <w:lang w:val="en-GB"/>
        </w:rPr>
      </w:pPr>
      <w:r w:rsidRPr="0040439C">
        <w:rPr>
          <w:rFonts w:ascii="Arial" w:hAnsi="Arial" w:cs="Arial"/>
          <w:sz w:val="19"/>
          <w:szCs w:val="19"/>
          <w:lang w:val="en-GB"/>
        </w:rPr>
        <w:t>During the year, The Federation of Accounting Professions has revised and issued Thai Financial Reporting Standards (TFRS), interpretations and guidance as follow:</w:t>
      </w:r>
    </w:p>
    <w:p w14:paraId="3A8F9943" w14:textId="77777777" w:rsidR="00CA5D15" w:rsidRPr="0040439C" w:rsidRDefault="00CA5D15" w:rsidP="00FD42CA">
      <w:pPr>
        <w:tabs>
          <w:tab w:val="num" w:pos="900"/>
        </w:tabs>
        <w:spacing w:line="360" w:lineRule="auto"/>
        <w:ind w:left="426"/>
        <w:jc w:val="thaiDistribute"/>
        <w:rPr>
          <w:rFonts w:ascii="Arial" w:hAnsi="Arial" w:cstheme="minorBidi"/>
          <w:sz w:val="19"/>
          <w:szCs w:val="19"/>
        </w:rPr>
      </w:pPr>
    </w:p>
    <w:p w14:paraId="0B8028C0" w14:textId="77777777" w:rsidR="00D15A8F" w:rsidRPr="0040439C" w:rsidRDefault="00D15A8F" w:rsidP="00D15A8F">
      <w:pPr>
        <w:pStyle w:val="ListParagraph"/>
        <w:numPr>
          <w:ilvl w:val="2"/>
          <w:numId w:val="1"/>
        </w:numPr>
        <w:tabs>
          <w:tab w:val="clear" w:pos="1080"/>
          <w:tab w:val="num" w:pos="900"/>
        </w:tabs>
        <w:spacing w:line="360" w:lineRule="auto"/>
        <w:ind w:left="1620"/>
        <w:jc w:val="thaiDistribute"/>
        <w:rPr>
          <w:rFonts w:ascii="Arial" w:hAnsi="Arial" w:cstheme="minorBidi"/>
          <w:spacing w:val="-4"/>
          <w:sz w:val="19"/>
          <w:szCs w:val="19"/>
        </w:rPr>
      </w:pPr>
      <w:r w:rsidRPr="0040439C">
        <w:rPr>
          <w:rFonts w:ascii="Arial" w:hAnsi="Arial" w:cs="Arial"/>
          <w:sz w:val="19"/>
          <w:szCs w:val="19"/>
        </w:rPr>
        <w:t>Amendments and interpretations to the Standards that are effective from 1 January 2019</w:t>
      </w:r>
    </w:p>
    <w:p w14:paraId="324B21B2" w14:textId="77777777" w:rsidR="000E28C0" w:rsidRPr="00BF79F1" w:rsidRDefault="000E28C0" w:rsidP="000E28C0">
      <w:pPr>
        <w:tabs>
          <w:tab w:val="left" w:pos="1080"/>
        </w:tabs>
        <w:spacing w:line="360" w:lineRule="auto"/>
        <w:ind w:left="1620"/>
        <w:jc w:val="both"/>
        <w:rPr>
          <w:rFonts w:ascii="Arial" w:hAnsi="Arial" w:cs="Arial"/>
          <w:color w:val="000000" w:themeColor="text1"/>
          <w:spacing w:val="-4"/>
          <w:sz w:val="19"/>
          <w:szCs w:val="19"/>
          <w:u w:val="single"/>
          <w:lang w:bidi="ar-SA"/>
        </w:rPr>
      </w:pPr>
      <w:r w:rsidRPr="00BF79F1">
        <w:rPr>
          <w:rFonts w:ascii="Arial" w:hAnsi="Arial" w:cs="Arial"/>
          <w:color w:val="000000" w:themeColor="text1"/>
          <w:spacing w:val="-4"/>
          <w:sz w:val="19"/>
          <w:szCs w:val="19"/>
          <w:u w:val="single"/>
          <w:lang w:bidi="ar-SA"/>
        </w:rPr>
        <w:t>Thai Financial Reporting Standard No.15 “Revenue from Contract with Customers” (TFRS 15)</w:t>
      </w:r>
    </w:p>
    <w:p w14:paraId="07586C6E" w14:textId="77777777" w:rsidR="000E28C0" w:rsidRPr="0040439C" w:rsidRDefault="000E28C0" w:rsidP="000E28C0">
      <w:pPr>
        <w:tabs>
          <w:tab w:val="left" w:pos="1080"/>
        </w:tabs>
        <w:spacing w:line="360" w:lineRule="auto"/>
        <w:ind w:left="1620"/>
        <w:jc w:val="both"/>
        <w:rPr>
          <w:rFonts w:ascii="Arial" w:hAnsi="Arial" w:cs="Arial"/>
          <w:color w:val="000000" w:themeColor="text1"/>
          <w:sz w:val="19"/>
          <w:szCs w:val="19"/>
          <w:lang w:bidi="ar-SA"/>
        </w:rPr>
      </w:pPr>
    </w:p>
    <w:p w14:paraId="6644655E" w14:textId="77777777" w:rsidR="000E28C0" w:rsidRPr="0040439C" w:rsidRDefault="000E28C0" w:rsidP="000E28C0">
      <w:pPr>
        <w:tabs>
          <w:tab w:val="left" w:pos="1080"/>
        </w:tabs>
        <w:spacing w:line="360" w:lineRule="auto"/>
        <w:ind w:left="1620"/>
        <w:jc w:val="both"/>
        <w:rPr>
          <w:rFonts w:ascii="Arial" w:hAnsi="Arial" w:cs="Arial"/>
          <w:color w:val="000000" w:themeColor="text1"/>
          <w:sz w:val="19"/>
          <w:szCs w:val="19"/>
          <w:lang w:bidi="ar-SA"/>
        </w:rPr>
      </w:pPr>
      <w:r w:rsidRPr="0040439C">
        <w:rPr>
          <w:rFonts w:ascii="Arial" w:hAnsi="Arial" w:cs="Arial"/>
          <w:color w:val="000000" w:themeColor="text1"/>
          <w:sz w:val="19"/>
          <w:szCs w:val="19"/>
          <w:lang w:bidi="ar-SA"/>
        </w:rPr>
        <w:t>Thai Financial Reporting Standard No.15 (TFRS 15) presents new requirements for the recognition of revenue, replacing Thai Accounting Standard No. 18 “Revenue” (“TAS 18”), Thai Accounting Standard No. 11 “Construction Contracts” (“TAS 11”), and several revenue-related Interpretations.</w:t>
      </w:r>
    </w:p>
    <w:p w14:paraId="68F1A3D5" w14:textId="77777777" w:rsidR="000E28C0" w:rsidRPr="0040439C" w:rsidRDefault="000E28C0" w:rsidP="000E28C0">
      <w:pPr>
        <w:tabs>
          <w:tab w:val="left" w:pos="1080"/>
        </w:tabs>
        <w:spacing w:line="360" w:lineRule="auto"/>
        <w:ind w:left="1620"/>
        <w:jc w:val="both"/>
        <w:rPr>
          <w:rFonts w:ascii="Arial" w:hAnsi="Arial" w:cs="Arial"/>
          <w:color w:val="000000" w:themeColor="text1"/>
          <w:sz w:val="19"/>
          <w:szCs w:val="19"/>
          <w:lang w:bidi="ar-SA"/>
        </w:rPr>
      </w:pPr>
    </w:p>
    <w:p w14:paraId="192716AC" w14:textId="77777777" w:rsidR="000E28C0" w:rsidRPr="0040439C" w:rsidRDefault="000E28C0" w:rsidP="000E28C0">
      <w:pPr>
        <w:tabs>
          <w:tab w:val="left" w:pos="1080"/>
        </w:tabs>
        <w:spacing w:line="360" w:lineRule="auto"/>
        <w:ind w:left="1620"/>
        <w:jc w:val="both"/>
        <w:rPr>
          <w:rFonts w:ascii="Arial" w:hAnsi="Arial" w:cs="Arial"/>
          <w:color w:val="000000" w:themeColor="text1"/>
          <w:sz w:val="19"/>
          <w:szCs w:val="19"/>
          <w:lang w:bidi="ar-SA"/>
        </w:rPr>
      </w:pPr>
      <w:r w:rsidRPr="0040439C">
        <w:rPr>
          <w:rFonts w:ascii="Arial" w:hAnsi="Arial" w:cs="Arial"/>
          <w:color w:val="000000" w:themeColor="text1"/>
          <w:sz w:val="19"/>
          <w:szCs w:val="19"/>
          <w:lang w:bidi="ar-SA"/>
        </w:rPr>
        <w:t>The Group has initial applied TFRS 15 Revenue from Contract with Customers and disclosed the detail of related accounting policies in note 4.</w:t>
      </w:r>
    </w:p>
    <w:p w14:paraId="0B9D745E" w14:textId="77777777" w:rsidR="000E28C0" w:rsidRPr="0040439C" w:rsidRDefault="000E28C0" w:rsidP="000E28C0">
      <w:pPr>
        <w:tabs>
          <w:tab w:val="left" w:pos="1080"/>
        </w:tabs>
        <w:spacing w:line="360" w:lineRule="auto"/>
        <w:ind w:left="1620"/>
        <w:jc w:val="both"/>
        <w:rPr>
          <w:rFonts w:ascii="Arial" w:hAnsi="Arial" w:cs="Arial"/>
          <w:color w:val="000000" w:themeColor="text1"/>
          <w:sz w:val="19"/>
          <w:szCs w:val="19"/>
          <w:lang w:bidi="ar-SA"/>
        </w:rPr>
      </w:pPr>
    </w:p>
    <w:p w14:paraId="3285F03F" w14:textId="77777777" w:rsidR="000E28C0" w:rsidRPr="0040439C" w:rsidRDefault="000E28C0" w:rsidP="000E28C0">
      <w:pPr>
        <w:tabs>
          <w:tab w:val="left" w:pos="1080"/>
        </w:tabs>
        <w:spacing w:line="360" w:lineRule="auto"/>
        <w:ind w:left="1620"/>
        <w:jc w:val="both"/>
        <w:rPr>
          <w:rFonts w:ascii="Arial" w:hAnsi="Arial" w:cs="Arial"/>
          <w:color w:val="000000" w:themeColor="text1"/>
          <w:sz w:val="19"/>
          <w:szCs w:val="19"/>
          <w:lang w:bidi="ar-SA"/>
        </w:rPr>
      </w:pPr>
      <w:r w:rsidRPr="0040439C">
        <w:rPr>
          <w:rFonts w:ascii="Arial" w:hAnsi="Arial" w:cs="Arial"/>
          <w:color w:val="000000" w:themeColor="text1"/>
          <w:sz w:val="19"/>
          <w:szCs w:val="19"/>
          <w:lang w:bidi="ar-SA"/>
        </w:rPr>
        <w:t xml:space="preserve">The Group has assessed the impact of initial adoption of TFRS by using the cumulative effect method, </w:t>
      </w:r>
      <w:proofErr w:type="gramStart"/>
      <w:r w:rsidRPr="0040439C">
        <w:rPr>
          <w:rFonts w:ascii="Arial" w:hAnsi="Arial" w:cs="Arial"/>
          <w:color w:val="000000" w:themeColor="text1"/>
          <w:sz w:val="19"/>
          <w:szCs w:val="19"/>
          <w:lang w:bidi="ar-SA"/>
        </w:rPr>
        <w:t>taking into account</w:t>
      </w:r>
      <w:proofErr w:type="gramEnd"/>
      <w:r w:rsidRPr="0040439C">
        <w:rPr>
          <w:rFonts w:ascii="Arial" w:hAnsi="Arial" w:cs="Arial"/>
          <w:color w:val="000000" w:themeColor="text1"/>
          <w:sz w:val="19"/>
          <w:szCs w:val="19"/>
          <w:lang w:bidi="ar-SA"/>
        </w:rPr>
        <w:t xml:space="preserve"> the effect of initially applying this standard only to contracts that were not completed before 1</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lang w:bidi="ar-SA"/>
        </w:rPr>
        <w:t>January 2019.</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lang w:bidi="ar-SA"/>
        </w:rPr>
        <w:t>The impact on retained earnings as at 1</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lang w:bidi="ar-SA"/>
        </w:rPr>
        <w:t>January 2019</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lang w:bidi="ar-SA"/>
        </w:rPr>
        <w:t>was not material. The Group does not adjust the retained earnings as at 1 January 2019.</w:t>
      </w:r>
    </w:p>
    <w:p w14:paraId="1063CA6B" w14:textId="13FFDD6F" w:rsidR="00AD52F5" w:rsidRPr="0040439C" w:rsidRDefault="00AD52F5" w:rsidP="00AD52F5">
      <w:pPr>
        <w:pStyle w:val="ListParagraph"/>
        <w:spacing w:line="360" w:lineRule="auto"/>
        <w:ind w:left="1620"/>
        <w:jc w:val="thaiDistribute"/>
        <w:rPr>
          <w:rFonts w:ascii="Arial" w:hAnsi="Arial" w:cstheme="minorBidi"/>
          <w:spacing w:val="-4"/>
          <w:sz w:val="19"/>
          <w:szCs w:val="19"/>
        </w:rPr>
      </w:pPr>
    </w:p>
    <w:p w14:paraId="4BF19B52" w14:textId="59CACCEC" w:rsidR="006C4DAD" w:rsidRPr="0040439C" w:rsidRDefault="0006647A" w:rsidP="008E6C4E">
      <w:pPr>
        <w:pStyle w:val="ListParagraph"/>
        <w:numPr>
          <w:ilvl w:val="2"/>
          <w:numId w:val="1"/>
        </w:numPr>
        <w:tabs>
          <w:tab w:val="clear" w:pos="1080"/>
          <w:tab w:val="num" w:pos="900"/>
        </w:tabs>
        <w:spacing w:after="0" w:line="360" w:lineRule="auto"/>
        <w:ind w:left="1627"/>
        <w:jc w:val="thaiDistribute"/>
        <w:rPr>
          <w:rFonts w:ascii="Arial" w:hAnsi="Arial" w:cstheme="minorBidi"/>
          <w:sz w:val="19"/>
          <w:szCs w:val="19"/>
        </w:rPr>
      </w:pPr>
      <w:r w:rsidRPr="0040439C">
        <w:rPr>
          <w:rFonts w:ascii="Arial" w:hAnsi="Arial" w:cs="Arial"/>
          <w:sz w:val="19"/>
          <w:szCs w:val="19"/>
        </w:rPr>
        <w:t>Amendments and interpretations to the Standards that are effective from 1 January 2020</w:t>
      </w:r>
    </w:p>
    <w:p w14:paraId="542471B2" w14:textId="152A8C17" w:rsidR="0006647A" w:rsidRPr="0040439C" w:rsidRDefault="0006647A" w:rsidP="0006647A">
      <w:pPr>
        <w:pStyle w:val="ListParagraph"/>
        <w:spacing w:after="0" w:line="360" w:lineRule="auto"/>
        <w:ind w:left="1627"/>
        <w:jc w:val="thaiDistribute"/>
        <w:rPr>
          <w:rFonts w:ascii="Arial" w:hAnsi="Arial" w:cs="Arial"/>
          <w:sz w:val="19"/>
          <w:szCs w:val="19"/>
        </w:rPr>
      </w:pPr>
    </w:p>
    <w:p w14:paraId="094AC64D" w14:textId="77777777" w:rsidR="00303404" w:rsidRPr="0040439C" w:rsidRDefault="00303404" w:rsidP="00303404">
      <w:pPr>
        <w:tabs>
          <w:tab w:val="left" w:pos="1080"/>
        </w:tabs>
        <w:spacing w:line="360" w:lineRule="auto"/>
        <w:ind w:left="1620"/>
        <w:jc w:val="both"/>
        <w:rPr>
          <w:rFonts w:ascii="Arial" w:hAnsi="Arial" w:cs="Arial"/>
          <w:color w:val="000000" w:themeColor="text1"/>
          <w:sz w:val="19"/>
          <w:szCs w:val="19"/>
          <w:u w:val="single"/>
          <w:lang w:bidi="ar-SA"/>
        </w:rPr>
      </w:pPr>
      <w:r w:rsidRPr="0040439C">
        <w:rPr>
          <w:rFonts w:ascii="Arial" w:hAnsi="Arial" w:cs="Arial"/>
          <w:color w:val="000000" w:themeColor="text1"/>
          <w:sz w:val="19"/>
          <w:szCs w:val="19"/>
          <w:u w:val="single"/>
          <w:lang w:bidi="ar-SA"/>
        </w:rPr>
        <w:t>Thai Financial Reporting Standard No.16 “Leases” (TFRS 16)</w:t>
      </w:r>
    </w:p>
    <w:p w14:paraId="14A627DB" w14:textId="77777777" w:rsidR="00303404" w:rsidRPr="0040439C" w:rsidRDefault="00303404" w:rsidP="00303404">
      <w:pPr>
        <w:tabs>
          <w:tab w:val="left" w:pos="1080"/>
        </w:tabs>
        <w:spacing w:line="360" w:lineRule="auto"/>
        <w:ind w:left="1620"/>
        <w:jc w:val="both"/>
        <w:rPr>
          <w:rFonts w:ascii="Arial" w:hAnsi="Arial" w:cs="Arial"/>
          <w:color w:val="000000" w:themeColor="text1"/>
          <w:sz w:val="19"/>
          <w:szCs w:val="19"/>
          <w:lang w:bidi="ar-SA"/>
        </w:rPr>
      </w:pPr>
    </w:p>
    <w:p w14:paraId="4553B2A8" w14:textId="77777777" w:rsidR="00303404" w:rsidRPr="0040439C" w:rsidRDefault="00303404" w:rsidP="00303404">
      <w:pPr>
        <w:tabs>
          <w:tab w:val="left" w:pos="1080"/>
        </w:tabs>
        <w:spacing w:line="360" w:lineRule="auto"/>
        <w:ind w:left="1620"/>
        <w:jc w:val="both"/>
        <w:rPr>
          <w:rFonts w:ascii="Arial" w:hAnsi="Arial" w:cs="Arial"/>
          <w:color w:val="000000" w:themeColor="text1"/>
          <w:sz w:val="19"/>
          <w:szCs w:val="19"/>
          <w:lang w:bidi="ar-SA"/>
        </w:rPr>
      </w:pPr>
      <w:r w:rsidRPr="0040439C">
        <w:rPr>
          <w:rFonts w:ascii="Arial" w:hAnsi="Arial" w:cs="Arial"/>
          <w:color w:val="000000" w:themeColor="text1"/>
          <w:sz w:val="19"/>
          <w:szCs w:val="19"/>
          <w:lang w:bidi="ar-SA"/>
        </w:rPr>
        <w:t>TFRS 16,</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lang w:bidi="ar-SA"/>
        </w:rPr>
        <w:t>that describes the</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lang w:bidi="ar-SA"/>
        </w:rPr>
        <w:t>new</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lang w:bidi="ar-SA"/>
        </w:rPr>
        <w:t>principles</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lang w:bidi="ar-SA"/>
        </w:rPr>
        <w:t>for</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lang w:bidi="ar-SA"/>
        </w:rPr>
        <w:t>the</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lang w:bidi="ar-SA"/>
        </w:rPr>
        <w:t>recognition</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lang w:bidi="ar-SA"/>
        </w:rPr>
        <w:t>of</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lang w:bidi="ar-SA"/>
        </w:rPr>
        <w:t>leases,</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lang w:bidi="ar-SA"/>
        </w:rPr>
        <w:t>replacing</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lang w:bidi="ar-SA"/>
        </w:rPr>
        <w:t>Thai</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lang w:bidi="ar-SA"/>
        </w:rPr>
        <w:t>Accounting</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lang w:bidi="ar-SA"/>
        </w:rPr>
        <w:t>Standard</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lang w:bidi="ar-SA"/>
        </w:rPr>
        <w:t>No.</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lang w:bidi="ar-SA"/>
        </w:rPr>
        <w:t>17</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lang w:bidi="ar-SA"/>
        </w:rPr>
        <w:t>Leases”,</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lang w:bidi="ar-SA"/>
        </w:rPr>
        <w:t>and</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lang w:bidi="ar-SA"/>
        </w:rPr>
        <w:t>several</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lang w:bidi="ar-SA"/>
        </w:rPr>
        <w:t>leases-related</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lang w:bidi="ar-SA"/>
        </w:rPr>
        <w:t>Interpretations.</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lang w:bidi="ar-SA"/>
        </w:rPr>
        <w:t>The</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lang w:bidi="ar-SA"/>
        </w:rPr>
        <w:t>new</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lang w:bidi="ar-SA"/>
        </w:rPr>
        <w:t>standard</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lang w:bidi="ar-SA"/>
        </w:rPr>
        <w:t>defines the requirements for leases will be recorded in the statement of financial position in the form of right-of-use asset and a lease liability except short-term leases agreement which period less than 12 months or low value of asset and</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lang w:bidi="ar-SA"/>
        </w:rPr>
        <w:t>provides</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lang w:bidi="ar-SA"/>
        </w:rPr>
        <w:t>additional</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lang w:bidi="ar-SA"/>
        </w:rPr>
        <w:t>guidance</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lang w:bidi="ar-SA"/>
        </w:rPr>
        <w:t>in</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lang w:bidi="ar-SA"/>
        </w:rPr>
        <w:t>many</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lang w:bidi="ar-SA"/>
        </w:rPr>
        <w:t>areas</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lang w:bidi="ar-SA"/>
        </w:rPr>
        <w:t>which are limited</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lang w:bidi="ar-SA"/>
        </w:rPr>
        <w:t>in</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lang w:bidi="ar-SA"/>
        </w:rPr>
        <w:t>detail</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lang w:bidi="ar-SA"/>
        </w:rPr>
        <w:t>under</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lang w:bidi="ar-SA"/>
        </w:rPr>
        <w:t>existing</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lang w:bidi="ar-SA"/>
        </w:rPr>
        <w:t>Thai</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lang w:bidi="ar-SA"/>
        </w:rPr>
        <w:t>Financial</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lang w:bidi="ar-SA"/>
        </w:rPr>
        <w:t>Reporting</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lang w:bidi="ar-SA"/>
        </w:rPr>
        <w:t>Standards.</w:t>
      </w:r>
    </w:p>
    <w:p w14:paraId="36F9B66A" w14:textId="77777777" w:rsidR="00303404" w:rsidRPr="0040439C" w:rsidRDefault="00303404" w:rsidP="00303404">
      <w:pPr>
        <w:tabs>
          <w:tab w:val="left" w:pos="1080"/>
        </w:tabs>
        <w:spacing w:line="360" w:lineRule="auto"/>
        <w:ind w:left="1620"/>
        <w:jc w:val="both"/>
        <w:rPr>
          <w:rFonts w:ascii="Arial" w:hAnsi="Arial" w:cs="Arial"/>
          <w:color w:val="000000" w:themeColor="text1"/>
          <w:sz w:val="19"/>
          <w:szCs w:val="19"/>
          <w:lang w:bidi="ar-SA"/>
        </w:rPr>
      </w:pPr>
    </w:p>
    <w:p w14:paraId="24D7E31E" w14:textId="77777777" w:rsidR="00303404" w:rsidRPr="0040439C" w:rsidRDefault="00303404" w:rsidP="00303404">
      <w:pPr>
        <w:tabs>
          <w:tab w:val="left" w:pos="1080"/>
        </w:tabs>
        <w:spacing w:line="360" w:lineRule="auto"/>
        <w:ind w:left="1620"/>
        <w:jc w:val="both"/>
        <w:rPr>
          <w:rFonts w:ascii="Arial" w:hAnsi="Arial" w:cs="Arial"/>
          <w:color w:val="000000" w:themeColor="text1"/>
          <w:sz w:val="19"/>
          <w:szCs w:val="19"/>
          <w:lang w:bidi="ar-SA"/>
        </w:rPr>
      </w:pPr>
      <w:r w:rsidRPr="0040439C">
        <w:rPr>
          <w:rFonts w:ascii="Arial" w:hAnsi="Arial" w:cs="Arial"/>
          <w:color w:val="000000" w:themeColor="text1"/>
          <w:sz w:val="19"/>
          <w:szCs w:val="19"/>
          <w:lang w:bidi="ar-SA"/>
        </w:rPr>
        <w:t>Under the Thai Financial Reporting Standard No. 16 “Leases”, no significant changes to the accounting for lessors.</w:t>
      </w:r>
    </w:p>
    <w:p w14:paraId="0930AAE0" w14:textId="57E94017" w:rsidR="00303404" w:rsidRDefault="00303404" w:rsidP="00303404">
      <w:pPr>
        <w:tabs>
          <w:tab w:val="left" w:pos="1080"/>
        </w:tabs>
        <w:spacing w:line="360" w:lineRule="auto"/>
        <w:ind w:left="1620"/>
        <w:jc w:val="both"/>
        <w:rPr>
          <w:rFonts w:ascii="Arial" w:hAnsi="Arial" w:cs="Arial"/>
          <w:color w:val="000000" w:themeColor="text1"/>
          <w:sz w:val="19"/>
          <w:szCs w:val="19"/>
          <w:lang w:bidi="ar-SA"/>
        </w:rPr>
      </w:pPr>
    </w:p>
    <w:p w14:paraId="2A4C8D18" w14:textId="77777777" w:rsidR="00BF79F1" w:rsidRPr="0040439C" w:rsidRDefault="00BF79F1" w:rsidP="00303404">
      <w:pPr>
        <w:tabs>
          <w:tab w:val="left" w:pos="1080"/>
        </w:tabs>
        <w:spacing w:line="360" w:lineRule="auto"/>
        <w:ind w:left="1620"/>
        <w:jc w:val="both"/>
        <w:rPr>
          <w:rFonts w:ascii="Arial" w:hAnsi="Arial" w:cs="Arial"/>
          <w:color w:val="000000" w:themeColor="text1"/>
          <w:sz w:val="19"/>
          <w:szCs w:val="19"/>
          <w:lang w:bidi="ar-SA"/>
        </w:rPr>
      </w:pPr>
    </w:p>
    <w:p w14:paraId="1529C033" w14:textId="7DBF11B5" w:rsidR="00135D55" w:rsidRPr="0040439C" w:rsidRDefault="00135D55" w:rsidP="00303404">
      <w:pPr>
        <w:tabs>
          <w:tab w:val="left" w:pos="1080"/>
        </w:tabs>
        <w:spacing w:line="360" w:lineRule="auto"/>
        <w:ind w:left="1620"/>
        <w:jc w:val="both"/>
        <w:rPr>
          <w:rFonts w:ascii="Arial" w:hAnsi="Arial" w:cs="Arial"/>
          <w:color w:val="000000" w:themeColor="text1"/>
          <w:sz w:val="19"/>
          <w:szCs w:val="19"/>
          <w:lang w:bidi="ar-SA"/>
        </w:rPr>
      </w:pPr>
    </w:p>
    <w:p w14:paraId="26173AE7" w14:textId="643B63FE" w:rsidR="00135D55" w:rsidRPr="0040439C" w:rsidRDefault="00135D55" w:rsidP="00303404">
      <w:pPr>
        <w:tabs>
          <w:tab w:val="left" w:pos="1080"/>
        </w:tabs>
        <w:spacing w:line="360" w:lineRule="auto"/>
        <w:ind w:left="1620"/>
        <w:jc w:val="both"/>
        <w:rPr>
          <w:rFonts w:ascii="Arial" w:hAnsi="Arial" w:cs="Arial"/>
          <w:color w:val="000000" w:themeColor="text1"/>
          <w:sz w:val="19"/>
          <w:szCs w:val="19"/>
          <w:lang w:bidi="ar-SA"/>
        </w:rPr>
      </w:pPr>
    </w:p>
    <w:p w14:paraId="5577EA54" w14:textId="77777777" w:rsidR="00135D55" w:rsidRPr="0040439C" w:rsidRDefault="00135D55" w:rsidP="00303404">
      <w:pPr>
        <w:tabs>
          <w:tab w:val="left" w:pos="1080"/>
        </w:tabs>
        <w:spacing w:line="360" w:lineRule="auto"/>
        <w:ind w:left="1620"/>
        <w:jc w:val="both"/>
        <w:rPr>
          <w:rFonts w:ascii="Arial" w:hAnsi="Arial" w:cs="Arial"/>
          <w:color w:val="000000" w:themeColor="text1"/>
          <w:sz w:val="19"/>
          <w:szCs w:val="19"/>
          <w:lang w:bidi="ar-SA"/>
        </w:rPr>
      </w:pPr>
    </w:p>
    <w:p w14:paraId="2B1816F6" w14:textId="77777777" w:rsidR="00303404" w:rsidRPr="0040439C" w:rsidRDefault="00303404" w:rsidP="00303404">
      <w:pPr>
        <w:tabs>
          <w:tab w:val="left" w:pos="1080"/>
        </w:tabs>
        <w:spacing w:line="360" w:lineRule="auto"/>
        <w:ind w:left="1620"/>
        <w:jc w:val="both"/>
        <w:rPr>
          <w:rFonts w:ascii="Arial" w:hAnsi="Arial" w:cs="Arial"/>
          <w:color w:val="000000" w:themeColor="text1"/>
          <w:sz w:val="19"/>
          <w:szCs w:val="19"/>
          <w:lang w:bidi="ar-SA"/>
        </w:rPr>
      </w:pPr>
      <w:r w:rsidRPr="0040439C">
        <w:rPr>
          <w:rFonts w:ascii="Arial" w:hAnsi="Arial" w:cs="Arial"/>
          <w:color w:val="000000" w:themeColor="text1"/>
          <w:sz w:val="19"/>
          <w:szCs w:val="19"/>
          <w:lang w:bidi="ar-SA"/>
        </w:rPr>
        <w:lastRenderedPageBreak/>
        <w:t>The Group will adopt this new standard when they become effective, and the Group’s management assesses that it will impact to the financial statements. Therefore, the Group must recognize the right-of-use assets and lease liabilities for the assets currently treated as operating leases including that the Group must record the depreciation from the right-of-use assets and interest expense of lease liabilities instead of expenses from lease agreements. The Group’s management is in the process to assess the final impact and adjusting approaches for the initial application for this TFRS.</w:t>
      </w:r>
    </w:p>
    <w:p w14:paraId="1C4CFA57" w14:textId="49B1DCAB" w:rsidR="0006647A" w:rsidRPr="0040439C" w:rsidRDefault="0006647A" w:rsidP="00303404">
      <w:pPr>
        <w:tabs>
          <w:tab w:val="left" w:pos="1080"/>
        </w:tabs>
        <w:spacing w:line="360" w:lineRule="auto"/>
        <w:ind w:left="1620"/>
        <w:jc w:val="both"/>
        <w:rPr>
          <w:rFonts w:ascii="Arial" w:hAnsi="Arial" w:cs="Arial"/>
          <w:color w:val="000000" w:themeColor="text1"/>
          <w:sz w:val="19"/>
          <w:szCs w:val="19"/>
          <w:lang w:bidi="ar-SA"/>
        </w:rPr>
      </w:pPr>
    </w:p>
    <w:p w14:paraId="00A323FB" w14:textId="77777777" w:rsidR="005C4828" w:rsidRPr="0040439C" w:rsidRDefault="005C4828" w:rsidP="005C4828">
      <w:pPr>
        <w:tabs>
          <w:tab w:val="left" w:pos="1080"/>
        </w:tabs>
        <w:spacing w:line="360" w:lineRule="auto"/>
        <w:ind w:left="1620"/>
        <w:jc w:val="both"/>
        <w:rPr>
          <w:rFonts w:ascii="Arial" w:hAnsi="Arial" w:cs="Arial"/>
          <w:color w:val="000000" w:themeColor="text1"/>
          <w:sz w:val="19"/>
          <w:szCs w:val="19"/>
          <w:u w:val="single"/>
          <w:lang w:bidi="ar-SA"/>
        </w:rPr>
      </w:pPr>
      <w:r w:rsidRPr="0040439C">
        <w:rPr>
          <w:rFonts w:ascii="Arial" w:hAnsi="Arial" w:cs="Arial"/>
          <w:color w:val="000000" w:themeColor="text1"/>
          <w:sz w:val="19"/>
          <w:szCs w:val="19"/>
          <w:u w:val="single"/>
          <w:lang w:bidi="ar-SA"/>
        </w:rPr>
        <w:t>Thai</w:t>
      </w:r>
      <w:r w:rsidRPr="0040439C">
        <w:rPr>
          <w:rFonts w:ascii="Arial" w:hAnsi="Arial" w:cs="Arial"/>
          <w:color w:val="000000" w:themeColor="text1"/>
          <w:sz w:val="19"/>
          <w:szCs w:val="19"/>
          <w:u w:val="single"/>
          <w:cs/>
        </w:rPr>
        <w:t xml:space="preserve"> </w:t>
      </w:r>
      <w:r w:rsidRPr="0040439C">
        <w:rPr>
          <w:rFonts w:ascii="Arial" w:hAnsi="Arial" w:cs="Arial"/>
          <w:color w:val="000000" w:themeColor="text1"/>
          <w:sz w:val="19"/>
          <w:szCs w:val="19"/>
          <w:u w:val="single"/>
          <w:lang w:bidi="ar-SA"/>
        </w:rPr>
        <w:t>Financial</w:t>
      </w:r>
      <w:r w:rsidRPr="0040439C">
        <w:rPr>
          <w:rFonts w:ascii="Arial" w:hAnsi="Arial" w:cs="Arial"/>
          <w:color w:val="000000" w:themeColor="text1"/>
          <w:sz w:val="19"/>
          <w:szCs w:val="19"/>
          <w:u w:val="single"/>
          <w:cs/>
        </w:rPr>
        <w:t xml:space="preserve"> </w:t>
      </w:r>
      <w:r w:rsidRPr="0040439C">
        <w:rPr>
          <w:rFonts w:ascii="Arial" w:hAnsi="Arial" w:cs="Arial"/>
          <w:color w:val="000000" w:themeColor="text1"/>
          <w:sz w:val="19"/>
          <w:szCs w:val="19"/>
          <w:u w:val="single"/>
          <w:lang w:bidi="ar-SA"/>
        </w:rPr>
        <w:t>Reporting</w:t>
      </w:r>
      <w:r w:rsidRPr="0040439C">
        <w:rPr>
          <w:rFonts w:ascii="Arial" w:hAnsi="Arial" w:cs="Arial"/>
          <w:color w:val="000000" w:themeColor="text1"/>
          <w:sz w:val="19"/>
          <w:szCs w:val="19"/>
          <w:u w:val="single"/>
          <w:cs/>
        </w:rPr>
        <w:t xml:space="preserve"> </w:t>
      </w:r>
      <w:r w:rsidRPr="0040439C">
        <w:rPr>
          <w:rFonts w:ascii="Arial" w:hAnsi="Arial" w:cs="Arial"/>
          <w:color w:val="000000" w:themeColor="text1"/>
          <w:sz w:val="19"/>
          <w:szCs w:val="19"/>
          <w:u w:val="single"/>
          <w:lang w:bidi="ar-SA"/>
        </w:rPr>
        <w:t>Standards related to Financial instruments</w:t>
      </w:r>
    </w:p>
    <w:p w14:paraId="0DA7FB4D" w14:textId="77777777" w:rsidR="005C4828" w:rsidRPr="0040439C" w:rsidRDefault="005C4828" w:rsidP="005C4828">
      <w:pPr>
        <w:tabs>
          <w:tab w:val="left" w:pos="1080"/>
        </w:tabs>
        <w:spacing w:line="360" w:lineRule="auto"/>
        <w:ind w:left="1620"/>
        <w:jc w:val="both"/>
        <w:rPr>
          <w:rFonts w:ascii="Arial" w:hAnsi="Arial" w:cs="Arial"/>
          <w:color w:val="000000" w:themeColor="text1"/>
          <w:sz w:val="19"/>
          <w:szCs w:val="19"/>
          <w:lang w:bidi="ar-SA"/>
        </w:rPr>
      </w:pPr>
    </w:p>
    <w:p w14:paraId="00606569" w14:textId="77777777" w:rsidR="005C4828" w:rsidRPr="0040439C" w:rsidRDefault="005C4828" w:rsidP="005C4828">
      <w:pPr>
        <w:tabs>
          <w:tab w:val="left" w:pos="1080"/>
        </w:tabs>
        <w:spacing w:line="360" w:lineRule="auto"/>
        <w:ind w:left="1620"/>
        <w:jc w:val="both"/>
        <w:rPr>
          <w:rFonts w:ascii="Arial" w:hAnsi="Arial" w:cs="Arial"/>
          <w:color w:val="000000" w:themeColor="text1"/>
          <w:sz w:val="19"/>
          <w:szCs w:val="19"/>
          <w:lang w:bidi="ar-SA"/>
        </w:rPr>
      </w:pPr>
      <w:r w:rsidRPr="0040439C">
        <w:rPr>
          <w:rFonts w:ascii="Arial" w:hAnsi="Arial" w:cs="Arial"/>
          <w:color w:val="000000" w:themeColor="text1"/>
          <w:sz w:val="19"/>
          <w:szCs w:val="19"/>
          <w:lang w:bidi="ar-SA"/>
        </w:rPr>
        <w:t>Thai</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lang w:bidi="ar-SA"/>
        </w:rPr>
        <w:t>Financial</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lang w:bidi="ar-SA"/>
        </w:rPr>
        <w:t>Reporting</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lang w:bidi="ar-SA"/>
        </w:rPr>
        <w:t>Standard</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lang w:bidi="ar-SA"/>
        </w:rPr>
        <w:t xml:space="preserve">No. 9 “Financial instruments” (TFRS 9) and group of Thai Financial Reporting standards related to financial instruments, present new requirements on the classification and measurement of financial assets and financial liabilities, impairment methodology and hedge accounting, replacing the accounting standards, guidance and interpretations relevant to financial instruments which are currently effective. </w:t>
      </w:r>
    </w:p>
    <w:p w14:paraId="0D1F211C" w14:textId="77777777" w:rsidR="005C4828" w:rsidRPr="0040439C" w:rsidRDefault="005C4828" w:rsidP="005C4828">
      <w:pPr>
        <w:tabs>
          <w:tab w:val="left" w:pos="1080"/>
        </w:tabs>
        <w:spacing w:line="360" w:lineRule="auto"/>
        <w:ind w:left="1620"/>
        <w:jc w:val="both"/>
        <w:rPr>
          <w:rFonts w:ascii="Arial" w:hAnsi="Arial" w:cs="Arial"/>
          <w:color w:val="000000" w:themeColor="text1"/>
          <w:sz w:val="19"/>
          <w:szCs w:val="19"/>
          <w:lang w:bidi="ar-SA"/>
        </w:rPr>
      </w:pPr>
    </w:p>
    <w:p w14:paraId="7E45F497" w14:textId="77777777" w:rsidR="005C4828" w:rsidRPr="0040439C" w:rsidRDefault="005C4828" w:rsidP="005C4828">
      <w:pPr>
        <w:tabs>
          <w:tab w:val="left" w:pos="1080"/>
        </w:tabs>
        <w:spacing w:line="360" w:lineRule="auto"/>
        <w:ind w:left="1620"/>
        <w:jc w:val="both"/>
        <w:rPr>
          <w:rFonts w:ascii="Arial" w:hAnsi="Arial" w:cs="Arial"/>
          <w:color w:val="000000" w:themeColor="text1"/>
          <w:sz w:val="19"/>
          <w:szCs w:val="19"/>
          <w:lang w:bidi="ar-SA"/>
        </w:rPr>
      </w:pPr>
      <w:r w:rsidRPr="0040439C">
        <w:rPr>
          <w:rFonts w:ascii="Arial" w:hAnsi="Arial" w:cs="Arial"/>
          <w:color w:val="000000" w:themeColor="text1"/>
          <w:sz w:val="19"/>
          <w:szCs w:val="19"/>
          <w:lang w:bidi="ar-SA"/>
        </w:rPr>
        <w:t>The Group’s management has assessed the impact on the financial statements when adoption these new standards which are as follows:</w:t>
      </w:r>
    </w:p>
    <w:p w14:paraId="476B7638" w14:textId="77777777" w:rsidR="005C4828" w:rsidRPr="0040439C" w:rsidRDefault="005C4828" w:rsidP="00303404">
      <w:pPr>
        <w:tabs>
          <w:tab w:val="left" w:pos="1080"/>
        </w:tabs>
        <w:spacing w:line="360" w:lineRule="auto"/>
        <w:ind w:left="1620"/>
        <w:jc w:val="both"/>
        <w:rPr>
          <w:rFonts w:ascii="Arial" w:hAnsi="Arial" w:cs="Arial"/>
          <w:color w:val="000000" w:themeColor="text1"/>
          <w:sz w:val="19"/>
          <w:szCs w:val="19"/>
          <w:lang w:bidi="ar-SA"/>
        </w:rPr>
      </w:pPr>
    </w:p>
    <w:p w14:paraId="78ACBC2D" w14:textId="77777777" w:rsidR="004609A9" w:rsidRPr="0033031D" w:rsidRDefault="004609A9" w:rsidP="0033031D">
      <w:pPr>
        <w:widowControl w:val="0"/>
        <w:numPr>
          <w:ilvl w:val="0"/>
          <w:numId w:val="40"/>
        </w:numPr>
        <w:tabs>
          <w:tab w:val="left" w:pos="454"/>
          <w:tab w:val="left" w:pos="1644"/>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43" w:hanging="142"/>
        <w:jc w:val="thaiDistribute"/>
        <w:rPr>
          <w:rFonts w:ascii="Arial" w:hAnsi="Arial" w:cs="Arial"/>
          <w:color w:val="000000" w:themeColor="text1"/>
          <w:sz w:val="19"/>
          <w:szCs w:val="19"/>
        </w:rPr>
      </w:pPr>
      <w:r w:rsidRPr="0033031D">
        <w:rPr>
          <w:rFonts w:ascii="Arial" w:hAnsi="Arial" w:cs="Arial"/>
          <w:color w:val="000000" w:themeColor="text1"/>
          <w:sz w:val="19"/>
          <w:szCs w:val="19"/>
        </w:rPr>
        <w:t>Classification</w:t>
      </w:r>
    </w:p>
    <w:p w14:paraId="15BC0190" w14:textId="77777777" w:rsidR="004609A9" w:rsidRPr="0033031D" w:rsidRDefault="004609A9" w:rsidP="0033031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43"/>
        <w:jc w:val="thaiDistribute"/>
        <w:rPr>
          <w:rFonts w:ascii="Arial" w:hAnsi="Arial" w:cs="Arial"/>
          <w:color w:val="000000" w:themeColor="text1"/>
          <w:sz w:val="19"/>
          <w:szCs w:val="19"/>
        </w:rPr>
      </w:pPr>
    </w:p>
    <w:p w14:paraId="6894A47D" w14:textId="77777777" w:rsidR="004609A9" w:rsidRPr="0033031D" w:rsidRDefault="004609A9" w:rsidP="0033031D">
      <w:pPr>
        <w:tabs>
          <w:tab w:val="left" w:pos="454"/>
          <w:tab w:val="left" w:pos="1644"/>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985"/>
        <w:jc w:val="thaiDistribute"/>
        <w:rPr>
          <w:rFonts w:ascii="Arial" w:hAnsi="Arial" w:cs="Arial"/>
          <w:i/>
          <w:iCs/>
          <w:color w:val="7030A0"/>
          <w:sz w:val="19"/>
          <w:szCs w:val="19"/>
        </w:rPr>
      </w:pPr>
      <w:r w:rsidRPr="0033031D">
        <w:rPr>
          <w:rFonts w:ascii="Arial" w:hAnsi="Arial" w:cs="Arial"/>
          <w:color w:val="000000" w:themeColor="text1"/>
          <w:sz w:val="19"/>
          <w:szCs w:val="19"/>
          <w:u w:val="single"/>
        </w:rPr>
        <w:t>Financial assets</w:t>
      </w:r>
    </w:p>
    <w:p w14:paraId="29772B93" w14:textId="77777777" w:rsidR="004609A9" w:rsidRPr="0033031D" w:rsidRDefault="004609A9" w:rsidP="0033031D">
      <w:pPr>
        <w:tabs>
          <w:tab w:val="left" w:pos="454"/>
          <w:tab w:val="left" w:pos="1644"/>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985"/>
        <w:jc w:val="thaiDistribute"/>
        <w:rPr>
          <w:rFonts w:ascii="Arial" w:hAnsi="Arial" w:cs="Arial"/>
          <w:sz w:val="19"/>
          <w:szCs w:val="19"/>
          <w:u w:val="single"/>
        </w:rPr>
      </w:pPr>
    </w:p>
    <w:p w14:paraId="5FBD5449" w14:textId="77777777" w:rsidR="004609A9" w:rsidRPr="0033031D" w:rsidRDefault="004609A9" w:rsidP="0033031D">
      <w:pPr>
        <w:tabs>
          <w:tab w:val="left" w:pos="454"/>
          <w:tab w:val="left" w:pos="1644"/>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985"/>
        <w:jc w:val="thaiDistribute"/>
        <w:rPr>
          <w:rFonts w:ascii="Arial" w:hAnsi="Arial"/>
          <w:color w:val="000000" w:themeColor="text1"/>
          <w:sz w:val="19"/>
          <w:szCs w:val="19"/>
          <w:cs/>
        </w:rPr>
      </w:pPr>
      <w:r w:rsidRPr="0033031D">
        <w:rPr>
          <w:rFonts w:ascii="Arial" w:hAnsi="Arial" w:cs="Arial"/>
          <w:color w:val="000000" w:themeColor="text1"/>
          <w:sz w:val="19"/>
          <w:szCs w:val="19"/>
        </w:rPr>
        <w:t>The Group shall renew classification of financial assets as measured at amortized cost, fair value through profit or loss (FVTPL) and fair value through other comprehensive income (FVOCI) on the basis of the Group’s business model for managing the financial assets and the contractual cash flow characteristics of the financial asset. The standard eliminates the existing classification of trading securities, available-for-sale securities, held-to-maturity debt securities, and general investment as specified by TAS 105.</w:t>
      </w:r>
    </w:p>
    <w:p w14:paraId="7D575746" w14:textId="77777777" w:rsidR="004609A9" w:rsidRPr="0033031D" w:rsidRDefault="004609A9" w:rsidP="0033031D">
      <w:pPr>
        <w:tabs>
          <w:tab w:val="left" w:pos="454"/>
          <w:tab w:val="left" w:pos="1644"/>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985"/>
        <w:jc w:val="thaiDistribute"/>
        <w:rPr>
          <w:rFonts w:ascii="Arial" w:hAnsi="Arial" w:cs="Arial"/>
          <w:b/>
          <w:bCs/>
          <w:color w:val="FF0000"/>
          <w:sz w:val="19"/>
          <w:szCs w:val="19"/>
          <w:u w:val="single"/>
        </w:rPr>
      </w:pPr>
    </w:p>
    <w:p w14:paraId="1ABC01B5" w14:textId="77777777" w:rsidR="004609A9" w:rsidRPr="0033031D" w:rsidRDefault="004609A9" w:rsidP="0033031D">
      <w:pPr>
        <w:tabs>
          <w:tab w:val="left" w:pos="454"/>
          <w:tab w:val="left" w:pos="1644"/>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985"/>
        <w:jc w:val="thaiDistribute"/>
        <w:rPr>
          <w:rFonts w:ascii="Arial" w:hAnsi="Arial" w:cs="Arial"/>
          <w:color w:val="000000" w:themeColor="text1"/>
          <w:sz w:val="19"/>
          <w:szCs w:val="19"/>
          <w:u w:val="single"/>
        </w:rPr>
      </w:pPr>
      <w:r w:rsidRPr="0033031D">
        <w:rPr>
          <w:rFonts w:ascii="Arial" w:hAnsi="Arial" w:cs="Arial"/>
          <w:color w:val="000000" w:themeColor="text1"/>
          <w:sz w:val="19"/>
          <w:szCs w:val="19"/>
          <w:u w:val="single"/>
        </w:rPr>
        <w:t>Financial Liabilities</w:t>
      </w:r>
    </w:p>
    <w:p w14:paraId="399A382C" w14:textId="77777777" w:rsidR="004609A9" w:rsidRPr="0033031D" w:rsidRDefault="004609A9" w:rsidP="0033031D">
      <w:pPr>
        <w:tabs>
          <w:tab w:val="left" w:pos="454"/>
          <w:tab w:val="left" w:pos="1644"/>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985"/>
        <w:jc w:val="thaiDistribute"/>
        <w:rPr>
          <w:rFonts w:ascii="Arial" w:hAnsi="Arial" w:cs="Arial"/>
          <w:sz w:val="19"/>
          <w:szCs w:val="19"/>
          <w:u w:val="single"/>
        </w:rPr>
      </w:pPr>
    </w:p>
    <w:p w14:paraId="6C69CB65" w14:textId="77777777" w:rsidR="004609A9" w:rsidRPr="0033031D" w:rsidRDefault="004609A9" w:rsidP="0033031D">
      <w:pPr>
        <w:tabs>
          <w:tab w:val="left" w:pos="454"/>
          <w:tab w:val="left" w:pos="1644"/>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985"/>
        <w:jc w:val="thaiDistribute"/>
        <w:rPr>
          <w:rFonts w:ascii="Arial" w:hAnsi="Arial" w:cs="Arial"/>
          <w:color w:val="000000" w:themeColor="text1"/>
          <w:sz w:val="19"/>
          <w:szCs w:val="19"/>
        </w:rPr>
      </w:pPr>
      <w:r w:rsidRPr="0033031D">
        <w:rPr>
          <w:rFonts w:ascii="Arial" w:hAnsi="Arial" w:cs="Arial"/>
          <w:color w:val="000000" w:themeColor="text1"/>
          <w:sz w:val="19"/>
          <w:szCs w:val="19"/>
        </w:rPr>
        <w:t>The Group shall renew classif</w:t>
      </w:r>
      <w:r w:rsidRPr="0033031D">
        <w:rPr>
          <w:rFonts w:ascii="Arial" w:hAnsi="Arial" w:cs="Browallia New"/>
          <w:color w:val="000000" w:themeColor="text1"/>
          <w:sz w:val="19"/>
          <w:szCs w:val="19"/>
        </w:rPr>
        <w:t>ication of</w:t>
      </w:r>
      <w:r w:rsidRPr="0033031D">
        <w:rPr>
          <w:rFonts w:ascii="Arial" w:hAnsi="Arial" w:cs="Arial"/>
          <w:color w:val="000000" w:themeColor="text1"/>
          <w:sz w:val="19"/>
          <w:szCs w:val="19"/>
        </w:rPr>
        <w:t xml:space="preserve"> all financial liabilities as measured at amortized cost. Except derivatives and financial liabilities, that designated as at fair value method, shall classify as financial liabilities as measured at fair value through profit or loss.  </w:t>
      </w:r>
    </w:p>
    <w:p w14:paraId="55A5849F" w14:textId="7465774C" w:rsidR="006C4DAD" w:rsidRPr="0033031D" w:rsidRDefault="006C4DAD" w:rsidP="0033031D">
      <w:pPr>
        <w:pStyle w:val="ListParagraph"/>
        <w:spacing w:after="0" w:line="360" w:lineRule="auto"/>
        <w:ind w:left="1627"/>
        <w:jc w:val="thaiDistribute"/>
        <w:rPr>
          <w:rFonts w:ascii="Arial" w:hAnsi="Arial" w:cstheme="minorBidi"/>
          <w:sz w:val="19"/>
          <w:szCs w:val="19"/>
        </w:rPr>
      </w:pPr>
    </w:p>
    <w:p w14:paraId="739E9631" w14:textId="25F4D21C" w:rsidR="00135D55" w:rsidRPr="0040439C" w:rsidRDefault="00135D55" w:rsidP="006C4DAD">
      <w:pPr>
        <w:pStyle w:val="ListParagraph"/>
        <w:spacing w:after="0" w:line="360" w:lineRule="auto"/>
        <w:ind w:left="1627"/>
        <w:jc w:val="thaiDistribute"/>
        <w:rPr>
          <w:rFonts w:ascii="Arial" w:hAnsi="Arial" w:cstheme="minorBidi"/>
          <w:sz w:val="19"/>
          <w:szCs w:val="19"/>
        </w:rPr>
      </w:pPr>
    </w:p>
    <w:p w14:paraId="3C2D3CD6" w14:textId="2E83AE37" w:rsidR="00135D55" w:rsidRPr="0040439C" w:rsidRDefault="00135D55" w:rsidP="006C4DAD">
      <w:pPr>
        <w:pStyle w:val="ListParagraph"/>
        <w:spacing w:after="0" w:line="360" w:lineRule="auto"/>
        <w:ind w:left="1627"/>
        <w:jc w:val="thaiDistribute"/>
        <w:rPr>
          <w:rFonts w:ascii="Arial" w:hAnsi="Arial" w:cstheme="minorBidi"/>
          <w:sz w:val="19"/>
          <w:szCs w:val="19"/>
        </w:rPr>
      </w:pPr>
    </w:p>
    <w:p w14:paraId="0CBF50F8" w14:textId="2291FD88" w:rsidR="00135D55" w:rsidRPr="0040439C" w:rsidRDefault="00135D55" w:rsidP="006C4DAD">
      <w:pPr>
        <w:pStyle w:val="ListParagraph"/>
        <w:spacing w:after="0" w:line="360" w:lineRule="auto"/>
        <w:ind w:left="1627"/>
        <w:jc w:val="thaiDistribute"/>
        <w:rPr>
          <w:rFonts w:ascii="Arial" w:hAnsi="Arial" w:cstheme="minorBidi"/>
          <w:sz w:val="19"/>
          <w:szCs w:val="19"/>
        </w:rPr>
      </w:pPr>
    </w:p>
    <w:p w14:paraId="55B8102A" w14:textId="1150F939" w:rsidR="00135D55" w:rsidRPr="0040439C" w:rsidRDefault="00135D55" w:rsidP="006C4DAD">
      <w:pPr>
        <w:pStyle w:val="ListParagraph"/>
        <w:spacing w:after="0" w:line="360" w:lineRule="auto"/>
        <w:ind w:left="1627"/>
        <w:jc w:val="thaiDistribute"/>
        <w:rPr>
          <w:rFonts w:ascii="Arial" w:hAnsi="Arial" w:cstheme="minorBidi"/>
          <w:sz w:val="19"/>
          <w:szCs w:val="19"/>
        </w:rPr>
      </w:pPr>
    </w:p>
    <w:p w14:paraId="6A75AAA4" w14:textId="3F20327D" w:rsidR="00135D55" w:rsidRPr="0040439C" w:rsidRDefault="00135D55" w:rsidP="006C4DAD">
      <w:pPr>
        <w:pStyle w:val="ListParagraph"/>
        <w:spacing w:after="0" w:line="360" w:lineRule="auto"/>
        <w:ind w:left="1627"/>
        <w:jc w:val="thaiDistribute"/>
        <w:rPr>
          <w:rFonts w:ascii="Arial" w:hAnsi="Arial" w:cstheme="minorBidi"/>
          <w:sz w:val="19"/>
          <w:szCs w:val="19"/>
        </w:rPr>
      </w:pPr>
    </w:p>
    <w:p w14:paraId="513DC83D" w14:textId="4A37BC67" w:rsidR="00135D55" w:rsidRPr="0040439C" w:rsidRDefault="00135D55" w:rsidP="006C4DAD">
      <w:pPr>
        <w:pStyle w:val="ListParagraph"/>
        <w:spacing w:after="0" w:line="360" w:lineRule="auto"/>
        <w:ind w:left="1627"/>
        <w:jc w:val="thaiDistribute"/>
        <w:rPr>
          <w:rFonts w:ascii="Arial" w:hAnsi="Arial" w:cstheme="minorBidi"/>
          <w:sz w:val="19"/>
          <w:szCs w:val="19"/>
        </w:rPr>
      </w:pPr>
    </w:p>
    <w:p w14:paraId="57439901" w14:textId="5751902E" w:rsidR="00135D55" w:rsidRPr="0040439C" w:rsidRDefault="00135D55" w:rsidP="006C4DAD">
      <w:pPr>
        <w:pStyle w:val="ListParagraph"/>
        <w:spacing w:after="0" w:line="360" w:lineRule="auto"/>
        <w:ind w:left="1627"/>
        <w:jc w:val="thaiDistribute"/>
        <w:rPr>
          <w:rFonts w:ascii="Arial" w:hAnsi="Arial" w:cstheme="minorBidi"/>
          <w:sz w:val="19"/>
          <w:szCs w:val="19"/>
        </w:rPr>
      </w:pPr>
    </w:p>
    <w:p w14:paraId="4EA3DA88" w14:textId="77777777" w:rsidR="00BA3804" w:rsidRPr="0040439C" w:rsidRDefault="00BA3804" w:rsidP="00BA3804">
      <w:pPr>
        <w:widowControl w:val="0"/>
        <w:numPr>
          <w:ilvl w:val="0"/>
          <w:numId w:val="40"/>
        </w:numPr>
        <w:tabs>
          <w:tab w:val="left" w:pos="454"/>
          <w:tab w:val="left" w:pos="1644"/>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43" w:hanging="142"/>
        <w:jc w:val="thaiDistribute"/>
        <w:rPr>
          <w:rFonts w:ascii="Arial" w:hAnsi="Arial" w:cs="Arial"/>
          <w:color w:val="000000" w:themeColor="text1"/>
          <w:sz w:val="19"/>
          <w:szCs w:val="19"/>
        </w:rPr>
      </w:pPr>
      <w:r w:rsidRPr="0040439C">
        <w:rPr>
          <w:rFonts w:ascii="Arial" w:hAnsi="Arial" w:cs="Arial"/>
          <w:color w:val="000000" w:themeColor="text1"/>
          <w:sz w:val="19"/>
          <w:szCs w:val="19"/>
        </w:rPr>
        <w:t>Measurement at amortized cost</w:t>
      </w:r>
    </w:p>
    <w:p w14:paraId="7F035FAE" w14:textId="77777777" w:rsidR="00BA3804" w:rsidRPr="0040439C" w:rsidRDefault="00BA3804" w:rsidP="00BA3804">
      <w:pPr>
        <w:widowControl w:val="0"/>
        <w:tabs>
          <w:tab w:val="left" w:pos="454"/>
          <w:tab w:val="left" w:pos="1644"/>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43"/>
        <w:jc w:val="thaiDistribute"/>
        <w:rPr>
          <w:rFonts w:ascii="Arial" w:hAnsi="Arial" w:cs="Arial"/>
          <w:color w:val="000000" w:themeColor="text1"/>
          <w:sz w:val="19"/>
          <w:szCs w:val="19"/>
        </w:rPr>
      </w:pPr>
    </w:p>
    <w:p w14:paraId="3F7A92F8" w14:textId="77777777" w:rsidR="00BA3804" w:rsidRPr="0040439C" w:rsidRDefault="00BA3804" w:rsidP="00BA3804">
      <w:pPr>
        <w:tabs>
          <w:tab w:val="left" w:pos="454"/>
          <w:tab w:val="left" w:pos="1644"/>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985"/>
        <w:jc w:val="thaiDistribute"/>
        <w:rPr>
          <w:rFonts w:ascii="Arial" w:hAnsi="Arial" w:cs="Arial"/>
          <w:color w:val="000000" w:themeColor="text1"/>
          <w:sz w:val="19"/>
          <w:szCs w:val="19"/>
          <w:cs/>
        </w:rPr>
      </w:pPr>
      <w:r w:rsidRPr="0040439C">
        <w:rPr>
          <w:rFonts w:ascii="Arial" w:hAnsi="Arial" w:cs="Arial"/>
          <w:color w:val="000000" w:themeColor="text1"/>
          <w:sz w:val="19"/>
          <w:szCs w:val="19"/>
        </w:rPr>
        <w:t xml:space="preserve">The Group shall measure financial assets and financial liabilities at amortize cost method. The interest revenues and interest expenses shall be calculated by using the effective interest method, replacing the currently method using the rate specified in the contract. </w:t>
      </w:r>
    </w:p>
    <w:p w14:paraId="5C64F834" w14:textId="77777777" w:rsidR="00BA3804" w:rsidRPr="0040439C" w:rsidRDefault="00BA3804" w:rsidP="00BA380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20"/>
        <w:jc w:val="thaiDistribute"/>
        <w:rPr>
          <w:rFonts w:ascii="Arial" w:hAnsi="Arial" w:cs="Arial"/>
          <w:color w:val="000000" w:themeColor="text1"/>
          <w:sz w:val="19"/>
          <w:szCs w:val="19"/>
        </w:rPr>
      </w:pPr>
    </w:p>
    <w:p w14:paraId="2892C101" w14:textId="77777777" w:rsidR="00BA3804" w:rsidRPr="0040439C" w:rsidRDefault="00BA3804" w:rsidP="00BA3804">
      <w:pPr>
        <w:widowControl w:val="0"/>
        <w:numPr>
          <w:ilvl w:val="0"/>
          <w:numId w:val="40"/>
        </w:numPr>
        <w:tabs>
          <w:tab w:val="left" w:pos="454"/>
          <w:tab w:val="left" w:pos="1644"/>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43" w:hanging="142"/>
        <w:jc w:val="thaiDistribute"/>
        <w:rPr>
          <w:rFonts w:ascii="Arial" w:hAnsi="Arial" w:cs="Arial"/>
          <w:color w:val="000000" w:themeColor="text1"/>
          <w:sz w:val="19"/>
          <w:szCs w:val="19"/>
        </w:rPr>
      </w:pPr>
      <w:r w:rsidRPr="0040439C">
        <w:rPr>
          <w:rFonts w:ascii="Arial" w:hAnsi="Arial" w:cs="Arial"/>
          <w:color w:val="000000" w:themeColor="text1"/>
          <w:sz w:val="19"/>
          <w:szCs w:val="19"/>
        </w:rPr>
        <w:t>Impairment – Financial assets and contract assets</w:t>
      </w:r>
    </w:p>
    <w:p w14:paraId="2102FC3C" w14:textId="77777777" w:rsidR="00BA3804" w:rsidRPr="0040439C" w:rsidRDefault="00BA3804" w:rsidP="00BA3804">
      <w:pPr>
        <w:widowControl w:val="0"/>
        <w:tabs>
          <w:tab w:val="left" w:pos="454"/>
          <w:tab w:val="left" w:pos="1644"/>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43"/>
        <w:jc w:val="thaiDistribute"/>
        <w:rPr>
          <w:rFonts w:ascii="Arial" w:hAnsi="Arial" w:cs="Arial"/>
          <w:color w:val="000000" w:themeColor="text1"/>
          <w:sz w:val="19"/>
          <w:szCs w:val="19"/>
        </w:rPr>
      </w:pPr>
    </w:p>
    <w:p w14:paraId="0A935E78" w14:textId="77777777" w:rsidR="00BA3804" w:rsidRPr="0040439C" w:rsidRDefault="00BA3804" w:rsidP="00BA3804">
      <w:pPr>
        <w:tabs>
          <w:tab w:val="left" w:pos="454"/>
          <w:tab w:val="left" w:pos="1644"/>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985"/>
        <w:jc w:val="thaiDistribute"/>
        <w:rPr>
          <w:rFonts w:ascii="Arial" w:hAnsi="Arial" w:cs="Arial"/>
          <w:color w:val="000000" w:themeColor="text1"/>
          <w:sz w:val="19"/>
          <w:szCs w:val="19"/>
        </w:rPr>
      </w:pPr>
      <w:r w:rsidRPr="0040439C">
        <w:rPr>
          <w:rFonts w:ascii="Arial" w:hAnsi="Arial" w:cs="Arial"/>
          <w:color w:val="000000" w:themeColor="text1"/>
          <w:sz w:val="19"/>
          <w:szCs w:val="19"/>
        </w:rPr>
        <w:t>The Group shall assess impairment of financial assets and contract assets by considering the lifetime expected credit losses on the financial instruments which no longer necessary for an indicator or credit event to have occurred and requires considerable judgement about how changes in economic factors affect</w:t>
      </w:r>
      <w:r w:rsidRPr="0040439C">
        <w:rPr>
          <w:rFonts w:ascii="Arial" w:hAnsi="Arial" w:cs="Arial"/>
          <w:color w:val="000000" w:themeColor="text1"/>
          <w:sz w:val="19"/>
          <w:szCs w:val="19"/>
          <w:cs/>
        </w:rPr>
        <w:t xml:space="preserve"> </w:t>
      </w:r>
      <w:r w:rsidRPr="0040439C">
        <w:rPr>
          <w:rFonts w:ascii="Arial" w:hAnsi="Arial" w:cs="Arial"/>
          <w:color w:val="000000" w:themeColor="text1"/>
          <w:sz w:val="19"/>
          <w:szCs w:val="19"/>
        </w:rPr>
        <w:t>expected credit losses, which will be determined on a probability-weighted basis. However, the new impairment model will apply only to financial assets measured at amortized cost and fair value through other comprehensive income (FVOCI).</w:t>
      </w:r>
    </w:p>
    <w:p w14:paraId="529BDECF" w14:textId="77777777" w:rsidR="00BA3804" w:rsidRPr="0040439C" w:rsidRDefault="00BA3804" w:rsidP="00BA380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20"/>
        <w:jc w:val="thaiDistribute"/>
        <w:rPr>
          <w:rFonts w:ascii="Arial" w:hAnsi="Arial" w:cs="Arial"/>
          <w:color w:val="000000" w:themeColor="text1"/>
          <w:sz w:val="19"/>
          <w:szCs w:val="19"/>
          <w:cs/>
        </w:rPr>
      </w:pPr>
    </w:p>
    <w:p w14:paraId="40BF9466" w14:textId="77777777" w:rsidR="00BA3804" w:rsidRPr="0040439C" w:rsidRDefault="00BA3804" w:rsidP="00BA3804">
      <w:pPr>
        <w:widowControl w:val="0"/>
        <w:numPr>
          <w:ilvl w:val="0"/>
          <w:numId w:val="40"/>
        </w:numPr>
        <w:tabs>
          <w:tab w:val="left" w:pos="454"/>
          <w:tab w:val="left" w:pos="1644"/>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43" w:hanging="142"/>
        <w:jc w:val="thaiDistribute"/>
        <w:rPr>
          <w:rFonts w:ascii="Arial" w:hAnsi="Arial" w:cs="Arial"/>
          <w:color w:val="000000" w:themeColor="text1"/>
          <w:sz w:val="19"/>
          <w:szCs w:val="19"/>
        </w:rPr>
      </w:pPr>
      <w:r w:rsidRPr="0040439C">
        <w:rPr>
          <w:rFonts w:ascii="Arial" w:hAnsi="Arial" w:cs="Arial"/>
          <w:color w:val="000000" w:themeColor="text1"/>
          <w:sz w:val="19"/>
          <w:szCs w:val="19"/>
        </w:rPr>
        <w:t xml:space="preserve">Hedge accounting </w:t>
      </w:r>
    </w:p>
    <w:p w14:paraId="10ACE7CC" w14:textId="77777777" w:rsidR="00BA3804" w:rsidRPr="0040439C" w:rsidRDefault="00BA3804" w:rsidP="00BA3804">
      <w:pPr>
        <w:widowControl w:val="0"/>
        <w:tabs>
          <w:tab w:val="left" w:pos="454"/>
          <w:tab w:val="left" w:pos="1644"/>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43"/>
        <w:jc w:val="thaiDistribute"/>
        <w:rPr>
          <w:rFonts w:ascii="Arial" w:hAnsi="Arial" w:cs="Arial"/>
          <w:color w:val="000000" w:themeColor="text1"/>
          <w:sz w:val="19"/>
          <w:szCs w:val="19"/>
        </w:rPr>
      </w:pPr>
    </w:p>
    <w:p w14:paraId="54452F4F" w14:textId="77777777" w:rsidR="00BA3804" w:rsidRDefault="00BA3804" w:rsidP="00BA3804">
      <w:pPr>
        <w:tabs>
          <w:tab w:val="left" w:pos="454"/>
          <w:tab w:val="left" w:pos="1644"/>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985"/>
        <w:jc w:val="thaiDistribute"/>
        <w:rPr>
          <w:rFonts w:ascii="Arial" w:hAnsi="Arial" w:cs="Arial"/>
          <w:color w:val="000000" w:themeColor="text1"/>
          <w:sz w:val="19"/>
          <w:szCs w:val="19"/>
        </w:rPr>
      </w:pPr>
      <w:r w:rsidRPr="0040439C">
        <w:rPr>
          <w:rFonts w:ascii="Arial" w:hAnsi="Arial" w:cs="Arial"/>
          <w:color w:val="000000" w:themeColor="text1"/>
          <w:sz w:val="19"/>
          <w:szCs w:val="19"/>
        </w:rPr>
        <w:t>This standard adds the requirements related to hedge accounting to be aligned with risk management of the Group and establish more principle-based approach by introducing guidance for the hedging transactions, the hedging instruments, the qualification criteria for hedge accounting and accounting for related qualified hedging. There are 3 types of hedge accounting which are fair value hedge, cash flow hedge and hedge of a net investment in a foreign operation.</w:t>
      </w:r>
    </w:p>
    <w:p w14:paraId="78BBE223" w14:textId="77777777" w:rsidR="00F5146E" w:rsidRPr="00D95F38" w:rsidRDefault="00F5146E" w:rsidP="00F5146E">
      <w:pPr>
        <w:spacing w:line="360" w:lineRule="auto"/>
        <w:jc w:val="thaiDistribute"/>
        <w:rPr>
          <w:rFonts w:ascii="Arial" w:hAnsi="Arial" w:cstheme="minorBidi"/>
          <w:sz w:val="19"/>
          <w:szCs w:val="19"/>
        </w:rPr>
      </w:pPr>
    </w:p>
    <w:p w14:paraId="73748B8B" w14:textId="201EC548" w:rsidR="007521DE" w:rsidRPr="00D95F38" w:rsidRDefault="007521DE" w:rsidP="009105B1">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D95F38">
        <w:rPr>
          <w:rFonts w:ascii="Arial" w:hAnsi="Arial" w:cs="Arial"/>
          <w:sz w:val="19"/>
          <w:szCs w:val="19"/>
          <w:u w:val="single"/>
        </w:rPr>
        <w:t>SIGNIFICANT ACCOUNTING POLICIES</w:t>
      </w:r>
    </w:p>
    <w:p w14:paraId="708DE165" w14:textId="77777777" w:rsidR="007521DE" w:rsidRPr="00D95F38" w:rsidRDefault="007521DE" w:rsidP="00183875">
      <w:pPr>
        <w:pStyle w:val="ListParagraph"/>
        <w:spacing w:after="0" w:line="360" w:lineRule="auto"/>
        <w:ind w:left="446"/>
        <w:contextualSpacing w:val="0"/>
        <w:jc w:val="both"/>
        <w:rPr>
          <w:rFonts w:ascii="Arial" w:hAnsi="Arial" w:cs="Arial"/>
          <w:sz w:val="19"/>
          <w:szCs w:val="19"/>
          <w:u w:val="single"/>
        </w:rPr>
      </w:pPr>
    </w:p>
    <w:p w14:paraId="08703120" w14:textId="2C6A14BB" w:rsidR="00F17B73" w:rsidRPr="00D95F38" w:rsidRDefault="00047BF7" w:rsidP="004B070F">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D95F38">
        <w:rPr>
          <w:rFonts w:ascii="Arial" w:hAnsi="Arial" w:cs="Arial"/>
          <w:sz w:val="19"/>
          <w:szCs w:val="19"/>
        </w:rPr>
        <w:t>Investments in subsidiaries and joint venture</w:t>
      </w:r>
    </w:p>
    <w:p w14:paraId="696BAB10" w14:textId="6DBE0F3D" w:rsidR="00047BF7" w:rsidRPr="00D95F38" w:rsidRDefault="00047BF7" w:rsidP="00183875">
      <w:pPr>
        <w:pStyle w:val="ListParagraph"/>
        <w:spacing w:after="0" w:line="360" w:lineRule="auto"/>
        <w:ind w:left="446"/>
        <w:contextualSpacing w:val="0"/>
        <w:jc w:val="both"/>
        <w:rPr>
          <w:rFonts w:ascii="Arial" w:hAnsi="Arial" w:cs="Arial"/>
          <w:sz w:val="19"/>
          <w:szCs w:val="19"/>
          <w:u w:val="single"/>
        </w:rPr>
      </w:pPr>
    </w:p>
    <w:p w14:paraId="2F5B8BC0" w14:textId="26520C18" w:rsidR="00047BF7" w:rsidRPr="00D95F38" w:rsidRDefault="00047BF7" w:rsidP="004B070F">
      <w:pPr>
        <w:pStyle w:val="ListParagraph"/>
        <w:numPr>
          <w:ilvl w:val="0"/>
          <w:numId w:val="18"/>
        </w:numPr>
        <w:tabs>
          <w:tab w:val="num" w:pos="432"/>
          <w:tab w:val="left" w:pos="900"/>
          <w:tab w:val="left" w:pos="1530"/>
        </w:tabs>
        <w:spacing w:after="0" w:line="360" w:lineRule="auto"/>
        <w:ind w:left="1530" w:hanging="540"/>
        <w:jc w:val="thaiDistribute"/>
        <w:rPr>
          <w:rFonts w:ascii="Arial" w:hAnsi="Arial" w:cs="Arial"/>
          <w:sz w:val="19"/>
          <w:szCs w:val="19"/>
        </w:rPr>
      </w:pPr>
      <w:r w:rsidRPr="00D95F38">
        <w:rPr>
          <w:rFonts w:ascii="Arial" w:hAnsi="Arial" w:cs="Arial"/>
          <w:sz w:val="19"/>
          <w:szCs w:val="19"/>
        </w:rPr>
        <w:t>Subsidiaries</w:t>
      </w:r>
    </w:p>
    <w:p w14:paraId="34A6C964" w14:textId="77777777" w:rsidR="00047BF7" w:rsidRPr="00D95F38" w:rsidRDefault="00047BF7" w:rsidP="00183875">
      <w:pPr>
        <w:tabs>
          <w:tab w:val="num" w:pos="1530"/>
        </w:tabs>
        <w:spacing w:line="360" w:lineRule="auto"/>
        <w:ind w:left="1530"/>
        <w:jc w:val="thaiDistribute"/>
        <w:rPr>
          <w:rFonts w:ascii="Arial" w:hAnsi="Arial" w:cs="Arial"/>
          <w:sz w:val="16"/>
          <w:szCs w:val="16"/>
        </w:rPr>
      </w:pPr>
    </w:p>
    <w:p w14:paraId="427C80D4" w14:textId="655724C5" w:rsidR="00047BF7" w:rsidRPr="00D95F38"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D95F38">
        <w:rPr>
          <w:rFonts w:ascii="Arial" w:hAnsi="Arial" w:cs="Arial"/>
          <w:sz w:val="19"/>
          <w:szCs w:val="19"/>
        </w:rPr>
        <w:t xml:space="preserve">Subsidiaries are all entities over which the group has control. The group controls an entity when the group is exposed to, or has rights to, variable returns from its involvement with the entity and </w:t>
      </w:r>
      <w:proofErr w:type="gramStart"/>
      <w:r w:rsidRPr="00D95F38">
        <w:rPr>
          <w:rFonts w:ascii="Arial" w:hAnsi="Arial" w:cs="Arial"/>
          <w:sz w:val="19"/>
          <w:szCs w:val="19"/>
        </w:rPr>
        <w:t>has the ability to</w:t>
      </w:r>
      <w:proofErr w:type="gramEnd"/>
      <w:r w:rsidRPr="00D95F38">
        <w:rPr>
          <w:rFonts w:ascii="Arial" w:hAnsi="Arial" w:cs="Arial"/>
          <w:sz w:val="19"/>
          <w:szCs w:val="19"/>
        </w:rPr>
        <w:t xml:space="preserve"> affect those returns through its power over the entity. Subsidiaries are fully consolidated from the date on which control is transferred to the group. They are deconsolidated from the date that control ceases.</w:t>
      </w:r>
    </w:p>
    <w:p w14:paraId="44CEAC0B" w14:textId="19686008" w:rsidR="00047BF7" w:rsidRDefault="00047BF7" w:rsidP="00183875">
      <w:pPr>
        <w:tabs>
          <w:tab w:val="num" w:pos="1530"/>
        </w:tabs>
        <w:spacing w:line="360" w:lineRule="auto"/>
        <w:ind w:left="1530"/>
        <w:jc w:val="thaiDistribute"/>
        <w:rPr>
          <w:rFonts w:ascii="Arial" w:hAnsi="Arial" w:cs="Arial"/>
          <w:sz w:val="16"/>
          <w:szCs w:val="16"/>
        </w:rPr>
      </w:pPr>
    </w:p>
    <w:p w14:paraId="5438C82E" w14:textId="21646C2C" w:rsidR="00135D55" w:rsidRDefault="00135D55" w:rsidP="00183875">
      <w:pPr>
        <w:tabs>
          <w:tab w:val="num" w:pos="1530"/>
        </w:tabs>
        <w:spacing w:line="360" w:lineRule="auto"/>
        <w:ind w:left="1530"/>
        <w:jc w:val="thaiDistribute"/>
        <w:rPr>
          <w:rFonts w:ascii="Arial" w:hAnsi="Arial" w:cs="Arial"/>
          <w:sz w:val="16"/>
          <w:szCs w:val="16"/>
        </w:rPr>
      </w:pPr>
    </w:p>
    <w:p w14:paraId="24969732" w14:textId="40333062" w:rsidR="00135D55" w:rsidRDefault="00135D55" w:rsidP="00183875">
      <w:pPr>
        <w:tabs>
          <w:tab w:val="num" w:pos="1530"/>
        </w:tabs>
        <w:spacing w:line="360" w:lineRule="auto"/>
        <w:ind w:left="1530"/>
        <w:jc w:val="thaiDistribute"/>
        <w:rPr>
          <w:rFonts w:ascii="Arial" w:hAnsi="Arial" w:cs="Arial"/>
          <w:sz w:val="16"/>
          <w:szCs w:val="16"/>
        </w:rPr>
      </w:pPr>
    </w:p>
    <w:p w14:paraId="06D3E391" w14:textId="09CDDB7D" w:rsidR="00135D55" w:rsidRDefault="00135D55" w:rsidP="00183875">
      <w:pPr>
        <w:tabs>
          <w:tab w:val="num" w:pos="1530"/>
        </w:tabs>
        <w:spacing w:line="360" w:lineRule="auto"/>
        <w:ind w:left="1530"/>
        <w:jc w:val="thaiDistribute"/>
        <w:rPr>
          <w:rFonts w:ascii="Arial" w:hAnsi="Arial" w:cs="Arial"/>
          <w:sz w:val="16"/>
          <w:szCs w:val="16"/>
        </w:rPr>
      </w:pPr>
    </w:p>
    <w:p w14:paraId="396A0B86" w14:textId="3448E79A" w:rsidR="00135D55" w:rsidRDefault="00135D55" w:rsidP="00183875">
      <w:pPr>
        <w:tabs>
          <w:tab w:val="num" w:pos="1530"/>
        </w:tabs>
        <w:spacing w:line="360" w:lineRule="auto"/>
        <w:ind w:left="1530"/>
        <w:jc w:val="thaiDistribute"/>
        <w:rPr>
          <w:rFonts w:ascii="Arial" w:hAnsi="Arial" w:cs="Arial"/>
          <w:sz w:val="16"/>
          <w:szCs w:val="16"/>
        </w:rPr>
      </w:pPr>
    </w:p>
    <w:p w14:paraId="6BE9C334" w14:textId="01F28DF1" w:rsidR="00135D55" w:rsidRDefault="00135D55" w:rsidP="00183875">
      <w:pPr>
        <w:tabs>
          <w:tab w:val="num" w:pos="1530"/>
        </w:tabs>
        <w:spacing w:line="360" w:lineRule="auto"/>
        <w:ind w:left="1530"/>
        <w:jc w:val="thaiDistribute"/>
        <w:rPr>
          <w:rFonts w:ascii="Arial" w:hAnsi="Arial" w:cs="Arial"/>
          <w:sz w:val="16"/>
          <w:szCs w:val="16"/>
        </w:rPr>
      </w:pPr>
    </w:p>
    <w:p w14:paraId="513C0754" w14:textId="77777777" w:rsidR="00135D55" w:rsidRPr="00D95F38" w:rsidRDefault="00135D55" w:rsidP="00183875">
      <w:pPr>
        <w:tabs>
          <w:tab w:val="num" w:pos="1530"/>
        </w:tabs>
        <w:spacing w:line="360" w:lineRule="auto"/>
        <w:ind w:left="1530"/>
        <w:jc w:val="thaiDistribute"/>
        <w:rPr>
          <w:rFonts w:ascii="Arial" w:hAnsi="Arial" w:cs="Arial"/>
          <w:sz w:val="16"/>
          <w:szCs w:val="16"/>
        </w:rPr>
      </w:pPr>
    </w:p>
    <w:p w14:paraId="6CC69A51" w14:textId="2B3E7757" w:rsidR="00047BF7" w:rsidRPr="00D95F38"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D95F38">
        <w:rPr>
          <w:rFonts w:ascii="Arial" w:hAnsi="Arial" w:cs="Arial"/>
          <w:sz w:val="19"/>
          <w:szCs w:val="19"/>
        </w:rPr>
        <w:lastRenderedPageBreak/>
        <w:t>The Group applies the acquisition method to account for business combinations. The consideration transferred for the acquisition of a subsidiary is the fair values of the assets transferred, the liabilities incurred to the former owners of the acquiree and the equity interests issued by the Group. The consideration transferred includes the fair value of any asset or liability resulting from a contingent consideration arrangement. Acquisition-related costs are expensed as incurred.  Identifiable assets acquired and liabilities and contingent liabilities assumed in a business combination are measured initially at their fair values at the acquisition date. On an acquisition-by-acquisition basis, the Group recogni</w:t>
      </w:r>
      <w:r w:rsidR="002E4684" w:rsidRPr="00D95F38">
        <w:rPr>
          <w:rFonts w:ascii="Arial" w:hAnsi="Arial" w:cs="Arial"/>
          <w:sz w:val="19"/>
          <w:szCs w:val="19"/>
        </w:rPr>
        <w:t>z</w:t>
      </w:r>
      <w:r w:rsidRPr="00D95F38">
        <w:rPr>
          <w:rFonts w:ascii="Arial" w:hAnsi="Arial" w:cs="Arial"/>
          <w:sz w:val="19"/>
          <w:szCs w:val="19"/>
        </w:rPr>
        <w:t>es any non-controlling interest in the acquiree, either at fair value or at the non-controlling interest’s proportionate share of the acquiree’s net assets.</w:t>
      </w:r>
    </w:p>
    <w:p w14:paraId="6D8ACC12" w14:textId="77777777" w:rsidR="00436880" w:rsidRPr="00D95F38" w:rsidRDefault="00436880" w:rsidP="006159CD">
      <w:pPr>
        <w:tabs>
          <w:tab w:val="num" w:pos="1530"/>
        </w:tabs>
        <w:spacing w:line="360" w:lineRule="auto"/>
        <w:jc w:val="thaiDistribute"/>
        <w:rPr>
          <w:rFonts w:ascii="Arial" w:hAnsi="Arial" w:cstheme="minorBidi"/>
          <w:sz w:val="19"/>
          <w:szCs w:val="19"/>
        </w:rPr>
      </w:pPr>
    </w:p>
    <w:p w14:paraId="175F69C2" w14:textId="3C0319DE" w:rsidR="00047BF7" w:rsidRPr="00D95F38"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D95F38">
        <w:rPr>
          <w:rFonts w:ascii="Arial" w:hAnsi="Arial" w:cs="Arial"/>
          <w:sz w:val="19"/>
          <w:szCs w:val="19"/>
        </w:rPr>
        <w:t>If the business combination is achieving in stages, the acquisition date carrying value of the acquirer’s previously held equity interest in the acquiree is re-measured to fair value at the acquisition date; any gains or losses arising from such re-measured are recogni</w:t>
      </w:r>
      <w:r w:rsidR="00D56E53" w:rsidRPr="00D95F38">
        <w:rPr>
          <w:rFonts w:ascii="Arial" w:hAnsi="Arial" w:cs="Arial"/>
          <w:sz w:val="19"/>
          <w:szCs w:val="19"/>
        </w:rPr>
        <w:t>z</w:t>
      </w:r>
      <w:r w:rsidRPr="00D95F38">
        <w:rPr>
          <w:rFonts w:ascii="Arial" w:hAnsi="Arial" w:cs="Arial"/>
          <w:sz w:val="19"/>
          <w:szCs w:val="19"/>
        </w:rPr>
        <w:t>ed in profit or loss.</w:t>
      </w:r>
    </w:p>
    <w:p w14:paraId="4269010E" w14:textId="77777777" w:rsidR="00047BF7" w:rsidRPr="00D95F38" w:rsidRDefault="00047BF7" w:rsidP="00183875">
      <w:pPr>
        <w:tabs>
          <w:tab w:val="num" w:pos="432"/>
          <w:tab w:val="left" w:pos="900"/>
          <w:tab w:val="left" w:pos="1530"/>
        </w:tabs>
        <w:spacing w:line="360" w:lineRule="auto"/>
        <w:ind w:left="1530"/>
        <w:jc w:val="thaiDistribute"/>
        <w:rPr>
          <w:rFonts w:ascii="Arial" w:hAnsi="Arial" w:cs="Arial"/>
          <w:sz w:val="19"/>
          <w:szCs w:val="19"/>
        </w:rPr>
      </w:pPr>
    </w:p>
    <w:p w14:paraId="515A5E29" w14:textId="51E0928F" w:rsidR="00047BF7" w:rsidRPr="00D95F38"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D95F38">
        <w:rPr>
          <w:rFonts w:ascii="Arial" w:hAnsi="Arial" w:cs="Arial"/>
          <w:sz w:val="19"/>
          <w:szCs w:val="19"/>
        </w:rPr>
        <w:t>Any contingent consideration to be transferred by the group is recogni</w:t>
      </w:r>
      <w:r w:rsidR="00D56E53" w:rsidRPr="00D95F38">
        <w:rPr>
          <w:rFonts w:ascii="Arial" w:hAnsi="Arial" w:cs="Arial"/>
          <w:sz w:val="19"/>
          <w:szCs w:val="19"/>
        </w:rPr>
        <w:t>z</w:t>
      </w:r>
      <w:r w:rsidRPr="00D95F38">
        <w:rPr>
          <w:rFonts w:ascii="Arial" w:hAnsi="Arial" w:cs="Arial"/>
          <w:sz w:val="19"/>
          <w:szCs w:val="19"/>
        </w:rPr>
        <w:t>ed at fair value at the acquisition date. Subsequent changes to the fair value of the contingent consideration that is deemed to be an asset or liability is recogni</w:t>
      </w:r>
      <w:r w:rsidR="00D56E53" w:rsidRPr="00D95F38">
        <w:rPr>
          <w:rFonts w:ascii="Arial" w:hAnsi="Arial" w:cs="Arial"/>
          <w:sz w:val="19"/>
          <w:szCs w:val="19"/>
        </w:rPr>
        <w:t>z</w:t>
      </w:r>
      <w:r w:rsidRPr="00D95F38">
        <w:rPr>
          <w:rFonts w:ascii="Arial" w:hAnsi="Arial" w:cs="Arial"/>
          <w:sz w:val="19"/>
          <w:szCs w:val="19"/>
        </w:rPr>
        <w:t>ed either in profit or loss or other comprehensive income. Contingent consideration that is classified as equity is not re-measured, and its subsequent settlement is accounted for within equity.</w:t>
      </w:r>
    </w:p>
    <w:p w14:paraId="5C2E3101" w14:textId="77777777" w:rsidR="00EA7068" w:rsidRPr="00D95F38" w:rsidRDefault="00EA7068" w:rsidP="00183875">
      <w:pPr>
        <w:tabs>
          <w:tab w:val="num" w:pos="432"/>
          <w:tab w:val="left" w:pos="900"/>
          <w:tab w:val="left" w:pos="1530"/>
        </w:tabs>
        <w:spacing w:line="360" w:lineRule="auto"/>
        <w:ind w:left="1530"/>
        <w:jc w:val="thaiDistribute"/>
        <w:rPr>
          <w:rFonts w:ascii="Arial" w:hAnsi="Arial" w:cstheme="minorBidi"/>
          <w:sz w:val="19"/>
          <w:szCs w:val="19"/>
        </w:rPr>
      </w:pPr>
    </w:p>
    <w:p w14:paraId="7DD4DE2E" w14:textId="7317BEDD" w:rsidR="00047BF7" w:rsidRPr="00D95F38"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D95F38">
        <w:rPr>
          <w:rFonts w:ascii="Arial" w:hAnsi="Arial" w:cs="Arial"/>
          <w:sz w:val="19"/>
          <w:szCs w:val="19"/>
        </w:rPr>
        <w:t>The excess of the consideration transferred, the amount of any non-controlling interest in the acquiree and the acquisition-date fair value of any previous equity interest in the acquiree over the fair value of the identifiable net assets acquired is recorded as goodwill. If the total of consideration transferred, non-controlling interest recogni</w:t>
      </w:r>
      <w:r w:rsidR="00D56E53" w:rsidRPr="00D95F38">
        <w:rPr>
          <w:rFonts w:ascii="Arial" w:hAnsi="Arial" w:cs="Arial"/>
          <w:sz w:val="19"/>
          <w:szCs w:val="19"/>
        </w:rPr>
        <w:t>z</w:t>
      </w:r>
      <w:r w:rsidRPr="00D95F38">
        <w:rPr>
          <w:rFonts w:ascii="Arial" w:hAnsi="Arial" w:cs="Arial"/>
          <w:sz w:val="19"/>
          <w:szCs w:val="19"/>
        </w:rPr>
        <w:t>e and previously held interest measured less than the fair value of the net assets of the subsidiary acquired in the case of a bargain purchase, the difference is recogni</w:t>
      </w:r>
      <w:r w:rsidR="00D56E53" w:rsidRPr="00D95F38">
        <w:rPr>
          <w:rFonts w:ascii="Arial" w:hAnsi="Arial" w:cs="Arial"/>
          <w:sz w:val="19"/>
          <w:szCs w:val="19"/>
        </w:rPr>
        <w:t>z</w:t>
      </w:r>
      <w:r w:rsidRPr="00D95F38">
        <w:rPr>
          <w:rFonts w:ascii="Arial" w:hAnsi="Arial" w:cs="Arial"/>
          <w:sz w:val="19"/>
          <w:szCs w:val="19"/>
        </w:rPr>
        <w:t>ed directly in profit or loss.</w:t>
      </w:r>
    </w:p>
    <w:p w14:paraId="6A5C79C1" w14:textId="7A5F975A" w:rsidR="00C21FA8" w:rsidRPr="00D95F38" w:rsidRDefault="00C21FA8">
      <w:pPr>
        <w:rPr>
          <w:rFonts w:ascii="Arial" w:hAnsi="Arial" w:cs="Arial"/>
          <w:sz w:val="24"/>
          <w:szCs w:val="24"/>
          <w:cs/>
        </w:rPr>
      </w:pPr>
    </w:p>
    <w:p w14:paraId="78B7C271" w14:textId="60653AE5" w:rsidR="00047BF7" w:rsidRPr="00D95F38"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D95F38">
        <w:rPr>
          <w:rFonts w:ascii="Arial" w:hAnsi="Arial" w:cs="Arial"/>
          <w:sz w:val="19"/>
          <w:szCs w:val="19"/>
        </w:rPr>
        <w:t>Intercompany transactions, balance</w:t>
      </w:r>
      <w:r w:rsidR="00C17DD6">
        <w:rPr>
          <w:rFonts w:ascii="Arial" w:hAnsi="Arial" w:cs="Arial"/>
          <w:sz w:val="19"/>
          <w:szCs w:val="19"/>
        </w:rPr>
        <w:t xml:space="preserve">s, </w:t>
      </w:r>
      <w:r w:rsidRPr="00D95F38">
        <w:rPr>
          <w:rFonts w:ascii="Arial" w:hAnsi="Arial" w:cs="Arial"/>
          <w:sz w:val="19"/>
          <w:szCs w:val="19"/>
        </w:rPr>
        <w:t>unreali</w:t>
      </w:r>
      <w:r w:rsidR="00D56E53" w:rsidRPr="00D95F38">
        <w:rPr>
          <w:rFonts w:ascii="Arial" w:hAnsi="Arial" w:cs="Arial"/>
          <w:sz w:val="19"/>
          <w:szCs w:val="19"/>
        </w:rPr>
        <w:t>z</w:t>
      </w:r>
      <w:r w:rsidRPr="00D95F38">
        <w:rPr>
          <w:rFonts w:ascii="Arial" w:hAnsi="Arial" w:cs="Arial"/>
          <w:sz w:val="19"/>
          <w:szCs w:val="19"/>
        </w:rPr>
        <w:t>ed gains</w:t>
      </w:r>
      <w:r w:rsidR="00C17DD6">
        <w:rPr>
          <w:rFonts w:ascii="Arial" w:hAnsi="Arial" w:cs="Arial"/>
          <w:sz w:val="19"/>
          <w:szCs w:val="19"/>
        </w:rPr>
        <w:t xml:space="preserve"> or losses</w:t>
      </w:r>
      <w:r w:rsidRPr="00D95F38">
        <w:rPr>
          <w:rFonts w:ascii="Arial" w:hAnsi="Arial" w:cs="Arial"/>
          <w:sz w:val="19"/>
          <w:szCs w:val="19"/>
        </w:rPr>
        <w:t xml:space="preserve"> on transactions between Group companies are eliminated. Accounting policies of subsidiaries </w:t>
      </w:r>
      <w:r w:rsidR="00460726" w:rsidRPr="00D95F38">
        <w:rPr>
          <w:rFonts w:ascii="Arial" w:hAnsi="Arial" w:cs="Arial"/>
          <w:sz w:val="19"/>
          <w:szCs w:val="19"/>
        </w:rPr>
        <w:t>are</w:t>
      </w:r>
      <w:r w:rsidRPr="00D95F38">
        <w:rPr>
          <w:rFonts w:ascii="Arial" w:hAnsi="Arial" w:cs="Arial"/>
          <w:sz w:val="19"/>
          <w:szCs w:val="19"/>
        </w:rPr>
        <w:t xml:space="preserve"> </w:t>
      </w:r>
      <w:r w:rsidR="006C1B8B">
        <w:rPr>
          <w:rFonts w:ascii="Arial" w:hAnsi="Arial" w:cs="Arial"/>
          <w:sz w:val="19"/>
          <w:szCs w:val="19"/>
        </w:rPr>
        <w:t>adjusted</w:t>
      </w:r>
      <w:r w:rsidRPr="00D95F38">
        <w:rPr>
          <w:rFonts w:ascii="Arial" w:hAnsi="Arial" w:cs="Arial"/>
          <w:sz w:val="19"/>
          <w:szCs w:val="19"/>
        </w:rPr>
        <w:t xml:space="preserve"> where necessary to ensure consistency with the policies adopted by the Group.</w:t>
      </w:r>
    </w:p>
    <w:p w14:paraId="3CAB6761" w14:textId="77777777" w:rsidR="00047BF7" w:rsidRPr="00D95F38" w:rsidRDefault="00047BF7" w:rsidP="00183875">
      <w:pPr>
        <w:tabs>
          <w:tab w:val="num" w:pos="432"/>
          <w:tab w:val="left" w:pos="900"/>
          <w:tab w:val="left" w:pos="1530"/>
        </w:tabs>
        <w:spacing w:line="360" w:lineRule="auto"/>
        <w:ind w:left="1530"/>
        <w:jc w:val="thaiDistribute"/>
        <w:rPr>
          <w:rFonts w:ascii="Arial" w:hAnsi="Arial" w:cs="Arial"/>
          <w:sz w:val="19"/>
          <w:szCs w:val="19"/>
        </w:rPr>
      </w:pPr>
    </w:p>
    <w:p w14:paraId="5F95D74B" w14:textId="3CB7EC86" w:rsidR="00047BF7" w:rsidRPr="00D95F38"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D95F38">
        <w:rPr>
          <w:rFonts w:ascii="Arial" w:hAnsi="Arial" w:cs="Arial"/>
          <w:sz w:val="19"/>
          <w:szCs w:val="19"/>
        </w:rPr>
        <w:t>In the separate financial statements, investments in subsidiaries are accounted for at cost less impairment. Cost is adjusted to reflect changes in consideration arising from contingent consideration amendments.  Cost also includes direct attributable costs of investment.</w:t>
      </w:r>
    </w:p>
    <w:p w14:paraId="2F4FB7CD" w14:textId="07332742" w:rsidR="00047BF7" w:rsidRDefault="00047BF7" w:rsidP="00183875">
      <w:pPr>
        <w:tabs>
          <w:tab w:val="num" w:pos="432"/>
          <w:tab w:val="left" w:pos="900"/>
          <w:tab w:val="left" w:pos="1530"/>
        </w:tabs>
        <w:spacing w:line="360" w:lineRule="auto"/>
        <w:ind w:left="1530"/>
        <w:jc w:val="thaiDistribute"/>
        <w:rPr>
          <w:rFonts w:ascii="Arial" w:hAnsi="Arial" w:cs="Arial"/>
          <w:sz w:val="19"/>
          <w:szCs w:val="19"/>
        </w:rPr>
      </w:pPr>
    </w:p>
    <w:p w14:paraId="5075B364" w14:textId="4E6FE7CE" w:rsidR="00135D55" w:rsidRDefault="00135D55" w:rsidP="00183875">
      <w:pPr>
        <w:tabs>
          <w:tab w:val="num" w:pos="432"/>
          <w:tab w:val="left" w:pos="900"/>
          <w:tab w:val="left" w:pos="1530"/>
        </w:tabs>
        <w:spacing w:line="360" w:lineRule="auto"/>
        <w:ind w:left="1530"/>
        <w:jc w:val="thaiDistribute"/>
        <w:rPr>
          <w:rFonts w:ascii="Arial" w:hAnsi="Arial" w:cs="Arial"/>
          <w:sz w:val="19"/>
          <w:szCs w:val="19"/>
        </w:rPr>
      </w:pPr>
    </w:p>
    <w:p w14:paraId="361CB9EE" w14:textId="0715AF1D" w:rsidR="00135D55" w:rsidRDefault="00135D55" w:rsidP="00183875">
      <w:pPr>
        <w:tabs>
          <w:tab w:val="num" w:pos="432"/>
          <w:tab w:val="left" w:pos="900"/>
          <w:tab w:val="left" w:pos="1530"/>
        </w:tabs>
        <w:spacing w:line="360" w:lineRule="auto"/>
        <w:ind w:left="1530"/>
        <w:jc w:val="thaiDistribute"/>
        <w:rPr>
          <w:rFonts w:ascii="Arial" w:hAnsi="Arial" w:cs="Arial"/>
          <w:sz w:val="19"/>
          <w:szCs w:val="19"/>
        </w:rPr>
      </w:pPr>
    </w:p>
    <w:p w14:paraId="65EBA23B" w14:textId="1BBBA234" w:rsidR="00135D55" w:rsidRDefault="00135D55" w:rsidP="00183875">
      <w:pPr>
        <w:tabs>
          <w:tab w:val="num" w:pos="432"/>
          <w:tab w:val="left" w:pos="900"/>
          <w:tab w:val="left" w:pos="1530"/>
        </w:tabs>
        <w:spacing w:line="360" w:lineRule="auto"/>
        <w:ind w:left="1530"/>
        <w:jc w:val="thaiDistribute"/>
        <w:rPr>
          <w:rFonts w:ascii="Arial" w:hAnsi="Arial" w:cs="Arial"/>
          <w:sz w:val="19"/>
          <w:szCs w:val="19"/>
        </w:rPr>
      </w:pPr>
    </w:p>
    <w:p w14:paraId="084A6688" w14:textId="294C2761" w:rsidR="00135D55" w:rsidRDefault="00135D55" w:rsidP="00183875">
      <w:pPr>
        <w:tabs>
          <w:tab w:val="num" w:pos="432"/>
          <w:tab w:val="left" w:pos="900"/>
          <w:tab w:val="left" w:pos="1530"/>
        </w:tabs>
        <w:spacing w:line="360" w:lineRule="auto"/>
        <w:ind w:left="1530"/>
        <w:jc w:val="thaiDistribute"/>
        <w:rPr>
          <w:rFonts w:ascii="Arial" w:hAnsi="Arial" w:cs="Arial"/>
          <w:sz w:val="19"/>
          <w:szCs w:val="19"/>
        </w:rPr>
      </w:pPr>
    </w:p>
    <w:p w14:paraId="698F8203" w14:textId="417B9BC2" w:rsidR="00135D55" w:rsidRDefault="00135D55" w:rsidP="00183875">
      <w:pPr>
        <w:tabs>
          <w:tab w:val="num" w:pos="432"/>
          <w:tab w:val="left" w:pos="900"/>
          <w:tab w:val="left" w:pos="1530"/>
        </w:tabs>
        <w:spacing w:line="360" w:lineRule="auto"/>
        <w:ind w:left="1530"/>
        <w:jc w:val="thaiDistribute"/>
        <w:rPr>
          <w:rFonts w:ascii="Arial" w:hAnsi="Arial" w:cs="Arial"/>
          <w:sz w:val="19"/>
          <w:szCs w:val="19"/>
        </w:rPr>
      </w:pPr>
    </w:p>
    <w:p w14:paraId="3E13462E" w14:textId="77777777" w:rsidR="00135D55" w:rsidRPr="00D95F38" w:rsidRDefault="00135D55" w:rsidP="00183875">
      <w:pPr>
        <w:tabs>
          <w:tab w:val="num" w:pos="432"/>
          <w:tab w:val="left" w:pos="900"/>
          <w:tab w:val="left" w:pos="1530"/>
        </w:tabs>
        <w:spacing w:line="360" w:lineRule="auto"/>
        <w:ind w:left="1530"/>
        <w:jc w:val="thaiDistribute"/>
        <w:rPr>
          <w:rFonts w:ascii="Arial" w:hAnsi="Arial" w:cs="Arial"/>
          <w:sz w:val="19"/>
          <w:szCs w:val="19"/>
        </w:rPr>
      </w:pPr>
    </w:p>
    <w:p w14:paraId="677201DD" w14:textId="5F0036E4" w:rsidR="00047BF7" w:rsidRPr="00D95F38" w:rsidRDefault="00047BF7" w:rsidP="00183875">
      <w:pPr>
        <w:pStyle w:val="ListParagraph"/>
        <w:numPr>
          <w:ilvl w:val="0"/>
          <w:numId w:val="18"/>
        </w:numPr>
        <w:tabs>
          <w:tab w:val="num" w:pos="432"/>
          <w:tab w:val="left" w:pos="900"/>
          <w:tab w:val="left" w:pos="1530"/>
        </w:tabs>
        <w:spacing w:after="0" w:line="360" w:lineRule="auto"/>
        <w:ind w:left="1530" w:hanging="630"/>
        <w:jc w:val="thaiDistribute"/>
        <w:rPr>
          <w:rFonts w:ascii="Arial" w:hAnsi="Arial" w:cs="Arial"/>
          <w:sz w:val="19"/>
          <w:szCs w:val="19"/>
        </w:rPr>
      </w:pPr>
      <w:r w:rsidRPr="00D95F38">
        <w:rPr>
          <w:rFonts w:ascii="Arial" w:hAnsi="Arial" w:cs="Arial"/>
          <w:sz w:val="19"/>
          <w:szCs w:val="19"/>
        </w:rPr>
        <w:lastRenderedPageBreak/>
        <w:t>Joint arrangement</w:t>
      </w:r>
    </w:p>
    <w:p w14:paraId="5DF38D79" w14:textId="77777777" w:rsidR="00183875" w:rsidRPr="00D95F38" w:rsidRDefault="00183875" w:rsidP="00183875">
      <w:pPr>
        <w:pStyle w:val="ListParagraph"/>
        <w:tabs>
          <w:tab w:val="left" w:pos="900"/>
          <w:tab w:val="left" w:pos="1530"/>
        </w:tabs>
        <w:spacing w:after="0" w:line="360" w:lineRule="auto"/>
        <w:ind w:left="1530"/>
        <w:jc w:val="thaiDistribute"/>
        <w:rPr>
          <w:rFonts w:ascii="Arial" w:hAnsi="Arial" w:cs="Arial"/>
          <w:sz w:val="19"/>
          <w:szCs w:val="19"/>
        </w:rPr>
      </w:pPr>
    </w:p>
    <w:p w14:paraId="050B55B3" w14:textId="710370AF" w:rsidR="00047BF7" w:rsidRPr="00D95F38"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D95F38">
        <w:rPr>
          <w:rFonts w:ascii="Arial" w:hAnsi="Arial" w:cs="Arial"/>
          <w:sz w:val="19"/>
          <w:szCs w:val="19"/>
        </w:rPr>
        <w:t xml:space="preserve">Investment in joint arrangement is classified as either joint operation or joint venture depending on the contractual rights and obligations </w:t>
      </w:r>
      <w:r w:rsidR="00A0078F" w:rsidRPr="00D95F38">
        <w:rPr>
          <w:rFonts w:ascii="Arial" w:hAnsi="Arial" w:cs="Arial"/>
          <w:sz w:val="19"/>
          <w:szCs w:val="19"/>
        </w:rPr>
        <w:t xml:space="preserve">of </w:t>
      </w:r>
      <w:r w:rsidRPr="00D95F38">
        <w:rPr>
          <w:rFonts w:ascii="Arial" w:hAnsi="Arial" w:cs="Arial"/>
          <w:sz w:val="19"/>
          <w:szCs w:val="19"/>
        </w:rPr>
        <w:t xml:space="preserve">each investor. The Group assessed the nature of its joint arrangement and determined it to be joint venture.  Joint venture is accounted for using the equity method. </w:t>
      </w:r>
    </w:p>
    <w:p w14:paraId="1EE35812" w14:textId="77777777" w:rsidR="00047BF7" w:rsidRPr="00D95F38" w:rsidRDefault="00047BF7" w:rsidP="00183875">
      <w:pPr>
        <w:tabs>
          <w:tab w:val="num" w:pos="432"/>
          <w:tab w:val="left" w:pos="900"/>
          <w:tab w:val="left" w:pos="1530"/>
        </w:tabs>
        <w:spacing w:line="360" w:lineRule="auto"/>
        <w:ind w:left="1530"/>
        <w:jc w:val="thaiDistribute"/>
        <w:rPr>
          <w:rFonts w:ascii="Arial" w:hAnsi="Arial" w:cs="Arial"/>
          <w:sz w:val="19"/>
          <w:szCs w:val="19"/>
        </w:rPr>
      </w:pPr>
    </w:p>
    <w:p w14:paraId="12B66C2E" w14:textId="65076F06" w:rsidR="00047BF7" w:rsidRPr="00D95F38"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D95F38">
        <w:rPr>
          <w:rFonts w:ascii="Arial" w:hAnsi="Arial" w:cs="Arial"/>
          <w:sz w:val="19"/>
          <w:szCs w:val="19"/>
        </w:rPr>
        <w:t>Under the equity method of accounting, interests in joint venture is initially recogni</w:t>
      </w:r>
      <w:r w:rsidR="00D56E53" w:rsidRPr="00D95F38">
        <w:rPr>
          <w:rFonts w:ascii="Arial" w:hAnsi="Arial" w:cs="Arial"/>
          <w:sz w:val="19"/>
          <w:szCs w:val="19"/>
        </w:rPr>
        <w:t>z</w:t>
      </w:r>
      <w:r w:rsidRPr="00D95F38">
        <w:rPr>
          <w:rFonts w:ascii="Arial" w:hAnsi="Arial" w:cs="Arial"/>
          <w:sz w:val="19"/>
          <w:szCs w:val="19"/>
        </w:rPr>
        <w:t>ed at cost and adjusted thereafter to recogni</w:t>
      </w:r>
      <w:r w:rsidR="00D56E53" w:rsidRPr="00D95F38">
        <w:rPr>
          <w:rFonts w:ascii="Arial" w:hAnsi="Arial" w:cs="Arial"/>
          <w:sz w:val="19"/>
          <w:szCs w:val="19"/>
        </w:rPr>
        <w:t>z</w:t>
      </w:r>
      <w:r w:rsidRPr="00D95F38">
        <w:rPr>
          <w:rFonts w:ascii="Arial" w:hAnsi="Arial" w:cs="Arial"/>
          <w:sz w:val="19"/>
          <w:szCs w:val="19"/>
        </w:rPr>
        <w:t xml:space="preserve">e the Group’s share of the post-acquisition profits or losses and </w:t>
      </w:r>
      <w:r w:rsidR="00580A56">
        <w:rPr>
          <w:rFonts w:ascii="Arial" w:hAnsi="Arial" w:cs="Arial"/>
          <w:sz w:val="19"/>
          <w:szCs w:val="19"/>
        </w:rPr>
        <w:t>change</w:t>
      </w:r>
      <w:r w:rsidRPr="00D95F38">
        <w:rPr>
          <w:rFonts w:ascii="Arial" w:hAnsi="Arial" w:cs="Arial"/>
          <w:sz w:val="19"/>
          <w:szCs w:val="19"/>
        </w:rPr>
        <w:t xml:space="preserve"> in other comprehensive income. When the group’s share of losses in a joint venture equals or exceeds its interests in the joint venture (which includes any long-term interests that, in substance, form part of the group’s net investment in the joint venture), the Group </w:t>
      </w:r>
      <w:r w:rsidR="00A0078F" w:rsidRPr="00D95F38">
        <w:rPr>
          <w:rFonts w:ascii="Arial" w:hAnsi="Arial" w:cs="Arial"/>
          <w:sz w:val="19"/>
          <w:szCs w:val="19"/>
        </w:rPr>
        <w:t>will</w:t>
      </w:r>
      <w:r w:rsidRPr="00D95F38">
        <w:rPr>
          <w:rFonts w:ascii="Arial" w:hAnsi="Arial" w:cs="Arial"/>
          <w:sz w:val="19"/>
          <w:szCs w:val="19"/>
        </w:rPr>
        <w:t xml:space="preserve"> not recogni</w:t>
      </w:r>
      <w:r w:rsidR="00D56E53" w:rsidRPr="00D95F38">
        <w:rPr>
          <w:rFonts w:ascii="Arial" w:hAnsi="Arial" w:cs="Arial"/>
          <w:sz w:val="19"/>
          <w:szCs w:val="19"/>
        </w:rPr>
        <w:t>z</w:t>
      </w:r>
      <w:r w:rsidRPr="00D95F38">
        <w:rPr>
          <w:rFonts w:ascii="Arial" w:hAnsi="Arial" w:cs="Arial"/>
          <w:sz w:val="19"/>
          <w:szCs w:val="19"/>
        </w:rPr>
        <w:t>e further losses, unless it has incurred obligations or made payments on behalf of the joint venture.</w:t>
      </w:r>
    </w:p>
    <w:p w14:paraId="009A465F" w14:textId="1E2A04E1" w:rsidR="00436880" w:rsidRPr="00D95F38" w:rsidRDefault="00436880" w:rsidP="00FB5812">
      <w:pPr>
        <w:tabs>
          <w:tab w:val="num" w:pos="432"/>
          <w:tab w:val="left" w:pos="900"/>
          <w:tab w:val="left" w:pos="1530"/>
        </w:tabs>
        <w:spacing w:line="360" w:lineRule="auto"/>
        <w:jc w:val="thaiDistribute"/>
        <w:rPr>
          <w:rFonts w:ascii="Arial" w:hAnsi="Arial" w:cstheme="minorBidi"/>
          <w:sz w:val="19"/>
          <w:szCs w:val="19"/>
        </w:rPr>
      </w:pPr>
    </w:p>
    <w:p w14:paraId="4D657F59" w14:textId="72154ADC" w:rsidR="00047BF7" w:rsidRPr="00D95F38"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D95F38">
        <w:rPr>
          <w:rFonts w:ascii="Arial" w:hAnsi="Arial" w:cs="Arial"/>
          <w:sz w:val="19"/>
          <w:szCs w:val="19"/>
        </w:rPr>
        <w:t>Unreali</w:t>
      </w:r>
      <w:r w:rsidR="00D56E53" w:rsidRPr="00D95F38">
        <w:rPr>
          <w:rFonts w:ascii="Arial" w:hAnsi="Arial" w:cs="Arial"/>
          <w:sz w:val="19"/>
          <w:szCs w:val="19"/>
        </w:rPr>
        <w:t>z</w:t>
      </w:r>
      <w:r w:rsidRPr="00D95F38">
        <w:rPr>
          <w:rFonts w:ascii="Arial" w:hAnsi="Arial" w:cs="Arial"/>
          <w:sz w:val="19"/>
          <w:szCs w:val="19"/>
        </w:rPr>
        <w:t xml:space="preserve">ed gains </w:t>
      </w:r>
      <w:r w:rsidR="00580A56">
        <w:rPr>
          <w:rFonts w:ascii="Arial" w:hAnsi="Arial" w:cs="Arial"/>
          <w:sz w:val="19"/>
          <w:szCs w:val="19"/>
        </w:rPr>
        <w:t>or losses</w:t>
      </w:r>
      <w:r w:rsidR="00082E7E">
        <w:rPr>
          <w:rFonts w:ascii="Arial" w:hAnsi="Arial" w:cs="Arial"/>
          <w:sz w:val="19"/>
          <w:szCs w:val="19"/>
        </w:rPr>
        <w:t xml:space="preserve"> </w:t>
      </w:r>
      <w:r w:rsidRPr="00D95F38">
        <w:rPr>
          <w:rFonts w:ascii="Arial" w:hAnsi="Arial" w:cs="Arial"/>
          <w:sz w:val="19"/>
          <w:szCs w:val="19"/>
        </w:rPr>
        <w:t>on transactions between the group and its joint venture is eliminated to the extent of the group’s interest in the joint venture</w:t>
      </w:r>
      <w:r w:rsidR="00A70A53">
        <w:rPr>
          <w:rFonts w:ascii="Arial" w:hAnsi="Arial" w:cs="Arial"/>
          <w:sz w:val="19"/>
          <w:szCs w:val="19"/>
        </w:rPr>
        <w:t xml:space="preserve"> </w:t>
      </w:r>
      <w:r w:rsidRPr="00D95F38">
        <w:rPr>
          <w:rFonts w:ascii="Arial" w:hAnsi="Arial" w:cs="Arial"/>
          <w:sz w:val="19"/>
          <w:szCs w:val="19"/>
        </w:rPr>
        <w:t xml:space="preserve">unless the transaction provides evidence of an impairment of the asset transferred. Accounting policies of the joint venture </w:t>
      </w:r>
      <w:r w:rsidR="00A0078F" w:rsidRPr="00D95F38">
        <w:rPr>
          <w:rFonts w:ascii="Arial" w:hAnsi="Arial" w:cs="Arial"/>
          <w:sz w:val="19"/>
          <w:szCs w:val="19"/>
        </w:rPr>
        <w:t>are</w:t>
      </w:r>
      <w:r w:rsidRPr="00D95F38">
        <w:rPr>
          <w:rFonts w:ascii="Arial" w:hAnsi="Arial" w:cs="Arial"/>
          <w:sz w:val="19"/>
          <w:szCs w:val="19"/>
        </w:rPr>
        <w:t xml:space="preserve"> changed where necessary to ensure consistency with the policies adopted by the Group.</w:t>
      </w:r>
    </w:p>
    <w:p w14:paraId="49D36827" w14:textId="77777777" w:rsidR="00047BF7" w:rsidRPr="00D95F38" w:rsidRDefault="00047BF7" w:rsidP="00183875">
      <w:pPr>
        <w:tabs>
          <w:tab w:val="num" w:pos="432"/>
          <w:tab w:val="left" w:pos="900"/>
          <w:tab w:val="left" w:pos="1530"/>
        </w:tabs>
        <w:spacing w:line="360" w:lineRule="auto"/>
        <w:ind w:left="1530"/>
        <w:jc w:val="thaiDistribute"/>
        <w:rPr>
          <w:rFonts w:ascii="Arial" w:hAnsi="Arial" w:cs="Arial"/>
          <w:sz w:val="19"/>
          <w:szCs w:val="19"/>
        </w:rPr>
      </w:pPr>
    </w:p>
    <w:p w14:paraId="2646B6D3" w14:textId="0087E0A2" w:rsidR="00047BF7" w:rsidRPr="00D95F38"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D95F38">
        <w:rPr>
          <w:rFonts w:ascii="Arial" w:hAnsi="Arial" w:cs="Arial"/>
          <w:sz w:val="19"/>
          <w:szCs w:val="19"/>
        </w:rPr>
        <w:t>In the separate financial statement</w:t>
      </w:r>
      <w:r w:rsidR="00B26B6F" w:rsidRPr="00D95F38">
        <w:rPr>
          <w:rFonts w:ascii="Arial" w:hAnsi="Arial" w:cs="Arial"/>
          <w:sz w:val="19"/>
          <w:szCs w:val="19"/>
        </w:rPr>
        <w:t>s</w:t>
      </w:r>
      <w:r w:rsidRPr="00D95F38">
        <w:rPr>
          <w:rFonts w:ascii="Arial" w:hAnsi="Arial" w:cs="Arial"/>
          <w:sz w:val="19"/>
          <w:szCs w:val="19"/>
        </w:rPr>
        <w:t>, investment in joint venture is accounted for at cost less impairment.</w:t>
      </w:r>
    </w:p>
    <w:p w14:paraId="455E3D42" w14:textId="46AA69B7" w:rsidR="00C21FA8" w:rsidRPr="0096506A" w:rsidRDefault="00C21FA8">
      <w:pPr>
        <w:rPr>
          <w:rFonts w:ascii="Arial" w:hAnsi="Arial" w:cs="Arial"/>
          <w:sz w:val="24"/>
          <w:szCs w:val="24"/>
          <w:cs/>
        </w:rPr>
      </w:pPr>
    </w:p>
    <w:p w14:paraId="1A0C06A9" w14:textId="695EF156" w:rsidR="00047BF7" w:rsidRPr="00D95F38" w:rsidRDefault="00047BF7" w:rsidP="00F31D81">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D95F38">
        <w:rPr>
          <w:rFonts w:ascii="Arial" w:hAnsi="Arial" w:cs="Arial"/>
          <w:sz w:val="19"/>
          <w:szCs w:val="19"/>
        </w:rPr>
        <w:t>Foreign currency translation</w:t>
      </w:r>
    </w:p>
    <w:p w14:paraId="71E74508" w14:textId="4591818D" w:rsidR="00047BF7" w:rsidRPr="00D95F38" w:rsidRDefault="00047BF7" w:rsidP="00F31D81">
      <w:pPr>
        <w:pStyle w:val="ListParagraph"/>
        <w:spacing w:after="0" w:line="360" w:lineRule="auto"/>
        <w:ind w:left="446"/>
        <w:contextualSpacing w:val="0"/>
        <w:jc w:val="both"/>
        <w:rPr>
          <w:rFonts w:ascii="Arial" w:hAnsi="Arial" w:cs="Arial"/>
          <w:sz w:val="19"/>
          <w:szCs w:val="19"/>
          <w:u w:val="single"/>
        </w:rPr>
      </w:pPr>
    </w:p>
    <w:p w14:paraId="7A23C5A0" w14:textId="1FCEE2D4" w:rsidR="00047BF7" w:rsidRPr="00D95F38" w:rsidRDefault="00047BF7" w:rsidP="00F31D81">
      <w:pPr>
        <w:pStyle w:val="ListParagraph"/>
        <w:numPr>
          <w:ilvl w:val="0"/>
          <w:numId w:val="27"/>
        </w:numPr>
        <w:tabs>
          <w:tab w:val="left" w:pos="900"/>
          <w:tab w:val="left" w:pos="1530"/>
        </w:tabs>
        <w:spacing w:after="0" w:line="360" w:lineRule="auto"/>
        <w:ind w:left="1530" w:hanging="540"/>
        <w:jc w:val="thaiDistribute"/>
        <w:rPr>
          <w:rFonts w:ascii="Arial" w:hAnsi="Arial" w:cs="Arial"/>
          <w:sz w:val="19"/>
          <w:szCs w:val="19"/>
        </w:rPr>
      </w:pPr>
      <w:r w:rsidRPr="00D95F38">
        <w:rPr>
          <w:rFonts w:ascii="Arial" w:hAnsi="Arial" w:cs="Arial"/>
          <w:sz w:val="19"/>
          <w:szCs w:val="19"/>
        </w:rPr>
        <w:t>Functional and presentation currency</w:t>
      </w:r>
    </w:p>
    <w:p w14:paraId="210F0942" w14:textId="77777777" w:rsidR="00047BF7" w:rsidRPr="00D95F38" w:rsidRDefault="00047BF7" w:rsidP="00F31D81">
      <w:pPr>
        <w:tabs>
          <w:tab w:val="num" w:pos="432"/>
          <w:tab w:val="left" w:pos="900"/>
          <w:tab w:val="left" w:pos="1530"/>
        </w:tabs>
        <w:spacing w:line="360" w:lineRule="auto"/>
        <w:ind w:left="1530"/>
        <w:jc w:val="thaiDistribute"/>
        <w:rPr>
          <w:rFonts w:ascii="Arial" w:hAnsi="Arial" w:cs="Arial"/>
          <w:sz w:val="19"/>
          <w:szCs w:val="19"/>
        </w:rPr>
      </w:pPr>
    </w:p>
    <w:p w14:paraId="7D956766" w14:textId="6E492538" w:rsidR="00047BF7" w:rsidRPr="00D95F38" w:rsidRDefault="00047BF7" w:rsidP="00F31D81">
      <w:pPr>
        <w:tabs>
          <w:tab w:val="num" w:pos="432"/>
          <w:tab w:val="left" w:pos="900"/>
          <w:tab w:val="left" w:pos="1530"/>
        </w:tabs>
        <w:spacing w:line="360" w:lineRule="auto"/>
        <w:ind w:left="1530"/>
        <w:jc w:val="thaiDistribute"/>
        <w:rPr>
          <w:rFonts w:ascii="Arial" w:hAnsi="Arial" w:cs="Arial"/>
          <w:sz w:val="19"/>
          <w:szCs w:val="19"/>
        </w:rPr>
      </w:pPr>
      <w:r w:rsidRPr="00D95F38">
        <w:rPr>
          <w:rFonts w:ascii="Arial" w:hAnsi="Arial" w:cs="Arial"/>
          <w:sz w:val="19"/>
          <w:szCs w:val="19"/>
        </w:rPr>
        <w:t>Items included in the financial statements of each of the group’s entities are measured using the currency of the primary economic environment in which the entity operates (‘the functional currency’). The consolidated financial statements are presented in Thai Baht, which is the Company’s functional and presentation currency.</w:t>
      </w:r>
    </w:p>
    <w:p w14:paraId="78B3215E" w14:textId="77777777" w:rsidR="006C63B3" w:rsidRPr="00D95F38" w:rsidRDefault="006C63B3" w:rsidP="00F31D81">
      <w:pPr>
        <w:spacing w:line="360" w:lineRule="auto"/>
        <w:rPr>
          <w:rFonts w:ascii="Arial" w:hAnsi="Arial" w:cs="Arial"/>
          <w:sz w:val="19"/>
          <w:szCs w:val="19"/>
        </w:rPr>
      </w:pPr>
    </w:p>
    <w:p w14:paraId="27BB151F" w14:textId="186C772D" w:rsidR="00047BF7" w:rsidRPr="00D95F38" w:rsidRDefault="00DD3399" w:rsidP="00F31D81">
      <w:pPr>
        <w:pStyle w:val="ListParagraph"/>
        <w:numPr>
          <w:ilvl w:val="0"/>
          <w:numId w:val="27"/>
        </w:numPr>
        <w:tabs>
          <w:tab w:val="left" w:pos="900"/>
          <w:tab w:val="left" w:pos="1530"/>
        </w:tabs>
        <w:spacing w:after="0" w:line="360" w:lineRule="auto"/>
        <w:ind w:left="1530" w:hanging="540"/>
        <w:jc w:val="thaiDistribute"/>
        <w:rPr>
          <w:rFonts w:ascii="Arial" w:hAnsi="Arial" w:cs="Arial"/>
          <w:sz w:val="19"/>
          <w:szCs w:val="19"/>
        </w:rPr>
      </w:pPr>
      <w:r w:rsidRPr="00D95F38">
        <w:rPr>
          <w:rFonts w:ascii="Arial" w:hAnsi="Arial" w:cs="Arial"/>
          <w:sz w:val="19"/>
          <w:szCs w:val="19"/>
        </w:rPr>
        <w:t>Transactions and balances</w:t>
      </w:r>
    </w:p>
    <w:p w14:paraId="1424B60B" w14:textId="41411CB8" w:rsidR="00DD3399" w:rsidRPr="00D95F38" w:rsidRDefault="00DD3399" w:rsidP="00F31D81">
      <w:pPr>
        <w:tabs>
          <w:tab w:val="num" w:pos="432"/>
          <w:tab w:val="left" w:pos="900"/>
          <w:tab w:val="left" w:pos="1530"/>
        </w:tabs>
        <w:spacing w:line="360" w:lineRule="auto"/>
        <w:ind w:left="1530"/>
        <w:jc w:val="thaiDistribute"/>
        <w:rPr>
          <w:rFonts w:ascii="Arial" w:hAnsi="Arial" w:cs="Arial"/>
          <w:sz w:val="19"/>
          <w:szCs w:val="19"/>
        </w:rPr>
      </w:pPr>
    </w:p>
    <w:p w14:paraId="697776F1" w14:textId="7516F327" w:rsidR="00DD3399" w:rsidRPr="00D95F38" w:rsidRDefault="00DD3399" w:rsidP="00F31D81">
      <w:pPr>
        <w:tabs>
          <w:tab w:val="num" w:pos="432"/>
          <w:tab w:val="left" w:pos="900"/>
          <w:tab w:val="left" w:pos="1530"/>
        </w:tabs>
        <w:spacing w:line="360" w:lineRule="auto"/>
        <w:ind w:left="1530"/>
        <w:jc w:val="thaiDistribute"/>
        <w:rPr>
          <w:rFonts w:ascii="Arial" w:hAnsi="Arial" w:cs="Arial"/>
          <w:sz w:val="19"/>
          <w:szCs w:val="19"/>
        </w:rPr>
      </w:pPr>
      <w:r w:rsidRPr="00D95F38">
        <w:rPr>
          <w:rFonts w:ascii="Arial" w:hAnsi="Arial" w:cs="Arial"/>
          <w:sz w:val="19"/>
          <w:szCs w:val="19"/>
        </w:rPr>
        <w:t>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recogni</w:t>
      </w:r>
      <w:r w:rsidR="00D56E53" w:rsidRPr="00D95F38">
        <w:rPr>
          <w:rFonts w:ascii="Arial" w:hAnsi="Arial" w:cs="Arial"/>
          <w:sz w:val="19"/>
          <w:szCs w:val="19"/>
        </w:rPr>
        <w:t>z</w:t>
      </w:r>
      <w:r w:rsidRPr="00D95F38">
        <w:rPr>
          <w:rFonts w:ascii="Arial" w:hAnsi="Arial" w:cs="Arial"/>
          <w:sz w:val="19"/>
          <w:szCs w:val="19"/>
        </w:rPr>
        <w:t>ed in the profit or loss.</w:t>
      </w:r>
    </w:p>
    <w:p w14:paraId="6331BFFC" w14:textId="7F841985" w:rsidR="00095CF4" w:rsidRDefault="00095CF4" w:rsidP="00F31D81">
      <w:pPr>
        <w:tabs>
          <w:tab w:val="num" w:pos="432"/>
          <w:tab w:val="left" w:pos="900"/>
          <w:tab w:val="left" w:pos="1530"/>
        </w:tabs>
        <w:spacing w:line="360" w:lineRule="auto"/>
        <w:ind w:left="1530"/>
        <w:jc w:val="thaiDistribute"/>
        <w:rPr>
          <w:rFonts w:ascii="Arial" w:hAnsi="Arial" w:cs="Arial"/>
          <w:sz w:val="19"/>
          <w:szCs w:val="19"/>
        </w:rPr>
      </w:pPr>
    </w:p>
    <w:p w14:paraId="09D40984" w14:textId="267DCCB8" w:rsidR="00BB23DC" w:rsidRDefault="00BB23DC" w:rsidP="00F31D81">
      <w:pPr>
        <w:tabs>
          <w:tab w:val="num" w:pos="432"/>
          <w:tab w:val="left" w:pos="900"/>
          <w:tab w:val="left" w:pos="1530"/>
        </w:tabs>
        <w:spacing w:line="360" w:lineRule="auto"/>
        <w:ind w:left="1530"/>
        <w:jc w:val="thaiDistribute"/>
        <w:rPr>
          <w:rFonts w:ascii="Arial" w:hAnsi="Arial" w:cs="Arial"/>
          <w:sz w:val="19"/>
          <w:szCs w:val="19"/>
        </w:rPr>
      </w:pPr>
    </w:p>
    <w:p w14:paraId="4323786C" w14:textId="77777777" w:rsidR="00BB23DC" w:rsidRPr="00D95F38" w:rsidRDefault="00BB23DC" w:rsidP="00F31D81">
      <w:pPr>
        <w:tabs>
          <w:tab w:val="num" w:pos="432"/>
          <w:tab w:val="left" w:pos="900"/>
          <w:tab w:val="left" w:pos="1530"/>
        </w:tabs>
        <w:spacing w:line="360" w:lineRule="auto"/>
        <w:ind w:left="1530"/>
        <w:jc w:val="thaiDistribute"/>
        <w:rPr>
          <w:rFonts w:ascii="Arial" w:hAnsi="Arial" w:cs="Arial"/>
          <w:sz w:val="19"/>
          <w:szCs w:val="19"/>
        </w:rPr>
      </w:pPr>
    </w:p>
    <w:p w14:paraId="52571054" w14:textId="48CF4BF8" w:rsidR="00DD3399" w:rsidRPr="00D95F38" w:rsidRDefault="00DD3399" w:rsidP="00F31D81">
      <w:pPr>
        <w:tabs>
          <w:tab w:val="num" w:pos="432"/>
          <w:tab w:val="left" w:pos="900"/>
          <w:tab w:val="left" w:pos="1530"/>
        </w:tabs>
        <w:spacing w:line="360" w:lineRule="auto"/>
        <w:ind w:left="1530"/>
        <w:jc w:val="thaiDistribute"/>
        <w:rPr>
          <w:rFonts w:ascii="Arial" w:hAnsi="Arial" w:cs="Arial"/>
          <w:sz w:val="19"/>
          <w:szCs w:val="19"/>
        </w:rPr>
      </w:pPr>
      <w:r w:rsidRPr="00D95F38">
        <w:rPr>
          <w:rFonts w:ascii="Arial" w:hAnsi="Arial" w:cs="Arial"/>
          <w:sz w:val="19"/>
          <w:szCs w:val="19"/>
        </w:rPr>
        <w:lastRenderedPageBreak/>
        <w:t>When a gain or loss on a non-monetary item is recogni</w:t>
      </w:r>
      <w:r w:rsidR="00D56E53" w:rsidRPr="00D95F38">
        <w:rPr>
          <w:rFonts w:ascii="Arial" w:hAnsi="Arial" w:cs="Arial"/>
          <w:sz w:val="19"/>
          <w:szCs w:val="19"/>
        </w:rPr>
        <w:t>z</w:t>
      </w:r>
      <w:r w:rsidRPr="00D95F38">
        <w:rPr>
          <w:rFonts w:ascii="Arial" w:hAnsi="Arial" w:cs="Arial"/>
          <w:sz w:val="19"/>
          <w:szCs w:val="19"/>
        </w:rPr>
        <w:t>ed in other comprehensive income, any exchange component of that gain or loss is recogni</w:t>
      </w:r>
      <w:r w:rsidR="00D56E53" w:rsidRPr="00D95F38">
        <w:rPr>
          <w:rFonts w:ascii="Arial" w:hAnsi="Arial" w:cs="Arial"/>
          <w:sz w:val="19"/>
          <w:szCs w:val="19"/>
        </w:rPr>
        <w:t>z</w:t>
      </w:r>
      <w:r w:rsidRPr="00D95F38">
        <w:rPr>
          <w:rFonts w:ascii="Arial" w:hAnsi="Arial" w:cs="Arial"/>
          <w:sz w:val="19"/>
          <w:szCs w:val="19"/>
        </w:rPr>
        <w:t>ed in other comprehensive income. Conversely, when a gain or loss on a non-monetary item is recogni</w:t>
      </w:r>
      <w:r w:rsidR="00D56E53" w:rsidRPr="00D95F38">
        <w:rPr>
          <w:rFonts w:ascii="Arial" w:hAnsi="Arial" w:cs="Arial"/>
          <w:sz w:val="19"/>
          <w:szCs w:val="19"/>
        </w:rPr>
        <w:t>z</w:t>
      </w:r>
      <w:r w:rsidRPr="00D95F38">
        <w:rPr>
          <w:rFonts w:ascii="Arial" w:hAnsi="Arial" w:cs="Arial"/>
          <w:sz w:val="19"/>
          <w:szCs w:val="19"/>
        </w:rPr>
        <w:t>ed in profit and loss, any exchange component of that gain or loss is recogni</w:t>
      </w:r>
      <w:r w:rsidR="00D56E53" w:rsidRPr="00D95F38">
        <w:rPr>
          <w:rFonts w:ascii="Arial" w:hAnsi="Arial" w:cs="Arial"/>
          <w:sz w:val="19"/>
          <w:szCs w:val="19"/>
        </w:rPr>
        <w:t>z</w:t>
      </w:r>
      <w:r w:rsidRPr="00D95F38">
        <w:rPr>
          <w:rFonts w:ascii="Arial" w:hAnsi="Arial" w:cs="Arial"/>
          <w:sz w:val="19"/>
          <w:szCs w:val="19"/>
        </w:rPr>
        <w:t>ed in profit and loss.</w:t>
      </w:r>
    </w:p>
    <w:p w14:paraId="007C9480" w14:textId="77777777" w:rsidR="00DD3399" w:rsidRPr="00D95F38" w:rsidRDefault="00DD3399" w:rsidP="00F31D81">
      <w:pPr>
        <w:tabs>
          <w:tab w:val="num" w:pos="432"/>
          <w:tab w:val="left" w:pos="900"/>
          <w:tab w:val="left" w:pos="1530"/>
        </w:tabs>
        <w:spacing w:line="360" w:lineRule="auto"/>
        <w:ind w:left="1530"/>
        <w:jc w:val="thaiDistribute"/>
        <w:rPr>
          <w:rFonts w:ascii="Arial" w:hAnsi="Arial" w:cs="Arial"/>
          <w:sz w:val="19"/>
          <w:szCs w:val="19"/>
        </w:rPr>
      </w:pPr>
    </w:p>
    <w:p w14:paraId="7A4CA189" w14:textId="0291E692" w:rsidR="008C46CB" w:rsidRPr="00D95F38" w:rsidRDefault="00DD3399" w:rsidP="00F31D81">
      <w:pPr>
        <w:pStyle w:val="ListParagraph"/>
        <w:numPr>
          <w:ilvl w:val="0"/>
          <w:numId w:val="27"/>
        </w:numPr>
        <w:tabs>
          <w:tab w:val="left" w:pos="900"/>
          <w:tab w:val="left" w:pos="1530"/>
        </w:tabs>
        <w:spacing w:after="0" w:line="360" w:lineRule="auto"/>
        <w:ind w:left="1530" w:hanging="540"/>
        <w:jc w:val="thaiDistribute"/>
        <w:rPr>
          <w:rFonts w:ascii="Arial" w:hAnsi="Arial" w:cs="Arial"/>
          <w:sz w:val="19"/>
          <w:szCs w:val="19"/>
        </w:rPr>
      </w:pPr>
      <w:r w:rsidRPr="00D95F38">
        <w:rPr>
          <w:rFonts w:ascii="Arial" w:hAnsi="Arial" w:cs="Arial"/>
          <w:sz w:val="19"/>
          <w:szCs w:val="19"/>
        </w:rPr>
        <w:t>Group companies</w:t>
      </w:r>
    </w:p>
    <w:p w14:paraId="51D5D21E" w14:textId="789CFB79" w:rsidR="00DD3399" w:rsidRPr="004C43BE" w:rsidRDefault="00DD3399" w:rsidP="00F31D81">
      <w:pPr>
        <w:tabs>
          <w:tab w:val="num" w:pos="432"/>
          <w:tab w:val="left" w:pos="900"/>
          <w:tab w:val="left" w:pos="1530"/>
        </w:tabs>
        <w:spacing w:line="360" w:lineRule="auto"/>
        <w:ind w:left="1530"/>
        <w:jc w:val="thaiDistribute"/>
        <w:rPr>
          <w:rFonts w:ascii="Arial" w:hAnsi="Arial" w:cs="Arial"/>
          <w:sz w:val="18"/>
          <w:szCs w:val="18"/>
        </w:rPr>
      </w:pPr>
    </w:p>
    <w:p w14:paraId="1B5964FB" w14:textId="1E9809BF" w:rsidR="00183875" w:rsidRPr="00D95F38" w:rsidRDefault="00DD3399" w:rsidP="00F31D81">
      <w:pPr>
        <w:tabs>
          <w:tab w:val="num" w:pos="432"/>
          <w:tab w:val="left" w:pos="900"/>
          <w:tab w:val="left" w:pos="1530"/>
        </w:tabs>
        <w:spacing w:line="360" w:lineRule="auto"/>
        <w:ind w:left="1530"/>
        <w:jc w:val="thaiDistribute"/>
        <w:rPr>
          <w:rFonts w:ascii="Arial" w:hAnsi="Arial" w:cs="Arial"/>
          <w:sz w:val="19"/>
          <w:szCs w:val="19"/>
        </w:rPr>
      </w:pPr>
      <w:r w:rsidRPr="00D95F38">
        <w:rPr>
          <w:rFonts w:ascii="Arial" w:hAnsi="Arial" w:cs="Arial"/>
          <w:sz w:val="19"/>
          <w:szCs w:val="19"/>
        </w:rPr>
        <w:t>The results and financial position of all the group entities (none of which has the currency of a hyper-inflationary economy) that have a functional currency different from the presentation currency are translated into the presentation currency as follows:</w:t>
      </w:r>
    </w:p>
    <w:p w14:paraId="49BAA952" w14:textId="77777777" w:rsidR="00281B11" w:rsidRPr="00D95F38" w:rsidRDefault="00281B11" w:rsidP="00F31D81">
      <w:pPr>
        <w:tabs>
          <w:tab w:val="num" w:pos="432"/>
          <w:tab w:val="left" w:pos="900"/>
          <w:tab w:val="left" w:pos="1530"/>
        </w:tabs>
        <w:spacing w:line="360" w:lineRule="auto"/>
        <w:ind w:left="1530"/>
        <w:jc w:val="thaiDistribute"/>
        <w:rPr>
          <w:rFonts w:ascii="Arial" w:hAnsi="Arial" w:cs="Arial"/>
          <w:sz w:val="16"/>
          <w:szCs w:val="16"/>
        </w:rPr>
      </w:pPr>
    </w:p>
    <w:p w14:paraId="5B1074E4" w14:textId="77777777" w:rsidR="00183875" w:rsidRPr="00D95F38" w:rsidRDefault="00DD3399" w:rsidP="00F31D81">
      <w:pPr>
        <w:pStyle w:val="ListParagraph"/>
        <w:numPr>
          <w:ilvl w:val="0"/>
          <w:numId w:val="28"/>
        </w:numPr>
        <w:tabs>
          <w:tab w:val="num" w:pos="432"/>
          <w:tab w:val="left" w:pos="900"/>
          <w:tab w:val="left" w:pos="1530"/>
        </w:tabs>
        <w:spacing w:after="0" w:line="360" w:lineRule="auto"/>
        <w:ind w:left="1890"/>
        <w:jc w:val="thaiDistribute"/>
        <w:rPr>
          <w:rFonts w:ascii="Arial" w:hAnsi="Arial" w:cs="Arial"/>
          <w:sz w:val="19"/>
          <w:szCs w:val="19"/>
        </w:rPr>
      </w:pPr>
      <w:r w:rsidRPr="00D95F38">
        <w:rPr>
          <w:rFonts w:ascii="Arial" w:hAnsi="Arial" w:cs="Arial"/>
          <w:sz w:val="19"/>
          <w:szCs w:val="19"/>
        </w:rPr>
        <w:t xml:space="preserve">Assets and liabilities for each statement of financial position presented are translated at the closing rate at the date of that statement of financial </w:t>
      </w:r>
      <w:proofErr w:type="gramStart"/>
      <w:r w:rsidRPr="00D95F38">
        <w:rPr>
          <w:rFonts w:ascii="Arial" w:hAnsi="Arial" w:cs="Arial"/>
          <w:sz w:val="19"/>
          <w:szCs w:val="19"/>
        </w:rPr>
        <w:t>position;</w:t>
      </w:r>
      <w:proofErr w:type="gramEnd"/>
    </w:p>
    <w:p w14:paraId="60DE72A4" w14:textId="2AE46A31" w:rsidR="00183875" w:rsidRPr="00D95F38" w:rsidRDefault="00DD3399" w:rsidP="00F31D81">
      <w:pPr>
        <w:pStyle w:val="ListParagraph"/>
        <w:numPr>
          <w:ilvl w:val="0"/>
          <w:numId w:val="28"/>
        </w:numPr>
        <w:tabs>
          <w:tab w:val="num" w:pos="432"/>
          <w:tab w:val="left" w:pos="900"/>
          <w:tab w:val="left" w:pos="1530"/>
        </w:tabs>
        <w:spacing w:after="0" w:line="360" w:lineRule="auto"/>
        <w:ind w:left="1890"/>
        <w:jc w:val="thaiDistribute"/>
        <w:rPr>
          <w:rFonts w:ascii="Arial" w:hAnsi="Arial" w:cs="Arial"/>
          <w:sz w:val="19"/>
          <w:szCs w:val="19"/>
        </w:rPr>
      </w:pPr>
      <w:r w:rsidRPr="00D95F38">
        <w:rPr>
          <w:rFonts w:ascii="Arial" w:hAnsi="Arial" w:cs="Arial"/>
          <w:sz w:val="19"/>
          <w:szCs w:val="19"/>
        </w:rPr>
        <w:t xml:space="preserve">Income and expenses for each statement of </w:t>
      </w:r>
      <w:r w:rsidR="003D564F">
        <w:rPr>
          <w:rFonts w:ascii="Arial" w:hAnsi="Arial" w:cs="Arial"/>
          <w:sz w:val="19"/>
          <w:szCs w:val="19"/>
        </w:rPr>
        <w:t>profit or loss and other</w:t>
      </w:r>
      <w:r w:rsidR="00241E90">
        <w:rPr>
          <w:rFonts w:ascii="Arial" w:hAnsi="Arial" w:cs="Arial"/>
          <w:sz w:val="19"/>
          <w:szCs w:val="19"/>
        </w:rPr>
        <w:t xml:space="preserve"> </w:t>
      </w:r>
      <w:r w:rsidRPr="00D95F38">
        <w:rPr>
          <w:rFonts w:ascii="Arial" w:hAnsi="Arial" w:cs="Arial"/>
          <w:sz w:val="19"/>
          <w:szCs w:val="19"/>
        </w:rPr>
        <w:t>comprehensive income are translated at average exchange rates; and</w:t>
      </w:r>
    </w:p>
    <w:p w14:paraId="6CF9BCC7" w14:textId="13EE70FD" w:rsidR="00DD3399" w:rsidRPr="00D95F38" w:rsidRDefault="00DD3399" w:rsidP="00F31D81">
      <w:pPr>
        <w:pStyle w:val="ListParagraph"/>
        <w:numPr>
          <w:ilvl w:val="0"/>
          <w:numId w:val="28"/>
        </w:numPr>
        <w:tabs>
          <w:tab w:val="num" w:pos="432"/>
          <w:tab w:val="left" w:pos="900"/>
          <w:tab w:val="left" w:pos="1530"/>
        </w:tabs>
        <w:spacing w:after="0" w:line="360" w:lineRule="auto"/>
        <w:ind w:left="1886"/>
        <w:contextualSpacing w:val="0"/>
        <w:jc w:val="thaiDistribute"/>
        <w:rPr>
          <w:rFonts w:ascii="Arial" w:hAnsi="Arial" w:cs="Arial"/>
          <w:sz w:val="19"/>
          <w:szCs w:val="19"/>
        </w:rPr>
      </w:pPr>
      <w:r w:rsidRPr="00D95F38">
        <w:rPr>
          <w:rFonts w:ascii="Arial" w:hAnsi="Arial" w:cs="Arial"/>
          <w:sz w:val="19"/>
          <w:szCs w:val="19"/>
        </w:rPr>
        <w:t>All resulting exchange differences are recogni</w:t>
      </w:r>
      <w:r w:rsidR="00D56E53" w:rsidRPr="00D95F38">
        <w:rPr>
          <w:rFonts w:ascii="Arial" w:hAnsi="Arial" w:cs="Arial"/>
          <w:sz w:val="19"/>
          <w:szCs w:val="19"/>
        </w:rPr>
        <w:t>z</w:t>
      </w:r>
      <w:r w:rsidRPr="00D95F38">
        <w:rPr>
          <w:rFonts w:ascii="Arial" w:hAnsi="Arial" w:cs="Arial"/>
          <w:sz w:val="19"/>
          <w:szCs w:val="19"/>
        </w:rPr>
        <w:t>ed in other comprehensive income.</w:t>
      </w:r>
    </w:p>
    <w:p w14:paraId="43CC0731" w14:textId="77777777" w:rsidR="00DD3399" w:rsidRPr="00D95F38" w:rsidRDefault="00DD3399" w:rsidP="00F31D81">
      <w:pPr>
        <w:tabs>
          <w:tab w:val="num" w:pos="432"/>
          <w:tab w:val="left" w:pos="900"/>
          <w:tab w:val="left" w:pos="1530"/>
        </w:tabs>
        <w:spacing w:line="360" w:lineRule="auto"/>
        <w:ind w:left="1530"/>
        <w:jc w:val="thaiDistribute"/>
        <w:rPr>
          <w:rFonts w:ascii="Arial" w:hAnsi="Arial" w:cs="Arial"/>
          <w:sz w:val="19"/>
          <w:szCs w:val="19"/>
        </w:rPr>
      </w:pPr>
    </w:p>
    <w:p w14:paraId="3968538F" w14:textId="43FA8600" w:rsidR="00DD3399" w:rsidRPr="00D95F38" w:rsidRDefault="00DD3399" w:rsidP="00F31D81">
      <w:pPr>
        <w:tabs>
          <w:tab w:val="num" w:pos="432"/>
          <w:tab w:val="left" w:pos="900"/>
          <w:tab w:val="left" w:pos="1530"/>
        </w:tabs>
        <w:spacing w:line="360" w:lineRule="auto"/>
        <w:ind w:left="1530"/>
        <w:jc w:val="thaiDistribute"/>
        <w:rPr>
          <w:rFonts w:ascii="Arial" w:hAnsi="Arial" w:cs="Arial"/>
          <w:sz w:val="19"/>
          <w:szCs w:val="19"/>
        </w:rPr>
      </w:pPr>
      <w:r w:rsidRPr="00D95F38">
        <w:rPr>
          <w:rFonts w:ascii="Arial" w:hAnsi="Arial" w:cs="Arial"/>
          <w:sz w:val="19"/>
          <w:szCs w:val="19"/>
        </w:rPr>
        <w:t>Goodwill and fair value adjustments arising on the acquisition of a foreign operation are treated as assets and liabilities of the foreign operation and translated at the closing rate.</w:t>
      </w:r>
    </w:p>
    <w:p w14:paraId="2881084F" w14:textId="6EB8B140" w:rsidR="00C21FA8" w:rsidRPr="00D95F38" w:rsidRDefault="00C21FA8" w:rsidP="00F31D81">
      <w:pPr>
        <w:spacing w:line="360" w:lineRule="auto"/>
        <w:rPr>
          <w:rFonts w:ascii="Arial" w:hAnsi="Arial" w:cs="Arial"/>
          <w:sz w:val="19"/>
          <w:szCs w:val="19"/>
          <w:cs/>
        </w:rPr>
      </w:pPr>
    </w:p>
    <w:p w14:paraId="565ECC7E" w14:textId="4A708300" w:rsidR="00DD3399" w:rsidRPr="004C43BE" w:rsidRDefault="00DD3399" w:rsidP="004C43BE">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4C43BE">
        <w:rPr>
          <w:rFonts w:ascii="Arial" w:hAnsi="Arial" w:cs="Arial"/>
          <w:sz w:val="19"/>
          <w:szCs w:val="19"/>
        </w:rPr>
        <w:t>Cash and cash equivalents</w:t>
      </w:r>
    </w:p>
    <w:p w14:paraId="0ECCBA41" w14:textId="2AAB467F" w:rsidR="00DD3399" w:rsidRPr="004C43BE" w:rsidRDefault="00DD3399" w:rsidP="004C43BE">
      <w:pPr>
        <w:pStyle w:val="ListParagraph"/>
        <w:spacing w:after="0" w:line="360" w:lineRule="auto"/>
        <w:ind w:left="990"/>
        <w:contextualSpacing w:val="0"/>
        <w:jc w:val="both"/>
        <w:rPr>
          <w:rFonts w:ascii="Arial" w:hAnsi="Arial" w:cs="Arial"/>
          <w:sz w:val="19"/>
          <w:szCs w:val="19"/>
        </w:rPr>
      </w:pPr>
    </w:p>
    <w:p w14:paraId="07BC2EC9" w14:textId="08CC133E" w:rsidR="00DD3399" w:rsidRPr="004C43BE" w:rsidRDefault="00DD3399" w:rsidP="004C43BE">
      <w:pPr>
        <w:pStyle w:val="ListParagraph"/>
        <w:spacing w:after="0" w:line="360" w:lineRule="auto"/>
        <w:ind w:left="990"/>
        <w:contextualSpacing w:val="0"/>
        <w:jc w:val="both"/>
        <w:rPr>
          <w:rFonts w:ascii="Arial" w:hAnsi="Arial" w:cs="Arial"/>
          <w:sz w:val="19"/>
          <w:szCs w:val="19"/>
        </w:rPr>
      </w:pPr>
      <w:r w:rsidRPr="004C43BE">
        <w:rPr>
          <w:rFonts w:ascii="Arial" w:hAnsi="Arial" w:cs="Arial"/>
          <w:sz w:val="19"/>
          <w:szCs w:val="19"/>
        </w:rPr>
        <w:t xml:space="preserve">Cash and cash equivalents include cash in hand, deposits held at call with banks, other short-term highly liquid investments with original maturities of three months or less. </w:t>
      </w:r>
      <w:r w:rsidR="00D47B54" w:rsidRPr="004C43BE">
        <w:rPr>
          <w:rFonts w:ascii="Arial" w:hAnsi="Arial" w:cs="Arial"/>
          <w:sz w:val="19"/>
          <w:szCs w:val="19"/>
        </w:rPr>
        <w:t>B</w:t>
      </w:r>
      <w:r w:rsidRPr="004C43BE">
        <w:rPr>
          <w:rFonts w:ascii="Arial" w:hAnsi="Arial" w:cs="Arial"/>
          <w:sz w:val="19"/>
          <w:szCs w:val="19"/>
        </w:rPr>
        <w:t xml:space="preserve">ank overdrafts are </w:t>
      </w:r>
      <w:r w:rsidR="00D47B54" w:rsidRPr="004C43BE">
        <w:rPr>
          <w:rFonts w:ascii="Arial" w:hAnsi="Arial" w:cs="Arial"/>
          <w:sz w:val="19"/>
          <w:szCs w:val="19"/>
        </w:rPr>
        <w:t>presented under</w:t>
      </w:r>
      <w:r w:rsidRPr="004C43BE">
        <w:rPr>
          <w:rFonts w:ascii="Arial" w:hAnsi="Arial" w:cs="Arial"/>
          <w:sz w:val="19"/>
          <w:szCs w:val="19"/>
        </w:rPr>
        <w:t xml:space="preserve"> current liabilities</w:t>
      </w:r>
      <w:r w:rsidR="00D47B54" w:rsidRPr="004C43BE">
        <w:rPr>
          <w:rFonts w:ascii="Arial" w:hAnsi="Arial" w:cs="Arial"/>
          <w:sz w:val="19"/>
          <w:szCs w:val="19"/>
        </w:rPr>
        <w:t xml:space="preserve"> in the statement of financial position</w:t>
      </w:r>
      <w:r w:rsidRPr="004C43BE">
        <w:rPr>
          <w:rFonts w:ascii="Arial" w:hAnsi="Arial" w:cs="Arial"/>
          <w:sz w:val="19"/>
          <w:szCs w:val="19"/>
        </w:rPr>
        <w:t>.</w:t>
      </w:r>
    </w:p>
    <w:p w14:paraId="180AEFB7" w14:textId="769B102D" w:rsidR="000C46AE" w:rsidRPr="004C43BE" w:rsidRDefault="000C46AE" w:rsidP="004C43BE">
      <w:pPr>
        <w:pStyle w:val="ListParagraph"/>
        <w:spacing w:after="0" w:line="360" w:lineRule="auto"/>
        <w:ind w:left="990"/>
        <w:contextualSpacing w:val="0"/>
        <w:jc w:val="both"/>
        <w:rPr>
          <w:rFonts w:ascii="Arial" w:hAnsi="Arial" w:cs="Arial"/>
          <w:sz w:val="19"/>
          <w:szCs w:val="19"/>
        </w:rPr>
      </w:pPr>
    </w:p>
    <w:p w14:paraId="35C8803D" w14:textId="0286352A" w:rsidR="000C46AE" w:rsidRPr="004C43BE" w:rsidRDefault="000C46AE" w:rsidP="004C43BE">
      <w:pPr>
        <w:pStyle w:val="ListParagraph"/>
        <w:spacing w:after="0" w:line="360" w:lineRule="auto"/>
        <w:ind w:left="990"/>
        <w:contextualSpacing w:val="0"/>
        <w:jc w:val="both"/>
        <w:rPr>
          <w:rFonts w:ascii="Arial" w:hAnsi="Arial" w:cs="Arial"/>
          <w:sz w:val="19"/>
          <w:szCs w:val="19"/>
        </w:rPr>
      </w:pPr>
      <w:r w:rsidRPr="004C43BE">
        <w:rPr>
          <w:rFonts w:ascii="Arial" w:hAnsi="Arial" w:cs="Arial"/>
          <w:sz w:val="19"/>
          <w:szCs w:val="19"/>
        </w:rPr>
        <w:t>Cash at banks with restrictions of usage are presented separately as “Restricted deposits with banks” under non-current assets in the statement of financial position</w:t>
      </w:r>
    </w:p>
    <w:p w14:paraId="1C390022" w14:textId="653B326F" w:rsidR="00DD3399" w:rsidRPr="004C43BE" w:rsidRDefault="00DD3399" w:rsidP="004C43BE">
      <w:pPr>
        <w:pStyle w:val="ListParagraph"/>
        <w:spacing w:after="0" w:line="360" w:lineRule="auto"/>
        <w:ind w:left="990"/>
        <w:contextualSpacing w:val="0"/>
        <w:jc w:val="both"/>
        <w:rPr>
          <w:rFonts w:ascii="Arial" w:hAnsi="Arial" w:cs="Arial"/>
          <w:sz w:val="19"/>
          <w:szCs w:val="19"/>
        </w:rPr>
      </w:pPr>
    </w:p>
    <w:p w14:paraId="2B0AA7E3" w14:textId="62B6C448" w:rsidR="00DD3399" w:rsidRPr="0040439C" w:rsidRDefault="00DD3399" w:rsidP="004C43BE">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40439C">
        <w:rPr>
          <w:rFonts w:ascii="Arial" w:hAnsi="Arial" w:cs="Arial"/>
          <w:sz w:val="19"/>
          <w:szCs w:val="19"/>
        </w:rPr>
        <w:t>Trade accounts receivable</w:t>
      </w:r>
    </w:p>
    <w:p w14:paraId="29C6021D" w14:textId="0F1A46AA" w:rsidR="00DD3399" w:rsidRPr="0040439C" w:rsidRDefault="00DD3399" w:rsidP="004C43BE">
      <w:pPr>
        <w:pStyle w:val="ListParagraph"/>
        <w:spacing w:after="0" w:line="360" w:lineRule="auto"/>
        <w:ind w:left="990"/>
        <w:contextualSpacing w:val="0"/>
        <w:jc w:val="both"/>
        <w:rPr>
          <w:rFonts w:ascii="Arial" w:hAnsi="Arial" w:cs="Arial"/>
          <w:sz w:val="19"/>
          <w:szCs w:val="19"/>
        </w:rPr>
      </w:pPr>
    </w:p>
    <w:p w14:paraId="43ADCA3F" w14:textId="5991C5E7" w:rsidR="00AE380D" w:rsidRPr="0040439C" w:rsidRDefault="00AE380D" w:rsidP="00AE380D">
      <w:pPr>
        <w:pStyle w:val="ListParagraph"/>
        <w:spacing w:after="0" w:line="360" w:lineRule="auto"/>
        <w:ind w:left="990"/>
        <w:contextualSpacing w:val="0"/>
        <w:jc w:val="both"/>
        <w:rPr>
          <w:rFonts w:ascii="Arial" w:hAnsi="Arial" w:cs="Arial"/>
          <w:sz w:val="19"/>
          <w:szCs w:val="19"/>
        </w:rPr>
      </w:pPr>
      <w:r w:rsidRPr="0040439C">
        <w:rPr>
          <w:rFonts w:ascii="Arial" w:hAnsi="Arial" w:cs="Arial"/>
          <w:sz w:val="19"/>
          <w:szCs w:val="19"/>
        </w:rPr>
        <w:t xml:space="preserve">A receivable is recognized when the Group has an unconditional right to receive consideration. </w:t>
      </w:r>
      <w:r w:rsidR="000640E5">
        <w:rPr>
          <w:rFonts w:ascii="Arial" w:hAnsi="Arial" w:cs="Arial"/>
          <w:sz w:val="19"/>
          <w:szCs w:val="19"/>
        </w:rPr>
        <w:t xml:space="preserve">                    </w:t>
      </w:r>
      <w:r w:rsidRPr="0040439C">
        <w:rPr>
          <w:rFonts w:ascii="Arial" w:hAnsi="Arial" w:cs="Arial"/>
          <w:sz w:val="19"/>
          <w:szCs w:val="19"/>
        </w:rPr>
        <w:t>If revenue has been recognized before the Group has an unconditional right to receive consideration, the amount is presented as a contract asset.</w:t>
      </w:r>
    </w:p>
    <w:p w14:paraId="7D34B7F6" w14:textId="77777777" w:rsidR="00AE380D" w:rsidRPr="0040439C" w:rsidRDefault="00AE380D" w:rsidP="00AE380D">
      <w:pPr>
        <w:pStyle w:val="ListParagraph"/>
        <w:spacing w:after="0" w:line="360" w:lineRule="auto"/>
        <w:ind w:left="990"/>
        <w:contextualSpacing w:val="0"/>
        <w:jc w:val="both"/>
        <w:rPr>
          <w:rFonts w:ascii="Arial" w:hAnsi="Arial" w:cs="Arial"/>
          <w:sz w:val="19"/>
          <w:szCs w:val="19"/>
        </w:rPr>
      </w:pPr>
    </w:p>
    <w:p w14:paraId="6A8259D7" w14:textId="77777777" w:rsidR="00AE380D" w:rsidRPr="00AE380D" w:rsidRDefault="00AE380D" w:rsidP="00AE380D">
      <w:pPr>
        <w:pStyle w:val="ListParagraph"/>
        <w:spacing w:after="0" w:line="360" w:lineRule="auto"/>
        <w:ind w:left="990"/>
        <w:contextualSpacing w:val="0"/>
        <w:jc w:val="both"/>
        <w:rPr>
          <w:rFonts w:ascii="Arial" w:hAnsi="Arial" w:cs="Arial"/>
          <w:sz w:val="19"/>
          <w:szCs w:val="19"/>
        </w:rPr>
      </w:pPr>
      <w:r w:rsidRPr="0040439C">
        <w:rPr>
          <w:rFonts w:ascii="Arial" w:hAnsi="Arial" w:cs="Arial"/>
          <w:sz w:val="19"/>
          <w:szCs w:val="19"/>
        </w:rPr>
        <w:t xml:space="preserve">Trade accounts receivable are presented at the net realizable value. The Group record allowances for doubtful accounts from accounts receivable which might be uncollectible. Allowance for doubtful accounts is provided for </w:t>
      </w:r>
      <w:proofErr w:type="gramStart"/>
      <w:r w:rsidRPr="0040439C">
        <w:rPr>
          <w:rFonts w:ascii="Arial" w:hAnsi="Arial" w:cs="Arial"/>
          <w:sz w:val="19"/>
          <w:szCs w:val="19"/>
        </w:rPr>
        <w:t>on the basis of</w:t>
      </w:r>
      <w:proofErr w:type="gramEnd"/>
      <w:r w:rsidRPr="0040439C">
        <w:rPr>
          <w:rFonts w:ascii="Arial" w:hAnsi="Arial" w:cs="Arial"/>
          <w:sz w:val="19"/>
          <w:szCs w:val="19"/>
        </w:rPr>
        <w:t xml:space="preserve"> collection experience and payment ability of the debtors at the end of year. Bad debts written-off are recognized in profit or loss as part of administrative expenses.</w:t>
      </w:r>
    </w:p>
    <w:p w14:paraId="5A3C3D51" w14:textId="12B804BC" w:rsidR="00183875" w:rsidRDefault="00183875" w:rsidP="004C43BE">
      <w:pPr>
        <w:spacing w:line="360" w:lineRule="auto"/>
        <w:rPr>
          <w:rFonts w:ascii="Arial" w:hAnsi="Arial" w:cs="Arial"/>
          <w:sz w:val="19"/>
          <w:szCs w:val="19"/>
          <w:lang w:eastAsia="en-US"/>
        </w:rPr>
      </w:pPr>
    </w:p>
    <w:p w14:paraId="389A575F" w14:textId="14169E66" w:rsidR="00CC41CB" w:rsidRDefault="00CC41CB" w:rsidP="004C43BE">
      <w:pPr>
        <w:spacing w:line="360" w:lineRule="auto"/>
        <w:rPr>
          <w:rFonts w:ascii="Arial" w:hAnsi="Arial" w:cs="Arial"/>
          <w:sz w:val="19"/>
          <w:szCs w:val="19"/>
          <w:lang w:eastAsia="en-US"/>
        </w:rPr>
      </w:pPr>
    </w:p>
    <w:p w14:paraId="42C75C16" w14:textId="75249832" w:rsidR="00CC41CB" w:rsidRDefault="00CC41CB" w:rsidP="004C43BE">
      <w:pPr>
        <w:spacing w:line="360" w:lineRule="auto"/>
        <w:rPr>
          <w:rFonts w:ascii="Arial" w:hAnsi="Arial" w:cs="Arial"/>
          <w:sz w:val="19"/>
          <w:szCs w:val="19"/>
          <w:lang w:eastAsia="en-US"/>
        </w:rPr>
      </w:pPr>
    </w:p>
    <w:p w14:paraId="6848AD04" w14:textId="749FDDA8" w:rsidR="00DD3399" w:rsidRPr="004C43BE" w:rsidRDefault="00DD3399" w:rsidP="004C43BE">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4C43BE">
        <w:rPr>
          <w:rFonts w:ascii="Arial" w:hAnsi="Arial" w:cs="Arial"/>
          <w:sz w:val="19"/>
          <w:szCs w:val="19"/>
        </w:rPr>
        <w:lastRenderedPageBreak/>
        <w:t>Inventories</w:t>
      </w:r>
    </w:p>
    <w:p w14:paraId="3FDE2A44" w14:textId="613741CE" w:rsidR="00DD3399" w:rsidRPr="004C43BE" w:rsidRDefault="00DD3399" w:rsidP="004C43BE">
      <w:pPr>
        <w:pStyle w:val="ListParagraph"/>
        <w:spacing w:after="0" w:line="360" w:lineRule="auto"/>
        <w:ind w:left="990"/>
        <w:contextualSpacing w:val="0"/>
        <w:jc w:val="both"/>
        <w:rPr>
          <w:rFonts w:ascii="Arial" w:hAnsi="Arial" w:cs="Arial"/>
          <w:sz w:val="19"/>
          <w:szCs w:val="19"/>
        </w:rPr>
      </w:pPr>
    </w:p>
    <w:p w14:paraId="1FE460EB" w14:textId="0FBF2138" w:rsidR="00DD3399" w:rsidRPr="004C43BE" w:rsidRDefault="00DD3399" w:rsidP="004C43BE">
      <w:pPr>
        <w:pStyle w:val="ListParagraph"/>
        <w:spacing w:after="0" w:line="360" w:lineRule="auto"/>
        <w:ind w:left="990"/>
        <w:contextualSpacing w:val="0"/>
        <w:jc w:val="both"/>
        <w:rPr>
          <w:rFonts w:ascii="Arial" w:hAnsi="Arial" w:cs="Arial"/>
          <w:sz w:val="19"/>
          <w:szCs w:val="19"/>
        </w:rPr>
      </w:pPr>
      <w:r w:rsidRPr="004C43BE">
        <w:rPr>
          <w:rFonts w:ascii="Arial" w:hAnsi="Arial" w:cs="Arial"/>
          <w:sz w:val="19"/>
          <w:szCs w:val="19"/>
        </w:rPr>
        <w:t>Inventories are stated at the lower of cost and net reali</w:t>
      </w:r>
      <w:r w:rsidR="00D56E53" w:rsidRPr="004C43BE">
        <w:rPr>
          <w:rFonts w:ascii="Arial" w:hAnsi="Arial" w:cs="Arial"/>
          <w:sz w:val="19"/>
          <w:szCs w:val="19"/>
        </w:rPr>
        <w:t>z</w:t>
      </w:r>
      <w:r w:rsidRPr="004C43BE">
        <w:rPr>
          <w:rFonts w:ascii="Arial" w:hAnsi="Arial" w:cs="Arial"/>
          <w:sz w:val="19"/>
          <w:szCs w:val="19"/>
        </w:rPr>
        <w:t>able value. Cost is determined by the weighted average method. The cost of purchase comprises both the purchase price and costs directly attributable to the acquisition of the inventory, such as import duties and transportation charges, less all attributable discounts, rebates and other similar items. The cost of finished goods and work in progress comprises raw materials, direct labor, other direct costs and related production overheads based on normal operating capacity, exclud</w:t>
      </w:r>
      <w:r w:rsidR="004977DF" w:rsidRPr="004C43BE">
        <w:rPr>
          <w:rFonts w:ascii="Arial" w:hAnsi="Arial" w:cs="Arial"/>
          <w:sz w:val="19"/>
          <w:szCs w:val="19"/>
        </w:rPr>
        <w:t>ing</w:t>
      </w:r>
      <w:r w:rsidRPr="004C43BE">
        <w:rPr>
          <w:rFonts w:ascii="Arial" w:hAnsi="Arial" w:cs="Arial"/>
          <w:sz w:val="19"/>
          <w:szCs w:val="19"/>
        </w:rPr>
        <w:t xml:space="preserve"> borrowing costs. Net reali</w:t>
      </w:r>
      <w:r w:rsidR="00D56E53" w:rsidRPr="004C43BE">
        <w:rPr>
          <w:rFonts w:ascii="Arial" w:hAnsi="Arial" w:cs="Arial"/>
          <w:sz w:val="19"/>
          <w:szCs w:val="19"/>
        </w:rPr>
        <w:t>z</w:t>
      </w:r>
      <w:r w:rsidRPr="004C43BE">
        <w:rPr>
          <w:rFonts w:ascii="Arial" w:hAnsi="Arial" w:cs="Arial"/>
          <w:sz w:val="19"/>
          <w:szCs w:val="19"/>
        </w:rPr>
        <w:t>able value is the estimate of the selling price in the ordinary course of business, less applicable variable selling expenses. Allowance is made, where necessary, for obsolete, slow moving and defective inventories.</w:t>
      </w:r>
    </w:p>
    <w:p w14:paraId="35D159DC" w14:textId="0029BA12" w:rsidR="00DD3399" w:rsidRPr="004C43BE" w:rsidRDefault="00DD3399" w:rsidP="004C43BE">
      <w:pPr>
        <w:pStyle w:val="ListParagraph"/>
        <w:spacing w:after="0" w:line="360" w:lineRule="auto"/>
        <w:ind w:left="990"/>
        <w:contextualSpacing w:val="0"/>
        <w:jc w:val="both"/>
        <w:rPr>
          <w:rFonts w:ascii="Arial" w:hAnsi="Arial" w:cs="Arial"/>
          <w:sz w:val="19"/>
          <w:szCs w:val="19"/>
        </w:rPr>
      </w:pPr>
    </w:p>
    <w:p w14:paraId="7791BDB0" w14:textId="09D47AF8" w:rsidR="00DD3399" w:rsidRPr="004C43BE" w:rsidRDefault="00DD3399" w:rsidP="004C43BE">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4C43BE">
        <w:rPr>
          <w:rFonts w:ascii="Arial" w:hAnsi="Arial" w:cs="Arial"/>
          <w:sz w:val="19"/>
          <w:szCs w:val="19"/>
        </w:rPr>
        <w:t>Biological assets</w:t>
      </w:r>
    </w:p>
    <w:p w14:paraId="0AB8DF3E" w14:textId="77777777" w:rsidR="00DD3399" w:rsidRPr="004C43BE" w:rsidRDefault="00DD3399" w:rsidP="004C43BE">
      <w:pPr>
        <w:pStyle w:val="ListParagraph"/>
        <w:spacing w:after="0" w:line="360" w:lineRule="auto"/>
        <w:ind w:left="990"/>
        <w:contextualSpacing w:val="0"/>
        <w:jc w:val="both"/>
        <w:rPr>
          <w:rFonts w:ascii="Arial" w:hAnsi="Arial" w:cs="Arial"/>
          <w:sz w:val="19"/>
          <w:szCs w:val="19"/>
        </w:rPr>
      </w:pPr>
    </w:p>
    <w:p w14:paraId="1C1646C3" w14:textId="1F3FA549" w:rsidR="00DD3399" w:rsidRPr="004C43BE" w:rsidRDefault="00DD3399" w:rsidP="004C43BE">
      <w:pPr>
        <w:pStyle w:val="ListParagraph"/>
        <w:spacing w:after="0" w:line="360" w:lineRule="auto"/>
        <w:ind w:left="990"/>
        <w:contextualSpacing w:val="0"/>
        <w:jc w:val="both"/>
        <w:rPr>
          <w:rFonts w:ascii="Arial" w:hAnsi="Arial" w:cs="Arial"/>
          <w:sz w:val="19"/>
          <w:szCs w:val="19"/>
        </w:rPr>
      </w:pPr>
      <w:r w:rsidRPr="004C43BE">
        <w:rPr>
          <w:rFonts w:ascii="Arial" w:hAnsi="Arial" w:cs="Arial"/>
          <w:sz w:val="19"/>
          <w:szCs w:val="19"/>
        </w:rPr>
        <w:t>Biological assets comprise shrimps in the ponds. The</w:t>
      </w:r>
      <w:r w:rsidR="004977DF" w:rsidRPr="004C43BE">
        <w:rPr>
          <w:rFonts w:ascii="Arial" w:hAnsi="Arial" w:cs="Arial"/>
          <w:sz w:val="19"/>
          <w:szCs w:val="19"/>
        </w:rPr>
        <w:t>se</w:t>
      </w:r>
      <w:r w:rsidRPr="004C43BE">
        <w:rPr>
          <w:rFonts w:ascii="Arial" w:hAnsi="Arial" w:cs="Arial"/>
          <w:sz w:val="19"/>
          <w:szCs w:val="19"/>
        </w:rPr>
        <w:t xml:space="preserve"> are measured at cost less impairment losses</w:t>
      </w:r>
      <w:r w:rsidR="004977DF" w:rsidRPr="004C43BE">
        <w:rPr>
          <w:rFonts w:ascii="Arial" w:hAnsi="Arial" w:cs="Arial"/>
          <w:sz w:val="19"/>
          <w:szCs w:val="19"/>
        </w:rPr>
        <w:t xml:space="preserve">, </w:t>
      </w:r>
      <w:r w:rsidR="00765B36">
        <w:rPr>
          <w:rFonts w:ascii="Arial" w:hAnsi="Arial" w:cs="Browallia New"/>
          <w:sz w:val="19"/>
          <w:szCs w:val="24"/>
        </w:rPr>
        <w:t>(</w:t>
      </w:r>
      <w:r w:rsidR="004977DF" w:rsidRPr="004C43BE">
        <w:rPr>
          <w:rFonts w:ascii="Arial" w:hAnsi="Arial" w:cs="Arial"/>
          <w:sz w:val="19"/>
          <w:szCs w:val="19"/>
        </w:rPr>
        <w:t>if any</w:t>
      </w:r>
      <w:r w:rsidR="00765B36">
        <w:rPr>
          <w:rFonts w:ascii="Arial" w:hAnsi="Arial" w:cs="Arial"/>
          <w:sz w:val="19"/>
          <w:szCs w:val="19"/>
        </w:rPr>
        <w:t>)</w:t>
      </w:r>
      <w:r w:rsidR="004977DF" w:rsidRPr="004C43BE">
        <w:rPr>
          <w:rFonts w:ascii="Arial" w:hAnsi="Arial" w:cs="Arial"/>
          <w:sz w:val="19"/>
          <w:szCs w:val="19"/>
        </w:rPr>
        <w:t>,</w:t>
      </w:r>
      <w:r w:rsidRPr="004C43BE">
        <w:rPr>
          <w:rFonts w:ascii="Arial" w:hAnsi="Arial" w:cs="Arial"/>
          <w:sz w:val="19"/>
          <w:szCs w:val="19"/>
        </w:rPr>
        <w:t xml:space="preserve"> </w:t>
      </w:r>
      <w:r w:rsidR="004977DF" w:rsidRPr="004C43BE">
        <w:rPr>
          <w:rFonts w:ascii="Arial" w:hAnsi="Arial" w:cs="Arial"/>
          <w:sz w:val="19"/>
          <w:szCs w:val="19"/>
        </w:rPr>
        <w:t>since</w:t>
      </w:r>
      <w:r w:rsidRPr="004C43BE">
        <w:rPr>
          <w:rFonts w:ascii="Arial" w:hAnsi="Arial" w:cs="Arial"/>
          <w:sz w:val="19"/>
          <w:szCs w:val="19"/>
        </w:rPr>
        <w:t xml:space="preserve"> the growing </w:t>
      </w:r>
      <w:r w:rsidR="004977DF" w:rsidRPr="004C43BE">
        <w:rPr>
          <w:rFonts w:ascii="Arial" w:hAnsi="Arial" w:cs="Arial"/>
          <w:sz w:val="19"/>
          <w:szCs w:val="19"/>
        </w:rPr>
        <w:t xml:space="preserve">period </w:t>
      </w:r>
      <w:r w:rsidRPr="004C43BE">
        <w:rPr>
          <w:rFonts w:ascii="Arial" w:hAnsi="Arial" w:cs="Arial"/>
          <w:sz w:val="19"/>
          <w:szCs w:val="19"/>
        </w:rPr>
        <w:t>to harvest</w:t>
      </w:r>
      <w:r w:rsidR="007F37FC" w:rsidRPr="004C43BE">
        <w:rPr>
          <w:rFonts w:ascii="Arial" w:hAnsi="Arial" w:cs="Arial"/>
          <w:sz w:val="19"/>
          <w:szCs w:val="19"/>
        </w:rPr>
        <w:t xml:space="preserve"> is</w:t>
      </w:r>
      <w:r w:rsidRPr="004C43BE">
        <w:rPr>
          <w:rFonts w:ascii="Arial" w:hAnsi="Arial" w:cs="Arial"/>
          <w:sz w:val="19"/>
          <w:szCs w:val="19"/>
        </w:rPr>
        <w:t xml:space="preserve"> approximately 3 months. Cost</w:t>
      </w:r>
      <w:r w:rsidR="007F37FC" w:rsidRPr="004C43BE">
        <w:rPr>
          <w:rFonts w:ascii="Arial" w:hAnsi="Arial" w:cs="Arial"/>
          <w:sz w:val="19"/>
          <w:szCs w:val="19"/>
        </w:rPr>
        <w:t>s</w:t>
      </w:r>
      <w:r w:rsidRPr="004C43BE">
        <w:rPr>
          <w:rFonts w:ascii="Arial" w:hAnsi="Arial" w:cs="Arial"/>
          <w:sz w:val="19"/>
          <w:szCs w:val="19"/>
        </w:rPr>
        <w:t xml:space="preserve"> of biological assets include all costs</w:t>
      </w:r>
      <w:r w:rsidR="007F37FC" w:rsidRPr="004C43BE">
        <w:rPr>
          <w:rFonts w:ascii="Arial" w:hAnsi="Arial" w:cs="Arial"/>
          <w:sz w:val="19"/>
          <w:szCs w:val="19"/>
        </w:rPr>
        <w:t xml:space="preserve"> of baby shrimp</w:t>
      </w:r>
      <w:r w:rsidRPr="004C43BE">
        <w:rPr>
          <w:rFonts w:ascii="Arial" w:hAnsi="Arial" w:cs="Arial"/>
          <w:sz w:val="19"/>
          <w:szCs w:val="19"/>
        </w:rPr>
        <w:t xml:space="preserve"> and farm</w:t>
      </w:r>
      <w:r w:rsidR="007F37FC" w:rsidRPr="004C43BE">
        <w:rPr>
          <w:rFonts w:ascii="Arial" w:hAnsi="Arial" w:cs="Arial"/>
          <w:sz w:val="19"/>
          <w:szCs w:val="19"/>
        </w:rPr>
        <w:t>ing</w:t>
      </w:r>
      <w:r w:rsidRPr="004C43BE">
        <w:rPr>
          <w:rFonts w:ascii="Arial" w:hAnsi="Arial" w:cs="Arial"/>
          <w:sz w:val="19"/>
          <w:szCs w:val="19"/>
        </w:rPr>
        <w:t xml:space="preserve"> costs.</w:t>
      </w:r>
    </w:p>
    <w:p w14:paraId="37E69F71" w14:textId="446F6FC0" w:rsidR="00C21FA8" w:rsidRPr="004C43BE" w:rsidRDefault="00C21FA8" w:rsidP="004C43BE">
      <w:pPr>
        <w:spacing w:line="360" w:lineRule="auto"/>
        <w:rPr>
          <w:rFonts w:ascii="Arial" w:hAnsi="Arial" w:cs="Arial"/>
          <w:sz w:val="19"/>
          <w:szCs w:val="19"/>
          <w:cs/>
          <w:lang w:eastAsia="en-US"/>
        </w:rPr>
      </w:pPr>
    </w:p>
    <w:p w14:paraId="68A50F98" w14:textId="124A4D07" w:rsidR="00DD3399" w:rsidRPr="00D95F38" w:rsidRDefault="00DD3399" w:rsidP="004B070F">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D95F38">
        <w:rPr>
          <w:rFonts w:ascii="Arial" w:hAnsi="Arial" w:cs="Arial"/>
          <w:sz w:val="19"/>
          <w:szCs w:val="19"/>
        </w:rPr>
        <w:t>Property, plant and equipment</w:t>
      </w:r>
    </w:p>
    <w:p w14:paraId="4261FB3C" w14:textId="77777777" w:rsidR="00DD3399" w:rsidRPr="00D95F38" w:rsidRDefault="00DD3399" w:rsidP="004B070F">
      <w:pPr>
        <w:pStyle w:val="ListParagraph"/>
        <w:spacing w:after="0" w:line="360" w:lineRule="auto"/>
        <w:ind w:left="990"/>
        <w:contextualSpacing w:val="0"/>
        <w:jc w:val="both"/>
        <w:rPr>
          <w:rFonts w:ascii="Arial" w:hAnsi="Arial" w:cs="Arial"/>
          <w:sz w:val="19"/>
          <w:szCs w:val="19"/>
        </w:rPr>
      </w:pPr>
    </w:p>
    <w:p w14:paraId="533A137E" w14:textId="24AF8448" w:rsidR="00F6553E" w:rsidRPr="00D95F38" w:rsidRDefault="00F6553E" w:rsidP="004B070F">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Land is stated at cost </w:t>
      </w:r>
      <w:r w:rsidR="001610FB" w:rsidRPr="00D95F38">
        <w:rPr>
          <w:rFonts w:ascii="Arial" w:hAnsi="Arial" w:cs="Arial"/>
          <w:sz w:val="19"/>
          <w:szCs w:val="19"/>
        </w:rPr>
        <w:t xml:space="preserve">and is </w:t>
      </w:r>
      <w:r w:rsidRPr="00D95F38">
        <w:rPr>
          <w:rFonts w:ascii="Arial" w:hAnsi="Arial" w:cs="Arial"/>
          <w:sz w:val="19"/>
          <w:szCs w:val="19"/>
        </w:rPr>
        <w:t xml:space="preserve">not depreciated.  </w:t>
      </w:r>
    </w:p>
    <w:p w14:paraId="50A9B91F" w14:textId="77777777" w:rsidR="00F6553E" w:rsidRPr="00D95F38" w:rsidRDefault="00F6553E" w:rsidP="004B070F">
      <w:pPr>
        <w:pStyle w:val="ListParagraph"/>
        <w:spacing w:after="0" w:line="360" w:lineRule="auto"/>
        <w:ind w:left="990"/>
        <w:contextualSpacing w:val="0"/>
        <w:jc w:val="both"/>
        <w:rPr>
          <w:rFonts w:ascii="Arial" w:hAnsi="Arial" w:cs="Arial"/>
          <w:sz w:val="19"/>
          <w:szCs w:val="19"/>
        </w:rPr>
      </w:pPr>
    </w:p>
    <w:p w14:paraId="02F6C478" w14:textId="2EB28839" w:rsidR="00DD3399" w:rsidRPr="00D95F38" w:rsidRDefault="000B2876" w:rsidP="004B070F">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All</w:t>
      </w:r>
      <w:r w:rsidR="00DD3399" w:rsidRPr="00D95F38">
        <w:rPr>
          <w:rFonts w:ascii="Arial" w:hAnsi="Arial" w:cs="Arial"/>
          <w:sz w:val="19"/>
          <w:szCs w:val="19"/>
        </w:rPr>
        <w:t xml:space="preserve"> plant and equipment are stated at historical cost less accumulated depreciation</w:t>
      </w:r>
      <w:r w:rsidR="00095CF4" w:rsidRPr="00D95F38">
        <w:rPr>
          <w:rFonts w:ascii="Arial" w:hAnsi="Arial" w:cs="Arial"/>
          <w:sz w:val="19"/>
          <w:szCs w:val="19"/>
        </w:rPr>
        <w:t xml:space="preserve"> and impairment on assets (if any)</w:t>
      </w:r>
      <w:r w:rsidR="00DD3399" w:rsidRPr="00D95F38">
        <w:rPr>
          <w:rFonts w:ascii="Arial" w:hAnsi="Arial" w:cs="Arial"/>
          <w:sz w:val="19"/>
          <w:szCs w:val="19"/>
        </w:rPr>
        <w:t>.  Historical cost includes expenditure that is directly attributable to the acquisition of the items including an initial estimate of the costs of dismantling and removing the items and restoring the site on which it is located, when the entity has the obligation to do so.</w:t>
      </w:r>
    </w:p>
    <w:p w14:paraId="4FDBF1FB" w14:textId="77777777" w:rsidR="00DD3399" w:rsidRPr="00D95F38" w:rsidRDefault="00DD3399" w:rsidP="004B070F">
      <w:pPr>
        <w:pStyle w:val="ListParagraph"/>
        <w:spacing w:after="0" w:line="360" w:lineRule="auto"/>
        <w:ind w:left="990"/>
        <w:contextualSpacing w:val="0"/>
        <w:jc w:val="both"/>
        <w:rPr>
          <w:rFonts w:ascii="Arial" w:hAnsi="Arial" w:cs="Arial"/>
          <w:sz w:val="19"/>
          <w:szCs w:val="19"/>
        </w:rPr>
      </w:pPr>
    </w:p>
    <w:p w14:paraId="43DF017A" w14:textId="05F41175" w:rsidR="00DD3399" w:rsidRPr="00D95F38" w:rsidRDefault="00DD3399" w:rsidP="004B070F">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Subsequent costs are included in the asset’s carrying amount or recogni</w:t>
      </w:r>
      <w:r w:rsidR="00D56E53" w:rsidRPr="00D95F38">
        <w:rPr>
          <w:rFonts w:ascii="Arial" w:hAnsi="Arial" w:cs="Arial"/>
          <w:sz w:val="19"/>
          <w:szCs w:val="19"/>
        </w:rPr>
        <w:t>z</w:t>
      </w:r>
      <w:r w:rsidRPr="00D95F38">
        <w:rPr>
          <w:rFonts w:ascii="Arial" w:hAnsi="Arial" w:cs="Arial"/>
          <w:sz w:val="19"/>
          <w:szCs w:val="19"/>
        </w:rPr>
        <w:t>ed as a separate asset, as appropriate, only when it is probable that future economic benefits associated with the item will flow to the Group and the cost of the item can be measured reliably. The carrying amount of the replaced part is recogni</w:t>
      </w:r>
      <w:r w:rsidR="00D56E53" w:rsidRPr="00D95F38">
        <w:rPr>
          <w:rFonts w:ascii="Arial" w:hAnsi="Arial" w:cs="Arial"/>
          <w:sz w:val="19"/>
          <w:szCs w:val="19"/>
        </w:rPr>
        <w:t>z</w:t>
      </w:r>
      <w:r w:rsidRPr="00D95F38">
        <w:rPr>
          <w:rFonts w:ascii="Arial" w:hAnsi="Arial" w:cs="Arial"/>
          <w:sz w:val="19"/>
          <w:szCs w:val="19"/>
        </w:rPr>
        <w:t>ed. All other repairs and maintenance are charged to statement</w:t>
      </w:r>
      <w:r w:rsidR="00D47B54" w:rsidRPr="00D95F38">
        <w:rPr>
          <w:rFonts w:ascii="Arial" w:hAnsi="Arial" w:cs="Arial"/>
          <w:sz w:val="19"/>
          <w:szCs w:val="19"/>
        </w:rPr>
        <w:t xml:space="preserve"> of profit or loss</w:t>
      </w:r>
      <w:r w:rsidRPr="00D95F38">
        <w:rPr>
          <w:rFonts w:ascii="Arial" w:hAnsi="Arial" w:cs="Arial"/>
          <w:sz w:val="19"/>
          <w:szCs w:val="19"/>
        </w:rPr>
        <w:t xml:space="preserve"> during the period in which they are incurred.</w:t>
      </w:r>
    </w:p>
    <w:p w14:paraId="343F4AC7" w14:textId="65DA2387" w:rsidR="00A3746B" w:rsidRPr="00D95F38" w:rsidRDefault="00A3746B" w:rsidP="004B070F">
      <w:pPr>
        <w:pStyle w:val="ListParagraph"/>
        <w:spacing w:after="0" w:line="360" w:lineRule="auto"/>
        <w:ind w:left="990"/>
        <w:contextualSpacing w:val="0"/>
        <w:jc w:val="both"/>
        <w:rPr>
          <w:rFonts w:ascii="Arial" w:hAnsi="Arial" w:cs="Arial"/>
          <w:sz w:val="19"/>
          <w:szCs w:val="19"/>
        </w:rPr>
      </w:pPr>
    </w:p>
    <w:p w14:paraId="34ABD772" w14:textId="5C7C741D" w:rsidR="00827E16" w:rsidRPr="00D95F38" w:rsidRDefault="00DD3399" w:rsidP="004B070F">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Depreciation on other asset is calculated on the </w:t>
      </w:r>
      <w:r w:rsidR="007F45D1" w:rsidRPr="00D95F38">
        <w:rPr>
          <w:rFonts w:ascii="Arial" w:hAnsi="Arial" w:cs="Arial"/>
          <w:sz w:val="19"/>
          <w:szCs w:val="19"/>
        </w:rPr>
        <w:t>straight-line</w:t>
      </w:r>
      <w:r w:rsidRPr="00D95F38">
        <w:rPr>
          <w:rFonts w:ascii="Arial" w:hAnsi="Arial" w:cs="Arial"/>
          <w:sz w:val="19"/>
          <w:szCs w:val="19"/>
        </w:rPr>
        <w:t xml:space="preserve"> method over the estimated useful lives of the related assets. The estimat</w:t>
      </w:r>
      <w:r w:rsidR="00183875" w:rsidRPr="00D95F38">
        <w:rPr>
          <w:rFonts w:ascii="Arial" w:hAnsi="Arial" w:cs="Arial"/>
          <w:sz w:val="19"/>
          <w:szCs w:val="19"/>
        </w:rPr>
        <w:t>ed useful lives are as follows:</w:t>
      </w:r>
    </w:p>
    <w:p w14:paraId="079C80EB" w14:textId="01BB11A4" w:rsidR="007F45D1" w:rsidRPr="00D95F38" w:rsidRDefault="007F45D1" w:rsidP="004B070F">
      <w:pPr>
        <w:pStyle w:val="ListParagraph"/>
        <w:spacing w:after="0" w:line="360" w:lineRule="auto"/>
        <w:ind w:left="990"/>
        <w:contextualSpacing w:val="0"/>
        <w:jc w:val="both"/>
        <w:rPr>
          <w:rFonts w:ascii="Arial" w:hAnsi="Arial" w:cs="Arial"/>
          <w:sz w:val="19"/>
          <w:szCs w:val="19"/>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2250"/>
      </w:tblGrid>
      <w:tr w:rsidR="007F45D1" w:rsidRPr="00D95F38" w14:paraId="612D4FDD" w14:textId="77777777" w:rsidTr="00CA4E8B">
        <w:trPr>
          <w:jc w:val="center"/>
        </w:trPr>
        <w:tc>
          <w:tcPr>
            <w:tcW w:w="3690" w:type="dxa"/>
          </w:tcPr>
          <w:p w14:paraId="0FDB9939" w14:textId="13BC12C6" w:rsidR="007F45D1" w:rsidRPr="00D95F38" w:rsidRDefault="007F45D1" w:rsidP="007F45D1">
            <w:pPr>
              <w:pStyle w:val="BodyTextIndent3"/>
              <w:tabs>
                <w:tab w:val="left" w:pos="450"/>
                <w:tab w:val="left" w:pos="900"/>
              </w:tabs>
              <w:spacing w:line="360" w:lineRule="auto"/>
              <w:ind w:left="0"/>
              <w:jc w:val="both"/>
              <w:rPr>
                <w:rFonts w:ascii="Arial" w:hAnsi="Arial" w:cs="Arial"/>
                <w:sz w:val="19"/>
                <w:szCs w:val="19"/>
                <w:lang w:val="en-GB"/>
              </w:rPr>
            </w:pPr>
            <w:r w:rsidRPr="00D95F38">
              <w:rPr>
                <w:rFonts w:ascii="Arial" w:hAnsi="Arial" w:cs="Arial"/>
                <w:sz w:val="19"/>
                <w:szCs w:val="19"/>
                <w:lang w:val="en-GB"/>
              </w:rPr>
              <w:t>Buildings</w:t>
            </w:r>
          </w:p>
        </w:tc>
        <w:tc>
          <w:tcPr>
            <w:tcW w:w="2250" w:type="dxa"/>
          </w:tcPr>
          <w:p w14:paraId="1A6915BB" w14:textId="705892A5" w:rsidR="007F45D1" w:rsidRPr="00D95F38" w:rsidRDefault="007F45D1" w:rsidP="007F45D1">
            <w:pPr>
              <w:pStyle w:val="BodyTextIndent3"/>
              <w:tabs>
                <w:tab w:val="left" w:pos="450"/>
                <w:tab w:val="left" w:pos="900"/>
              </w:tabs>
              <w:spacing w:line="360" w:lineRule="auto"/>
              <w:ind w:left="0"/>
              <w:jc w:val="right"/>
              <w:rPr>
                <w:rFonts w:ascii="Arial" w:hAnsi="Arial" w:cs="Arial"/>
                <w:sz w:val="19"/>
                <w:szCs w:val="19"/>
                <w:lang w:val="en-GB"/>
              </w:rPr>
            </w:pPr>
            <w:r w:rsidRPr="00D95F38">
              <w:rPr>
                <w:rFonts w:ascii="Arial" w:hAnsi="Arial" w:cs="Arial"/>
                <w:sz w:val="19"/>
                <w:szCs w:val="19"/>
              </w:rPr>
              <w:t>20 - 50 years</w:t>
            </w:r>
          </w:p>
        </w:tc>
      </w:tr>
      <w:tr w:rsidR="007F45D1" w:rsidRPr="00D95F38" w14:paraId="7C3D66B5" w14:textId="77777777" w:rsidTr="00CA4E8B">
        <w:trPr>
          <w:jc w:val="center"/>
        </w:trPr>
        <w:tc>
          <w:tcPr>
            <w:tcW w:w="3690" w:type="dxa"/>
          </w:tcPr>
          <w:p w14:paraId="225DB83D" w14:textId="5542778C" w:rsidR="007F45D1" w:rsidRPr="00D95F38" w:rsidRDefault="007F45D1" w:rsidP="007F45D1">
            <w:pPr>
              <w:pStyle w:val="BodyTextIndent3"/>
              <w:tabs>
                <w:tab w:val="left" w:pos="450"/>
                <w:tab w:val="left" w:pos="900"/>
              </w:tabs>
              <w:spacing w:line="360" w:lineRule="auto"/>
              <w:ind w:left="0"/>
              <w:jc w:val="both"/>
              <w:rPr>
                <w:rFonts w:ascii="Arial" w:hAnsi="Arial" w:cs="Arial"/>
                <w:sz w:val="19"/>
                <w:szCs w:val="19"/>
                <w:lang w:val="en-GB"/>
              </w:rPr>
            </w:pPr>
            <w:r w:rsidRPr="00D95F38">
              <w:rPr>
                <w:rFonts w:ascii="Arial" w:hAnsi="Arial" w:cs="Arial"/>
                <w:sz w:val="19"/>
                <w:szCs w:val="19"/>
              </w:rPr>
              <w:t>Building improvements</w:t>
            </w:r>
          </w:p>
        </w:tc>
        <w:tc>
          <w:tcPr>
            <w:tcW w:w="2250" w:type="dxa"/>
          </w:tcPr>
          <w:p w14:paraId="03799C20" w14:textId="10FEB41D" w:rsidR="007F45D1" w:rsidRPr="00D95F38" w:rsidRDefault="007F45D1" w:rsidP="007F45D1">
            <w:pPr>
              <w:pStyle w:val="BodyTextIndent3"/>
              <w:tabs>
                <w:tab w:val="left" w:pos="450"/>
                <w:tab w:val="left" w:pos="900"/>
              </w:tabs>
              <w:spacing w:line="360" w:lineRule="auto"/>
              <w:ind w:left="0"/>
              <w:jc w:val="right"/>
              <w:rPr>
                <w:rFonts w:ascii="Arial" w:hAnsi="Arial" w:cs="Arial"/>
                <w:sz w:val="19"/>
                <w:szCs w:val="19"/>
                <w:lang w:val="en-GB"/>
              </w:rPr>
            </w:pPr>
            <w:r w:rsidRPr="00D95F38">
              <w:rPr>
                <w:rFonts w:ascii="Arial" w:hAnsi="Arial" w:cs="Arial"/>
                <w:sz w:val="19"/>
                <w:szCs w:val="19"/>
              </w:rPr>
              <w:t>5 - 10 years</w:t>
            </w:r>
          </w:p>
        </w:tc>
      </w:tr>
      <w:tr w:rsidR="007F45D1" w:rsidRPr="00D95F38" w14:paraId="048A98A6" w14:textId="77777777" w:rsidTr="00CA4E8B">
        <w:trPr>
          <w:jc w:val="center"/>
        </w:trPr>
        <w:tc>
          <w:tcPr>
            <w:tcW w:w="3690" w:type="dxa"/>
          </w:tcPr>
          <w:p w14:paraId="5A9A28E6" w14:textId="227530EC" w:rsidR="007F45D1" w:rsidRPr="00D95F38" w:rsidRDefault="00A3746B" w:rsidP="007F45D1">
            <w:pPr>
              <w:pStyle w:val="BodyTextIndent3"/>
              <w:tabs>
                <w:tab w:val="left" w:pos="450"/>
                <w:tab w:val="left" w:pos="900"/>
              </w:tabs>
              <w:spacing w:line="360" w:lineRule="auto"/>
              <w:ind w:left="0"/>
              <w:jc w:val="both"/>
              <w:rPr>
                <w:rFonts w:ascii="Arial" w:hAnsi="Arial" w:cs="Arial"/>
                <w:sz w:val="19"/>
                <w:szCs w:val="19"/>
                <w:lang w:val="en-GB"/>
              </w:rPr>
            </w:pPr>
            <w:r w:rsidRPr="00D95F38">
              <w:rPr>
                <w:rFonts w:ascii="Arial" w:hAnsi="Arial" w:cs="Arial"/>
                <w:sz w:val="19"/>
                <w:szCs w:val="19"/>
              </w:rPr>
              <w:t>Machine</w:t>
            </w:r>
            <w:r w:rsidR="007F45D1" w:rsidRPr="00D95F38">
              <w:rPr>
                <w:rFonts w:ascii="Arial" w:hAnsi="Arial" w:cs="Arial"/>
                <w:sz w:val="19"/>
                <w:szCs w:val="19"/>
              </w:rPr>
              <w:t xml:space="preserve"> and </w:t>
            </w:r>
            <w:r w:rsidRPr="00D95F38">
              <w:rPr>
                <w:rFonts w:ascii="Arial" w:hAnsi="Arial" w:cs="Arial"/>
                <w:sz w:val="19"/>
                <w:szCs w:val="19"/>
              </w:rPr>
              <w:t xml:space="preserve">factory </w:t>
            </w:r>
            <w:r w:rsidR="007F45D1" w:rsidRPr="00D95F38">
              <w:rPr>
                <w:rFonts w:ascii="Arial" w:hAnsi="Arial" w:cs="Arial"/>
                <w:sz w:val="19"/>
                <w:szCs w:val="19"/>
              </w:rPr>
              <w:t>equipment</w:t>
            </w:r>
          </w:p>
        </w:tc>
        <w:tc>
          <w:tcPr>
            <w:tcW w:w="2250" w:type="dxa"/>
          </w:tcPr>
          <w:p w14:paraId="71E17F9D" w14:textId="16506CDE" w:rsidR="007F45D1" w:rsidRPr="00D95F38" w:rsidRDefault="007F45D1" w:rsidP="007F45D1">
            <w:pPr>
              <w:pStyle w:val="BodyTextIndent3"/>
              <w:tabs>
                <w:tab w:val="left" w:pos="450"/>
                <w:tab w:val="left" w:pos="900"/>
              </w:tabs>
              <w:spacing w:line="360" w:lineRule="auto"/>
              <w:ind w:left="0"/>
              <w:jc w:val="right"/>
              <w:rPr>
                <w:rFonts w:ascii="Arial" w:hAnsi="Arial" w:cs="Arial"/>
                <w:sz w:val="19"/>
                <w:szCs w:val="19"/>
                <w:lang w:val="en-GB"/>
              </w:rPr>
            </w:pPr>
            <w:r w:rsidRPr="00D95F38">
              <w:rPr>
                <w:rFonts w:ascii="Arial" w:hAnsi="Arial" w:cs="Arial"/>
                <w:sz w:val="19"/>
                <w:szCs w:val="19"/>
              </w:rPr>
              <w:t>3 - 10 years</w:t>
            </w:r>
          </w:p>
        </w:tc>
      </w:tr>
      <w:tr w:rsidR="007F45D1" w:rsidRPr="00D95F38" w14:paraId="472CD545" w14:textId="77777777" w:rsidTr="00CA4E8B">
        <w:trPr>
          <w:jc w:val="center"/>
        </w:trPr>
        <w:tc>
          <w:tcPr>
            <w:tcW w:w="3690" w:type="dxa"/>
          </w:tcPr>
          <w:p w14:paraId="540EC569" w14:textId="74CEB2D2" w:rsidR="007F45D1" w:rsidRPr="00D95F38" w:rsidRDefault="007F45D1" w:rsidP="007F45D1">
            <w:pPr>
              <w:pStyle w:val="BodyTextIndent3"/>
              <w:tabs>
                <w:tab w:val="left" w:pos="450"/>
                <w:tab w:val="left" w:pos="900"/>
              </w:tabs>
              <w:spacing w:line="360" w:lineRule="auto"/>
              <w:ind w:left="0"/>
              <w:jc w:val="both"/>
              <w:rPr>
                <w:rFonts w:ascii="Arial" w:hAnsi="Arial" w:cs="Arial"/>
                <w:sz w:val="19"/>
                <w:szCs w:val="19"/>
                <w:lang w:val="en-GB"/>
              </w:rPr>
            </w:pPr>
            <w:r w:rsidRPr="00D95F38">
              <w:rPr>
                <w:rFonts w:ascii="Arial" w:hAnsi="Arial" w:cs="Arial"/>
                <w:sz w:val="19"/>
                <w:szCs w:val="19"/>
              </w:rPr>
              <w:t xml:space="preserve">Office </w:t>
            </w:r>
            <w:r w:rsidR="00A3746B" w:rsidRPr="00D95F38">
              <w:rPr>
                <w:rFonts w:ascii="Arial" w:hAnsi="Arial" w:cs="Arial"/>
                <w:sz w:val="19"/>
                <w:szCs w:val="19"/>
              </w:rPr>
              <w:t>fixtures</w:t>
            </w:r>
            <w:r w:rsidRPr="00D95F38">
              <w:rPr>
                <w:rFonts w:ascii="Arial" w:hAnsi="Arial" w:cs="Arial"/>
                <w:sz w:val="19"/>
                <w:szCs w:val="19"/>
              </w:rPr>
              <w:t xml:space="preserve"> and </w:t>
            </w:r>
            <w:r w:rsidR="00A3746B" w:rsidRPr="00D95F38">
              <w:rPr>
                <w:rFonts w:ascii="Arial" w:hAnsi="Arial" w:cs="Arial"/>
                <w:sz w:val="19"/>
                <w:szCs w:val="19"/>
              </w:rPr>
              <w:t>supplies</w:t>
            </w:r>
          </w:p>
        </w:tc>
        <w:tc>
          <w:tcPr>
            <w:tcW w:w="2250" w:type="dxa"/>
          </w:tcPr>
          <w:p w14:paraId="0529E678" w14:textId="266D3A32" w:rsidR="007F45D1" w:rsidRPr="00D95F38" w:rsidRDefault="007F45D1" w:rsidP="007F45D1">
            <w:pPr>
              <w:pStyle w:val="BodyTextIndent3"/>
              <w:tabs>
                <w:tab w:val="left" w:pos="450"/>
                <w:tab w:val="left" w:pos="900"/>
              </w:tabs>
              <w:spacing w:line="360" w:lineRule="auto"/>
              <w:ind w:left="0"/>
              <w:jc w:val="right"/>
              <w:rPr>
                <w:rFonts w:ascii="Arial" w:hAnsi="Arial" w:cs="Arial"/>
                <w:sz w:val="19"/>
                <w:szCs w:val="19"/>
                <w:lang w:val="en-GB"/>
              </w:rPr>
            </w:pPr>
            <w:r w:rsidRPr="00D95F38">
              <w:rPr>
                <w:rFonts w:ascii="Arial" w:hAnsi="Arial" w:cs="Arial"/>
                <w:sz w:val="19"/>
                <w:szCs w:val="19"/>
              </w:rPr>
              <w:t>3 - 10 years</w:t>
            </w:r>
          </w:p>
        </w:tc>
      </w:tr>
      <w:tr w:rsidR="007F45D1" w:rsidRPr="00D95F38" w14:paraId="70AFE1BF" w14:textId="77777777" w:rsidTr="00CA4E8B">
        <w:trPr>
          <w:jc w:val="center"/>
        </w:trPr>
        <w:tc>
          <w:tcPr>
            <w:tcW w:w="3690" w:type="dxa"/>
          </w:tcPr>
          <w:p w14:paraId="72807E6E" w14:textId="58912F91" w:rsidR="007F45D1" w:rsidRPr="00D95F38" w:rsidRDefault="007F45D1" w:rsidP="007F45D1">
            <w:pPr>
              <w:pStyle w:val="BodyTextIndent3"/>
              <w:tabs>
                <w:tab w:val="left" w:pos="450"/>
                <w:tab w:val="left" w:pos="900"/>
              </w:tabs>
              <w:spacing w:line="360" w:lineRule="auto"/>
              <w:ind w:left="0"/>
              <w:jc w:val="both"/>
              <w:rPr>
                <w:rFonts w:ascii="Arial" w:hAnsi="Arial" w:cs="Arial"/>
                <w:sz w:val="19"/>
                <w:szCs w:val="19"/>
              </w:rPr>
            </w:pPr>
            <w:r w:rsidRPr="00D95F38">
              <w:rPr>
                <w:rFonts w:ascii="Arial" w:hAnsi="Arial" w:cs="Arial"/>
                <w:sz w:val="19"/>
                <w:szCs w:val="19"/>
              </w:rPr>
              <w:t>Vehicle</w:t>
            </w:r>
            <w:r w:rsidR="00A3746B" w:rsidRPr="00D95F38">
              <w:rPr>
                <w:rFonts w:ascii="Arial" w:hAnsi="Arial" w:cs="Arial"/>
                <w:sz w:val="19"/>
                <w:szCs w:val="19"/>
              </w:rPr>
              <w:t>s</w:t>
            </w:r>
          </w:p>
        </w:tc>
        <w:tc>
          <w:tcPr>
            <w:tcW w:w="2250" w:type="dxa"/>
          </w:tcPr>
          <w:p w14:paraId="18FCB78F" w14:textId="475E56D2" w:rsidR="007F45D1" w:rsidRPr="00D95F38" w:rsidRDefault="007F45D1" w:rsidP="007F45D1">
            <w:pPr>
              <w:pStyle w:val="BodyTextIndent3"/>
              <w:tabs>
                <w:tab w:val="left" w:pos="450"/>
                <w:tab w:val="left" w:pos="900"/>
              </w:tabs>
              <w:spacing w:line="360" w:lineRule="auto"/>
              <w:ind w:left="0"/>
              <w:jc w:val="right"/>
              <w:rPr>
                <w:rFonts w:ascii="Arial" w:hAnsi="Arial" w:cs="Arial"/>
                <w:sz w:val="19"/>
                <w:szCs w:val="19"/>
                <w:lang w:val="en-GB"/>
              </w:rPr>
            </w:pPr>
            <w:r w:rsidRPr="00D95F38">
              <w:rPr>
                <w:rFonts w:ascii="Arial" w:hAnsi="Arial" w:cs="Arial"/>
                <w:sz w:val="19"/>
                <w:szCs w:val="19"/>
              </w:rPr>
              <w:t>5 - 10 years</w:t>
            </w:r>
          </w:p>
        </w:tc>
      </w:tr>
    </w:tbl>
    <w:p w14:paraId="7F3BC49D" w14:textId="021F01F4" w:rsidR="00183875" w:rsidRDefault="00183875">
      <w:pPr>
        <w:rPr>
          <w:rFonts w:ascii="Arial" w:hAnsi="Arial" w:cstheme="minorBidi"/>
          <w:lang w:val="en-GB"/>
        </w:rPr>
      </w:pPr>
    </w:p>
    <w:p w14:paraId="7A9AA203" w14:textId="77777777" w:rsidR="00AE380D" w:rsidRPr="00D95F38" w:rsidRDefault="00AE380D">
      <w:pPr>
        <w:rPr>
          <w:rFonts w:ascii="Arial" w:hAnsi="Arial" w:cstheme="minorBidi"/>
          <w:cs/>
          <w:lang w:val="en-GB"/>
        </w:rPr>
      </w:pPr>
    </w:p>
    <w:p w14:paraId="0BB3E935" w14:textId="77777777" w:rsidR="007F45D1" w:rsidRPr="00D95F38" w:rsidRDefault="007F45D1" w:rsidP="004B070F">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lastRenderedPageBreak/>
        <w:t>The assets residual values and useful lives are reviewed, and adjusted if appropriate, at the end of each reporting period.</w:t>
      </w:r>
    </w:p>
    <w:p w14:paraId="100658B8" w14:textId="77777777" w:rsidR="007F45D1" w:rsidRPr="00D95F38" w:rsidRDefault="007F45D1" w:rsidP="004B070F">
      <w:pPr>
        <w:pStyle w:val="ListParagraph"/>
        <w:spacing w:after="0" w:line="360" w:lineRule="auto"/>
        <w:ind w:left="990"/>
        <w:contextualSpacing w:val="0"/>
        <w:jc w:val="both"/>
        <w:rPr>
          <w:rFonts w:ascii="Arial" w:hAnsi="Arial" w:cs="Arial"/>
          <w:sz w:val="19"/>
          <w:szCs w:val="19"/>
        </w:rPr>
      </w:pPr>
    </w:p>
    <w:p w14:paraId="5E8642BD" w14:textId="2AE7470B" w:rsidR="007F45D1" w:rsidRPr="00D95F38" w:rsidRDefault="007F45D1" w:rsidP="004B070F">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Where the carr</w:t>
      </w:r>
      <w:r w:rsidR="004D22CD" w:rsidRPr="00D95F38">
        <w:rPr>
          <w:rFonts w:ascii="Arial" w:hAnsi="Arial" w:cs="Arial"/>
          <w:sz w:val="19"/>
          <w:szCs w:val="19"/>
        </w:rPr>
        <w:t>y</w:t>
      </w:r>
      <w:r w:rsidRPr="00D95F38">
        <w:rPr>
          <w:rFonts w:ascii="Arial" w:hAnsi="Arial" w:cs="Arial"/>
          <w:sz w:val="19"/>
          <w:szCs w:val="19"/>
        </w:rPr>
        <w:t>ing amount of an asset is greater than its estimated recoverable amount, it is written down immediately to its recoverable amount.</w:t>
      </w:r>
    </w:p>
    <w:p w14:paraId="5FBB39D4" w14:textId="77777777" w:rsidR="007F45D1" w:rsidRPr="00D95F38" w:rsidRDefault="007F45D1" w:rsidP="004B070F">
      <w:pPr>
        <w:pStyle w:val="ListParagraph"/>
        <w:spacing w:after="0" w:line="360" w:lineRule="auto"/>
        <w:ind w:left="990"/>
        <w:contextualSpacing w:val="0"/>
        <w:jc w:val="both"/>
        <w:rPr>
          <w:rFonts w:ascii="Arial" w:hAnsi="Arial" w:cs="Arial"/>
          <w:sz w:val="19"/>
          <w:szCs w:val="19"/>
        </w:rPr>
      </w:pPr>
    </w:p>
    <w:p w14:paraId="2CA66CCF" w14:textId="545D35D2" w:rsidR="007F45D1" w:rsidRPr="00D95F38" w:rsidRDefault="007F45D1" w:rsidP="004B070F">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Gains or losses on disposals</w:t>
      </w:r>
      <w:r w:rsidR="00D47B54" w:rsidRPr="00D95F38">
        <w:rPr>
          <w:rFonts w:ascii="Arial" w:hAnsi="Arial" w:cs="Arial"/>
          <w:sz w:val="19"/>
          <w:szCs w:val="19"/>
        </w:rPr>
        <w:t xml:space="preserve"> of property, plant and equipment</w:t>
      </w:r>
      <w:r w:rsidRPr="00D95F38">
        <w:rPr>
          <w:rFonts w:ascii="Arial" w:hAnsi="Arial" w:cs="Arial"/>
          <w:sz w:val="19"/>
          <w:szCs w:val="19"/>
        </w:rPr>
        <w:t xml:space="preserve"> are determined by comparing the proceeds</w:t>
      </w:r>
      <w:r w:rsidR="00D47B54" w:rsidRPr="00D95F38">
        <w:rPr>
          <w:rFonts w:ascii="Arial" w:hAnsi="Arial" w:cs="Arial"/>
          <w:sz w:val="19"/>
          <w:szCs w:val="19"/>
        </w:rPr>
        <w:t xml:space="preserve"> from sales on assets</w:t>
      </w:r>
      <w:r w:rsidRPr="00D95F38">
        <w:rPr>
          <w:rFonts w:ascii="Arial" w:hAnsi="Arial" w:cs="Arial"/>
          <w:sz w:val="19"/>
          <w:szCs w:val="19"/>
        </w:rPr>
        <w:t xml:space="preserve"> with the carrying amount and </w:t>
      </w:r>
      <w:r w:rsidR="00D475C2">
        <w:rPr>
          <w:rFonts w:ascii="Arial" w:hAnsi="Arial" w:cs="Arial"/>
          <w:sz w:val="19"/>
          <w:szCs w:val="19"/>
        </w:rPr>
        <w:t>net gains or losses will be recognized</w:t>
      </w:r>
      <w:r w:rsidRPr="00D95F38">
        <w:rPr>
          <w:rFonts w:ascii="Arial" w:hAnsi="Arial" w:cs="Arial"/>
          <w:sz w:val="19"/>
          <w:szCs w:val="19"/>
        </w:rPr>
        <w:t xml:space="preserve"> in statements of </w:t>
      </w:r>
      <w:r w:rsidR="00B97670" w:rsidRPr="00D95F38">
        <w:rPr>
          <w:rFonts w:ascii="Arial" w:hAnsi="Arial" w:cs="Arial"/>
          <w:sz w:val="19"/>
          <w:szCs w:val="19"/>
        </w:rPr>
        <w:t>profit or loss</w:t>
      </w:r>
      <w:r w:rsidRPr="00D95F38">
        <w:rPr>
          <w:rFonts w:ascii="Arial" w:hAnsi="Arial" w:cs="Arial"/>
          <w:sz w:val="19"/>
          <w:szCs w:val="19"/>
        </w:rPr>
        <w:t>.</w:t>
      </w:r>
    </w:p>
    <w:p w14:paraId="07A8FF2B" w14:textId="77777777" w:rsidR="007F45D1" w:rsidRPr="00D95F38" w:rsidRDefault="007F45D1" w:rsidP="004B070F">
      <w:pPr>
        <w:pStyle w:val="ListParagraph"/>
        <w:spacing w:after="0" w:line="360" w:lineRule="auto"/>
        <w:ind w:left="990"/>
        <w:contextualSpacing w:val="0"/>
        <w:jc w:val="both"/>
        <w:rPr>
          <w:rFonts w:ascii="Arial" w:hAnsi="Arial" w:cs="Arial"/>
          <w:sz w:val="19"/>
          <w:szCs w:val="19"/>
        </w:rPr>
      </w:pPr>
    </w:p>
    <w:p w14:paraId="633455AD" w14:textId="15D403EF" w:rsidR="007F45D1" w:rsidRPr="00D95F38" w:rsidRDefault="007F45D1" w:rsidP="004B070F">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Interest costs on borrowings to finance the construction of property, plant and equipment are capitali</w:t>
      </w:r>
      <w:r w:rsidR="00D56E53" w:rsidRPr="00D95F38">
        <w:rPr>
          <w:rFonts w:ascii="Arial" w:hAnsi="Arial" w:cs="Arial"/>
          <w:sz w:val="19"/>
          <w:szCs w:val="19"/>
        </w:rPr>
        <w:t>z</w:t>
      </w:r>
      <w:r w:rsidRPr="00D95F38">
        <w:rPr>
          <w:rFonts w:ascii="Arial" w:hAnsi="Arial" w:cs="Arial"/>
          <w:sz w:val="19"/>
          <w:szCs w:val="19"/>
        </w:rPr>
        <w:t xml:space="preserve">ed as part of cost of the asset, during the </w:t>
      </w:r>
      <w:proofErr w:type="gramStart"/>
      <w:r w:rsidRPr="00D95F38">
        <w:rPr>
          <w:rFonts w:ascii="Arial" w:hAnsi="Arial" w:cs="Arial"/>
          <w:sz w:val="19"/>
          <w:szCs w:val="19"/>
        </w:rPr>
        <w:t>period of time</w:t>
      </w:r>
      <w:proofErr w:type="gramEnd"/>
      <w:r w:rsidRPr="00D95F38">
        <w:rPr>
          <w:rFonts w:ascii="Arial" w:hAnsi="Arial" w:cs="Arial"/>
          <w:sz w:val="19"/>
          <w:szCs w:val="19"/>
        </w:rPr>
        <w:t xml:space="preserve"> required to complete and prepare the </w:t>
      </w:r>
      <w:r w:rsidR="004B070F" w:rsidRPr="00D95F38">
        <w:rPr>
          <w:rFonts w:ascii="Arial" w:hAnsi="Arial" w:cs="Arial"/>
          <w:sz w:val="19"/>
          <w:szCs w:val="19"/>
        </w:rPr>
        <w:t xml:space="preserve">property for its intended use. </w:t>
      </w:r>
      <w:r w:rsidRPr="00D95F38">
        <w:rPr>
          <w:rFonts w:ascii="Arial" w:hAnsi="Arial" w:cs="Arial"/>
          <w:sz w:val="19"/>
          <w:szCs w:val="19"/>
        </w:rPr>
        <w:t>All other borrowing costs are recogni</w:t>
      </w:r>
      <w:r w:rsidR="00D56E53" w:rsidRPr="00D95F38">
        <w:rPr>
          <w:rFonts w:ascii="Arial" w:hAnsi="Arial" w:cs="Arial"/>
          <w:sz w:val="19"/>
          <w:szCs w:val="19"/>
        </w:rPr>
        <w:t>z</w:t>
      </w:r>
      <w:r w:rsidRPr="00D95F38">
        <w:rPr>
          <w:rFonts w:ascii="Arial" w:hAnsi="Arial" w:cs="Arial"/>
          <w:sz w:val="19"/>
          <w:szCs w:val="19"/>
        </w:rPr>
        <w:t>ed as expenses.</w:t>
      </w:r>
    </w:p>
    <w:p w14:paraId="26F80A8C" w14:textId="19464C06" w:rsidR="00C21FA8" w:rsidRPr="000640E5" w:rsidRDefault="00C21FA8">
      <w:pPr>
        <w:rPr>
          <w:rFonts w:ascii="Arial" w:hAnsi="Arial" w:cs="Arial"/>
          <w:sz w:val="24"/>
          <w:szCs w:val="24"/>
          <w:cs/>
          <w:lang w:eastAsia="en-US"/>
        </w:rPr>
      </w:pPr>
    </w:p>
    <w:p w14:paraId="38D2BAAA" w14:textId="457B7C10" w:rsidR="007F45D1" w:rsidRPr="00D95F38" w:rsidRDefault="00412163" w:rsidP="004B070F">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D95F38">
        <w:rPr>
          <w:rFonts w:ascii="Arial" w:hAnsi="Arial" w:cs="Arial"/>
          <w:sz w:val="19"/>
          <w:szCs w:val="19"/>
        </w:rPr>
        <w:t>Intangible assets</w:t>
      </w:r>
    </w:p>
    <w:p w14:paraId="32008373" w14:textId="4808A589" w:rsidR="00412163" w:rsidRPr="00D95F38" w:rsidRDefault="00412163" w:rsidP="004B070F">
      <w:pPr>
        <w:pStyle w:val="ListParagraph"/>
        <w:spacing w:after="0" w:line="360" w:lineRule="auto"/>
        <w:ind w:left="990"/>
        <w:contextualSpacing w:val="0"/>
        <w:jc w:val="both"/>
        <w:rPr>
          <w:rFonts w:ascii="Arial" w:hAnsi="Arial" w:cs="Arial"/>
          <w:sz w:val="19"/>
          <w:szCs w:val="19"/>
        </w:rPr>
      </w:pPr>
    </w:p>
    <w:p w14:paraId="72A084B4" w14:textId="6E478659" w:rsidR="00412163" w:rsidRPr="00D95F38" w:rsidRDefault="00412163" w:rsidP="004B070F">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Intangible assets acquired through business combination are initially recogni</w:t>
      </w:r>
      <w:r w:rsidR="00D56E53" w:rsidRPr="00D95F38">
        <w:rPr>
          <w:rFonts w:ascii="Arial" w:hAnsi="Arial" w:cs="Arial"/>
          <w:sz w:val="19"/>
          <w:szCs w:val="19"/>
        </w:rPr>
        <w:t>z</w:t>
      </w:r>
      <w:r w:rsidRPr="00D95F38">
        <w:rPr>
          <w:rFonts w:ascii="Arial" w:hAnsi="Arial" w:cs="Arial"/>
          <w:sz w:val="19"/>
          <w:szCs w:val="19"/>
        </w:rPr>
        <w:t>ed at their fair value on the date of business acquisition while intangible assets acquired in other cases are recogni</w:t>
      </w:r>
      <w:r w:rsidR="00D56E53" w:rsidRPr="00D95F38">
        <w:rPr>
          <w:rFonts w:ascii="Arial" w:hAnsi="Arial" w:cs="Arial"/>
          <w:sz w:val="19"/>
          <w:szCs w:val="19"/>
        </w:rPr>
        <w:t>z</w:t>
      </w:r>
      <w:r w:rsidRPr="00D95F38">
        <w:rPr>
          <w:rFonts w:ascii="Arial" w:hAnsi="Arial" w:cs="Arial"/>
          <w:sz w:val="19"/>
          <w:szCs w:val="19"/>
        </w:rPr>
        <w:t>ed at cost. Following the initial recognition, the intangible assets are carried at cost less accumulated amorti</w:t>
      </w:r>
      <w:r w:rsidR="00D56E53" w:rsidRPr="00D95F38">
        <w:rPr>
          <w:rFonts w:ascii="Arial" w:hAnsi="Arial" w:cs="Arial"/>
          <w:sz w:val="19"/>
          <w:szCs w:val="19"/>
        </w:rPr>
        <w:t>z</w:t>
      </w:r>
      <w:r w:rsidRPr="00D95F38">
        <w:rPr>
          <w:rFonts w:ascii="Arial" w:hAnsi="Arial" w:cs="Arial"/>
          <w:sz w:val="19"/>
          <w:szCs w:val="19"/>
        </w:rPr>
        <w:t>ation and accumulated impairment losses (if any)</w:t>
      </w:r>
      <w:r w:rsidR="007A75D1">
        <w:rPr>
          <w:rFonts w:ascii="Arial" w:hAnsi="Arial" w:cs="Arial"/>
          <w:sz w:val="19"/>
          <w:szCs w:val="19"/>
        </w:rPr>
        <w:t xml:space="preserve"> of assets.</w:t>
      </w:r>
    </w:p>
    <w:p w14:paraId="130FE488" w14:textId="77777777" w:rsidR="00412163" w:rsidRPr="00D95F38" w:rsidRDefault="00412163" w:rsidP="004B070F">
      <w:pPr>
        <w:pStyle w:val="ListParagraph"/>
        <w:spacing w:after="0" w:line="360" w:lineRule="auto"/>
        <w:ind w:left="990"/>
        <w:contextualSpacing w:val="0"/>
        <w:jc w:val="both"/>
        <w:rPr>
          <w:rFonts w:ascii="Arial" w:hAnsi="Arial" w:cs="Arial"/>
          <w:sz w:val="19"/>
          <w:szCs w:val="19"/>
        </w:rPr>
      </w:pPr>
    </w:p>
    <w:p w14:paraId="0EC361BF" w14:textId="7C77A2D8" w:rsidR="00412163" w:rsidRPr="00D95F38" w:rsidRDefault="00412163" w:rsidP="004B070F">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Intangible assets with finite lives are amorti</w:t>
      </w:r>
      <w:r w:rsidR="00D56E53" w:rsidRPr="00D95F38">
        <w:rPr>
          <w:rFonts w:ascii="Arial" w:hAnsi="Arial" w:cs="Arial"/>
          <w:sz w:val="19"/>
          <w:szCs w:val="19"/>
        </w:rPr>
        <w:t>z</w:t>
      </w:r>
      <w:r w:rsidRPr="00D95F38">
        <w:rPr>
          <w:rFonts w:ascii="Arial" w:hAnsi="Arial" w:cs="Arial"/>
          <w:sz w:val="19"/>
          <w:szCs w:val="19"/>
        </w:rPr>
        <w:t>ed on a systematic basis over their economic useful lives and tested for impairment whenever there is an indication that the intangible asset may be impaired. The amorti</w:t>
      </w:r>
      <w:r w:rsidR="00D56E53" w:rsidRPr="00D95F38">
        <w:rPr>
          <w:rFonts w:ascii="Arial" w:hAnsi="Arial" w:cs="Arial"/>
          <w:sz w:val="19"/>
          <w:szCs w:val="19"/>
        </w:rPr>
        <w:t>z</w:t>
      </w:r>
      <w:r w:rsidRPr="00D95F38">
        <w:rPr>
          <w:rFonts w:ascii="Arial" w:hAnsi="Arial" w:cs="Arial"/>
          <w:sz w:val="19"/>
          <w:szCs w:val="19"/>
        </w:rPr>
        <w:t>ation period and the amorti</w:t>
      </w:r>
      <w:r w:rsidR="00D56E53" w:rsidRPr="00D95F38">
        <w:rPr>
          <w:rFonts w:ascii="Arial" w:hAnsi="Arial" w:cs="Arial"/>
          <w:sz w:val="19"/>
          <w:szCs w:val="19"/>
        </w:rPr>
        <w:t>z</w:t>
      </w:r>
      <w:r w:rsidRPr="00D95F38">
        <w:rPr>
          <w:rFonts w:ascii="Arial" w:hAnsi="Arial" w:cs="Arial"/>
          <w:sz w:val="19"/>
          <w:szCs w:val="19"/>
        </w:rPr>
        <w:t>ation method of such intangible assets are reviewed at least at each financial year end. The amorti</w:t>
      </w:r>
      <w:r w:rsidR="00D56E53" w:rsidRPr="00D95F38">
        <w:rPr>
          <w:rFonts w:ascii="Arial" w:hAnsi="Arial" w:cs="Arial"/>
          <w:sz w:val="19"/>
          <w:szCs w:val="19"/>
        </w:rPr>
        <w:t>z</w:t>
      </w:r>
      <w:r w:rsidRPr="00D95F38">
        <w:rPr>
          <w:rFonts w:ascii="Arial" w:hAnsi="Arial" w:cs="Arial"/>
          <w:sz w:val="19"/>
          <w:szCs w:val="19"/>
        </w:rPr>
        <w:t xml:space="preserve">ation expense is </w:t>
      </w:r>
      <w:r w:rsidR="007A75D1">
        <w:rPr>
          <w:rFonts w:ascii="Arial" w:hAnsi="Arial" w:cs="Arial"/>
          <w:sz w:val="19"/>
          <w:szCs w:val="19"/>
        </w:rPr>
        <w:t>recognized</w:t>
      </w:r>
      <w:r w:rsidRPr="00D95F38">
        <w:rPr>
          <w:rFonts w:ascii="Arial" w:hAnsi="Arial" w:cs="Arial"/>
          <w:sz w:val="19"/>
          <w:szCs w:val="19"/>
        </w:rPr>
        <w:t xml:space="preserve"> to profit or loss.</w:t>
      </w:r>
    </w:p>
    <w:p w14:paraId="484C6ACC" w14:textId="57674210" w:rsidR="00412163" w:rsidRPr="00D95F38" w:rsidRDefault="00412163" w:rsidP="004B070F">
      <w:pPr>
        <w:pStyle w:val="ListParagraph"/>
        <w:spacing w:after="0" w:line="360" w:lineRule="auto"/>
        <w:ind w:left="990"/>
        <w:contextualSpacing w:val="0"/>
        <w:jc w:val="both"/>
        <w:rPr>
          <w:rFonts w:ascii="Arial" w:hAnsi="Arial" w:cs="Arial"/>
          <w:sz w:val="19"/>
          <w:szCs w:val="19"/>
        </w:rPr>
      </w:pPr>
    </w:p>
    <w:p w14:paraId="2F5E4065" w14:textId="1307A5BB" w:rsidR="00412163" w:rsidRPr="00D95F38" w:rsidRDefault="00412163" w:rsidP="004B070F">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A summary of the intangible assets with finite useful lives is as follows:</w:t>
      </w:r>
    </w:p>
    <w:p w14:paraId="276DAC49" w14:textId="0DFD3CE0" w:rsidR="00412163" w:rsidRPr="00D95F38" w:rsidRDefault="00412163" w:rsidP="004B070F">
      <w:pPr>
        <w:pStyle w:val="ListParagraph"/>
        <w:spacing w:after="0" w:line="360" w:lineRule="auto"/>
        <w:ind w:left="990"/>
        <w:contextualSpacing w:val="0"/>
        <w:jc w:val="both"/>
        <w:rPr>
          <w:rFonts w:ascii="Arial" w:hAnsi="Arial" w:cs="Arial"/>
          <w:sz w:val="19"/>
          <w:szCs w:val="19"/>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250"/>
      </w:tblGrid>
      <w:tr w:rsidR="00412163" w:rsidRPr="00D95F38" w14:paraId="582562B0" w14:textId="77777777" w:rsidTr="00412163">
        <w:trPr>
          <w:jc w:val="center"/>
        </w:trPr>
        <w:tc>
          <w:tcPr>
            <w:tcW w:w="4140" w:type="dxa"/>
          </w:tcPr>
          <w:p w14:paraId="77457A87" w14:textId="510DADB3" w:rsidR="00412163" w:rsidRPr="00D95F38" w:rsidRDefault="00412163" w:rsidP="00CA4E8B">
            <w:pPr>
              <w:pStyle w:val="BodyTextIndent3"/>
              <w:tabs>
                <w:tab w:val="left" w:pos="450"/>
                <w:tab w:val="left" w:pos="900"/>
              </w:tabs>
              <w:spacing w:line="360" w:lineRule="auto"/>
              <w:ind w:left="0"/>
              <w:jc w:val="both"/>
              <w:rPr>
                <w:rFonts w:ascii="Arial" w:hAnsi="Arial" w:cs="Arial"/>
                <w:sz w:val="19"/>
                <w:szCs w:val="19"/>
                <w:lang w:val="en-GB"/>
              </w:rPr>
            </w:pPr>
            <w:r w:rsidRPr="00D95F38">
              <w:rPr>
                <w:rFonts w:ascii="Arial" w:hAnsi="Arial" w:cs="Arial"/>
                <w:sz w:val="19"/>
                <w:szCs w:val="19"/>
                <w:lang w:val="en-GB"/>
              </w:rPr>
              <w:t>Computer software</w:t>
            </w:r>
          </w:p>
        </w:tc>
        <w:tc>
          <w:tcPr>
            <w:tcW w:w="2250" w:type="dxa"/>
          </w:tcPr>
          <w:p w14:paraId="3F7A769E" w14:textId="18DEB0FC" w:rsidR="00412163" w:rsidRPr="00D95F38" w:rsidRDefault="00412163" w:rsidP="00CA4E8B">
            <w:pPr>
              <w:pStyle w:val="BodyTextIndent3"/>
              <w:tabs>
                <w:tab w:val="left" w:pos="450"/>
                <w:tab w:val="left" w:pos="900"/>
              </w:tabs>
              <w:spacing w:line="360" w:lineRule="auto"/>
              <w:ind w:left="0"/>
              <w:jc w:val="right"/>
              <w:rPr>
                <w:rFonts w:ascii="Arial" w:hAnsi="Arial" w:cs="Arial"/>
                <w:sz w:val="19"/>
                <w:szCs w:val="19"/>
                <w:lang w:val="en-GB"/>
              </w:rPr>
            </w:pPr>
            <w:r w:rsidRPr="00D95F38">
              <w:rPr>
                <w:rFonts w:ascii="Arial" w:hAnsi="Arial" w:cs="Arial"/>
                <w:sz w:val="19"/>
                <w:szCs w:val="19"/>
              </w:rPr>
              <w:t>3 years</w:t>
            </w:r>
          </w:p>
        </w:tc>
      </w:tr>
      <w:tr w:rsidR="00412163" w:rsidRPr="00D95F38" w14:paraId="232436E6" w14:textId="77777777" w:rsidTr="00412163">
        <w:trPr>
          <w:jc w:val="center"/>
        </w:trPr>
        <w:tc>
          <w:tcPr>
            <w:tcW w:w="4140" w:type="dxa"/>
          </w:tcPr>
          <w:p w14:paraId="2D47EB3B" w14:textId="76EE02DD" w:rsidR="00412163" w:rsidRPr="00D95F38" w:rsidRDefault="00412163" w:rsidP="00CA4E8B">
            <w:pPr>
              <w:pStyle w:val="BodyTextIndent3"/>
              <w:tabs>
                <w:tab w:val="left" w:pos="450"/>
                <w:tab w:val="left" w:pos="900"/>
              </w:tabs>
              <w:spacing w:line="360" w:lineRule="auto"/>
              <w:ind w:left="0"/>
              <w:jc w:val="both"/>
              <w:rPr>
                <w:rFonts w:ascii="Arial" w:hAnsi="Arial" w:cs="Arial"/>
                <w:sz w:val="19"/>
                <w:szCs w:val="19"/>
                <w:lang w:val="en-GB"/>
              </w:rPr>
            </w:pPr>
            <w:r w:rsidRPr="00D95F38">
              <w:rPr>
                <w:rFonts w:ascii="Arial" w:hAnsi="Arial" w:cs="Arial"/>
                <w:sz w:val="19"/>
                <w:szCs w:val="19"/>
              </w:rPr>
              <w:t>Relationship with customers</w:t>
            </w:r>
          </w:p>
        </w:tc>
        <w:tc>
          <w:tcPr>
            <w:tcW w:w="2250" w:type="dxa"/>
          </w:tcPr>
          <w:p w14:paraId="3B18027D" w14:textId="1F8EA72E" w:rsidR="00412163" w:rsidRPr="00D95F38" w:rsidRDefault="00412163" w:rsidP="00CA4E8B">
            <w:pPr>
              <w:pStyle w:val="BodyTextIndent3"/>
              <w:tabs>
                <w:tab w:val="left" w:pos="450"/>
                <w:tab w:val="left" w:pos="900"/>
              </w:tabs>
              <w:spacing w:line="360" w:lineRule="auto"/>
              <w:ind w:left="0"/>
              <w:jc w:val="right"/>
              <w:rPr>
                <w:rFonts w:ascii="Arial" w:hAnsi="Arial" w:cs="Arial"/>
                <w:sz w:val="19"/>
                <w:szCs w:val="19"/>
                <w:lang w:val="en-GB"/>
              </w:rPr>
            </w:pPr>
            <w:r w:rsidRPr="00D95F38">
              <w:rPr>
                <w:rFonts w:ascii="Arial" w:hAnsi="Arial" w:cs="Arial"/>
                <w:sz w:val="19"/>
                <w:szCs w:val="19"/>
              </w:rPr>
              <w:t>3 years</w:t>
            </w:r>
          </w:p>
        </w:tc>
      </w:tr>
    </w:tbl>
    <w:p w14:paraId="4715224F" w14:textId="02B01A52" w:rsidR="00412163" w:rsidRPr="00D95F38" w:rsidRDefault="00412163" w:rsidP="00183875">
      <w:pPr>
        <w:pStyle w:val="ListParagraph"/>
        <w:spacing w:after="0" w:line="360" w:lineRule="auto"/>
        <w:ind w:left="900"/>
        <w:contextualSpacing w:val="0"/>
        <w:jc w:val="both"/>
        <w:rPr>
          <w:rFonts w:ascii="Arial" w:hAnsi="Arial" w:cs="Arial"/>
          <w:sz w:val="19"/>
          <w:szCs w:val="19"/>
        </w:rPr>
      </w:pPr>
    </w:p>
    <w:p w14:paraId="38EE72CA" w14:textId="4B9EDD70" w:rsidR="00412163" w:rsidRPr="00D95F38" w:rsidRDefault="00412163" w:rsidP="004B070F">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D95F38">
        <w:rPr>
          <w:rFonts w:ascii="Arial" w:hAnsi="Arial" w:cs="Arial"/>
          <w:sz w:val="19"/>
          <w:szCs w:val="19"/>
        </w:rPr>
        <w:t>Impairment of assets</w:t>
      </w:r>
    </w:p>
    <w:p w14:paraId="64090346" w14:textId="28DA563A" w:rsidR="00412163" w:rsidRPr="00D95F38" w:rsidRDefault="00412163" w:rsidP="004B070F">
      <w:pPr>
        <w:pStyle w:val="ListParagraph"/>
        <w:spacing w:after="0" w:line="360" w:lineRule="auto"/>
        <w:ind w:left="990"/>
        <w:contextualSpacing w:val="0"/>
        <w:jc w:val="both"/>
        <w:rPr>
          <w:rFonts w:ascii="Arial" w:hAnsi="Arial" w:cs="Arial"/>
          <w:sz w:val="19"/>
          <w:szCs w:val="19"/>
        </w:rPr>
      </w:pPr>
    </w:p>
    <w:p w14:paraId="5B2AC4DD" w14:textId="38DF4132" w:rsidR="00412163" w:rsidRDefault="00412163" w:rsidP="004B070F">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Assets that have an indefinite useful life are not subject to amorti</w:t>
      </w:r>
      <w:r w:rsidR="00D56E53" w:rsidRPr="00D95F38">
        <w:rPr>
          <w:rFonts w:ascii="Arial" w:hAnsi="Arial" w:cs="Arial"/>
          <w:sz w:val="19"/>
          <w:szCs w:val="19"/>
        </w:rPr>
        <w:t>z</w:t>
      </w:r>
      <w:r w:rsidRPr="00D95F38">
        <w:rPr>
          <w:rFonts w:ascii="Arial" w:hAnsi="Arial" w:cs="Arial"/>
          <w:sz w:val="19"/>
          <w:szCs w:val="19"/>
        </w:rPr>
        <w:t>ation and are tested annually for impairment. Assets that are subject to amorti</w:t>
      </w:r>
      <w:r w:rsidR="00D56E53" w:rsidRPr="00D95F38">
        <w:rPr>
          <w:rFonts w:ascii="Arial" w:hAnsi="Arial" w:cs="Arial"/>
          <w:sz w:val="19"/>
          <w:szCs w:val="19"/>
        </w:rPr>
        <w:t>z</w:t>
      </w:r>
      <w:r w:rsidRPr="00D95F38">
        <w:rPr>
          <w:rFonts w:ascii="Arial" w:hAnsi="Arial" w:cs="Arial"/>
          <w:sz w:val="19"/>
          <w:szCs w:val="19"/>
        </w:rPr>
        <w:t>ation are reviewed for impairment whenever events or changes in circumstances indicate that the carrying amount may not be recoverable. An impairment loss is recogni</w:t>
      </w:r>
      <w:r w:rsidR="00D56E53" w:rsidRPr="00D95F38">
        <w:rPr>
          <w:rFonts w:ascii="Arial" w:hAnsi="Arial" w:cs="Arial"/>
          <w:sz w:val="19"/>
          <w:szCs w:val="19"/>
        </w:rPr>
        <w:t>z</w:t>
      </w:r>
      <w:r w:rsidRPr="00D95F38">
        <w:rPr>
          <w:rFonts w:ascii="Arial" w:hAnsi="Arial" w:cs="Arial"/>
          <w:sz w:val="19"/>
          <w:szCs w:val="19"/>
        </w:rPr>
        <w:t>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14:paraId="67D4EBC9" w14:textId="77777777" w:rsidR="00AE380D" w:rsidRPr="00D95F38" w:rsidRDefault="00AE380D" w:rsidP="004B070F">
      <w:pPr>
        <w:pStyle w:val="ListParagraph"/>
        <w:spacing w:after="0" w:line="360" w:lineRule="auto"/>
        <w:ind w:left="990"/>
        <w:contextualSpacing w:val="0"/>
        <w:jc w:val="both"/>
        <w:rPr>
          <w:rFonts w:ascii="Arial" w:hAnsi="Arial" w:cs="Arial"/>
          <w:sz w:val="19"/>
          <w:szCs w:val="19"/>
        </w:rPr>
      </w:pPr>
    </w:p>
    <w:p w14:paraId="69BBAB09" w14:textId="1B9408F9" w:rsidR="00183875" w:rsidRPr="00D95F38" w:rsidRDefault="00183875">
      <w:pPr>
        <w:rPr>
          <w:rFonts w:ascii="Arial" w:hAnsi="Arial" w:cs="Arial"/>
          <w:sz w:val="24"/>
          <w:szCs w:val="24"/>
          <w:lang w:eastAsia="en-US"/>
        </w:rPr>
      </w:pPr>
    </w:p>
    <w:p w14:paraId="4CE39334" w14:textId="7D14B250" w:rsidR="00412163" w:rsidRPr="00D95F38" w:rsidRDefault="00412163" w:rsidP="004B070F">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D95F38">
        <w:rPr>
          <w:rFonts w:ascii="Arial" w:hAnsi="Arial" w:cs="Arial"/>
          <w:sz w:val="19"/>
          <w:szCs w:val="19"/>
        </w:rPr>
        <w:lastRenderedPageBreak/>
        <w:t>Leases - where a Group is the lessee</w:t>
      </w:r>
    </w:p>
    <w:p w14:paraId="26709B7A" w14:textId="15D80E32" w:rsidR="00412163" w:rsidRPr="00D95F38" w:rsidRDefault="00412163" w:rsidP="006D5190">
      <w:pPr>
        <w:pStyle w:val="ListParagraph"/>
        <w:spacing w:after="0" w:line="360" w:lineRule="auto"/>
        <w:ind w:left="990"/>
        <w:contextualSpacing w:val="0"/>
        <w:jc w:val="both"/>
        <w:rPr>
          <w:rFonts w:ascii="Arial" w:hAnsi="Arial" w:cs="Arial"/>
          <w:sz w:val="19"/>
          <w:szCs w:val="19"/>
        </w:rPr>
      </w:pPr>
    </w:p>
    <w:p w14:paraId="60D94085" w14:textId="0E799E73" w:rsidR="00412163" w:rsidRPr="00D95F38" w:rsidRDefault="00412163" w:rsidP="006D5190">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Leases in which a significant portion of the risks and rewards of ownership are retained by the lessor are classified as operating leases. Payments made under operating leases (net of any incentives received from the lessor) are charged to profit or loss on a straight-line basis over the period of the lease.</w:t>
      </w:r>
    </w:p>
    <w:p w14:paraId="098D24B5" w14:textId="77777777" w:rsidR="00412163" w:rsidRPr="00D95F38" w:rsidRDefault="00412163" w:rsidP="006D5190">
      <w:pPr>
        <w:pStyle w:val="ListParagraph"/>
        <w:spacing w:after="0" w:line="360" w:lineRule="auto"/>
        <w:ind w:left="990"/>
        <w:contextualSpacing w:val="0"/>
        <w:jc w:val="both"/>
        <w:rPr>
          <w:rFonts w:ascii="Arial" w:hAnsi="Arial" w:cs="Arial"/>
          <w:sz w:val="19"/>
          <w:szCs w:val="19"/>
        </w:rPr>
      </w:pPr>
    </w:p>
    <w:p w14:paraId="1CA544DF" w14:textId="5C86DB36" w:rsidR="00412163" w:rsidRPr="00D95F38" w:rsidRDefault="00412163" w:rsidP="006D5190">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The Group leases certain property, plant and equipment. Leases of property, plant or equipment where the Group has substantially all the risks and rewards of ownership are classified as finance leases. Finance leases are capitali</w:t>
      </w:r>
      <w:r w:rsidR="00D56E53" w:rsidRPr="00D95F38">
        <w:rPr>
          <w:rFonts w:ascii="Arial" w:hAnsi="Arial" w:cs="Arial"/>
          <w:sz w:val="19"/>
          <w:szCs w:val="19"/>
        </w:rPr>
        <w:t>z</w:t>
      </w:r>
      <w:r w:rsidRPr="00D95F38">
        <w:rPr>
          <w:rFonts w:ascii="Arial" w:hAnsi="Arial" w:cs="Arial"/>
          <w:sz w:val="19"/>
          <w:szCs w:val="19"/>
        </w:rPr>
        <w:t>ed at the inception of the lease at the lower of the fair value of the leased property and the present value of the minimum lease payments.</w:t>
      </w:r>
    </w:p>
    <w:p w14:paraId="5A8BE05E" w14:textId="6E6668F1" w:rsidR="00C21FA8" w:rsidRPr="00D95F38" w:rsidRDefault="00C21FA8">
      <w:pPr>
        <w:rPr>
          <w:rFonts w:ascii="Arial" w:hAnsi="Arial" w:cs="Arial"/>
          <w:sz w:val="19"/>
          <w:szCs w:val="19"/>
          <w:cs/>
          <w:lang w:eastAsia="en-US"/>
        </w:rPr>
      </w:pPr>
    </w:p>
    <w:p w14:paraId="07007FE8" w14:textId="70D0A280" w:rsidR="00412163" w:rsidRPr="00D95F38" w:rsidRDefault="00412163" w:rsidP="006D5190">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Each lease payment is allocated between the liability and finance charges </w:t>
      </w:r>
      <w:proofErr w:type="gramStart"/>
      <w:r w:rsidRPr="00D95F38">
        <w:rPr>
          <w:rFonts w:ascii="Arial" w:hAnsi="Arial" w:cs="Arial"/>
          <w:sz w:val="19"/>
          <w:szCs w:val="19"/>
        </w:rPr>
        <w:t>so as to</w:t>
      </w:r>
      <w:proofErr w:type="gramEnd"/>
      <w:r w:rsidRPr="00D95F38">
        <w:rPr>
          <w:rFonts w:ascii="Arial" w:hAnsi="Arial" w:cs="Arial"/>
          <w:sz w:val="19"/>
          <w:szCs w:val="19"/>
        </w:rPr>
        <w:t xml:space="preserve"> achieve a constant rate on the finance balance outstanding. The corresponding rental obligations, net of finance charges, are included in other long-term payables. The interest element of the finance cost is </w:t>
      </w:r>
      <w:r w:rsidR="001D5705">
        <w:rPr>
          <w:rFonts w:ascii="Arial" w:hAnsi="Arial" w:cs="Arial"/>
          <w:sz w:val="19"/>
          <w:szCs w:val="19"/>
        </w:rPr>
        <w:t>reco</w:t>
      </w:r>
      <w:r w:rsidR="009D3906">
        <w:rPr>
          <w:rFonts w:ascii="Arial" w:hAnsi="Arial" w:cs="Arial"/>
          <w:sz w:val="19"/>
          <w:szCs w:val="19"/>
        </w:rPr>
        <w:t>rded</w:t>
      </w:r>
      <w:r w:rsidRPr="00D95F38">
        <w:rPr>
          <w:rFonts w:ascii="Arial" w:hAnsi="Arial" w:cs="Arial"/>
          <w:sz w:val="19"/>
          <w:szCs w:val="19"/>
        </w:rPr>
        <w:t xml:space="preserve"> to profit or loss over the lease period </w:t>
      </w:r>
      <w:proofErr w:type="gramStart"/>
      <w:r w:rsidRPr="00D95F38">
        <w:rPr>
          <w:rFonts w:ascii="Arial" w:hAnsi="Arial" w:cs="Arial"/>
          <w:sz w:val="19"/>
          <w:szCs w:val="19"/>
        </w:rPr>
        <w:t>so as to</w:t>
      </w:r>
      <w:proofErr w:type="gramEnd"/>
      <w:r w:rsidRPr="00D95F38">
        <w:rPr>
          <w:rFonts w:ascii="Arial" w:hAnsi="Arial" w:cs="Arial"/>
          <w:sz w:val="19"/>
          <w:szCs w:val="19"/>
        </w:rPr>
        <w:t xml:space="preserve"> achieve a constant periodic rate of interest on the remaining balance of the liability for each period. The property, plant or equipment acquired under finance leases is depreciated over the shorter period of the useful life of the asset and the lease term.</w:t>
      </w:r>
    </w:p>
    <w:p w14:paraId="0D8453AA" w14:textId="4C91149A" w:rsidR="00412163" w:rsidRPr="00D95F38" w:rsidRDefault="00412163" w:rsidP="006D5190">
      <w:pPr>
        <w:pStyle w:val="ListParagraph"/>
        <w:spacing w:after="0" w:line="360" w:lineRule="auto"/>
        <w:ind w:left="990"/>
        <w:contextualSpacing w:val="0"/>
        <w:jc w:val="both"/>
        <w:rPr>
          <w:rFonts w:ascii="Arial" w:hAnsi="Arial" w:cs="Arial"/>
          <w:sz w:val="19"/>
          <w:szCs w:val="19"/>
        </w:rPr>
      </w:pPr>
    </w:p>
    <w:p w14:paraId="74D02412" w14:textId="7E771995" w:rsidR="00412163" w:rsidRPr="00D95F38" w:rsidRDefault="00412163" w:rsidP="006D5190">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D95F38">
        <w:rPr>
          <w:rFonts w:ascii="Arial" w:hAnsi="Arial" w:cs="Arial"/>
          <w:sz w:val="19"/>
          <w:szCs w:val="19"/>
        </w:rPr>
        <w:t>Borrowings</w:t>
      </w:r>
    </w:p>
    <w:p w14:paraId="6DC00C1C" w14:textId="7C48FFD1" w:rsidR="00890D86" w:rsidRPr="00D95F38" w:rsidRDefault="00890D86" w:rsidP="006D5190">
      <w:pPr>
        <w:pStyle w:val="ListParagraph"/>
        <w:spacing w:after="0" w:line="360" w:lineRule="auto"/>
        <w:ind w:left="990"/>
        <w:contextualSpacing w:val="0"/>
        <w:jc w:val="both"/>
        <w:rPr>
          <w:rFonts w:ascii="Arial" w:hAnsi="Arial" w:cs="Arial"/>
          <w:sz w:val="19"/>
          <w:szCs w:val="19"/>
        </w:rPr>
      </w:pPr>
    </w:p>
    <w:p w14:paraId="3A19FCD6" w14:textId="59C85027" w:rsidR="00890D86" w:rsidRPr="00D95F38" w:rsidRDefault="00890D86" w:rsidP="006D5190">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Borrowings are recogni</w:t>
      </w:r>
      <w:r w:rsidR="00D56E53" w:rsidRPr="00D95F38">
        <w:rPr>
          <w:rFonts w:ascii="Arial" w:hAnsi="Arial" w:cs="Arial"/>
          <w:sz w:val="19"/>
          <w:szCs w:val="19"/>
        </w:rPr>
        <w:t>z</w:t>
      </w:r>
      <w:r w:rsidRPr="00D95F38">
        <w:rPr>
          <w:rFonts w:ascii="Arial" w:hAnsi="Arial" w:cs="Arial"/>
          <w:sz w:val="19"/>
          <w:szCs w:val="19"/>
        </w:rPr>
        <w:t>ed initially at the fair value, net of transaction costs incurred. Borrowings are subsequently stated at amorti</w:t>
      </w:r>
      <w:r w:rsidR="00D56E53" w:rsidRPr="00D95F38">
        <w:rPr>
          <w:rFonts w:ascii="Arial" w:hAnsi="Arial" w:cs="Arial"/>
          <w:sz w:val="19"/>
          <w:szCs w:val="19"/>
        </w:rPr>
        <w:t>z</w:t>
      </w:r>
      <w:r w:rsidRPr="00D95F38">
        <w:rPr>
          <w:rFonts w:ascii="Arial" w:hAnsi="Arial" w:cs="Arial"/>
          <w:sz w:val="19"/>
          <w:szCs w:val="19"/>
        </w:rPr>
        <w:t>ed cost; any difference between proceeds (net of transaction costs) and the redemption value is recogni</w:t>
      </w:r>
      <w:r w:rsidR="00D56E53" w:rsidRPr="00D95F38">
        <w:rPr>
          <w:rFonts w:ascii="Arial" w:hAnsi="Arial" w:cs="Arial"/>
          <w:sz w:val="19"/>
          <w:szCs w:val="19"/>
        </w:rPr>
        <w:t>z</w:t>
      </w:r>
      <w:r w:rsidRPr="00D95F38">
        <w:rPr>
          <w:rFonts w:ascii="Arial" w:hAnsi="Arial" w:cs="Arial"/>
          <w:sz w:val="19"/>
          <w:szCs w:val="19"/>
        </w:rPr>
        <w:t xml:space="preserve">ed in profit or loss over the period of the borrowings using the effective </w:t>
      </w:r>
      <w:r w:rsidR="009D3906">
        <w:rPr>
          <w:rFonts w:ascii="Arial" w:hAnsi="Arial" w:cs="Arial"/>
          <w:sz w:val="19"/>
          <w:szCs w:val="19"/>
        </w:rPr>
        <w:t>interest</w:t>
      </w:r>
      <w:r w:rsidRPr="00D95F38">
        <w:rPr>
          <w:rFonts w:ascii="Arial" w:hAnsi="Arial" w:cs="Arial"/>
          <w:sz w:val="19"/>
          <w:szCs w:val="19"/>
        </w:rPr>
        <w:t xml:space="preserve"> method.</w:t>
      </w:r>
    </w:p>
    <w:p w14:paraId="12057FD4" w14:textId="77777777" w:rsidR="00890D86" w:rsidRPr="00D95F38" w:rsidRDefault="00890D86" w:rsidP="006D5190">
      <w:pPr>
        <w:pStyle w:val="ListParagraph"/>
        <w:spacing w:after="0" w:line="360" w:lineRule="auto"/>
        <w:ind w:left="990"/>
        <w:contextualSpacing w:val="0"/>
        <w:jc w:val="both"/>
        <w:rPr>
          <w:rFonts w:ascii="Arial" w:hAnsi="Arial" w:cs="Arial"/>
          <w:sz w:val="19"/>
          <w:szCs w:val="19"/>
        </w:rPr>
      </w:pPr>
    </w:p>
    <w:p w14:paraId="78059292" w14:textId="77777777" w:rsidR="00890D86" w:rsidRPr="00D95F38" w:rsidRDefault="00890D86" w:rsidP="006D5190">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Borrowings are classified as current liabilities unless the Group has an unconditional right to defer settlement of the liability for at least 12 months after the end of reporting date.</w:t>
      </w:r>
    </w:p>
    <w:p w14:paraId="08D4F1D7" w14:textId="77777777" w:rsidR="00890D86" w:rsidRPr="00D95F38" w:rsidRDefault="00890D86" w:rsidP="006D5190">
      <w:pPr>
        <w:pStyle w:val="ListParagraph"/>
        <w:spacing w:after="0" w:line="360" w:lineRule="auto"/>
        <w:ind w:left="990"/>
        <w:contextualSpacing w:val="0"/>
        <w:jc w:val="both"/>
        <w:rPr>
          <w:rFonts w:ascii="Arial" w:hAnsi="Arial" w:cs="Arial"/>
          <w:sz w:val="19"/>
          <w:szCs w:val="19"/>
        </w:rPr>
      </w:pPr>
    </w:p>
    <w:p w14:paraId="6C4E6FE3" w14:textId="2759EF23" w:rsidR="00890D86" w:rsidRPr="00D95F38" w:rsidRDefault="00890D86" w:rsidP="006D5190">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General and specific borrowing costs directly attributable to the acquisition, construction or production of qualifying assets, which are assets that necessarily take a substantial period of time to get ready for their intended use or sale, are added to the cost of those assets, until such time as the assets are substantial ready for their intended use or sale.</w:t>
      </w:r>
    </w:p>
    <w:p w14:paraId="18274CCE" w14:textId="77777777" w:rsidR="00890D86" w:rsidRPr="00D95F38" w:rsidRDefault="00890D86" w:rsidP="006D5190">
      <w:pPr>
        <w:pStyle w:val="ListParagraph"/>
        <w:spacing w:after="0" w:line="360" w:lineRule="auto"/>
        <w:ind w:left="990"/>
        <w:contextualSpacing w:val="0"/>
        <w:jc w:val="both"/>
        <w:rPr>
          <w:rFonts w:ascii="Arial" w:hAnsi="Arial" w:cs="Arial"/>
          <w:sz w:val="19"/>
          <w:szCs w:val="19"/>
        </w:rPr>
      </w:pPr>
    </w:p>
    <w:p w14:paraId="36BA3FB2" w14:textId="7370A4DB" w:rsidR="00890D86" w:rsidRPr="00D95F38" w:rsidRDefault="00890D86" w:rsidP="006D5190">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Investment income earned on the temporary investment of specific borrowings pending their expenditure on qualifying assets is deducted from the borrowing costs eligible for capitali</w:t>
      </w:r>
      <w:r w:rsidR="00D56E53" w:rsidRPr="00D95F38">
        <w:rPr>
          <w:rFonts w:ascii="Arial" w:hAnsi="Arial" w:cs="Arial"/>
          <w:sz w:val="19"/>
          <w:szCs w:val="19"/>
        </w:rPr>
        <w:t>z</w:t>
      </w:r>
      <w:r w:rsidRPr="00D95F38">
        <w:rPr>
          <w:rFonts w:ascii="Arial" w:hAnsi="Arial" w:cs="Arial"/>
          <w:sz w:val="19"/>
          <w:szCs w:val="19"/>
        </w:rPr>
        <w:t>ation.</w:t>
      </w:r>
    </w:p>
    <w:p w14:paraId="222A66BC" w14:textId="77777777" w:rsidR="00890D86" w:rsidRPr="00D95F38" w:rsidRDefault="00890D86" w:rsidP="006D5190">
      <w:pPr>
        <w:pStyle w:val="ListParagraph"/>
        <w:spacing w:after="0" w:line="360" w:lineRule="auto"/>
        <w:ind w:left="990"/>
        <w:contextualSpacing w:val="0"/>
        <w:jc w:val="both"/>
        <w:rPr>
          <w:rFonts w:ascii="Arial" w:hAnsi="Arial" w:cs="Arial"/>
          <w:sz w:val="19"/>
          <w:szCs w:val="19"/>
        </w:rPr>
      </w:pPr>
    </w:p>
    <w:p w14:paraId="178AF103" w14:textId="3F9679A1" w:rsidR="00890D86" w:rsidRDefault="006D5190" w:rsidP="006D5190">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A</w:t>
      </w:r>
      <w:r w:rsidR="00890D86" w:rsidRPr="00D95F38">
        <w:rPr>
          <w:rFonts w:ascii="Arial" w:hAnsi="Arial" w:cs="Arial"/>
          <w:sz w:val="19"/>
          <w:szCs w:val="19"/>
        </w:rPr>
        <w:t>ll other borrowing costs are recogni</w:t>
      </w:r>
      <w:r w:rsidR="00D56E53" w:rsidRPr="00D95F38">
        <w:rPr>
          <w:rFonts w:ascii="Arial" w:hAnsi="Arial" w:cs="Arial"/>
          <w:sz w:val="19"/>
          <w:szCs w:val="19"/>
        </w:rPr>
        <w:t>z</w:t>
      </w:r>
      <w:r w:rsidR="00890D86" w:rsidRPr="00D95F38">
        <w:rPr>
          <w:rFonts w:ascii="Arial" w:hAnsi="Arial" w:cs="Arial"/>
          <w:sz w:val="19"/>
          <w:szCs w:val="19"/>
        </w:rPr>
        <w:t xml:space="preserve">ed </w:t>
      </w:r>
      <w:r w:rsidR="009D3906">
        <w:rPr>
          <w:rFonts w:ascii="Arial" w:hAnsi="Arial" w:cs="Arial"/>
          <w:sz w:val="19"/>
          <w:szCs w:val="19"/>
        </w:rPr>
        <w:t>as</w:t>
      </w:r>
      <w:r w:rsidR="00890D86" w:rsidRPr="00D95F38">
        <w:rPr>
          <w:rFonts w:ascii="Arial" w:hAnsi="Arial" w:cs="Arial"/>
          <w:sz w:val="19"/>
          <w:szCs w:val="19"/>
        </w:rPr>
        <w:t xml:space="preserve"> profit or loss in the period in which they are incurred.</w:t>
      </w:r>
    </w:p>
    <w:p w14:paraId="0AC4E969" w14:textId="3F3B2568" w:rsidR="007E2BA6" w:rsidRDefault="007E2BA6" w:rsidP="006D5190">
      <w:pPr>
        <w:pStyle w:val="ListParagraph"/>
        <w:spacing w:after="0" w:line="360" w:lineRule="auto"/>
        <w:ind w:left="990"/>
        <w:contextualSpacing w:val="0"/>
        <w:jc w:val="both"/>
        <w:rPr>
          <w:rFonts w:ascii="Arial" w:hAnsi="Arial" w:cs="Arial"/>
          <w:sz w:val="19"/>
          <w:szCs w:val="19"/>
        </w:rPr>
      </w:pPr>
    </w:p>
    <w:p w14:paraId="5B16CC77" w14:textId="14AEC83A" w:rsidR="007E2BA6" w:rsidRDefault="007E2BA6" w:rsidP="006D5190">
      <w:pPr>
        <w:pStyle w:val="ListParagraph"/>
        <w:spacing w:after="0" w:line="360" w:lineRule="auto"/>
        <w:ind w:left="990"/>
        <w:contextualSpacing w:val="0"/>
        <w:jc w:val="both"/>
        <w:rPr>
          <w:rFonts w:ascii="Arial" w:hAnsi="Arial" w:cs="Arial"/>
          <w:sz w:val="19"/>
          <w:szCs w:val="19"/>
        </w:rPr>
      </w:pPr>
    </w:p>
    <w:p w14:paraId="10440821" w14:textId="1CF8902A" w:rsidR="007E2BA6" w:rsidRDefault="007E2BA6" w:rsidP="006D5190">
      <w:pPr>
        <w:pStyle w:val="ListParagraph"/>
        <w:spacing w:after="0" w:line="360" w:lineRule="auto"/>
        <w:ind w:left="990"/>
        <w:contextualSpacing w:val="0"/>
        <w:jc w:val="both"/>
        <w:rPr>
          <w:rFonts w:ascii="Arial" w:hAnsi="Arial" w:cs="Arial"/>
          <w:sz w:val="19"/>
          <w:szCs w:val="19"/>
        </w:rPr>
      </w:pPr>
    </w:p>
    <w:p w14:paraId="06BF5B40" w14:textId="77777777" w:rsidR="007E2BA6" w:rsidRPr="00D95F38" w:rsidRDefault="007E2BA6" w:rsidP="006D5190">
      <w:pPr>
        <w:pStyle w:val="ListParagraph"/>
        <w:spacing w:after="0" w:line="360" w:lineRule="auto"/>
        <w:ind w:left="990"/>
        <w:contextualSpacing w:val="0"/>
        <w:jc w:val="both"/>
        <w:rPr>
          <w:rFonts w:ascii="Arial" w:hAnsi="Arial" w:cs="Arial"/>
          <w:sz w:val="19"/>
          <w:szCs w:val="19"/>
        </w:rPr>
      </w:pPr>
    </w:p>
    <w:p w14:paraId="3FF1BEE9" w14:textId="5FE9AEF1" w:rsidR="006D5190" w:rsidRPr="00D95F38" w:rsidRDefault="006D5190">
      <w:pPr>
        <w:rPr>
          <w:rFonts w:ascii="Arial" w:hAnsi="Arial" w:cs="Arial"/>
          <w:sz w:val="24"/>
          <w:szCs w:val="24"/>
          <w:lang w:eastAsia="en-US"/>
        </w:rPr>
      </w:pPr>
    </w:p>
    <w:p w14:paraId="420D4A13" w14:textId="7A3F22BA" w:rsidR="00890D86" w:rsidRPr="00D95F38" w:rsidRDefault="00890D86" w:rsidP="006D5190">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D95F38">
        <w:rPr>
          <w:rFonts w:ascii="Arial" w:hAnsi="Arial" w:cs="Arial"/>
          <w:sz w:val="19"/>
          <w:szCs w:val="19"/>
        </w:rPr>
        <w:lastRenderedPageBreak/>
        <w:t>Current and deferred income taxes</w:t>
      </w:r>
    </w:p>
    <w:p w14:paraId="67B37D06" w14:textId="32E83896" w:rsidR="00890D86" w:rsidRPr="00D95F38" w:rsidRDefault="00890D86" w:rsidP="006D5190">
      <w:pPr>
        <w:pStyle w:val="ListParagraph"/>
        <w:spacing w:after="0" w:line="360" w:lineRule="auto"/>
        <w:ind w:left="990"/>
        <w:contextualSpacing w:val="0"/>
        <w:jc w:val="both"/>
        <w:rPr>
          <w:rFonts w:ascii="Arial" w:hAnsi="Arial" w:cs="Arial"/>
          <w:sz w:val="19"/>
          <w:szCs w:val="19"/>
        </w:rPr>
      </w:pPr>
    </w:p>
    <w:p w14:paraId="11CFB28E" w14:textId="286AC4C0" w:rsidR="00890D86" w:rsidRPr="00D95F38" w:rsidRDefault="00890D86" w:rsidP="006D5190">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The tax expense for the period comprises current and deferred tax. Tax is recogni</w:t>
      </w:r>
      <w:r w:rsidR="00D56E53" w:rsidRPr="00D95F38">
        <w:rPr>
          <w:rFonts w:ascii="Arial" w:hAnsi="Arial" w:cs="Arial"/>
          <w:sz w:val="19"/>
          <w:szCs w:val="19"/>
        </w:rPr>
        <w:t>z</w:t>
      </w:r>
      <w:r w:rsidRPr="00D95F38">
        <w:rPr>
          <w:rFonts w:ascii="Arial" w:hAnsi="Arial" w:cs="Arial"/>
          <w:sz w:val="19"/>
          <w:szCs w:val="19"/>
        </w:rPr>
        <w:t>ed in profit or loss, except to the extent that it relates to items recogni</w:t>
      </w:r>
      <w:r w:rsidR="00D56E53" w:rsidRPr="00D95F38">
        <w:rPr>
          <w:rFonts w:ascii="Arial" w:hAnsi="Arial" w:cs="Arial"/>
          <w:sz w:val="19"/>
          <w:szCs w:val="19"/>
        </w:rPr>
        <w:t>z</w:t>
      </w:r>
      <w:r w:rsidRPr="00D95F38">
        <w:rPr>
          <w:rFonts w:ascii="Arial" w:hAnsi="Arial" w:cs="Arial"/>
          <w:sz w:val="19"/>
          <w:szCs w:val="19"/>
        </w:rPr>
        <w:t>ed in other comprehensive income or directly in equity. In this case the tax is also recogni</w:t>
      </w:r>
      <w:r w:rsidR="00D56E53" w:rsidRPr="00D95F38">
        <w:rPr>
          <w:rFonts w:ascii="Arial" w:hAnsi="Arial" w:cs="Arial"/>
          <w:sz w:val="19"/>
          <w:szCs w:val="19"/>
        </w:rPr>
        <w:t>z</w:t>
      </w:r>
      <w:r w:rsidRPr="00D95F38">
        <w:rPr>
          <w:rFonts w:ascii="Arial" w:hAnsi="Arial" w:cs="Arial"/>
          <w:sz w:val="19"/>
          <w:szCs w:val="19"/>
        </w:rPr>
        <w:t>ed in other comprehensive income or directly in equity, respectively.</w:t>
      </w:r>
    </w:p>
    <w:p w14:paraId="3B93F0FD" w14:textId="3FBDC9DE" w:rsidR="00C21FA8" w:rsidRPr="00D95F38" w:rsidRDefault="00C21FA8">
      <w:pPr>
        <w:rPr>
          <w:rFonts w:ascii="Arial" w:hAnsi="Arial" w:cs="Arial"/>
          <w:sz w:val="19"/>
          <w:szCs w:val="19"/>
          <w:cs/>
          <w:lang w:eastAsia="en-US"/>
        </w:rPr>
      </w:pPr>
    </w:p>
    <w:p w14:paraId="597D2E09" w14:textId="32CC1FCE" w:rsidR="005747FA" w:rsidRPr="00D95F38" w:rsidRDefault="005747FA" w:rsidP="006D5190">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The current income tax charge is calculated </w:t>
      </w:r>
      <w:proofErr w:type="gramStart"/>
      <w:r w:rsidRPr="00D95F38">
        <w:rPr>
          <w:rFonts w:ascii="Arial" w:hAnsi="Arial" w:cs="Arial"/>
          <w:sz w:val="19"/>
          <w:szCs w:val="19"/>
        </w:rPr>
        <w:t>on the basis of</w:t>
      </w:r>
      <w:proofErr w:type="gramEnd"/>
      <w:r w:rsidRPr="00D95F38">
        <w:rPr>
          <w:rFonts w:ascii="Arial" w:hAnsi="Arial" w:cs="Arial"/>
          <w:sz w:val="19"/>
          <w:szCs w:val="19"/>
        </w:rPr>
        <w:t xml:space="preserve"> the tax laws enacted or substantively enacted at the end of reporting period in the countries where the Company and its subsidiaries operate and generate taxable income. Management periodically evaluates positions taken in tax returns with respect to situations in which applicable tax regulation is subject to interpretation. It establishes provisions where appropriate </w:t>
      </w:r>
      <w:proofErr w:type="gramStart"/>
      <w:r w:rsidRPr="00D95F38">
        <w:rPr>
          <w:rFonts w:ascii="Arial" w:hAnsi="Arial" w:cs="Arial"/>
          <w:sz w:val="19"/>
          <w:szCs w:val="19"/>
        </w:rPr>
        <w:t>on the basis of</w:t>
      </w:r>
      <w:proofErr w:type="gramEnd"/>
      <w:r w:rsidRPr="00D95F38">
        <w:rPr>
          <w:rFonts w:ascii="Arial" w:hAnsi="Arial" w:cs="Arial"/>
          <w:sz w:val="19"/>
          <w:szCs w:val="19"/>
        </w:rPr>
        <w:t xml:space="preserve"> amounts expected to be paid to the tax authorities.</w:t>
      </w:r>
    </w:p>
    <w:p w14:paraId="325C067B" w14:textId="77777777" w:rsidR="005747FA" w:rsidRPr="00D95F38" w:rsidRDefault="005747FA" w:rsidP="006D5190">
      <w:pPr>
        <w:pStyle w:val="ListParagraph"/>
        <w:spacing w:after="0" w:line="360" w:lineRule="auto"/>
        <w:ind w:left="990"/>
        <w:contextualSpacing w:val="0"/>
        <w:jc w:val="both"/>
        <w:rPr>
          <w:rFonts w:ascii="Arial" w:hAnsi="Arial" w:cs="Arial"/>
          <w:sz w:val="19"/>
          <w:szCs w:val="19"/>
        </w:rPr>
      </w:pPr>
    </w:p>
    <w:p w14:paraId="0F717627" w14:textId="6CB56F74" w:rsidR="005747FA" w:rsidRPr="00D95F38" w:rsidRDefault="005747FA" w:rsidP="006D5190">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Deferred income tax is recogni</w:t>
      </w:r>
      <w:r w:rsidR="00D56E53" w:rsidRPr="00D95F38">
        <w:rPr>
          <w:rFonts w:ascii="Arial" w:hAnsi="Arial" w:cs="Arial"/>
          <w:sz w:val="19"/>
          <w:szCs w:val="19"/>
        </w:rPr>
        <w:t>z</w:t>
      </w:r>
      <w:r w:rsidRPr="00D95F38">
        <w:rPr>
          <w:rFonts w:ascii="Arial" w:hAnsi="Arial" w:cs="Arial"/>
          <w:sz w:val="19"/>
          <w:szCs w:val="19"/>
        </w:rPr>
        <w:t xml:space="preserve">ed, using the liability method, on temporary differences arising from differences between the tax base of assets and liabilities and their carrying amounts in the financial statements. </w:t>
      </w:r>
    </w:p>
    <w:p w14:paraId="0ECE6500" w14:textId="77777777" w:rsidR="005747FA" w:rsidRPr="00D95F38" w:rsidRDefault="005747FA" w:rsidP="006D5190">
      <w:pPr>
        <w:pStyle w:val="ListParagraph"/>
        <w:spacing w:after="0" w:line="360" w:lineRule="auto"/>
        <w:ind w:left="990"/>
        <w:contextualSpacing w:val="0"/>
        <w:jc w:val="both"/>
        <w:rPr>
          <w:rFonts w:ascii="Arial" w:hAnsi="Arial" w:cs="Arial"/>
          <w:sz w:val="19"/>
          <w:szCs w:val="19"/>
        </w:rPr>
      </w:pPr>
    </w:p>
    <w:p w14:paraId="1F0578A2" w14:textId="0D980EA4" w:rsidR="005747FA" w:rsidRDefault="005747FA" w:rsidP="006D5190">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However, the deferred income tax is not accounted for if it arises from initial recognition of an asset or liability in a transaction other than a business combination that at the time of the transaction affects neither accounting nor taxable profit nor loss. Deferred income tax is determined using tax rates (and laws) that have been enacted or substantially enacted by the end of the reporting period and are expected to apply when the related deferred income tax asset is reali</w:t>
      </w:r>
      <w:r w:rsidR="00D56E53" w:rsidRPr="00D95F38">
        <w:rPr>
          <w:rFonts w:ascii="Arial" w:hAnsi="Arial" w:cs="Arial"/>
          <w:sz w:val="19"/>
          <w:szCs w:val="19"/>
        </w:rPr>
        <w:t>z</w:t>
      </w:r>
      <w:r w:rsidRPr="00D95F38">
        <w:rPr>
          <w:rFonts w:ascii="Arial" w:hAnsi="Arial" w:cs="Arial"/>
          <w:sz w:val="19"/>
          <w:szCs w:val="19"/>
        </w:rPr>
        <w:t>ed or the deferred income tax liability is settled.</w:t>
      </w:r>
    </w:p>
    <w:p w14:paraId="1D7668BF" w14:textId="629D1F95" w:rsidR="00344F1B" w:rsidRDefault="00344F1B" w:rsidP="006D5190">
      <w:pPr>
        <w:pStyle w:val="ListParagraph"/>
        <w:spacing w:after="0" w:line="360" w:lineRule="auto"/>
        <w:ind w:left="990"/>
        <w:contextualSpacing w:val="0"/>
        <w:jc w:val="both"/>
        <w:rPr>
          <w:rFonts w:ascii="Arial" w:hAnsi="Arial" w:cs="Arial"/>
          <w:sz w:val="19"/>
          <w:szCs w:val="19"/>
        </w:rPr>
      </w:pPr>
    </w:p>
    <w:p w14:paraId="40D179CF" w14:textId="4282B2A8" w:rsidR="00344F1B" w:rsidRPr="00D95F38" w:rsidRDefault="00344F1B" w:rsidP="006D5190">
      <w:pPr>
        <w:pStyle w:val="ListParagraph"/>
        <w:spacing w:after="0" w:line="360" w:lineRule="auto"/>
        <w:ind w:left="990"/>
        <w:contextualSpacing w:val="0"/>
        <w:jc w:val="both"/>
        <w:rPr>
          <w:rFonts w:ascii="Arial" w:hAnsi="Arial" w:cs="Arial"/>
          <w:sz w:val="19"/>
          <w:szCs w:val="19"/>
        </w:rPr>
      </w:pPr>
      <w:r>
        <w:rPr>
          <w:rFonts w:ascii="Arial" w:hAnsi="Arial" w:cs="Arial"/>
          <w:sz w:val="19"/>
          <w:szCs w:val="19"/>
        </w:rPr>
        <w:t>Deferred income tax assets are recognized only to the extent that it is probable that future taxable profit will be available against which the temporary differences can be utilized</w:t>
      </w:r>
      <w:r w:rsidR="00FF000D">
        <w:rPr>
          <w:rFonts w:ascii="Arial" w:hAnsi="Arial" w:cs="Arial"/>
          <w:sz w:val="19"/>
          <w:szCs w:val="19"/>
        </w:rPr>
        <w:t>.</w:t>
      </w:r>
    </w:p>
    <w:p w14:paraId="526ABA8F" w14:textId="77777777" w:rsidR="005747FA" w:rsidRPr="00D95F38" w:rsidRDefault="005747FA" w:rsidP="006D5190">
      <w:pPr>
        <w:pStyle w:val="ListParagraph"/>
        <w:spacing w:after="0" w:line="360" w:lineRule="auto"/>
        <w:ind w:left="990"/>
        <w:contextualSpacing w:val="0"/>
        <w:jc w:val="both"/>
        <w:rPr>
          <w:rFonts w:ascii="Arial" w:hAnsi="Arial" w:cs="Arial"/>
          <w:sz w:val="19"/>
          <w:szCs w:val="19"/>
        </w:rPr>
      </w:pPr>
    </w:p>
    <w:p w14:paraId="7EFAC810" w14:textId="5B21BEE9" w:rsidR="005747FA" w:rsidRPr="00D95F38" w:rsidRDefault="005747FA" w:rsidP="006D5190">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38A5E8E8" w14:textId="7F5068E7" w:rsidR="006D5190" w:rsidRDefault="006D5190">
      <w:pPr>
        <w:rPr>
          <w:rFonts w:ascii="Arial" w:hAnsi="Arial" w:cs="Arial"/>
          <w:sz w:val="24"/>
          <w:szCs w:val="24"/>
          <w:lang w:eastAsia="en-US"/>
        </w:rPr>
      </w:pPr>
    </w:p>
    <w:p w14:paraId="4AD562C0" w14:textId="773A2AE6" w:rsidR="00F85296" w:rsidRDefault="00F85296">
      <w:pPr>
        <w:rPr>
          <w:rFonts w:ascii="Arial" w:hAnsi="Arial" w:cs="Arial"/>
          <w:sz w:val="24"/>
          <w:szCs w:val="24"/>
          <w:lang w:eastAsia="en-US"/>
        </w:rPr>
      </w:pPr>
    </w:p>
    <w:p w14:paraId="0D8CC0E1" w14:textId="6BD02D03" w:rsidR="00F85296" w:rsidRDefault="00F85296">
      <w:pPr>
        <w:rPr>
          <w:rFonts w:ascii="Arial" w:hAnsi="Arial" w:cs="Arial"/>
          <w:sz w:val="24"/>
          <w:szCs w:val="24"/>
          <w:lang w:eastAsia="en-US"/>
        </w:rPr>
      </w:pPr>
    </w:p>
    <w:p w14:paraId="2C5BAB8D" w14:textId="53D10395" w:rsidR="00F85296" w:rsidRDefault="00F85296">
      <w:pPr>
        <w:rPr>
          <w:rFonts w:ascii="Arial" w:hAnsi="Arial" w:cs="Arial"/>
          <w:sz w:val="24"/>
          <w:szCs w:val="24"/>
          <w:lang w:eastAsia="en-US"/>
        </w:rPr>
      </w:pPr>
    </w:p>
    <w:p w14:paraId="14835049" w14:textId="0CABBC3E" w:rsidR="00F85296" w:rsidRDefault="00F85296">
      <w:pPr>
        <w:rPr>
          <w:rFonts w:ascii="Arial" w:hAnsi="Arial" w:cs="Arial"/>
          <w:sz w:val="24"/>
          <w:szCs w:val="24"/>
          <w:lang w:eastAsia="en-US"/>
        </w:rPr>
      </w:pPr>
    </w:p>
    <w:p w14:paraId="33614115" w14:textId="350AA310" w:rsidR="00F85296" w:rsidRDefault="00F85296">
      <w:pPr>
        <w:rPr>
          <w:rFonts w:ascii="Arial" w:hAnsi="Arial" w:cs="Arial"/>
          <w:sz w:val="24"/>
          <w:szCs w:val="24"/>
          <w:lang w:eastAsia="en-US"/>
        </w:rPr>
      </w:pPr>
    </w:p>
    <w:p w14:paraId="741E6DE2" w14:textId="4E6A6578" w:rsidR="00F85296" w:rsidRDefault="00F85296">
      <w:pPr>
        <w:rPr>
          <w:rFonts w:ascii="Arial" w:hAnsi="Arial" w:cs="Arial"/>
          <w:sz w:val="24"/>
          <w:szCs w:val="24"/>
          <w:lang w:eastAsia="en-US"/>
        </w:rPr>
      </w:pPr>
    </w:p>
    <w:p w14:paraId="62C39BDC" w14:textId="053F3D03" w:rsidR="00F85296" w:rsidRDefault="00F85296">
      <w:pPr>
        <w:rPr>
          <w:rFonts w:ascii="Arial" w:hAnsi="Arial" w:cs="Arial"/>
          <w:sz w:val="24"/>
          <w:szCs w:val="24"/>
          <w:lang w:eastAsia="en-US"/>
        </w:rPr>
      </w:pPr>
    </w:p>
    <w:p w14:paraId="661459C1" w14:textId="35C42DC3" w:rsidR="00F85296" w:rsidRDefault="00F85296">
      <w:pPr>
        <w:rPr>
          <w:rFonts w:ascii="Arial" w:hAnsi="Arial" w:cs="Arial"/>
          <w:sz w:val="24"/>
          <w:szCs w:val="24"/>
          <w:lang w:eastAsia="en-US"/>
        </w:rPr>
      </w:pPr>
    </w:p>
    <w:p w14:paraId="421C53DA" w14:textId="53C9AD02" w:rsidR="00F85296" w:rsidRDefault="00F85296">
      <w:pPr>
        <w:rPr>
          <w:rFonts w:ascii="Arial" w:hAnsi="Arial" w:cs="Arial"/>
          <w:sz w:val="24"/>
          <w:szCs w:val="24"/>
          <w:lang w:eastAsia="en-US"/>
        </w:rPr>
      </w:pPr>
    </w:p>
    <w:p w14:paraId="7AFF0542" w14:textId="2479A585" w:rsidR="00F85296" w:rsidRDefault="00F85296">
      <w:pPr>
        <w:rPr>
          <w:rFonts w:ascii="Arial" w:hAnsi="Arial" w:cs="Arial"/>
          <w:sz w:val="24"/>
          <w:szCs w:val="24"/>
          <w:lang w:eastAsia="en-US"/>
        </w:rPr>
      </w:pPr>
    </w:p>
    <w:p w14:paraId="69CFB28F" w14:textId="60021095" w:rsidR="00F85296" w:rsidRDefault="00F85296">
      <w:pPr>
        <w:rPr>
          <w:rFonts w:ascii="Arial" w:hAnsi="Arial" w:cs="Arial"/>
          <w:sz w:val="24"/>
          <w:szCs w:val="24"/>
          <w:lang w:eastAsia="en-US"/>
        </w:rPr>
      </w:pPr>
    </w:p>
    <w:p w14:paraId="4A430EE7" w14:textId="77777777" w:rsidR="00F85296" w:rsidRDefault="00F85296">
      <w:pPr>
        <w:rPr>
          <w:rFonts w:ascii="Arial" w:hAnsi="Arial" w:cs="Arial"/>
          <w:sz w:val="24"/>
          <w:szCs w:val="24"/>
          <w:lang w:eastAsia="en-US"/>
        </w:rPr>
      </w:pPr>
    </w:p>
    <w:p w14:paraId="747AAF68" w14:textId="51BF5119" w:rsidR="005747FA" w:rsidRPr="00D95F38" w:rsidRDefault="005747FA" w:rsidP="006D5190">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D95F38">
        <w:rPr>
          <w:rFonts w:ascii="Arial" w:hAnsi="Arial" w:cs="Arial"/>
          <w:sz w:val="19"/>
          <w:szCs w:val="19"/>
        </w:rPr>
        <w:lastRenderedPageBreak/>
        <w:t>Employee benefits</w:t>
      </w:r>
    </w:p>
    <w:p w14:paraId="4BC9A4C7" w14:textId="03FA085A" w:rsidR="005747FA" w:rsidRPr="00D95F38" w:rsidRDefault="005747FA" w:rsidP="006D5190">
      <w:pPr>
        <w:pStyle w:val="ListParagraph"/>
        <w:spacing w:after="0" w:line="360" w:lineRule="auto"/>
        <w:ind w:left="990"/>
        <w:contextualSpacing w:val="0"/>
        <w:jc w:val="both"/>
        <w:rPr>
          <w:rFonts w:ascii="Arial" w:hAnsi="Arial" w:cs="Arial"/>
          <w:sz w:val="19"/>
          <w:szCs w:val="19"/>
        </w:rPr>
      </w:pPr>
    </w:p>
    <w:p w14:paraId="2A1F1AF2" w14:textId="067A7C8B" w:rsidR="005747FA" w:rsidRPr="00D95F38" w:rsidRDefault="005747FA" w:rsidP="006D5190">
      <w:pPr>
        <w:pStyle w:val="ListParagraph"/>
        <w:spacing w:after="0" w:line="360" w:lineRule="auto"/>
        <w:ind w:left="990"/>
        <w:contextualSpacing w:val="0"/>
        <w:jc w:val="both"/>
        <w:rPr>
          <w:rFonts w:ascii="Arial" w:hAnsi="Arial" w:cs="Arial"/>
          <w:i/>
          <w:iCs/>
          <w:sz w:val="19"/>
          <w:szCs w:val="19"/>
        </w:rPr>
      </w:pPr>
      <w:r w:rsidRPr="00D95F38">
        <w:rPr>
          <w:rFonts w:ascii="Arial" w:hAnsi="Arial" w:cs="Arial"/>
          <w:i/>
          <w:iCs/>
          <w:sz w:val="19"/>
          <w:szCs w:val="19"/>
        </w:rPr>
        <w:t>Provident fund</w:t>
      </w:r>
    </w:p>
    <w:p w14:paraId="61D2F0CB" w14:textId="24089FD0" w:rsidR="0093207B" w:rsidRPr="00D95F38" w:rsidRDefault="0093207B" w:rsidP="006D5190">
      <w:pPr>
        <w:pStyle w:val="ListParagraph"/>
        <w:spacing w:after="0" w:line="360" w:lineRule="auto"/>
        <w:ind w:left="990"/>
        <w:contextualSpacing w:val="0"/>
        <w:jc w:val="both"/>
        <w:rPr>
          <w:rFonts w:ascii="Arial" w:hAnsi="Arial" w:cs="Arial"/>
          <w:sz w:val="19"/>
          <w:szCs w:val="19"/>
        </w:rPr>
      </w:pPr>
    </w:p>
    <w:p w14:paraId="706A8221" w14:textId="68ABCB81" w:rsidR="0093207B" w:rsidRPr="00D95F38" w:rsidRDefault="0093207B" w:rsidP="006D5190">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The Group and its employees</w:t>
      </w:r>
      <w:r w:rsidR="00690DDF" w:rsidRPr="00D95F38">
        <w:rPr>
          <w:rFonts w:ascii="Arial" w:hAnsi="Arial" w:cs="Arial"/>
          <w:sz w:val="19"/>
          <w:szCs w:val="19"/>
        </w:rPr>
        <w:t xml:space="preserve"> in Thailand</w:t>
      </w:r>
      <w:r w:rsidRPr="00D95F38">
        <w:rPr>
          <w:rFonts w:ascii="Arial" w:hAnsi="Arial" w:cs="Arial"/>
          <w:sz w:val="19"/>
          <w:szCs w:val="19"/>
        </w:rPr>
        <w:t xml:space="preserve"> have jointly established a provident fund in accordance with the Provident Fund Act B.E. 2530. Both employees and the Group contribute to the fund monthly at the rates of 3% and 5%, respectively, of their basic salaries. </w:t>
      </w:r>
      <w:proofErr w:type="gramStart"/>
      <w:r w:rsidRPr="00D95F38">
        <w:rPr>
          <w:rFonts w:ascii="Arial" w:hAnsi="Arial" w:cs="Arial"/>
          <w:sz w:val="19"/>
          <w:szCs w:val="19"/>
        </w:rPr>
        <w:t>The fund,</w:t>
      </w:r>
      <w:proofErr w:type="gramEnd"/>
      <w:r w:rsidRPr="00D95F38">
        <w:rPr>
          <w:rFonts w:ascii="Arial" w:hAnsi="Arial" w:cs="Arial"/>
          <w:sz w:val="19"/>
          <w:szCs w:val="19"/>
        </w:rPr>
        <w:t xml:space="preserve"> will pay to employees upon termination in accordance with the fund rules. The Group contribution to the fund are </w:t>
      </w:r>
      <w:r w:rsidR="00D56E53" w:rsidRPr="00D95F38">
        <w:rPr>
          <w:rFonts w:ascii="Arial" w:hAnsi="Arial" w:cs="Arial"/>
          <w:sz w:val="19"/>
          <w:szCs w:val="19"/>
        </w:rPr>
        <w:t>recognize</w:t>
      </w:r>
      <w:r w:rsidRPr="00D95F38">
        <w:rPr>
          <w:rFonts w:ascii="Arial" w:hAnsi="Arial" w:cs="Arial"/>
          <w:sz w:val="19"/>
          <w:szCs w:val="19"/>
        </w:rPr>
        <w:t xml:space="preserve">d as expense </w:t>
      </w:r>
      <w:r w:rsidR="00F4056D">
        <w:rPr>
          <w:rFonts w:ascii="Arial" w:hAnsi="Arial" w:cs="Arial"/>
          <w:sz w:val="19"/>
          <w:szCs w:val="19"/>
        </w:rPr>
        <w:t>when</w:t>
      </w:r>
      <w:r w:rsidRPr="00D95F38">
        <w:rPr>
          <w:rFonts w:ascii="Arial" w:hAnsi="Arial" w:cs="Arial"/>
          <w:sz w:val="19"/>
          <w:szCs w:val="19"/>
        </w:rPr>
        <w:t xml:space="preserve"> incurred.</w:t>
      </w:r>
    </w:p>
    <w:p w14:paraId="3D8826DC" w14:textId="34680773" w:rsidR="00C21FA8" w:rsidRDefault="00C21FA8">
      <w:pPr>
        <w:rPr>
          <w:rFonts w:ascii="Arial" w:hAnsi="Arial" w:cs="Arial"/>
          <w:sz w:val="19"/>
          <w:szCs w:val="19"/>
          <w:lang w:eastAsia="en-US"/>
        </w:rPr>
      </w:pPr>
    </w:p>
    <w:p w14:paraId="4202E4DF" w14:textId="01392CD6" w:rsidR="0093207B" w:rsidRPr="00D95F38" w:rsidRDefault="009E2BB9" w:rsidP="006D5190">
      <w:pPr>
        <w:pStyle w:val="ListParagraph"/>
        <w:spacing w:after="0" w:line="360" w:lineRule="auto"/>
        <w:ind w:left="990"/>
        <w:contextualSpacing w:val="0"/>
        <w:jc w:val="both"/>
        <w:rPr>
          <w:rFonts w:ascii="Arial" w:hAnsi="Arial" w:cs="Arial"/>
          <w:i/>
          <w:iCs/>
          <w:sz w:val="19"/>
          <w:szCs w:val="19"/>
        </w:rPr>
      </w:pPr>
      <w:r w:rsidRPr="00D95F38">
        <w:rPr>
          <w:rFonts w:ascii="Arial" w:hAnsi="Arial" w:cs="Arial"/>
          <w:i/>
          <w:iCs/>
          <w:sz w:val="19"/>
          <w:szCs w:val="19"/>
        </w:rPr>
        <w:t>Post</w:t>
      </w:r>
      <w:r w:rsidR="00230FD6" w:rsidRPr="00D95F38">
        <w:rPr>
          <w:rFonts w:ascii="Arial" w:hAnsi="Arial" w:cs="Arial"/>
          <w:i/>
          <w:iCs/>
          <w:sz w:val="19"/>
          <w:szCs w:val="19"/>
        </w:rPr>
        <w:t xml:space="preserve"> -</w:t>
      </w:r>
      <w:r w:rsidRPr="00D95F38">
        <w:rPr>
          <w:rFonts w:ascii="Arial" w:hAnsi="Arial" w:cs="Arial"/>
          <w:i/>
          <w:iCs/>
          <w:sz w:val="19"/>
          <w:szCs w:val="19"/>
        </w:rPr>
        <w:t xml:space="preserve"> employment benefits</w:t>
      </w:r>
    </w:p>
    <w:p w14:paraId="410B11A2" w14:textId="225184CD" w:rsidR="0005652E" w:rsidRPr="00D95F38" w:rsidRDefault="0093207B" w:rsidP="005B5DE4">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The Group has obligations in respect of the severance payments they must make to employees upon retirement under the labor law. </w:t>
      </w:r>
    </w:p>
    <w:p w14:paraId="470D5BFF" w14:textId="77777777" w:rsidR="0093207B" w:rsidRPr="00D95F38" w:rsidRDefault="0093207B" w:rsidP="006D5190">
      <w:pPr>
        <w:pStyle w:val="ListParagraph"/>
        <w:spacing w:after="0" w:line="360" w:lineRule="auto"/>
        <w:ind w:left="990"/>
        <w:contextualSpacing w:val="0"/>
        <w:jc w:val="both"/>
        <w:rPr>
          <w:rFonts w:ascii="Arial" w:hAnsi="Arial" w:cs="Arial"/>
          <w:sz w:val="19"/>
          <w:szCs w:val="19"/>
        </w:rPr>
      </w:pPr>
    </w:p>
    <w:p w14:paraId="668F106A" w14:textId="349A77E0" w:rsidR="0093207B" w:rsidRPr="00D95F38" w:rsidRDefault="0093207B" w:rsidP="006D5190">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The liability </w:t>
      </w:r>
      <w:r w:rsidR="00D56E53" w:rsidRPr="00D95F38">
        <w:rPr>
          <w:rFonts w:ascii="Arial" w:hAnsi="Arial" w:cs="Arial"/>
          <w:sz w:val="19"/>
          <w:szCs w:val="19"/>
        </w:rPr>
        <w:t>recognize</w:t>
      </w:r>
      <w:r w:rsidRPr="00D95F38">
        <w:rPr>
          <w:rFonts w:ascii="Arial" w:hAnsi="Arial" w:cs="Arial"/>
          <w:sz w:val="19"/>
          <w:szCs w:val="19"/>
        </w:rPr>
        <w:t>d in the statement of financial position in respect of defined benefit plans is the present value of the defined benefit obligation at the end of the reporting period less the fair value of plan assets. The defined benefit obligation is calculated annually by independent actuaries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retirement liability.</w:t>
      </w:r>
    </w:p>
    <w:p w14:paraId="197596FD" w14:textId="77777777" w:rsidR="0093207B" w:rsidRPr="00D95F38" w:rsidRDefault="0093207B" w:rsidP="006D5190">
      <w:pPr>
        <w:pStyle w:val="ListParagraph"/>
        <w:spacing w:after="0" w:line="360" w:lineRule="auto"/>
        <w:ind w:left="990"/>
        <w:contextualSpacing w:val="0"/>
        <w:jc w:val="both"/>
        <w:rPr>
          <w:rFonts w:ascii="Arial" w:hAnsi="Arial" w:cs="Arial"/>
          <w:sz w:val="19"/>
          <w:szCs w:val="19"/>
        </w:rPr>
      </w:pPr>
    </w:p>
    <w:p w14:paraId="4F2E31A4" w14:textId="52A91C76" w:rsidR="0093207B" w:rsidRPr="00D95F38" w:rsidRDefault="0093207B" w:rsidP="006D5190">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Remeasurements arising from experience adjustments and changes in actuarial assumptions are </w:t>
      </w:r>
      <w:r w:rsidR="001B5AF7">
        <w:rPr>
          <w:rFonts w:ascii="Arial" w:hAnsi="Arial" w:cs="Arial"/>
          <w:sz w:val="19"/>
          <w:szCs w:val="19"/>
        </w:rPr>
        <w:t>recognized</w:t>
      </w:r>
      <w:r w:rsidRPr="00D95F38">
        <w:rPr>
          <w:rFonts w:ascii="Arial" w:hAnsi="Arial" w:cs="Arial"/>
          <w:sz w:val="19"/>
          <w:szCs w:val="19"/>
        </w:rPr>
        <w:t xml:space="preserve"> to equity </w:t>
      </w:r>
      <w:r w:rsidR="001B5AF7">
        <w:rPr>
          <w:rFonts w:ascii="Arial" w:hAnsi="Arial" w:cs="Arial"/>
          <w:sz w:val="19"/>
          <w:szCs w:val="19"/>
        </w:rPr>
        <w:t>through</w:t>
      </w:r>
      <w:r w:rsidRPr="00D95F38">
        <w:rPr>
          <w:rFonts w:ascii="Arial" w:hAnsi="Arial" w:cs="Arial"/>
          <w:sz w:val="19"/>
          <w:szCs w:val="19"/>
        </w:rPr>
        <w:t xml:space="preserve"> other comprehensive income in the period in which they arise. </w:t>
      </w:r>
    </w:p>
    <w:p w14:paraId="1AED1407" w14:textId="76BD86C6" w:rsidR="0093207B" w:rsidRPr="00D95F38" w:rsidRDefault="0093207B" w:rsidP="006D5190">
      <w:pPr>
        <w:pStyle w:val="ListParagraph"/>
        <w:spacing w:after="0" w:line="360" w:lineRule="auto"/>
        <w:ind w:left="990"/>
        <w:contextualSpacing w:val="0"/>
        <w:jc w:val="both"/>
        <w:rPr>
          <w:rFonts w:ascii="Arial" w:hAnsi="Arial" w:cs="Arial"/>
          <w:sz w:val="19"/>
          <w:szCs w:val="19"/>
        </w:rPr>
      </w:pPr>
    </w:p>
    <w:p w14:paraId="5FE85C3A" w14:textId="4D1BE56A" w:rsidR="0093207B" w:rsidRPr="00D95F38" w:rsidRDefault="0093207B" w:rsidP="005C465A">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D95F38">
        <w:rPr>
          <w:rFonts w:ascii="Arial" w:hAnsi="Arial" w:cs="Arial"/>
          <w:sz w:val="19"/>
          <w:szCs w:val="19"/>
        </w:rPr>
        <w:t>Provisions</w:t>
      </w:r>
    </w:p>
    <w:p w14:paraId="67FFFE78" w14:textId="1F88C9F8" w:rsidR="0093207B" w:rsidRPr="00D95F38" w:rsidRDefault="0093207B" w:rsidP="005C465A">
      <w:pPr>
        <w:pStyle w:val="ListParagraph"/>
        <w:spacing w:after="0" w:line="360" w:lineRule="auto"/>
        <w:ind w:left="990"/>
        <w:contextualSpacing w:val="0"/>
        <w:jc w:val="both"/>
        <w:rPr>
          <w:rFonts w:ascii="Arial" w:hAnsi="Arial" w:cs="Arial"/>
          <w:sz w:val="19"/>
          <w:szCs w:val="19"/>
        </w:rPr>
      </w:pPr>
    </w:p>
    <w:p w14:paraId="79A6D012" w14:textId="5583C7B5" w:rsidR="0093207B" w:rsidRPr="00D95F38" w:rsidRDefault="0093207B" w:rsidP="005C465A">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Provisions are </w:t>
      </w:r>
      <w:r w:rsidR="00D56E53" w:rsidRPr="00D95F38">
        <w:rPr>
          <w:rFonts w:ascii="Arial" w:hAnsi="Arial" w:cs="Arial"/>
          <w:sz w:val="19"/>
          <w:szCs w:val="19"/>
        </w:rPr>
        <w:t>recognize</w:t>
      </w:r>
      <w:r w:rsidRPr="00D95F38">
        <w:rPr>
          <w:rFonts w:ascii="Arial" w:hAnsi="Arial" w:cs="Arial"/>
          <w:sz w:val="19"/>
          <w:szCs w:val="19"/>
        </w:rPr>
        <w:t xml:space="preserve">d when the Group has a present legal or constructive obligation as a result of past events; it is probable that an outflow of resources will be required to settle the obligation; the amount has been reliably estimated. Restructuring provisions comprise lease, lease termination penalties and employee termination payment.  Provisions are not </w:t>
      </w:r>
      <w:r w:rsidR="00D56E53" w:rsidRPr="00D95F38">
        <w:rPr>
          <w:rFonts w:ascii="Arial" w:hAnsi="Arial" w:cs="Arial"/>
          <w:sz w:val="19"/>
          <w:szCs w:val="19"/>
        </w:rPr>
        <w:t>recognize</w:t>
      </w:r>
      <w:r w:rsidRPr="00D95F38">
        <w:rPr>
          <w:rFonts w:ascii="Arial" w:hAnsi="Arial" w:cs="Arial"/>
          <w:sz w:val="19"/>
          <w:szCs w:val="19"/>
        </w:rPr>
        <w:t>d for future operating losses.</w:t>
      </w:r>
    </w:p>
    <w:p w14:paraId="0F893748" w14:textId="77777777" w:rsidR="0093207B" w:rsidRPr="00D95F38" w:rsidRDefault="0093207B" w:rsidP="005C465A">
      <w:pPr>
        <w:pStyle w:val="ListParagraph"/>
        <w:spacing w:after="0" w:line="360" w:lineRule="auto"/>
        <w:ind w:left="990"/>
        <w:contextualSpacing w:val="0"/>
        <w:jc w:val="both"/>
        <w:rPr>
          <w:rFonts w:ascii="Arial" w:hAnsi="Arial" w:cs="Arial"/>
          <w:sz w:val="19"/>
          <w:szCs w:val="19"/>
        </w:rPr>
      </w:pPr>
    </w:p>
    <w:p w14:paraId="1E1A78A2" w14:textId="4E188E5E" w:rsidR="0093207B" w:rsidRPr="00D95F38" w:rsidRDefault="0093207B" w:rsidP="005C465A">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Where there are </w:t>
      </w:r>
      <w:proofErr w:type="gramStart"/>
      <w:r w:rsidRPr="00D95F38">
        <w:rPr>
          <w:rFonts w:ascii="Arial" w:hAnsi="Arial" w:cs="Arial"/>
          <w:sz w:val="19"/>
          <w:szCs w:val="19"/>
        </w:rPr>
        <w:t>a number of</w:t>
      </w:r>
      <w:proofErr w:type="gramEnd"/>
      <w:r w:rsidRPr="00D95F38">
        <w:rPr>
          <w:rFonts w:ascii="Arial" w:hAnsi="Arial" w:cs="Arial"/>
          <w:sz w:val="19"/>
          <w:szCs w:val="19"/>
        </w:rPr>
        <w:t xml:space="preserve"> similar obligations, the likelihood that an outflow will be required in settlement is determined by considering the class of obligations as a whole. A provision is </w:t>
      </w:r>
      <w:r w:rsidR="00D56E53" w:rsidRPr="00D95F38">
        <w:rPr>
          <w:rFonts w:ascii="Arial" w:hAnsi="Arial" w:cs="Arial"/>
          <w:sz w:val="19"/>
          <w:szCs w:val="19"/>
        </w:rPr>
        <w:t>recognize</w:t>
      </w:r>
      <w:r w:rsidRPr="00D95F38">
        <w:rPr>
          <w:rFonts w:ascii="Arial" w:hAnsi="Arial" w:cs="Arial"/>
          <w:sz w:val="19"/>
          <w:szCs w:val="19"/>
        </w:rPr>
        <w:t>d even if the likelihood of an outflow with respect to any one item included in the same class of obligations may be small.</w:t>
      </w:r>
    </w:p>
    <w:p w14:paraId="7892B085" w14:textId="2AE03C5D" w:rsidR="005C465A" w:rsidRDefault="005C465A">
      <w:pPr>
        <w:rPr>
          <w:rFonts w:ascii="Arial" w:hAnsi="Arial" w:cs="Arial"/>
          <w:lang w:eastAsia="en-US"/>
        </w:rPr>
      </w:pPr>
    </w:p>
    <w:p w14:paraId="77789579" w14:textId="680B2D0E" w:rsidR="007E5DA7" w:rsidRDefault="007E5DA7">
      <w:pPr>
        <w:rPr>
          <w:rFonts w:ascii="Arial" w:hAnsi="Arial" w:cs="Arial"/>
          <w:lang w:eastAsia="en-US"/>
        </w:rPr>
      </w:pPr>
    </w:p>
    <w:p w14:paraId="0FCC53B9" w14:textId="2CB48752" w:rsidR="007E5DA7" w:rsidRDefault="007E5DA7">
      <w:pPr>
        <w:rPr>
          <w:rFonts w:ascii="Arial" w:hAnsi="Arial" w:cs="Arial"/>
          <w:lang w:eastAsia="en-US"/>
        </w:rPr>
      </w:pPr>
    </w:p>
    <w:p w14:paraId="24B82796" w14:textId="47D37451" w:rsidR="007E5DA7" w:rsidRDefault="007E5DA7">
      <w:pPr>
        <w:rPr>
          <w:rFonts w:ascii="Arial" w:hAnsi="Arial" w:cs="Arial"/>
          <w:lang w:eastAsia="en-US"/>
        </w:rPr>
      </w:pPr>
    </w:p>
    <w:p w14:paraId="16222491" w14:textId="77777777" w:rsidR="007E5DA7" w:rsidRDefault="007E5DA7">
      <w:pPr>
        <w:rPr>
          <w:rFonts w:ascii="Arial" w:hAnsi="Arial" w:cs="Arial"/>
          <w:lang w:eastAsia="en-US"/>
        </w:rPr>
      </w:pPr>
    </w:p>
    <w:p w14:paraId="5DB8F513" w14:textId="465F59BE" w:rsidR="0093207B" w:rsidRDefault="0093207B" w:rsidP="005C465A">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w:t>
      </w:r>
      <w:r w:rsidR="00D56E53" w:rsidRPr="00D95F38">
        <w:rPr>
          <w:rFonts w:ascii="Arial" w:hAnsi="Arial" w:cs="Arial"/>
          <w:sz w:val="19"/>
          <w:szCs w:val="19"/>
        </w:rPr>
        <w:t>recognize</w:t>
      </w:r>
      <w:r w:rsidRPr="00D95F38">
        <w:rPr>
          <w:rFonts w:ascii="Arial" w:hAnsi="Arial" w:cs="Arial"/>
          <w:sz w:val="19"/>
          <w:szCs w:val="19"/>
        </w:rPr>
        <w:t>d as interest expense.</w:t>
      </w:r>
    </w:p>
    <w:p w14:paraId="5302A816" w14:textId="27F73A92" w:rsidR="00F55BAD" w:rsidRDefault="00F55BAD" w:rsidP="005C465A">
      <w:pPr>
        <w:pStyle w:val="ListParagraph"/>
        <w:spacing w:after="0" w:line="360" w:lineRule="auto"/>
        <w:ind w:left="990"/>
        <w:contextualSpacing w:val="0"/>
        <w:jc w:val="both"/>
        <w:rPr>
          <w:rFonts w:ascii="Arial" w:hAnsi="Arial" w:cs="Arial"/>
          <w:sz w:val="19"/>
          <w:szCs w:val="19"/>
        </w:rPr>
      </w:pPr>
    </w:p>
    <w:p w14:paraId="6CBC3390" w14:textId="2EE6F33C" w:rsidR="0093207B" w:rsidRPr="00D95F38" w:rsidRDefault="0093207B" w:rsidP="005C465A">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D95F38">
        <w:rPr>
          <w:rFonts w:ascii="Arial" w:hAnsi="Arial" w:cs="Arial"/>
          <w:sz w:val="19"/>
          <w:szCs w:val="19"/>
        </w:rPr>
        <w:lastRenderedPageBreak/>
        <w:t>Derivatives</w:t>
      </w:r>
    </w:p>
    <w:p w14:paraId="24805DB9" w14:textId="7BB2D0CA" w:rsidR="0093207B" w:rsidRPr="00D95F38" w:rsidRDefault="0093207B" w:rsidP="005C465A">
      <w:pPr>
        <w:pStyle w:val="ListParagraph"/>
        <w:spacing w:after="0" w:line="360" w:lineRule="auto"/>
        <w:ind w:left="990"/>
        <w:contextualSpacing w:val="0"/>
        <w:jc w:val="both"/>
        <w:rPr>
          <w:rFonts w:ascii="Arial" w:hAnsi="Arial" w:cs="Arial"/>
          <w:sz w:val="19"/>
          <w:szCs w:val="19"/>
        </w:rPr>
      </w:pPr>
    </w:p>
    <w:p w14:paraId="1600BEBC" w14:textId="1064505A" w:rsidR="0093207B" w:rsidRPr="00D95F38" w:rsidRDefault="0093207B" w:rsidP="005C465A">
      <w:pPr>
        <w:pStyle w:val="ListParagraph"/>
        <w:spacing w:after="0" w:line="360" w:lineRule="auto"/>
        <w:ind w:left="990"/>
        <w:contextualSpacing w:val="0"/>
        <w:jc w:val="both"/>
        <w:rPr>
          <w:rFonts w:ascii="Arial" w:hAnsi="Arial" w:cs="Arial"/>
          <w:i/>
          <w:iCs/>
          <w:sz w:val="19"/>
          <w:szCs w:val="19"/>
        </w:rPr>
      </w:pPr>
      <w:r w:rsidRPr="00D95F38">
        <w:rPr>
          <w:rFonts w:ascii="Arial" w:hAnsi="Arial" w:cs="Arial"/>
          <w:i/>
          <w:iCs/>
          <w:sz w:val="19"/>
          <w:szCs w:val="19"/>
        </w:rPr>
        <w:t>Forward exchange contracts</w:t>
      </w:r>
    </w:p>
    <w:p w14:paraId="33B5037C" w14:textId="6E6668DC" w:rsidR="0093207B" w:rsidRPr="00D95F38" w:rsidRDefault="0093207B" w:rsidP="005C465A">
      <w:pPr>
        <w:pStyle w:val="ListParagraph"/>
        <w:spacing w:after="0" w:line="360" w:lineRule="auto"/>
        <w:ind w:left="990"/>
        <w:contextualSpacing w:val="0"/>
        <w:jc w:val="both"/>
        <w:rPr>
          <w:rFonts w:ascii="Arial" w:hAnsi="Arial" w:cs="Arial"/>
          <w:sz w:val="19"/>
          <w:szCs w:val="19"/>
        </w:rPr>
      </w:pPr>
    </w:p>
    <w:p w14:paraId="69D1B688" w14:textId="4FDE4B76" w:rsidR="0093207B" w:rsidRPr="00D95F38" w:rsidRDefault="0093207B" w:rsidP="005C465A">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Receivables and payables arising from forward exchange contracts are recorded at contract date, the Group record receivables and payables from forward contracts using the exchange rates prevailing at the dates of the transactions. Premiums or discounts are amortized on a straight-line basis over the contract periods.  At the end of the period, receivables and payables are translated using closing exchange rates and </w:t>
      </w:r>
      <w:r w:rsidR="00353355" w:rsidRPr="00D95F38">
        <w:rPr>
          <w:rFonts w:ascii="Arial" w:hAnsi="Arial" w:cs="Arial"/>
          <w:sz w:val="19"/>
          <w:szCs w:val="19"/>
        </w:rPr>
        <w:t xml:space="preserve">unrealized and realized </w:t>
      </w:r>
      <w:r w:rsidR="00AA4D6C">
        <w:rPr>
          <w:rFonts w:ascii="Arial" w:hAnsi="Arial" w:cs="Arial"/>
          <w:sz w:val="19"/>
          <w:szCs w:val="19"/>
        </w:rPr>
        <w:t>gains or losses</w:t>
      </w:r>
      <w:r w:rsidR="00353355" w:rsidRPr="00D95F38">
        <w:rPr>
          <w:rFonts w:ascii="Arial" w:hAnsi="Arial" w:cs="Arial"/>
          <w:sz w:val="19"/>
          <w:szCs w:val="19"/>
        </w:rPr>
        <w:t xml:space="preserve"> from translation of foreign currency are recognized in statement of profit </w:t>
      </w:r>
      <w:r w:rsidR="00EF2C16" w:rsidRPr="00D95F38">
        <w:rPr>
          <w:rFonts w:ascii="Arial" w:hAnsi="Arial" w:cs="Arial"/>
          <w:sz w:val="19"/>
          <w:szCs w:val="19"/>
        </w:rPr>
        <w:t>or loss</w:t>
      </w:r>
      <w:r w:rsidR="008F0E21" w:rsidRPr="00D95F38">
        <w:rPr>
          <w:rFonts w:ascii="Arial" w:hAnsi="Arial" w:cs="Arial"/>
          <w:sz w:val="19"/>
          <w:szCs w:val="19"/>
        </w:rPr>
        <w:t>.</w:t>
      </w:r>
    </w:p>
    <w:p w14:paraId="275E861C" w14:textId="075BE351" w:rsidR="0093207B" w:rsidRPr="00D95F38" w:rsidRDefault="0093207B" w:rsidP="005C465A">
      <w:pPr>
        <w:pStyle w:val="ListParagraph"/>
        <w:spacing w:after="0" w:line="360" w:lineRule="auto"/>
        <w:ind w:left="990"/>
        <w:contextualSpacing w:val="0"/>
        <w:jc w:val="both"/>
        <w:rPr>
          <w:rFonts w:ascii="Arial" w:hAnsi="Arial" w:cs="Arial"/>
          <w:sz w:val="19"/>
          <w:szCs w:val="19"/>
        </w:rPr>
      </w:pPr>
    </w:p>
    <w:p w14:paraId="6B2C5BC3" w14:textId="476B61CB" w:rsidR="0093207B" w:rsidRPr="00D95F38" w:rsidRDefault="0093207B" w:rsidP="005C465A">
      <w:pPr>
        <w:pStyle w:val="ListParagraph"/>
        <w:spacing w:after="0" w:line="360" w:lineRule="auto"/>
        <w:ind w:left="990"/>
        <w:contextualSpacing w:val="0"/>
        <w:jc w:val="both"/>
        <w:rPr>
          <w:rFonts w:ascii="Arial" w:hAnsi="Arial" w:cs="Arial"/>
          <w:i/>
          <w:iCs/>
          <w:sz w:val="19"/>
          <w:szCs w:val="19"/>
        </w:rPr>
      </w:pPr>
      <w:r w:rsidRPr="00D95F38">
        <w:rPr>
          <w:rFonts w:ascii="Arial" w:hAnsi="Arial" w:cs="Arial"/>
          <w:i/>
          <w:iCs/>
          <w:sz w:val="19"/>
          <w:szCs w:val="19"/>
        </w:rPr>
        <w:t>Interest rate swap and cross currency swap contracts</w:t>
      </w:r>
    </w:p>
    <w:p w14:paraId="7D938E45" w14:textId="1E08F43D" w:rsidR="0093207B" w:rsidRPr="00D95F38" w:rsidRDefault="0093207B" w:rsidP="005C465A">
      <w:pPr>
        <w:pStyle w:val="ListParagraph"/>
        <w:spacing w:after="0" w:line="360" w:lineRule="auto"/>
        <w:ind w:left="990"/>
        <w:contextualSpacing w:val="0"/>
        <w:jc w:val="both"/>
        <w:rPr>
          <w:rFonts w:ascii="Arial" w:hAnsi="Arial" w:cs="Arial"/>
          <w:sz w:val="19"/>
          <w:szCs w:val="19"/>
        </w:rPr>
      </w:pPr>
    </w:p>
    <w:p w14:paraId="0097C3CB" w14:textId="139FBEDB" w:rsidR="00EF2C16" w:rsidRPr="00D95F38" w:rsidRDefault="0093207B" w:rsidP="00EF2C16">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The Group’ </w:t>
      </w:r>
      <w:r w:rsidR="00EE6E10" w:rsidRPr="00D95F38">
        <w:rPr>
          <w:rFonts w:ascii="Arial" w:hAnsi="Arial" w:cs="Arial"/>
          <w:sz w:val="19"/>
          <w:szCs w:val="19"/>
        </w:rPr>
        <w:t xml:space="preserve">recognized </w:t>
      </w:r>
      <w:r w:rsidRPr="00D95F38">
        <w:rPr>
          <w:rFonts w:ascii="Arial" w:hAnsi="Arial" w:cs="Arial"/>
          <w:sz w:val="19"/>
          <w:szCs w:val="19"/>
        </w:rPr>
        <w:t xml:space="preserve">assets and liabilities arising from interest rate swap and cross currency swap contracts are using the exchange rates prevailing at the dates of the transactions.  At the end of the period, assets and liabilities are translated using closing exchange rates and interest rate in the swap contracts. </w:t>
      </w:r>
      <w:r w:rsidR="00EF2C16" w:rsidRPr="00D95F38">
        <w:rPr>
          <w:rFonts w:ascii="Arial" w:hAnsi="Arial" w:cs="Arial"/>
          <w:sz w:val="19"/>
          <w:szCs w:val="19"/>
        </w:rPr>
        <w:t>Unrealized and realized gain</w:t>
      </w:r>
      <w:r w:rsidR="00254454">
        <w:rPr>
          <w:rFonts w:ascii="Arial" w:hAnsi="Arial" w:cs="Arial"/>
          <w:sz w:val="19"/>
          <w:szCs w:val="19"/>
        </w:rPr>
        <w:t xml:space="preserve">s or </w:t>
      </w:r>
      <w:r w:rsidR="00EF2C16" w:rsidRPr="00D95F38">
        <w:rPr>
          <w:rFonts w:ascii="Arial" w:hAnsi="Arial" w:cs="Arial"/>
          <w:sz w:val="19"/>
          <w:szCs w:val="19"/>
        </w:rPr>
        <w:t>loss</w:t>
      </w:r>
      <w:r w:rsidR="007E2A84">
        <w:rPr>
          <w:rFonts w:ascii="Arial" w:hAnsi="Arial" w:cs="Arial"/>
          <w:sz w:val="19"/>
          <w:szCs w:val="19"/>
        </w:rPr>
        <w:t>es</w:t>
      </w:r>
      <w:r w:rsidR="00EF2C16" w:rsidRPr="00D95F38">
        <w:rPr>
          <w:rFonts w:ascii="Arial" w:hAnsi="Arial" w:cs="Arial"/>
          <w:sz w:val="19"/>
          <w:szCs w:val="19"/>
        </w:rPr>
        <w:t xml:space="preserve"> from translation of foreign currency are recognized in statement of profit or loss</w:t>
      </w:r>
      <w:r w:rsidR="00B26B6F" w:rsidRPr="00D95F38">
        <w:rPr>
          <w:rFonts w:ascii="Arial" w:hAnsi="Arial" w:cs="Arial"/>
          <w:sz w:val="19"/>
          <w:szCs w:val="19"/>
        </w:rPr>
        <w:t>.</w:t>
      </w:r>
    </w:p>
    <w:p w14:paraId="1B3895E0" w14:textId="21D8433A" w:rsidR="0093207B" w:rsidRPr="00D95F38" w:rsidRDefault="0093207B" w:rsidP="005C465A">
      <w:pPr>
        <w:pStyle w:val="ListParagraph"/>
        <w:spacing w:after="0" w:line="360" w:lineRule="auto"/>
        <w:ind w:left="990"/>
        <w:contextualSpacing w:val="0"/>
        <w:jc w:val="both"/>
        <w:rPr>
          <w:rFonts w:ascii="Arial" w:hAnsi="Arial" w:cs="Arial"/>
          <w:sz w:val="19"/>
          <w:szCs w:val="19"/>
        </w:rPr>
      </w:pPr>
    </w:p>
    <w:p w14:paraId="2085EE32" w14:textId="4A9C2D14" w:rsidR="0093207B" w:rsidRPr="00D95F38" w:rsidRDefault="0093207B" w:rsidP="005C465A">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D95F38">
        <w:rPr>
          <w:rFonts w:ascii="Arial" w:hAnsi="Arial" w:cs="Arial"/>
          <w:sz w:val="19"/>
          <w:szCs w:val="19"/>
        </w:rPr>
        <w:t>Share capital</w:t>
      </w:r>
    </w:p>
    <w:p w14:paraId="0067C534" w14:textId="4B6B2BA1" w:rsidR="0093207B" w:rsidRPr="00D95F38" w:rsidRDefault="0093207B" w:rsidP="005C465A">
      <w:pPr>
        <w:pStyle w:val="ListParagraph"/>
        <w:spacing w:after="0" w:line="360" w:lineRule="auto"/>
        <w:ind w:left="990"/>
        <w:contextualSpacing w:val="0"/>
        <w:jc w:val="both"/>
        <w:rPr>
          <w:rFonts w:ascii="Arial" w:hAnsi="Arial" w:cs="Arial"/>
          <w:sz w:val="19"/>
          <w:szCs w:val="19"/>
        </w:rPr>
      </w:pPr>
    </w:p>
    <w:p w14:paraId="2A8A31F9" w14:textId="44E2E636" w:rsidR="0093207B" w:rsidRPr="00D95F38" w:rsidRDefault="0093207B" w:rsidP="005C465A">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Ordinary shares are classified as equity. Incremental costs directly attributable to the issue of new shares or options are shown in equity as a deduction, net of tax, from the proceeds.</w:t>
      </w:r>
    </w:p>
    <w:p w14:paraId="12ABDE0C" w14:textId="77777777" w:rsidR="0093207B" w:rsidRPr="00D95F38" w:rsidRDefault="0093207B" w:rsidP="005C465A">
      <w:pPr>
        <w:pStyle w:val="ListParagraph"/>
        <w:spacing w:after="0" w:line="360" w:lineRule="auto"/>
        <w:ind w:left="990"/>
        <w:contextualSpacing w:val="0"/>
        <w:jc w:val="both"/>
        <w:rPr>
          <w:rFonts w:ascii="Arial" w:hAnsi="Arial" w:cs="Arial"/>
          <w:sz w:val="19"/>
          <w:szCs w:val="19"/>
        </w:rPr>
      </w:pPr>
    </w:p>
    <w:p w14:paraId="6A67108B" w14:textId="4A708A29" w:rsidR="000B2876" w:rsidRPr="00D95F38" w:rsidRDefault="0093207B" w:rsidP="005C465A">
      <w:pPr>
        <w:pStyle w:val="ListParagraph"/>
        <w:spacing w:after="0" w:line="360" w:lineRule="auto"/>
        <w:ind w:left="990"/>
        <w:contextualSpacing w:val="0"/>
        <w:jc w:val="both"/>
        <w:rPr>
          <w:rFonts w:ascii="Arial" w:hAnsi="Arial" w:cstheme="minorBidi"/>
          <w:sz w:val="19"/>
          <w:szCs w:val="19"/>
        </w:rPr>
      </w:pPr>
      <w:r w:rsidRPr="00D95F38">
        <w:rPr>
          <w:rFonts w:ascii="Arial" w:hAnsi="Arial" w:cs="Arial"/>
          <w:sz w:val="19"/>
          <w:szCs w:val="19"/>
        </w:rPr>
        <w:t xml:space="preserve">Where any companies within the Group purchases the Company’s equity share capital (treasury shares), the consideration paid, including any directly attributable incremental costs (net of income taxes) is deducted from equity attributable to the Company’ s equity holders until the shares are cancelled or reissued. Where such shares are subsequently reissued, any consideration received, net of any directly attributable incremental transact costs and the related income tax effects, is included in </w:t>
      </w:r>
      <w:r w:rsidR="000F3BEB" w:rsidRPr="00D95F38">
        <w:rPr>
          <w:rFonts w:ascii="Arial" w:hAnsi="Arial" w:cs="Browallia New"/>
          <w:sz w:val="19"/>
          <w:szCs w:val="24"/>
        </w:rPr>
        <w:t>shareholders’ equity</w:t>
      </w:r>
      <w:r w:rsidRPr="00D95F38">
        <w:rPr>
          <w:rFonts w:ascii="Arial" w:hAnsi="Arial" w:cs="Arial"/>
          <w:sz w:val="19"/>
          <w:szCs w:val="19"/>
        </w:rPr>
        <w:t>.</w:t>
      </w:r>
    </w:p>
    <w:p w14:paraId="3F38DF07" w14:textId="36E179AF" w:rsidR="000B2876" w:rsidRDefault="000B2876" w:rsidP="005C465A">
      <w:pPr>
        <w:pStyle w:val="ListParagraph"/>
        <w:spacing w:after="0" w:line="360" w:lineRule="auto"/>
        <w:ind w:left="990"/>
        <w:contextualSpacing w:val="0"/>
        <w:jc w:val="both"/>
        <w:rPr>
          <w:rFonts w:ascii="Arial" w:hAnsi="Arial" w:cstheme="minorBidi"/>
          <w:sz w:val="19"/>
          <w:szCs w:val="19"/>
        </w:rPr>
      </w:pPr>
    </w:p>
    <w:p w14:paraId="03061275" w14:textId="1AFECADA" w:rsidR="007E5DA7" w:rsidRDefault="007E5DA7" w:rsidP="005C465A">
      <w:pPr>
        <w:pStyle w:val="ListParagraph"/>
        <w:spacing w:after="0" w:line="360" w:lineRule="auto"/>
        <w:ind w:left="990"/>
        <w:contextualSpacing w:val="0"/>
        <w:jc w:val="both"/>
        <w:rPr>
          <w:rFonts w:ascii="Arial" w:hAnsi="Arial" w:cstheme="minorBidi"/>
          <w:sz w:val="19"/>
          <w:szCs w:val="19"/>
        </w:rPr>
      </w:pPr>
    </w:p>
    <w:p w14:paraId="3BB8D774" w14:textId="3D2E47D8" w:rsidR="007E5DA7" w:rsidRDefault="007E5DA7" w:rsidP="005C465A">
      <w:pPr>
        <w:pStyle w:val="ListParagraph"/>
        <w:spacing w:after="0" w:line="360" w:lineRule="auto"/>
        <w:ind w:left="990"/>
        <w:contextualSpacing w:val="0"/>
        <w:jc w:val="both"/>
        <w:rPr>
          <w:rFonts w:ascii="Arial" w:hAnsi="Arial" w:cstheme="minorBidi"/>
          <w:sz w:val="19"/>
          <w:szCs w:val="19"/>
        </w:rPr>
      </w:pPr>
    </w:p>
    <w:p w14:paraId="338706FB" w14:textId="5E239908" w:rsidR="007E5DA7" w:rsidRDefault="007E5DA7" w:rsidP="005C465A">
      <w:pPr>
        <w:pStyle w:val="ListParagraph"/>
        <w:spacing w:after="0" w:line="360" w:lineRule="auto"/>
        <w:ind w:left="990"/>
        <w:contextualSpacing w:val="0"/>
        <w:jc w:val="both"/>
        <w:rPr>
          <w:rFonts w:ascii="Arial" w:hAnsi="Arial" w:cstheme="minorBidi"/>
          <w:sz w:val="19"/>
          <w:szCs w:val="19"/>
        </w:rPr>
      </w:pPr>
    </w:p>
    <w:p w14:paraId="16B2BD8C" w14:textId="621E5E14" w:rsidR="007E5DA7" w:rsidRDefault="007E5DA7" w:rsidP="005C465A">
      <w:pPr>
        <w:pStyle w:val="ListParagraph"/>
        <w:spacing w:after="0" w:line="360" w:lineRule="auto"/>
        <w:ind w:left="990"/>
        <w:contextualSpacing w:val="0"/>
        <w:jc w:val="both"/>
        <w:rPr>
          <w:rFonts w:ascii="Arial" w:hAnsi="Arial" w:cstheme="minorBidi"/>
          <w:sz w:val="19"/>
          <w:szCs w:val="19"/>
        </w:rPr>
      </w:pPr>
    </w:p>
    <w:p w14:paraId="420C0446" w14:textId="620CD78E" w:rsidR="007E5DA7" w:rsidRDefault="007E5DA7" w:rsidP="005C465A">
      <w:pPr>
        <w:pStyle w:val="ListParagraph"/>
        <w:spacing w:after="0" w:line="360" w:lineRule="auto"/>
        <w:ind w:left="990"/>
        <w:contextualSpacing w:val="0"/>
        <w:jc w:val="both"/>
        <w:rPr>
          <w:rFonts w:ascii="Arial" w:hAnsi="Arial" w:cstheme="minorBidi"/>
          <w:sz w:val="19"/>
          <w:szCs w:val="19"/>
        </w:rPr>
      </w:pPr>
    </w:p>
    <w:p w14:paraId="21B65288" w14:textId="6A88ED1E" w:rsidR="007E5DA7" w:rsidRDefault="007E5DA7" w:rsidP="005C465A">
      <w:pPr>
        <w:pStyle w:val="ListParagraph"/>
        <w:spacing w:after="0" w:line="360" w:lineRule="auto"/>
        <w:ind w:left="990"/>
        <w:contextualSpacing w:val="0"/>
        <w:jc w:val="both"/>
        <w:rPr>
          <w:rFonts w:ascii="Arial" w:hAnsi="Arial" w:cstheme="minorBidi"/>
          <w:sz w:val="19"/>
          <w:szCs w:val="19"/>
        </w:rPr>
      </w:pPr>
    </w:p>
    <w:p w14:paraId="21FD7D34" w14:textId="77777777" w:rsidR="007E5DA7" w:rsidRDefault="007E5DA7" w:rsidP="005C465A">
      <w:pPr>
        <w:pStyle w:val="ListParagraph"/>
        <w:spacing w:after="0" w:line="360" w:lineRule="auto"/>
        <w:ind w:left="990"/>
        <w:contextualSpacing w:val="0"/>
        <w:jc w:val="both"/>
        <w:rPr>
          <w:rFonts w:ascii="Arial" w:hAnsi="Arial" w:cstheme="minorBidi"/>
          <w:sz w:val="19"/>
          <w:szCs w:val="19"/>
        </w:rPr>
      </w:pPr>
    </w:p>
    <w:p w14:paraId="2E3184AA" w14:textId="5AFDE9D6" w:rsidR="0093207B" w:rsidRPr="00D95F38" w:rsidRDefault="0093207B" w:rsidP="005C465A">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D95F38">
        <w:rPr>
          <w:rFonts w:ascii="Arial" w:hAnsi="Arial" w:cs="Arial"/>
          <w:sz w:val="19"/>
          <w:szCs w:val="19"/>
        </w:rPr>
        <w:t>Premium on treasury stock</w:t>
      </w:r>
    </w:p>
    <w:p w14:paraId="133DB68D" w14:textId="43A011DC" w:rsidR="0093207B" w:rsidRPr="00D95F38" w:rsidRDefault="0093207B" w:rsidP="005C465A">
      <w:pPr>
        <w:pStyle w:val="ListParagraph"/>
        <w:spacing w:after="0" w:line="360" w:lineRule="auto"/>
        <w:ind w:left="990"/>
        <w:contextualSpacing w:val="0"/>
        <w:jc w:val="both"/>
        <w:rPr>
          <w:rFonts w:ascii="Arial" w:hAnsi="Arial" w:cs="Arial"/>
          <w:sz w:val="19"/>
          <w:szCs w:val="19"/>
        </w:rPr>
      </w:pPr>
    </w:p>
    <w:p w14:paraId="7A5A1765" w14:textId="603F43A8" w:rsidR="00C21FA8" w:rsidRDefault="0093207B" w:rsidP="007E2BA6">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Gains on disposal of treasury stock are determined by reference to the carrying amount and are presented as premium on treasury stock. Losses on disposal of treasury stock are determined by reference to the carrying amount and are presented in premium on treasury stock and retained earnings, consecutively.</w:t>
      </w:r>
    </w:p>
    <w:p w14:paraId="531421B1" w14:textId="77777777" w:rsidR="002645F9" w:rsidRPr="00D95F38" w:rsidRDefault="002645F9" w:rsidP="007E2BA6">
      <w:pPr>
        <w:pStyle w:val="ListParagraph"/>
        <w:spacing w:after="0" w:line="360" w:lineRule="auto"/>
        <w:ind w:left="990"/>
        <w:contextualSpacing w:val="0"/>
        <w:jc w:val="both"/>
        <w:rPr>
          <w:rFonts w:ascii="Arial" w:hAnsi="Arial" w:cstheme="minorBidi"/>
          <w:sz w:val="19"/>
          <w:szCs w:val="19"/>
          <w:cs/>
        </w:rPr>
      </w:pPr>
    </w:p>
    <w:p w14:paraId="4E2EC414" w14:textId="5318522D" w:rsidR="003F34BD" w:rsidRPr="0040439C" w:rsidRDefault="003F34BD" w:rsidP="005C465A">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40439C">
        <w:rPr>
          <w:rFonts w:ascii="Arial" w:hAnsi="Arial" w:cs="Arial"/>
          <w:sz w:val="19"/>
          <w:szCs w:val="19"/>
        </w:rPr>
        <w:lastRenderedPageBreak/>
        <w:t>Revenue recognition</w:t>
      </w:r>
    </w:p>
    <w:p w14:paraId="374D40BE" w14:textId="60F0BB14" w:rsidR="003F34BD" w:rsidRPr="0040439C" w:rsidRDefault="003F34BD" w:rsidP="005C465A">
      <w:pPr>
        <w:pStyle w:val="ListParagraph"/>
        <w:spacing w:after="0" w:line="360" w:lineRule="auto"/>
        <w:ind w:left="990"/>
        <w:contextualSpacing w:val="0"/>
        <w:jc w:val="both"/>
        <w:rPr>
          <w:rFonts w:ascii="Arial" w:hAnsi="Arial" w:cs="Arial"/>
          <w:sz w:val="19"/>
          <w:szCs w:val="19"/>
        </w:rPr>
      </w:pPr>
    </w:p>
    <w:p w14:paraId="60A403EA" w14:textId="77777777" w:rsidR="00A91A0F" w:rsidRPr="0040439C" w:rsidRDefault="00A91A0F" w:rsidP="00A91A0F">
      <w:pPr>
        <w:pStyle w:val="ListParagraph"/>
        <w:spacing w:after="0" w:line="360" w:lineRule="auto"/>
        <w:ind w:left="990"/>
        <w:contextualSpacing w:val="0"/>
        <w:jc w:val="both"/>
        <w:rPr>
          <w:rFonts w:ascii="Arial" w:hAnsi="Arial" w:cs="Arial"/>
          <w:sz w:val="19"/>
          <w:szCs w:val="19"/>
        </w:rPr>
      </w:pPr>
      <w:r w:rsidRPr="0040439C">
        <w:rPr>
          <w:rFonts w:ascii="Arial" w:hAnsi="Arial" w:cs="Arial"/>
          <w:sz w:val="19"/>
          <w:szCs w:val="19"/>
        </w:rPr>
        <w:t>Revenue is recognized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Judgement is required in determining the timing of the transfer of control for revenue recognition - at a point in time or over time.</w:t>
      </w:r>
    </w:p>
    <w:p w14:paraId="0F371136" w14:textId="77777777" w:rsidR="00A91A0F" w:rsidRPr="0040439C" w:rsidRDefault="00A91A0F" w:rsidP="00A91A0F">
      <w:pPr>
        <w:pStyle w:val="ListParagraph"/>
        <w:spacing w:after="0" w:line="360" w:lineRule="auto"/>
        <w:ind w:left="990"/>
        <w:contextualSpacing w:val="0"/>
        <w:jc w:val="both"/>
        <w:rPr>
          <w:rFonts w:ascii="Arial" w:hAnsi="Arial" w:cs="Arial"/>
          <w:sz w:val="19"/>
          <w:szCs w:val="19"/>
        </w:rPr>
      </w:pPr>
    </w:p>
    <w:p w14:paraId="4E9BF8FE" w14:textId="77777777" w:rsidR="00A91A0F" w:rsidRPr="0040439C" w:rsidRDefault="00A91A0F" w:rsidP="00A91A0F">
      <w:pPr>
        <w:pStyle w:val="ListParagraph"/>
        <w:spacing w:after="0" w:line="360" w:lineRule="auto"/>
        <w:ind w:left="990"/>
        <w:contextualSpacing w:val="0"/>
        <w:jc w:val="both"/>
        <w:rPr>
          <w:rFonts w:ascii="Arial" w:hAnsi="Arial" w:cs="Arial"/>
          <w:sz w:val="19"/>
          <w:szCs w:val="19"/>
        </w:rPr>
      </w:pPr>
      <w:r w:rsidRPr="0040439C">
        <w:rPr>
          <w:rFonts w:ascii="Arial" w:hAnsi="Arial" w:cs="Arial"/>
          <w:sz w:val="19"/>
          <w:szCs w:val="19"/>
        </w:rPr>
        <w:t>Revenue 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p>
    <w:p w14:paraId="50AC00D7" w14:textId="77777777" w:rsidR="00A91A0F" w:rsidRPr="0040439C" w:rsidRDefault="00A91A0F" w:rsidP="00A91A0F">
      <w:pPr>
        <w:pStyle w:val="ListParagraph"/>
        <w:spacing w:after="0" w:line="360" w:lineRule="auto"/>
        <w:ind w:left="990"/>
        <w:contextualSpacing w:val="0"/>
        <w:jc w:val="both"/>
        <w:rPr>
          <w:rFonts w:ascii="Arial" w:hAnsi="Arial" w:cs="Arial"/>
          <w:sz w:val="19"/>
          <w:szCs w:val="19"/>
        </w:rPr>
      </w:pPr>
    </w:p>
    <w:p w14:paraId="71A90667" w14:textId="77777777" w:rsidR="00A91A0F" w:rsidRPr="0040439C" w:rsidRDefault="00A91A0F" w:rsidP="00A91A0F">
      <w:pPr>
        <w:pStyle w:val="ListParagraph"/>
        <w:spacing w:after="0" w:line="360" w:lineRule="auto"/>
        <w:ind w:left="990"/>
        <w:contextualSpacing w:val="0"/>
        <w:jc w:val="both"/>
        <w:rPr>
          <w:rFonts w:ascii="Arial" w:hAnsi="Arial" w:cs="Arial"/>
          <w:sz w:val="19"/>
          <w:szCs w:val="19"/>
        </w:rPr>
      </w:pPr>
      <w:r w:rsidRPr="0040439C">
        <w:rPr>
          <w:rFonts w:ascii="Arial" w:hAnsi="Arial" w:cs="Arial"/>
          <w:sz w:val="19"/>
          <w:szCs w:val="19"/>
        </w:rPr>
        <w:t>Revenue for rendering of services is recognized over time as the services are provided. The related costs are recognized in profit or loss when they are incurred.</w:t>
      </w:r>
    </w:p>
    <w:p w14:paraId="7C679680" w14:textId="77777777" w:rsidR="00A91A0F" w:rsidRPr="0040439C" w:rsidRDefault="00A91A0F" w:rsidP="00A91A0F">
      <w:pPr>
        <w:pStyle w:val="ListParagraph"/>
        <w:spacing w:after="0" w:line="360" w:lineRule="auto"/>
        <w:ind w:left="990"/>
        <w:contextualSpacing w:val="0"/>
        <w:jc w:val="both"/>
        <w:rPr>
          <w:rFonts w:ascii="Arial" w:hAnsi="Arial" w:cs="Arial"/>
          <w:sz w:val="19"/>
          <w:szCs w:val="19"/>
        </w:rPr>
      </w:pPr>
    </w:p>
    <w:p w14:paraId="2D059AB9" w14:textId="77777777" w:rsidR="00A91A0F" w:rsidRPr="0040439C" w:rsidRDefault="00A91A0F" w:rsidP="00A91A0F">
      <w:pPr>
        <w:pStyle w:val="ListParagraph"/>
        <w:spacing w:after="0" w:line="360" w:lineRule="auto"/>
        <w:ind w:left="990"/>
        <w:contextualSpacing w:val="0"/>
        <w:jc w:val="both"/>
        <w:rPr>
          <w:rFonts w:ascii="Arial" w:hAnsi="Arial" w:cs="Arial"/>
          <w:sz w:val="19"/>
          <w:szCs w:val="19"/>
        </w:rPr>
      </w:pPr>
      <w:r w:rsidRPr="0040439C">
        <w:rPr>
          <w:rFonts w:ascii="Arial" w:hAnsi="Arial" w:cs="Arial"/>
          <w:sz w:val="19"/>
          <w:szCs w:val="19"/>
        </w:rPr>
        <w:t>For bundled packages, the Group accounts for individual products and services separately if they are distinct or the multiple services are rendered in different reporting periods. The consideration received is allocated based on their relative stand-alone selling prices which are determined based on the price list at which the Group sells the products and services in separate transactions.</w:t>
      </w:r>
    </w:p>
    <w:p w14:paraId="4B0D662D" w14:textId="77777777" w:rsidR="00A91A0F" w:rsidRPr="0040439C" w:rsidRDefault="00A91A0F" w:rsidP="00A91A0F">
      <w:pPr>
        <w:pStyle w:val="ListParagraph"/>
        <w:spacing w:after="0" w:line="360" w:lineRule="auto"/>
        <w:ind w:left="990"/>
        <w:contextualSpacing w:val="0"/>
        <w:jc w:val="both"/>
        <w:rPr>
          <w:rFonts w:ascii="Arial" w:hAnsi="Arial" w:cs="Arial"/>
          <w:sz w:val="19"/>
          <w:szCs w:val="19"/>
        </w:rPr>
      </w:pPr>
    </w:p>
    <w:p w14:paraId="5C15A450" w14:textId="77777777" w:rsidR="00A91A0F" w:rsidRPr="0040439C" w:rsidRDefault="00A91A0F" w:rsidP="00A91A0F">
      <w:pPr>
        <w:pStyle w:val="ListParagraph"/>
        <w:spacing w:after="0" w:line="360" w:lineRule="auto"/>
        <w:ind w:left="990"/>
        <w:contextualSpacing w:val="0"/>
        <w:jc w:val="both"/>
        <w:rPr>
          <w:rFonts w:ascii="Arial" w:hAnsi="Arial" w:cs="Arial"/>
          <w:sz w:val="19"/>
          <w:szCs w:val="19"/>
        </w:rPr>
      </w:pPr>
      <w:r w:rsidRPr="0040439C">
        <w:rPr>
          <w:rFonts w:ascii="Arial" w:hAnsi="Arial" w:cs="Arial"/>
          <w:sz w:val="19"/>
          <w:szCs w:val="19"/>
        </w:rPr>
        <w:t>Other income is recognized on an accrual basis in accordance with the substance of the relevant agreements.</w:t>
      </w:r>
    </w:p>
    <w:p w14:paraId="454D7458" w14:textId="77777777" w:rsidR="00A91A0F" w:rsidRPr="0040439C" w:rsidRDefault="00A91A0F" w:rsidP="00A91A0F">
      <w:pPr>
        <w:pStyle w:val="ListParagraph"/>
        <w:spacing w:after="0" w:line="360" w:lineRule="auto"/>
        <w:ind w:left="990"/>
        <w:contextualSpacing w:val="0"/>
        <w:jc w:val="both"/>
        <w:rPr>
          <w:rFonts w:ascii="Arial" w:hAnsi="Arial" w:cs="Arial"/>
          <w:sz w:val="19"/>
          <w:szCs w:val="19"/>
        </w:rPr>
      </w:pPr>
    </w:p>
    <w:p w14:paraId="4775214B" w14:textId="77777777" w:rsidR="00A91A0F" w:rsidRPr="00FF166E" w:rsidRDefault="00A91A0F" w:rsidP="00A91A0F">
      <w:pPr>
        <w:pStyle w:val="ListParagraph"/>
        <w:spacing w:after="0" w:line="360" w:lineRule="auto"/>
        <w:ind w:left="990"/>
        <w:contextualSpacing w:val="0"/>
        <w:jc w:val="both"/>
        <w:rPr>
          <w:rFonts w:ascii="Arial" w:hAnsi="Arial" w:cs="Arial"/>
          <w:sz w:val="19"/>
          <w:szCs w:val="19"/>
        </w:rPr>
      </w:pPr>
      <w:r w:rsidRPr="0040439C">
        <w:rPr>
          <w:rFonts w:ascii="Arial" w:hAnsi="Arial" w:cs="Arial"/>
          <w:sz w:val="19"/>
          <w:szCs w:val="19"/>
        </w:rPr>
        <w:t>Interest income is recognized on an accrual basis based on effective interest rate.</w:t>
      </w:r>
    </w:p>
    <w:p w14:paraId="738B2577" w14:textId="77777777" w:rsidR="00A91A0F" w:rsidRPr="00D95F38" w:rsidRDefault="00A91A0F" w:rsidP="00A91A0F">
      <w:pPr>
        <w:pStyle w:val="ListParagraph"/>
        <w:spacing w:after="0" w:line="360" w:lineRule="auto"/>
        <w:ind w:left="990"/>
        <w:contextualSpacing w:val="0"/>
        <w:jc w:val="both"/>
        <w:rPr>
          <w:rFonts w:ascii="Arial" w:hAnsi="Arial" w:cs="Arial"/>
          <w:sz w:val="19"/>
          <w:szCs w:val="19"/>
        </w:rPr>
      </w:pPr>
    </w:p>
    <w:p w14:paraId="473932A2" w14:textId="2CFDC5AD" w:rsidR="003F34BD" w:rsidRPr="00D95F38" w:rsidRDefault="003F34BD" w:rsidP="005C465A">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D95F38">
        <w:rPr>
          <w:rFonts w:ascii="Arial" w:hAnsi="Arial" w:cs="Arial"/>
          <w:sz w:val="19"/>
          <w:szCs w:val="19"/>
        </w:rPr>
        <w:t>Dividend distribution</w:t>
      </w:r>
    </w:p>
    <w:p w14:paraId="53D9929E" w14:textId="3398F432" w:rsidR="003F34BD" w:rsidRPr="00D95F38" w:rsidRDefault="003F34BD" w:rsidP="005C465A">
      <w:pPr>
        <w:pStyle w:val="ListParagraph"/>
        <w:spacing w:after="0" w:line="360" w:lineRule="auto"/>
        <w:ind w:left="990"/>
        <w:contextualSpacing w:val="0"/>
        <w:jc w:val="both"/>
        <w:rPr>
          <w:rFonts w:ascii="Arial" w:hAnsi="Arial" w:cs="Arial"/>
          <w:sz w:val="19"/>
          <w:szCs w:val="19"/>
        </w:rPr>
      </w:pPr>
    </w:p>
    <w:p w14:paraId="0DDCEB5F" w14:textId="4913FE56" w:rsidR="003F34BD" w:rsidRPr="00D95F38" w:rsidRDefault="003F34BD" w:rsidP="005C465A">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Dividend distribution to the Company’s shareholders is </w:t>
      </w:r>
      <w:r w:rsidR="00D56E53" w:rsidRPr="00D95F38">
        <w:rPr>
          <w:rFonts w:ascii="Arial" w:hAnsi="Arial" w:cs="Arial"/>
          <w:sz w:val="19"/>
          <w:szCs w:val="19"/>
        </w:rPr>
        <w:t>recognize</w:t>
      </w:r>
      <w:r w:rsidRPr="00D95F38">
        <w:rPr>
          <w:rFonts w:ascii="Arial" w:hAnsi="Arial" w:cs="Arial"/>
          <w:sz w:val="19"/>
          <w:szCs w:val="19"/>
        </w:rPr>
        <w:t>d as a liability in the Group’s financial statements in the period in which the dividends are approved by the Company’s shareholders.</w:t>
      </w:r>
    </w:p>
    <w:p w14:paraId="247D6A6A" w14:textId="4547545C" w:rsidR="00FD6AD5" w:rsidRDefault="00FD6AD5" w:rsidP="005C465A">
      <w:pPr>
        <w:pStyle w:val="ListParagraph"/>
        <w:spacing w:after="0" w:line="360" w:lineRule="auto"/>
        <w:ind w:left="990"/>
        <w:contextualSpacing w:val="0"/>
        <w:jc w:val="both"/>
        <w:rPr>
          <w:rFonts w:ascii="Arial" w:hAnsi="Arial" w:cs="Arial"/>
          <w:sz w:val="19"/>
          <w:szCs w:val="19"/>
        </w:rPr>
      </w:pPr>
    </w:p>
    <w:p w14:paraId="5C7C23AA" w14:textId="21710D39" w:rsidR="007E5DA7" w:rsidRDefault="007E5DA7" w:rsidP="005C465A">
      <w:pPr>
        <w:pStyle w:val="ListParagraph"/>
        <w:spacing w:after="0" w:line="360" w:lineRule="auto"/>
        <w:ind w:left="990"/>
        <w:contextualSpacing w:val="0"/>
        <w:jc w:val="both"/>
        <w:rPr>
          <w:rFonts w:ascii="Arial" w:hAnsi="Arial" w:cs="Arial"/>
          <w:sz w:val="19"/>
          <w:szCs w:val="19"/>
        </w:rPr>
      </w:pPr>
    </w:p>
    <w:p w14:paraId="0914FCBB" w14:textId="05304E2E" w:rsidR="007E5DA7" w:rsidRDefault="007E5DA7" w:rsidP="005C465A">
      <w:pPr>
        <w:pStyle w:val="ListParagraph"/>
        <w:spacing w:after="0" w:line="360" w:lineRule="auto"/>
        <w:ind w:left="990"/>
        <w:contextualSpacing w:val="0"/>
        <w:jc w:val="both"/>
        <w:rPr>
          <w:rFonts w:ascii="Arial" w:hAnsi="Arial" w:cs="Arial"/>
          <w:sz w:val="19"/>
          <w:szCs w:val="19"/>
        </w:rPr>
      </w:pPr>
    </w:p>
    <w:p w14:paraId="2933EFB0" w14:textId="77777777" w:rsidR="007E5DA7" w:rsidRPr="00D95F38" w:rsidRDefault="007E5DA7" w:rsidP="005C465A">
      <w:pPr>
        <w:pStyle w:val="ListParagraph"/>
        <w:spacing w:after="0" w:line="360" w:lineRule="auto"/>
        <w:ind w:left="990"/>
        <w:contextualSpacing w:val="0"/>
        <w:jc w:val="both"/>
        <w:rPr>
          <w:rFonts w:ascii="Arial" w:hAnsi="Arial" w:cs="Arial"/>
          <w:sz w:val="19"/>
          <w:szCs w:val="19"/>
        </w:rPr>
      </w:pPr>
    </w:p>
    <w:p w14:paraId="4A6B3D93" w14:textId="3B360937" w:rsidR="003F34BD" w:rsidRPr="00D95F38" w:rsidRDefault="003F34BD" w:rsidP="005C465A">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D95F38">
        <w:rPr>
          <w:rFonts w:ascii="Arial" w:hAnsi="Arial" w:cs="Arial"/>
          <w:sz w:val="19"/>
          <w:szCs w:val="19"/>
        </w:rPr>
        <w:t>Segment reporting</w:t>
      </w:r>
    </w:p>
    <w:p w14:paraId="0A96B5DA" w14:textId="3CF1E99B" w:rsidR="003F34BD" w:rsidRPr="00D95F38" w:rsidRDefault="003F34BD" w:rsidP="005C465A">
      <w:pPr>
        <w:pStyle w:val="ListParagraph"/>
        <w:spacing w:after="0" w:line="360" w:lineRule="auto"/>
        <w:ind w:left="990"/>
        <w:contextualSpacing w:val="0"/>
        <w:jc w:val="both"/>
        <w:rPr>
          <w:rFonts w:ascii="Arial" w:hAnsi="Arial" w:cs="Arial"/>
          <w:sz w:val="19"/>
          <w:szCs w:val="19"/>
        </w:rPr>
      </w:pPr>
    </w:p>
    <w:p w14:paraId="279BB70D" w14:textId="27748AAC" w:rsidR="003F34BD" w:rsidRPr="00D95F38" w:rsidRDefault="003F34BD" w:rsidP="005C465A">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Company’s board of directors who makes strategic decisions.</w:t>
      </w:r>
    </w:p>
    <w:p w14:paraId="41A9D59C" w14:textId="77777777" w:rsidR="005F2AD3" w:rsidRPr="00D95F38" w:rsidRDefault="005F2AD3" w:rsidP="005C465A">
      <w:pPr>
        <w:pStyle w:val="ListParagraph"/>
        <w:spacing w:after="0" w:line="360" w:lineRule="auto"/>
        <w:ind w:left="990"/>
        <w:contextualSpacing w:val="0"/>
        <w:jc w:val="both"/>
        <w:rPr>
          <w:rFonts w:ascii="Arial" w:hAnsi="Arial" w:cstheme="minorBidi"/>
          <w:sz w:val="19"/>
          <w:szCs w:val="19"/>
        </w:rPr>
      </w:pPr>
    </w:p>
    <w:p w14:paraId="1A852F91" w14:textId="4BB33294" w:rsidR="003F34BD" w:rsidRPr="00D95F38" w:rsidRDefault="003F34BD" w:rsidP="005C465A">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D95F38">
        <w:rPr>
          <w:rFonts w:ascii="Arial" w:hAnsi="Arial" w:cs="Arial"/>
          <w:sz w:val="19"/>
          <w:szCs w:val="19"/>
        </w:rPr>
        <w:lastRenderedPageBreak/>
        <w:t>Related party transactions</w:t>
      </w:r>
    </w:p>
    <w:p w14:paraId="7E7FD0F8" w14:textId="24FD2376" w:rsidR="003F34BD" w:rsidRPr="00D95F38" w:rsidRDefault="003F34BD" w:rsidP="005C465A">
      <w:pPr>
        <w:pStyle w:val="ListParagraph"/>
        <w:spacing w:after="0" w:line="360" w:lineRule="auto"/>
        <w:ind w:left="990"/>
        <w:contextualSpacing w:val="0"/>
        <w:jc w:val="both"/>
        <w:rPr>
          <w:rFonts w:ascii="Arial" w:hAnsi="Arial" w:cs="Arial"/>
          <w:sz w:val="19"/>
          <w:szCs w:val="19"/>
        </w:rPr>
      </w:pPr>
    </w:p>
    <w:p w14:paraId="1FC87FBC" w14:textId="1221D9A2" w:rsidR="003F34BD" w:rsidRPr="00D95F38" w:rsidRDefault="003F34BD" w:rsidP="005C465A">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9D91354" w14:textId="77777777" w:rsidR="003F34BD" w:rsidRPr="00D95F38" w:rsidRDefault="003F34BD" w:rsidP="005C465A">
      <w:pPr>
        <w:pStyle w:val="ListParagraph"/>
        <w:spacing w:after="0" w:line="360" w:lineRule="auto"/>
        <w:ind w:left="990"/>
        <w:contextualSpacing w:val="0"/>
        <w:jc w:val="both"/>
        <w:rPr>
          <w:rFonts w:ascii="Arial" w:hAnsi="Arial" w:cs="Arial"/>
          <w:sz w:val="19"/>
          <w:szCs w:val="19"/>
        </w:rPr>
      </w:pPr>
    </w:p>
    <w:p w14:paraId="1E46190C" w14:textId="282A0B6D" w:rsidR="003F34BD" w:rsidRPr="00D95F38" w:rsidRDefault="003F34BD" w:rsidP="005C465A">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In considering each possible related party relationship, attention is directed to the substance of the relationship, and not merely the legal form.</w:t>
      </w:r>
    </w:p>
    <w:p w14:paraId="74EC1E02" w14:textId="0E325D13" w:rsidR="00C21FA8" w:rsidRPr="007E5DA7" w:rsidRDefault="00C21FA8">
      <w:pPr>
        <w:rPr>
          <w:rFonts w:ascii="Arial" w:hAnsi="Arial" w:cstheme="minorBidi"/>
          <w:sz w:val="24"/>
          <w:szCs w:val="24"/>
          <w:cs/>
        </w:rPr>
      </w:pPr>
    </w:p>
    <w:p w14:paraId="22324EBA" w14:textId="77777777" w:rsidR="00B17A3E" w:rsidRPr="00D95F38" w:rsidRDefault="00B17A3E" w:rsidP="00B17A3E">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D95F38">
        <w:rPr>
          <w:rFonts w:ascii="Arial" w:hAnsi="Arial" w:cs="Arial"/>
          <w:sz w:val="19"/>
          <w:szCs w:val="19"/>
          <w:u w:val="single"/>
        </w:rPr>
        <w:t>CRITICAL ACCOUNTING ESTIMATE, ASSUMPTIONS AND JUDGEMENT</w:t>
      </w:r>
    </w:p>
    <w:p w14:paraId="7F02F2DC" w14:textId="77777777" w:rsidR="00B17A3E" w:rsidRPr="00D95F38" w:rsidRDefault="00B17A3E" w:rsidP="00B41225">
      <w:pPr>
        <w:pStyle w:val="BodyTextIndent3"/>
        <w:tabs>
          <w:tab w:val="clear" w:pos="2160"/>
        </w:tabs>
        <w:spacing w:line="360" w:lineRule="auto"/>
        <w:ind w:left="426"/>
        <w:rPr>
          <w:rFonts w:ascii="Arial" w:hAnsi="Arial" w:cs="Arial"/>
          <w:sz w:val="19"/>
          <w:szCs w:val="19"/>
          <w:lang w:val="en-GB"/>
        </w:rPr>
      </w:pPr>
    </w:p>
    <w:p w14:paraId="286226C7" w14:textId="0051B718" w:rsidR="00023296" w:rsidRPr="00205312" w:rsidRDefault="003E23EA" w:rsidP="00023296">
      <w:pPr>
        <w:spacing w:line="360" w:lineRule="auto"/>
        <w:ind w:left="450"/>
        <w:jc w:val="thaiDistribute"/>
        <w:rPr>
          <w:rFonts w:ascii="Arial" w:hAnsi="Arial" w:cs="Arial"/>
          <w:sz w:val="19"/>
          <w:szCs w:val="19"/>
          <w:lang w:val="en-GB"/>
        </w:rPr>
      </w:pPr>
      <w:r>
        <w:rPr>
          <w:rFonts w:ascii="Arial" w:hAnsi="Arial" w:cs="Arial"/>
          <w:sz w:val="19"/>
          <w:szCs w:val="19"/>
          <w:lang w:val="en-GB"/>
        </w:rPr>
        <w:t xml:space="preserve">The </w:t>
      </w:r>
      <w:r w:rsidR="00023296" w:rsidRPr="00205312">
        <w:rPr>
          <w:rFonts w:ascii="Arial" w:hAnsi="Arial" w:cs="Arial"/>
          <w:sz w:val="19"/>
          <w:szCs w:val="19"/>
          <w:lang w:val="en-GB"/>
        </w:rPr>
        <w:t>prepar</w:t>
      </w:r>
      <w:r>
        <w:rPr>
          <w:rFonts w:ascii="Arial" w:hAnsi="Arial" w:cs="Arial"/>
          <w:sz w:val="19"/>
          <w:szCs w:val="19"/>
          <w:lang w:val="en-GB"/>
        </w:rPr>
        <w:t>ation</w:t>
      </w:r>
      <w:r w:rsidR="00023296" w:rsidRPr="00205312">
        <w:rPr>
          <w:rFonts w:ascii="Arial" w:hAnsi="Arial" w:cs="Arial"/>
          <w:sz w:val="19"/>
          <w:szCs w:val="19"/>
          <w:lang w:val="en-GB"/>
        </w:rPr>
        <w:t xml:space="preserve"> </w:t>
      </w:r>
      <w:r>
        <w:rPr>
          <w:rFonts w:ascii="Arial" w:hAnsi="Arial" w:cs="Arial"/>
          <w:sz w:val="19"/>
          <w:szCs w:val="19"/>
          <w:lang w:val="en-GB"/>
        </w:rPr>
        <w:t xml:space="preserve">of </w:t>
      </w:r>
      <w:r w:rsidR="00023296" w:rsidRPr="00205312">
        <w:rPr>
          <w:rFonts w:ascii="Arial" w:hAnsi="Arial" w:cs="Arial"/>
          <w:sz w:val="19"/>
          <w:szCs w:val="19"/>
          <w:lang w:val="en-GB"/>
        </w:rPr>
        <w:t xml:space="preserve">financial statements, management undertake judgements, estimates and assumptions about recognition and measurement of assets, liabilities, income and expenses. The actual results may differ from the judgments, estimates and assumptions made by management. </w:t>
      </w:r>
    </w:p>
    <w:p w14:paraId="38AE6609" w14:textId="5BE2DA1F" w:rsidR="002C0146" w:rsidRPr="00D95F38" w:rsidRDefault="002C0146" w:rsidP="00B41225">
      <w:pPr>
        <w:pStyle w:val="BodyTextIndent3"/>
        <w:tabs>
          <w:tab w:val="clear" w:pos="2160"/>
        </w:tabs>
        <w:spacing w:line="360" w:lineRule="auto"/>
        <w:ind w:left="426"/>
        <w:rPr>
          <w:rFonts w:ascii="Arial" w:hAnsi="Arial" w:cs="Arial"/>
          <w:sz w:val="19"/>
          <w:szCs w:val="19"/>
          <w:lang w:val="en-GB"/>
        </w:rPr>
      </w:pPr>
    </w:p>
    <w:p w14:paraId="28D6CFC0" w14:textId="4C90D0C7" w:rsidR="002C0146" w:rsidRPr="00D95F38" w:rsidRDefault="002C0146" w:rsidP="00B41225">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Critical accounting estimates, assumption and judgements are as follows:</w:t>
      </w:r>
    </w:p>
    <w:p w14:paraId="6AA632B0" w14:textId="77777777" w:rsidR="002C0146" w:rsidRPr="00D95F38" w:rsidRDefault="002C0146" w:rsidP="00B41225">
      <w:pPr>
        <w:pStyle w:val="BodyTextIndent3"/>
        <w:tabs>
          <w:tab w:val="clear" w:pos="2160"/>
        </w:tabs>
        <w:spacing w:line="360" w:lineRule="auto"/>
        <w:ind w:left="426"/>
        <w:rPr>
          <w:rFonts w:ascii="Arial" w:hAnsi="Arial" w:cs="Arial"/>
          <w:sz w:val="19"/>
          <w:szCs w:val="19"/>
          <w:lang w:val="en-GB"/>
        </w:rPr>
      </w:pPr>
    </w:p>
    <w:p w14:paraId="17FB1223" w14:textId="62A7FA34" w:rsidR="00B17A3E" w:rsidRPr="00D95F38" w:rsidRDefault="00B17A3E" w:rsidP="00B41225">
      <w:pPr>
        <w:pStyle w:val="ListParagraph"/>
        <w:numPr>
          <w:ilvl w:val="1"/>
          <w:numId w:val="29"/>
        </w:numPr>
        <w:tabs>
          <w:tab w:val="num" w:pos="432"/>
          <w:tab w:val="left" w:pos="1358"/>
        </w:tabs>
        <w:spacing w:after="0" w:line="360" w:lineRule="auto"/>
        <w:ind w:left="993" w:hanging="547"/>
        <w:contextualSpacing w:val="0"/>
        <w:jc w:val="thaiDistribute"/>
        <w:rPr>
          <w:rFonts w:ascii="Arial" w:hAnsi="Arial" w:cs="Arial"/>
          <w:sz w:val="19"/>
          <w:szCs w:val="19"/>
        </w:rPr>
      </w:pPr>
      <w:r w:rsidRPr="00D95F38">
        <w:rPr>
          <w:rFonts w:ascii="Arial" w:hAnsi="Arial" w:cs="Arial"/>
          <w:sz w:val="19"/>
          <w:szCs w:val="19"/>
        </w:rPr>
        <w:t>Plant and equipment and intangible assets</w:t>
      </w:r>
    </w:p>
    <w:p w14:paraId="15F395E5" w14:textId="77777777" w:rsidR="00B17A3E" w:rsidRPr="00D95F38" w:rsidRDefault="00B17A3E" w:rsidP="00B41225">
      <w:pPr>
        <w:pStyle w:val="ListParagraph"/>
        <w:spacing w:after="0" w:line="360" w:lineRule="auto"/>
        <w:ind w:left="990"/>
        <w:contextualSpacing w:val="0"/>
        <w:jc w:val="both"/>
        <w:rPr>
          <w:rFonts w:ascii="Arial" w:hAnsi="Arial" w:cs="Arial"/>
          <w:sz w:val="19"/>
          <w:szCs w:val="19"/>
        </w:rPr>
      </w:pPr>
    </w:p>
    <w:p w14:paraId="3CCA291D" w14:textId="7E8E969C" w:rsidR="00B17A3E" w:rsidRPr="00D95F38" w:rsidRDefault="00B17A3E" w:rsidP="00B41225">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Management determines the estimated useful lives and residual values of the Group’s plant and equipment and intangible assets. The management reviews the calculations of depreciation and </w:t>
      </w:r>
      <w:r w:rsidR="00D56E53" w:rsidRPr="00D95F38">
        <w:rPr>
          <w:rFonts w:ascii="Arial" w:hAnsi="Arial" w:cs="Arial"/>
          <w:sz w:val="19"/>
          <w:szCs w:val="19"/>
        </w:rPr>
        <w:t>amortiz</w:t>
      </w:r>
      <w:r w:rsidRPr="00D95F38">
        <w:rPr>
          <w:rFonts w:ascii="Arial" w:hAnsi="Arial" w:cs="Arial"/>
          <w:sz w:val="19"/>
          <w:szCs w:val="19"/>
        </w:rPr>
        <w:t>ation expenses where the estimated useful life and residual value differ from the previous estimation or there is written-off for technically obsolete or non-used assets by sales or abandon.</w:t>
      </w:r>
    </w:p>
    <w:p w14:paraId="32981CD8" w14:textId="0E762AB6" w:rsidR="00B17A3E" w:rsidRDefault="00B17A3E" w:rsidP="00B41225">
      <w:pPr>
        <w:pStyle w:val="ListParagraph"/>
        <w:spacing w:after="0" w:line="360" w:lineRule="auto"/>
        <w:ind w:left="990"/>
        <w:contextualSpacing w:val="0"/>
        <w:jc w:val="both"/>
        <w:rPr>
          <w:rFonts w:ascii="Arial" w:hAnsi="Arial" w:cs="Arial"/>
          <w:sz w:val="19"/>
          <w:szCs w:val="19"/>
        </w:rPr>
      </w:pPr>
    </w:p>
    <w:p w14:paraId="665149C1" w14:textId="57874F72" w:rsidR="007E5DA7" w:rsidRDefault="007E5DA7" w:rsidP="00B41225">
      <w:pPr>
        <w:pStyle w:val="ListParagraph"/>
        <w:spacing w:after="0" w:line="360" w:lineRule="auto"/>
        <w:ind w:left="990"/>
        <w:contextualSpacing w:val="0"/>
        <w:jc w:val="both"/>
        <w:rPr>
          <w:rFonts w:ascii="Arial" w:hAnsi="Arial" w:cs="Arial"/>
          <w:sz w:val="19"/>
          <w:szCs w:val="19"/>
        </w:rPr>
      </w:pPr>
    </w:p>
    <w:p w14:paraId="7CFFBC8D" w14:textId="79F15BE3" w:rsidR="007E5DA7" w:rsidRDefault="007E5DA7" w:rsidP="00B41225">
      <w:pPr>
        <w:pStyle w:val="ListParagraph"/>
        <w:spacing w:after="0" w:line="360" w:lineRule="auto"/>
        <w:ind w:left="990"/>
        <w:contextualSpacing w:val="0"/>
        <w:jc w:val="both"/>
        <w:rPr>
          <w:rFonts w:ascii="Arial" w:hAnsi="Arial" w:cs="Arial"/>
          <w:sz w:val="19"/>
          <w:szCs w:val="19"/>
        </w:rPr>
      </w:pPr>
    </w:p>
    <w:p w14:paraId="3B5F1E9B" w14:textId="4B2605FC" w:rsidR="007E5DA7" w:rsidRDefault="007E5DA7" w:rsidP="00B41225">
      <w:pPr>
        <w:pStyle w:val="ListParagraph"/>
        <w:spacing w:after="0" w:line="360" w:lineRule="auto"/>
        <w:ind w:left="990"/>
        <w:contextualSpacing w:val="0"/>
        <w:jc w:val="both"/>
        <w:rPr>
          <w:rFonts w:ascii="Arial" w:hAnsi="Arial" w:cs="Arial"/>
          <w:sz w:val="19"/>
          <w:szCs w:val="19"/>
        </w:rPr>
      </w:pPr>
    </w:p>
    <w:p w14:paraId="0CC0810C" w14:textId="50235D6F" w:rsidR="007E5DA7" w:rsidRDefault="007E5DA7" w:rsidP="00B41225">
      <w:pPr>
        <w:pStyle w:val="ListParagraph"/>
        <w:spacing w:after="0" w:line="360" w:lineRule="auto"/>
        <w:ind w:left="990"/>
        <w:contextualSpacing w:val="0"/>
        <w:jc w:val="both"/>
        <w:rPr>
          <w:rFonts w:ascii="Arial" w:hAnsi="Arial" w:cs="Arial"/>
          <w:sz w:val="19"/>
          <w:szCs w:val="19"/>
        </w:rPr>
      </w:pPr>
    </w:p>
    <w:p w14:paraId="77C44E60" w14:textId="40FFBE06" w:rsidR="007E5DA7" w:rsidRDefault="007E5DA7" w:rsidP="00B41225">
      <w:pPr>
        <w:pStyle w:val="ListParagraph"/>
        <w:spacing w:after="0" w:line="360" w:lineRule="auto"/>
        <w:ind w:left="990"/>
        <w:contextualSpacing w:val="0"/>
        <w:jc w:val="both"/>
        <w:rPr>
          <w:rFonts w:ascii="Arial" w:hAnsi="Arial" w:cs="Arial"/>
          <w:sz w:val="19"/>
          <w:szCs w:val="19"/>
        </w:rPr>
      </w:pPr>
    </w:p>
    <w:p w14:paraId="2E29BD7A" w14:textId="1256CE3C" w:rsidR="007E5DA7" w:rsidRDefault="007E5DA7" w:rsidP="00B41225">
      <w:pPr>
        <w:pStyle w:val="ListParagraph"/>
        <w:spacing w:after="0" w:line="360" w:lineRule="auto"/>
        <w:ind w:left="990"/>
        <w:contextualSpacing w:val="0"/>
        <w:jc w:val="both"/>
        <w:rPr>
          <w:rFonts w:ascii="Arial" w:hAnsi="Arial" w:cs="Arial"/>
          <w:sz w:val="19"/>
          <w:szCs w:val="19"/>
        </w:rPr>
      </w:pPr>
    </w:p>
    <w:p w14:paraId="27329044" w14:textId="59D54A95" w:rsidR="007E5DA7" w:rsidRDefault="007E5DA7" w:rsidP="00B41225">
      <w:pPr>
        <w:pStyle w:val="ListParagraph"/>
        <w:spacing w:after="0" w:line="360" w:lineRule="auto"/>
        <w:ind w:left="990"/>
        <w:contextualSpacing w:val="0"/>
        <w:jc w:val="both"/>
        <w:rPr>
          <w:rFonts w:ascii="Arial" w:hAnsi="Arial" w:cs="Arial"/>
          <w:sz w:val="19"/>
          <w:szCs w:val="19"/>
        </w:rPr>
      </w:pPr>
    </w:p>
    <w:p w14:paraId="669B13B6" w14:textId="77777777" w:rsidR="007E5DA7" w:rsidRPr="00D95F38" w:rsidRDefault="007E5DA7" w:rsidP="00B41225">
      <w:pPr>
        <w:pStyle w:val="ListParagraph"/>
        <w:spacing w:after="0" w:line="360" w:lineRule="auto"/>
        <w:ind w:left="990"/>
        <w:contextualSpacing w:val="0"/>
        <w:jc w:val="both"/>
        <w:rPr>
          <w:rFonts w:ascii="Arial" w:hAnsi="Arial" w:cs="Arial"/>
          <w:sz w:val="19"/>
          <w:szCs w:val="19"/>
        </w:rPr>
      </w:pPr>
    </w:p>
    <w:p w14:paraId="1097661C" w14:textId="72C68B6E" w:rsidR="00B17A3E" w:rsidRPr="00D95F38" w:rsidRDefault="00301A52" w:rsidP="00B41225">
      <w:pPr>
        <w:pStyle w:val="ListParagraph"/>
        <w:numPr>
          <w:ilvl w:val="1"/>
          <w:numId w:val="29"/>
        </w:numPr>
        <w:tabs>
          <w:tab w:val="num" w:pos="432"/>
          <w:tab w:val="left" w:pos="1358"/>
        </w:tabs>
        <w:spacing w:after="0" w:line="360" w:lineRule="auto"/>
        <w:ind w:left="993" w:hanging="547"/>
        <w:contextualSpacing w:val="0"/>
        <w:jc w:val="thaiDistribute"/>
        <w:rPr>
          <w:rFonts w:ascii="Arial" w:hAnsi="Arial" w:cs="Arial"/>
          <w:sz w:val="19"/>
          <w:szCs w:val="19"/>
        </w:rPr>
      </w:pPr>
      <w:r w:rsidRPr="00D95F38">
        <w:rPr>
          <w:rFonts w:ascii="Arial" w:hAnsi="Arial" w:cs="Arial"/>
          <w:sz w:val="19"/>
          <w:szCs w:val="19"/>
        </w:rPr>
        <w:t>Employee</w:t>
      </w:r>
      <w:r w:rsidR="00B17A3E" w:rsidRPr="00D95F38">
        <w:rPr>
          <w:rFonts w:ascii="Arial" w:hAnsi="Arial" w:cs="Arial"/>
          <w:sz w:val="19"/>
          <w:szCs w:val="19"/>
        </w:rPr>
        <w:t xml:space="preserve"> benefit</w:t>
      </w:r>
      <w:r w:rsidRPr="00D95F38">
        <w:rPr>
          <w:rFonts w:ascii="Arial" w:hAnsi="Arial" w:cs="Arial"/>
          <w:sz w:val="19"/>
          <w:szCs w:val="19"/>
        </w:rPr>
        <w:t xml:space="preserve"> obligation</w:t>
      </w:r>
      <w:r w:rsidR="00454DB8" w:rsidRPr="00D95F38">
        <w:rPr>
          <w:rFonts w:ascii="Arial" w:hAnsi="Arial" w:cs="Arial"/>
          <w:sz w:val="19"/>
          <w:szCs w:val="19"/>
        </w:rPr>
        <w:t>s</w:t>
      </w:r>
    </w:p>
    <w:p w14:paraId="1B34F945" w14:textId="77777777" w:rsidR="00B17A3E" w:rsidRPr="00D95F38" w:rsidRDefault="00B17A3E" w:rsidP="00B41225">
      <w:pPr>
        <w:pStyle w:val="ListParagraph"/>
        <w:spacing w:after="0" w:line="360" w:lineRule="auto"/>
        <w:ind w:left="990"/>
        <w:contextualSpacing w:val="0"/>
        <w:jc w:val="both"/>
        <w:rPr>
          <w:rFonts w:ascii="Arial" w:hAnsi="Arial" w:cs="Arial"/>
          <w:sz w:val="19"/>
          <w:szCs w:val="19"/>
        </w:rPr>
      </w:pPr>
    </w:p>
    <w:p w14:paraId="5A4B8F47" w14:textId="140693A9" w:rsidR="00B17A3E" w:rsidRPr="00D95F38" w:rsidRDefault="00B17A3E" w:rsidP="00B41225">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The present value of the </w:t>
      </w:r>
      <w:r w:rsidR="00301A52" w:rsidRPr="00D95F38">
        <w:rPr>
          <w:rFonts w:ascii="Arial" w:hAnsi="Arial" w:cs="Arial"/>
          <w:sz w:val="19"/>
          <w:szCs w:val="19"/>
        </w:rPr>
        <w:t>employee benefit obligation</w:t>
      </w:r>
      <w:r w:rsidR="00454DB8" w:rsidRPr="00D95F38">
        <w:rPr>
          <w:rFonts w:ascii="Arial" w:hAnsi="Arial" w:cs="Arial"/>
          <w:sz w:val="19"/>
          <w:szCs w:val="19"/>
        </w:rPr>
        <w:t>s</w:t>
      </w:r>
      <w:r w:rsidRPr="00D95F38">
        <w:rPr>
          <w:rFonts w:ascii="Arial" w:hAnsi="Arial" w:cs="Arial"/>
          <w:sz w:val="19"/>
          <w:szCs w:val="19"/>
        </w:rPr>
        <w:t xml:space="preserve"> depends on </w:t>
      </w:r>
      <w:proofErr w:type="gramStart"/>
      <w:r w:rsidRPr="00D95F38">
        <w:rPr>
          <w:rFonts w:ascii="Arial" w:hAnsi="Arial" w:cs="Arial"/>
          <w:sz w:val="19"/>
          <w:szCs w:val="19"/>
        </w:rPr>
        <w:t>a number of</w:t>
      </w:r>
      <w:proofErr w:type="gramEnd"/>
      <w:r w:rsidRPr="00D95F38">
        <w:rPr>
          <w:rFonts w:ascii="Arial" w:hAnsi="Arial" w:cs="Arial"/>
          <w:sz w:val="19"/>
          <w:szCs w:val="19"/>
        </w:rPr>
        <w:t xml:space="preserve"> factors that are determined on an actuarial basis using a number of assumptions</w:t>
      </w:r>
      <w:r w:rsidR="00E0303D" w:rsidRPr="00D95F38">
        <w:rPr>
          <w:rFonts w:ascii="Arial" w:hAnsi="Arial" w:cs="Arial"/>
          <w:sz w:val="19"/>
          <w:szCs w:val="19"/>
        </w:rPr>
        <w:t xml:space="preserve"> including</w:t>
      </w:r>
      <w:r w:rsidRPr="00D95F38">
        <w:rPr>
          <w:rFonts w:ascii="Arial" w:hAnsi="Arial" w:cs="Arial"/>
          <w:sz w:val="19"/>
          <w:szCs w:val="19"/>
        </w:rPr>
        <w:t xml:space="preserve"> the discount rate. Any changes in these assumptions will have an impact on the carrying amount of </w:t>
      </w:r>
      <w:r w:rsidR="00301A52" w:rsidRPr="00D95F38">
        <w:rPr>
          <w:rFonts w:ascii="Arial" w:hAnsi="Arial" w:cs="Arial"/>
          <w:sz w:val="19"/>
          <w:szCs w:val="19"/>
        </w:rPr>
        <w:t>employee benefit obligation</w:t>
      </w:r>
      <w:r w:rsidRPr="00D95F38">
        <w:rPr>
          <w:rFonts w:ascii="Arial" w:hAnsi="Arial" w:cs="Arial"/>
          <w:sz w:val="19"/>
          <w:szCs w:val="19"/>
        </w:rPr>
        <w:t>.</w:t>
      </w:r>
    </w:p>
    <w:p w14:paraId="1FC46E03" w14:textId="77777777" w:rsidR="00B17A3E" w:rsidRPr="00D95F38" w:rsidRDefault="00B17A3E" w:rsidP="00B41225">
      <w:pPr>
        <w:pStyle w:val="ListParagraph"/>
        <w:spacing w:after="0" w:line="360" w:lineRule="auto"/>
        <w:ind w:left="990"/>
        <w:contextualSpacing w:val="0"/>
        <w:jc w:val="both"/>
        <w:rPr>
          <w:rFonts w:ascii="Arial" w:hAnsi="Arial" w:cs="Arial"/>
          <w:sz w:val="19"/>
          <w:szCs w:val="19"/>
        </w:rPr>
      </w:pPr>
    </w:p>
    <w:p w14:paraId="6D761BE5" w14:textId="155CB06F" w:rsidR="00B17A3E" w:rsidRPr="00D95F38" w:rsidRDefault="00B17A3E" w:rsidP="0060542C">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The Group determines the appropriate discount rate at the end of each year. This is the interest rate that should be used to determine the present value of estimated future cash outflows expected to be required to settle the </w:t>
      </w:r>
      <w:r w:rsidR="00301A52" w:rsidRPr="00D95F38">
        <w:rPr>
          <w:rFonts w:ascii="Arial" w:hAnsi="Arial" w:cs="Arial"/>
          <w:sz w:val="19"/>
          <w:szCs w:val="19"/>
        </w:rPr>
        <w:t>employee benefit obligation</w:t>
      </w:r>
      <w:r w:rsidR="00454DB8" w:rsidRPr="00D95F38">
        <w:rPr>
          <w:rFonts w:ascii="Arial" w:hAnsi="Arial" w:cs="Arial"/>
          <w:sz w:val="19"/>
          <w:szCs w:val="19"/>
        </w:rPr>
        <w:t>s</w:t>
      </w:r>
      <w:r w:rsidRPr="00D95F38">
        <w:rPr>
          <w:rFonts w:ascii="Arial" w:hAnsi="Arial" w:cs="Arial"/>
          <w:sz w:val="19"/>
          <w:szCs w:val="19"/>
        </w:rPr>
        <w:t xml:space="preserve">. In determining the appropriate discount rate, the Group considers the market yield of government bonds that are denominated in the currency in which the benefits will be paid, and that have terms to maturity approximating the terms of the related </w:t>
      </w:r>
      <w:r w:rsidR="00301A52" w:rsidRPr="00D95F38">
        <w:rPr>
          <w:rFonts w:ascii="Arial" w:hAnsi="Arial" w:cs="Arial"/>
          <w:sz w:val="19"/>
          <w:szCs w:val="19"/>
        </w:rPr>
        <w:t>employee benefit obligation</w:t>
      </w:r>
      <w:r w:rsidR="00454DB8" w:rsidRPr="00D95F38">
        <w:rPr>
          <w:rFonts w:ascii="Arial" w:hAnsi="Arial" w:cs="Arial"/>
          <w:sz w:val="19"/>
          <w:szCs w:val="19"/>
        </w:rPr>
        <w:t>s</w:t>
      </w:r>
      <w:r w:rsidRPr="00D95F38">
        <w:rPr>
          <w:rFonts w:ascii="Arial" w:hAnsi="Arial" w:cs="Arial"/>
          <w:sz w:val="19"/>
          <w:szCs w:val="19"/>
        </w:rPr>
        <w:t>.</w:t>
      </w:r>
    </w:p>
    <w:p w14:paraId="260AB755" w14:textId="77777777" w:rsidR="004D38AF" w:rsidRPr="004D38AF" w:rsidRDefault="004D38AF" w:rsidP="0060542C">
      <w:pPr>
        <w:pStyle w:val="ListParagraph"/>
        <w:spacing w:after="0" w:line="360" w:lineRule="auto"/>
        <w:ind w:left="990"/>
        <w:contextualSpacing w:val="0"/>
        <w:jc w:val="both"/>
        <w:rPr>
          <w:rFonts w:ascii="Arial" w:hAnsi="Arial" w:cstheme="minorBidi"/>
          <w:sz w:val="16"/>
          <w:szCs w:val="16"/>
        </w:rPr>
      </w:pPr>
    </w:p>
    <w:p w14:paraId="671907AA" w14:textId="1765DDFD" w:rsidR="00B17A3E" w:rsidRPr="00D95F38" w:rsidRDefault="00B17A3E" w:rsidP="00B41225">
      <w:pPr>
        <w:pStyle w:val="ListParagraph"/>
        <w:numPr>
          <w:ilvl w:val="1"/>
          <w:numId w:val="29"/>
        </w:numPr>
        <w:tabs>
          <w:tab w:val="num" w:pos="432"/>
          <w:tab w:val="left" w:pos="1358"/>
        </w:tabs>
        <w:spacing w:after="0" w:line="360" w:lineRule="auto"/>
        <w:ind w:left="993" w:hanging="547"/>
        <w:contextualSpacing w:val="0"/>
        <w:jc w:val="thaiDistribute"/>
        <w:rPr>
          <w:rFonts w:ascii="Arial" w:hAnsi="Arial" w:cs="Arial"/>
          <w:sz w:val="19"/>
          <w:szCs w:val="19"/>
        </w:rPr>
      </w:pPr>
      <w:r w:rsidRPr="00D95F38">
        <w:rPr>
          <w:rFonts w:ascii="Arial" w:hAnsi="Arial" w:cs="Arial"/>
          <w:sz w:val="19"/>
          <w:szCs w:val="19"/>
        </w:rPr>
        <w:lastRenderedPageBreak/>
        <w:t>Allowance for doubtful accounts</w:t>
      </w:r>
    </w:p>
    <w:p w14:paraId="4647FF1E" w14:textId="77777777" w:rsidR="00B17A3E" w:rsidRPr="00286B5F" w:rsidRDefault="00B17A3E" w:rsidP="00B41225">
      <w:pPr>
        <w:pStyle w:val="ListParagraph"/>
        <w:spacing w:after="0" w:line="360" w:lineRule="auto"/>
        <w:ind w:left="990"/>
        <w:contextualSpacing w:val="0"/>
        <w:jc w:val="both"/>
        <w:rPr>
          <w:rFonts w:ascii="Arial" w:hAnsi="Arial" w:cs="Arial"/>
          <w:sz w:val="16"/>
          <w:szCs w:val="16"/>
        </w:rPr>
      </w:pPr>
    </w:p>
    <w:p w14:paraId="5312ED20" w14:textId="1950ACB3" w:rsidR="00B17A3E" w:rsidRPr="00D95F38" w:rsidRDefault="00B17A3E" w:rsidP="00B41225">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The determination of the allowance for doubtful accounts requires the use of various assumptions and judgements by the management, which includes the estimated collection losses on receivables, based on the Group’s collection experience together with a review of the financial position of the debtors. The management reviews these estimates and assumptions on a regular basis.</w:t>
      </w:r>
    </w:p>
    <w:p w14:paraId="181FCC8E" w14:textId="77777777" w:rsidR="00B17A3E" w:rsidRPr="00286B5F" w:rsidRDefault="00B17A3E" w:rsidP="00B41225">
      <w:pPr>
        <w:pStyle w:val="ListParagraph"/>
        <w:spacing w:after="0" w:line="360" w:lineRule="auto"/>
        <w:ind w:left="990"/>
        <w:contextualSpacing w:val="0"/>
        <w:jc w:val="both"/>
        <w:rPr>
          <w:rFonts w:ascii="Arial" w:hAnsi="Arial" w:cs="Arial"/>
          <w:sz w:val="16"/>
          <w:szCs w:val="16"/>
        </w:rPr>
      </w:pPr>
    </w:p>
    <w:p w14:paraId="299AAA29" w14:textId="00F0F5AA" w:rsidR="0060542C" w:rsidRPr="00D95F38" w:rsidRDefault="0060542C" w:rsidP="0060542C">
      <w:pPr>
        <w:pStyle w:val="ListParagraph"/>
        <w:numPr>
          <w:ilvl w:val="1"/>
          <w:numId w:val="29"/>
        </w:numPr>
        <w:tabs>
          <w:tab w:val="num" w:pos="432"/>
          <w:tab w:val="left" w:pos="1358"/>
        </w:tabs>
        <w:spacing w:after="0" w:line="360" w:lineRule="auto"/>
        <w:ind w:left="993" w:hanging="547"/>
        <w:contextualSpacing w:val="0"/>
        <w:jc w:val="thaiDistribute"/>
        <w:rPr>
          <w:rFonts w:ascii="Arial" w:hAnsi="Arial" w:cs="Arial"/>
          <w:sz w:val="19"/>
          <w:szCs w:val="19"/>
        </w:rPr>
      </w:pPr>
      <w:r w:rsidRPr="00D95F38">
        <w:rPr>
          <w:rFonts w:ascii="Arial" w:hAnsi="Arial" w:cs="Arial"/>
          <w:sz w:val="19"/>
          <w:szCs w:val="19"/>
        </w:rPr>
        <w:t>Allowance for</w:t>
      </w:r>
      <w:r w:rsidR="008402C2" w:rsidRPr="00D95F38">
        <w:rPr>
          <w:rFonts w:ascii="Arial" w:hAnsi="Arial" w:cs="Arial"/>
          <w:sz w:val="19"/>
          <w:szCs w:val="19"/>
        </w:rPr>
        <w:t xml:space="preserve"> decline in value of inventory</w:t>
      </w:r>
    </w:p>
    <w:p w14:paraId="2D7EA011" w14:textId="77777777" w:rsidR="0060542C" w:rsidRPr="00286B5F" w:rsidRDefault="0060542C" w:rsidP="0060542C">
      <w:pPr>
        <w:pStyle w:val="ListParagraph"/>
        <w:spacing w:after="0" w:line="360" w:lineRule="auto"/>
        <w:ind w:left="990"/>
        <w:contextualSpacing w:val="0"/>
        <w:jc w:val="both"/>
        <w:rPr>
          <w:rFonts w:ascii="Arial" w:hAnsi="Arial" w:cs="Arial"/>
          <w:sz w:val="16"/>
          <w:szCs w:val="16"/>
        </w:rPr>
      </w:pPr>
    </w:p>
    <w:p w14:paraId="6DCF765A" w14:textId="77777777" w:rsidR="0060542C" w:rsidRPr="00D95F38" w:rsidRDefault="0060542C" w:rsidP="0060542C">
      <w:pPr>
        <w:pStyle w:val="ListParagraph"/>
        <w:spacing w:after="0" w:line="360" w:lineRule="auto"/>
        <w:ind w:left="990"/>
        <w:contextualSpacing w:val="0"/>
        <w:jc w:val="both"/>
        <w:rPr>
          <w:rFonts w:ascii="Arial" w:hAnsi="Arial" w:cstheme="minorBidi"/>
          <w:sz w:val="19"/>
          <w:szCs w:val="19"/>
        </w:rPr>
      </w:pPr>
      <w:r w:rsidRPr="00D95F38">
        <w:rPr>
          <w:rFonts w:ascii="Arial" w:hAnsi="Arial" w:cs="Arial"/>
          <w:sz w:val="19"/>
          <w:szCs w:val="19"/>
        </w:rPr>
        <w:t>The Group provides allowances for obsolete, slow-moving and defective inventories to reflect impairment of inventories. The allowances are based on consideration of inventory turnover and deterioration of each category.</w:t>
      </w:r>
    </w:p>
    <w:p w14:paraId="4AFC5427" w14:textId="3D295B86" w:rsidR="00C21FA8" w:rsidRPr="00D95F38" w:rsidRDefault="00C21FA8">
      <w:pPr>
        <w:rPr>
          <w:rFonts w:ascii="Arial" w:hAnsi="Arial" w:cstheme="minorBidi"/>
          <w:sz w:val="19"/>
          <w:szCs w:val="19"/>
          <w:cs/>
          <w:lang w:eastAsia="en-US"/>
        </w:rPr>
      </w:pPr>
    </w:p>
    <w:p w14:paraId="0D71BF78" w14:textId="46DB81CB" w:rsidR="008402C2" w:rsidRPr="00D95F38" w:rsidRDefault="008402C2" w:rsidP="0060542C">
      <w:pPr>
        <w:pStyle w:val="ListParagraph"/>
        <w:numPr>
          <w:ilvl w:val="1"/>
          <w:numId w:val="29"/>
        </w:numPr>
        <w:tabs>
          <w:tab w:val="num" w:pos="432"/>
          <w:tab w:val="left" w:pos="1358"/>
        </w:tabs>
        <w:spacing w:after="0" w:line="360" w:lineRule="auto"/>
        <w:ind w:left="993" w:hanging="547"/>
        <w:contextualSpacing w:val="0"/>
        <w:jc w:val="thaiDistribute"/>
        <w:rPr>
          <w:rFonts w:ascii="Arial" w:hAnsi="Arial" w:cs="Arial"/>
          <w:sz w:val="19"/>
          <w:szCs w:val="19"/>
        </w:rPr>
      </w:pPr>
      <w:r w:rsidRPr="00D95F38">
        <w:rPr>
          <w:rFonts w:ascii="Arial" w:hAnsi="Arial" w:cs="Arial"/>
          <w:sz w:val="19"/>
          <w:szCs w:val="19"/>
        </w:rPr>
        <w:t>Recoverability of joint venture balances</w:t>
      </w:r>
    </w:p>
    <w:p w14:paraId="6E0F16F8" w14:textId="59EE68F8" w:rsidR="008402C2" w:rsidRPr="00D95F38" w:rsidRDefault="008402C2" w:rsidP="008402C2">
      <w:pPr>
        <w:pStyle w:val="ListParagraph"/>
        <w:tabs>
          <w:tab w:val="left" w:pos="1358"/>
        </w:tabs>
        <w:spacing w:after="0" w:line="360" w:lineRule="auto"/>
        <w:ind w:left="993"/>
        <w:contextualSpacing w:val="0"/>
        <w:jc w:val="thaiDistribute"/>
        <w:rPr>
          <w:rFonts w:ascii="Arial" w:hAnsi="Arial" w:cs="Arial"/>
          <w:sz w:val="19"/>
          <w:szCs w:val="19"/>
        </w:rPr>
      </w:pPr>
    </w:p>
    <w:p w14:paraId="2A3DE8DB" w14:textId="31E4633C" w:rsidR="008402C2" w:rsidRPr="00D95F38" w:rsidRDefault="008402C2" w:rsidP="008402C2">
      <w:pPr>
        <w:pStyle w:val="ListParagraph"/>
        <w:tabs>
          <w:tab w:val="left" w:pos="1358"/>
        </w:tabs>
        <w:spacing w:after="0" w:line="360" w:lineRule="auto"/>
        <w:ind w:left="993"/>
        <w:contextualSpacing w:val="0"/>
        <w:jc w:val="thaiDistribute"/>
        <w:rPr>
          <w:rFonts w:ascii="Arial" w:hAnsi="Arial" w:cs="Arial"/>
          <w:sz w:val="19"/>
          <w:szCs w:val="19"/>
        </w:rPr>
      </w:pPr>
      <w:r w:rsidRPr="00D95F38">
        <w:rPr>
          <w:rFonts w:ascii="Arial" w:hAnsi="Arial" w:cs="Arial"/>
          <w:sz w:val="19"/>
          <w:szCs w:val="19"/>
        </w:rPr>
        <w:t xml:space="preserve">The Group has provided trading and loan balances to its joint venture, Belize Aquaculture Limited, a company incorporated in Belize. Management reassess the recoverable amount of these balances on an annual basis. In assessing any risks of impairment, management estimate the reasonable amount based on its share of the net assets, the ongoing trading position, and any </w:t>
      </w:r>
      <w:r w:rsidR="008807C5" w:rsidRPr="00D95F38">
        <w:rPr>
          <w:rFonts w:ascii="Arial" w:hAnsi="Arial" w:cs="Arial"/>
          <w:sz w:val="19"/>
          <w:szCs w:val="19"/>
        </w:rPr>
        <w:t>ultimate estimated realizable value. Estimation uncertainty arises through any assumptions relating to these aspects. During the year, additional impairment provisions have been recognized against these balances, reflecting ongoing losses and the net liability position of the joint venture. Management also note a continuing high degree of estimation uncertainty as to any ultimate recoverable amount against these balances.</w:t>
      </w:r>
    </w:p>
    <w:p w14:paraId="638755AB" w14:textId="69FDF594" w:rsidR="008402C2" w:rsidRDefault="008402C2" w:rsidP="008402C2">
      <w:pPr>
        <w:pStyle w:val="ListParagraph"/>
        <w:tabs>
          <w:tab w:val="left" w:pos="1358"/>
        </w:tabs>
        <w:spacing w:after="0" w:line="360" w:lineRule="auto"/>
        <w:ind w:left="993"/>
        <w:contextualSpacing w:val="0"/>
        <w:jc w:val="thaiDistribute"/>
        <w:rPr>
          <w:rFonts w:ascii="Arial" w:hAnsi="Arial" w:cs="Arial"/>
          <w:sz w:val="19"/>
          <w:szCs w:val="19"/>
        </w:rPr>
      </w:pPr>
    </w:p>
    <w:p w14:paraId="4EC3309E" w14:textId="312CEEEC" w:rsidR="007E5DA7" w:rsidRDefault="007E5DA7" w:rsidP="008402C2">
      <w:pPr>
        <w:pStyle w:val="ListParagraph"/>
        <w:tabs>
          <w:tab w:val="left" w:pos="1358"/>
        </w:tabs>
        <w:spacing w:after="0" w:line="360" w:lineRule="auto"/>
        <w:ind w:left="993"/>
        <w:contextualSpacing w:val="0"/>
        <w:jc w:val="thaiDistribute"/>
        <w:rPr>
          <w:rFonts w:ascii="Arial" w:hAnsi="Arial" w:cs="Arial"/>
          <w:sz w:val="19"/>
          <w:szCs w:val="19"/>
        </w:rPr>
      </w:pPr>
    </w:p>
    <w:p w14:paraId="23D69F30" w14:textId="7BA5CAE7" w:rsidR="007E5DA7" w:rsidRDefault="007E5DA7" w:rsidP="008402C2">
      <w:pPr>
        <w:pStyle w:val="ListParagraph"/>
        <w:tabs>
          <w:tab w:val="left" w:pos="1358"/>
        </w:tabs>
        <w:spacing w:after="0" w:line="360" w:lineRule="auto"/>
        <w:ind w:left="993"/>
        <w:contextualSpacing w:val="0"/>
        <w:jc w:val="thaiDistribute"/>
        <w:rPr>
          <w:rFonts w:ascii="Arial" w:hAnsi="Arial" w:cs="Arial"/>
          <w:sz w:val="19"/>
          <w:szCs w:val="19"/>
        </w:rPr>
      </w:pPr>
    </w:p>
    <w:p w14:paraId="2265F149" w14:textId="3BE6509E" w:rsidR="007E5DA7" w:rsidRDefault="007E5DA7" w:rsidP="008402C2">
      <w:pPr>
        <w:pStyle w:val="ListParagraph"/>
        <w:tabs>
          <w:tab w:val="left" w:pos="1358"/>
        </w:tabs>
        <w:spacing w:after="0" w:line="360" w:lineRule="auto"/>
        <w:ind w:left="993"/>
        <w:contextualSpacing w:val="0"/>
        <w:jc w:val="thaiDistribute"/>
        <w:rPr>
          <w:rFonts w:ascii="Arial" w:hAnsi="Arial" w:cs="Arial"/>
          <w:sz w:val="19"/>
          <w:szCs w:val="19"/>
        </w:rPr>
      </w:pPr>
    </w:p>
    <w:p w14:paraId="0DAF81BD" w14:textId="2110D5F3" w:rsidR="007E5DA7" w:rsidRDefault="007E5DA7" w:rsidP="008402C2">
      <w:pPr>
        <w:pStyle w:val="ListParagraph"/>
        <w:tabs>
          <w:tab w:val="left" w:pos="1358"/>
        </w:tabs>
        <w:spacing w:after="0" w:line="360" w:lineRule="auto"/>
        <w:ind w:left="993"/>
        <w:contextualSpacing w:val="0"/>
        <w:jc w:val="thaiDistribute"/>
        <w:rPr>
          <w:rFonts w:ascii="Arial" w:hAnsi="Arial" w:cs="Arial"/>
          <w:sz w:val="19"/>
          <w:szCs w:val="19"/>
        </w:rPr>
      </w:pPr>
    </w:p>
    <w:p w14:paraId="1DEC9E27" w14:textId="77777777" w:rsidR="007E5DA7" w:rsidRPr="00D95F38" w:rsidRDefault="007E5DA7" w:rsidP="008402C2">
      <w:pPr>
        <w:pStyle w:val="ListParagraph"/>
        <w:tabs>
          <w:tab w:val="left" w:pos="1358"/>
        </w:tabs>
        <w:spacing w:after="0" w:line="360" w:lineRule="auto"/>
        <w:ind w:left="993"/>
        <w:contextualSpacing w:val="0"/>
        <w:jc w:val="thaiDistribute"/>
        <w:rPr>
          <w:rFonts w:ascii="Arial" w:hAnsi="Arial" w:cs="Arial"/>
          <w:sz w:val="19"/>
          <w:szCs w:val="19"/>
        </w:rPr>
      </w:pPr>
    </w:p>
    <w:p w14:paraId="5999CF95" w14:textId="370D1F2D" w:rsidR="00B17A3E" w:rsidRPr="00D95F38" w:rsidRDefault="00B17A3E" w:rsidP="0060542C">
      <w:pPr>
        <w:pStyle w:val="ListParagraph"/>
        <w:numPr>
          <w:ilvl w:val="1"/>
          <w:numId w:val="29"/>
        </w:numPr>
        <w:tabs>
          <w:tab w:val="num" w:pos="432"/>
          <w:tab w:val="left" w:pos="1358"/>
        </w:tabs>
        <w:spacing w:after="0" w:line="360" w:lineRule="auto"/>
        <w:ind w:left="993" w:hanging="547"/>
        <w:contextualSpacing w:val="0"/>
        <w:jc w:val="thaiDistribute"/>
        <w:rPr>
          <w:rFonts w:ascii="Arial" w:hAnsi="Arial" w:cs="Arial"/>
          <w:sz w:val="19"/>
          <w:szCs w:val="19"/>
        </w:rPr>
      </w:pPr>
      <w:r w:rsidRPr="00D95F38">
        <w:rPr>
          <w:rFonts w:ascii="Arial" w:hAnsi="Arial" w:cs="Arial"/>
          <w:sz w:val="19"/>
          <w:szCs w:val="19"/>
        </w:rPr>
        <w:t>Deferred tax assets</w:t>
      </w:r>
    </w:p>
    <w:p w14:paraId="7CBD6EE7" w14:textId="77777777" w:rsidR="00B17A3E" w:rsidRPr="00D95F38" w:rsidRDefault="00B17A3E" w:rsidP="00B41225">
      <w:pPr>
        <w:pStyle w:val="ListParagraph"/>
        <w:spacing w:after="0" w:line="360" w:lineRule="auto"/>
        <w:ind w:left="990"/>
        <w:contextualSpacing w:val="0"/>
        <w:jc w:val="both"/>
        <w:rPr>
          <w:rFonts w:ascii="Arial" w:hAnsi="Arial" w:cs="Arial"/>
          <w:sz w:val="19"/>
          <w:szCs w:val="19"/>
        </w:rPr>
      </w:pPr>
    </w:p>
    <w:p w14:paraId="0A5483B7" w14:textId="349A202D" w:rsidR="00B17A3E" w:rsidRPr="00D95F38" w:rsidRDefault="00DF3BF7" w:rsidP="00B41225">
      <w:pPr>
        <w:pStyle w:val="ListParagraph"/>
        <w:spacing w:after="0" w:line="360" w:lineRule="auto"/>
        <w:ind w:left="990"/>
        <w:contextualSpacing w:val="0"/>
        <w:jc w:val="both"/>
        <w:rPr>
          <w:rFonts w:ascii="Arial" w:hAnsi="Arial" w:cstheme="minorBidi"/>
          <w:sz w:val="19"/>
          <w:szCs w:val="19"/>
        </w:rPr>
      </w:pPr>
      <w:r w:rsidRPr="00D95F38">
        <w:rPr>
          <w:rFonts w:ascii="Arial" w:hAnsi="Arial" w:cs="Arial"/>
          <w:sz w:val="19"/>
          <w:szCs w:val="19"/>
        </w:rPr>
        <w:t>The extent to which deferred tax assets can be recognized is based on an assessment of the probability</w:t>
      </w:r>
      <w:r w:rsidR="00121222" w:rsidRPr="00D95F38">
        <w:rPr>
          <w:rFonts w:ascii="Arial" w:hAnsi="Arial" w:cs="Arial"/>
          <w:sz w:val="19"/>
          <w:szCs w:val="19"/>
        </w:rPr>
        <w:t xml:space="preserve"> of the company and subsidiary’s future taxable income against which the deductible temporary differences can be utilized. Management judgement is required in assessing the impact of any legal or economic limit or uncertainties in various tax jurisdictions.</w:t>
      </w:r>
    </w:p>
    <w:p w14:paraId="17D13139" w14:textId="4F5A0723" w:rsidR="006D6666" w:rsidRPr="00D95F38" w:rsidRDefault="006D6666" w:rsidP="00B41225">
      <w:pPr>
        <w:pStyle w:val="ListParagraph"/>
        <w:spacing w:after="0" w:line="360" w:lineRule="auto"/>
        <w:ind w:left="990"/>
        <w:contextualSpacing w:val="0"/>
        <w:jc w:val="both"/>
        <w:rPr>
          <w:rFonts w:ascii="Arial" w:hAnsi="Arial" w:cstheme="minorBidi"/>
          <w:sz w:val="19"/>
          <w:szCs w:val="19"/>
        </w:rPr>
      </w:pPr>
    </w:p>
    <w:p w14:paraId="4BD0A2BB" w14:textId="371F8CDA" w:rsidR="006D6666" w:rsidRPr="00D95F38" w:rsidRDefault="006D6666" w:rsidP="006D6666">
      <w:pPr>
        <w:pStyle w:val="ListParagraph"/>
        <w:numPr>
          <w:ilvl w:val="1"/>
          <w:numId w:val="29"/>
        </w:numPr>
        <w:tabs>
          <w:tab w:val="num" w:pos="432"/>
          <w:tab w:val="left" w:pos="1358"/>
        </w:tabs>
        <w:spacing w:after="0" w:line="360" w:lineRule="auto"/>
        <w:ind w:left="993" w:hanging="547"/>
        <w:contextualSpacing w:val="0"/>
        <w:jc w:val="thaiDistribute"/>
        <w:rPr>
          <w:rFonts w:ascii="Arial" w:hAnsi="Arial" w:cs="Arial"/>
          <w:sz w:val="19"/>
          <w:szCs w:val="19"/>
        </w:rPr>
      </w:pPr>
      <w:r w:rsidRPr="00D95F38">
        <w:rPr>
          <w:rFonts w:ascii="Arial" w:hAnsi="Arial" w:cs="Browallia New"/>
          <w:sz w:val="19"/>
          <w:szCs w:val="24"/>
        </w:rPr>
        <w:t>Impairment of investment</w:t>
      </w:r>
    </w:p>
    <w:p w14:paraId="506B6A7A" w14:textId="43E097A5" w:rsidR="006D6666" w:rsidRPr="00D95F38" w:rsidRDefault="006D6666" w:rsidP="006D6666">
      <w:pPr>
        <w:pStyle w:val="ListParagraph"/>
        <w:tabs>
          <w:tab w:val="left" w:pos="1358"/>
        </w:tabs>
        <w:spacing w:after="0" w:line="360" w:lineRule="auto"/>
        <w:ind w:left="993"/>
        <w:contextualSpacing w:val="0"/>
        <w:jc w:val="thaiDistribute"/>
        <w:rPr>
          <w:rFonts w:ascii="Arial" w:hAnsi="Arial" w:cs="Browallia New"/>
          <w:sz w:val="19"/>
          <w:szCs w:val="24"/>
        </w:rPr>
      </w:pPr>
    </w:p>
    <w:p w14:paraId="1A26802B" w14:textId="2A4254BF" w:rsidR="006D6666" w:rsidRDefault="006D6666" w:rsidP="006D6666">
      <w:pPr>
        <w:pStyle w:val="ListParagraph"/>
        <w:tabs>
          <w:tab w:val="left" w:pos="1358"/>
        </w:tabs>
        <w:spacing w:after="0" w:line="360" w:lineRule="auto"/>
        <w:ind w:left="993"/>
        <w:contextualSpacing w:val="0"/>
        <w:jc w:val="thaiDistribute"/>
        <w:rPr>
          <w:rFonts w:ascii="Arial" w:hAnsi="Arial" w:cstheme="minorBidi"/>
          <w:sz w:val="19"/>
          <w:szCs w:val="19"/>
        </w:rPr>
      </w:pPr>
      <w:r w:rsidRPr="00D95F38">
        <w:rPr>
          <w:rFonts w:ascii="Arial" w:hAnsi="Arial" w:cs="Arial"/>
          <w:sz w:val="19"/>
          <w:szCs w:val="19"/>
        </w:rPr>
        <w:t>The Company treats investments as impaired when there has been a significant or prolonged decline in their fair value. The determination of what is “significant” or “prolonged” requires management judgment</w:t>
      </w:r>
    </w:p>
    <w:p w14:paraId="4DB9F38F" w14:textId="77777777" w:rsidR="000D7C5F" w:rsidRPr="000D7C5F" w:rsidRDefault="000D7C5F" w:rsidP="006D6666">
      <w:pPr>
        <w:pStyle w:val="ListParagraph"/>
        <w:tabs>
          <w:tab w:val="left" w:pos="1358"/>
        </w:tabs>
        <w:spacing w:after="0" w:line="360" w:lineRule="auto"/>
        <w:ind w:left="993"/>
        <w:contextualSpacing w:val="0"/>
        <w:jc w:val="thaiDistribute"/>
        <w:rPr>
          <w:rFonts w:ascii="Arial" w:hAnsi="Arial" w:cstheme="minorBidi"/>
          <w:sz w:val="19"/>
          <w:szCs w:val="19"/>
        </w:rPr>
      </w:pPr>
    </w:p>
    <w:p w14:paraId="0279B1BC" w14:textId="116A4E84" w:rsidR="00B17A3E" w:rsidRPr="00D95F38" w:rsidRDefault="00B17A3E" w:rsidP="00B41225">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D95F38">
        <w:rPr>
          <w:rFonts w:ascii="Arial" w:hAnsi="Arial" w:cs="Arial"/>
          <w:sz w:val="19"/>
          <w:szCs w:val="19"/>
          <w:u w:val="single"/>
        </w:rPr>
        <w:t>CAPITAL RISK MANAGEMENT</w:t>
      </w:r>
    </w:p>
    <w:p w14:paraId="11A425A8" w14:textId="77777777" w:rsidR="00B17A3E" w:rsidRPr="00D95F38" w:rsidRDefault="00B17A3E" w:rsidP="003D2527">
      <w:pPr>
        <w:pStyle w:val="BodyTextIndent3"/>
        <w:tabs>
          <w:tab w:val="clear" w:pos="2160"/>
        </w:tabs>
        <w:spacing w:line="360" w:lineRule="auto"/>
        <w:ind w:left="426"/>
        <w:rPr>
          <w:rFonts w:ascii="Arial" w:hAnsi="Arial" w:cs="Arial"/>
          <w:sz w:val="19"/>
          <w:szCs w:val="19"/>
          <w:lang w:val="en-GB"/>
        </w:rPr>
      </w:pPr>
    </w:p>
    <w:p w14:paraId="614565E3" w14:textId="756163C4" w:rsidR="00B17A3E" w:rsidRPr="00D95F38" w:rsidRDefault="00B17A3E" w:rsidP="003D2527">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 xml:space="preserve">The Group’s objectives </w:t>
      </w:r>
      <w:r w:rsidR="00121222" w:rsidRPr="00D95F38">
        <w:rPr>
          <w:rFonts w:ascii="Arial" w:hAnsi="Arial" w:cs="Arial"/>
          <w:sz w:val="19"/>
          <w:szCs w:val="19"/>
          <w:lang w:val="en-GB"/>
        </w:rPr>
        <w:t>in the management</w:t>
      </w:r>
      <w:r w:rsidRPr="00D95F38">
        <w:rPr>
          <w:rFonts w:ascii="Arial" w:hAnsi="Arial" w:cs="Arial"/>
          <w:sz w:val="19"/>
          <w:szCs w:val="19"/>
          <w:lang w:val="en-GB"/>
        </w:rPr>
        <w:t xml:space="preserve"> </w:t>
      </w:r>
      <w:r w:rsidR="00121222" w:rsidRPr="00D95F38">
        <w:rPr>
          <w:rFonts w:ascii="Arial" w:hAnsi="Arial" w:cs="Arial"/>
          <w:sz w:val="19"/>
          <w:szCs w:val="19"/>
          <w:lang w:val="en-GB"/>
        </w:rPr>
        <w:t xml:space="preserve">of </w:t>
      </w:r>
      <w:r w:rsidRPr="00D95F38">
        <w:rPr>
          <w:rFonts w:ascii="Arial" w:hAnsi="Arial" w:cs="Arial"/>
          <w:sz w:val="19"/>
          <w:szCs w:val="19"/>
          <w:lang w:val="en-GB"/>
        </w:rPr>
        <w:t xml:space="preserve">capital </w:t>
      </w:r>
      <w:r w:rsidR="00121222" w:rsidRPr="00D95F38">
        <w:rPr>
          <w:rFonts w:ascii="Arial" w:hAnsi="Arial" w:cs="Arial"/>
          <w:sz w:val="19"/>
          <w:szCs w:val="19"/>
          <w:lang w:val="en-GB"/>
        </w:rPr>
        <w:t>is</w:t>
      </w:r>
      <w:r w:rsidRPr="00D95F38">
        <w:rPr>
          <w:rFonts w:ascii="Arial" w:hAnsi="Arial" w:cs="Arial"/>
          <w:sz w:val="19"/>
          <w:szCs w:val="19"/>
          <w:lang w:val="en-GB"/>
        </w:rPr>
        <w:t xml:space="preserve"> to safeguard the Group’s ability to continue as a going concern in order to provide returns for shareholders and benefits for other stakeholders and to maintain an optimal capital structure</w:t>
      </w:r>
      <w:r w:rsidR="00121222" w:rsidRPr="00D95F38">
        <w:rPr>
          <w:rFonts w:ascii="Arial" w:hAnsi="Arial" w:cs="Arial"/>
          <w:sz w:val="19"/>
          <w:szCs w:val="19"/>
          <w:lang w:val="en-GB"/>
        </w:rPr>
        <w:t>.</w:t>
      </w:r>
    </w:p>
    <w:p w14:paraId="3BAA538D" w14:textId="4FEC9775" w:rsidR="00B17A3E" w:rsidRPr="00D95F38" w:rsidRDefault="00B17A3E" w:rsidP="003D2527">
      <w:pPr>
        <w:pStyle w:val="BodyTextIndent3"/>
        <w:tabs>
          <w:tab w:val="clear" w:pos="2160"/>
        </w:tabs>
        <w:spacing w:line="360" w:lineRule="auto"/>
        <w:ind w:left="426"/>
        <w:rPr>
          <w:rFonts w:ascii="Arial" w:hAnsi="Arial" w:cs="Arial"/>
          <w:sz w:val="19"/>
          <w:szCs w:val="19"/>
          <w:lang w:val="en-GB"/>
        </w:rPr>
      </w:pPr>
    </w:p>
    <w:p w14:paraId="12F0979E" w14:textId="14930434" w:rsidR="0093207B" w:rsidRPr="00D95F38" w:rsidRDefault="00B62628" w:rsidP="00B41225">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D95F38">
        <w:rPr>
          <w:rFonts w:ascii="Arial" w:hAnsi="Arial" w:cs="Arial"/>
          <w:sz w:val="19"/>
          <w:szCs w:val="19"/>
          <w:u w:val="single"/>
        </w:rPr>
        <w:lastRenderedPageBreak/>
        <w:t>FINANCIAL RISK MANAGEMENT</w:t>
      </w:r>
    </w:p>
    <w:p w14:paraId="36AD275E" w14:textId="34F3BBC6" w:rsidR="00B62628" w:rsidRPr="00D95F38" w:rsidRDefault="00B62628" w:rsidP="003D2527">
      <w:pPr>
        <w:pStyle w:val="BodyTextIndent3"/>
        <w:tabs>
          <w:tab w:val="clear" w:pos="2160"/>
        </w:tabs>
        <w:spacing w:line="360" w:lineRule="auto"/>
        <w:ind w:left="426"/>
        <w:rPr>
          <w:rFonts w:ascii="Arial" w:hAnsi="Arial" w:cs="Arial"/>
          <w:sz w:val="19"/>
          <w:szCs w:val="19"/>
          <w:lang w:val="en-GB"/>
        </w:rPr>
      </w:pPr>
    </w:p>
    <w:p w14:paraId="05775A2C" w14:textId="3EFDA42A" w:rsidR="00B62628" w:rsidRPr="00D95F38" w:rsidRDefault="00B62628" w:rsidP="003D2527">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The Group has financial risks associated with these financial instruments and how they are managed are described below.</w:t>
      </w:r>
    </w:p>
    <w:p w14:paraId="238FB20E" w14:textId="11558A93" w:rsidR="00B62628" w:rsidRPr="00D95F38" w:rsidRDefault="00B62628" w:rsidP="003D2527">
      <w:pPr>
        <w:pStyle w:val="BodyTextIndent3"/>
        <w:tabs>
          <w:tab w:val="clear" w:pos="2160"/>
        </w:tabs>
        <w:spacing w:line="360" w:lineRule="auto"/>
        <w:ind w:left="426"/>
        <w:rPr>
          <w:rFonts w:ascii="Arial" w:hAnsi="Arial" w:cs="Arial"/>
          <w:sz w:val="19"/>
          <w:szCs w:val="19"/>
          <w:lang w:val="en-GB"/>
        </w:rPr>
      </w:pPr>
    </w:p>
    <w:p w14:paraId="19B1D0D1" w14:textId="1B96AED5" w:rsidR="00B62628" w:rsidRPr="00D95F38" w:rsidRDefault="00B62628" w:rsidP="003D2527">
      <w:pPr>
        <w:pStyle w:val="BodyTextIndent3"/>
        <w:tabs>
          <w:tab w:val="clear" w:pos="2160"/>
        </w:tabs>
        <w:spacing w:line="360" w:lineRule="auto"/>
        <w:ind w:left="426"/>
        <w:rPr>
          <w:rFonts w:ascii="Arial" w:hAnsi="Arial" w:cs="Arial"/>
          <w:i/>
          <w:iCs/>
          <w:sz w:val="19"/>
          <w:szCs w:val="19"/>
          <w:lang w:val="en-GB"/>
        </w:rPr>
      </w:pPr>
      <w:r w:rsidRPr="00D95F38">
        <w:rPr>
          <w:rFonts w:ascii="Arial" w:hAnsi="Arial" w:cs="Arial"/>
          <w:i/>
          <w:iCs/>
          <w:sz w:val="19"/>
          <w:szCs w:val="19"/>
          <w:lang w:val="en-GB"/>
        </w:rPr>
        <w:t>Credit risk</w:t>
      </w:r>
    </w:p>
    <w:p w14:paraId="2D940EC8" w14:textId="3C14F7C0" w:rsidR="00B62628" w:rsidRPr="00D95F38" w:rsidRDefault="00B62628" w:rsidP="003D2527">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The Group has exposure to credit risk primarily with respect to trade and other receivable and loans. The Group manages the risk by adopting appropriate credit control policies and procedures and therefore does not expect to incur material financial losses since most of the credit granting are covered with contracts and guarantees. The maximum exposure to credit risk is limited to the carrying amounts of receivables, loans, and other receivables as stated in the statement of financial position.</w:t>
      </w:r>
    </w:p>
    <w:p w14:paraId="3769A33F" w14:textId="77777777" w:rsidR="0060542C" w:rsidRPr="00D95F38" w:rsidRDefault="0060542C" w:rsidP="003D2527">
      <w:pPr>
        <w:pStyle w:val="BodyTextIndent3"/>
        <w:tabs>
          <w:tab w:val="clear" w:pos="2160"/>
        </w:tabs>
        <w:spacing w:line="360" w:lineRule="auto"/>
        <w:ind w:left="426"/>
        <w:rPr>
          <w:rFonts w:ascii="Arial" w:hAnsi="Arial" w:cs="Arial"/>
          <w:sz w:val="19"/>
          <w:szCs w:val="19"/>
          <w:lang w:val="en-GB"/>
        </w:rPr>
      </w:pPr>
    </w:p>
    <w:p w14:paraId="75318FDE" w14:textId="310DE216" w:rsidR="00B62628" w:rsidRPr="00D95F38" w:rsidRDefault="00B62628" w:rsidP="003D2527">
      <w:pPr>
        <w:pStyle w:val="BodyTextIndent3"/>
        <w:tabs>
          <w:tab w:val="clear" w:pos="2160"/>
        </w:tabs>
        <w:spacing w:line="360" w:lineRule="auto"/>
        <w:ind w:left="426"/>
        <w:rPr>
          <w:rFonts w:ascii="Arial" w:hAnsi="Arial" w:cs="Arial"/>
          <w:i/>
          <w:iCs/>
          <w:sz w:val="19"/>
          <w:szCs w:val="19"/>
          <w:lang w:val="en-GB"/>
        </w:rPr>
      </w:pPr>
      <w:r w:rsidRPr="00D95F38">
        <w:rPr>
          <w:rFonts w:ascii="Arial" w:hAnsi="Arial" w:cs="Arial"/>
          <w:i/>
          <w:iCs/>
          <w:sz w:val="19"/>
          <w:szCs w:val="19"/>
          <w:lang w:val="en-GB"/>
        </w:rPr>
        <w:t>Interest rate risk</w:t>
      </w:r>
    </w:p>
    <w:p w14:paraId="6D511335" w14:textId="5D121914" w:rsidR="00B62628" w:rsidRPr="00D95F38" w:rsidRDefault="00B62628" w:rsidP="003D2527">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 xml:space="preserve">The Group’s exposure to interest rate risk relates primarily to its cash at </w:t>
      </w:r>
      <w:r w:rsidR="00FB196F">
        <w:rPr>
          <w:rFonts w:ascii="Arial" w:hAnsi="Arial" w:cs="Browallia New"/>
          <w:sz w:val="19"/>
          <w:szCs w:val="24"/>
        </w:rPr>
        <w:t>financial institution</w:t>
      </w:r>
      <w:r w:rsidRPr="00D95F38">
        <w:rPr>
          <w:rFonts w:ascii="Arial" w:hAnsi="Arial" w:cs="Arial"/>
          <w:sz w:val="19"/>
          <w:szCs w:val="19"/>
          <w:lang w:val="en-GB"/>
        </w:rPr>
        <w:t>, loans to</w:t>
      </w:r>
      <w:r w:rsidR="001B23CF" w:rsidRPr="00D95F38">
        <w:rPr>
          <w:rFonts w:ascii="Arial" w:hAnsi="Arial" w:cs="Arial"/>
          <w:sz w:val="19"/>
          <w:szCs w:val="19"/>
          <w:lang w:val="en-GB"/>
        </w:rPr>
        <w:t>,</w:t>
      </w:r>
      <w:r w:rsidRPr="00D95F38">
        <w:rPr>
          <w:rFonts w:ascii="Arial" w:hAnsi="Arial" w:cs="Arial"/>
          <w:sz w:val="19"/>
          <w:szCs w:val="19"/>
          <w:lang w:val="en-GB"/>
        </w:rPr>
        <w:t xml:space="preserve"> bank overdrafts, short-term and long-term loans</w:t>
      </w:r>
      <w:r w:rsidR="001B23CF" w:rsidRPr="00D95F38">
        <w:rPr>
          <w:rFonts w:ascii="Arial" w:hAnsi="Arial" w:cs="Arial"/>
          <w:sz w:val="19"/>
          <w:szCs w:val="19"/>
          <w:lang w:val="en-GB"/>
        </w:rPr>
        <w:t xml:space="preserve"> with interest bearing</w:t>
      </w:r>
      <w:r w:rsidRPr="00D95F38">
        <w:rPr>
          <w:rFonts w:ascii="Arial" w:hAnsi="Arial" w:cs="Arial"/>
          <w:sz w:val="19"/>
          <w:szCs w:val="19"/>
          <w:lang w:val="en-GB"/>
        </w:rPr>
        <w:t>. However, since most of the Group’s financial assets and liabilities bear floating interest rates or fixed interest rates which are close to the current market rate, the interest rate risk is expected to be minimal.</w:t>
      </w:r>
    </w:p>
    <w:p w14:paraId="5A5AC99E" w14:textId="77777777" w:rsidR="00B62628" w:rsidRPr="00D95F38" w:rsidRDefault="00B62628" w:rsidP="003D2527">
      <w:pPr>
        <w:pStyle w:val="BodyTextIndent3"/>
        <w:tabs>
          <w:tab w:val="clear" w:pos="2160"/>
        </w:tabs>
        <w:spacing w:line="360" w:lineRule="auto"/>
        <w:ind w:left="426"/>
        <w:rPr>
          <w:rFonts w:ascii="Arial" w:hAnsi="Arial" w:cs="Arial"/>
          <w:sz w:val="19"/>
          <w:szCs w:val="19"/>
          <w:lang w:val="en-GB"/>
        </w:rPr>
      </w:pPr>
    </w:p>
    <w:p w14:paraId="48318563" w14:textId="66E3B74C" w:rsidR="003D2527" w:rsidRPr="00D95F38" w:rsidRDefault="00B62628" w:rsidP="0060542C">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 xml:space="preserve">The Group sometimes borrow at fixed and floating rates and use interest rate swaps as cash flow hedges of future interest payments because </w:t>
      </w:r>
      <w:r w:rsidR="001B23CF" w:rsidRPr="00D95F38">
        <w:rPr>
          <w:rFonts w:ascii="Arial" w:hAnsi="Arial" w:cs="Arial"/>
          <w:sz w:val="19"/>
          <w:szCs w:val="19"/>
          <w:lang w:val="en-GB"/>
        </w:rPr>
        <w:t xml:space="preserve">management seeks to minimize the effect of </w:t>
      </w:r>
      <w:r w:rsidRPr="00D95F38">
        <w:rPr>
          <w:rFonts w:ascii="Arial" w:hAnsi="Arial" w:cs="Arial"/>
          <w:sz w:val="19"/>
          <w:szCs w:val="19"/>
          <w:lang w:val="en-GB"/>
        </w:rPr>
        <w:t xml:space="preserve">changes in interest rate will </w:t>
      </w:r>
      <w:r w:rsidR="001B23CF" w:rsidRPr="00D95F38">
        <w:rPr>
          <w:rFonts w:ascii="Arial" w:hAnsi="Arial" w:cs="Arial"/>
          <w:sz w:val="19"/>
          <w:szCs w:val="19"/>
          <w:lang w:val="en-GB"/>
        </w:rPr>
        <w:t>have</w:t>
      </w:r>
      <w:r w:rsidRPr="00D95F38">
        <w:rPr>
          <w:rFonts w:ascii="Arial" w:hAnsi="Arial" w:cs="Arial"/>
          <w:sz w:val="19"/>
          <w:szCs w:val="19"/>
          <w:lang w:val="en-GB"/>
        </w:rPr>
        <w:t xml:space="preserve"> significantly affect to the Group’s </w:t>
      </w:r>
      <w:r w:rsidR="001B23CF" w:rsidRPr="00D95F38">
        <w:rPr>
          <w:rFonts w:ascii="Arial" w:hAnsi="Arial" w:cs="Arial"/>
          <w:sz w:val="19"/>
          <w:szCs w:val="19"/>
          <w:lang w:val="en-GB"/>
        </w:rPr>
        <w:t>financial statements</w:t>
      </w:r>
      <w:r w:rsidRPr="00D95F38">
        <w:rPr>
          <w:rFonts w:ascii="Arial" w:hAnsi="Arial" w:cs="Arial"/>
          <w:sz w:val="19"/>
          <w:szCs w:val="19"/>
          <w:lang w:val="en-GB"/>
        </w:rPr>
        <w:t>.</w:t>
      </w:r>
    </w:p>
    <w:p w14:paraId="50C292DF" w14:textId="197BED9A" w:rsidR="00C21FA8" w:rsidRDefault="00C21FA8">
      <w:pPr>
        <w:rPr>
          <w:rFonts w:ascii="Arial" w:hAnsi="Arial" w:cstheme="minorBidi"/>
          <w:sz w:val="19"/>
          <w:szCs w:val="19"/>
          <w:lang w:val="en-GB"/>
        </w:rPr>
      </w:pPr>
    </w:p>
    <w:p w14:paraId="4256DF99" w14:textId="19CCC255" w:rsidR="007E5DA7" w:rsidRDefault="007E5DA7">
      <w:pPr>
        <w:rPr>
          <w:rFonts w:ascii="Arial" w:hAnsi="Arial" w:cstheme="minorBidi"/>
          <w:sz w:val="19"/>
          <w:szCs w:val="19"/>
          <w:lang w:val="en-GB"/>
        </w:rPr>
      </w:pPr>
    </w:p>
    <w:p w14:paraId="5F47F0DF" w14:textId="65F08B7A" w:rsidR="007E5DA7" w:rsidRDefault="007E5DA7">
      <w:pPr>
        <w:rPr>
          <w:rFonts w:ascii="Arial" w:hAnsi="Arial" w:cstheme="minorBidi"/>
          <w:sz w:val="19"/>
          <w:szCs w:val="19"/>
          <w:lang w:val="en-GB"/>
        </w:rPr>
      </w:pPr>
    </w:p>
    <w:p w14:paraId="5823B9CF" w14:textId="77777777" w:rsidR="007E5DA7" w:rsidRPr="00D95F38" w:rsidRDefault="007E5DA7">
      <w:pPr>
        <w:rPr>
          <w:rFonts w:ascii="Arial" w:hAnsi="Arial" w:cstheme="minorBidi"/>
          <w:sz w:val="19"/>
          <w:szCs w:val="19"/>
          <w:cs/>
          <w:lang w:val="en-GB"/>
        </w:rPr>
      </w:pPr>
    </w:p>
    <w:p w14:paraId="3ED6F3AF" w14:textId="171D698C" w:rsidR="00B62628" w:rsidRPr="00D95F38" w:rsidRDefault="00B62628" w:rsidP="003D2527">
      <w:pPr>
        <w:pStyle w:val="BodyTextIndent3"/>
        <w:tabs>
          <w:tab w:val="clear" w:pos="2160"/>
        </w:tabs>
        <w:spacing w:line="360" w:lineRule="auto"/>
        <w:ind w:left="426"/>
        <w:rPr>
          <w:rFonts w:ascii="Arial" w:hAnsi="Arial" w:cs="Arial"/>
          <w:i/>
          <w:iCs/>
          <w:sz w:val="19"/>
          <w:szCs w:val="19"/>
          <w:lang w:val="en-GB"/>
        </w:rPr>
      </w:pPr>
      <w:r w:rsidRPr="00D95F38">
        <w:rPr>
          <w:rFonts w:ascii="Arial" w:hAnsi="Arial" w:cs="Arial"/>
          <w:i/>
          <w:iCs/>
          <w:sz w:val="19"/>
          <w:szCs w:val="19"/>
          <w:lang w:val="en-GB"/>
        </w:rPr>
        <w:t>Foreign exchange risk</w:t>
      </w:r>
    </w:p>
    <w:p w14:paraId="34D2AFAD" w14:textId="58521A51" w:rsidR="00281B11" w:rsidRPr="00D95F38" w:rsidRDefault="00B62628" w:rsidP="00371EB0">
      <w:pPr>
        <w:pStyle w:val="BodyTextIndent3"/>
        <w:tabs>
          <w:tab w:val="clear" w:pos="2160"/>
        </w:tabs>
        <w:spacing w:line="360" w:lineRule="auto"/>
        <w:ind w:left="426"/>
        <w:rPr>
          <w:rFonts w:ascii="Arial" w:hAnsi="Arial" w:cs="Arial"/>
          <w:sz w:val="19"/>
          <w:szCs w:val="19"/>
          <w:cs/>
          <w:lang w:val="en-GB"/>
        </w:rPr>
      </w:pPr>
      <w:r w:rsidRPr="00D95F38">
        <w:rPr>
          <w:rFonts w:ascii="Arial" w:hAnsi="Arial" w:cs="Arial"/>
          <w:sz w:val="19"/>
          <w:szCs w:val="19"/>
          <w:lang w:val="en-GB"/>
        </w:rPr>
        <w:t xml:space="preserve">The </w:t>
      </w:r>
      <w:r w:rsidR="00B97670" w:rsidRPr="00D95F38">
        <w:rPr>
          <w:rFonts w:ascii="Arial" w:hAnsi="Arial" w:cs="Arial"/>
          <w:sz w:val="19"/>
          <w:szCs w:val="19"/>
          <w:lang w:val="en-GB"/>
        </w:rPr>
        <w:t>Group</w:t>
      </w:r>
      <w:r w:rsidRPr="00D95F38">
        <w:rPr>
          <w:rFonts w:ascii="Arial" w:hAnsi="Arial" w:cs="Arial"/>
          <w:sz w:val="19"/>
          <w:szCs w:val="19"/>
          <w:lang w:val="en-GB"/>
        </w:rPr>
        <w:t xml:space="preserve"> has exposure to foreign currency risk from trading transactions and borrowings that are denominated in foreign currencies. The Group </w:t>
      </w:r>
      <w:r w:rsidR="00621D2D" w:rsidRPr="00D95F38">
        <w:rPr>
          <w:rFonts w:ascii="Arial" w:hAnsi="Arial" w:cs="Arial"/>
          <w:sz w:val="19"/>
          <w:szCs w:val="19"/>
          <w:lang w:val="en-GB"/>
        </w:rPr>
        <w:t xml:space="preserve">has </w:t>
      </w:r>
      <w:proofErr w:type="gramStart"/>
      <w:r w:rsidRPr="00D95F38">
        <w:rPr>
          <w:rFonts w:ascii="Arial" w:hAnsi="Arial" w:cs="Arial"/>
          <w:sz w:val="19"/>
          <w:szCs w:val="19"/>
          <w:lang w:val="en-GB"/>
        </w:rPr>
        <w:t>enter</w:t>
      </w:r>
      <w:r w:rsidR="00621D2D" w:rsidRPr="00D95F38">
        <w:rPr>
          <w:rFonts w:ascii="Arial" w:hAnsi="Arial" w:cs="Arial"/>
          <w:sz w:val="19"/>
          <w:szCs w:val="19"/>
          <w:lang w:val="en-GB"/>
        </w:rPr>
        <w:t>ed</w:t>
      </w:r>
      <w:r w:rsidRPr="00D95F38">
        <w:rPr>
          <w:rFonts w:ascii="Arial" w:hAnsi="Arial" w:cs="Arial"/>
          <w:sz w:val="19"/>
          <w:szCs w:val="19"/>
          <w:lang w:val="en-GB"/>
        </w:rPr>
        <w:t xml:space="preserve"> into</w:t>
      </w:r>
      <w:proofErr w:type="gramEnd"/>
      <w:r w:rsidRPr="00D95F38">
        <w:rPr>
          <w:rFonts w:ascii="Arial" w:hAnsi="Arial" w:cs="Arial"/>
          <w:sz w:val="19"/>
          <w:szCs w:val="19"/>
          <w:lang w:val="en-GB"/>
        </w:rPr>
        <w:t xml:space="preserve"> forward exchange and currency swap contracts</w:t>
      </w:r>
      <w:r w:rsidR="00621D2D" w:rsidRPr="00D95F38">
        <w:rPr>
          <w:rFonts w:ascii="Arial" w:hAnsi="Arial" w:cs="Arial"/>
          <w:sz w:val="19"/>
          <w:szCs w:val="19"/>
          <w:lang w:val="en-GB"/>
        </w:rPr>
        <w:t xml:space="preserve"> which mature within one year to manage the risk.</w:t>
      </w:r>
    </w:p>
    <w:p w14:paraId="35BB09A6" w14:textId="77777777" w:rsidR="00281B11" w:rsidRPr="00D95F38" w:rsidRDefault="00281B11" w:rsidP="003D2527">
      <w:pPr>
        <w:pStyle w:val="BodyTextIndent3"/>
        <w:tabs>
          <w:tab w:val="clear" w:pos="2160"/>
        </w:tabs>
        <w:spacing w:line="360" w:lineRule="auto"/>
        <w:ind w:left="426"/>
        <w:rPr>
          <w:rFonts w:ascii="Arial" w:hAnsi="Arial" w:cs="Arial"/>
          <w:sz w:val="19"/>
          <w:szCs w:val="19"/>
          <w:lang w:val="en-GB"/>
        </w:rPr>
      </w:pPr>
    </w:p>
    <w:p w14:paraId="45AEDCC3" w14:textId="5D0ACAB9" w:rsidR="00B62628" w:rsidRPr="00D95F38" w:rsidRDefault="00B62628" w:rsidP="003D2527">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Some of financial assets and liabilities</w:t>
      </w:r>
      <w:r w:rsidR="00E06F29" w:rsidRPr="00D95F38">
        <w:rPr>
          <w:rFonts w:ascii="Arial" w:hAnsi="Arial" w:cs="Arial"/>
          <w:sz w:val="19"/>
          <w:szCs w:val="19"/>
          <w:lang w:val="en-GB"/>
        </w:rPr>
        <w:t>, dominated in foreign currencies,</w:t>
      </w:r>
      <w:r w:rsidRPr="00D95F38">
        <w:rPr>
          <w:rFonts w:ascii="Arial" w:hAnsi="Arial" w:cs="Arial"/>
          <w:sz w:val="19"/>
          <w:szCs w:val="19"/>
          <w:lang w:val="en-GB"/>
        </w:rPr>
        <w:t xml:space="preserve"> have forward </w:t>
      </w:r>
      <w:r w:rsidR="00E06F29" w:rsidRPr="00D95F38">
        <w:rPr>
          <w:rFonts w:ascii="Arial" w:hAnsi="Arial" w:cs="Arial"/>
          <w:sz w:val="19"/>
          <w:szCs w:val="19"/>
          <w:lang w:val="en-GB"/>
        </w:rPr>
        <w:t>exchange</w:t>
      </w:r>
      <w:r w:rsidRPr="00D95F38">
        <w:rPr>
          <w:rFonts w:ascii="Arial" w:hAnsi="Arial" w:cs="Arial"/>
          <w:sz w:val="19"/>
          <w:szCs w:val="19"/>
          <w:lang w:val="en-GB"/>
        </w:rPr>
        <w:t xml:space="preserve"> contracts and derivatives</w:t>
      </w:r>
      <w:r w:rsidR="004A6720" w:rsidRPr="00D95F38">
        <w:rPr>
          <w:rFonts w:ascii="Arial" w:hAnsi="Arial" w:cs="Arial"/>
          <w:sz w:val="19"/>
          <w:szCs w:val="19"/>
          <w:lang w:val="en-GB"/>
        </w:rPr>
        <w:t xml:space="preserve"> to protect the risk</w:t>
      </w:r>
      <w:r w:rsidRPr="00D95F38">
        <w:rPr>
          <w:rFonts w:ascii="Arial" w:hAnsi="Arial" w:cs="Arial"/>
          <w:sz w:val="19"/>
          <w:szCs w:val="19"/>
          <w:lang w:val="en-GB"/>
        </w:rPr>
        <w:t xml:space="preserve"> as Note 1</w:t>
      </w:r>
      <w:r w:rsidR="000B2876" w:rsidRPr="00D95F38">
        <w:rPr>
          <w:rFonts w:ascii="Arial" w:hAnsi="Arial" w:cs="Arial"/>
          <w:sz w:val="19"/>
          <w:szCs w:val="19"/>
          <w:lang w:val="en-GB"/>
        </w:rPr>
        <w:t>2</w:t>
      </w:r>
      <w:r w:rsidRPr="00D95F38">
        <w:rPr>
          <w:rFonts w:ascii="Arial" w:hAnsi="Arial" w:cs="Arial"/>
          <w:sz w:val="19"/>
          <w:szCs w:val="19"/>
          <w:lang w:val="en-GB"/>
        </w:rPr>
        <w:t>.</w:t>
      </w:r>
    </w:p>
    <w:p w14:paraId="735D3F26" w14:textId="4D60F6BB" w:rsidR="00B62628" w:rsidRPr="00D95F38" w:rsidRDefault="00B62628" w:rsidP="003D2527">
      <w:pPr>
        <w:pStyle w:val="BodyTextIndent3"/>
        <w:tabs>
          <w:tab w:val="clear" w:pos="2160"/>
        </w:tabs>
        <w:spacing w:line="360" w:lineRule="auto"/>
        <w:ind w:left="426"/>
        <w:rPr>
          <w:rFonts w:ascii="Arial" w:hAnsi="Arial" w:cs="Arial"/>
          <w:sz w:val="19"/>
          <w:szCs w:val="19"/>
          <w:lang w:val="en-GB"/>
        </w:rPr>
      </w:pPr>
    </w:p>
    <w:p w14:paraId="1BE64472" w14:textId="29F81130" w:rsidR="00B62628" w:rsidRPr="00D95F38" w:rsidRDefault="00B62628" w:rsidP="003D2527">
      <w:pPr>
        <w:pStyle w:val="BodyTextIndent3"/>
        <w:tabs>
          <w:tab w:val="clear" w:pos="2160"/>
        </w:tabs>
        <w:spacing w:line="360" w:lineRule="auto"/>
        <w:ind w:left="426"/>
        <w:rPr>
          <w:rFonts w:ascii="Arial" w:hAnsi="Arial" w:cs="Arial"/>
          <w:i/>
          <w:iCs/>
          <w:sz w:val="19"/>
          <w:szCs w:val="19"/>
          <w:lang w:val="en-GB"/>
        </w:rPr>
      </w:pPr>
      <w:r w:rsidRPr="00D95F38">
        <w:rPr>
          <w:rFonts w:ascii="Arial" w:hAnsi="Arial" w:cs="Arial"/>
          <w:i/>
          <w:iCs/>
          <w:sz w:val="19"/>
          <w:szCs w:val="19"/>
          <w:lang w:val="en-GB"/>
        </w:rPr>
        <w:t>Liquidity risk</w:t>
      </w:r>
    </w:p>
    <w:p w14:paraId="79BF213D" w14:textId="3ECF41D0" w:rsidR="00B62628" w:rsidRDefault="00BC1158" w:rsidP="003D2527">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 xml:space="preserve">The </w:t>
      </w:r>
      <w:r w:rsidR="00B97670" w:rsidRPr="00D95F38">
        <w:rPr>
          <w:rFonts w:ascii="Arial" w:hAnsi="Arial" w:cs="Arial"/>
          <w:sz w:val="19"/>
          <w:szCs w:val="19"/>
          <w:lang w:val="en-GB"/>
        </w:rPr>
        <w:t xml:space="preserve">Group </w:t>
      </w:r>
      <w:r w:rsidRPr="00D95F38">
        <w:rPr>
          <w:rFonts w:ascii="Arial" w:hAnsi="Arial" w:cs="Arial"/>
          <w:sz w:val="19"/>
          <w:szCs w:val="19"/>
          <w:lang w:val="en-GB"/>
        </w:rPr>
        <w:t xml:space="preserve">monitor its liquidity risk and maintain a level of cash and cash equivalents deemed adequate by management to finance the </w:t>
      </w:r>
      <w:r w:rsidR="00466FEE">
        <w:rPr>
          <w:rFonts w:ascii="Arial" w:hAnsi="Arial" w:cs="Arial"/>
          <w:sz w:val="19"/>
          <w:szCs w:val="19"/>
          <w:lang w:val="en-GB"/>
        </w:rPr>
        <w:t>Group</w:t>
      </w:r>
      <w:r w:rsidRPr="00D95F38">
        <w:rPr>
          <w:rFonts w:ascii="Arial" w:hAnsi="Arial" w:cs="Arial"/>
          <w:sz w:val="19"/>
          <w:szCs w:val="19"/>
          <w:lang w:val="en-GB"/>
        </w:rPr>
        <w:t xml:space="preserve"> operations and to mitigate the effects of fluctuations in cash flows.</w:t>
      </w:r>
    </w:p>
    <w:p w14:paraId="301CADB8" w14:textId="5741278F" w:rsidR="00F6208B" w:rsidRDefault="00F6208B" w:rsidP="003D2527">
      <w:pPr>
        <w:pStyle w:val="BodyTextIndent3"/>
        <w:tabs>
          <w:tab w:val="clear" w:pos="2160"/>
        </w:tabs>
        <w:spacing w:line="360" w:lineRule="auto"/>
        <w:ind w:left="426"/>
        <w:rPr>
          <w:rFonts w:ascii="Arial" w:hAnsi="Arial" w:cs="Arial"/>
          <w:sz w:val="19"/>
          <w:szCs w:val="19"/>
          <w:lang w:val="en-GB"/>
        </w:rPr>
      </w:pPr>
    </w:p>
    <w:p w14:paraId="3E16164F" w14:textId="2F0FDF72" w:rsidR="00B62628" w:rsidRPr="00D95F38" w:rsidRDefault="00B62628" w:rsidP="003D2527">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D95F38">
        <w:rPr>
          <w:rFonts w:ascii="Arial" w:hAnsi="Arial" w:cs="Arial"/>
          <w:sz w:val="19"/>
          <w:szCs w:val="19"/>
          <w:u w:val="single"/>
        </w:rPr>
        <w:t>FAIR VALUE ESTIMATION</w:t>
      </w:r>
    </w:p>
    <w:p w14:paraId="7A6B7B31" w14:textId="5618AA10" w:rsidR="00B62628" w:rsidRPr="00D95F38" w:rsidRDefault="00B62628" w:rsidP="003D2527">
      <w:pPr>
        <w:pStyle w:val="BodyTextIndent3"/>
        <w:tabs>
          <w:tab w:val="clear" w:pos="2160"/>
        </w:tabs>
        <w:spacing w:line="360" w:lineRule="auto"/>
        <w:ind w:left="426"/>
        <w:rPr>
          <w:rFonts w:ascii="Arial" w:hAnsi="Arial" w:cs="Arial"/>
          <w:sz w:val="19"/>
          <w:szCs w:val="19"/>
          <w:lang w:val="en-GB"/>
        </w:rPr>
      </w:pPr>
    </w:p>
    <w:p w14:paraId="77A48C6F" w14:textId="23013F54" w:rsidR="00B62628" w:rsidRPr="00D95F38" w:rsidRDefault="00B62628" w:rsidP="003D2527">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 xml:space="preserve">The carrying amounts of the financial assets and financial liabilities approximate their fair values, except long-term loans from financial institutions and </w:t>
      </w:r>
      <w:r w:rsidR="00A14BDA">
        <w:rPr>
          <w:rFonts w:ascii="Arial" w:hAnsi="Arial" w:cs="Browallia New"/>
          <w:sz w:val="19"/>
          <w:szCs w:val="24"/>
        </w:rPr>
        <w:t>b</w:t>
      </w:r>
      <w:proofErr w:type="spellStart"/>
      <w:r w:rsidRPr="00D95F38">
        <w:rPr>
          <w:rFonts w:ascii="Arial" w:hAnsi="Arial" w:cs="Arial"/>
          <w:sz w:val="19"/>
          <w:szCs w:val="19"/>
          <w:lang w:val="en-GB"/>
        </w:rPr>
        <w:t>ond</w:t>
      </w:r>
      <w:proofErr w:type="spellEnd"/>
      <w:r w:rsidRPr="00D95F38">
        <w:rPr>
          <w:rFonts w:ascii="Arial" w:hAnsi="Arial" w:cs="Arial"/>
          <w:sz w:val="19"/>
          <w:szCs w:val="19"/>
          <w:lang w:val="en-GB"/>
        </w:rPr>
        <w:t xml:space="preserve"> with interest charged at the fixed rates and derivatives.  Long-term loans from financial institutions with interest charged at the floating rates have the carrying amount approximate the fair value. </w:t>
      </w:r>
    </w:p>
    <w:p w14:paraId="25F4685E" w14:textId="77777777" w:rsidR="007114AC" w:rsidRPr="007114AC" w:rsidRDefault="007114AC" w:rsidP="003D2527">
      <w:pPr>
        <w:pStyle w:val="BodyTextIndent3"/>
        <w:tabs>
          <w:tab w:val="clear" w:pos="2160"/>
        </w:tabs>
        <w:spacing w:line="360" w:lineRule="auto"/>
        <w:ind w:left="426"/>
        <w:rPr>
          <w:rFonts w:ascii="Arial" w:hAnsi="Arial" w:cstheme="minorBidi"/>
          <w:sz w:val="19"/>
          <w:szCs w:val="19"/>
          <w:lang w:val="en-GB"/>
        </w:rPr>
      </w:pPr>
    </w:p>
    <w:p w14:paraId="0BA28E33" w14:textId="442679FE" w:rsidR="00C57A5E" w:rsidRPr="00D95F38" w:rsidRDefault="00B62628" w:rsidP="00C57A5E">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lastRenderedPageBreak/>
        <w:t>The Group discloses fair value by valuation method. The different levels have been defined as follows:</w:t>
      </w:r>
    </w:p>
    <w:p w14:paraId="1322E363" w14:textId="77777777" w:rsidR="00C57A5E" w:rsidRPr="00D95F38" w:rsidRDefault="00C57A5E" w:rsidP="00C57A5E">
      <w:pPr>
        <w:pStyle w:val="BodyTextIndent3"/>
        <w:tabs>
          <w:tab w:val="clear" w:pos="2160"/>
        </w:tabs>
        <w:spacing w:line="360" w:lineRule="auto"/>
        <w:ind w:left="426"/>
        <w:rPr>
          <w:rFonts w:ascii="Arial" w:hAnsi="Arial" w:cs="Arial"/>
          <w:sz w:val="19"/>
          <w:szCs w:val="19"/>
          <w:lang w:val="en-GB"/>
        </w:rPr>
      </w:pPr>
    </w:p>
    <w:p w14:paraId="5534EE27" w14:textId="5FD0D152" w:rsidR="00B62628" w:rsidRPr="00D95F38" w:rsidRDefault="00B62628" w:rsidP="00F204E4">
      <w:pPr>
        <w:pStyle w:val="BodyTextIndent3"/>
        <w:tabs>
          <w:tab w:val="clear" w:pos="2160"/>
        </w:tabs>
        <w:spacing w:line="360" w:lineRule="auto"/>
        <w:ind w:left="426" w:firstLine="294"/>
        <w:rPr>
          <w:rFonts w:ascii="Arial" w:hAnsi="Arial" w:cs="Arial"/>
          <w:sz w:val="19"/>
          <w:szCs w:val="19"/>
          <w:lang w:val="en-GB"/>
        </w:rPr>
      </w:pPr>
      <w:r w:rsidRPr="00D95F38">
        <w:rPr>
          <w:rFonts w:ascii="Arial" w:hAnsi="Arial" w:cs="Arial"/>
          <w:sz w:val="19"/>
          <w:szCs w:val="19"/>
          <w:lang w:val="en-GB"/>
        </w:rPr>
        <w:t xml:space="preserve">Level 1: </w:t>
      </w:r>
      <w:proofErr w:type="gramStart"/>
      <w:r w:rsidR="009514E9">
        <w:rPr>
          <w:rFonts w:ascii="Arial" w:hAnsi="Arial" w:cs="Arial"/>
          <w:sz w:val="19"/>
          <w:szCs w:val="19"/>
          <w:lang w:val="en-GB"/>
        </w:rPr>
        <w:tab/>
      </w:r>
      <w:r w:rsidR="009D28FC">
        <w:rPr>
          <w:rFonts w:ascii="Arial" w:hAnsi="Arial" w:cs="Arial"/>
          <w:sz w:val="19"/>
          <w:szCs w:val="19"/>
          <w:lang w:val="en-GB"/>
        </w:rPr>
        <w:t xml:space="preserve">  </w:t>
      </w:r>
      <w:r w:rsidRPr="00D95F38">
        <w:rPr>
          <w:rFonts w:ascii="Arial" w:hAnsi="Arial" w:cs="Arial"/>
          <w:sz w:val="19"/>
          <w:szCs w:val="19"/>
          <w:lang w:val="en-GB"/>
        </w:rPr>
        <w:t>Quoted</w:t>
      </w:r>
      <w:proofErr w:type="gramEnd"/>
      <w:r w:rsidRPr="00D95F38">
        <w:rPr>
          <w:rFonts w:ascii="Arial" w:hAnsi="Arial" w:cs="Arial"/>
          <w:sz w:val="19"/>
          <w:szCs w:val="19"/>
          <w:lang w:val="en-GB"/>
        </w:rPr>
        <w:t xml:space="preserve"> prices (unadjusted) in active markets for identical assets or liabilities.</w:t>
      </w:r>
    </w:p>
    <w:p w14:paraId="6AA135A4" w14:textId="68FB21B6" w:rsidR="00B62628" w:rsidRPr="00D95F38" w:rsidRDefault="00B62628" w:rsidP="009514E9">
      <w:pPr>
        <w:pStyle w:val="BodyTextIndent3"/>
        <w:tabs>
          <w:tab w:val="clear" w:pos="2160"/>
        </w:tabs>
        <w:spacing w:line="360" w:lineRule="auto"/>
        <w:ind w:left="1560" w:hanging="840"/>
        <w:rPr>
          <w:rFonts w:ascii="Arial" w:hAnsi="Arial" w:cs="Arial"/>
          <w:sz w:val="19"/>
          <w:szCs w:val="19"/>
          <w:lang w:val="en-GB"/>
        </w:rPr>
      </w:pPr>
      <w:r w:rsidRPr="00D95F38">
        <w:rPr>
          <w:rFonts w:ascii="Arial" w:hAnsi="Arial" w:cs="Arial"/>
          <w:sz w:val="19"/>
          <w:szCs w:val="19"/>
          <w:lang w:val="en-GB"/>
        </w:rPr>
        <w:t xml:space="preserve">Level 2: </w:t>
      </w:r>
      <w:r w:rsidR="009D28FC">
        <w:rPr>
          <w:rFonts w:ascii="Arial" w:hAnsi="Arial" w:cs="Arial"/>
          <w:sz w:val="19"/>
          <w:szCs w:val="19"/>
          <w:lang w:val="en-GB"/>
        </w:rPr>
        <w:t xml:space="preserve"> </w:t>
      </w:r>
      <w:r w:rsidRPr="00D95F38">
        <w:rPr>
          <w:rFonts w:ascii="Arial" w:hAnsi="Arial" w:cs="Arial"/>
          <w:sz w:val="19"/>
          <w:szCs w:val="19"/>
          <w:lang w:val="en-GB"/>
        </w:rPr>
        <w:t>Inputs other than quoted prices included within level 1 that are observable for the asset or liability, either directly that is, as prices or indirectly that is, derived from prices.</w:t>
      </w:r>
    </w:p>
    <w:p w14:paraId="0B410A7F" w14:textId="73D3F783" w:rsidR="00B62628" w:rsidRPr="00D95F38" w:rsidRDefault="00B62628" w:rsidP="009D28FC">
      <w:pPr>
        <w:pStyle w:val="BodyTextIndent3"/>
        <w:tabs>
          <w:tab w:val="clear" w:pos="2160"/>
        </w:tabs>
        <w:spacing w:line="360" w:lineRule="auto"/>
        <w:ind w:left="1560" w:hanging="851"/>
        <w:rPr>
          <w:rFonts w:ascii="Arial" w:hAnsi="Arial" w:cs="Arial"/>
          <w:sz w:val="19"/>
          <w:szCs w:val="19"/>
          <w:lang w:val="en-GB"/>
        </w:rPr>
      </w:pPr>
      <w:r w:rsidRPr="00D95F38">
        <w:rPr>
          <w:rFonts w:ascii="Arial" w:hAnsi="Arial" w:cs="Arial"/>
          <w:sz w:val="19"/>
          <w:szCs w:val="19"/>
          <w:lang w:val="en-GB"/>
        </w:rPr>
        <w:t>Level 3: Inputs for the asset or liability that are not based on observable market data (that is, unobservable inputs).</w:t>
      </w:r>
    </w:p>
    <w:p w14:paraId="02346085" w14:textId="77777777" w:rsidR="00BE686D" w:rsidRPr="00D95F38" w:rsidRDefault="00BE686D" w:rsidP="003D2527">
      <w:pPr>
        <w:pStyle w:val="BodyTextIndent3"/>
        <w:tabs>
          <w:tab w:val="clear" w:pos="2160"/>
        </w:tabs>
        <w:spacing w:line="360" w:lineRule="auto"/>
        <w:ind w:left="426"/>
        <w:rPr>
          <w:rFonts w:ascii="Arial" w:hAnsi="Arial" w:cs="Arial"/>
          <w:sz w:val="19"/>
          <w:szCs w:val="19"/>
          <w:lang w:val="en-GB"/>
        </w:rPr>
      </w:pPr>
    </w:p>
    <w:p w14:paraId="57EAE0C9" w14:textId="607D28AC" w:rsidR="00B62628" w:rsidRPr="00D95F38" w:rsidRDefault="00B62628" w:rsidP="003D2527">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The Group discloses fair values of financial instruments in the following notes.</w:t>
      </w:r>
    </w:p>
    <w:p w14:paraId="1A23618C" w14:textId="77777777" w:rsidR="00B62628" w:rsidRPr="00D95F38" w:rsidRDefault="00B62628" w:rsidP="005D6DB0">
      <w:pPr>
        <w:pStyle w:val="BodyTextIndent3"/>
        <w:tabs>
          <w:tab w:val="clear" w:pos="2160"/>
        </w:tabs>
        <w:spacing w:line="360" w:lineRule="auto"/>
        <w:ind w:left="0"/>
        <w:rPr>
          <w:rFonts w:ascii="Arial" w:hAnsi="Arial" w:cs="Arial"/>
          <w:sz w:val="19"/>
          <w:szCs w:val="19"/>
        </w:rPr>
      </w:pPr>
    </w:p>
    <w:tbl>
      <w:tblPr>
        <w:tblStyle w:val="TableGrid"/>
        <w:tblW w:w="6930" w:type="dxa"/>
        <w:tblInd w:w="1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1710"/>
      </w:tblGrid>
      <w:tr w:rsidR="00B62628" w:rsidRPr="00D95F38" w14:paraId="4AB6B597" w14:textId="77777777" w:rsidTr="00281B11">
        <w:tc>
          <w:tcPr>
            <w:tcW w:w="5220" w:type="dxa"/>
          </w:tcPr>
          <w:p w14:paraId="528C72DA" w14:textId="590961B5" w:rsidR="00B62628" w:rsidRPr="00D95F38" w:rsidRDefault="00B62628" w:rsidP="00781DEA">
            <w:pPr>
              <w:pStyle w:val="BodyTextIndent3"/>
              <w:tabs>
                <w:tab w:val="clear" w:pos="2160"/>
              </w:tabs>
              <w:spacing w:line="360" w:lineRule="auto"/>
              <w:ind w:left="426" w:hanging="534"/>
              <w:rPr>
                <w:rFonts w:ascii="Arial" w:hAnsi="Arial" w:cs="Arial"/>
                <w:sz w:val="19"/>
                <w:szCs w:val="19"/>
                <w:lang w:val="en-GB"/>
              </w:rPr>
            </w:pPr>
            <w:r w:rsidRPr="00D95F38">
              <w:rPr>
                <w:rFonts w:ascii="Arial" w:hAnsi="Arial" w:cs="Arial"/>
                <w:sz w:val="19"/>
                <w:szCs w:val="19"/>
                <w:lang w:val="en-GB"/>
              </w:rPr>
              <w:t>Bond with fixed interest</w:t>
            </w:r>
          </w:p>
        </w:tc>
        <w:tc>
          <w:tcPr>
            <w:tcW w:w="1710" w:type="dxa"/>
          </w:tcPr>
          <w:p w14:paraId="711EEEA9" w14:textId="0F42A00E" w:rsidR="00B62628" w:rsidRPr="00D95F38" w:rsidRDefault="00B62628" w:rsidP="00781DEA">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Note 2</w:t>
            </w:r>
            <w:r w:rsidR="005A1B33" w:rsidRPr="00D95F38">
              <w:rPr>
                <w:rFonts w:ascii="Arial" w:hAnsi="Arial" w:cs="Arial"/>
                <w:sz w:val="19"/>
                <w:szCs w:val="19"/>
                <w:lang w:val="en-GB"/>
              </w:rPr>
              <w:t>2</w:t>
            </w:r>
          </w:p>
        </w:tc>
      </w:tr>
      <w:tr w:rsidR="00B62628" w:rsidRPr="00D95F38" w14:paraId="40E468BB" w14:textId="77777777" w:rsidTr="00281B11">
        <w:tc>
          <w:tcPr>
            <w:tcW w:w="5220" w:type="dxa"/>
          </w:tcPr>
          <w:p w14:paraId="5322B663" w14:textId="58CF4AAA" w:rsidR="00B62628" w:rsidRPr="00D95F38" w:rsidRDefault="00B62628" w:rsidP="00781DEA">
            <w:pPr>
              <w:pStyle w:val="BodyTextIndent3"/>
              <w:tabs>
                <w:tab w:val="clear" w:pos="2160"/>
              </w:tabs>
              <w:spacing w:line="360" w:lineRule="auto"/>
              <w:ind w:left="426" w:hanging="534"/>
              <w:rPr>
                <w:rFonts w:ascii="Arial" w:hAnsi="Arial" w:cs="Arial"/>
                <w:sz w:val="19"/>
                <w:szCs w:val="19"/>
                <w:lang w:val="en-GB"/>
              </w:rPr>
            </w:pPr>
            <w:r w:rsidRPr="00D95F38">
              <w:rPr>
                <w:rFonts w:ascii="Arial" w:hAnsi="Arial" w:cs="Arial"/>
                <w:sz w:val="19"/>
                <w:szCs w:val="19"/>
                <w:lang w:val="en-GB"/>
              </w:rPr>
              <w:t>Derivatives</w:t>
            </w:r>
          </w:p>
        </w:tc>
        <w:tc>
          <w:tcPr>
            <w:tcW w:w="1710" w:type="dxa"/>
          </w:tcPr>
          <w:p w14:paraId="75BBCE40" w14:textId="0E12A0DC" w:rsidR="00B62628" w:rsidRPr="005C7C36" w:rsidRDefault="00B62628" w:rsidP="00781DEA">
            <w:pPr>
              <w:pStyle w:val="BodyTextIndent3"/>
              <w:tabs>
                <w:tab w:val="clear" w:pos="2160"/>
              </w:tabs>
              <w:spacing w:line="360" w:lineRule="auto"/>
              <w:ind w:left="426"/>
              <w:rPr>
                <w:rFonts w:ascii="Arial" w:hAnsi="Arial" w:cs="Browallia New"/>
                <w:sz w:val="19"/>
                <w:szCs w:val="24"/>
              </w:rPr>
            </w:pPr>
            <w:r w:rsidRPr="00D95F38">
              <w:rPr>
                <w:rFonts w:ascii="Arial" w:hAnsi="Arial" w:cs="Arial"/>
                <w:sz w:val="19"/>
                <w:szCs w:val="19"/>
                <w:lang w:val="en-GB"/>
              </w:rPr>
              <w:t xml:space="preserve">Note </w:t>
            </w:r>
            <w:r w:rsidR="005A1B33" w:rsidRPr="00D95F38">
              <w:rPr>
                <w:rFonts w:ascii="Arial" w:hAnsi="Arial" w:cs="Arial"/>
                <w:sz w:val="19"/>
                <w:szCs w:val="19"/>
                <w:lang w:val="en-GB"/>
              </w:rPr>
              <w:t>12.</w:t>
            </w:r>
            <w:r w:rsidR="005C7C36">
              <w:rPr>
                <w:rFonts w:ascii="Arial" w:hAnsi="Arial" w:cs="Arial"/>
                <w:sz w:val="19"/>
                <w:szCs w:val="19"/>
              </w:rPr>
              <w:t>4</w:t>
            </w:r>
          </w:p>
        </w:tc>
      </w:tr>
    </w:tbl>
    <w:p w14:paraId="41558EDB" w14:textId="7B8913F5" w:rsidR="00C21FA8" w:rsidRDefault="00C21FA8">
      <w:pPr>
        <w:rPr>
          <w:rFonts w:ascii="Arial" w:hAnsi="Arial" w:cs="Arial"/>
          <w:strike/>
          <w:sz w:val="32"/>
          <w:szCs w:val="32"/>
          <w:lang w:val="en-GB"/>
        </w:rPr>
      </w:pPr>
    </w:p>
    <w:p w14:paraId="54CFA879" w14:textId="3D7F02BF" w:rsidR="007E5DA7" w:rsidRDefault="007E5DA7">
      <w:pPr>
        <w:rPr>
          <w:rFonts w:ascii="Arial" w:hAnsi="Arial" w:cs="Arial"/>
          <w:strike/>
          <w:sz w:val="32"/>
          <w:szCs w:val="32"/>
          <w:lang w:val="en-GB"/>
        </w:rPr>
      </w:pPr>
    </w:p>
    <w:p w14:paraId="4C993C97" w14:textId="2DB65994" w:rsidR="007E5DA7" w:rsidRDefault="007E5DA7">
      <w:pPr>
        <w:rPr>
          <w:rFonts w:ascii="Arial" w:hAnsi="Arial" w:cs="Arial"/>
          <w:strike/>
          <w:sz w:val="32"/>
          <w:szCs w:val="32"/>
          <w:lang w:val="en-GB"/>
        </w:rPr>
      </w:pPr>
    </w:p>
    <w:p w14:paraId="47974BBF" w14:textId="1241B515" w:rsidR="007E5DA7" w:rsidRDefault="007E5DA7">
      <w:pPr>
        <w:rPr>
          <w:rFonts w:ascii="Arial" w:hAnsi="Arial" w:cs="Arial"/>
          <w:strike/>
          <w:sz w:val="32"/>
          <w:szCs w:val="32"/>
          <w:lang w:val="en-GB"/>
        </w:rPr>
      </w:pPr>
    </w:p>
    <w:p w14:paraId="7DCCA02C" w14:textId="2E29A502" w:rsidR="007E5DA7" w:rsidRDefault="007E5DA7">
      <w:pPr>
        <w:rPr>
          <w:rFonts w:ascii="Arial" w:hAnsi="Arial" w:cs="Arial"/>
          <w:strike/>
          <w:sz w:val="32"/>
          <w:szCs w:val="32"/>
          <w:lang w:val="en-GB"/>
        </w:rPr>
      </w:pPr>
    </w:p>
    <w:p w14:paraId="0EABFC4C" w14:textId="76FA966B" w:rsidR="007E5DA7" w:rsidRDefault="007E5DA7">
      <w:pPr>
        <w:rPr>
          <w:rFonts w:ascii="Arial" w:hAnsi="Arial" w:cs="Arial"/>
          <w:strike/>
          <w:sz w:val="32"/>
          <w:szCs w:val="32"/>
          <w:lang w:val="en-GB"/>
        </w:rPr>
      </w:pPr>
    </w:p>
    <w:p w14:paraId="06698A86" w14:textId="19F3EFB4" w:rsidR="007E5DA7" w:rsidRDefault="007E5DA7">
      <w:pPr>
        <w:rPr>
          <w:rFonts w:ascii="Arial" w:hAnsi="Arial" w:cs="Arial"/>
          <w:strike/>
          <w:sz w:val="32"/>
          <w:szCs w:val="32"/>
          <w:lang w:val="en-GB"/>
        </w:rPr>
      </w:pPr>
    </w:p>
    <w:p w14:paraId="3E3F88A2" w14:textId="26698A31" w:rsidR="007E5DA7" w:rsidRDefault="007E5DA7">
      <w:pPr>
        <w:rPr>
          <w:rFonts w:ascii="Arial" w:hAnsi="Arial" w:cs="Arial"/>
          <w:strike/>
          <w:sz w:val="32"/>
          <w:szCs w:val="32"/>
          <w:lang w:val="en-GB"/>
        </w:rPr>
      </w:pPr>
    </w:p>
    <w:p w14:paraId="39E73D63" w14:textId="772AD2A8" w:rsidR="007E5DA7" w:rsidRDefault="007E5DA7">
      <w:pPr>
        <w:rPr>
          <w:rFonts w:ascii="Arial" w:hAnsi="Arial" w:cs="Arial"/>
          <w:strike/>
          <w:sz w:val="32"/>
          <w:szCs w:val="32"/>
          <w:lang w:val="en-GB"/>
        </w:rPr>
      </w:pPr>
    </w:p>
    <w:p w14:paraId="40E0731D" w14:textId="7DACF194" w:rsidR="007E5DA7" w:rsidRDefault="007E5DA7" w:rsidP="007E5DA7">
      <w:pPr>
        <w:spacing w:after="120"/>
        <w:rPr>
          <w:rFonts w:ascii="Arial" w:hAnsi="Arial" w:cs="Arial"/>
          <w:strike/>
          <w:sz w:val="32"/>
          <w:szCs w:val="32"/>
          <w:lang w:val="en-GB"/>
        </w:rPr>
      </w:pPr>
    </w:p>
    <w:p w14:paraId="6D60DB7B" w14:textId="518B8017" w:rsidR="00F3262C" w:rsidRPr="00D95F38" w:rsidRDefault="00F3262C" w:rsidP="00781DEA">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D95F38">
        <w:rPr>
          <w:rFonts w:ascii="Arial" w:hAnsi="Arial" w:cs="Arial"/>
          <w:sz w:val="19"/>
          <w:szCs w:val="19"/>
          <w:u w:val="single"/>
        </w:rPr>
        <w:t>TRANSACTIONS WITH RELATED PARTIES</w:t>
      </w:r>
    </w:p>
    <w:p w14:paraId="392E87F9" w14:textId="543E7CF8" w:rsidR="00F74E19" w:rsidRPr="00D95F38" w:rsidRDefault="00F74E19" w:rsidP="00781DEA">
      <w:pPr>
        <w:pStyle w:val="BodyTextIndent3"/>
        <w:tabs>
          <w:tab w:val="clear" w:pos="2160"/>
        </w:tabs>
        <w:spacing w:line="360" w:lineRule="auto"/>
        <w:ind w:left="426"/>
        <w:rPr>
          <w:rFonts w:ascii="Arial" w:hAnsi="Arial" w:cs="Arial"/>
          <w:sz w:val="16"/>
          <w:szCs w:val="16"/>
          <w:lang w:val="en-GB"/>
        </w:rPr>
      </w:pPr>
    </w:p>
    <w:p w14:paraId="588AE630" w14:textId="21C37AA6" w:rsidR="00F74E19" w:rsidRPr="00D95F38" w:rsidRDefault="00F74E19" w:rsidP="00781DEA">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As at 31 December 201</w:t>
      </w:r>
      <w:r w:rsidR="006764C7" w:rsidRPr="00D95F38">
        <w:rPr>
          <w:rFonts w:ascii="Arial" w:hAnsi="Arial" w:cs="Arial"/>
          <w:sz w:val="19"/>
          <w:szCs w:val="19"/>
          <w:lang w:val="en-GB"/>
        </w:rPr>
        <w:t>9</w:t>
      </w:r>
      <w:r w:rsidR="00C61834" w:rsidRPr="00D95F38">
        <w:rPr>
          <w:rFonts w:ascii="Arial" w:hAnsi="Arial" w:cs="Arial"/>
          <w:sz w:val="19"/>
          <w:szCs w:val="19"/>
          <w:lang w:val="en-GB"/>
        </w:rPr>
        <w:t xml:space="preserve"> and 201</w:t>
      </w:r>
      <w:r w:rsidR="006764C7" w:rsidRPr="00D95F38">
        <w:rPr>
          <w:rFonts w:ascii="Arial" w:hAnsi="Arial" w:cs="Arial"/>
          <w:sz w:val="19"/>
          <w:szCs w:val="19"/>
          <w:lang w:val="en-GB"/>
        </w:rPr>
        <w:t>8</w:t>
      </w:r>
      <w:r w:rsidRPr="00D95F38">
        <w:rPr>
          <w:rFonts w:ascii="Arial" w:hAnsi="Arial" w:cs="Arial"/>
          <w:sz w:val="19"/>
          <w:szCs w:val="19"/>
          <w:lang w:val="en-GB"/>
        </w:rPr>
        <w:t>, the major shareholder of the Company is Chia-Apar family</w:t>
      </w:r>
      <w:r w:rsidR="00E0054D" w:rsidRPr="00D95F38">
        <w:rPr>
          <w:rFonts w:ascii="Arial" w:hAnsi="Arial" w:cstheme="minorBidi" w:hint="cs"/>
          <w:sz w:val="19"/>
          <w:szCs w:val="19"/>
          <w:cs/>
          <w:lang w:val="en-GB"/>
        </w:rPr>
        <w:t xml:space="preserve"> </w:t>
      </w:r>
      <w:r w:rsidR="00E0054D" w:rsidRPr="00D95F38">
        <w:rPr>
          <w:rFonts w:ascii="Arial" w:hAnsi="Arial" w:cstheme="minorBidi"/>
          <w:sz w:val="19"/>
          <w:szCs w:val="19"/>
        </w:rPr>
        <w:t>and related parties</w:t>
      </w:r>
      <w:r w:rsidRPr="00D95F38">
        <w:rPr>
          <w:rFonts w:ascii="Arial" w:hAnsi="Arial" w:cs="Arial"/>
          <w:sz w:val="19"/>
          <w:szCs w:val="19"/>
          <w:lang w:val="en-GB"/>
        </w:rPr>
        <w:t>, who owns 66.68% of the Company’s share capital.</w:t>
      </w:r>
    </w:p>
    <w:p w14:paraId="63AD9E98" w14:textId="77777777" w:rsidR="00F74E19" w:rsidRPr="00D95F38" w:rsidRDefault="00F74E19" w:rsidP="00781DEA">
      <w:pPr>
        <w:pStyle w:val="BodyTextIndent3"/>
        <w:tabs>
          <w:tab w:val="clear" w:pos="2160"/>
        </w:tabs>
        <w:spacing w:line="360" w:lineRule="auto"/>
        <w:ind w:left="426"/>
        <w:rPr>
          <w:rFonts w:ascii="Arial" w:hAnsi="Arial" w:cs="Arial"/>
          <w:sz w:val="19"/>
          <w:szCs w:val="19"/>
          <w:lang w:val="en-GB"/>
        </w:rPr>
      </w:pPr>
    </w:p>
    <w:p w14:paraId="16AA2149" w14:textId="77777777" w:rsidR="00F74E19" w:rsidRPr="00D95F38" w:rsidRDefault="00F74E19" w:rsidP="00781DEA">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The Company has significant business transactions with its related parties (related in term of common shareholders and/or management). Such transactions have been complied with the terms and conditions as determined by the Company and related parties.</w:t>
      </w:r>
    </w:p>
    <w:p w14:paraId="4140B996" w14:textId="77777777" w:rsidR="00281B11" w:rsidRPr="00D95F38" w:rsidRDefault="00281B11" w:rsidP="00781DEA">
      <w:pPr>
        <w:pStyle w:val="BodyTextIndent3"/>
        <w:tabs>
          <w:tab w:val="clear" w:pos="2160"/>
        </w:tabs>
        <w:spacing w:line="360" w:lineRule="auto"/>
        <w:ind w:left="426"/>
        <w:rPr>
          <w:rFonts w:ascii="Arial" w:hAnsi="Arial" w:cs="Arial"/>
          <w:sz w:val="19"/>
          <w:szCs w:val="19"/>
          <w:lang w:val="en-GB"/>
        </w:rPr>
      </w:pPr>
    </w:p>
    <w:p w14:paraId="7C4D0FEE" w14:textId="692C0DB5" w:rsidR="00F74E19" w:rsidRPr="00D95F38" w:rsidRDefault="00F74E19" w:rsidP="00781DEA">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 xml:space="preserve">The relationship between the Company and related parties </w:t>
      </w:r>
      <w:r w:rsidR="002164C0" w:rsidRPr="00D95F38">
        <w:rPr>
          <w:rFonts w:ascii="Arial" w:hAnsi="Arial" w:cs="Arial"/>
          <w:sz w:val="19"/>
          <w:szCs w:val="19"/>
          <w:lang w:val="en-GB"/>
        </w:rPr>
        <w:t>are</w:t>
      </w:r>
      <w:r w:rsidRPr="00D95F38">
        <w:rPr>
          <w:rFonts w:ascii="Arial" w:hAnsi="Arial" w:cs="Arial"/>
          <w:sz w:val="19"/>
          <w:szCs w:val="19"/>
          <w:lang w:val="en-GB"/>
        </w:rPr>
        <w:t xml:space="preserve"> summarised below:</w:t>
      </w:r>
    </w:p>
    <w:p w14:paraId="2746A47B" w14:textId="77777777" w:rsidR="00827E16" w:rsidRPr="00D95F38" w:rsidRDefault="00827E16" w:rsidP="00781DEA">
      <w:pPr>
        <w:pStyle w:val="BodyTextIndent3"/>
        <w:tabs>
          <w:tab w:val="clear" w:pos="2160"/>
        </w:tabs>
        <w:spacing w:line="360" w:lineRule="auto"/>
        <w:ind w:left="426"/>
        <w:rPr>
          <w:rFonts w:ascii="Arial" w:hAnsi="Arial" w:cs="Arial"/>
          <w:sz w:val="16"/>
          <w:szCs w:val="16"/>
          <w:lang w:val="en-GB"/>
        </w:rPr>
      </w:pPr>
    </w:p>
    <w:tbl>
      <w:tblPr>
        <w:tblW w:w="8937" w:type="dxa"/>
        <w:tblInd w:w="450" w:type="dxa"/>
        <w:tblLook w:val="0000" w:firstRow="0" w:lastRow="0" w:firstColumn="0" w:lastColumn="0" w:noHBand="0" w:noVBand="0"/>
      </w:tblPr>
      <w:tblGrid>
        <w:gridCol w:w="5220"/>
        <w:gridCol w:w="27"/>
        <w:gridCol w:w="3635"/>
        <w:gridCol w:w="55"/>
      </w:tblGrid>
      <w:tr w:rsidR="00827E16" w:rsidRPr="00D95F38" w14:paraId="7B3496D3" w14:textId="77777777" w:rsidTr="007E5DA7">
        <w:tc>
          <w:tcPr>
            <w:tcW w:w="5247" w:type="dxa"/>
            <w:gridSpan w:val="2"/>
          </w:tcPr>
          <w:p w14:paraId="5C20CCF0" w14:textId="77777777" w:rsidR="00827E16" w:rsidRPr="00D95F38" w:rsidRDefault="00827E16" w:rsidP="00EA56B5">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9"/>
                <w:szCs w:val="19"/>
                <w:cs/>
              </w:rPr>
            </w:pPr>
            <w:r w:rsidRPr="00D95F38">
              <w:rPr>
                <w:rFonts w:ascii="Arial" w:hAnsi="Arial" w:cs="Arial"/>
                <w:sz w:val="19"/>
                <w:szCs w:val="19"/>
              </w:rPr>
              <w:t>Names</w:t>
            </w:r>
          </w:p>
        </w:tc>
        <w:tc>
          <w:tcPr>
            <w:tcW w:w="3690" w:type="dxa"/>
            <w:gridSpan w:val="2"/>
          </w:tcPr>
          <w:p w14:paraId="7162ED40" w14:textId="77777777" w:rsidR="00827E16" w:rsidRPr="00D95F38" w:rsidRDefault="00827E16" w:rsidP="00EA56B5">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9"/>
                <w:szCs w:val="19"/>
              </w:rPr>
            </w:pPr>
            <w:r w:rsidRPr="00D95F38">
              <w:rPr>
                <w:rFonts w:ascii="Arial" w:hAnsi="Arial" w:cs="Arial"/>
                <w:sz w:val="19"/>
                <w:szCs w:val="19"/>
              </w:rPr>
              <w:t>Relationship</w:t>
            </w:r>
          </w:p>
        </w:tc>
      </w:tr>
      <w:tr w:rsidR="00827E16" w:rsidRPr="00D95F38" w14:paraId="4E017248" w14:textId="77777777" w:rsidTr="007E5DA7">
        <w:trPr>
          <w:trHeight w:val="153"/>
        </w:trPr>
        <w:tc>
          <w:tcPr>
            <w:tcW w:w="5247" w:type="dxa"/>
            <w:gridSpan w:val="2"/>
          </w:tcPr>
          <w:p w14:paraId="2B8B101E" w14:textId="77777777" w:rsidR="00827E16" w:rsidRPr="00D95F38" w:rsidRDefault="00827E16" w:rsidP="00EA56B5">
            <w:pPr>
              <w:tabs>
                <w:tab w:val="left" w:pos="900"/>
                <w:tab w:val="left" w:pos="2160"/>
                <w:tab w:val="decimal" w:pos="7380"/>
                <w:tab w:val="center" w:pos="8460"/>
              </w:tabs>
              <w:spacing w:line="360" w:lineRule="auto"/>
              <w:ind w:right="-29"/>
              <w:jc w:val="thaiDistribute"/>
              <w:rPr>
                <w:rFonts w:ascii="Arial" w:hAnsi="Arial" w:cs="Arial"/>
                <w:sz w:val="19"/>
                <w:szCs w:val="19"/>
              </w:rPr>
            </w:pPr>
          </w:p>
        </w:tc>
        <w:tc>
          <w:tcPr>
            <w:tcW w:w="3690" w:type="dxa"/>
            <w:gridSpan w:val="2"/>
          </w:tcPr>
          <w:p w14:paraId="10F6254B" w14:textId="77777777" w:rsidR="00827E16" w:rsidRPr="00D95F38" w:rsidRDefault="00827E16" w:rsidP="00EA56B5">
            <w:pPr>
              <w:tabs>
                <w:tab w:val="left" w:pos="2160"/>
                <w:tab w:val="decimal" w:pos="7380"/>
                <w:tab w:val="center" w:pos="8460"/>
              </w:tabs>
              <w:spacing w:line="360" w:lineRule="auto"/>
              <w:ind w:right="-29"/>
              <w:jc w:val="center"/>
              <w:rPr>
                <w:rFonts w:ascii="Arial" w:hAnsi="Arial" w:cs="Arial"/>
                <w:sz w:val="2"/>
                <w:szCs w:val="2"/>
              </w:rPr>
            </w:pPr>
          </w:p>
        </w:tc>
      </w:tr>
      <w:tr w:rsidR="00100601" w:rsidRPr="00D95F38" w14:paraId="5CB3B9DF" w14:textId="77777777" w:rsidTr="007E5DA7">
        <w:trPr>
          <w:gridAfter w:val="1"/>
          <w:wAfter w:w="55" w:type="dxa"/>
        </w:trPr>
        <w:tc>
          <w:tcPr>
            <w:tcW w:w="5220" w:type="dxa"/>
          </w:tcPr>
          <w:p w14:paraId="14317C33" w14:textId="6D98E062" w:rsidR="00100601" w:rsidRPr="00D95F38"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proofErr w:type="spellStart"/>
            <w:r w:rsidRPr="00D95F38">
              <w:rPr>
                <w:rFonts w:ascii="Arial" w:hAnsi="Arial" w:cs="Arial"/>
                <w:sz w:val="19"/>
                <w:szCs w:val="19"/>
              </w:rPr>
              <w:t>Seafresh</w:t>
            </w:r>
            <w:proofErr w:type="spellEnd"/>
            <w:r w:rsidRPr="00D95F38">
              <w:rPr>
                <w:rFonts w:ascii="Arial" w:hAnsi="Arial" w:cs="Arial"/>
                <w:sz w:val="19"/>
                <w:szCs w:val="19"/>
              </w:rPr>
              <w:t xml:space="preserve"> Group (Holdings) Limited</w:t>
            </w:r>
            <w:r w:rsidR="00DD20D3" w:rsidRPr="00D95F38">
              <w:rPr>
                <w:rFonts w:ascii="Arial" w:hAnsi="Arial" w:cs="Arial"/>
                <w:sz w:val="19"/>
                <w:szCs w:val="19"/>
              </w:rPr>
              <w:t xml:space="preserve"> (SGH</w:t>
            </w:r>
            <w:r w:rsidRPr="00D95F38">
              <w:rPr>
                <w:rFonts w:ascii="Arial" w:hAnsi="Arial" w:cs="Arial"/>
                <w:sz w:val="19"/>
                <w:szCs w:val="19"/>
              </w:rPr>
              <w:t>)</w:t>
            </w:r>
          </w:p>
        </w:tc>
        <w:tc>
          <w:tcPr>
            <w:tcW w:w="3662" w:type="dxa"/>
            <w:gridSpan w:val="2"/>
          </w:tcPr>
          <w:p w14:paraId="49765BFC" w14:textId="77777777" w:rsidR="00100601" w:rsidRPr="00D95F38" w:rsidRDefault="00100601" w:rsidP="00ED1FE5">
            <w:pPr>
              <w:tabs>
                <w:tab w:val="left" w:pos="2160"/>
                <w:tab w:val="decimal" w:pos="7380"/>
                <w:tab w:val="center" w:pos="8460"/>
              </w:tabs>
              <w:spacing w:line="360" w:lineRule="auto"/>
              <w:ind w:right="-29"/>
              <w:rPr>
                <w:rFonts w:ascii="Arial" w:hAnsi="Arial" w:cs="Arial"/>
                <w:sz w:val="19"/>
                <w:szCs w:val="19"/>
              </w:rPr>
            </w:pPr>
            <w:r w:rsidRPr="00D95F38">
              <w:rPr>
                <w:rFonts w:ascii="Arial" w:hAnsi="Arial" w:cs="Arial"/>
                <w:sz w:val="19"/>
                <w:szCs w:val="19"/>
              </w:rPr>
              <w:t>Subsidiary</w:t>
            </w:r>
          </w:p>
        </w:tc>
      </w:tr>
      <w:tr w:rsidR="00100601" w:rsidRPr="00D95F38" w14:paraId="0F9E561C" w14:textId="77777777" w:rsidTr="007E5DA7">
        <w:trPr>
          <w:gridAfter w:val="1"/>
          <w:wAfter w:w="55" w:type="dxa"/>
        </w:trPr>
        <w:tc>
          <w:tcPr>
            <w:tcW w:w="5220" w:type="dxa"/>
          </w:tcPr>
          <w:p w14:paraId="75EE8C5B" w14:textId="77777777" w:rsidR="00100601" w:rsidRPr="00D95F38"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D95F38">
              <w:rPr>
                <w:rFonts w:ascii="Arial" w:hAnsi="Arial" w:cs="Arial"/>
                <w:sz w:val="19"/>
                <w:szCs w:val="19"/>
              </w:rPr>
              <w:t>Sea Farms Limited</w:t>
            </w:r>
          </w:p>
        </w:tc>
        <w:tc>
          <w:tcPr>
            <w:tcW w:w="3662" w:type="dxa"/>
            <w:gridSpan w:val="2"/>
          </w:tcPr>
          <w:p w14:paraId="5B8B71EC" w14:textId="77777777" w:rsidR="00100601" w:rsidRPr="00D95F38" w:rsidRDefault="00100601" w:rsidP="00ED1FE5">
            <w:pPr>
              <w:tabs>
                <w:tab w:val="left" w:pos="2160"/>
                <w:tab w:val="decimal" w:pos="7380"/>
                <w:tab w:val="center" w:pos="8460"/>
              </w:tabs>
              <w:spacing w:line="360" w:lineRule="auto"/>
              <w:ind w:right="-29"/>
              <w:rPr>
                <w:rFonts w:ascii="Arial" w:hAnsi="Arial" w:cs="Arial"/>
                <w:sz w:val="19"/>
                <w:szCs w:val="19"/>
              </w:rPr>
            </w:pPr>
            <w:r w:rsidRPr="00D95F38">
              <w:rPr>
                <w:rFonts w:ascii="Arial" w:hAnsi="Arial" w:cs="Arial"/>
                <w:sz w:val="19"/>
                <w:szCs w:val="19"/>
              </w:rPr>
              <w:t>Subsidiary of SGH</w:t>
            </w:r>
          </w:p>
        </w:tc>
      </w:tr>
      <w:tr w:rsidR="00100601" w:rsidRPr="00D95F38" w14:paraId="36C1B9EB" w14:textId="77777777" w:rsidTr="007E5DA7">
        <w:trPr>
          <w:gridAfter w:val="1"/>
          <w:wAfter w:w="55" w:type="dxa"/>
        </w:trPr>
        <w:tc>
          <w:tcPr>
            <w:tcW w:w="5220" w:type="dxa"/>
          </w:tcPr>
          <w:p w14:paraId="485A2ED0" w14:textId="77777777" w:rsidR="00100601" w:rsidRPr="00D95F38"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D95F38">
              <w:rPr>
                <w:rFonts w:ascii="Arial" w:hAnsi="Arial" w:cs="Arial"/>
                <w:sz w:val="19"/>
                <w:szCs w:val="19"/>
              </w:rPr>
              <w:t>Blue Earth Foods Limited</w:t>
            </w:r>
          </w:p>
        </w:tc>
        <w:tc>
          <w:tcPr>
            <w:tcW w:w="3662" w:type="dxa"/>
            <w:gridSpan w:val="2"/>
          </w:tcPr>
          <w:p w14:paraId="46C2B5B5" w14:textId="77777777" w:rsidR="00100601" w:rsidRPr="00D95F38" w:rsidRDefault="00100601" w:rsidP="00ED1FE5">
            <w:pPr>
              <w:tabs>
                <w:tab w:val="left" w:pos="2160"/>
                <w:tab w:val="decimal" w:pos="7380"/>
                <w:tab w:val="center" w:pos="8460"/>
              </w:tabs>
              <w:spacing w:line="360" w:lineRule="auto"/>
              <w:ind w:right="-29"/>
              <w:rPr>
                <w:rFonts w:ascii="Arial" w:hAnsi="Arial" w:cs="Arial"/>
                <w:sz w:val="19"/>
                <w:szCs w:val="19"/>
              </w:rPr>
            </w:pPr>
            <w:r w:rsidRPr="00D95F38">
              <w:rPr>
                <w:rFonts w:ascii="Arial" w:hAnsi="Arial" w:cs="Arial"/>
                <w:sz w:val="19"/>
                <w:szCs w:val="19"/>
              </w:rPr>
              <w:t>Subsidiary of SGH</w:t>
            </w:r>
          </w:p>
        </w:tc>
      </w:tr>
      <w:tr w:rsidR="00100601" w:rsidRPr="00D95F38" w14:paraId="0F55CEBF" w14:textId="77777777" w:rsidTr="007E5DA7">
        <w:trPr>
          <w:gridAfter w:val="1"/>
          <w:wAfter w:w="55" w:type="dxa"/>
        </w:trPr>
        <w:tc>
          <w:tcPr>
            <w:tcW w:w="5220" w:type="dxa"/>
          </w:tcPr>
          <w:p w14:paraId="41064C0E" w14:textId="77777777" w:rsidR="00100601" w:rsidRPr="00D95F38"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Sea Farms, Inc.</w:t>
            </w:r>
          </w:p>
        </w:tc>
        <w:tc>
          <w:tcPr>
            <w:tcW w:w="3662" w:type="dxa"/>
            <w:gridSpan w:val="2"/>
          </w:tcPr>
          <w:p w14:paraId="29A08D34" w14:textId="77777777" w:rsidR="00100601" w:rsidRPr="00D95F38" w:rsidRDefault="00100601" w:rsidP="00ED1FE5">
            <w:pPr>
              <w:tabs>
                <w:tab w:val="left" w:pos="900"/>
                <w:tab w:val="left" w:pos="2160"/>
                <w:tab w:val="decimal" w:pos="7380"/>
                <w:tab w:val="center" w:pos="8460"/>
              </w:tabs>
              <w:spacing w:line="360" w:lineRule="auto"/>
              <w:ind w:right="-29"/>
              <w:jc w:val="thaiDistribute"/>
              <w:rPr>
                <w:rFonts w:ascii="Arial" w:hAnsi="Arial" w:cs="Arial"/>
                <w:sz w:val="19"/>
                <w:szCs w:val="19"/>
              </w:rPr>
            </w:pPr>
            <w:r w:rsidRPr="00D95F38">
              <w:rPr>
                <w:rFonts w:ascii="Arial" w:hAnsi="Arial" w:cs="Arial"/>
                <w:sz w:val="19"/>
                <w:szCs w:val="19"/>
              </w:rPr>
              <w:t>Subsidiary of SGH</w:t>
            </w:r>
          </w:p>
        </w:tc>
      </w:tr>
      <w:tr w:rsidR="00100601" w:rsidRPr="00D95F38" w14:paraId="2996FFB3" w14:textId="77777777" w:rsidTr="007E5DA7">
        <w:trPr>
          <w:gridAfter w:val="1"/>
          <w:wAfter w:w="55" w:type="dxa"/>
        </w:trPr>
        <w:tc>
          <w:tcPr>
            <w:tcW w:w="5220" w:type="dxa"/>
          </w:tcPr>
          <w:p w14:paraId="69E93A78" w14:textId="77777777" w:rsidR="00100601" w:rsidRPr="00D95F38"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cs/>
              </w:rPr>
            </w:pPr>
            <w:proofErr w:type="spellStart"/>
            <w:r w:rsidRPr="00D95F38">
              <w:rPr>
                <w:rFonts w:ascii="Arial" w:hAnsi="Arial" w:cs="Arial"/>
                <w:sz w:val="19"/>
                <w:szCs w:val="19"/>
              </w:rPr>
              <w:t>Prochaete</w:t>
            </w:r>
            <w:proofErr w:type="spellEnd"/>
            <w:r w:rsidRPr="00D95F38">
              <w:rPr>
                <w:rFonts w:ascii="Arial" w:hAnsi="Arial" w:cs="Arial"/>
                <w:sz w:val="19"/>
                <w:szCs w:val="19"/>
              </w:rPr>
              <w:t xml:space="preserve"> Innovation Limited</w:t>
            </w:r>
          </w:p>
        </w:tc>
        <w:tc>
          <w:tcPr>
            <w:tcW w:w="3662" w:type="dxa"/>
            <w:gridSpan w:val="2"/>
          </w:tcPr>
          <w:p w14:paraId="3374F991" w14:textId="77777777" w:rsidR="00100601" w:rsidRPr="00D95F38" w:rsidRDefault="00100601" w:rsidP="00ED1FE5">
            <w:pPr>
              <w:tabs>
                <w:tab w:val="left" w:pos="900"/>
                <w:tab w:val="left" w:pos="2160"/>
                <w:tab w:val="decimal" w:pos="7380"/>
                <w:tab w:val="center" w:pos="8460"/>
              </w:tabs>
              <w:spacing w:line="360" w:lineRule="auto"/>
              <w:ind w:right="-29"/>
              <w:jc w:val="thaiDistribute"/>
              <w:rPr>
                <w:rFonts w:ascii="Arial" w:hAnsi="Arial" w:cs="Arial"/>
                <w:sz w:val="19"/>
                <w:szCs w:val="19"/>
              </w:rPr>
            </w:pPr>
            <w:r w:rsidRPr="00D95F38">
              <w:rPr>
                <w:rFonts w:ascii="Arial" w:hAnsi="Arial" w:cs="Arial"/>
                <w:sz w:val="19"/>
                <w:szCs w:val="19"/>
              </w:rPr>
              <w:t>Subsidiary of SGH</w:t>
            </w:r>
          </w:p>
        </w:tc>
      </w:tr>
      <w:tr w:rsidR="00100601" w:rsidRPr="00D95F38" w14:paraId="7D4E809D" w14:textId="77777777" w:rsidTr="007E5DA7">
        <w:trPr>
          <w:gridAfter w:val="1"/>
          <w:wAfter w:w="55" w:type="dxa"/>
        </w:trPr>
        <w:tc>
          <w:tcPr>
            <w:tcW w:w="5220" w:type="dxa"/>
          </w:tcPr>
          <w:p w14:paraId="20DC4F92" w14:textId="2A7EE933" w:rsidR="00100601" w:rsidRPr="00D95F38" w:rsidRDefault="00100601" w:rsidP="00DD20D3">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Sea Farms Nutrition Limited</w:t>
            </w:r>
            <w:r w:rsidR="00DD20D3" w:rsidRPr="00D95F38">
              <w:rPr>
                <w:rFonts w:ascii="Arial" w:hAnsi="Arial" w:cs="Arial"/>
                <w:sz w:val="19"/>
                <w:szCs w:val="19"/>
              </w:rPr>
              <w:t xml:space="preserve"> (</w:t>
            </w:r>
            <w:r w:rsidRPr="00D95F38">
              <w:rPr>
                <w:rFonts w:ascii="Arial" w:hAnsi="Arial" w:cs="Arial"/>
                <w:sz w:val="19"/>
                <w:szCs w:val="19"/>
              </w:rPr>
              <w:t>SFN)</w:t>
            </w:r>
          </w:p>
        </w:tc>
        <w:tc>
          <w:tcPr>
            <w:tcW w:w="3662" w:type="dxa"/>
            <w:gridSpan w:val="2"/>
          </w:tcPr>
          <w:p w14:paraId="3EE549D7" w14:textId="77777777" w:rsidR="00100601" w:rsidRPr="00D95F38" w:rsidRDefault="00100601" w:rsidP="00ED1FE5">
            <w:pPr>
              <w:tabs>
                <w:tab w:val="left" w:pos="900"/>
                <w:tab w:val="left" w:pos="2160"/>
                <w:tab w:val="decimal" w:pos="7380"/>
                <w:tab w:val="center" w:pos="8460"/>
              </w:tabs>
              <w:spacing w:line="360" w:lineRule="auto"/>
              <w:ind w:right="-29"/>
              <w:jc w:val="thaiDistribute"/>
              <w:rPr>
                <w:rFonts w:ascii="Arial" w:hAnsi="Arial" w:cs="Arial"/>
                <w:sz w:val="19"/>
                <w:szCs w:val="19"/>
              </w:rPr>
            </w:pPr>
            <w:r w:rsidRPr="00D95F38">
              <w:rPr>
                <w:rFonts w:ascii="Arial" w:hAnsi="Arial" w:cs="Arial"/>
                <w:sz w:val="19"/>
                <w:szCs w:val="19"/>
              </w:rPr>
              <w:t>Subsidiary of SGH</w:t>
            </w:r>
          </w:p>
        </w:tc>
      </w:tr>
      <w:tr w:rsidR="00100601" w:rsidRPr="00D95F38" w14:paraId="1943E1E8" w14:textId="77777777" w:rsidTr="007E5DA7">
        <w:trPr>
          <w:gridAfter w:val="1"/>
          <w:wAfter w:w="55" w:type="dxa"/>
        </w:trPr>
        <w:tc>
          <w:tcPr>
            <w:tcW w:w="5220" w:type="dxa"/>
          </w:tcPr>
          <w:p w14:paraId="47A8FA20" w14:textId="77777777" w:rsidR="00100601" w:rsidRPr="00D95F38"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Sea Farms Nutrition, Inc.</w:t>
            </w:r>
          </w:p>
        </w:tc>
        <w:tc>
          <w:tcPr>
            <w:tcW w:w="3662" w:type="dxa"/>
            <w:gridSpan w:val="2"/>
          </w:tcPr>
          <w:p w14:paraId="38907777" w14:textId="77777777" w:rsidR="00100601" w:rsidRPr="00D95F38" w:rsidRDefault="00100601" w:rsidP="00ED1FE5">
            <w:pPr>
              <w:tabs>
                <w:tab w:val="left" w:pos="2160"/>
                <w:tab w:val="decimal" w:pos="7380"/>
                <w:tab w:val="center" w:pos="8460"/>
              </w:tabs>
              <w:spacing w:line="360" w:lineRule="auto"/>
              <w:ind w:right="-29"/>
              <w:rPr>
                <w:rFonts w:ascii="Arial" w:hAnsi="Arial" w:cs="Arial"/>
                <w:sz w:val="19"/>
                <w:szCs w:val="19"/>
              </w:rPr>
            </w:pPr>
            <w:r w:rsidRPr="00D95F38">
              <w:rPr>
                <w:rFonts w:ascii="Arial" w:hAnsi="Arial" w:cs="Arial"/>
                <w:sz w:val="19"/>
                <w:szCs w:val="19"/>
              </w:rPr>
              <w:t>Subsidiary of SFN</w:t>
            </w:r>
          </w:p>
        </w:tc>
      </w:tr>
      <w:tr w:rsidR="00100601" w:rsidRPr="00D95F38" w14:paraId="40B6B7DA" w14:textId="77777777" w:rsidTr="007E5DA7">
        <w:trPr>
          <w:gridAfter w:val="1"/>
          <w:wAfter w:w="55" w:type="dxa"/>
        </w:trPr>
        <w:tc>
          <w:tcPr>
            <w:tcW w:w="5220" w:type="dxa"/>
          </w:tcPr>
          <w:p w14:paraId="5C3E344E" w14:textId="77777777" w:rsidR="00100601" w:rsidRPr="00D95F38"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Manufacturing System Implementation Company Limited</w:t>
            </w:r>
          </w:p>
        </w:tc>
        <w:tc>
          <w:tcPr>
            <w:tcW w:w="3662" w:type="dxa"/>
            <w:gridSpan w:val="2"/>
          </w:tcPr>
          <w:p w14:paraId="596988EC" w14:textId="77777777" w:rsidR="00100601" w:rsidRPr="00D95F38" w:rsidRDefault="00100601" w:rsidP="00ED1FE5">
            <w:pPr>
              <w:tabs>
                <w:tab w:val="left" w:pos="2160"/>
                <w:tab w:val="decimal" w:pos="7380"/>
                <w:tab w:val="center" w:pos="8460"/>
              </w:tabs>
              <w:spacing w:line="360" w:lineRule="auto"/>
              <w:ind w:right="-29"/>
              <w:rPr>
                <w:rFonts w:ascii="Arial" w:hAnsi="Arial" w:cs="Arial"/>
                <w:sz w:val="19"/>
                <w:szCs w:val="19"/>
              </w:rPr>
            </w:pPr>
            <w:r w:rsidRPr="00D95F38">
              <w:rPr>
                <w:rFonts w:ascii="Arial" w:hAnsi="Arial" w:cs="Arial"/>
                <w:sz w:val="19"/>
                <w:szCs w:val="19"/>
              </w:rPr>
              <w:t>Subsidiary</w:t>
            </w:r>
          </w:p>
        </w:tc>
      </w:tr>
      <w:tr w:rsidR="00100601" w:rsidRPr="00D95F38" w14:paraId="5D27B32B" w14:textId="77777777" w:rsidTr="007E5DA7">
        <w:trPr>
          <w:gridAfter w:val="1"/>
          <w:wAfter w:w="55" w:type="dxa"/>
        </w:trPr>
        <w:tc>
          <w:tcPr>
            <w:tcW w:w="5220" w:type="dxa"/>
          </w:tcPr>
          <w:p w14:paraId="3CB7F22C" w14:textId="77777777" w:rsidR="00100601" w:rsidRPr="00D95F38"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proofErr w:type="spellStart"/>
            <w:r w:rsidRPr="00D95F38">
              <w:rPr>
                <w:rFonts w:ascii="Arial" w:hAnsi="Arial" w:cs="Arial"/>
                <w:sz w:val="19"/>
                <w:szCs w:val="19"/>
              </w:rPr>
              <w:t>Seafresh</w:t>
            </w:r>
            <w:proofErr w:type="spellEnd"/>
            <w:r w:rsidRPr="00D95F38">
              <w:rPr>
                <w:rFonts w:ascii="Arial" w:hAnsi="Arial" w:cs="Arial"/>
                <w:sz w:val="19"/>
                <w:szCs w:val="19"/>
              </w:rPr>
              <w:t xml:space="preserve"> IHQ Company Limited</w:t>
            </w:r>
          </w:p>
        </w:tc>
        <w:tc>
          <w:tcPr>
            <w:tcW w:w="3662" w:type="dxa"/>
            <w:gridSpan w:val="2"/>
          </w:tcPr>
          <w:p w14:paraId="77D262DD" w14:textId="77777777" w:rsidR="00100601" w:rsidRPr="00D95F38" w:rsidRDefault="00100601" w:rsidP="00ED1FE5">
            <w:pPr>
              <w:tabs>
                <w:tab w:val="left" w:pos="2160"/>
                <w:tab w:val="decimal" w:pos="7380"/>
                <w:tab w:val="center" w:pos="8460"/>
              </w:tabs>
              <w:spacing w:line="360" w:lineRule="auto"/>
              <w:ind w:right="-29"/>
              <w:rPr>
                <w:rFonts w:ascii="Arial" w:hAnsi="Arial" w:cs="Arial"/>
                <w:sz w:val="19"/>
                <w:szCs w:val="19"/>
              </w:rPr>
            </w:pPr>
            <w:r w:rsidRPr="00D95F38">
              <w:rPr>
                <w:rFonts w:ascii="Arial" w:hAnsi="Arial" w:cs="Arial"/>
                <w:sz w:val="19"/>
                <w:szCs w:val="19"/>
              </w:rPr>
              <w:t>Subsidiary</w:t>
            </w:r>
          </w:p>
        </w:tc>
      </w:tr>
      <w:tr w:rsidR="00100601" w:rsidRPr="00D95F38" w14:paraId="30F23FA5" w14:textId="77777777" w:rsidTr="007E5DA7">
        <w:trPr>
          <w:gridAfter w:val="1"/>
          <w:wAfter w:w="55" w:type="dxa"/>
        </w:trPr>
        <w:tc>
          <w:tcPr>
            <w:tcW w:w="5220" w:type="dxa"/>
          </w:tcPr>
          <w:p w14:paraId="57114E43" w14:textId="77777777" w:rsidR="00100601" w:rsidRPr="00D95F38"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proofErr w:type="spellStart"/>
            <w:r w:rsidRPr="00D95F38">
              <w:rPr>
                <w:rFonts w:ascii="Arial" w:hAnsi="Arial" w:cs="Arial"/>
                <w:sz w:val="19"/>
                <w:szCs w:val="19"/>
              </w:rPr>
              <w:t>Seafresh</w:t>
            </w:r>
            <w:proofErr w:type="spellEnd"/>
            <w:r w:rsidRPr="00D95F38">
              <w:rPr>
                <w:rFonts w:ascii="Arial" w:hAnsi="Arial" w:cs="Arial"/>
                <w:sz w:val="19"/>
                <w:szCs w:val="19"/>
              </w:rPr>
              <w:t xml:space="preserve"> Farm Company Limited</w:t>
            </w:r>
          </w:p>
        </w:tc>
        <w:tc>
          <w:tcPr>
            <w:tcW w:w="3662" w:type="dxa"/>
            <w:gridSpan w:val="2"/>
          </w:tcPr>
          <w:p w14:paraId="4DF451C8" w14:textId="77777777" w:rsidR="00100601" w:rsidRPr="00D95F38" w:rsidRDefault="00100601" w:rsidP="00ED1FE5">
            <w:pPr>
              <w:tabs>
                <w:tab w:val="left" w:pos="2160"/>
                <w:tab w:val="decimal" w:pos="7380"/>
                <w:tab w:val="center" w:pos="8460"/>
              </w:tabs>
              <w:spacing w:line="360" w:lineRule="auto"/>
              <w:ind w:right="-29"/>
              <w:rPr>
                <w:rFonts w:ascii="Arial" w:hAnsi="Arial" w:cs="Arial"/>
                <w:sz w:val="19"/>
                <w:szCs w:val="19"/>
              </w:rPr>
            </w:pPr>
            <w:r w:rsidRPr="00D95F38">
              <w:rPr>
                <w:rFonts w:ascii="Arial" w:hAnsi="Arial" w:cs="Arial"/>
                <w:sz w:val="19"/>
                <w:szCs w:val="19"/>
              </w:rPr>
              <w:t>Subsidiary</w:t>
            </w:r>
          </w:p>
        </w:tc>
      </w:tr>
      <w:tr w:rsidR="00100601" w:rsidRPr="00D95F38" w14:paraId="5CC9517C" w14:textId="77777777" w:rsidTr="007E5DA7">
        <w:trPr>
          <w:gridAfter w:val="1"/>
          <w:wAfter w:w="55" w:type="dxa"/>
        </w:trPr>
        <w:tc>
          <w:tcPr>
            <w:tcW w:w="5220" w:type="dxa"/>
          </w:tcPr>
          <w:p w14:paraId="58807C8C" w14:textId="77777777" w:rsidR="00100601" w:rsidRPr="00D95F38"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Belize Aquaculture Limited</w:t>
            </w:r>
          </w:p>
        </w:tc>
        <w:tc>
          <w:tcPr>
            <w:tcW w:w="3662" w:type="dxa"/>
            <w:gridSpan w:val="2"/>
          </w:tcPr>
          <w:p w14:paraId="5436FE5E" w14:textId="77777777" w:rsidR="00100601" w:rsidRPr="00D95F38" w:rsidRDefault="00100601" w:rsidP="00ED1FE5">
            <w:pPr>
              <w:tabs>
                <w:tab w:val="left" w:pos="2160"/>
                <w:tab w:val="decimal" w:pos="7380"/>
                <w:tab w:val="center" w:pos="8460"/>
              </w:tabs>
              <w:spacing w:line="360" w:lineRule="auto"/>
              <w:ind w:right="-29"/>
              <w:rPr>
                <w:rFonts w:ascii="Arial" w:hAnsi="Arial" w:cs="Arial"/>
                <w:sz w:val="19"/>
                <w:szCs w:val="19"/>
              </w:rPr>
            </w:pPr>
            <w:r w:rsidRPr="00D95F38">
              <w:rPr>
                <w:rFonts w:ascii="Arial" w:hAnsi="Arial" w:cs="Arial"/>
                <w:sz w:val="19"/>
                <w:szCs w:val="19"/>
              </w:rPr>
              <w:t>Joint Venture of SGH</w:t>
            </w:r>
          </w:p>
        </w:tc>
      </w:tr>
      <w:tr w:rsidR="00100601" w:rsidRPr="00D95F38" w14:paraId="6E36EBF4" w14:textId="77777777" w:rsidTr="007E5DA7">
        <w:trPr>
          <w:gridAfter w:val="1"/>
          <w:wAfter w:w="55" w:type="dxa"/>
        </w:trPr>
        <w:tc>
          <w:tcPr>
            <w:tcW w:w="5220" w:type="dxa"/>
          </w:tcPr>
          <w:p w14:paraId="3247ED1F" w14:textId="77777777" w:rsidR="00100601" w:rsidRPr="00D95F38"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Chartered Square Holding Company Limited</w:t>
            </w:r>
          </w:p>
        </w:tc>
        <w:tc>
          <w:tcPr>
            <w:tcW w:w="3662" w:type="dxa"/>
            <w:gridSpan w:val="2"/>
          </w:tcPr>
          <w:p w14:paraId="0C608765" w14:textId="77777777" w:rsidR="00100601" w:rsidRPr="00D95F38" w:rsidRDefault="00100601" w:rsidP="00ED1FE5">
            <w:pPr>
              <w:tabs>
                <w:tab w:val="left" w:pos="2160"/>
                <w:tab w:val="decimal" w:pos="7380"/>
                <w:tab w:val="center" w:pos="8460"/>
              </w:tabs>
              <w:spacing w:line="360" w:lineRule="auto"/>
              <w:ind w:right="-29"/>
              <w:rPr>
                <w:rFonts w:ascii="Arial" w:hAnsi="Arial" w:cs="Arial"/>
                <w:sz w:val="19"/>
                <w:szCs w:val="19"/>
                <w:cs/>
              </w:rPr>
            </w:pPr>
            <w:r w:rsidRPr="00D95F38">
              <w:rPr>
                <w:rFonts w:ascii="Arial" w:hAnsi="Arial" w:cs="Arial"/>
                <w:sz w:val="19"/>
                <w:szCs w:val="19"/>
              </w:rPr>
              <w:t>Common director</w:t>
            </w:r>
          </w:p>
        </w:tc>
      </w:tr>
      <w:tr w:rsidR="00100601" w:rsidRPr="00D95F38" w14:paraId="528D1661" w14:textId="77777777" w:rsidTr="007E5DA7">
        <w:trPr>
          <w:gridAfter w:val="1"/>
          <w:wAfter w:w="55" w:type="dxa"/>
          <w:trHeight w:val="229"/>
        </w:trPr>
        <w:tc>
          <w:tcPr>
            <w:tcW w:w="5220" w:type="dxa"/>
          </w:tcPr>
          <w:p w14:paraId="4C06EDAB" w14:textId="77777777" w:rsidR="00100601" w:rsidRPr="00D95F38"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Thai K Boiler Company Limited</w:t>
            </w:r>
          </w:p>
        </w:tc>
        <w:tc>
          <w:tcPr>
            <w:tcW w:w="3662" w:type="dxa"/>
            <w:gridSpan w:val="2"/>
          </w:tcPr>
          <w:p w14:paraId="40D8A70B" w14:textId="77777777" w:rsidR="00100601" w:rsidRPr="00D95F38" w:rsidRDefault="00100601" w:rsidP="00ED1FE5">
            <w:pPr>
              <w:tabs>
                <w:tab w:val="left" w:pos="2160"/>
                <w:tab w:val="decimal" w:pos="7380"/>
                <w:tab w:val="center" w:pos="8460"/>
              </w:tabs>
              <w:spacing w:line="360" w:lineRule="auto"/>
              <w:ind w:right="-29"/>
              <w:rPr>
                <w:rFonts w:ascii="Arial" w:hAnsi="Arial" w:cs="Arial"/>
                <w:sz w:val="19"/>
                <w:szCs w:val="19"/>
              </w:rPr>
            </w:pPr>
            <w:r w:rsidRPr="00D95F38">
              <w:rPr>
                <w:rFonts w:ascii="Arial" w:hAnsi="Arial" w:cs="Arial"/>
                <w:sz w:val="19"/>
                <w:szCs w:val="19"/>
              </w:rPr>
              <w:t>Common director</w:t>
            </w:r>
          </w:p>
        </w:tc>
      </w:tr>
      <w:tr w:rsidR="00AD27AA" w:rsidRPr="00D95F38" w14:paraId="3EDE508F" w14:textId="77777777" w:rsidTr="007E5DA7">
        <w:trPr>
          <w:trHeight w:val="153"/>
        </w:trPr>
        <w:tc>
          <w:tcPr>
            <w:tcW w:w="5247" w:type="dxa"/>
            <w:gridSpan w:val="2"/>
          </w:tcPr>
          <w:p w14:paraId="28D66A2B" w14:textId="77777777" w:rsidR="00AD27AA" w:rsidRPr="00D95F38" w:rsidRDefault="00AD27AA" w:rsidP="00EA56B5">
            <w:pPr>
              <w:tabs>
                <w:tab w:val="left" w:pos="900"/>
                <w:tab w:val="left" w:pos="2160"/>
                <w:tab w:val="decimal" w:pos="7380"/>
                <w:tab w:val="center" w:pos="8460"/>
              </w:tabs>
              <w:spacing w:line="360" w:lineRule="auto"/>
              <w:ind w:right="-29"/>
              <w:jc w:val="thaiDistribute"/>
              <w:rPr>
                <w:rFonts w:ascii="Arial" w:hAnsi="Arial" w:cs="Arial"/>
                <w:sz w:val="19"/>
                <w:szCs w:val="19"/>
              </w:rPr>
            </w:pPr>
          </w:p>
        </w:tc>
        <w:tc>
          <w:tcPr>
            <w:tcW w:w="3690" w:type="dxa"/>
            <w:gridSpan w:val="2"/>
          </w:tcPr>
          <w:p w14:paraId="44B3C01F" w14:textId="77777777" w:rsidR="00AD27AA" w:rsidRPr="00D95F38" w:rsidRDefault="00AD27AA" w:rsidP="00EA56B5">
            <w:pPr>
              <w:tabs>
                <w:tab w:val="left" w:pos="2160"/>
                <w:tab w:val="decimal" w:pos="7380"/>
                <w:tab w:val="center" w:pos="8460"/>
              </w:tabs>
              <w:spacing w:line="360" w:lineRule="auto"/>
              <w:ind w:right="-29"/>
              <w:jc w:val="center"/>
              <w:rPr>
                <w:rFonts w:ascii="Arial" w:hAnsi="Arial" w:cs="Arial"/>
                <w:sz w:val="19"/>
                <w:szCs w:val="19"/>
              </w:rPr>
            </w:pPr>
          </w:p>
        </w:tc>
      </w:tr>
      <w:tr w:rsidR="00474F12" w:rsidRPr="00D95F38" w14:paraId="6848B8CC" w14:textId="77777777" w:rsidTr="007E5DA7">
        <w:trPr>
          <w:trHeight w:val="153"/>
        </w:trPr>
        <w:tc>
          <w:tcPr>
            <w:tcW w:w="5247" w:type="dxa"/>
            <w:gridSpan w:val="2"/>
          </w:tcPr>
          <w:p w14:paraId="6F502911" w14:textId="77777777" w:rsidR="00474F12" w:rsidRPr="00D95F38" w:rsidRDefault="00474F12" w:rsidP="00EA56B5">
            <w:pPr>
              <w:tabs>
                <w:tab w:val="left" w:pos="900"/>
                <w:tab w:val="left" w:pos="2160"/>
                <w:tab w:val="decimal" w:pos="7380"/>
                <w:tab w:val="center" w:pos="8460"/>
              </w:tabs>
              <w:spacing w:line="360" w:lineRule="auto"/>
              <w:ind w:right="-29"/>
              <w:jc w:val="thaiDistribute"/>
              <w:rPr>
                <w:rFonts w:ascii="Arial" w:hAnsi="Arial" w:cs="Arial"/>
                <w:sz w:val="19"/>
                <w:szCs w:val="19"/>
              </w:rPr>
            </w:pPr>
          </w:p>
        </w:tc>
        <w:tc>
          <w:tcPr>
            <w:tcW w:w="3690" w:type="dxa"/>
            <w:gridSpan w:val="2"/>
          </w:tcPr>
          <w:p w14:paraId="714467A2" w14:textId="77777777" w:rsidR="00474F12" w:rsidRPr="00D95F38" w:rsidRDefault="00474F12" w:rsidP="00EA56B5">
            <w:pPr>
              <w:tabs>
                <w:tab w:val="left" w:pos="2160"/>
                <w:tab w:val="decimal" w:pos="7380"/>
                <w:tab w:val="center" w:pos="8460"/>
              </w:tabs>
              <w:spacing w:line="360" w:lineRule="auto"/>
              <w:ind w:right="-29"/>
              <w:jc w:val="center"/>
              <w:rPr>
                <w:rFonts w:ascii="Arial" w:hAnsi="Arial" w:cs="Arial"/>
                <w:sz w:val="19"/>
                <w:szCs w:val="19"/>
              </w:rPr>
            </w:pPr>
          </w:p>
        </w:tc>
      </w:tr>
      <w:tr w:rsidR="00F74E19" w:rsidRPr="00D95F38" w14:paraId="16A78DB6" w14:textId="77777777" w:rsidTr="007E5DA7">
        <w:tc>
          <w:tcPr>
            <w:tcW w:w="5247" w:type="dxa"/>
            <w:gridSpan w:val="2"/>
          </w:tcPr>
          <w:p w14:paraId="10D99ADE" w14:textId="7647F385" w:rsidR="00F74E19" w:rsidRPr="00D95F38" w:rsidRDefault="00F74E19" w:rsidP="00CA4E8B">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9"/>
                <w:szCs w:val="19"/>
                <w:cs/>
              </w:rPr>
            </w:pPr>
            <w:r w:rsidRPr="00D95F38">
              <w:rPr>
                <w:rFonts w:ascii="Arial" w:hAnsi="Arial" w:cs="Arial"/>
                <w:sz w:val="19"/>
                <w:szCs w:val="19"/>
              </w:rPr>
              <w:t>Transaction</w:t>
            </w:r>
          </w:p>
        </w:tc>
        <w:tc>
          <w:tcPr>
            <w:tcW w:w="3690" w:type="dxa"/>
            <w:gridSpan w:val="2"/>
          </w:tcPr>
          <w:p w14:paraId="0716F451" w14:textId="2EF0F117" w:rsidR="00F74E19" w:rsidRPr="00D95F38" w:rsidRDefault="00F74E19" w:rsidP="00CA4E8B">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9"/>
                <w:szCs w:val="19"/>
              </w:rPr>
            </w:pPr>
            <w:r w:rsidRPr="00D95F38">
              <w:rPr>
                <w:rFonts w:ascii="Arial" w:hAnsi="Arial" w:cs="Arial"/>
                <w:sz w:val="19"/>
                <w:szCs w:val="19"/>
              </w:rPr>
              <w:t>Pricing policy</w:t>
            </w:r>
          </w:p>
        </w:tc>
      </w:tr>
      <w:tr w:rsidR="00F74E19" w:rsidRPr="00D95F38" w14:paraId="7BAEBD01" w14:textId="77777777" w:rsidTr="007E5DA7">
        <w:trPr>
          <w:trHeight w:val="205"/>
        </w:trPr>
        <w:tc>
          <w:tcPr>
            <w:tcW w:w="5247" w:type="dxa"/>
            <w:gridSpan w:val="2"/>
          </w:tcPr>
          <w:p w14:paraId="34F44121" w14:textId="77777777" w:rsidR="00F74E19" w:rsidRPr="00D95F38" w:rsidRDefault="00F74E19" w:rsidP="00CA4E8B">
            <w:pPr>
              <w:tabs>
                <w:tab w:val="left" w:pos="900"/>
                <w:tab w:val="left" w:pos="2160"/>
                <w:tab w:val="decimal" w:pos="7380"/>
                <w:tab w:val="center" w:pos="8460"/>
              </w:tabs>
              <w:spacing w:line="360" w:lineRule="auto"/>
              <w:ind w:right="-29"/>
              <w:jc w:val="thaiDistribute"/>
              <w:rPr>
                <w:rFonts w:ascii="Arial" w:hAnsi="Arial" w:cs="Arial"/>
                <w:sz w:val="19"/>
                <w:szCs w:val="19"/>
              </w:rPr>
            </w:pPr>
          </w:p>
        </w:tc>
        <w:tc>
          <w:tcPr>
            <w:tcW w:w="3690" w:type="dxa"/>
            <w:gridSpan w:val="2"/>
          </w:tcPr>
          <w:p w14:paraId="197369CE" w14:textId="77777777" w:rsidR="00F74E19" w:rsidRPr="00D95F38" w:rsidRDefault="00F74E19" w:rsidP="00CA4E8B">
            <w:pPr>
              <w:tabs>
                <w:tab w:val="left" w:pos="2160"/>
                <w:tab w:val="decimal" w:pos="7380"/>
                <w:tab w:val="center" w:pos="8460"/>
              </w:tabs>
              <w:spacing w:line="360" w:lineRule="auto"/>
              <w:ind w:right="-29"/>
              <w:jc w:val="center"/>
              <w:rPr>
                <w:rFonts w:ascii="Arial" w:hAnsi="Arial" w:cs="Arial"/>
                <w:sz w:val="2"/>
                <w:szCs w:val="2"/>
              </w:rPr>
            </w:pPr>
          </w:p>
        </w:tc>
      </w:tr>
      <w:tr w:rsidR="00F74E19" w:rsidRPr="00D95F38" w14:paraId="116ADF64" w14:textId="77777777" w:rsidTr="007E5DA7">
        <w:tc>
          <w:tcPr>
            <w:tcW w:w="5247" w:type="dxa"/>
            <w:gridSpan w:val="2"/>
          </w:tcPr>
          <w:p w14:paraId="7995BFE7" w14:textId="20C0D033" w:rsidR="00F74E19" w:rsidRPr="00D95F38" w:rsidRDefault="00F74E19" w:rsidP="00F74E19">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Sales of goods</w:t>
            </w:r>
          </w:p>
        </w:tc>
        <w:tc>
          <w:tcPr>
            <w:tcW w:w="3690" w:type="dxa"/>
            <w:gridSpan w:val="2"/>
          </w:tcPr>
          <w:p w14:paraId="00EFFA88" w14:textId="146202BD" w:rsidR="00F74E19" w:rsidRPr="00D95F38" w:rsidRDefault="00F74E19" w:rsidP="00F74E19">
            <w:pPr>
              <w:tabs>
                <w:tab w:val="left" w:pos="2160"/>
                <w:tab w:val="decimal" w:pos="7380"/>
                <w:tab w:val="center" w:pos="8460"/>
              </w:tabs>
              <w:spacing w:line="360" w:lineRule="auto"/>
              <w:ind w:right="-29"/>
              <w:rPr>
                <w:rFonts w:ascii="Arial" w:hAnsi="Arial" w:cs="Arial"/>
                <w:sz w:val="19"/>
                <w:szCs w:val="19"/>
              </w:rPr>
            </w:pPr>
            <w:r w:rsidRPr="00D95F38">
              <w:rPr>
                <w:rFonts w:ascii="Arial" w:hAnsi="Arial" w:cs="Arial"/>
                <w:sz w:val="19"/>
                <w:szCs w:val="19"/>
              </w:rPr>
              <w:t>Cost plus margin</w:t>
            </w:r>
          </w:p>
        </w:tc>
      </w:tr>
      <w:tr w:rsidR="00F74E19" w:rsidRPr="00D95F38" w14:paraId="4DD435EC" w14:textId="77777777" w:rsidTr="007E5DA7">
        <w:tc>
          <w:tcPr>
            <w:tcW w:w="5247" w:type="dxa"/>
            <w:gridSpan w:val="2"/>
          </w:tcPr>
          <w:p w14:paraId="4C08CAB5" w14:textId="1FFFE6CE" w:rsidR="00F74E19" w:rsidRPr="00D95F38" w:rsidRDefault="00F74E19" w:rsidP="00F74E19">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D95F38">
              <w:rPr>
                <w:rFonts w:ascii="Arial" w:hAnsi="Arial" w:cs="Arial"/>
                <w:sz w:val="19"/>
                <w:szCs w:val="19"/>
              </w:rPr>
              <w:t>Purchase of goods</w:t>
            </w:r>
          </w:p>
        </w:tc>
        <w:tc>
          <w:tcPr>
            <w:tcW w:w="3690" w:type="dxa"/>
            <w:gridSpan w:val="2"/>
          </w:tcPr>
          <w:p w14:paraId="08555CC2" w14:textId="79EE1156" w:rsidR="00F74E19" w:rsidRPr="00D95F38" w:rsidRDefault="0036212F" w:rsidP="00F74E19">
            <w:pPr>
              <w:tabs>
                <w:tab w:val="left" w:pos="2160"/>
                <w:tab w:val="decimal" w:pos="7380"/>
                <w:tab w:val="center" w:pos="8460"/>
              </w:tabs>
              <w:spacing w:line="360" w:lineRule="auto"/>
              <w:ind w:right="-29"/>
              <w:rPr>
                <w:rFonts w:ascii="Arial" w:hAnsi="Arial" w:cs="Arial"/>
                <w:sz w:val="19"/>
                <w:szCs w:val="19"/>
              </w:rPr>
            </w:pPr>
            <w:r w:rsidRPr="00D95F38">
              <w:rPr>
                <w:rFonts w:ascii="Arial" w:hAnsi="Arial" w:cs="Arial"/>
                <w:sz w:val="19"/>
                <w:szCs w:val="19"/>
              </w:rPr>
              <w:t>Agreed price</w:t>
            </w:r>
          </w:p>
        </w:tc>
      </w:tr>
      <w:tr w:rsidR="00F74E19" w:rsidRPr="00D95F38" w14:paraId="6D41701C" w14:textId="77777777" w:rsidTr="007E5DA7">
        <w:tc>
          <w:tcPr>
            <w:tcW w:w="5247" w:type="dxa"/>
            <w:gridSpan w:val="2"/>
          </w:tcPr>
          <w:p w14:paraId="61258875" w14:textId="3746421B" w:rsidR="00F74E19" w:rsidRPr="00D95F38" w:rsidRDefault="00F74E19" w:rsidP="00F74E19">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D95F38">
              <w:rPr>
                <w:rFonts w:ascii="Arial" w:hAnsi="Arial" w:cs="Arial"/>
                <w:sz w:val="19"/>
                <w:szCs w:val="19"/>
              </w:rPr>
              <w:t>Interest income</w:t>
            </w:r>
          </w:p>
        </w:tc>
        <w:tc>
          <w:tcPr>
            <w:tcW w:w="3690" w:type="dxa"/>
            <w:gridSpan w:val="2"/>
          </w:tcPr>
          <w:p w14:paraId="77F0D5A7" w14:textId="32F36DFE" w:rsidR="00F74E19" w:rsidRPr="00D95F38" w:rsidRDefault="00F74E19" w:rsidP="00F74E19">
            <w:pPr>
              <w:tabs>
                <w:tab w:val="left" w:pos="2160"/>
                <w:tab w:val="decimal" w:pos="7380"/>
                <w:tab w:val="center" w:pos="8460"/>
              </w:tabs>
              <w:spacing w:line="360" w:lineRule="auto"/>
              <w:ind w:right="-29"/>
              <w:rPr>
                <w:rFonts w:ascii="Arial" w:hAnsi="Arial" w:cs="Arial"/>
                <w:sz w:val="19"/>
                <w:szCs w:val="19"/>
              </w:rPr>
            </w:pPr>
            <w:r w:rsidRPr="00D95F38">
              <w:rPr>
                <w:rFonts w:ascii="Arial" w:hAnsi="Arial" w:cs="Arial"/>
                <w:sz w:val="19"/>
                <w:szCs w:val="19"/>
              </w:rPr>
              <w:t>2.</w:t>
            </w:r>
            <w:r w:rsidR="00722FD6" w:rsidRPr="00D95F38">
              <w:rPr>
                <w:rFonts w:ascii="Arial" w:hAnsi="Arial" w:cs="Arial"/>
                <w:sz w:val="19"/>
                <w:szCs w:val="19"/>
              </w:rPr>
              <w:t>5</w:t>
            </w:r>
            <w:r w:rsidRPr="00D95F38">
              <w:rPr>
                <w:rFonts w:ascii="Arial" w:hAnsi="Arial" w:cs="Arial"/>
                <w:sz w:val="19"/>
                <w:szCs w:val="19"/>
              </w:rPr>
              <w:t>% and 8</w:t>
            </w:r>
            <w:r w:rsidR="00AD6730" w:rsidRPr="00D95F38">
              <w:rPr>
                <w:rFonts w:ascii="Arial" w:hAnsi="Arial" w:cs="Arial"/>
                <w:sz w:val="19"/>
                <w:szCs w:val="19"/>
              </w:rPr>
              <w:t>.0</w:t>
            </w:r>
            <w:r w:rsidRPr="00D95F38">
              <w:rPr>
                <w:rFonts w:ascii="Arial" w:hAnsi="Arial" w:cs="Arial"/>
                <w:sz w:val="19"/>
                <w:szCs w:val="19"/>
              </w:rPr>
              <w:t>% per annum</w:t>
            </w:r>
          </w:p>
        </w:tc>
      </w:tr>
      <w:tr w:rsidR="00F74E19" w:rsidRPr="00D95F38" w14:paraId="7B7B3B05" w14:textId="77777777" w:rsidTr="007E5DA7">
        <w:tc>
          <w:tcPr>
            <w:tcW w:w="5247" w:type="dxa"/>
            <w:gridSpan w:val="2"/>
          </w:tcPr>
          <w:p w14:paraId="0276D989" w14:textId="1D62D469" w:rsidR="00F74E19" w:rsidRPr="00D95F38" w:rsidRDefault="00F74E19" w:rsidP="00F74E19">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Other income</w:t>
            </w:r>
          </w:p>
        </w:tc>
        <w:tc>
          <w:tcPr>
            <w:tcW w:w="3690" w:type="dxa"/>
            <w:gridSpan w:val="2"/>
          </w:tcPr>
          <w:p w14:paraId="24841DE2" w14:textId="2372EF02" w:rsidR="00F74E19" w:rsidRPr="00D95F38" w:rsidRDefault="00F74E19" w:rsidP="00F74E19">
            <w:pPr>
              <w:tabs>
                <w:tab w:val="left" w:pos="900"/>
                <w:tab w:val="left" w:pos="2160"/>
                <w:tab w:val="decimal" w:pos="7380"/>
                <w:tab w:val="center" w:pos="8460"/>
              </w:tabs>
              <w:spacing w:line="360" w:lineRule="auto"/>
              <w:ind w:right="-29"/>
              <w:jc w:val="thaiDistribute"/>
              <w:rPr>
                <w:rFonts w:ascii="Arial" w:hAnsi="Arial" w:cs="Arial"/>
                <w:sz w:val="19"/>
                <w:szCs w:val="19"/>
              </w:rPr>
            </w:pPr>
            <w:r w:rsidRPr="00D95F38">
              <w:rPr>
                <w:rFonts w:ascii="Arial" w:hAnsi="Arial" w:cs="Arial"/>
                <w:sz w:val="19"/>
                <w:szCs w:val="19"/>
              </w:rPr>
              <w:t>Cost plus margin</w:t>
            </w:r>
          </w:p>
        </w:tc>
      </w:tr>
      <w:tr w:rsidR="00AD6730" w:rsidRPr="00D95F38" w14:paraId="7635A91E" w14:textId="77777777" w:rsidTr="007E5DA7">
        <w:tc>
          <w:tcPr>
            <w:tcW w:w="5247" w:type="dxa"/>
            <w:gridSpan w:val="2"/>
          </w:tcPr>
          <w:p w14:paraId="36C87C5D" w14:textId="76174103" w:rsidR="00AD6730" w:rsidRPr="00D95F38" w:rsidRDefault="00AD6730" w:rsidP="00F74E19">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Dividend income</w:t>
            </w:r>
          </w:p>
        </w:tc>
        <w:tc>
          <w:tcPr>
            <w:tcW w:w="3690" w:type="dxa"/>
            <w:gridSpan w:val="2"/>
          </w:tcPr>
          <w:p w14:paraId="4457C537" w14:textId="3439AB9F" w:rsidR="00AD6730" w:rsidRPr="00D95F38" w:rsidRDefault="00AD6730" w:rsidP="00F74E19">
            <w:pPr>
              <w:tabs>
                <w:tab w:val="left" w:pos="900"/>
                <w:tab w:val="left" w:pos="2160"/>
                <w:tab w:val="decimal" w:pos="7380"/>
                <w:tab w:val="center" w:pos="8460"/>
              </w:tabs>
              <w:spacing w:line="360" w:lineRule="auto"/>
              <w:ind w:right="-29"/>
              <w:jc w:val="thaiDistribute"/>
              <w:rPr>
                <w:rFonts w:ascii="Arial" w:hAnsi="Arial" w:cs="Arial"/>
                <w:sz w:val="19"/>
                <w:szCs w:val="19"/>
              </w:rPr>
            </w:pPr>
            <w:r w:rsidRPr="00D95F38">
              <w:rPr>
                <w:rFonts w:ascii="Arial" w:hAnsi="Arial" w:cs="Arial"/>
                <w:sz w:val="19"/>
                <w:szCs w:val="19"/>
              </w:rPr>
              <w:t>Upon declaration</w:t>
            </w:r>
          </w:p>
        </w:tc>
      </w:tr>
      <w:tr w:rsidR="00F74E19" w:rsidRPr="00D95F38" w14:paraId="16DEC477" w14:textId="77777777" w:rsidTr="007E5DA7">
        <w:tc>
          <w:tcPr>
            <w:tcW w:w="5247" w:type="dxa"/>
            <w:gridSpan w:val="2"/>
          </w:tcPr>
          <w:p w14:paraId="41943071" w14:textId="737B885F" w:rsidR="00F74E19" w:rsidRPr="00D95F38" w:rsidRDefault="00F74E19" w:rsidP="00F74E19">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D95F38">
              <w:rPr>
                <w:rFonts w:ascii="Arial" w:hAnsi="Arial" w:cs="Arial"/>
                <w:sz w:val="19"/>
                <w:szCs w:val="19"/>
              </w:rPr>
              <w:t>Interest on credit sale</w:t>
            </w:r>
          </w:p>
        </w:tc>
        <w:tc>
          <w:tcPr>
            <w:tcW w:w="3690" w:type="dxa"/>
            <w:gridSpan w:val="2"/>
          </w:tcPr>
          <w:p w14:paraId="6D13422E" w14:textId="14D9B321" w:rsidR="00F74E19" w:rsidRPr="00D95F38" w:rsidRDefault="00F74E19" w:rsidP="00F74E19">
            <w:pPr>
              <w:tabs>
                <w:tab w:val="left" w:pos="900"/>
                <w:tab w:val="left" w:pos="2160"/>
                <w:tab w:val="decimal" w:pos="7380"/>
                <w:tab w:val="center" w:pos="8460"/>
              </w:tabs>
              <w:spacing w:line="360" w:lineRule="auto"/>
              <w:ind w:right="-29"/>
              <w:jc w:val="thaiDistribute"/>
              <w:rPr>
                <w:rFonts w:ascii="Arial" w:hAnsi="Arial" w:cs="Arial"/>
                <w:sz w:val="19"/>
                <w:szCs w:val="19"/>
              </w:rPr>
            </w:pPr>
            <w:r w:rsidRPr="00D95F38">
              <w:rPr>
                <w:rFonts w:ascii="Arial" w:hAnsi="Arial" w:cs="Arial"/>
                <w:sz w:val="19"/>
                <w:szCs w:val="19"/>
              </w:rPr>
              <w:t>1</w:t>
            </w:r>
            <w:r w:rsidR="00AD6730" w:rsidRPr="00D95F38">
              <w:rPr>
                <w:rFonts w:ascii="Arial" w:hAnsi="Arial" w:cs="Arial"/>
                <w:sz w:val="19"/>
                <w:szCs w:val="19"/>
              </w:rPr>
              <w:t>.0</w:t>
            </w:r>
            <w:r w:rsidRPr="00D95F38">
              <w:rPr>
                <w:rFonts w:ascii="Arial" w:hAnsi="Arial" w:cs="Arial"/>
                <w:sz w:val="19"/>
                <w:szCs w:val="19"/>
              </w:rPr>
              <w:t>% per month</w:t>
            </w:r>
          </w:p>
        </w:tc>
      </w:tr>
      <w:tr w:rsidR="00F74E19" w:rsidRPr="00D95F38" w14:paraId="69DEA286" w14:textId="77777777" w:rsidTr="007E5DA7">
        <w:tc>
          <w:tcPr>
            <w:tcW w:w="5247" w:type="dxa"/>
            <w:gridSpan w:val="2"/>
          </w:tcPr>
          <w:p w14:paraId="7B23D67A" w14:textId="266F8B6F" w:rsidR="00F74E19" w:rsidRPr="00D95F38" w:rsidRDefault="00F74E19" w:rsidP="00F74E19">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 xml:space="preserve">Service </w:t>
            </w:r>
            <w:r w:rsidR="003D47B3" w:rsidRPr="00D95F38">
              <w:rPr>
                <w:rFonts w:ascii="Arial" w:hAnsi="Arial" w:cs="Arial"/>
                <w:sz w:val="19"/>
                <w:szCs w:val="19"/>
              </w:rPr>
              <w:t>fee</w:t>
            </w:r>
          </w:p>
        </w:tc>
        <w:tc>
          <w:tcPr>
            <w:tcW w:w="3690" w:type="dxa"/>
            <w:gridSpan w:val="2"/>
          </w:tcPr>
          <w:p w14:paraId="28E810F0" w14:textId="5DCEBFF1" w:rsidR="00F74E19" w:rsidRPr="00D95F38" w:rsidRDefault="00F74E19" w:rsidP="00F74E19">
            <w:pPr>
              <w:tabs>
                <w:tab w:val="left" w:pos="900"/>
                <w:tab w:val="left" w:pos="2160"/>
                <w:tab w:val="decimal" w:pos="7380"/>
                <w:tab w:val="center" w:pos="8460"/>
              </w:tabs>
              <w:spacing w:line="360" w:lineRule="auto"/>
              <w:ind w:right="-29"/>
              <w:jc w:val="thaiDistribute"/>
              <w:rPr>
                <w:rFonts w:ascii="Arial" w:hAnsi="Arial" w:cs="Arial"/>
                <w:sz w:val="19"/>
                <w:szCs w:val="19"/>
              </w:rPr>
            </w:pPr>
            <w:r w:rsidRPr="00D95F38">
              <w:rPr>
                <w:rFonts w:ascii="Arial" w:hAnsi="Arial" w:cs="Arial"/>
                <w:sz w:val="19"/>
                <w:szCs w:val="19"/>
              </w:rPr>
              <w:t>Cost plus margin</w:t>
            </w:r>
          </w:p>
        </w:tc>
      </w:tr>
      <w:tr w:rsidR="00F74E19" w:rsidRPr="00D95F38" w14:paraId="240F1CCB" w14:textId="77777777" w:rsidTr="007E5DA7">
        <w:tc>
          <w:tcPr>
            <w:tcW w:w="5247" w:type="dxa"/>
            <w:gridSpan w:val="2"/>
          </w:tcPr>
          <w:p w14:paraId="1D0DD8A1" w14:textId="56F04B80" w:rsidR="00F74E19" w:rsidRPr="00D95F38" w:rsidRDefault="00F74E19" w:rsidP="00F74E19">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Office rental and service</w:t>
            </w:r>
          </w:p>
        </w:tc>
        <w:tc>
          <w:tcPr>
            <w:tcW w:w="3690" w:type="dxa"/>
            <w:gridSpan w:val="2"/>
          </w:tcPr>
          <w:p w14:paraId="373C6C2F" w14:textId="5FA659A4" w:rsidR="00F74E19" w:rsidRPr="00D95F38" w:rsidRDefault="00F74E19" w:rsidP="00F74E19">
            <w:pPr>
              <w:tabs>
                <w:tab w:val="left" w:pos="2160"/>
                <w:tab w:val="decimal" w:pos="7380"/>
                <w:tab w:val="center" w:pos="8460"/>
              </w:tabs>
              <w:spacing w:line="360" w:lineRule="auto"/>
              <w:ind w:right="-29"/>
              <w:rPr>
                <w:rFonts w:ascii="Arial" w:hAnsi="Arial" w:cs="Arial"/>
                <w:sz w:val="19"/>
                <w:szCs w:val="19"/>
              </w:rPr>
            </w:pPr>
            <w:r w:rsidRPr="00D95F38">
              <w:rPr>
                <w:rFonts w:ascii="Arial" w:hAnsi="Arial" w:cs="Arial"/>
                <w:sz w:val="19"/>
                <w:szCs w:val="19"/>
              </w:rPr>
              <w:t>Cost plus margin</w:t>
            </w:r>
          </w:p>
        </w:tc>
      </w:tr>
      <w:tr w:rsidR="009C7DA2" w:rsidRPr="00D95F38" w14:paraId="14E1ED6F" w14:textId="77777777" w:rsidTr="007E5DA7">
        <w:tc>
          <w:tcPr>
            <w:tcW w:w="5247" w:type="dxa"/>
            <w:gridSpan w:val="2"/>
          </w:tcPr>
          <w:p w14:paraId="77DE01DD" w14:textId="08362292" w:rsidR="009C7DA2" w:rsidRPr="00D95F38" w:rsidRDefault="009C7DA2" w:rsidP="009C7DA2">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Service and equipment</w:t>
            </w:r>
          </w:p>
        </w:tc>
        <w:tc>
          <w:tcPr>
            <w:tcW w:w="3690" w:type="dxa"/>
            <w:gridSpan w:val="2"/>
          </w:tcPr>
          <w:p w14:paraId="1AFA7186" w14:textId="4E4ACE30" w:rsidR="009C7DA2" w:rsidRPr="00D95F38" w:rsidRDefault="009C7DA2" w:rsidP="009C7DA2">
            <w:pPr>
              <w:tabs>
                <w:tab w:val="left" w:pos="2160"/>
                <w:tab w:val="decimal" w:pos="7380"/>
                <w:tab w:val="center" w:pos="8460"/>
              </w:tabs>
              <w:spacing w:line="360" w:lineRule="auto"/>
              <w:ind w:right="-29"/>
              <w:rPr>
                <w:rFonts w:ascii="Arial" w:hAnsi="Arial" w:cs="Arial"/>
                <w:sz w:val="19"/>
                <w:szCs w:val="19"/>
              </w:rPr>
            </w:pPr>
            <w:r w:rsidRPr="00D95F38">
              <w:rPr>
                <w:rFonts w:ascii="Arial" w:hAnsi="Arial" w:cs="Arial"/>
                <w:sz w:val="19"/>
                <w:szCs w:val="19"/>
              </w:rPr>
              <w:t>Cost plus margin</w:t>
            </w:r>
          </w:p>
        </w:tc>
      </w:tr>
      <w:tr w:rsidR="009141E7" w:rsidRPr="00D95F38" w14:paraId="6D4816D0" w14:textId="77777777" w:rsidTr="007E5DA7">
        <w:tc>
          <w:tcPr>
            <w:tcW w:w="5247" w:type="dxa"/>
            <w:gridSpan w:val="2"/>
          </w:tcPr>
          <w:p w14:paraId="20B3040C" w14:textId="77B0D4EF" w:rsidR="009141E7" w:rsidRPr="00D95F38" w:rsidRDefault="009141E7" w:rsidP="009141E7">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 xml:space="preserve">Interest </w:t>
            </w:r>
            <w:r w:rsidR="006B4458" w:rsidRPr="00D95F38">
              <w:rPr>
                <w:rFonts w:ascii="Arial" w:hAnsi="Arial" w:cs="Arial"/>
                <w:sz w:val="19"/>
                <w:szCs w:val="19"/>
              </w:rPr>
              <w:t>charge</w:t>
            </w:r>
            <w:r w:rsidRPr="00D95F38">
              <w:rPr>
                <w:rFonts w:ascii="Arial" w:hAnsi="Arial" w:cs="Arial"/>
                <w:sz w:val="19"/>
                <w:szCs w:val="19"/>
              </w:rPr>
              <w:t xml:space="preserve"> </w:t>
            </w:r>
            <w:r w:rsidR="00B26B6F" w:rsidRPr="00D95F38">
              <w:rPr>
                <w:rFonts w:ascii="Arial" w:hAnsi="Arial" w:cs="Arial"/>
                <w:sz w:val="19"/>
                <w:szCs w:val="19"/>
              </w:rPr>
              <w:t>-</w:t>
            </w:r>
            <w:r w:rsidRPr="00D95F38">
              <w:rPr>
                <w:rFonts w:ascii="Arial" w:hAnsi="Arial" w:cs="Arial"/>
                <w:sz w:val="19"/>
                <w:szCs w:val="19"/>
              </w:rPr>
              <w:t xml:space="preserve"> Short</w:t>
            </w:r>
            <w:r w:rsidR="00B26B6F" w:rsidRPr="00D95F38">
              <w:rPr>
                <w:rFonts w:ascii="Arial" w:hAnsi="Arial" w:cs="Arial"/>
                <w:sz w:val="19"/>
                <w:szCs w:val="19"/>
              </w:rPr>
              <w:t>-</w:t>
            </w:r>
            <w:r w:rsidRPr="00D95F38">
              <w:rPr>
                <w:rFonts w:ascii="Arial" w:hAnsi="Arial" w:cs="Arial"/>
                <w:sz w:val="19"/>
                <w:szCs w:val="19"/>
              </w:rPr>
              <w:t>term loan</w:t>
            </w:r>
          </w:p>
        </w:tc>
        <w:tc>
          <w:tcPr>
            <w:tcW w:w="3690" w:type="dxa"/>
            <w:gridSpan w:val="2"/>
          </w:tcPr>
          <w:p w14:paraId="0EAF11BC" w14:textId="27C7E518" w:rsidR="009141E7" w:rsidRPr="00D95F38" w:rsidRDefault="009141E7" w:rsidP="009141E7">
            <w:pPr>
              <w:tabs>
                <w:tab w:val="left" w:pos="2160"/>
                <w:tab w:val="decimal" w:pos="7380"/>
                <w:tab w:val="center" w:pos="8460"/>
              </w:tabs>
              <w:spacing w:line="360" w:lineRule="auto"/>
              <w:ind w:right="-29"/>
              <w:rPr>
                <w:rFonts w:ascii="Arial" w:hAnsi="Arial" w:cs="Arial"/>
                <w:sz w:val="19"/>
                <w:szCs w:val="19"/>
              </w:rPr>
            </w:pPr>
            <w:r w:rsidRPr="00D95F38">
              <w:rPr>
                <w:rFonts w:ascii="Arial" w:hAnsi="Arial" w:cs="Arial"/>
                <w:sz w:val="19"/>
                <w:szCs w:val="19"/>
              </w:rPr>
              <w:t>0.9% per annum</w:t>
            </w:r>
          </w:p>
        </w:tc>
      </w:tr>
      <w:tr w:rsidR="0036212F" w:rsidRPr="00D95F38" w14:paraId="4A4D00D7" w14:textId="77777777" w:rsidTr="007E5DA7">
        <w:tc>
          <w:tcPr>
            <w:tcW w:w="5247" w:type="dxa"/>
            <w:gridSpan w:val="2"/>
          </w:tcPr>
          <w:p w14:paraId="6DDEE322" w14:textId="01B04441" w:rsidR="0036212F" w:rsidRPr="00D95F38" w:rsidRDefault="0036212F" w:rsidP="009141E7">
            <w:pPr>
              <w:tabs>
                <w:tab w:val="left" w:pos="900"/>
                <w:tab w:val="left" w:pos="2160"/>
                <w:tab w:val="decimal" w:pos="7380"/>
                <w:tab w:val="center" w:pos="8460"/>
              </w:tabs>
              <w:spacing w:line="360" w:lineRule="auto"/>
              <w:ind w:left="-18" w:right="-29"/>
              <w:jc w:val="thaiDistribute"/>
              <w:rPr>
                <w:rFonts w:ascii="Arial" w:hAnsi="Arial" w:cs="Browallia New"/>
                <w:sz w:val="19"/>
                <w:szCs w:val="24"/>
              </w:rPr>
            </w:pPr>
            <w:r w:rsidRPr="00D95F38">
              <w:rPr>
                <w:rFonts w:ascii="Arial" w:hAnsi="Arial" w:cs="Browallia New"/>
                <w:sz w:val="19"/>
                <w:szCs w:val="24"/>
              </w:rPr>
              <w:t>Sales of assets</w:t>
            </w:r>
          </w:p>
        </w:tc>
        <w:tc>
          <w:tcPr>
            <w:tcW w:w="3690" w:type="dxa"/>
            <w:gridSpan w:val="2"/>
          </w:tcPr>
          <w:p w14:paraId="1ABC7123" w14:textId="478E97E7" w:rsidR="0036212F" w:rsidRPr="00D95F38" w:rsidRDefault="0036212F" w:rsidP="009141E7">
            <w:pPr>
              <w:tabs>
                <w:tab w:val="left" w:pos="2160"/>
                <w:tab w:val="decimal" w:pos="7380"/>
                <w:tab w:val="center" w:pos="8460"/>
              </w:tabs>
              <w:spacing w:line="360" w:lineRule="auto"/>
              <w:ind w:right="-29"/>
              <w:rPr>
                <w:rFonts w:ascii="Arial" w:hAnsi="Arial" w:cs="Arial"/>
                <w:sz w:val="19"/>
                <w:szCs w:val="19"/>
              </w:rPr>
            </w:pPr>
            <w:r w:rsidRPr="00D95F38">
              <w:rPr>
                <w:rFonts w:ascii="Arial" w:hAnsi="Arial" w:cs="Arial"/>
                <w:sz w:val="19"/>
                <w:szCs w:val="19"/>
              </w:rPr>
              <w:t>Agreed price</w:t>
            </w:r>
          </w:p>
        </w:tc>
      </w:tr>
    </w:tbl>
    <w:p w14:paraId="753E2563" w14:textId="66257F98" w:rsidR="009A3AE4" w:rsidRDefault="009A3AE4" w:rsidP="00281B11">
      <w:pPr>
        <w:pStyle w:val="BodyTextIndent3"/>
        <w:tabs>
          <w:tab w:val="clear" w:pos="2160"/>
        </w:tabs>
        <w:spacing w:line="360" w:lineRule="auto"/>
        <w:ind w:left="0" w:firstLine="450"/>
        <w:rPr>
          <w:rFonts w:ascii="Arial" w:hAnsi="Arial" w:cs="Arial"/>
          <w:sz w:val="19"/>
          <w:szCs w:val="19"/>
          <w:lang w:val="en-GB"/>
        </w:rPr>
      </w:pPr>
    </w:p>
    <w:p w14:paraId="479CDBE3" w14:textId="77777777" w:rsidR="007E5DA7" w:rsidRPr="00D95F38" w:rsidRDefault="007E5DA7" w:rsidP="00281B11">
      <w:pPr>
        <w:pStyle w:val="BodyTextIndent3"/>
        <w:tabs>
          <w:tab w:val="clear" w:pos="2160"/>
        </w:tabs>
        <w:spacing w:line="360" w:lineRule="auto"/>
        <w:ind w:left="0" w:firstLine="450"/>
        <w:rPr>
          <w:rFonts w:ascii="Arial" w:hAnsi="Arial" w:cs="Arial"/>
          <w:sz w:val="19"/>
          <w:szCs w:val="19"/>
          <w:lang w:val="en-GB"/>
        </w:rPr>
      </w:pPr>
    </w:p>
    <w:p w14:paraId="56B42A08" w14:textId="5D08E647" w:rsidR="00F41982" w:rsidRPr="00D95F38" w:rsidRDefault="00827E16" w:rsidP="00281B11">
      <w:pPr>
        <w:pStyle w:val="BodyTextIndent3"/>
        <w:tabs>
          <w:tab w:val="clear" w:pos="2160"/>
        </w:tabs>
        <w:spacing w:line="360" w:lineRule="auto"/>
        <w:ind w:left="0" w:firstLine="450"/>
        <w:rPr>
          <w:rFonts w:ascii="Arial" w:hAnsi="Arial" w:cs="Arial"/>
          <w:sz w:val="19"/>
          <w:szCs w:val="19"/>
          <w:lang w:val="en-GB"/>
        </w:rPr>
      </w:pPr>
      <w:r w:rsidRPr="00D95F38">
        <w:rPr>
          <w:rFonts w:ascii="Arial" w:hAnsi="Arial" w:cs="Arial"/>
          <w:sz w:val="19"/>
          <w:szCs w:val="19"/>
          <w:lang w:val="en-GB"/>
        </w:rPr>
        <w:t xml:space="preserve">Significant transactions </w:t>
      </w:r>
      <w:r w:rsidR="00ED3DE8" w:rsidRPr="00D95F38">
        <w:rPr>
          <w:rFonts w:ascii="Arial" w:hAnsi="Arial" w:cs="Arial"/>
          <w:sz w:val="19"/>
          <w:szCs w:val="19"/>
          <w:lang w:val="en-GB"/>
        </w:rPr>
        <w:t>with related parties</w:t>
      </w:r>
      <w:r w:rsidRPr="00D95F38">
        <w:rPr>
          <w:rFonts w:ascii="Arial" w:hAnsi="Arial" w:cs="Arial"/>
          <w:sz w:val="19"/>
          <w:szCs w:val="19"/>
          <w:lang w:val="en-GB"/>
        </w:rPr>
        <w:t xml:space="preserve"> for the </w:t>
      </w:r>
      <w:r w:rsidR="00F74E19" w:rsidRPr="00D95F38">
        <w:rPr>
          <w:rFonts w:ascii="Arial" w:hAnsi="Arial" w:cs="Arial"/>
          <w:sz w:val="19"/>
          <w:szCs w:val="19"/>
          <w:lang w:val="en-GB"/>
        </w:rPr>
        <w:t>year</w:t>
      </w:r>
      <w:r w:rsidR="00D56463" w:rsidRPr="00D95F38">
        <w:rPr>
          <w:rFonts w:ascii="Arial" w:hAnsi="Arial" w:cs="Arial"/>
          <w:sz w:val="19"/>
          <w:szCs w:val="19"/>
          <w:lang w:val="en-GB"/>
        </w:rPr>
        <w:t>s</w:t>
      </w:r>
      <w:r w:rsidR="00F74E19" w:rsidRPr="00D95F38">
        <w:rPr>
          <w:rFonts w:ascii="Arial" w:hAnsi="Arial" w:cs="Arial"/>
          <w:sz w:val="19"/>
          <w:szCs w:val="19"/>
          <w:lang w:val="en-GB"/>
        </w:rPr>
        <w:t xml:space="preserve"> ended 31 December 201</w:t>
      </w:r>
      <w:r w:rsidR="00A26AF8" w:rsidRPr="00D95F38">
        <w:rPr>
          <w:rFonts w:ascii="Arial" w:hAnsi="Arial" w:cs="Arial"/>
          <w:sz w:val="19"/>
          <w:szCs w:val="19"/>
          <w:lang w:val="en-GB"/>
        </w:rPr>
        <w:t>9</w:t>
      </w:r>
      <w:r w:rsidR="00F74E19" w:rsidRPr="00D95F38">
        <w:rPr>
          <w:rFonts w:ascii="Arial" w:hAnsi="Arial" w:cs="Arial"/>
          <w:sz w:val="19"/>
          <w:szCs w:val="19"/>
          <w:lang w:val="en-GB"/>
        </w:rPr>
        <w:t xml:space="preserve"> and 201</w:t>
      </w:r>
      <w:r w:rsidR="00A26AF8" w:rsidRPr="00D95F38">
        <w:rPr>
          <w:rFonts w:ascii="Arial" w:hAnsi="Arial" w:cs="Arial"/>
          <w:sz w:val="19"/>
          <w:szCs w:val="19"/>
          <w:lang w:val="en-GB"/>
        </w:rPr>
        <w:t>8</w:t>
      </w:r>
      <w:r w:rsidR="00E90F8F" w:rsidRPr="00D95F38">
        <w:rPr>
          <w:rFonts w:ascii="Arial" w:hAnsi="Arial" w:cs="Arial"/>
          <w:sz w:val="19"/>
          <w:szCs w:val="19"/>
          <w:lang w:val="en-GB"/>
        </w:rPr>
        <w:t xml:space="preserve"> are as follow</w:t>
      </w:r>
      <w:r w:rsidR="002164C0" w:rsidRPr="00D95F38">
        <w:rPr>
          <w:rFonts w:ascii="Arial" w:hAnsi="Arial" w:cs="Arial"/>
          <w:sz w:val="19"/>
          <w:szCs w:val="19"/>
          <w:lang w:val="en-GB"/>
        </w:rPr>
        <w:t>s</w:t>
      </w:r>
      <w:r w:rsidRPr="00D95F38">
        <w:rPr>
          <w:rFonts w:ascii="Arial" w:hAnsi="Arial" w:cs="Arial"/>
          <w:sz w:val="19"/>
          <w:szCs w:val="19"/>
          <w:lang w:val="en-GB"/>
        </w:rPr>
        <w:t>:</w:t>
      </w:r>
    </w:p>
    <w:p w14:paraId="1A1E09F7" w14:textId="03296AD5" w:rsidR="00827E16" w:rsidRPr="00D95F38" w:rsidRDefault="00827E16" w:rsidP="00781DEA">
      <w:pPr>
        <w:pStyle w:val="BodyTextIndent3"/>
        <w:tabs>
          <w:tab w:val="clear" w:pos="2160"/>
        </w:tabs>
        <w:spacing w:line="360" w:lineRule="auto"/>
        <w:ind w:left="426"/>
        <w:rPr>
          <w:rFonts w:ascii="Arial" w:hAnsi="Arial" w:cs="Arial"/>
          <w:sz w:val="19"/>
          <w:szCs w:val="19"/>
          <w:lang w:val="en-GB"/>
        </w:rPr>
      </w:pPr>
    </w:p>
    <w:tbl>
      <w:tblPr>
        <w:tblW w:w="8878"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0"/>
        <w:gridCol w:w="236"/>
        <w:gridCol w:w="1102"/>
        <w:gridCol w:w="238"/>
        <w:gridCol w:w="1088"/>
        <w:gridCol w:w="238"/>
        <w:gridCol w:w="1075"/>
        <w:gridCol w:w="238"/>
        <w:gridCol w:w="1113"/>
      </w:tblGrid>
      <w:tr w:rsidR="003C56E8" w:rsidRPr="00D95F38" w14:paraId="66ED2DC3" w14:textId="77777777" w:rsidTr="00B40E83">
        <w:trPr>
          <w:tblHeader/>
        </w:trPr>
        <w:tc>
          <w:tcPr>
            <w:tcW w:w="3550" w:type="dxa"/>
            <w:tcBorders>
              <w:top w:val="nil"/>
              <w:left w:val="nil"/>
              <w:bottom w:val="nil"/>
              <w:right w:val="nil"/>
            </w:tcBorders>
            <w:vAlign w:val="bottom"/>
          </w:tcPr>
          <w:p w14:paraId="0D70FDDC" w14:textId="77777777" w:rsidR="003C56E8" w:rsidRPr="00D95F38" w:rsidRDefault="003C56E8" w:rsidP="00EA56B5">
            <w:pPr>
              <w:spacing w:line="360" w:lineRule="auto"/>
              <w:jc w:val="center"/>
              <w:rPr>
                <w:rFonts w:ascii="Arial" w:hAnsi="Arial" w:cs="Arial"/>
                <w:sz w:val="18"/>
                <w:szCs w:val="18"/>
              </w:rPr>
            </w:pPr>
          </w:p>
        </w:tc>
        <w:tc>
          <w:tcPr>
            <w:tcW w:w="236" w:type="dxa"/>
            <w:tcBorders>
              <w:top w:val="nil"/>
              <w:left w:val="nil"/>
              <w:bottom w:val="nil"/>
              <w:right w:val="nil"/>
            </w:tcBorders>
            <w:vAlign w:val="bottom"/>
          </w:tcPr>
          <w:p w14:paraId="42C78C15" w14:textId="77777777" w:rsidR="003C56E8" w:rsidRPr="00D95F38" w:rsidRDefault="003C56E8" w:rsidP="00EA56B5">
            <w:pPr>
              <w:spacing w:line="360" w:lineRule="auto"/>
              <w:jc w:val="center"/>
              <w:rPr>
                <w:rFonts w:ascii="Arial" w:hAnsi="Arial" w:cs="Arial"/>
                <w:sz w:val="18"/>
                <w:szCs w:val="18"/>
              </w:rPr>
            </w:pPr>
          </w:p>
        </w:tc>
        <w:tc>
          <w:tcPr>
            <w:tcW w:w="2428" w:type="dxa"/>
            <w:gridSpan w:val="3"/>
            <w:tcBorders>
              <w:top w:val="nil"/>
              <w:left w:val="nil"/>
              <w:bottom w:val="nil"/>
              <w:right w:val="nil"/>
            </w:tcBorders>
            <w:vAlign w:val="bottom"/>
          </w:tcPr>
          <w:p w14:paraId="39FE0B3C" w14:textId="77777777" w:rsidR="003C56E8" w:rsidRPr="00D95F38" w:rsidRDefault="003C56E8" w:rsidP="00EA56B5">
            <w:pPr>
              <w:spacing w:line="360" w:lineRule="auto"/>
              <w:jc w:val="center"/>
              <w:rPr>
                <w:rFonts w:ascii="Arial" w:hAnsi="Arial" w:cs="Arial"/>
                <w:sz w:val="18"/>
                <w:szCs w:val="18"/>
                <w:cs/>
              </w:rPr>
            </w:pPr>
          </w:p>
        </w:tc>
        <w:tc>
          <w:tcPr>
            <w:tcW w:w="238" w:type="dxa"/>
            <w:tcBorders>
              <w:top w:val="nil"/>
              <w:left w:val="nil"/>
              <w:bottom w:val="nil"/>
              <w:right w:val="nil"/>
            </w:tcBorders>
            <w:vAlign w:val="bottom"/>
          </w:tcPr>
          <w:p w14:paraId="6201DDC1" w14:textId="77777777" w:rsidR="003C56E8" w:rsidRPr="00D95F38" w:rsidRDefault="003C56E8" w:rsidP="00EA56B5">
            <w:pPr>
              <w:spacing w:line="360" w:lineRule="auto"/>
              <w:jc w:val="right"/>
              <w:rPr>
                <w:rFonts w:ascii="Arial" w:hAnsi="Arial" w:cs="Arial"/>
                <w:sz w:val="18"/>
                <w:szCs w:val="18"/>
              </w:rPr>
            </w:pPr>
          </w:p>
        </w:tc>
        <w:tc>
          <w:tcPr>
            <w:tcW w:w="2426" w:type="dxa"/>
            <w:gridSpan w:val="3"/>
            <w:tcBorders>
              <w:top w:val="nil"/>
              <w:left w:val="nil"/>
              <w:bottom w:val="nil"/>
              <w:right w:val="nil"/>
            </w:tcBorders>
            <w:vAlign w:val="bottom"/>
          </w:tcPr>
          <w:p w14:paraId="7CA5279A" w14:textId="77777777" w:rsidR="003C56E8" w:rsidRPr="00D95F38" w:rsidRDefault="003C56E8" w:rsidP="00EA56B5">
            <w:pPr>
              <w:spacing w:line="360" w:lineRule="auto"/>
              <w:jc w:val="right"/>
              <w:rPr>
                <w:rFonts w:ascii="Arial" w:hAnsi="Arial" w:cs="Arial"/>
                <w:sz w:val="18"/>
                <w:szCs w:val="18"/>
                <w:lang w:val="en-GB"/>
              </w:rPr>
            </w:pPr>
            <w:r w:rsidRPr="00D95F38">
              <w:rPr>
                <w:rFonts w:ascii="Arial" w:hAnsi="Arial" w:cs="Arial"/>
                <w:sz w:val="18"/>
                <w:szCs w:val="18"/>
                <w:lang w:val="en-GB"/>
              </w:rPr>
              <w:t>(</w:t>
            </w:r>
            <w:proofErr w:type="gramStart"/>
            <w:r w:rsidRPr="00D95F38">
              <w:rPr>
                <w:rFonts w:ascii="Arial" w:hAnsi="Arial" w:cs="Arial"/>
                <w:sz w:val="18"/>
                <w:szCs w:val="18"/>
                <w:lang w:val="en-GB"/>
              </w:rPr>
              <w:t>Unit :</w:t>
            </w:r>
            <w:proofErr w:type="gramEnd"/>
            <w:r w:rsidRPr="00D95F38">
              <w:rPr>
                <w:rFonts w:ascii="Arial" w:hAnsi="Arial" w:cs="Arial"/>
                <w:sz w:val="18"/>
                <w:szCs w:val="18"/>
                <w:lang w:val="en-GB"/>
              </w:rPr>
              <w:t xml:space="preserve"> Thousand Baht)</w:t>
            </w:r>
          </w:p>
        </w:tc>
      </w:tr>
      <w:tr w:rsidR="003C56E8" w:rsidRPr="00D95F38" w14:paraId="1B9CF727" w14:textId="77777777" w:rsidTr="00B40E83">
        <w:trPr>
          <w:tblHeader/>
        </w:trPr>
        <w:tc>
          <w:tcPr>
            <w:tcW w:w="3550" w:type="dxa"/>
            <w:tcBorders>
              <w:top w:val="nil"/>
              <w:left w:val="nil"/>
              <w:bottom w:val="nil"/>
              <w:right w:val="nil"/>
            </w:tcBorders>
            <w:vAlign w:val="bottom"/>
          </w:tcPr>
          <w:p w14:paraId="3401848E" w14:textId="77777777" w:rsidR="003C56E8" w:rsidRPr="00D95F38" w:rsidRDefault="003C56E8" w:rsidP="00EA56B5">
            <w:pPr>
              <w:spacing w:line="360" w:lineRule="auto"/>
              <w:jc w:val="center"/>
              <w:rPr>
                <w:rFonts w:ascii="Arial" w:hAnsi="Arial" w:cs="Arial"/>
                <w:sz w:val="18"/>
                <w:szCs w:val="18"/>
              </w:rPr>
            </w:pPr>
          </w:p>
        </w:tc>
        <w:tc>
          <w:tcPr>
            <w:tcW w:w="236" w:type="dxa"/>
            <w:tcBorders>
              <w:top w:val="nil"/>
              <w:left w:val="nil"/>
              <w:bottom w:val="nil"/>
              <w:right w:val="nil"/>
            </w:tcBorders>
            <w:vAlign w:val="bottom"/>
          </w:tcPr>
          <w:p w14:paraId="394718F3" w14:textId="77777777" w:rsidR="003C56E8" w:rsidRPr="00D95F38" w:rsidRDefault="003C56E8" w:rsidP="00EA56B5">
            <w:pPr>
              <w:spacing w:line="360" w:lineRule="auto"/>
              <w:jc w:val="center"/>
              <w:rPr>
                <w:rFonts w:ascii="Arial" w:hAnsi="Arial" w:cs="Arial"/>
                <w:sz w:val="18"/>
                <w:szCs w:val="18"/>
              </w:rPr>
            </w:pPr>
          </w:p>
        </w:tc>
        <w:tc>
          <w:tcPr>
            <w:tcW w:w="2428" w:type="dxa"/>
            <w:gridSpan w:val="3"/>
            <w:tcBorders>
              <w:top w:val="nil"/>
              <w:left w:val="nil"/>
              <w:right w:val="nil"/>
            </w:tcBorders>
            <w:vAlign w:val="bottom"/>
          </w:tcPr>
          <w:p w14:paraId="5D278842" w14:textId="77777777" w:rsidR="003C56E8" w:rsidRPr="00D95F38" w:rsidRDefault="003C56E8" w:rsidP="00EA56B5">
            <w:pPr>
              <w:spacing w:line="360" w:lineRule="auto"/>
              <w:jc w:val="center"/>
              <w:rPr>
                <w:rFonts w:ascii="Arial" w:hAnsi="Arial" w:cs="Arial"/>
                <w:sz w:val="18"/>
                <w:szCs w:val="18"/>
              </w:rPr>
            </w:pPr>
            <w:r w:rsidRPr="00D95F38">
              <w:rPr>
                <w:rFonts w:ascii="Arial" w:hAnsi="Arial" w:cs="Arial"/>
                <w:sz w:val="18"/>
                <w:szCs w:val="18"/>
              </w:rPr>
              <w:t>Consolidated F/S</w:t>
            </w:r>
          </w:p>
        </w:tc>
        <w:tc>
          <w:tcPr>
            <w:tcW w:w="238" w:type="dxa"/>
            <w:tcBorders>
              <w:top w:val="nil"/>
              <w:left w:val="nil"/>
              <w:bottom w:val="nil"/>
              <w:right w:val="nil"/>
            </w:tcBorders>
            <w:vAlign w:val="bottom"/>
          </w:tcPr>
          <w:p w14:paraId="50A33207" w14:textId="77777777" w:rsidR="003C56E8" w:rsidRPr="00D95F38" w:rsidRDefault="003C56E8" w:rsidP="00EA56B5">
            <w:pPr>
              <w:spacing w:line="360" w:lineRule="auto"/>
              <w:jc w:val="center"/>
              <w:rPr>
                <w:rFonts w:ascii="Arial" w:hAnsi="Arial" w:cs="Arial"/>
                <w:sz w:val="18"/>
                <w:szCs w:val="18"/>
                <w:lang w:val="en-GB"/>
              </w:rPr>
            </w:pPr>
          </w:p>
        </w:tc>
        <w:tc>
          <w:tcPr>
            <w:tcW w:w="2426" w:type="dxa"/>
            <w:gridSpan w:val="3"/>
            <w:tcBorders>
              <w:top w:val="nil"/>
              <w:left w:val="nil"/>
              <w:right w:val="nil"/>
            </w:tcBorders>
            <w:vAlign w:val="bottom"/>
          </w:tcPr>
          <w:p w14:paraId="1FC31F85" w14:textId="77777777" w:rsidR="003C56E8" w:rsidRPr="00D95F38" w:rsidRDefault="003C56E8" w:rsidP="00EA56B5">
            <w:pPr>
              <w:spacing w:line="360" w:lineRule="auto"/>
              <w:ind w:left="14"/>
              <w:jc w:val="center"/>
              <w:rPr>
                <w:rFonts w:ascii="Arial" w:hAnsi="Arial" w:cs="Arial"/>
                <w:sz w:val="18"/>
                <w:szCs w:val="18"/>
              </w:rPr>
            </w:pPr>
            <w:r w:rsidRPr="00D95F38">
              <w:rPr>
                <w:rFonts w:ascii="Arial" w:hAnsi="Arial" w:cs="Arial"/>
                <w:sz w:val="18"/>
                <w:szCs w:val="18"/>
              </w:rPr>
              <w:t>Separate F/S</w:t>
            </w:r>
          </w:p>
        </w:tc>
      </w:tr>
      <w:tr w:rsidR="003C56E8" w:rsidRPr="00D95F38" w14:paraId="0EAC88FC" w14:textId="77777777" w:rsidTr="00B40E83">
        <w:trPr>
          <w:trHeight w:val="149"/>
          <w:tblHeader/>
        </w:trPr>
        <w:tc>
          <w:tcPr>
            <w:tcW w:w="3550" w:type="dxa"/>
            <w:tcBorders>
              <w:top w:val="nil"/>
              <w:left w:val="nil"/>
              <w:right w:val="nil"/>
            </w:tcBorders>
            <w:vAlign w:val="bottom"/>
          </w:tcPr>
          <w:p w14:paraId="542BC3F5" w14:textId="77777777" w:rsidR="003C56E8" w:rsidRPr="00D95F38" w:rsidRDefault="003C56E8" w:rsidP="00EA56B5">
            <w:pPr>
              <w:spacing w:line="360" w:lineRule="auto"/>
              <w:ind w:left="-108" w:right="-110"/>
              <w:jc w:val="center"/>
              <w:rPr>
                <w:rFonts w:ascii="Arial" w:hAnsi="Arial" w:cs="Arial"/>
                <w:sz w:val="18"/>
                <w:szCs w:val="18"/>
                <w:lang w:val="en-GB"/>
              </w:rPr>
            </w:pPr>
            <w:r w:rsidRPr="00D95F38">
              <w:rPr>
                <w:rFonts w:ascii="Arial" w:hAnsi="Arial" w:cs="Arial"/>
                <w:sz w:val="18"/>
                <w:szCs w:val="18"/>
                <w:lang w:val="en-GB"/>
              </w:rPr>
              <w:t>Transaction with related parties</w:t>
            </w:r>
          </w:p>
        </w:tc>
        <w:tc>
          <w:tcPr>
            <w:tcW w:w="236" w:type="dxa"/>
            <w:tcBorders>
              <w:top w:val="nil"/>
              <w:left w:val="nil"/>
              <w:bottom w:val="nil"/>
              <w:right w:val="nil"/>
            </w:tcBorders>
            <w:vAlign w:val="bottom"/>
          </w:tcPr>
          <w:p w14:paraId="2E096260" w14:textId="77777777" w:rsidR="003C56E8" w:rsidRPr="00D95F38" w:rsidRDefault="003C56E8" w:rsidP="00EA56B5">
            <w:pPr>
              <w:spacing w:line="360" w:lineRule="auto"/>
              <w:ind w:right="-110"/>
              <w:jc w:val="center"/>
              <w:rPr>
                <w:rFonts w:ascii="Arial" w:hAnsi="Arial" w:cs="Arial"/>
                <w:sz w:val="18"/>
                <w:szCs w:val="18"/>
                <w:lang w:val="en-GB"/>
              </w:rPr>
            </w:pPr>
          </w:p>
        </w:tc>
        <w:tc>
          <w:tcPr>
            <w:tcW w:w="1102" w:type="dxa"/>
            <w:tcBorders>
              <w:left w:val="nil"/>
              <w:right w:val="nil"/>
            </w:tcBorders>
            <w:vAlign w:val="bottom"/>
          </w:tcPr>
          <w:p w14:paraId="5BC22404" w14:textId="2A982E66" w:rsidR="003C56E8" w:rsidRPr="00D95F38" w:rsidRDefault="003C56E8" w:rsidP="00EA56B5">
            <w:pPr>
              <w:spacing w:line="360" w:lineRule="auto"/>
              <w:jc w:val="center"/>
              <w:rPr>
                <w:rFonts w:ascii="Arial" w:hAnsi="Arial" w:cs="Arial"/>
                <w:sz w:val="18"/>
                <w:szCs w:val="18"/>
                <w:lang w:val="en-GB"/>
              </w:rPr>
            </w:pPr>
            <w:r w:rsidRPr="00D95F38">
              <w:rPr>
                <w:rFonts w:ascii="Arial" w:hAnsi="Arial" w:cs="Arial"/>
                <w:sz w:val="18"/>
                <w:szCs w:val="18"/>
              </w:rPr>
              <w:t>20</w:t>
            </w:r>
            <w:r w:rsidRPr="00D95F38">
              <w:rPr>
                <w:rFonts w:ascii="Arial" w:hAnsi="Arial" w:cs="Arial"/>
                <w:sz w:val="18"/>
                <w:szCs w:val="18"/>
                <w:lang w:val="en-GB"/>
              </w:rPr>
              <w:t>1</w:t>
            </w:r>
            <w:r w:rsidR="00A26AF8" w:rsidRPr="00D95F38">
              <w:rPr>
                <w:rFonts w:ascii="Arial" w:hAnsi="Arial" w:cs="Arial"/>
                <w:sz w:val="18"/>
                <w:szCs w:val="18"/>
                <w:lang w:val="en-GB"/>
              </w:rPr>
              <w:t>9</w:t>
            </w:r>
          </w:p>
        </w:tc>
        <w:tc>
          <w:tcPr>
            <w:tcW w:w="238" w:type="dxa"/>
            <w:tcBorders>
              <w:left w:val="nil"/>
              <w:bottom w:val="nil"/>
              <w:right w:val="nil"/>
            </w:tcBorders>
            <w:vAlign w:val="bottom"/>
          </w:tcPr>
          <w:p w14:paraId="41EC941B" w14:textId="77777777" w:rsidR="003C56E8" w:rsidRPr="00D95F38" w:rsidRDefault="003C56E8" w:rsidP="00EA56B5">
            <w:pPr>
              <w:spacing w:line="360" w:lineRule="auto"/>
              <w:jc w:val="center"/>
              <w:rPr>
                <w:rFonts w:ascii="Arial" w:hAnsi="Arial" w:cs="Arial"/>
                <w:sz w:val="18"/>
                <w:szCs w:val="18"/>
                <w:lang w:val="en-GB"/>
              </w:rPr>
            </w:pPr>
          </w:p>
        </w:tc>
        <w:tc>
          <w:tcPr>
            <w:tcW w:w="1088" w:type="dxa"/>
            <w:tcBorders>
              <w:top w:val="nil"/>
              <w:left w:val="nil"/>
              <w:right w:val="nil"/>
            </w:tcBorders>
            <w:vAlign w:val="bottom"/>
          </w:tcPr>
          <w:p w14:paraId="2BFAA3CE" w14:textId="3DE8A63F" w:rsidR="003C56E8" w:rsidRPr="00D95F38" w:rsidRDefault="003C56E8" w:rsidP="00EA56B5">
            <w:pPr>
              <w:spacing w:line="360" w:lineRule="auto"/>
              <w:jc w:val="center"/>
              <w:rPr>
                <w:rFonts w:ascii="Arial" w:hAnsi="Arial" w:cs="Arial"/>
                <w:sz w:val="18"/>
                <w:szCs w:val="18"/>
                <w:lang w:val="en-GB"/>
              </w:rPr>
            </w:pPr>
            <w:r w:rsidRPr="00D95F38">
              <w:rPr>
                <w:rFonts w:ascii="Arial" w:hAnsi="Arial" w:cs="Arial"/>
                <w:sz w:val="18"/>
                <w:szCs w:val="18"/>
              </w:rPr>
              <w:t>201</w:t>
            </w:r>
            <w:r w:rsidR="00A26AF8" w:rsidRPr="00D95F38">
              <w:rPr>
                <w:rFonts w:ascii="Arial" w:hAnsi="Arial" w:cs="Arial"/>
                <w:sz w:val="18"/>
                <w:szCs w:val="18"/>
              </w:rPr>
              <w:t>8</w:t>
            </w:r>
          </w:p>
        </w:tc>
        <w:tc>
          <w:tcPr>
            <w:tcW w:w="238" w:type="dxa"/>
            <w:tcBorders>
              <w:top w:val="nil"/>
              <w:left w:val="nil"/>
              <w:bottom w:val="nil"/>
              <w:right w:val="nil"/>
            </w:tcBorders>
            <w:vAlign w:val="bottom"/>
          </w:tcPr>
          <w:p w14:paraId="496AE110" w14:textId="77777777" w:rsidR="003C56E8" w:rsidRPr="00D95F38" w:rsidRDefault="003C56E8" w:rsidP="00EA56B5">
            <w:pPr>
              <w:spacing w:line="360" w:lineRule="auto"/>
              <w:jc w:val="center"/>
              <w:rPr>
                <w:rFonts w:ascii="Arial" w:hAnsi="Arial" w:cs="Arial"/>
                <w:sz w:val="18"/>
                <w:szCs w:val="18"/>
                <w:lang w:val="en-GB"/>
              </w:rPr>
            </w:pPr>
          </w:p>
        </w:tc>
        <w:tc>
          <w:tcPr>
            <w:tcW w:w="1075" w:type="dxa"/>
            <w:tcBorders>
              <w:left w:val="nil"/>
              <w:right w:val="nil"/>
            </w:tcBorders>
            <w:vAlign w:val="bottom"/>
          </w:tcPr>
          <w:p w14:paraId="24490ABD" w14:textId="709B91C4" w:rsidR="003C56E8" w:rsidRPr="00D95F38" w:rsidRDefault="003C56E8" w:rsidP="00EA56B5">
            <w:pPr>
              <w:spacing w:line="360" w:lineRule="auto"/>
              <w:jc w:val="center"/>
              <w:rPr>
                <w:rFonts w:ascii="Arial" w:hAnsi="Arial" w:cs="Arial"/>
                <w:sz w:val="18"/>
                <w:szCs w:val="18"/>
                <w:lang w:val="en-GB"/>
              </w:rPr>
            </w:pPr>
            <w:r w:rsidRPr="00D95F38">
              <w:rPr>
                <w:rFonts w:ascii="Arial" w:hAnsi="Arial" w:cs="Arial"/>
                <w:sz w:val="18"/>
                <w:szCs w:val="18"/>
              </w:rPr>
              <w:t>20</w:t>
            </w:r>
            <w:r w:rsidRPr="00D95F38">
              <w:rPr>
                <w:rFonts w:ascii="Arial" w:hAnsi="Arial" w:cs="Arial"/>
                <w:sz w:val="18"/>
                <w:szCs w:val="18"/>
                <w:lang w:val="en-GB"/>
              </w:rPr>
              <w:t>1</w:t>
            </w:r>
            <w:r w:rsidR="00F23FF2" w:rsidRPr="00D95F38">
              <w:rPr>
                <w:rFonts w:ascii="Arial" w:hAnsi="Arial" w:cs="Arial"/>
                <w:sz w:val="18"/>
                <w:szCs w:val="18"/>
                <w:lang w:val="en-GB"/>
              </w:rPr>
              <w:t>9</w:t>
            </w:r>
          </w:p>
        </w:tc>
        <w:tc>
          <w:tcPr>
            <w:tcW w:w="238" w:type="dxa"/>
            <w:tcBorders>
              <w:left w:val="nil"/>
              <w:bottom w:val="nil"/>
              <w:right w:val="nil"/>
            </w:tcBorders>
            <w:vAlign w:val="bottom"/>
          </w:tcPr>
          <w:p w14:paraId="212DCC07" w14:textId="77777777" w:rsidR="003C56E8" w:rsidRPr="00D95F38" w:rsidRDefault="003C56E8" w:rsidP="00EA56B5">
            <w:pPr>
              <w:spacing w:line="360" w:lineRule="auto"/>
              <w:jc w:val="center"/>
              <w:rPr>
                <w:rFonts w:ascii="Arial" w:hAnsi="Arial" w:cs="Arial"/>
                <w:sz w:val="18"/>
                <w:szCs w:val="18"/>
                <w:lang w:val="en-GB"/>
              </w:rPr>
            </w:pPr>
          </w:p>
        </w:tc>
        <w:tc>
          <w:tcPr>
            <w:tcW w:w="1113" w:type="dxa"/>
            <w:tcBorders>
              <w:left w:val="nil"/>
              <w:right w:val="nil"/>
            </w:tcBorders>
            <w:vAlign w:val="bottom"/>
          </w:tcPr>
          <w:p w14:paraId="74F8FA70" w14:textId="3323ADB0" w:rsidR="003C56E8" w:rsidRPr="00D95F38" w:rsidRDefault="003C56E8" w:rsidP="00EA56B5">
            <w:pPr>
              <w:spacing w:line="360" w:lineRule="auto"/>
              <w:jc w:val="center"/>
              <w:rPr>
                <w:rFonts w:ascii="Arial" w:hAnsi="Arial" w:cs="Arial"/>
                <w:sz w:val="18"/>
                <w:szCs w:val="18"/>
                <w:lang w:val="en-GB"/>
              </w:rPr>
            </w:pPr>
            <w:r w:rsidRPr="00D95F38">
              <w:rPr>
                <w:rFonts w:ascii="Arial" w:hAnsi="Arial" w:cs="Arial"/>
                <w:sz w:val="18"/>
                <w:szCs w:val="18"/>
              </w:rPr>
              <w:t>201</w:t>
            </w:r>
            <w:r w:rsidR="00F23FF2" w:rsidRPr="00D95F38">
              <w:rPr>
                <w:rFonts w:ascii="Arial" w:hAnsi="Arial" w:cs="Arial"/>
                <w:sz w:val="18"/>
                <w:szCs w:val="18"/>
              </w:rPr>
              <w:t>8</w:t>
            </w:r>
          </w:p>
        </w:tc>
      </w:tr>
      <w:tr w:rsidR="003C56E8" w:rsidRPr="00D95F38" w14:paraId="0D31764E" w14:textId="77777777" w:rsidTr="00B40E83">
        <w:trPr>
          <w:cantSplit/>
          <w:tblHeader/>
        </w:trPr>
        <w:tc>
          <w:tcPr>
            <w:tcW w:w="3550" w:type="dxa"/>
            <w:tcBorders>
              <w:left w:val="nil"/>
              <w:bottom w:val="nil"/>
              <w:right w:val="nil"/>
            </w:tcBorders>
          </w:tcPr>
          <w:p w14:paraId="0C0FED6A" w14:textId="77777777" w:rsidR="003C56E8" w:rsidRPr="006F03E4" w:rsidRDefault="003C56E8" w:rsidP="00EA56B5">
            <w:pPr>
              <w:spacing w:line="360" w:lineRule="auto"/>
              <w:rPr>
                <w:rFonts w:ascii="Arial" w:hAnsi="Arial" w:cs="Arial"/>
                <w:noProof/>
                <w:sz w:val="18"/>
                <w:szCs w:val="18"/>
                <w:lang w:val="en-GB" w:eastAsia="en-GB"/>
              </w:rPr>
            </w:pPr>
          </w:p>
        </w:tc>
        <w:tc>
          <w:tcPr>
            <w:tcW w:w="236" w:type="dxa"/>
            <w:tcBorders>
              <w:top w:val="nil"/>
              <w:left w:val="nil"/>
              <w:bottom w:val="nil"/>
              <w:right w:val="nil"/>
            </w:tcBorders>
          </w:tcPr>
          <w:p w14:paraId="5A13A205" w14:textId="77777777" w:rsidR="003C56E8" w:rsidRPr="006F03E4" w:rsidRDefault="003C56E8" w:rsidP="00EA56B5">
            <w:pPr>
              <w:spacing w:line="360" w:lineRule="auto"/>
              <w:rPr>
                <w:rFonts w:ascii="Arial" w:hAnsi="Arial" w:cs="Arial"/>
                <w:noProof/>
                <w:sz w:val="18"/>
                <w:szCs w:val="18"/>
                <w:lang w:val="en-GB" w:eastAsia="en-GB"/>
              </w:rPr>
            </w:pPr>
          </w:p>
        </w:tc>
        <w:tc>
          <w:tcPr>
            <w:tcW w:w="1102" w:type="dxa"/>
            <w:tcBorders>
              <w:left w:val="nil"/>
              <w:bottom w:val="nil"/>
              <w:right w:val="nil"/>
            </w:tcBorders>
          </w:tcPr>
          <w:p w14:paraId="48665371" w14:textId="77777777" w:rsidR="003C56E8" w:rsidRPr="006F03E4" w:rsidRDefault="003C56E8" w:rsidP="00EA56B5">
            <w:pPr>
              <w:spacing w:line="360" w:lineRule="auto"/>
              <w:jc w:val="right"/>
              <w:rPr>
                <w:rFonts w:ascii="Arial" w:hAnsi="Arial" w:cs="Arial"/>
                <w:sz w:val="18"/>
                <w:szCs w:val="18"/>
                <w:lang w:val="en-GB"/>
              </w:rPr>
            </w:pPr>
          </w:p>
        </w:tc>
        <w:tc>
          <w:tcPr>
            <w:tcW w:w="238" w:type="dxa"/>
            <w:tcBorders>
              <w:top w:val="nil"/>
              <w:left w:val="nil"/>
              <w:bottom w:val="nil"/>
              <w:right w:val="nil"/>
            </w:tcBorders>
          </w:tcPr>
          <w:p w14:paraId="189C0399" w14:textId="77777777" w:rsidR="003C56E8" w:rsidRPr="006F03E4" w:rsidRDefault="003C56E8" w:rsidP="00EA56B5">
            <w:pPr>
              <w:spacing w:line="360" w:lineRule="auto"/>
              <w:rPr>
                <w:rFonts w:ascii="Arial" w:hAnsi="Arial" w:cs="Arial"/>
                <w:sz w:val="18"/>
                <w:szCs w:val="18"/>
              </w:rPr>
            </w:pPr>
          </w:p>
        </w:tc>
        <w:tc>
          <w:tcPr>
            <w:tcW w:w="1088" w:type="dxa"/>
            <w:tcBorders>
              <w:left w:val="nil"/>
              <w:bottom w:val="nil"/>
              <w:right w:val="nil"/>
            </w:tcBorders>
          </w:tcPr>
          <w:p w14:paraId="3442CD7D" w14:textId="77777777" w:rsidR="003C56E8" w:rsidRPr="006F03E4" w:rsidRDefault="003C56E8" w:rsidP="00EA56B5">
            <w:pPr>
              <w:spacing w:line="360" w:lineRule="auto"/>
              <w:rPr>
                <w:rFonts w:ascii="Arial" w:hAnsi="Arial" w:cs="Arial"/>
                <w:sz w:val="18"/>
                <w:szCs w:val="18"/>
              </w:rPr>
            </w:pPr>
          </w:p>
        </w:tc>
        <w:tc>
          <w:tcPr>
            <w:tcW w:w="238" w:type="dxa"/>
            <w:tcBorders>
              <w:top w:val="nil"/>
              <w:left w:val="nil"/>
              <w:bottom w:val="nil"/>
              <w:right w:val="nil"/>
            </w:tcBorders>
          </w:tcPr>
          <w:p w14:paraId="01D20423" w14:textId="77777777" w:rsidR="003C56E8" w:rsidRPr="006F03E4" w:rsidRDefault="003C56E8" w:rsidP="00EA56B5">
            <w:pPr>
              <w:spacing w:line="360" w:lineRule="auto"/>
              <w:jc w:val="right"/>
              <w:rPr>
                <w:rFonts w:ascii="Arial" w:hAnsi="Arial" w:cs="Arial"/>
                <w:sz w:val="18"/>
                <w:szCs w:val="18"/>
                <w:lang w:val="en-GB"/>
              </w:rPr>
            </w:pPr>
          </w:p>
        </w:tc>
        <w:tc>
          <w:tcPr>
            <w:tcW w:w="1075" w:type="dxa"/>
            <w:tcBorders>
              <w:left w:val="nil"/>
              <w:bottom w:val="nil"/>
              <w:right w:val="nil"/>
            </w:tcBorders>
          </w:tcPr>
          <w:p w14:paraId="70F57061" w14:textId="77777777" w:rsidR="003C56E8" w:rsidRPr="006F03E4" w:rsidRDefault="003C56E8" w:rsidP="00EA56B5">
            <w:pPr>
              <w:spacing w:line="360" w:lineRule="auto"/>
              <w:jc w:val="right"/>
              <w:rPr>
                <w:rFonts w:ascii="Arial" w:hAnsi="Arial" w:cs="Arial"/>
                <w:sz w:val="18"/>
                <w:szCs w:val="18"/>
                <w:lang w:val="en-GB"/>
              </w:rPr>
            </w:pPr>
          </w:p>
        </w:tc>
        <w:tc>
          <w:tcPr>
            <w:tcW w:w="238" w:type="dxa"/>
            <w:tcBorders>
              <w:top w:val="nil"/>
              <w:left w:val="nil"/>
              <w:bottom w:val="nil"/>
              <w:right w:val="nil"/>
            </w:tcBorders>
          </w:tcPr>
          <w:p w14:paraId="12E525E4" w14:textId="77777777" w:rsidR="003C56E8" w:rsidRPr="006F03E4" w:rsidRDefault="003C56E8" w:rsidP="00EA56B5">
            <w:pPr>
              <w:spacing w:line="360" w:lineRule="auto"/>
              <w:jc w:val="right"/>
              <w:rPr>
                <w:rFonts w:ascii="Arial" w:hAnsi="Arial" w:cs="Arial"/>
                <w:sz w:val="18"/>
                <w:szCs w:val="18"/>
              </w:rPr>
            </w:pPr>
          </w:p>
        </w:tc>
        <w:tc>
          <w:tcPr>
            <w:tcW w:w="1113" w:type="dxa"/>
            <w:tcBorders>
              <w:left w:val="nil"/>
              <w:bottom w:val="nil"/>
              <w:right w:val="nil"/>
            </w:tcBorders>
          </w:tcPr>
          <w:p w14:paraId="7BEB4E8D" w14:textId="77777777" w:rsidR="003C56E8" w:rsidRPr="006F03E4" w:rsidRDefault="003C56E8" w:rsidP="00EA56B5">
            <w:pPr>
              <w:spacing w:line="360" w:lineRule="auto"/>
              <w:jc w:val="right"/>
              <w:rPr>
                <w:rFonts w:ascii="Arial" w:hAnsi="Arial" w:cs="Arial"/>
                <w:sz w:val="18"/>
                <w:szCs w:val="18"/>
              </w:rPr>
            </w:pPr>
          </w:p>
        </w:tc>
      </w:tr>
      <w:tr w:rsidR="003C56E8" w:rsidRPr="00D95F38" w14:paraId="6C3F1CB8" w14:textId="77777777" w:rsidTr="00B40E83">
        <w:trPr>
          <w:cantSplit/>
        </w:trPr>
        <w:tc>
          <w:tcPr>
            <w:tcW w:w="3550" w:type="dxa"/>
            <w:tcBorders>
              <w:top w:val="nil"/>
              <w:left w:val="nil"/>
              <w:bottom w:val="nil"/>
              <w:right w:val="nil"/>
            </w:tcBorders>
            <w:vAlign w:val="bottom"/>
          </w:tcPr>
          <w:p w14:paraId="3D944436" w14:textId="77777777" w:rsidR="003C56E8" w:rsidRPr="00D95F38" w:rsidRDefault="003C56E8" w:rsidP="00EA56B5">
            <w:pPr>
              <w:tabs>
                <w:tab w:val="decimal" w:pos="5220"/>
                <w:tab w:val="decimal" w:pos="6660"/>
                <w:tab w:val="decimal" w:pos="8100"/>
                <w:tab w:val="decimal" w:pos="9540"/>
              </w:tabs>
              <w:spacing w:line="360" w:lineRule="auto"/>
              <w:jc w:val="thaiDistribute"/>
              <w:rPr>
                <w:rFonts w:ascii="Arial" w:hAnsi="Arial" w:cs="Arial"/>
                <w:sz w:val="18"/>
                <w:szCs w:val="18"/>
                <w:u w:val="single"/>
              </w:rPr>
            </w:pPr>
            <w:r w:rsidRPr="00D95F38">
              <w:rPr>
                <w:rFonts w:ascii="Arial" w:hAnsi="Arial" w:cs="Arial"/>
                <w:sz w:val="18"/>
                <w:szCs w:val="18"/>
                <w:u w:val="single"/>
              </w:rPr>
              <w:t>Subsidiaries</w:t>
            </w:r>
          </w:p>
        </w:tc>
        <w:tc>
          <w:tcPr>
            <w:tcW w:w="236" w:type="dxa"/>
            <w:tcBorders>
              <w:top w:val="nil"/>
              <w:left w:val="nil"/>
              <w:bottom w:val="nil"/>
              <w:right w:val="nil"/>
            </w:tcBorders>
            <w:vAlign w:val="bottom"/>
          </w:tcPr>
          <w:p w14:paraId="7C099618" w14:textId="77777777" w:rsidR="003C56E8" w:rsidRPr="00D95F38" w:rsidRDefault="003C56E8" w:rsidP="00EA56B5">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02F68531" w14:textId="77777777" w:rsidR="003C56E8" w:rsidRPr="00D95F38" w:rsidRDefault="003C56E8" w:rsidP="009117F9">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46606977" w14:textId="77777777" w:rsidR="003C56E8" w:rsidRPr="00D95F38" w:rsidRDefault="003C56E8" w:rsidP="00EA56B5">
            <w:pPr>
              <w:spacing w:line="360" w:lineRule="auto"/>
              <w:jc w:val="right"/>
              <w:rPr>
                <w:rFonts w:ascii="Arial" w:hAnsi="Arial" w:cs="Arial"/>
                <w:sz w:val="18"/>
                <w:szCs w:val="18"/>
              </w:rPr>
            </w:pPr>
          </w:p>
        </w:tc>
        <w:tc>
          <w:tcPr>
            <w:tcW w:w="1088" w:type="dxa"/>
            <w:tcBorders>
              <w:top w:val="nil"/>
              <w:left w:val="nil"/>
              <w:bottom w:val="nil"/>
              <w:right w:val="nil"/>
            </w:tcBorders>
            <w:vAlign w:val="bottom"/>
          </w:tcPr>
          <w:p w14:paraId="7BBACAB4" w14:textId="77777777" w:rsidR="003C56E8" w:rsidRPr="00D95F38" w:rsidRDefault="003C56E8" w:rsidP="00EA56B5">
            <w:pPr>
              <w:spacing w:line="360" w:lineRule="auto"/>
              <w:jc w:val="right"/>
              <w:rPr>
                <w:rFonts w:ascii="Arial" w:hAnsi="Arial" w:cs="Arial"/>
                <w:sz w:val="18"/>
                <w:szCs w:val="18"/>
              </w:rPr>
            </w:pPr>
          </w:p>
        </w:tc>
        <w:tc>
          <w:tcPr>
            <w:tcW w:w="238" w:type="dxa"/>
            <w:tcBorders>
              <w:top w:val="nil"/>
              <w:left w:val="nil"/>
              <w:bottom w:val="nil"/>
              <w:right w:val="nil"/>
            </w:tcBorders>
          </w:tcPr>
          <w:p w14:paraId="47FF4F61" w14:textId="77777777" w:rsidR="003C56E8" w:rsidRPr="00D95F38" w:rsidRDefault="003C56E8" w:rsidP="00EA56B5">
            <w:pPr>
              <w:spacing w:line="360" w:lineRule="auto"/>
              <w:jc w:val="right"/>
              <w:rPr>
                <w:rFonts w:ascii="Arial" w:hAnsi="Arial" w:cs="Arial"/>
                <w:sz w:val="18"/>
                <w:szCs w:val="18"/>
              </w:rPr>
            </w:pPr>
          </w:p>
        </w:tc>
        <w:tc>
          <w:tcPr>
            <w:tcW w:w="1075" w:type="dxa"/>
            <w:tcBorders>
              <w:top w:val="nil"/>
              <w:left w:val="nil"/>
              <w:bottom w:val="nil"/>
              <w:right w:val="nil"/>
            </w:tcBorders>
          </w:tcPr>
          <w:p w14:paraId="28951CF9" w14:textId="77777777" w:rsidR="003C56E8" w:rsidRPr="00D95F38" w:rsidRDefault="003C56E8" w:rsidP="00EA56B5">
            <w:pPr>
              <w:spacing w:line="360" w:lineRule="auto"/>
              <w:jc w:val="right"/>
              <w:rPr>
                <w:rFonts w:ascii="Arial" w:hAnsi="Arial" w:cs="Arial"/>
                <w:sz w:val="18"/>
                <w:szCs w:val="18"/>
              </w:rPr>
            </w:pPr>
          </w:p>
        </w:tc>
        <w:tc>
          <w:tcPr>
            <w:tcW w:w="238" w:type="dxa"/>
            <w:tcBorders>
              <w:top w:val="nil"/>
              <w:left w:val="nil"/>
              <w:bottom w:val="nil"/>
              <w:right w:val="nil"/>
            </w:tcBorders>
          </w:tcPr>
          <w:p w14:paraId="7B854309" w14:textId="77777777" w:rsidR="003C56E8" w:rsidRPr="00D95F38" w:rsidRDefault="003C56E8" w:rsidP="00EA56B5">
            <w:pPr>
              <w:spacing w:line="360" w:lineRule="auto"/>
              <w:jc w:val="right"/>
              <w:rPr>
                <w:rFonts w:ascii="Arial" w:hAnsi="Arial" w:cs="Arial"/>
                <w:sz w:val="18"/>
                <w:szCs w:val="18"/>
              </w:rPr>
            </w:pPr>
          </w:p>
        </w:tc>
        <w:tc>
          <w:tcPr>
            <w:tcW w:w="1113" w:type="dxa"/>
            <w:tcBorders>
              <w:top w:val="nil"/>
              <w:left w:val="nil"/>
              <w:bottom w:val="nil"/>
              <w:right w:val="nil"/>
            </w:tcBorders>
          </w:tcPr>
          <w:p w14:paraId="4269B485" w14:textId="77777777" w:rsidR="003C56E8" w:rsidRPr="00D95F38" w:rsidRDefault="003C56E8" w:rsidP="00EA56B5">
            <w:pPr>
              <w:spacing w:line="360" w:lineRule="auto"/>
              <w:jc w:val="right"/>
              <w:rPr>
                <w:rFonts w:ascii="Arial" w:hAnsi="Arial" w:cs="Arial"/>
                <w:sz w:val="18"/>
                <w:szCs w:val="18"/>
              </w:rPr>
            </w:pPr>
          </w:p>
        </w:tc>
      </w:tr>
      <w:tr w:rsidR="000E7626" w:rsidRPr="00D95F38" w14:paraId="274C7348" w14:textId="77777777" w:rsidTr="00B40E83">
        <w:trPr>
          <w:cantSplit/>
        </w:trPr>
        <w:tc>
          <w:tcPr>
            <w:tcW w:w="3550" w:type="dxa"/>
            <w:tcBorders>
              <w:top w:val="nil"/>
              <w:left w:val="nil"/>
              <w:bottom w:val="nil"/>
              <w:right w:val="nil"/>
            </w:tcBorders>
            <w:vAlign w:val="bottom"/>
          </w:tcPr>
          <w:p w14:paraId="4C3DA6D8" w14:textId="77777777" w:rsidR="000E7626" w:rsidRPr="00D95F38" w:rsidRDefault="000E7626" w:rsidP="000E7626">
            <w:pPr>
              <w:tabs>
                <w:tab w:val="decimal" w:pos="5220"/>
                <w:tab w:val="decimal" w:pos="6660"/>
                <w:tab w:val="decimal" w:pos="8100"/>
                <w:tab w:val="decimal" w:pos="9540"/>
              </w:tabs>
              <w:spacing w:line="360" w:lineRule="auto"/>
              <w:jc w:val="thaiDistribute"/>
              <w:rPr>
                <w:rFonts w:ascii="Arial" w:hAnsi="Arial" w:cs="Arial"/>
                <w:sz w:val="18"/>
                <w:szCs w:val="18"/>
              </w:rPr>
            </w:pPr>
            <w:r w:rsidRPr="00D95F38">
              <w:rPr>
                <w:rFonts w:ascii="Arial" w:hAnsi="Arial" w:cs="Arial"/>
                <w:sz w:val="18"/>
                <w:szCs w:val="18"/>
              </w:rPr>
              <w:t>Sales of goods</w:t>
            </w:r>
          </w:p>
        </w:tc>
        <w:tc>
          <w:tcPr>
            <w:tcW w:w="236" w:type="dxa"/>
            <w:tcBorders>
              <w:top w:val="nil"/>
              <w:left w:val="nil"/>
              <w:bottom w:val="nil"/>
              <w:right w:val="nil"/>
            </w:tcBorders>
            <w:vAlign w:val="bottom"/>
          </w:tcPr>
          <w:p w14:paraId="74368ACD" w14:textId="77777777" w:rsidR="000E7626" w:rsidRPr="00D95F38" w:rsidRDefault="000E7626" w:rsidP="000E7626">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61311F20" w14:textId="1AFE1D78" w:rsidR="000E7626" w:rsidRPr="00D95F38" w:rsidRDefault="00E4597F" w:rsidP="000E7626">
            <w:pPr>
              <w:spacing w:line="360" w:lineRule="auto"/>
              <w:jc w:val="right"/>
              <w:rPr>
                <w:rFonts w:ascii="Arial" w:hAnsi="Arial" w:cs="Arial"/>
                <w:sz w:val="18"/>
                <w:szCs w:val="18"/>
              </w:rPr>
            </w:pPr>
            <w:r>
              <w:rPr>
                <w:rFonts w:ascii="Arial" w:hAnsi="Arial" w:cs="Arial"/>
                <w:sz w:val="18"/>
                <w:szCs w:val="18"/>
              </w:rPr>
              <w:t>-</w:t>
            </w:r>
          </w:p>
        </w:tc>
        <w:tc>
          <w:tcPr>
            <w:tcW w:w="238" w:type="dxa"/>
            <w:tcBorders>
              <w:top w:val="nil"/>
              <w:left w:val="nil"/>
              <w:bottom w:val="nil"/>
              <w:right w:val="nil"/>
            </w:tcBorders>
            <w:vAlign w:val="bottom"/>
          </w:tcPr>
          <w:p w14:paraId="3483EC10" w14:textId="77777777" w:rsidR="000E7626" w:rsidRPr="00D95F38" w:rsidRDefault="000E7626" w:rsidP="000E7626">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4403E8B2" w14:textId="4C4D1F18" w:rsidR="000E7626" w:rsidRPr="00D95F38" w:rsidRDefault="000E7626" w:rsidP="000E7626">
            <w:pPr>
              <w:spacing w:line="360" w:lineRule="auto"/>
              <w:jc w:val="right"/>
              <w:rPr>
                <w:rFonts w:ascii="Arial" w:hAnsi="Arial" w:cs="Arial"/>
                <w:sz w:val="18"/>
                <w:szCs w:val="18"/>
              </w:rPr>
            </w:pPr>
            <w:r w:rsidRPr="00D95F38">
              <w:rPr>
                <w:rFonts w:ascii="Arial" w:hAnsi="Arial" w:cs="Arial"/>
                <w:sz w:val="18"/>
                <w:szCs w:val="18"/>
              </w:rPr>
              <w:t>-</w:t>
            </w:r>
          </w:p>
        </w:tc>
        <w:tc>
          <w:tcPr>
            <w:tcW w:w="238" w:type="dxa"/>
            <w:tcBorders>
              <w:top w:val="nil"/>
              <w:left w:val="nil"/>
              <w:bottom w:val="nil"/>
              <w:right w:val="nil"/>
            </w:tcBorders>
            <w:vAlign w:val="bottom"/>
          </w:tcPr>
          <w:p w14:paraId="6502C80F" w14:textId="77777777" w:rsidR="000E7626" w:rsidRPr="00D95F38" w:rsidRDefault="000E7626" w:rsidP="000E7626">
            <w:pPr>
              <w:spacing w:line="360" w:lineRule="auto"/>
              <w:jc w:val="both"/>
              <w:rPr>
                <w:rFonts w:ascii="Arial" w:hAnsi="Arial" w:cs="Arial"/>
                <w:sz w:val="18"/>
                <w:szCs w:val="18"/>
              </w:rPr>
            </w:pPr>
          </w:p>
        </w:tc>
        <w:tc>
          <w:tcPr>
            <w:tcW w:w="1075" w:type="dxa"/>
            <w:tcBorders>
              <w:top w:val="nil"/>
              <w:left w:val="nil"/>
              <w:bottom w:val="nil"/>
              <w:right w:val="nil"/>
            </w:tcBorders>
          </w:tcPr>
          <w:p w14:paraId="36C1C7A8" w14:textId="63142839" w:rsidR="000E7626" w:rsidRPr="00D95F38" w:rsidRDefault="00E028B6" w:rsidP="000E7626">
            <w:pPr>
              <w:spacing w:line="360" w:lineRule="auto"/>
              <w:jc w:val="right"/>
              <w:rPr>
                <w:rFonts w:ascii="Arial" w:hAnsi="Arial" w:cstheme="minorBidi"/>
                <w:sz w:val="18"/>
                <w:szCs w:val="18"/>
                <w:lang w:val="en-GB"/>
              </w:rPr>
            </w:pPr>
            <w:r w:rsidRPr="00D95F38">
              <w:rPr>
                <w:rFonts w:ascii="Arial" w:hAnsi="Arial" w:cstheme="minorBidi"/>
                <w:sz w:val="18"/>
                <w:szCs w:val="18"/>
                <w:lang w:val="en-GB"/>
              </w:rPr>
              <w:t>743,176</w:t>
            </w:r>
          </w:p>
        </w:tc>
        <w:tc>
          <w:tcPr>
            <w:tcW w:w="238" w:type="dxa"/>
            <w:tcBorders>
              <w:top w:val="nil"/>
              <w:left w:val="nil"/>
              <w:bottom w:val="nil"/>
              <w:right w:val="nil"/>
            </w:tcBorders>
            <w:vAlign w:val="bottom"/>
          </w:tcPr>
          <w:p w14:paraId="43155A90" w14:textId="77777777" w:rsidR="000E7626" w:rsidRPr="00D95F38" w:rsidRDefault="000E7626" w:rsidP="000E7626">
            <w:pPr>
              <w:spacing w:line="360" w:lineRule="auto"/>
              <w:jc w:val="both"/>
              <w:rPr>
                <w:rFonts w:ascii="Arial" w:hAnsi="Arial" w:cs="Arial"/>
                <w:sz w:val="18"/>
                <w:szCs w:val="18"/>
              </w:rPr>
            </w:pPr>
          </w:p>
        </w:tc>
        <w:tc>
          <w:tcPr>
            <w:tcW w:w="1113" w:type="dxa"/>
            <w:tcBorders>
              <w:top w:val="nil"/>
              <w:left w:val="nil"/>
              <w:bottom w:val="nil"/>
              <w:right w:val="nil"/>
            </w:tcBorders>
          </w:tcPr>
          <w:p w14:paraId="25401AAF" w14:textId="42062CF7" w:rsidR="000E7626" w:rsidRPr="00D95F38" w:rsidRDefault="000E7626" w:rsidP="000E7626">
            <w:pPr>
              <w:spacing w:line="360" w:lineRule="auto"/>
              <w:jc w:val="right"/>
              <w:rPr>
                <w:rFonts w:ascii="Arial" w:hAnsi="Arial" w:cs="Arial"/>
                <w:sz w:val="18"/>
                <w:szCs w:val="18"/>
              </w:rPr>
            </w:pPr>
            <w:r w:rsidRPr="00D95F38">
              <w:rPr>
                <w:rFonts w:ascii="Arial" w:hAnsi="Arial" w:cstheme="minorBidi"/>
                <w:sz w:val="18"/>
                <w:szCs w:val="18"/>
                <w:lang w:val="en-GB"/>
              </w:rPr>
              <w:t>947,376</w:t>
            </w:r>
          </w:p>
        </w:tc>
      </w:tr>
      <w:tr w:rsidR="00E028B6" w:rsidRPr="00D95F38" w14:paraId="1F0A6CCE" w14:textId="77777777" w:rsidTr="00B40E83">
        <w:trPr>
          <w:cantSplit/>
        </w:trPr>
        <w:tc>
          <w:tcPr>
            <w:tcW w:w="3550" w:type="dxa"/>
            <w:tcBorders>
              <w:top w:val="nil"/>
              <w:left w:val="nil"/>
              <w:bottom w:val="nil"/>
              <w:right w:val="nil"/>
            </w:tcBorders>
            <w:vAlign w:val="bottom"/>
          </w:tcPr>
          <w:p w14:paraId="22728031" w14:textId="6DFCE34A" w:rsidR="00E028B6" w:rsidRPr="00D95F38" w:rsidRDefault="00E028B6" w:rsidP="000E7626">
            <w:pPr>
              <w:tabs>
                <w:tab w:val="decimal" w:pos="5220"/>
                <w:tab w:val="decimal" w:pos="6660"/>
                <w:tab w:val="decimal" w:pos="8100"/>
                <w:tab w:val="decimal" w:pos="9540"/>
              </w:tabs>
              <w:spacing w:line="360" w:lineRule="auto"/>
              <w:jc w:val="thaiDistribute"/>
              <w:rPr>
                <w:rFonts w:ascii="Arial" w:hAnsi="Arial" w:cs="Arial"/>
                <w:sz w:val="18"/>
                <w:szCs w:val="18"/>
              </w:rPr>
            </w:pPr>
            <w:r w:rsidRPr="00D95F38">
              <w:rPr>
                <w:rFonts w:ascii="Arial" w:hAnsi="Arial" w:cs="Arial"/>
                <w:sz w:val="18"/>
                <w:szCs w:val="18"/>
              </w:rPr>
              <w:t>Service income</w:t>
            </w:r>
          </w:p>
        </w:tc>
        <w:tc>
          <w:tcPr>
            <w:tcW w:w="236" w:type="dxa"/>
            <w:tcBorders>
              <w:top w:val="nil"/>
              <w:left w:val="nil"/>
              <w:bottom w:val="nil"/>
              <w:right w:val="nil"/>
            </w:tcBorders>
            <w:vAlign w:val="bottom"/>
          </w:tcPr>
          <w:p w14:paraId="1DAC96AB" w14:textId="77777777" w:rsidR="00E028B6" w:rsidRPr="00D95F38" w:rsidRDefault="00E028B6" w:rsidP="000E7626">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011CE0D0" w14:textId="21BD49FB" w:rsidR="00E028B6" w:rsidRPr="00D95F38" w:rsidRDefault="00E4597F" w:rsidP="000E7626">
            <w:pPr>
              <w:spacing w:line="360" w:lineRule="auto"/>
              <w:jc w:val="right"/>
              <w:rPr>
                <w:rFonts w:ascii="Arial" w:hAnsi="Arial" w:cs="Arial"/>
                <w:sz w:val="18"/>
                <w:szCs w:val="18"/>
              </w:rPr>
            </w:pPr>
            <w:r>
              <w:rPr>
                <w:rFonts w:ascii="Arial" w:hAnsi="Arial" w:cs="Arial"/>
                <w:sz w:val="18"/>
                <w:szCs w:val="18"/>
              </w:rPr>
              <w:t>-</w:t>
            </w:r>
          </w:p>
        </w:tc>
        <w:tc>
          <w:tcPr>
            <w:tcW w:w="238" w:type="dxa"/>
            <w:tcBorders>
              <w:top w:val="nil"/>
              <w:left w:val="nil"/>
              <w:bottom w:val="nil"/>
              <w:right w:val="nil"/>
            </w:tcBorders>
            <w:vAlign w:val="bottom"/>
          </w:tcPr>
          <w:p w14:paraId="4BE93200" w14:textId="77777777" w:rsidR="00E028B6" w:rsidRPr="00D95F38" w:rsidRDefault="00E028B6" w:rsidP="000E7626">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4C300ACF" w14:textId="28F5B8E0" w:rsidR="00E028B6" w:rsidRPr="00D95F38" w:rsidRDefault="00E4597F" w:rsidP="000E7626">
            <w:pPr>
              <w:spacing w:line="360" w:lineRule="auto"/>
              <w:jc w:val="right"/>
              <w:rPr>
                <w:rFonts w:ascii="Arial" w:hAnsi="Arial" w:cs="Arial"/>
                <w:sz w:val="18"/>
                <w:szCs w:val="18"/>
              </w:rPr>
            </w:pPr>
            <w:r>
              <w:rPr>
                <w:rFonts w:ascii="Arial" w:hAnsi="Arial" w:cs="Arial"/>
                <w:sz w:val="18"/>
                <w:szCs w:val="18"/>
              </w:rPr>
              <w:t>-</w:t>
            </w:r>
          </w:p>
        </w:tc>
        <w:tc>
          <w:tcPr>
            <w:tcW w:w="238" w:type="dxa"/>
            <w:tcBorders>
              <w:top w:val="nil"/>
              <w:left w:val="nil"/>
              <w:bottom w:val="nil"/>
              <w:right w:val="nil"/>
            </w:tcBorders>
            <w:vAlign w:val="bottom"/>
          </w:tcPr>
          <w:p w14:paraId="6A1B8036" w14:textId="77777777" w:rsidR="00E028B6" w:rsidRPr="00D95F38" w:rsidRDefault="00E028B6" w:rsidP="000E7626">
            <w:pPr>
              <w:spacing w:line="360" w:lineRule="auto"/>
              <w:jc w:val="both"/>
              <w:rPr>
                <w:rFonts w:ascii="Arial" w:hAnsi="Arial" w:cs="Arial"/>
                <w:sz w:val="18"/>
                <w:szCs w:val="18"/>
              </w:rPr>
            </w:pPr>
          </w:p>
        </w:tc>
        <w:tc>
          <w:tcPr>
            <w:tcW w:w="1075" w:type="dxa"/>
            <w:tcBorders>
              <w:top w:val="nil"/>
              <w:left w:val="nil"/>
              <w:bottom w:val="nil"/>
              <w:right w:val="nil"/>
            </w:tcBorders>
          </w:tcPr>
          <w:p w14:paraId="3C128FBA" w14:textId="2E8C2207" w:rsidR="00E028B6" w:rsidRPr="00D95F38" w:rsidRDefault="00E028B6" w:rsidP="000E7626">
            <w:pPr>
              <w:spacing w:line="360" w:lineRule="auto"/>
              <w:jc w:val="right"/>
              <w:rPr>
                <w:rFonts w:ascii="Arial" w:hAnsi="Arial" w:cstheme="minorBidi"/>
                <w:sz w:val="18"/>
                <w:szCs w:val="18"/>
                <w:lang w:val="en-GB"/>
              </w:rPr>
            </w:pPr>
            <w:r w:rsidRPr="00D95F38">
              <w:rPr>
                <w:rFonts w:ascii="Arial" w:hAnsi="Arial" w:cstheme="minorBidi"/>
                <w:sz w:val="18"/>
                <w:szCs w:val="18"/>
                <w:lang w:val="en-GB"/>
              </w:rPr>
              <w:t>1,123</w:t>
            </w:r>
          </w:p>
        </w:tc>
        <w:tc>
          <w:tcPr>
            <w:tcW w:w="238" w:type="dxa"/>
            <w:tcBorders>
              <w:top w:val="nil"/>
              <w:left w:val="nil"/>
              <w:bottom w:val="nil"/>
              <w:right w:val="nil"/>
            </w:tcBorders>
            <w:vAlign w:val="bottom"/>
          </w:tcPr>
          <w:p w14:paraId="2F20B2EE" w14:textId="77777777" w:rsidR="00E028B6" w:rsidRPr="00D95F38" w:rsidRDefault="00E028B6" w:rsidP="000E7626">
            <w:pPr>
              <w:spacing w:line="360" w:lineRule="auto"/>
              <w:jc w:val="both"/>
              <w:rPr>
                <w:rFonts w:ascii="Arial" w:hAnsi="Arial" w:cs="Arial"/>
                <w:sz w:val="18"/>
                <w:szCs w:val="18"/>
              </w:rPr>
            </w:pPr>
          </w:p>
        </w:tc>
        <w:tc>
          <w:tcPr>
            <w:tcW w:w="1113" w:type="dxa"/>
            <w:tcBorders>
              <w:top w:val="nil"/>
              <w:left w:val="nil"/>
              <w:bottom w:val="nil"/>
              <w:right w:val="nil"/>
            </w:tcBorders>
          </w:tcPr>
          <w:p w14:paraId="147D1E91" w14:textId="19A88087" w:rsidR="00E028B6" w:rsidRPr="00D95F38" w:rsidRDefault="00E028B6" w:rsidP="000E7626">
            <w:pPr>
              <w:spacing w:line="360" w:lineRule="auto"/>
              <w:jc w:val="right"/>
              <w:rPr>
                <w:rFonts w:ascii="Arial" w:hAnsi="Arial" w:cstheme="minorBidi"/>
                <w:sz w:val="18"/>
                <w:szCs w:val="18"/>
                <w:lang w:val="en-GB"/>
              </w:rPr>
            </w:pPr>
            <w:r w:rsidRPr="00D95F38">
              <w:rPr>
                <w:rFonts w:ascii="Arial" w:hAnsi="Arial" w:cstheme="minorBidi"/>
                <w:sz w:val="18"/>
                <w:szCs w:val="18"/>
                <w:lang w:val="en-GB"/>
              </w:rPr>
              <w:t>-</w:t>
            </w:r>
          </w:p>
        </w:tc>
      </w:tr>
      <w:tr w:rsidR="000E7626" w:rsidRPr="00D95F38" w14:paraId="4257E49B" w14:textId="77777777" w:rsidTr="00B40E83">
        <w:trPr>
          <w:cantSplit/>
        </w:trPr>
        <w:tc>
          <w:tcPr>
            <w:tcW w:w="3550" w:type="dxa"/>
            <w:tcBorders>
              <w:top w:val="nil"/>
              <w:left w:val="nil"/>
              <w:bottom w:val="nil"/>
              <w:right w:val="nil"/>
            </w:tcBorders>
            <w:vAlign w:val="bottom"/>
          </w:tcPr>
          <w:p w14:paraId="3AEF647A" w14:textId="77777777" w:rsidR="000E7626" w:rsidRPr="00D95F38" w:rsidRDefault="000E7626" w:rsidP="000E7626">
            <w:pPr>
              <w:tabs>
                <w:tab w:val="decimal" w:pos="5220"/>
                <w:tab w:val="decimal" w:pos="6660"/>
                <w:tab w:val="decimal" w:pos="8100"/>
                <w:tab w:val="decimal" w:pos="9540"/>
              </w:tabs>
              <w:spacing w:line="360" w:lineRule="auto"/>
              <w:jc w:val="thaiDistribute"/>
              <w:rPr>
                <w:rFonts w:ascii="Arial" w:hAnsi="Arial" w:cs="Arial"/>
                <w:sz w:val="18"/>
                <w:szCs w:val="18"/>
              </w:rPr>
            </w:pPr>
            <w:r w:rsidRPr="00D95F38">
              <w:rPr>
                <w:rFonts w:ascii="Arial" w:hAnsi="Arial" w:cs="Arial"/>
                <w:sz w:val="18"/>
                <w:szCs w:val="18"/>
              </w:rPr>
              <w:t>Interest income</w:t>
            </w:r>
          </w:p>
        </w:tc>
        <w:tc>
          <w:tcPr>
            <w:tcW w:w="236" w:type="dxa"/>
            <w:tcBorders>
              <w:top w:val="nil"/>
              <w:left w:val="nil"/>
              <w:bottom w:val="nil"/>
              <w:right w:val="nil"/>
            </w:tcBorders>
            <w:vAlign w:val="bottom"/>
          </w:tcPr>
          <w:p w14:paraId="0CEE7590" w14:textId="77777777" w:rsidR="000E7626" w:rsidRPr="00D95F38" w:rsidRDefault="000E7626" w:rsidP="000E7626">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188E10C8" w14:textId="75CBDD4D" w:rsidR="000E7626" w:rsidRPr="00D95F38" w:rsidRDefault="00E4597F" w:rsidP="000E7626">
            <w:pPr>
              <w:spacing w:line="360" w:lineRule="auto"/>
              <w:jc w:val="right"/>
              <w:rPr>
                <w:rFonts w:ascii="Arial" w:hAnsi="Arial" w:cs="Arial"/>
                <w:sz w:val="18"/>
                <w:szCs w:val="18"/>
              </w:rPr>
            </w:pPr>
            <w:r>
              <w:rPr>
                <w:rFonts w:ascii="Arial" w:hAnsi="Arial" w:cs="Arial"/>
                <w:sz w:val="18"/>
                <w:szCs w:val="18"/>
              </w:rPr>
              <w:t>-</w:t>
            </w:r>
          </w:p>
        </w:tc>
        <w:tc>
          <w:tcPr>
            <w:tcW w:w="238" w:type="dxa"/>
            <w:tcBorders>
              <w:top w:val="nil"/>
              <w:left w:val="nil"/>
              <w:bottom w:val="nil"/>
              <w:right w:val="nil"/>
            </w:tcBorders>
            <w:vAlign w:val="bottom"/>
          </w:tcPr>
          <w:p w14:paraId="1D268A39" w14:textId="77777777" w:rsidR="000E7626" w:rsidRPr="00D95F38" w:rsidRDefault="000E7626" w:rsidP="000E7626">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6A915DB5" w14:textId="45AEA706" w:rsidR="000E7626" w:rsidRPr="00D95F38" w:rsidRDefault="000E7626" w:rsidP="000E7626">
            <w:pPr>
              <w:spacing w:line="360" w:lineRule="auto"/>
              <w:jc w:val="right"/>
              <w:rPr>
                <w:rFonts w:ascii="Arial" w:hAnsi="Arial" w:cs="Arial"/>
                <w:sz w:val="18"/>
                <w:szCs w:val="18"/>
              </w:rPr>
            </w:pPr>
            <w:r w:rsidRPr="00D95F38">
              <w:rPr>
                <w:rFonts w:ascii="Arial" w:hAnsi="Arial" w:cs="Arial"/>
                <w:sz w:val="18"/>
                <w:szCs w:val="18"/>
              </w:rPr>
              <w:t>-</w:t>
            </w:r>
          </w:p>
        </w:tc>
        <w:tc>
          <w:tcPr>
            <w:tcW w:w="238" w:type="dxa"/>
            <w:tcBorders>
              <w:top w:val="nil"/>
              <w:left w:val="nil"/>
              <w:bottom w:val="nil"/>
              <w:right w:val="nil"/>
            </w:tcBorders>
            <w:vAlign w:val="bottom"/>
          </w:tcPr>
          <w:p w14:paraId="65C4E103" w14:textId="77777777" w:rsidR="000E7626" w:rsidRPr="00D95F38" w:rsidRDefault="000E7626" w:rsidP="000E7626">
            <w:pPr>
              <w:spacing w:line="360" w:lineRule="auto"/>
              <w:jc w:val="both"/>
              <w:rPr>
                <w:rFonts w:ascii="Arial" w:hAnsi="Arial" w:cs="Arial"/>
                <w:sz w:val="18"/>
                <w:szCs w:val="18"/>
              </w:rPr>
            </w:pPr>
          </w:p>
        </w:tc>
        <w:tc>
          <w:tcPr>
            <w:tcW w:w="1075" w:type="dxa"/>
            <w:tcBorders>
              <w:top w:val="nil"/>
              <w:left w:val="nil"/>
              <w:bottom w:val="nil"/>
              <w:right w:val="nil"/>
            </w:tcBorders>
          </w:tcPr>
          <w:p w14:paraId="4CF91E62" w14:textId="341190A7" w:rsidR="000E7626" w:rsidRPr="00D95F38" w:rsidRDefault="00E028B6" w:rsidP="000E7626">
            <w:pPr>
              <w:spacing w:line="360" w:lineRule="auto"/>
              <w:jc w:val="right"/>
              <w:rPr>
                <w:rFonts w:ascii="Arial" w:hAnsi="Arial" w:cs="Arial"/>
                <w:sz w:val="18"/>
                <w:szCs w:val="18"/>
                <w:lang w:val="en-GB"/>
              </w:rPr>
            </w:pPr>
            <w:r w:rsidRPr="00D95F38">
              <w:rPr>
                <w:rFonts w:ascii="Arial" w:hAnsi="Arial" w:cs="Arial"/>
                <w:sz w:val="18"/>
                <w:szCs w:val="18"/>
                <w:lang w:val="en-GB"/>
              </w:rPr>
              <w:t>1,262</w:t>
            </w:r>
          </w:p>
        </w:tc>
        <w:tc>
          <w:tcPr>
            <w:tcW w:w="238" w:type="dxa"/>
            <w:tcBorders>
              <w:top w:val="nil"/>
              <w:left w:val="nil"/>
              <w:bottom w:val="nil"/>
              <w:right w:val="nil"/>
            </w:tcBorders>
            <w:vAlign w:val="bottom"/>
          </w:tcPr>
          <w:p w14:paraId="0C0F7DD5" w14:textId="77777777" w:rsidR="000E7626" w:rsidRPr="00D95F38" w:rsidRDefault="000E7626" w:rsidP="000E7626">
            <w:pPr>
              <w:spacing w:line="360" w:lineRule="auto"/>
              <w:jc w:val="both"/>
              <w:rPr>
                <w:rFonts w:ascii="Arial" w:hAnsi="Arial" w:cs="Arial"/>
                <w:sz w:val="18"/>
                <w:szCs w:val="18"/>
              </w:rPr>
            </w:pPr>
          </w:p>
        </w:tc>
        <w:tc>
          <w:tcPr>
            <w:tcW w:w="1113" w:type="dxa"/>
            <w:tcBorders>
              <w:top w:val="nil"/>
              <w:left w:val="nil"/>
              <w:bottom w:val="nil"/>
              <w:right w:val="nil"/>
            </w:tcBorders>
          </w:tcPr>
          <w:p w14:paraId="495AFAE4" w14:textId="01F7DDC5" w:rsidR="000E7626" w:rsidRPr="00D95F38" w:rsidRDefault="000E7626" w:rsidP="000E7626">
            <w:pPr>
              <w:spacing w:line="360" w:lineRule="auto"/>
              <w:jc w:val="right"/>
              <w:rPr>
                <w:rFonts w:ascii="Arial" w:hAnsi="Arial" w:cs="Arial"/>
                <w:sz w:val="18"/>
                <w:szCs w:val="18"/>
              </w:rPr>
            </w:pPr>
            <w:r w:rsidRPr="00D95F38">
              <w:rPr>
                <w:rFonts w:ascii="Arial" w:hAnsi="Arial" w:cs="Arial"/>
                <w:sz w:val="18"/>
                <w:szCs w:val="18"/>
                <w:lang w:val="en-GB"/>
              </w:rPr>
              <w:t>1,449</w:t>
            </w:r>
          </w:p>
        </w:tc>
      </w:tr>
      <w:tr w:rsidR="000E7626" w:rsidRPr="00D95F38" w14:paraId="3BE2825D" w14:textId="77777777" w:rsidTr="00B40E83">
        <w:trPr>
          <w:cantSplit/>
        </w:trPr>
        <w:tc>
          <w:tcPr>
            <w:tcW w:w="3550" w:type="dxa"/>
            <w:tcBorders>
              <w:top w:val="nil"/>
              <w:left w:val="nil"/>
              <w:bottom w:val="nil"/>
              <w:right w:val="nil"/>
            </w:tcBorders>
            <w:vAlign w:val="bottom"/>
          </w:tcPr>
          <w:p w14:paraId="40E9D7BD" w14:textId="025DB91D" w:rsidR="000E7626" w:rsidRPr="00D95F38" w:rsidRDefault="000E7626" w:rsidP="000E7626">
            <w:pPr>
              <w:tabs>
                <w:tab w:val="decimal" w:pos="5220"/>
                <w:tab w:val="decimal" w:pos="6660"/>
                <w:tab w:val="decimal" w:pos="8100"/>
                <w:tab w:val="decimal" w:pos="9540"/>
              </w:tabs>
              <w:spacing w:line="360" w:lineRule="auto"/>
              <w:jc w:val="thaiDistribute"/>
              <w:rPr>
                <w:rFonts w:ascii="Arial" w:hAnsi="Arial" w:cs="Arial"/>
                <w:sz w:val="18"/>
                <w:szCs w:val="18"/>
              </w:rPr>
            </w:pPr>
            <w:r w:rsidRPr="00D95F38">
              <w:rPr>
                <w:rFonts w:ascii="Arial" w:hAnsi="Arial" w:cs="Arial"/>
                <w:sz w:val="18"/>
                <w:szCs w:val="18"/>
              </w:rPr>
              <w:t>Other income - interest on credit sale</w:t>
            </w:r>
          </w:p>
        </w:tc>
        <w:tc>
          <w:tcPr>
            <w:tcW w:w="236" w:type="dxa"/>
            <w:tcBorders>
              <w:top w:val="nil"/>
              <w:left w:val="nil"/>
              <w:bottom w:val="nil"/>
              <w:right w:val="nil"/>
            </w:tcBorders>
            <w:vAlign w:val="bottom"/>
          </w:tcPr>
          <w:p w14:paraId="660647CC" w14:textId="77777777" w:rsidR="000E7626" w:rsidRPr="00D95F38" w:rsidRDefault="000E7626" w:rsidP="000E7626">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37D9E1E9" w14:textId="75C24469" w:rsidR="000E7626" w:rsidRPr="00D95F38" w:rsidRDefault="00E4597F" w:rsidP="000E7626">
            <w:pPr>
              <w:spacing w:line="360" w:lineRule="auto"/>
              <w:jc w:val="right"/>
              <w:rPr>
                <w:rFonts w:ascii="Arial" w:hAnsi="Arial" w:cs="Arial"/>
                <w:sz w:val="18"/>
                <w:szCs w:val="18"/>
              </w:rPr>
            </w:pPr>
            <w:r>
              <w:rPr>
                <w:rFonts w:ascii="Arial" w:hAnsi="Arial" w:cs="Arial"/>
                <w:sz w:val="18"/>
                <w:szCs w:val="18"/>
              </w:rPr>
              <w:t>-</w:t>
            </w:r>
          </w:p>
        </w:tc>
        <w:tc>
          <w:tcPr>
            <w:tcW w:w="238" w:type="dxa"/>
            <w:tcBorders>
              <w:top w:val="nil"/>
              <w:left w:val="nil"/>
              <w:bottom w:val="nil"/>
              <w:right w:val="nil"/>
            </w:tcBorders>
            <w:vAlign w:val="bottom"/>
          </w:tcPr>
          <w:p w14:paraId="3CBC8BAD" w14:textId="77777777" w:rsidR="000E7626" w:rsidRPr="00D95F38" w:rsidRDefault="000E7626" w:rsidP="000E7626">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28473222" w14:textId="584A59B6" w:rsidR="000E7626" w:rsidRPr="00D95F38" w:rsidRDefault="000E7626" w:rsidP="000E7626">
            <w:pPr>
              <w:spacing w:line="360" w:lineRule="auto"/>
              <w:jc w:val="right"/>
              <w:rPr>
                <w:rFonts w:ascii="Arial" w:hAnsi="Arial" w:cs="Arial"/>
                <w:sz w:val="18"/>
                <w:szCs w:val="18"/>
              </w:rPr>
            </w:pPr>
            <w:r w:rsidRPr="00D95F38">
              <w:rPr>
                <w:rFonts w:ascii="Arial" w:hAnsi="Arial" w:cs="Arial"/>
                <w:sz w:val="18"/>
                <w:szCs w:val="18"/>
              </w:rPr>
              <w:t>-</w:t>
            </w:r>
          </w:p>
        </w:tc>
        <w:tc>
          <w:tcPr>
            <w:tcW w:w="238" w:type="dxa"/>
            <w:tcBorders>
              <w:top w:val="nil"/>
              <w:left w:val="nil"/>
              <w:bottom w:val="nil"/>
              <w:right w:val="nil"/>
            </w:tcBorders>
            <w:vAlign w:val="bottom"/>
          </w:tcPr>
          <w:p w14:paraId="4E5B045D" w14:textId="77777777" w:rsidR="000E7626" w:rsidRPr="00D95F38" w:rsidRDefault="000E7626" w:rsidP="000E7626">
            <w:pPr>
              <w:spacing w:line="360" w:lineRule="auto"/>
              <w:jc w:val="both"/>
              <w:rPr>
                <w:rFonts w:ascii="Arial" w:hAnsi="Arial" w:cs="Arial"/>
                <w:sz w:val="18"/>
                <w:szCs w:val="18"/>
              </w:rPr>
            </w:pPr>
          </w:p>
        </w:tc>
        <w:tc>
          <w:tcPr>
            <w:tcW w:w="1075" w:type="dxa"/>
            <w:tcBorders>
              <w:top w:val="nil"/>
              <w:left w:val="nil"/>
              <w:bottom w:val="nil"/>
              <w:right w:val="nil"/>
            </w:tcBorders>
          </w:tcPr>
          <w:p w14:paraId="14C33E9A" w14:textId="21941A43" w:rsidR="000E7626" w:rsidRPr="00D95F38" w:rsidRDefault="00E028B6" w:rsidP="000E7626">
            <w:pPr>
              <w:spacing w:line="360" w:lineRule="auto"/>
              <w:jc w:val="right"/>
              <w:rPr>
                <w:rFonts w:ascii="Arial" w:hAnsi="Arial" w:cs="Arial"/>
                <w:sz w:val="18"/>
                <w:szCs w:val="18"/>
                <w:lang w:val="en-GB"/>
              </w:rPr>
            </w:pPr>
            <w:r w:rsidRPr="00D95F38">
              <w:rPr>
                <w:rFonts w:ascii="Arial" w:hAnsi="Arial" w:cs="Arial"/>
                <w:sz w:val="18"/>
                <w:szCs w:val="18"/>
                <w:lang w:val="en-GB"/>
              </w:rPr>
              <w:t>27,901</w:t>
            </w:r>
          </w:p>
        </w:tc>
        <w:tc>
          <w:tcPr>
            <w:tcW w:w="238" w:type="dxa"/>
            <w:tcBorders>
              <w:top w:val="nil"/>
              <w:left w:val="nil"/>
              <w:bottom w:val="nil"/>
              <w:right w:val="nil"/>
            </w:tcBorders>
            <w:vAlign w:val="bottom"/>
          </w:tcPr>
          <w:p w14:paraId="2145531E" w14:textId="77777777" w:rsidR="000E7626" w:rsidRPr="00D95F38" w:rsidRDefault="000E7626" w:rsidP="000E7626">
            <w:pPr>
              <w:spacing w:line="360" w:lineRule="auto"/>
              <w:jc w:val="both"/>
              <w:rPr>
                <w:rFonts w:ascii="Arial" w:hAnsi="Arial" w:cs="Arial"/>
                <w:sz w:val="18"/>
                <w:szCs w:val="18"/>
              </w:rPr>
            </w:pPr>
          </w:p>
        </w:tc>
        <w:tc>
          <w:tcPr>
            <w:tcW w:w="1113" w:type="dxa"/>
            <w:tcBorders>
              <w:top w:val="nil"/>
              <w:left w:val="nil"/>
              <w:bottom w:val="nil"/>
              <w:right w:val="nil"/>
            </w:tcBorders>
          </w:tcPr>
          <w:p w14:paraId="7B927013" w14:textId="1D038079" w:rsidR="000E7626" w:rsidRPr="00D95F38" w:rsidRDefault="000E7626" w:rsidP="000E7626">
            <w:pPr>
              <w:spacing w:line="360" w:lineRule="auto"/>
              <w:jc w:val="right"/>
              <w:rPr>
                <w:rFonts w:ascii="Arial" w:hAnsi="Arial" w:cs="Arial"/>
                <w:sz w:val="18"/>
                <w:szCs w:val="18"/>
              </w:rPr>
            </w:pPr>
            <w:r w:rsidRPr="00D95F38">
              <w:rPr>
                <w:rFonts w:ascii="Arial" w:hAnsi="Arial" w:cs="Arial"/>
                <w:sz w:val="18"/>
                <w:szCs w:val="18"/>
                <w:lang w:val="en-GB"/>
              </w:rPr>
              <w:t>45,788</w:t>
            </w:r>
          </w:p>
        </w:tc>
      </w:tr>
      <w:tr w:rsidR="000E7626" w:rsidRPr="00D95F38" w14:paraId="18775241" w14:textId="77777777" w:rsidTr="00B40E83">
        <w:trPr>
          <w:cantSplit/>
        </w:trPr>
        <w:tc>
          <w:tcPr>
            <w:tcW w:w="3550" w:type="dxa"/>
            <w:tcBorders>
              <w:top w:val="nil"/>
              <w:left w:val="nil"/>
              <w:bottom w:val="nil"/>
              <w:right w:val="nil"/>
            </w:tcBorders>
            <w:vAlign w:val="bottom"/>
          </w:tcPr>
          <w:p w14:paraId="5B37BFF0" w14:textId="61261D35" w:rsidR="000E7626" w:rsidRPr="00D95F38" w:rsidRDefault="000E7626" w:rsidP="000E7626">
            <w:pPr>
              <w:tabs>
                <w:tab w:val="decimal" w:pos="5220"/>
                <w:tab w:val="decimal" w:pos="6660"/>
                <w:tab w:val="decimal" w:pos="8100"/>
                <w:tab w:val="decimal" w:pos="9540"/>
              </w:tabs>
              <w:spacing w:line="360" w:lineRule="auto"/>
              <w:jc w:val="thaiDistribute"/>
              <w:rPr>
                <w:rFonts w:ascii="Arial" w:hAnsi="Arial" w:cs="Arial"/>
                <w:sz w:val="18"/>
                <w:szCs w:val="18"/>
              </w:rPr>
            </w:pPr>
            <w:r w:rsidRPr="00D95F38">
              <w:rPr>
                <w:rFonts w:ascii="Arial" w:hAnsi="Arial" w:cs="Arial"/>
                <w:sz w:val="18"/>
                <w:szCs w:val="18"/>
              </w:rPr>
              <w:t>Dividend income</w:t>
            </w:r>
          </w:p>
        </w:tc>
        <w:tc>
          <w:tcPr>
            <w:tcW w:w="236" w:type="dxa"/>
            <w:tcBorders>
              <w:top w:val="nil"/>
              <w:left w:val="nil"/>
              <w:bottom w:val="nil"/>
              <w:right w:val="nil"/>
            </w:tcBorders>
            <w:vAlign w:val="bottom"/>
          </w:tcPr>
          <w:p w14:paraId="04CB2F29" w14:textId="77777777" w:rsidR="000E7626" w:rsidRPr="00D95F38" w:rsidRDefault="000E7626" w:rsidP="000E7626">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01DCEAA0" w14:textId="38C76495" w:rsidR="000E7626" w:rsidRPr="00D95F38" w:rsidRDefault="00E4597F" w:rsidP="000E7626">
            <w:pPr>
              <w:spacing w:line="360" w:lineRule="auto"/>
              <w:jc w:val="right"/>
              <w:rPr>
                <w:rFonts w:ascii="Arial" w:hAnsi="Arial" w:cs="Arial"/>
                <w:sz w:val="18"/>
                <w:szCs w:val="18"/>
              </w:rPr>
            </w:pPr>
            <w:r>
              <w:rPr>
                <w:rFonts w:ascii="Arial" w:hAnsi="Arial" w:cs="Arial"/>
                <w:sz w:val="18"/>
                <w:szCs w:val="18"/>
              </w:rPr>
              <w:t>-</w:t>
            </w:r>
          </w:p>
        </w:tc>
        <w:tc>
          <w:tcPr>
            <w:tcW w:w="238" w:type="dxa"/>
            <w:tcBorders>
              <w:top w:val="nil"/>
              <w:left w:val="nil"/>
              <w:bottom w:val="nil"/>
              <w:right w:val="nil"/>
            </w:tcBorders>
            <w:vAlign w:val="bottom"/>
          </w:tcPr>
          <w:p w14:paraId="1321AE7B" w14:textId="77777777" w:rsidR="000E7626" w:rsidRPr="00D95F38" w:rsidRDefault="000E7626" w:rsidP="000E7626">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0E2F5A90" w14:textId="37606E5D" w:rsidR="000E7626" w:rsidRPr="00D95F38" w:rsidRDefault="000E7626" w:rsidP="000E7626">
            <w:pPr>
              <w:spacing w:line="360" w:lineRule="auto"/>
              <w:jc w:val="right"/>
              <w:rPr>
                <w:rFonts w:ascii="Arial" w:hAnsi="Arial" w:cs="Arial"/>
                <w:sz w:val="18"/>
                <w:szCs w:val="18"/>
              </w:rPr>
            </w:pPr>
            <w:r w:rsidRPr="00D95F38">
              <w:rPr>
                <w:rFonts w:ascii="Arial" w:hAnsi="Arial" w:cs="Arial"/>
                <w:sz w:val="18"/>
                <w:szCs w:val="18"/>
              </w:rPr>
              <w:t>-</w:t>
            </w:r>
          </w:p>
        </w:tc>
        <w:tc>
          <w:tcPr>
            <w:tcW w:w="238" w:type="dxa"/>
            <w:tcBorders>
              <w:top w:val="nil"/>
              <w:left w:val="nil"/>
              <w:bottom w:val="nil"/>
              <w:right w:val="nil"/>
            </w:tcBorders>
            <w:vAlign w:val="bottom"/>
          </w:tcPr>
          <w:p w14:paraId="49B2016E" w14:textId="77777777" w:rsidR="000E7626" w:rsidRPr="00D95F38" w:rsidRDefault="000E7626" w:rsidP="000E7626">
            <w:pPr>
              <w:spacing w:line="360" w:lineRule="auto"/>
              <w:jc w:val="both"/>
              <w:rPr>
                <w:rFonts w:ascii="Arial" w:hAnsi="Arial" w:cs="Arial"/>
                <w:sz w:val="18"/>
                <w:szCs w:val="18"/>
              </w:rPr>
            </w:pPr>
          </w:p>
        </w:tc>
        <w:tc>
          <w:tcPr>
            <w:tcW w:w="1075" w:type="dxa"/>
            <w:tcBorders>
              <w:top w:val="nil"/>
              <w:left w:val="nil"/>
              <w:bottom w:val="nil"/>
              <w:right w:val="nil"/>
            </w:tcBorders>
          </w:tcPr>
          <w:p w14:paraId="4CEDBEDD" w14:textId="35881A0E" w:rsidR="000E7626" w:rsidRPr="00D95F38" w:rsidRDefault="00E028B6" w:rsidP="000E7626">
            <w:pPr>
              <w:spacing w:line="360" w:lineRule="auto"/>
              <w:jc w:val="right"/>
              <w:rPr>
                <w:rFonts w:ascii="Arial" w:hAnsi="Arial" w:cs="Arial"/>
                <w:sz w:val="18"/>
                <w:szCs w:val="18"/>
                <w:lang w:val="en-GB"/>
              </w:rPr>
            </w:pPr>
            <w:r w:rsidRPr="00D95F38">
              <w:rPr>
                <w:rFonts w:ascii="Arial" w:hAnsi="Arial" w:cs="Arial"/>
                <w:sz w:val="18"/>
                <w:szCs w:val="18"/>
                <w:lang w:val="en-GB"/>
              </w:rPr>
              <w:t>69,497</w:t>
            </w:r>
          </w:p>
        </w:tc>
        <w:tc>
          <w:tcPr>
            <w:tcW w:w="238" w:type="dxa"/>
            <w:tcBorders>
              <w:top w:val="nil"/>
              <w:left w:val="nil"/>
              <w:bottom w:val="nil"/>
              <w:right w:val="nil"/>
            </w:tcBorders>
            <w:vAlign w:val="bottom"/>
          </w:tcPr>
          <w:p w14:paraId="57BFFF52" w14:textId="77777777" w:rsidR="000E7626" w:rsidRPr="00D95F38" w:rsidRDefault="000E7626" w:rsidP="000E7626">
            <w:pPr>
              <w:spacing w:line="360" w:lineRule="auto"/>
              <w:jc w:val="both"/>
              <w:rPr>
                <w:rFonts w:ascii="Arial" w:hAnsi="Arial" w:cs="Arial"/>
                <w:sz w:val="18"/>
                <w:szCs w:val="18"/>
              </w:rPr>
            </w:pPr>
          </w:p>
        </w:tc>
        <w:tc>
          <w:tcPr>
            <w:tcW w:w="1113" w:type="dxa"/>
            <w:tcBorders>
              <w:top w:val="nil"/>
              <w:left w:val="nil"/>
              <w:bottom w:val="nil"/>
              <w:right w:val="nil"/>
            </w:tcBorders>
          </w:tcPr>
          <w:p w14:paraId="7BB2E139" w14:textId="2A645463" w:rsidR="000E7626" w:rsidRPr="00D95F38" w:rsidRDefault="000E7626" w:rsidP="000E7626">
            <w:pPr>
              <w:spacing w:line="360" w:lineRule="auto"/>
              <w:jc w:val="right"/>
              <w:rPr>
                <w:rFonts w:ascii="Arial" w:hAnsi="Arial" w:cs="Arial"/>
                <w:sz w:val="18"/>
                <w:szCs w:val="18"/>
              </w:rPr>
            </w:pPr>
            <w:r w:rsidRPr="00D95F38">
              <w:rPr>
                <w:rFonts w:ascii="Arial" w:hAnsi="Arial" w:cs="Arial"/>
                <w:sz w:val="18"/>
                <w:szCs w:val="18"/>
                <w:lang w:val="en-GB"/>
              </w:rPr>
              <w:t>55,761</w:t>
            </w:r>
          </w:p>
        </w:tc>
      </w:tr>
      <w:tr w:rsidR="000E7626" w:rsidRPr="00D95F38" w14:paraId="7A4BE3CE" w14:textId="77777777" w:rsidTr="00B40E83">
        <w:trPr>
          <w:cantSplit/>
        </w:trPr>
        <w:tc>
          <w:tcPr>
            <w:tcW w:w="3550" w:type="dxa"/>
            <w:tcBorders>
              <w:top w:val="nil"/>
              <w:left w:val="nil"/>
              <w:bottom w:val="nil"/>
              <w:right w:val="nil"/>
            </w:tcBorders>
            <w:vAlign w:val="bottom"/>
          </w:tcPr>
          <w:p w14:paraId="3942DDB3" w14:textId="0E3B7464" w:rsidR="000E7626" w:rsidRPr="00D95F38" w:rsidRDefault="000E7626" w:rsidP="000E7626">
            <w:pPr>
              <w:tabs>
                <w:tab w:val="decimal" w:pos="5220"/>
                <w:tab w:val="decimal" w:pos="6660"/>
                <w:tab w:val="decimal" w:pos="8100"/>
                <w:tab w:val="decimal" w:pos="9540"/>
              </w:tabs>
              <w:spacing w:line="360" w:lineRule="auto"/>
              <w:jc w:val="thaiDistribute"/>
              <w:rPr>
                <w:rFonts w:ascii="Arial" w:hAnsi="Arial" w:cs="Arial"/>
                <w:sz w:val="18"/>
                <w:szCs w:val="18"/>
              </w:rPr>
            </w:pPr>
            <w:r w:rsidRPr="00D95F38">
              <w:rPr>
                <w:rFonts w:ascii="Arial" w:hAnsi="Arial" w:cs="Arial"/>
                <w:sz w:val="18"/>
                <w:szCs w:val="18"/>
              </w:rPr>
              <w:t>Service fee</w:t>
            </w:r>
          </w:p>
        </w:tc>
        <w:tc>
          <w:tcPr>
            <w:tcW w:w="236" w:type="dxa"/>
            <w:tcBorders>
              <w:top w:val="nil"/>
              <w:left w:val="nil"/>
              <w:bottom w:val="nil"/>
              <w:right w:val="nil"/>
            </w:tcBorders>
            <w:vAlign w:val="bottom"/>
          </w:tcPr>
          <w:p w14:paraId="553FE95A" w14:textId="77777777" w:rsidR="000E7626" w:rsidRPr="00D95F38" w:rsidRDefault="000E7626" w:rsidP="000E7626">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0FE80CEC" w14:textId="546A8C75" w:rsidR="000E7626" w:rsidRPr="00D95F38" w:rsidRDefault="00E4597F" w:rsidP="000E7626">
            <w:pPr>
              <w:spacing w:line="360" w:lineRule="auto"/>
              <w:jc w:val="right"/>
              <w:rPr>
                <w:rFonts w:ascii="Arial" w:hAnsi="Arial" w:cs="Arial"/>
                <w:sz w:val="18"/>
                <w:szCs w:val="18"/>
              </w:rPr>
            </w:pPr>
            <w:r>
              <w:rPr>
                <w:rFonts w:ascii="Arial" w:hAnsi="Arial" w:cs="Arial"/>
                <w:sz w:val="18"/>
                <w:szCs w:val="18"/>
              </w:rPr>
              <w:t>-</w:t>
            </w:r>
          </w:p>
        </w:tc>
        <w:tc>
          <w:tcPr>
            <w:tcW w:w="238" w:type="dxa"/>
            <w:tcBorders>
              <w:top w:val="nil"/>
              <w:left w:val="nil"/>
              <w:bottom w:val="nil"/>
              <w:right w:val="nil"/>
            </w:tcBorders>
            <w:vAlign w:val="bottom"/>
          </w:tcPr>
          <w:p w14:paraId="54446A70" w14:textId="176E74BC" w:rsidR="000E7626" w:rsidRPr="00D95F38" w:rsidRDefault="000E7626" w:rsidP="000E7626">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5FB42713" w14:textId="2A7FDBDC" w:rsidR="000E7626" w:rsidRPr="00D95F38" w:rsidRDefault="000E7626" w:rsidP="000E7626">
            <w:pPr>
              <w:spacing w:line="360" w:lineRule="auto"/>
              <w:jc w:val="right"/>
              <w:rPr>
                <w:rFonts w:ascii="Arial" w:hAnsi="Arial" w:cs="Arial"/>
                <w:sz w:val="18"/>
                <w:szCs w:val="18"/>
              </w:rPr>
            </w:pPr>
            <w:r w:rsidRPr="00D95F38">
              <w:rPr>
                <w:rFonts w:ascii="Arial" w:hAnsi="Arial" w:cs="Arial"/>
                <w:sz w:val="18"/>
                <w:szCs w:val="18"/>
              </w:rPr>
              <w:t>-</w:t>
            </w:r>
          </w:p>
        </w:tc>
        <w:tc>
          <w:tcPr>
            <w:tcW w:w="238" w:type="dxa"/>
            <w:tcBorders>
              <w:top w:val="nil"/>
              <w:left w:val="nil"/>
              <w:bottom w:val="nil"/>
              <w:right w:val="nil"/>
            </w:tcBorders>
            <w:vAlign w:val="bottom"/>
          </w:tcPr>
          <w:p w14:paraId="1D4BDC52" w14:textId="77777777" w:rsidR="000E7626" w:rsidRPr="00D95F38" w:rsidRDefault="000E7626" w:rsidP="000E7626">
            <w:pPr>
              <w:spacing w:line="360" w:lineRule="auto"/>
              <w:jc w:val="both"/>
              <w:rPr>
                <w:rFonts w:ascii="Arial" w:hAnsi="Arial" w:cs="Arial"/>
                <w:sz w:val="18"/>
                <w:szCs w:val="18"/>
              </w:rPr>
            </w:pPr>
          </w:p>
        </w:tc>
        <w:tc>
          <w:tcPr>
            <w:tcW w:w="1075" w:type="dxa"/>
            <w:tcBorders>
              <w:top w:val="nil"/>
              <w:left w:val="nil"/>
              <w:bottom w:val="nil"/>
              <w:right w:val="nil"/>
            </w:tcBorders>
          </w:tcPr>
          <w:p w14:paraId="024FF628" w14:textId="4BC83FEB" w:rsidR="000E7626" w:rsidRPr="00D95F38" w:rsidRDefault="00E028B6" w:rsidP="000E7626">
            <w:pPr>
              <w:spacing w:line="360" w:lineRule="auto"/>
              <w:jc w:val="right"/>
              <w:rPr>
                <w:rFonts w:ascii="Arial" w:hAnsi="Arial" w:cs="Arial"/>
                <w:sz w:val="18"/>
                <w:szCs w:val="18"/>
                <w:lang w:val="en-GB"/>
              </w:rPr>
            </w:pPr>
            <w:r w:rsidRPr="00D95F38">
              <w:rPr>
                <w:rFonts w:ascii="Arial" w:hAnsi="Arial" w:cs="Arial"/>
                <w:sz w:val="18"/>
                <w:szCs w:val="18"/>
                <w:lang w:val="en-GB"/>
              </w:rPr>
              <w:t xml:space="preserve">10,242   </w:t>
            </w:r>
          </w:p>
        </w:tc>
        <w:tc>
          <w:tcPr>
            <w:tcW w:w="238" w:type="dxa"/>
            <w:tcBorders>
              <w:top w:val="nil"/>
              <w:left w:val="nil"/>
              <w:bottom w:val="nil"/>
              <w:right w:val="nil"/>
            </w:tcBorders>
            <w:vAlign w:val="bottom"/>
          </w:tcPr>
          <w:p w14:paraId="50A31121" w14:textId="77777777" w:rsidR="000E7626" w:rsidRPr="00D95F38" w:rsidRDefault="000E7626" w:rsidP="000E7626">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1AD50C77" w14:textId="3BA3385D" w:rsidR="000E7626" w:rsidRPr="00D95F38" w:rsidRDefault="000E7626" w:rsidP="000E7626">
            <w:pPr>
              <w:spacing w:line="360" w:lineRule="auto"/>
              <w:jc w:val="right"/>
              <w:rPr>
                <w:rFonts w:ascii="Arial" w:hAnsi="Arial" w:cs="Arial"/>
                <w:sz w:val="18"/>
                <w:szCs w:val="18"/>
                <w:lang w:val="en-GB"/>
              </w:rPr>
            </w:pPr>
            <w:r w:rsidRPr="00D95F38">
              <w:rPr>
                <w:rFonts w:ascii="Arial" w:hAnsi="Arial" w:cs="Arial"/>
                <w:sz w:val="18"/>
                <w:szCs w:val="18"/>
                <w:lang w:val="en-GB"/>
              </w:rPr>
              <w:t>11,596</w:t>
            </w:r>
          </w:p>
        </w:tc>
      </w:tr>
      <w:tr w:rsidR="000E7626" w:rsidRPr="00D95F38" w14:paraId="26AD6B74" w14:textId="77777777" w:rsidTr="00B40E83">
        <w:trPr>
          <w:cantSplit/>
        </w:trPr>
        <w:tc>
          <w:tcPr>
            <w:tcW w:w="3550" w:type="dxa"/>
            <w:tcBorders>
              <w:top w:val="nil"/>
              <w:left w:val="nil"/>
              <w:bottom w:val="nil"/>
              <w:right w:val="nil"/>
            </w:tcBorders>
            <w:vAlign w:val="bottom"/>
          </w:tcPr>
          <w:p w14:paraId="06027BEC" w14:textId="15643655" w:rsidR="000E7626" w:rsidRPr="00D95F38" w:rsidRDefault="000E7626" w:rsidP="000E7626">
            <w:pPr>
              <w:tabs>
                <w:tab w:val="decimal" w:pos="5220"/>
                <w:tab w:val="decimal" w:pos="6660"/>
                <w:tab w:val="decimal" w:pos="8100"/>
                <w:tab w:val="decimal" w:pos="9540"/>
              </w:tabs>
              <w:spacing w:line="360" w:lineRule="auto"/>
              <w:jc w:val="thaiDistribute"/>
              <w:rPr>
                <w:rFonts w:ascii="Arial" w:hAnsi="Arial" w:cs="Arial"/>
                <w:sz w:val="18"/>
                <w:szCs w:val="18"/>
              </w:rPr>
            </w:pPr>
            <w:r w:rsidRPr="00D95F38">
              <w:rPr>
                <w:rFonts w:ascii="Arial" w:hAnsi="Arial" w:cs="Arial"/>
                <w:sz w:val="18"/>
                <w:szCs w:val="18"/>
              </w:rPr>
              <w:t>Office rental and service</w:t>
            </w:r>
          </w:p>
        </w:tc>
        <w:tc>
          <w:tcPr>
            <w:tcW w:w="236" w:type="dxa"/>
            <w:tcBorders>
              <w:top w:val="nil"/>
              <w:left w:val="nil"/>
              <w:bottom w:val="nil"/>
              <w:right w:val="nil"/>
            </w:tcBorders>
            <w:vAlign w:val="bottom"/>
          </w:tcPr>
          <w:p w14:paraId="2858BEB7" w14:textId="77777777" w:rsidR="000E7626" w:rsidRPr="00D95F38" w:rsidRDefault="000E7626" w:rsidP="000E7626">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289EE8AD" w14:textId="169B46AA" w:rsidR="000E7626" w:rsidRPr="00D95F38" w:rsidRDefault="00E4597F" w:rsidP="000E7626">
            <w:pPr>
              <w:spacing w:line="360" w:lineRule="auto"/>
              <w:jc w:val="right"/>
              <w:rPr>
                <w:rFonts w:ascii="Arial" w:hAnsi="Arial" w:cs="Arial"/>
                <w:sz w:val="18"/>
                <w:szCs w:val="18"/>
              </w:rPr>
            </w:pPr>
            <w:r>
              <w:rPr>
                <w:rFonts w:ascii="Arial" w:hAnsi="Arial" w:cs="Arial"/>
                <w:sz w:val="18"/>
                <w:szCs w:val="18"/>
              </w:rPr>
              <w:t>-</w:t>
            </w:r>
          </w:p>
        </w:tc>
        <w:tc>
          <w:tcPr>
            <w:tcW w:w="238" w:type="dxa"/>
            <w:tcBorders>
              <w:top w:val="nil"/>
              <w:left w:val="nil"/>
              <w:bottom w:val="nil"/>
              <w:right w:val="nil"/>
            </w:tcBorders>
            <w:vAlign w:val="bottom"/>
          </w:tcPr>
          <w:p w14:paraId="73510146" w14:textId="77777777" w:rsidR="000E7626" w:rsidRPr="00D95F38" w:rsidRDefault="000E7626" w:rsidP="000E7626">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05AABEC3" w14:textId="06225A8C" w:rsidR="000E7626" w:rsidRPr="00D95F38" w:rsidRDefault="000E7626" w:rsidP="000E7626">
            <w:pPr>
              <w:spacing w:line="360" w:lineRule="auto"/>
              <w:jc w:val="right"/>
              <w:rPr>
                <w:rFonts w:ascii="Arial" w:hAnsi="Arial" w:cs="Arial"/>
                <w:sz w:val="18"/>
                <w:szCs w:val="18"/>
                <w:cs/>
              </w:rPr>
            </w:pPr>
            <w:r w:rsidRPr="00D95F38">
              <w:rPr>
                <w:rFonts w:ascii="Arial" w:hAnsi="Arial" w:cs="Arial"/>
                <w:sz w:val="18"/>
                <w:szCs w:val="18"/>
              </w:rPr>
              <w:t>-</w:t>
            </w:r>
          </w:p>
        </w:tc>
        <w:tc>
          <w:tcPr>
            <w:tcW w:w="238" w:type="dxa"/>
            <w:tcBorders>
              <w:top w:val="nil"/>
              <w:left w:val="nil"/>
              <w:bottom w:val="nil"/>
              <w:right w:val="nil"/>
            </w:tcBorders>
            <w:vAlign w:val="bottom"/>
          </w:tcPr>
          <w:p w14:paraId="0264FAB6" w14:textId="77777777" w:rsidR="000E7626" w:rsidRPr="00D95F38" w:rsidRDefault="000E7626" w:rsidP="000E7626">
            <w:pPr>
              <w:spacing w:line="360" w:lineRule="auto"/>
              <w:jc w:val="both"/>
              <w:rPr>
                <w:rFonts w:ascii="Arial" w:hAnsi="Arial" w:cs="Arial"/>
                <w:sz w:val="18"/>
                <w:szCs w:val="18"/>
              </w:rPr>
            </w:pPr>
          </w:p>
        </w:tc>
        <w:tc>
          <w:tcPr>
            <w:tcW w:w="1075" w:type="dxa"/>
            <w:tcBorders>
              <w:top w:val="nil"/>
              <w:left w:val="nil"/>
              <w:bottom w:val="nil"/>
              <w:right w:val="nil"/>
            </w:tcBorders>
          </w:tcPr>
          <w:p w14:paraId="76F2D09C" w14:textId="1D6BC6D9" w:rsidR="000E7626" w:rsidRPr="00D95F38" w:rsidRDefault="00E028B6" w:rsidP="000E7626">
            <w:pPr>
              <w:spacing w:line="360" w:lineRule="auto"/>
              <w:jc w:val="right"/>
              <w:rPr>
                <w:rFonts w:ascii="Arial" w:hAnsi="Arial" w:cs="Arial"/>
                <w:sz w:val="18"/>
                <w:szCs w:val="18"/>
                <w:lang w:val="en-GB"/>
              </w:rPr>
            </w:pPr>
            <w:r w:rsidRPr="00D95F38">
              <w:rPr>
                <w:rFonts w:ascii="Arial" w:hAnsi="Arial" w:cs="Arial"/>
                <w:sz w:val="18"/>
                <w:szCs w:val="18"/>
                <w:lang w:val="en-GB"/>
              </w:rPr>
              <w:t>3,136</w:t>
            </w:r>
          </w:p>
        </w:tc>
        <w:tc>
          <w:tcPr>
            <w:tcW w:w="238" w:type="dxa"/>
            <w:tcBorders>
              <w:top w:val="nil"/>
              <w:left w:val="nil"/>
              <w:bottom w:val="nil"/>
              <w:right w:val="nil"/>
            </w:tcBorders>
            <w:vAlign w:val="bottom"/>
          </w:tcPr>
          <w:p w14:paraId="5C39EF3A" w14:textId="77777777" w:rsidR="000E7626" w:rsidRPr="00D95F38" w:rsidRDefault="000E7626" w:rsidP="000E7626">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359B6CE5" w14:textId="7FB61E66" w:rsidR="000E7626" w:rsidRPr="00D95F38" w:rsidRDefault="000E7626" w:rsidP="000E7626">
            <w:pPr>
              <w:spacing w:line="360" w:lineRule="auto"/>
              <w:jc w:val="right"/>
              <w:rPr>
                <w:rFonts w:ascii="Arial" w:hAnsi="Arial" w:cs="Arial"/>
                <w:sz w:val="18"/>
                <w:szCs w:val="18"/>
                <w:lang w:val="en-GB"/>
              </w:rPr>
            </w:pPr>
            <w:r w:rsidRPr="00D95F38">
              <w:rPr>
                <w:rFonts w:ascii="Arial" w:hAnsi="Arial" w:cs="Arial"/>
                <w:sz w:val="18"/>
                <w:szCs w:val="18"/>
                <w:lang w:val="en-GB"/>
              </w:rPr>
              <w:t>6,255</w:t>
            </w:r>
          </w:p>
        </w:tc>
      </w:tr>
      <w:tr w:rsidR="000E7626" w:rsidRPr="00D95F38" w14:paraId="4CC5E5EF" w14:textId="77777777" w:rsidTr="00B40E83">
        <w:trPr>
          <w:cantSplit/>
        </w:trPr>
        <w:tc>
          <w:tcPr>
            <w:tcW w:w="3550" w:type="dxa"/>
            <w:tcBorders>
              <w:top w:val="nil"/>
              <w:left w:val="nil"/>
              <w:bottom w:val="nil"/>
              <w:right w:val="nil"/>
            </w:tcBorders>
            <w:vAlign w:val="bottom"/>
          </w:tcPr>
          <w:p w14:paraId="660007F2" w14:textId="1564A457" w:rsidR="000E7626" w:rsidRPr="00D95F38" w:rsidRDefault="000E7626" w:rsidP="000E7626">
            <w:pPr>
              <w:tabs>
                <w:tab w:val="decimal" w:pos="5220"/>
                <w:tab w:val="decimal" w:pos="6660"/>
                <w:tab w:val="decimal" w:pos="8100"/>
                <w:tab w:val="decimal" w:pos="9540"/>
              </w:tabs>
              <w:spacing w:line="360" w:lineRule="auto"/>
              <w:jc w:val="thaiDistribute"/>
              <w:rPr>
                <w:rFonts w:ascii="Arial" w:hAnsi="Arial" w:cs="Arial"/>
                <w:sz w:val="18"/>
                <w:szCs w:val="18"/>
              </w:rPr>
            </w:pPr>
            <w:r w:rsidRPr="00D95F38">
              <w:rPr>
                <w:rFonts w:ascii="Arial" w:hAnsi="Arial" w:cs="Arial"/>
                <w:sz w:val="18"/>
                <w:szCs w:val="18"/>
              </w:rPr>
              <w:t>Interest charge</w:t>
            </w:r>
          </w:p>
        </w:tc>
        <w:tc>
          <w:tcPr>
            <w:tcW w:w="236" w:type="dxa"/>
            <w:tcBorders>
              <w:top w:val="nil"/>
              <w:left w:val="nil"/>
              <w:bottom w:val="nil"/>
              <w:right w:val="nil"/>
            </w:tcBorders>
            <w:vAlign w:val="bottom"/>
          </w:tcPr>
          <w:p w14:paraId="2A3DC1B5" w14:textId="77777777" w:rsidR="000E7626" w:rsidRPr="00D95F38" w:rsidRDefault="000E7626" w:rsidP="000E7626">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428FA2E4" w14:textId="5DF29949" w:rsidR="000E7626" w:rsidRPr="00D95F38" w:rsidRDefault="00E4597F" w:rsidP="000E7626">
            <w:pPr>
              <w:spacing w:line="360" w:lineRule="auto"/>
              <w:jc w:val="right"/>
              <w:rPr>
                <w:rFonts w:ascii="Arial" w:hAnsi="Arial" w:cs="Arial"/>
                <w:sz w:val="18"/>
                <w:szCs w:val="18"/>
              </w:rPr>
            </w:pPr>
            <w:r>
              <w:rPr>
                <w:rFonts w:ascii="Arial" w:hAnsi="Arial" w:cs="Arial"/>
                <w:sz w:val="18"/>
                <w:szCs w:val="18"/>
              </w:rPr>
              <w:t>-</w:t>
            </w:r>
          </w:p>
        </w:tc>
        <w:tc>
          <w:tcPr>
            <w:tcW w:w="238" w:type="dxa"/>
            <w:tcBorders>
              <w:top w:val="nil"/>
              <w:left w:val="nil"/>
              <w:bottom w:val="nil"/>
              <w:right w:val="nil"/>
            </w:tcBorders>
            <w:vAlign w:val="bottom"/>
          </w:tcPr>
          <w:p w14:paraId="1B68E124" w14:textId="77777777" w:rsidR="000E7626" w:rsidRPr="00D95F38" w:rsidRDefault="000E7626" w:rsidP="000E7626">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2191F387" w14:textId="6EF8553E" w:rsidR="000E7626" w:rsidRPr="00D95F38" w:rsidRDefault="000E7626" w:rsidP="000E7626">
            <w:pPr>
              <w:spacing w:line="360" w:lineRule="auto"/>
              <w:jc w:val="right"/>
              <w:rPr>
                <w:rFonts w:ascii="Arial" w:hAnsi="Arial" w:cs="Arial"/>
                <w:sz w:val="18"/>
                <w:szCs w:val="18"/>
              </w:rPr>
            </w:pPr>
            <w:r w:rsidRPr="00D95F38">
              <w:rPr>
                <w:rFonts w:ascii="Arial" w:hAnsi="Arial" w:cs="Arial"/>
                <w:sz w:val="18"/>
                <w:szCs w:val="18"/>
              </w:rPr>
              <w:t>-</w:t>
            </w:r>
          </w:p>
        </w:tc>
        <w:tc>
          <w:tcPr>
            <w:tcW w:w="238" w:type="dxa"/>
            <w:tcBorders>
              <w:top w:val="nil"/>
              <w:left w:val="nil"/>
              <w:bottom w:val="nil"/>
              <w:right w:val="nil"/>
            </w:tcBorders>
            <w:vAlign w:val="bottom"/>
          </w:tcPr>
          <w:p w14:paraId="77384686" w14:textId="77777777" w:rsidR="000E7626" w:rsidRPr="00D95F38" w:rsidRDefault="000E7626" w:rsidP="000E7626">
            <w:pPr>
              <w:spacing w:line="360" w:lineRule="auto"/>
              <w:jc w:val="both"/>
              <w:rPr>
                <w:rFonts w:ascii="Arial" w:hAnsi="Arial" w:cs="Arial"/>
                <w:sz w:val="18"/>
                <w:szCs w:val="18"/>
              </w:rPr>
            </w:pPr>
          </w:p>
        </w:tc>
        <w:tc>
          <w:tcPr>
            <w:tcW w:w="1075" w:type="dxa"/>
            <w:tcBorders>
              <w:top w:val="nil"/>
              <w:left w:val="nil"/>
              <w:bottom w:val="nil"/>
              <w:right w:val="nil"/>
            </w:tcBorders>
          </w:tcPr>
          <w:p w14:paraId="44F683A2" w14:textId="4AB82795" w:rsidR="000E7626" w:rsidRPr="00D95F38" w:rsidRDefault="00E028B6" w:rsidP="000E7626">
            <w:pPr>
              <w:spacing w:line="360" w:lineRule="auto"/>
              <w:jc w:val="right"/>
              <w:rPr>
                <w:rFonts w:ascii="Arial" w:hAnsi="Arial" w:cs="Arial"/>
                <w:sz w:val="18"/>
                <w:szCs w:val="18"/>
                <w:lang w:val="en-GB"/>
              </w:rPr>
            </w:pPr>
            <w:r w:rsidRPr="00D95F38">
              <w:rPr>
                <w:rFonts w:ascii="Arial" w:hAnsi="Arial" w:cs="Arial"/>
                <w:sz w:val="18"/>
                <w:szCs w:val="18"/>
                <w:lang w:val="en-GB"/>
              </w:rPr>
              <w:t>1</w:t>
            </w:r>
          </w:p>
        </w:tc>
        <w:tc>
          <w:tcPr>
            <w:tcW w:w="238" w:type="dxa"/>
            <w:tcBorders>
              <w:top w:val="nil"/>
              <w:left w:val="nil"/>
              <w:bottom w:val="nil"/>
              <w:right w:val="nil"/>
            </w:tcBorders>
            <w:vAlign w:val="bottom"/>
          </w:tcPr>
          <w:p w14:paraId="4024A88E" w14:textId="77777777" w:rsidR="000E7626" w:rsidRPr="00D95F38" w:rsidRDefault="000E7626" w:rsidP="000E7626">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59632D18" w14:textId="08B92E5D" w:rsidR="000E7626" w:rsidRPr="00D95F38" w:rsidRDefault="000E7626" w:rsidP="000E7626">
            <w:pPr>
              <w:spacing w:line="360" w:lineRule="auto"/>
              <w:jc w:val="right"/>
              <w:rPr>
                <w:rFonts w:ascii="Arial" w:hAnsi="Arial" w:cs="Arial"/>
                <w:sz w:val="18"/>
                <w:szCs w:val="18"/>
                <w:lang w:val="en-GB"/>
              </w:rPr>
            </w:pPr>
            <w:r w:rsidRPr="00D95F38">
              <w:rPr>
                <w:rFonts w:ascii="Arial" w:hAnsi="Arial" w:cs="Arial"/>
                <w:sz w:val="18"/>
                <w:szCs w:val="18"/>
                <w:lang w:val="en-GB"/>
              </w:rPr>
              <w:t>-</w:t>
            </w:r>
          </w:p>
        </w:tc>
      </w:tr>
      <w:tr w:rsidR="000E7626" w:rsidRPr="00D95F38" w14:paraId="5603D5FE" w14:textId="77777777" w:rsidTr="00B40E83">
        <w:trPr>
          <w:cantSplit/>
          <w:trHeight w:val="285"/>
        </w:trPr>
        <w:tc>
          <w:tcPr>
            <w:tcW w:w="3550" w:type="dxa"/>
            <w:tcBorders>
              <w:top w:val="nil"/>
              <w:left w:val="nil"/>
              <w:bottom w:val="nil"/>
              <w:right w:val="nil"/>
            </w:tcBorders>
          </w:tcPr>
          <w:p w14:paraId="444C552D" w14:textId="1F43FCC9" w:rsidR="000E7626" w:rsidRPr="00D95F38" w:rsidRDefault="000E7626" w:rsidP="000E7626">
            <w:pPr>
              <w:tabs>
                <w:tab w:val="decimal" w:pos="5220"/>
                <w:tab w:val="decimal" w:pos="6660"/>
                <w:tab w:val="decimal" w:pos="8100"/>
                <w:tab w:val="decimal" w:pos="9540"/>
              </w:tabs>
              <w:spacing w:line="360" w:lineRule="auto"/>
              <w:jc w:val="thaiDistribute"/>
              <w:rPr>
                <w:rFonts w:ascii="Arial" w:hAnsi="Arial" w:cs="Arial"/>
                <w:sz w:val="18"/>
                <w:szCs w:val="18"/>
              </w:rPr>
            </w:pPr>
            <w:r w:rsidRPr="00D95F38">
              <w:rPr>
                <w:rFonts w:ascii="Arial" w:hAnsi="Arial" w:cs="Arial"/>
                <w:sz w:val="18"/>
                <w:szCs w:val="18"/>
              </w:rPr>
              <w:t>Purchase of raw materials</w:t>
            </w:r>
          </w:p>
        </w:tc>
        <w:tc>
          <w:tcPr>
            <w:tcW w:w="236" w:type="dxa"/>
            <w:tcBorders>
              <w:top w:val="nil"/>
              <w:left w:val="nil"/>
              <w:bottom w:val="nil"/>
              <w:right w:val="nil"/>
            </w:tcBorders>
            <w:vAlign w:val="bottom"/>
          </w:tcPr>
          <w:p w14:paraId="3F6C78D0" w14:textId="77777777" w:rsidR="000E7626" w:rsidRPr="00D95F38" w:rsidRDefault="000E7626" w:rsidP="000E7626">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3F6398C2" w14:textId="3EEF61D5" w:rsidR="000E7626" w:rsidRPr="00D95F38" w:rsidRDefault="00E4597F" w:rsidP="000E7626">
            <w:pPr>
              <w:spacing w:line="360" w:lineRule="auto"/>
              <w:jc w:val="right"/>
              <w:rPr>
                <w:rFonts w:ascii="Arial" w:hAnsi="Arial" w:cs="Arial"/>
                <w:sz w:val="18"/>
                <w:szCs w:val="18"/>
              </w:rPr>
            </w:pPr>
            <w:r>
              <w:rPr>
                <w:rFonts w:ascii="Arial" w:hAnsi="Arial" w:cs="Arial"/>
                <w:sz w:val="18"/>
                <w:szCs w:val="18"/>
              </w:rPr>
              <w:t>-</w:t>
            </w:r>
          </w:p>
        </w:tc>
        <w:tc>
          <w:tcPr>
            <w:tcW w:w="238" w:type="dxa"/>
            <w:tcBorders>
              <w:top w:val="nil"/>
              <w:left w:val="nil"/>
              <w:bottom w:val="nil"/>
              <w:right w:val="nil"/>
            </w:tcBorders>
            <w:vAlign w:val="bottom"/>
          </w:tcPr>
          <w:p w14:paraId="6AE8121B" w14:textId="77777777" w:rsidR="000E7626" w:rsidRPr="00D95F38" w:rsidRDefault="000E7626" w:rsidP="000E7626">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640B8886" w14:textId="47EB280E" w:rsidR="000E7626" w:rsidRPr="00D95F38" w:rsidRDefault="000E7626" w:rsidP="000E7626">
            <w:pPr>
              <w:spacing w:line="360" w:lineRule="auto"/>
              <w:jc w:val="right"/>
              <w:rPr>
                <w:rFonts w:ascii="Arial" w:hAnsi="Arial" w:cs="Arial"/>
                <w:sz w:val="18"/>
                <w:szCs w:val="18"/>
              </w:rPr>
            </w:pPr>
            <w:r w:rsidRPr="00D95F38">
              <w:rPr>
                <w:rFonts w:ascii="Arial" w:hAnsi="Arial" w:cs="Arial"/>
                <w:sz w:val="18"/>
                <w:szCs w:val="18"/>
              </w:rPr>
              <w:t>-</w:t>
            </w:r>
          </w:p>
        </w:tc>
        <w:tc>
          <w:tcPr>
            <w:tcW w:w="238" w:type="dxa"/>
            <w:tcBorders>
              <w:top w:val="nil"/>
              <w:left w:val="nil"/>
              <w:bottom w:val="nil"/>
              <w:right w:val="nil"/>
            </w:tcBorders>
            <w:vAlign w:val="bottom"/>
          </w:tcPr>
          <w:p w14:paraId="29815A1E" w14:textId="77777777" w:rsidR="000E7626" w:rsidRPr="00D95F38" w:rsidRDefault="000E7626" w:rsidP="000E7626">
            <w:pPr>
              <w:spacing w:line="360" w:lineRule="auto"/>
              <w:jc w:val="both"/>
              <w:rPr>
                <w:rFonts w:ascii="Arial" w:hAnsi="Arial" w:cs="Arial"/>
                <w:sz w:val="18"/>
                <w:szCs w:val="18"/>
              </w:rPr>
            </w:pPr>
          </w:p>
        </w:tc>
        <w:tc>
          <w:tcPr>
            <w:tcW w:w="1075" w:type="dxa"/>
            <w:tcBorders>
              <w:top w:val="nil"/>
              <w:left w:val="nil"/>
              <w:bottom w:val="nil"/>
              <w:right w:val="nil"/>
            </w:tcBorders>
          </w:tcPr>
          <w:p w14:paraId="626AF7C7" w14:textId="48F60E90" w:rsidR="000E7626" w:rsidRPr="00D95F38" w:rsidRDefault="00E028B6" w:rsidP="000E7626">
            <w:pPr>
              <w:spacing w:line="360" w:lineRule="auto"/>
              <w:jc w:val="right"/>
              <w:rPr>
                <w:rFonts w:ascii="Arial" w:hAnsi="Arial" w:cs="Arial"/>
                <w:sz w:val="18"/>
                <w:szCs w:val="18"/>
                <w:lang w:val="en-GB"/>
              </w:rPr>
            </w:pPr>
            <w:r w:rsidRPr="00D95F38">
              <w:rPr>
                <w:rFonts w:ascii="Arial" w:hAnsi="Arial" w:cs="Arial"/>
                <w:sz w:val="18"/>
                <w:szCs w:val="18"/>
                <w:lang w:val="en-GB"/>
              </w:rPr>
              <w:t>11,754</w:t>
            </w:r>
          </w:p>
        </w:tc>
        <w:tc>
          <w:tcPr>
            <w:tcW w:w="238" w:type="dxa"/>
            <w:tcBorders>
              <w:top w:val="nil"/>
              <w:left w:val="nil"/>
              <w:bottom w:val="nil"/>
              <w:right w:val="nil"/>
            </w:tcBorders>
            <w:vAlign w:val="bottom"/>
          </w:tcPr>
          <w:p w14:paraId="3CB0870D" w14:textId="77777777" w:rsidR="000E7626" w:rsidRPr="00D95F38" w:rsidRDefault="000E7626" w:rsidP="000E7626">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5B39DDEE" w14:textId="43344A46" w:rsidR="000E7626" w:rsidRPr="00D95F38" w:rsidRDefault="000E7626" w:rsidP="000E7626">
            <w:pPr>
              <w:spacing w:line="360" w:lineRule="auto"/>
              <w:jc w:val="right"/>
              <w:rPr>
                <w:rFonts w:ascii="Arial" w:hAnsi="Arial" w:cs="Arial"/>
                <w:sz w:val="18"/>
                <w:szCs w:val="18"/>
                <w:lang w:val="en-GB"/>
              </w:rPr>
            </w:pPr>
            <w:r w:rsidRPr="00D95F38">
              <w:rPr>
                <w:rFonts w:ascii="Arial" w:hAnsi="Arial" w:cs="Arial"/>
                <w:sz w:val="18"/>
                <w:szCs w:val="18"/>
                <w:lang w:val="en-GB"/>
              </w:rPr>
              <w:t>427</w:t>
            </w:r>
          </w:p>
        </w:tc>
      </w:tr>
      <w:tr w:rsidR="00A103F5" w:rsidRPr="00D95F38" w14:paraId="339B7868" w14:textId="77777777" w:rsidTr="00B40E83">
        <w:trPr>
          <w:cantSplit/>
          <w:trHeight w:val="285"/>
        </w:trPr>
        <w:tc>
          <w:tcPr>
            <w:tcW w:w="3550" w:type="dxa"/>
            <w:tcBorders>
              <w:top w:val="nil"/>
              <w:left w:val="nil"/>
              <w:bottom w:val="nil"/>
              <w:right w:val="nil"/>
            </w:tcBorders>
          </w:tcPr>
          <w:p w14:paraId="5CA0613C" w14:textId="3E45AFCE" w:rsidR="00A103F5" w:rsidRPr="00D95F38" w:rsidRDefault="00A103F5" w:rsidP="000E7626">
            <w:pPr>
              <w:tabs>
                <w:tab w:val="decimal" w:pos="5220"/>
                <w:tab w:val="decimal" w:pos="6660"/>
                <w:tab w:val="decimal" w:pos="8100"/>
                <w:tab w:val="decimal" w:pos="9540"/>
              </w:tabs>
              <w:spacing w:line="360" w:lineRule="auto"/>
              <w:jc w:val="thaiDistribute"/>
              <w:rPr>
                <w:rFonts w:ascii="Arial" w:hAnsi="Arial" w:cs="Arial"/>
                <w:sz w:val="18"/>
                <w:szCs w:val="18"/>
              </w:rPr>
            </w:pPr>
            <w:r w:rsidRPr="00D95F38">
              <w:rPr>
                <w:rFonts w:ascii="Arial" w:hAnsi="Arial" w:cs="Arial"/>
                <w:sz w:val="18"/>
                <w:szCs w:val="18"/>
              </w:rPr>
              <w:t>Sales of assets</w:t>
            </w:r>
          </w:p>
        </w:tc>
        <w:tc>
          <w:tcPr>
            <w:tcW w:w="236" w:type="dxa"/>
            <w:tcBorders>
              <w:top w:val="nil"/>
              <w:left w:val="nil"/>
              <w:bottom w:val="nil"/>
              <w:right w:val="nil"/>
            </w:tcBorders>
            <w:vAlign w:val="bottom"/>
          </w:tcPr>
          <w:p w14:paraId="0FBF34B5" w14:textId="77777777" w:rsidR="00A103F5" w:rsidRPr="00D95F38" w:rsidRDefault="00A103F5" w:rsidP="000E7626">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3555CB89" w14:textId="172EFCA2" w:rsidR="00A103F5" w:rsidRPr="00D95F38" w:rsidRDefault="00E4597F" w:rsidP="000E7626">
            <w:pPr>
              <w:spacing w:line="360" w:lineRule="auto"/>
              <w:jc w:val="right"/>
              <w:rPr>
                <w:rFonts w:ascii="Arial" w:hAnsi="Arial" w:cs="Arial"/>
                <w:sz w:val="18"/>
                <w:szCs w:val="18"/>
              </w:rPr>
            </w:pPr>
            <w:r>
              <w:rPr>
                <w:rFonts w:ascii="Arial" w:hAnsi="Arial" w:cs="Arial"/>
                <w:sz w:val="18"/>
                <w:szCs w:val="18"/>
              </w:rPr>
              <w:t>-</w:t>
            </w:r>
          </w:p>
        </w:tc>
        <w:tc>
          <w:tcPr>
            <w:tcW w:w="238" w:type="dxa"/>
            <w:tcBorders>
              <w:top w:val="nil"/>
              <w:left w:val="nil"/>
              <w:bottom w:val="nil"/>
              <w:right w:val="nil"/>
            </w:tcBorders>
            <w:vAlign w:val="bottom"/>
          </w:tcPr>
          <w:p w14:paraId="376E210F" w14:textId="77777777" w:rsidR="00A103F5" w:rsidRPr="00D95F38" w:rsidRDefault="00A103F5" w:rsidP="000E7626">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16F71192" w14:textId="009E9B3D" w:rsidR="00A103F5" w:rsidRPr="00D95F38" w:rsidRDefault="00E4597F" w:rsidP="000E7626">
            <w:pPr>
              <w:spacing w:line="360" w:lineRule="auto"/>
              <w:jc w:val="right"/>
              <w:rPr>
                <w:rFonts w:ascii="Arial" w:hAnsi="Arial" w:cs="Arial"/>
                <w:sz w:val="18"/>
                <w:szCs w:val="18"/>
              </w:rPr>
            </w:pPr>
            <w:r>
              <w:rPr>
                <w:rFonts w:ascii="Arial" w:hAnsi="Arial" w:cs="Arial"/>
                <w:sz w:val="18"/>
                <w:szCs w:val="18"/>
              </w:rPr>
              <w:t>-</w:t>
            </w:r>
          </w:p>
        </w:tc>
        <w:tc>
          <w:tcPr>
            <w:tcW w:w="238" w:type="dxa"/>
            <w:tcBorders>
              <w:top w:val="nil"/>
              <w:left w:val="nil"/>
              <w:bottom w:val="nil"/>
              <w:right w:val="nil"/>
            </w:tcBorders>
            <w:vAlign w:val="bottom"/>
          </w:tcPr>
          <w:p w14:paraId="1F69CEB4" w14:textId="77777777" w:rsidR="00A103F5" w:rsidRPr="00D95F38" w:rsidRDefault="00A103F5" w:rsidP="000E7626">
            <w:pPr>
              <w:spacing w:line="360" w:lineRule="auto"/>
              <w:jc w:val="both"/>
              <w:rPr>
                <w:rFonts w:ascii="Arial" w:hAnsi="Arial" w:cs="Arial"/>
                <w:sz w:val="18"/>
                <w:szCs w:val="18"/>
              </w:rPr>
            </w:pPr>
          </w:p>
        </w:tc>
        <w:tc>
          <w:tcPr>
            <w:tcW w:w="1075" w:type="dxa"/>
            <w:tcBorders>
              <w:top w:val="nil"/>
              <w:left w:val="nil"/>
              <w:bottom w:val="nil"/>
              <w:right w:val="nil"/>
            </w:tcBorders>
          </w:tcPr>
          <w:p w14:paraId="392B9FDD" w14:textId="65D78F38" w:rsidR="00A103F5" w:rsidRPr="00D95F38" w:rsidRDefault="00E028B6" w:rsidP="00A01E6F">
            <w:pPr>
              <w:spacing w:line="360" w:lineRule="auto"/>
              <w:jc w:val="right"/>
              <w:rPr>
                <w:rFonts w:ascii="Arial" w:hAnsi="Arial" w:cstheme="minorBidi"/>
                <w:sz w:val="18"/>
                <w:szCs w:val="18"/>
                <w:lang w:val="en-GB"/>
              </w:rPr>
            </w:pPr>
            <w:r w:rsidRPr="00D95F38">
              <w:rPr>
                <w:rFonts w:ascii="Arial" w:hAnsi="Arial" w:cs="Arial"/>
                <w:sz w:val="18"/>
                <w:szCs w:val="18"/>
                <w:lang w:val="en-GB"/>
              </w:rPr>
              <w:t>74,</w:t>
            </w:r>
            <w:r w:rsidR="00A01E6F" w:rsidRPr="00D95F38">
              <w:rPr>
                <w:rFonts w:ascii="Arial" w:hAnsi="Arial" w:cstheme="minorBidi"/>
                <w:sz w:val="18"/>
                <w:szCs w:val="18"/>
              </w:rPr>
              <w:t>5</w:t>
            </w:r>
            <w:r w:rsidRPr="00D95F38">
              <w:rPr>
                <w:rFonts w:ascii="Arial" w:hAnsi="Arial" w:cs="Arial"/>
                <w:sz w:val="18"/>
                <w:szCs w:val="18"/>
                <w:lang w:val="en-GB"/>
              </w:rPr>
              <w:t>5</w:t>
            </w:r>
            <w:r w:rsidR="00A01E6F" w:rsidRPr="00D95F38">
              <w:rPr>
                <w:rFonts w:ascii="Arial" w:hAnsi="Arial" w:cs="Arial"/>
                <w:sz w:val="18"/>
                <w:szCs w:val="18"/>
                <w:lang w:val="en-GB"/>
              </w:rPr>
              <w:t>6</w:t>
            </w:r>
          </w:p>
        </w:tc>
        <w:tc>
          <w:tcPr>
            <w:tcW w:w="238" w:type="dxa"/>
            <w:tcBorders>
              <w:top w:val="nil"/>
              <w:left w:val="nil"/>
              <w:bottom w:val="nil"/>
              <w:right w:val="nil"/>
            </w:tcBorders>
            <w:vAlign w:val="bottom"/>
          </w:tcPr>
          <w:p w14:paraId="59A0BE45" w14:textId="77777777" w:rsidR="00A103F5" w:rsidRPr="00D95F38" w:rsidRDefault="00A103F5" w:rsidP="000E7626">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06B046DE" w14:textId="0BE212A9" w:rsidR="00A103F5" w:rsidRPr="00D95F38" w:rsidRDefault="00E028B6" w:rsidP="000E7626">
            <w:pPr>
              <w:spacing w:line="360" w:lineRule="auto"/>
              <w:jc w:val="right"/>
              <w:rPr>
                <w:rFonts w:ascii="Arial" w:hAnsi="Arial" w:cs="Arial"/>
                <w:sz w:val="18"/>
                <w:szCs w:val="18"/>
                <w:lang w:val="en-GB"/>
              </w:rPr>
            </w:pPr>
            <w:r w:rsidRPr="00D95F38">
              <w:rPr>
                <w:rFonts w:ascii="Arial" w:hAnsi="Arial" w:cs="Arial"/>
                <w:sz w:val="18"/>
                <w:szCs w:val="18"/>
                <w:lang w:val="en-GB"/>
              </w:rPr>
              <w:t>-</w:t>
            </w:r>
          </w:p>
        </w:tc>
      </w:tr>
      <w:tr w:rsidR="000E7626" w:rsidRPr="00D95F38" w14:paraId="4C6C2F23" w14:textId="77777777" w:rsidTr="00B40E83">
        <w:trPr>
          <w:cantSplit/>
        </w:trPr>
        <w:tc>
          <w:tcPr>
            <w:tcW w:w="3550" w:type="dxa"/>
            <w:tcBorders>
              <w:top w:val="nil"/>
              <w:left w:val="nil"/>
              <w:bottom w:val="nil"/>
              <w:right w:val="nil"/>
            </w:tcBorders>
            <w:vAlign w:val="bottom"/>
          </w:tcPr>
          <w:p w14:paraId="4DA3225F" w14:textId="37A002B7" w:rsidR="00E028B6" w:rsidRPr="00D95F38" w:rsidRDefault="00E028B6" w:rsidP="00141024">
            <w:pPr>
              <w:tabs>
                <w:tab w:val="decimal" w:pos="5220"/>
                <w:tab w:val="decimal" w:pos="6660"/>
                <w:tab w:val="decimal" w:pos="8100"/>
                <w:tab w:val="decimal" w:pos="9540"/>
              </w:tabs>
              <w:spacing w:line="360" w:lineRule="auto"/>
              <w:jc w:val="thaiDistribute"/>
              <w:rPr>
                <w:rFonts w:ascii="Arial" w:hAnsi="Arial" w:cs="Arial"/>
                <w:sz w:val="18"/>
                <w:szCs w:val="18"/>
              </w:rPr>
            </w:pPr>
            <w:r w:rsidRPr="00D95F38">
              <w:rPr>
                <w:rFonts w:ascii="Arial" w:hAnsi="Arial" w:cs="Arial"/>
                <w:sz w:val="18"/>
                <w:szCs w:val="18"/>
              </w:rPr>
              <w:t>M</w:t>
            </w:r>
            <w:r w:rsidR="00141024">
              <w:rPr>
                <w:rFonts w:ascii="Arial" w:hAnsi="Arial" w:cs="Arial"/>
                <w:sz w:val="18"/>
                <w:szCs w:val="18"/>
              </w:rPr>
              <w:t>anagement</w:t>
            </w:r>
            <w:r w:rsidRPr="00D95F38">
              <w:rPr>
                <w:rFonts w:ascii="Arial" w:hAnsi="Arial" w:cs="Arial"/>
                <w:sz w:val="18"/>
                <w:szCs w:val="18"/>
              </w:rPr>
              <w:t xml:space="preserve"> income</w:t>
            </w:r>
          </w:p>
        </w:tc>
        <w:tc>
          <w:tcPr>
            <w:tcW w:w="236" w:type="dxa"/>
            <w:tcBorders>
              <w:top w:val="nil"/>
              <w:left w:val="nil"/>
              <w:bottom w:val="nil"/>
              <w:right w:val="nil"/>
            </w:tcBorders>
            <w:vAlign w:val="bottom"/>
          </w:tcPr>
          <w:p w14:paraId="066A7633" w14:textId="77777777" w:rsidR="000E7626" w:rsidRPr="00D95F38" w:rsidRDefault="000E7626" w:rsidP="000E7626">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71762D2C" w14:textId="5FB6121B" w:rsidR="000E7626" w:rsidRPr="00D95F38" w:rsidRDefault="00E4597F" w:rsidP="000E7626">
            <w:pPr>
              <w:spacing w:line="360" w:lineRule="auto"/>
              <w:jc w:val="right"/>
              <w:rPr>
                <w:rFonts w:ascii="Arial" w:hAnsi="Arial" w:cs="Arial"/>
                <w:sz w:val="18"/>
                <w:szCs w:val="18"/>
              </w:rPr>
            </w:pPr>
            <w:r>
              <w:rPr>
                <w:rFonts w:ascii="Arial" w:hAnsi="Arial" w:cs="Arial"/>
                <w:sz w:val="18"/>
                <w:szCs w:val="18"/>
              </w:rPr>
              <w:t>-</w:t>
            </w:r>
          </w:p>
        </w:tc>
        <w:tc>
          <w:tcPr>
            <w:tcW w:w="238" w:type="dxa"/>
            <w:tcBorders>
              <w:top w:val="nil"/>
              <w:left w:val="nil"/>
              <w:bottom w:val="nil"/>
              <w:right w:val="nil"/>
            </w:tcBorders>
            <w:vAlign w:val="bottom"/>
          </w:tcPr>
          <w:p w14:paraId="5DAFDCF4" w14:textId="77777777" w:rsidR="000E7626" w:rsidRPr="00D95F38" w:rsidRDefault="000E7626" w:rsidP="000E7626">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3EBC731A" w14:textId="19938C15" w:rsidR="00AD5B0F" w:rsidRPr="00D95F38" w:rsidRDefault="00AD5B0F" w:rsidP="000E7626">
            <w:pPr>
              <w:spacing w:line="360" w:lineRule="auto"/>
              <w:jc w:val="right"/>
              <w:rPr>
                <w:rFonts w:ascii="Arial" w:hAnsi="Arial" w:cs="Arial"/>
                <w:sz w:val="18"/>
                <w:szCs w:val="18"/>
              </w:rPr>
            </w:pPr>
            <w:r>
              <w:rPr>
                <w:rFonts w:ascii="Arial" w:hAnsi="Arial" w:cs="Arial"/>
                <w:sz w:val="18"/>
                <w:szCs w:val="18"/>
              </w:rPr>
              <w:t>-</w:t>
            </w:r>
          </w:p>
        </w:tc>
        <w:tc>
          <w:tcPr>
            <w:tcW w:w="238" w:type="dxa"/>
            <w:tcBorders>
              <w:top w:val="nil"/>
              <w:left w:val="nil"/>
              <w:bottom w:val="nil"/>
              <w:right w:val="nil"/>
            </w:tcBorders>
            <w:vAlign w:val="bottom"/>
          </w:tcPr>
          <w:p w14:paraId="5E988CF4" w14:textId="77777777" w:rsidR="000E7626" w:rsidRPr="00D95F38" w:rsidRDefault="000E7626" w:rsidP="000E7626">
            <w:pPr>
              <w:spacing w:line="360" w:lineRule="auto"/>
              <w:jc w:val="both"/>
              <w:rPr>
                <w:rFonts w:ascii="Arial" w:hAnsi="Arial" w:cs="Arial"/>
                <w:sz w:val="18"/>
                <w:szCs w:val="18"/>
              </w:rPr>
            </w:pPr>
          </w:p>
        </w:tc>
        <w:tc>
          <w:tcPr>
            <w:tcW w:w="1075" w:type="dxa"/>
            <w:tcBorders>
              <w:top w:val="nil"/>
              <w:left w:val="nil"/>
              <w:bottom w:val="nil"/>
              <w:right w:val="nil"/>
            </w:tcBorders>
          </w:tcPr>
          <w:p w14:paraId="1D6444AF" w14:textId="3F6E5F85" w:rsidR="00E028B6" w:rsidRPr="00D95F38" w:rsidRDefault="00141024" w:rsidP="00A01E6F">
            <w:pPr>
              <w:spacing w:line="360" w:lineRule="auto"/>
              <w:jc w:val="right"/>
              <w:rPr>
                <w:rFonts w:ascii="Arial" w:hAnsi="Arial" w:cs="Arial"/>
                <w:sz w:val="18"/>
                <w:szCs w:val="18"/>
              </w:rPr>
            </w:pPr>
            <w:r>
              <w:rPr>
                <w:rFonts w:ascii="Arial" w:hAnsi="Arial" w:cs="Arial"/>
                <w:sz w:val="18"/>
                <w:szCs w:val="18"/>
              </w:rPr>
              <w:t>350</w:t>
            </w:r>
          </w:p>
        </w:tc>
        <w:tc>
          <w:tcPr>
            <w:tcW w:w="238" w:type="dxa"/>
            <w:tcBorders>
              <w:top w:val="nil"/>
              <w:left w:val="nil"/>
              <w:bottom w:val="nil"/>
              <w:right w:val="nil"/>
            </w:tcBorders>
            <w:vAlign w:val="bottom"/>
          </w:tcPr>
          <w:p w14:paraId="2AABB176" w14:textId="77777777" w:rsidR="000E7626" w:rsidRPr="00D95F38" w:rsidRDefault="000E7626" w:rsidP="000E7626">
            <w:pPr>
              <w:spacing w:line="360" w:lineRule="auto"/>
              <w:jc w:val="both"/>
              <w:rPr>
                <w:rFonts w:ascii="Arial" w:hAnsi="Arial" w:cs="Arial"/>
                <w:sz w:val="18"/>
                <w:szCs w:val="18"/>
              </w:rPr>
            </w:pPr>
          </w:p>
        </w:tc>
        <w:tc>
          <w:tcPr>
            <w:tcW w:w="1113" w:type="dxa"/>
            <w:tcBorders>
              <w:top w:val="nil"/>
              <w:left w:val="nil"/>
              <w:bottom w:val="nil"/>
              <w:right w:val="nil"/>
            </w:tcBorders>
          </w:tcPr>
          <w:p w14:paraId="17C3C513" w14:textId="27B67F6D" w:rsidR="00E028B6" w:rsidRPr="00D95F38" w:rsidRDefault="00E028B6" w:rsidP="000E7626">
            <w:pPr>
              <w:spacing w:line="360" w:lineRule="auto"/>
              <w:jc w:val="right"/>
              <w:rPr>
                <w:rFonts w:ascii="Arial" w:hAnsi="Arial" w:cs="Arial"/>
                <w:sz w:val="18"/>
                <w:szCs w:val="18"/>
              </w:rPr>
            </w:pPr>
            <w:r w:rsidRPr="00D95F38">
              <w:rPr>
                <w:rFonts w:ascii="Arial" w:hAnsi="Arial" w:cs="Arial"/>
                <w:sz w:val="18"/>
                <w:szCs w:val="18"/>
              </w:rPr>
              <w:t>-</w:t>
            </w:r>
          </w:p>
        </w:tc>
      </w:tr>
      <w:tr w:rsidR="00BD4FFA" w:rsidRPr="00D95F38" w14:paraId="69CA4D95" w14:textId="77777777" w:rsidTr="00B40E83">
        <w:trPr>
          <w:cantSplit/>
        </w:trPr>
        <w:tc>
          <w:tcPr>
            <w:tcW w:w="3550" w:type="dxa"/>
            <w:tcBorders>
              <w:top w:val="nil"/>
              <w:left w:val="nil"/>
              <w:bottom w:val="nil"/>
              <w:right w:val="nil"/>
            </w:tcBorders>
            <w:vAlign w:val="bottom"/>
          </w:tcPr>
          <w:p w14:paraId="26D9C20B" w14:textId="712D0C41" w:rsidR="00BD4FFA" w:rsidRPr="00D95F38" w:rsidRDefault="00141024" w:rsidP="000E7626">
            <w:pPr>
              <w:tabs>
                <w:tab w:val="decimal" w:pos="5220"/>
                <w:tab w:val="decimal" w:pos="6660"/>
                <w:tab w:val="decimal" w:pos="8100"/>
                <w:tab w:val="decimal" w:pos="9540"/>
              </w:tabs>
              <w:spacing w:line="360" w:lineRule="auto"/>
              <w:jc w:val="thaiDistribute"/>
              <w:rPr>
                <w:rFonts w:ascii="Arial" w:hAnsi="Arial" w:cs="Arial"/>
                <w:sz w:val="18"/>
                <w:szCs w:val="18"/>
              </w:rPr>
            </w:pPr>
            <w:r w:rsidRPr="00141024">
              <w:rPr>
                <w:rFonts w:ascii="Arial" w:hAnsi="Arial" w:cs="Arial"/>
                <w:sz w:val="18"/>
                <w:szCs w:val="18"/>
              </w:rPr>
              <w:t>Miscellaneous income</w:t>
            </w:r>
          </w:p>
        </w:tc>
        <w:tc>
          <w:tcPr>
            <w:tcW w:w="236" w:type="dxa"/>
            <w:tcBorders>
              <w:top w:val="nil"/>
              <w:left w:val="nil"/>
              <w:bottom w:val="nil"/>
              <w:right w:val="nil"/>
            </w:tcBorders>
            <w:vAlign w:val="bottom"/>
          </w:tcPr>
          <w:p w14:paraId="0AF5EEC0" w14:textId="77777777" w:rsidR="00BD4FFA" w:rsidRPr="00D95F38" w:rsidRDefault="00BD4FFA" w:rsidP="000E7626">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17D4EB8F" w14:textId="683C0D00" w:rsidR="00BD4FFA" w:rsidRPr="00D95F38" w:rsidRDefault="00141024" w:rsidP="000E7626">
            <w:pPr>
              <w:spacing w:line="360" w:lineRule="auto"/>
              <w:jc w:val="right"/>
              <w:rPr>
                <w:rFonts w:ascii="Arial" w:hAnsi="Arial" w:cs="Arial"/>
                <w:sz w:val="18"/>
                <w:szCs w:val="18"/>
              </w:rPr>
            </w:pPr>
            <w:r>
              <w:rPr>
                <w:rFonts w:ascii="Arial" w:hAnsi="Arial" w:cs="Arial"/>
                <w:sz w:val="18"/>
                <w:szCs w:val="18"/>
              </w:rPr>
              <w:t>-</w:t>
            </w:r>
          </w:p>
        </w:tc>
        <w:tc>
          <w:tcPr>
            <w:tcW w:w="238" w:type="dxa"/>
            <w:tcBorders>
              <w:top w:val="nil"/>
              <w:left w:val="nil"/>
              <w:bottom w:val="nil"/>
              <w:right w:val="nil"/>
            </w:tcBorders>
            <w:vAlign w:val="bottom"/>
          </w:tcPr>
          <w:p w14:paraId="5E5D7C14" w14:textId="77777777" w:rsidR="00BD4FFA" w:rsidRPr="00D95F38" w:rsidRDefault="00BD4FFA" w:rsidP="000E7626">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436DEEC5" w14:textId="62CBAEB6" w:rsidR="00BD4FFA" w:rsidRPr="00D95F38" w:rsidRDefault="00141024" w:rsidP="000E7626">
            <w:pPr>
              <w:spacing w:line="360" w:lineRule="auto"/>
              <w:jc w:val="right"/>
              <w:rPr>
                <w:rFonts w:ascii="Arial" w:hAnsi="Arial" w:cs="Arial"/>
                <w:sz w:val="18"/>
                <w:szCs w:val="18"/>
              </w:rPr>
            </w:pPr>
            <w:r>
              <w:rPr>
                <w:rFonts w:ascii="Arial" w:hAnsi="Arial" w:cs="Arial"/>
                <w:sz w:val="18"/>
                <w:szCs w:val="18"/>
              </w:rPr>
              <w:t>-</w:t>
            </w:r>
          </w:p>
        </w:tc>
        <w:tc>
          <w:tcPr>
            <w:tcW w:w="238" w:type="dxa"/>
            <w:tcBorders>
              <w:top w:val="nil"/>
              <w:left w:val="nil"/>
              <w:bottom w:val="nil"/>
              <w:right w:val="nil"/>
            </w:tcBorders>
            <w:vAlign w:val="bottom"/>
          </w:tcPr>
          <w:p w14:paraId="6B6DDDCC" w14:textId="77777777" w:rsidR="00BD4FFA" w:rsidRPr="00D95F38" w:rsidRDefault="00BD4FFA" w:rsidP="000E7626">
            <w:pPr>
              <w:spacing w:line="360" w:lineRule="auto"/>
              <w:jc w:val="both"/>
              <w:rPr>
                <w:rFonts w:ascii="Arial" w:hAnsi="Arial" w:cs="Arial"/>
                <w:sz w:val="18"/>
                <w:szCs w:val="18"/>
              </w:rPr>
            </w:pPr>
          </w:p>
        </w:tc>
        <w:tc>
          <w:tcPr>
            <w:tcW w:w="1075" w:type="dxa"/>
            <w:tcBorders>
              <w:top w:val="nil"/>
              <w:left w:val="nil"/>
              <w:bottom w:val="nil"/>
              <w:right w:val="nil"/>
            </w:tcBorders>
          </w:tcPr>
          <w:p w14:paraId="70E2B9F7" w14:textId="3AFA63AB" w:rsidR="00BD4FFA" w:rsidRPr="00141024" w:rsidRDefault="00141024" w:rsidP="000E7626">
            <w:pPr>
              <w:spacing w:line="360" w:lineRule="auto"/>
              <w:jc w:val="right"/>
              <w:rPr>
                <w:rFonts w:ascii="Arial" w:hAnsi="Arial" w:cstheme="minorBidi"/>
                <w:sz w:val="18"/>
                <w:szCs w:val="18"/>
              </w:rPr>
            </w:pPr>
            <w:r>
              <w:rPr>
                <w:rFonts w:ascii="Arial" w:hAnsi="Arial" w:cstheme="minorBidi"/>
                <w:sz w:val="18"/>
                <w:szCs w:val="18"/>
              </w:rPr>
              <w:t>4,793</w:t>
            </w:r>
          </w:p>
        </w:tc>
        <w:tc>
          <w:tcPr>
            <w:tcW w:w="238" w:type="dxa"/>
            <w:tcBorders>
              <w:top w:val="nil"/>
              <w:left w:val="nil"/>
              <w:bottom w:val="nil"/>
              <w:right w:val="nil"/>
            </w:tcBorders>
            <w:vAlign w:val="bottom"/>
          </w:tcPr>
          <w:p w14:paraId="4505376F" w14:textId="77777777" w:rsidR="00BD4FFA" w:rsidRPr="00D95F38" w:rsidRDefault="00BD4FFA" w:rsidP="000E7626">
            <w:pPr>
              <w:spacing w:line="360" w:lineRule="auto"/>
              <w:jc w:val="both"/>
              <w:rPr>
                <w:rFonts w:ascii="Arial" w:hAnsi="Arial" w:cs="Arial"/>
                <w:sz w:val="18"/>
                <w:szCs w:val="18"/>
              </w:rPr>
            </w:pPr>
          </w:p>
        </w:tc>
        <w:tc>
          <w:tcPr>
            <w:tcW w:w="1113" w:type="dxa"/>
            <w:tcBorders>
              <w:top w:val="nil"/>
              <w:left w:val="nil"/>
              <w:bottom w:val="nil"/>
              <w:right w:val="nil"/>
            </w:tcBorders>
          </w:tcPr>
          <w:p w14:paraId="742C7D28" w14:textId="32CE7203" w:rsidR="00BD4FFA" w:rsidRPr="00D95F38" w:rsidRDefault="00141024" w:rsidP="000E7626">
            <w:pPr>
              <w:spacing w:line="360" w:lineRule="auto"/>
              <w:jc w:val="right"/>
              <w:rPr>
                <w:rFonts w:ascii="Arial" w:hAnsi="Arial" w:cs="Arial"/>
                <w:sz w:val="18"/>
                <w:szCs w:val="18"/>
              </w:rPr>
            </w:pPr>
            <w:r>
              <w:rPr>
                <w:rFonts w:ascii="Arial" w:hAnsi="Arial" w:cs="Arial"/>
                <w:sz w:val="18"/>
                <w:szCs w:val="18"/>
              </w:rPr>
              <w:t>-</w:t>
            </w:r>
          </w:p>
        </w:tc>
      </w:tr>
      <w:tr w:rsidR="00141024" w:rsidRPr="00D95F38" w14:paraId="56536F9B" w14:textId="77777777" w:rsidTr="00B40E83">
        <w:trPr>
          <w:cantSplit/>
        </w:trPr>
        <w:tc>
          <w:tcPr>
            <w:tcW w:w="3550" w:type="dxa"/>
            <w:tcBorders>
              <w:top w:val="nil"/>
              <w:left w:val="nil"/>
              <w:bottom w:val="nil"/>
              <w:right w:val="nil"/>
            </w:tcBorders>
            <w:vAlign w:val="bottom"/>
          </w:tcPr>
          <w:p w14:paraId="70CF2315" w14:textId="77777777" w:rsidR="00141024" w:rsidRPr="00D95F38" w:rsidRDefault="00141024" w:rsidP="000E7626">
            <w:pPr>
              <w:tabs>
                <w:tab w:val="decimal" w:pos="5220"/>
                <w:tab w:val="decimal" w:pos="6660"/>
                <w:tab w:val="decimal" w:pos="8100"/>
                <w:tab w:val="decimal" w:pos="9540"/>
              </w:tabs>
              <w:spacing w:line="360" w:lineRule="auto"/>
              <w:jc w:val="thaiDistribute"/>
              <w:rPr>
                <w:rFonts w:ascii="Arial" w:hAnsi="Arial" w:cs="Arial"/>
                <w:sz w:val="18"/>
                <w:szCs w:val="18"/>
              </w:rPr>
            </w:pPr>
          </w:p>
        </w:tc>
        <w:tc>
          <w:tcPr>
            <w:tcW w:w="236" w:type="dxa"/>
            <w:tcBorders>
              <w:top w:val="nil"/>
              <w:left w:val="nil"/>
              <w:bottom w:val="nil"/>
              <w:right w:val="nil"/>
            </w:tcBorders>
            <w:vAlign w:val="bottom"/>
          </w:tcPr>
          <w:p w14:paraId="5581CEBE" w14:textId="77777777" w:rsidR="00141024" w:rsidRPr="00D95F38" w:rsidRDefault="00141024" w:rsidP="000E7626">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6FE54170" w14:textId="77777777" w:rsidR="00141024" w:rsidRPr="00D95F38" w:rsidRDefault="00141024" w:rsidP="000E7626">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490C4D8A" w14:textId="77777777" w:rsidR="00141024" w:rsidRPr="00D95F38" w:rsidRDefault="00141024" w:rsidP="000E7626">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780777AD" w14:textId="77777777" w:rsidR="00141024" w:rsidRPr="00D95F38" w:rsidRDefault="00141024" w:rsidP="000E7626">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5187322A" w14:textId="77777777" w:rsidR="00141024" w:rsidRPr="00D95F38" w:rsidRDefault="00141024" w:rsidP="000E7626">
            <w:pPr>
              <w:spacing w:line="360" w:lineRule="auto"/>
              <w:jc w:val="both"/>
              <w:rPr>
                <w:rFonts w:ascii="Arial" w:hAnsi="Arial" w:cs="Arial"/>
                <w:sz w:val="18"/>
                <w:szCs w:val="18"/>
              </w:rPr>
            </w:pPr>
          </w:p>
        </w:tc>
        <w:tc>
          <w:tcPr>
            <w:tcW w:w="1075" w:type="dxa"/>
            <w:tcBorders>
              <w:top w:val="nil"/>
              <w:left w:val="nil"/>
              <w:bottom w:val="nil"/>
              <w:right w:val="nil"/>
            </w:tcBorders>
          </w:tcPr>
          <w:p w14:paraId="4A9C5B16" w14:textId="77777777" w:rsidR="00141024" w:rsidRPr="00D95F38" w:rsidRDefault="00141024" w:rsidP="000E7626">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6B5F2F0F" w14:textId="77777777" w:rsidR="00141024" w:rsidRPr="00D95F38" w:rsidRDefault="00141024" w:rsidP="000E7626">
            <w:pPr>
              <w:spacing w:line="360" w:lineRule="auto"/>
              <w:jc w:val="both"/>
              <w:rPr>
                <w:rFonts w:ascii="Arial" w:hAnsi="Arial" w:cs="Arial"/>
                <w:sz w:val="18"/>
                <w:szCs w:val="18"/>
              </w:rPr>
            </w:pPr>
          </w:p>
        </w:tc>
        <w:tc>
          <w:tcPr>
            <w:tcW w:w="1113" w:type="dxa"/>
            <w:tcBorders>
              <w:top w:val="nil"/>
              <w:left w:val="nil"/>
              <w:bottom w:val="nil"/>
              <w:right w:val="nil"/>
            </w:tcBorders>
          </w:tcPr>
          <w:p w14:paraId="3D9D4B02" w14:textId="77777777" w:rsidR="00141024" w:rsidRPr="00D95F38" w:rsidRDefault="00141024" w:rsidP="000E7626">
            <w:pPr>
              <w:spacing w:line="360" w:lineRule="auto"/>
              <w:jc w:val="right"/>
              <w:rPr>
                <w:rFonts w:ascii="Arial" w:hAnsi="Arial" w:cs="Arial"/>
                <w:sz w:val="18"/>
                <w:szCs w:val="18"/>
              </w:rPr>
            </w:pPr>
          </w:p>
        </w:tc>
      </w:tr>
      <w:tr w:rsidR="000E7626" w:rsidRPr="00D95F38" w14:paraId="2AC45EA8" w14:textId="77777777" w:rsidTr="00B40E83">
        <w:trPr>
          <w:cantSplit/>
        </w:trPr>
        <w:tc>
          <w:tcPr>
            <w:tcW w:w="3550" w:type="dxa"/>
            <w:tcBorders>
              <w:top w:val="nil"/>
              <w:left w:val="nil"/>
              <w:bottom w:val="nil"/>
              <w:right w:val="nil"/>
            </w:tcBorders>
            <w:vAlign w:val="bottom"/>
          </w:tcPr>
          <w:p w14:paraId="6CA0FDCB" w14:textId="774F81E3" w:rsidR="000E7626" w:rsidRPr="00D95F38" w:rsidRDefault="000E7626" w:rsidP="000E7626">
            <w:pPr>
              <w:tabs>
                <w:tab w:val="decimal" w:pos="5220"/>
                <w:tab w:val="decimal" w:pos="6660"/>
                <w:tab w:val="decimal" w:pos="8100"/>
                <w:tab w:val="decimal" w:pos="9540"/>
              </w:tabs>
              <w:spacing w:line="360" w:lineRule="auto"/>
              <w:jc w:val="thaiDistribute"/>
              <w:rPr>
                <w:rFonts w:ascii="Arial" w:hAnsi="Arial" w:cs="Arial"/>
                <w:sz w:val="18"/>
                <w:szCs w:val="18"/>
                <w:u w:val="single"/>
              </w:rPr>
            </w:pPr>
            <w:r w:rsidRPr="00D95F38">
              <w:rPr>
                <w:rFonts w:ascii="Arial" w:hAnsi="Arial" w:cs="Arial"/>
                <w:sz w:val="18"/>
                <w:szCs w:val="18"/>
                <w:u w:val="single"/>
              </w:rPr>
              <w:t>Related parties</w:t>
            </w:r>
          </w:p>
        </w:tc>
        <w:tc>
          <w:tcPr>
            <w:tcW w:w="236" w:type="dxa"/>
            <w:tcBorders>
              <w:top w:val="nil"/>
              <w:left w:val="nil"/>
              <w:bottom w:val="nil"/>
              <w:right w:val="nil"/>
            </w:tcBorders>
            <w:vAlign w:val="bottom"/>
          </w:tcPr>
          <w:p w14:paraId="77354297" w14:textId="77777777" w:rsidR="000E7626" w:rsidRPr="00D95F38" w:rsidRDefault="000E7626" w:rsidP="000E7626">
            <w:pPr>
              <w:spacing w:line="360" w:lineRule="auto"/>
              <w:rPr>
                <w:rFonts w:ascii="Arial" w:hAnsi="Arial" w:cs="Arial"/>
                <w:sz w:val="18"/>
                <w:szCs w:val="18"/>
              </w:rPr>
            </w:pPr>
          </w:p>
        </w:tc>
        <w:tc>
          <w:tcPr>
            <w:tcW w:w="1102" w:type="dxa"/>
            <w:tcBorders>
              <w:top w:val="nil"/>
              <w:left w:val="nil"/>
              <w:bottom w:val="nil"/>
              <w:right w:val="nil"/>
            </w:tcBorders>
            <w:vAlign w:val="bottom"/>
          </w:tcPr>
          <w:p w14:paraId="7165AE51" w14:textId="55022BB1" w:rsidR="000E7626" w:rsidRPr="00D95F38" w:rsidRDefault="000E7626" w:rsidP="000E7626">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64DD5AFA" w14:textId="77777777" w:rsidR="000E7626" w:rsidRPr="00D95F38" w:rsidRDefault="000E7626" w:rsidP="000E7626">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1AF804E9" w14:textId="77777777" w:rsidR="000E7626" w:rsidRPr="00D95F38" w:rsidRDefault="000E7626" w:rsidP="000E7626">
            <w:pPr>
              <w:tabs>
                <w:tab w:val="decimal" w:pos="5220"/>
                <w:tab w:val="decimal" w:pos="6660"/>
                <w:tab w:val="decimal" w:pos="8100"/>
                <w:tab w:val="decimal" w:pos="9540"/>
              </w:tabs>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37E11B30" w14:textId="77777777" w:rsidR="000E7626" w:rsidRPr="00D95F38" w:rsidRDefault="000E7626" w:rsidP="000E7626">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51DCD149" w14:textId="77777777" w:rsidR="000E7626" w:rsidRPr="00D95F38" w:rsidRDefault="000E7626" w:rsidP="000E7626">
            <w:pPr>
              <w:spacing w:line="360" w:lineRule="auto"/>
              <w:jc w:val="right"/>
              <w:rPr>
                <w:rFonts w:ascii="Arial" w:hAnsi="Arial" w:cs="Arial"/>
                <w:sz w:val="18"/>
                <w:szCs w:val="18"/>
                <w:lang w:val="en-GB"/>
              </w:rPr>
            </w:pPr>
          </w:p>
        </w:tc>
        <w:tc>
          <w:tcPr>
            <w:tcW w:w="238" w:type="dxa"/>
            <w:tcBorders>
              <w:top w:val="nil"/>
              <w:left w:val="nil"/>
              <w:bottom w:val="nil"/>
              <w:right w:val="nil"/>
            </w:tcBorders>
            <w:vAlign w:val="bottom"/>
          </w:tcPr>
          <w:p w14:paraId="1F55B6FC" w14:textId="77777777" w:rsidR="000E7626" w:rsidRPr="00D95F38" w:rsidRDefault="000E7626" w:rsidP="000E7626">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3659B6BE" w14:textId="77777777" w:rsidR="000E7626" w:rsidRPr="00D95F38" w:rsidRDefault="000E7626" w:rsidP="000E7626">
            <w:pPr>
              <w:spacing w:line="360" w:lineRule="auto"/>
              <w:jc w:val="right"/>
              <w:rPr>
                <w:rFonts w:ascii="Arial" w:hAnsi="Arial" w:cs="Arial"/>
                <w:sz w:val="18"/>
                <w:szCs w:val="18"/>
                <w:lang w:val="en-GB"/>
              </w:rPr>
            </w:pPr>
          </w:p>
        </w:tc>
      </w:tr>
      <w:tr w:rsidR="00DF775D" w:rsidRPr="00D95F38" w14:paraId="4ED5C8D0" w14:textId="77777777" w:rsidTr="00B40E83">
        <w:trPr>
          <w:cantSplit/>
        </w:trPr>
        <w:tc>
          <w:tcPr>
            <w:tcW w:w="3550" w:type="dxa"/>
            <w:tcBorders>
              <w:top w:val="nil"/>
              <w:left w:val="nil"/>
              <w:bottom w:val="nil"/>
              <w:right w:val="nil"/>
            </w:tcBorders>
            <w:vAlign w:val="bottom"/>
          </w:tcPr>
          <w:p w14:paraId="3A4A5D36" w14:textId="6DFF3D0E" w:rsidR="00DF775D" w:rsidRPr="00D95F38" w:rsidRDefault="00DF775D" w:rsidP="00DF775D">
            <w:pPr>
              <w:tabs>
                <w:tab w:val="decimal" w:pos="5220"/>
                <w:tab w:val="decimal" w:pos="6660"/>
                <w:tab w:val="decimal" w:pos="8100"/>
                <w:tab w:val="decimal" w:pos="9540"/>
              </w:tabs>
              <w:spacing w:line="360" w:lineRule="auto"/>
              <w:rPr>
                <w:rFonts w:ascii="Arial" w:hAnsi="Arial" w:cs="Arial"/>
                <w:sz w:val="18"/>
                <w:szCs w:val="18"/>
              </w:rPr>
            </w:pPr>
            <w:r w:rsidRPr="00D95F38">
              <w:rPr>
                <w:rFonts w:ascii="Arial" w:hAnsi="Arial" w:cs="Arial"/>
                <w:sz w:val="18"/>
                <w:szCs w:val="18"/>
              </w:rPr>
              <w:t>Sales of goods</w:t>
            </w:r>
          </w:p>
        </w:tc>
        <w:tc>
          <w:tcPr>
            <w:tcW w:w="236" w:type="dxa"/>
            <w:tcBorders>
              <w:top w:val="nil"/>
              <w:left w:val="nil"/>
              <w:bottom w:val="nil"/>
              <w:right w:val="nil"/>
            </w:tcBorders>
            <w:vAlign w:val="bottom"/>
          </w:tcPr>
          <w:p w14:paraId="51E6AB78" w14:textId="77777777" w:rsidR="00DF775D" w:rsidRPr="00D95F38" w:rsidRDefault="00DF775D" w:rsidP="00DF775D">
            <w:pPr>
              <w:spacing w:line="360" w:lineRule="auto"/>
              <w:rPr>
                <w:rFonts w:ascii="Arial" w:hAnsi="Arial" w:cs="Arial"/>
                <w:sz w:val="18"/>
                <w:szCs w:val="18"/>
              </w:rPr>
            </w:pPr>
          </w:p>
        </w:tc>
        <w:tc>
          <w:tcPr>
            <w:tcW w:w="1102" w:type="dxa"/>
            <w:tcBorders>
              <w:top w:val="nil"/>
              <w:left w:val="nil"/>
              <w:bottom w:val="nil"/>
              <w:right w:val="nil"/>
            </w:tcBorders>
            <w:vAlign w:val="bottom"/>
          </w:tcPr>
          <w:p w14:paraId="482A9F55" w14:textId="7BDF3609" w:rsidR="00DF775D" w:rsidRPr="00D95F38" w:rsidRDefault="00E4597F" w:rsidP="00DF775D">
            <w:pPr>
              <w:spacing w:line="360" w:lineRule="auto"/>
              <w:jc w:val="right"/>
              <w:rPr>
                <w:rFonts w:ascii="Arial" w:hAnsi="Arial" w:cs="Arial"/>
                <w:sz w:val="18"/>
                <w:szCs w:val="18"/>
              </w:rPr>
            </w:pPr>
            <w:r>
              <w:rPr>
                <w:rFonts w:ascii="Arial" w:hAnsi="Arial" w:cs="Arial"/>
                <w:sz w:val="18"/>
                <w:szCs w:val="18"/>
              </w:rPr>
              <w:t>113</w:t>
            </w:r>
          </w:p>
        </w:tc>
        <w:tc>
          <w:tcPr>
            <w:tcW w:w="238" w:type="dxa"/>
            <w:tcBorders>
              <w:top w:val="nil"/>
              <w:left w:val="nil"/>
              <w:bottom w:val="nil"/>
              <w:right w:val="nil"/>
            </w:tcBorders>
            <w:vAlign w:val="bottom"/>
          </w:tcPr>
          <w:p w14:paraId="262F596C" w14:textId="77777777" w:rsidR="00DF775D" w:rsidRPr="00D95F38" w:rsidRDefault="00DF775D" w:rsidP="00DF775D">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01863A09" w14:textId="1FFA5DD2" w:rsidR="00DF775D" w:rsidRPr="00D95F38" w:rsidRDefault="00DF775D" w:rsidP="00DF775D">
            <w:pPr>
              <w:tabs>
                <w:tab w:val="decimal" w:pos="5220"/>
                <w:tab w:val="decimal" w:pos="6660"/>
                <w:tab w:val="decimal" w:pos="8100"/>
                <w:tab w:val="decimal" w:pos="9540"/>
              </w:tabs>
              <w:spacing w:line="360" w:lineRule="auto"/>
              <w:jc w:val="right"/>
              <w:rPr>
                <w:rFonts w:ascii="Arial" w:hAnsi="Arial" w:cs="Arial"/>
                <w:sz w:val="18"/>
                <w:szCs w:val="18"/>
              </w:rPr>
            </w:pPr>
            <w:r w:rsidRPr="00D95F38">
              <w:rPr>
                <w:rFonts w:ascii="Arial" w:hAnsi="Arial" w:cs="Arial"/>
                <w:sz w:val="18"/>
                <w:szCs w:val="18"/>
              </w:rPr>
              <w:t>62</w:t>
            </w:r>
          </w:p>
        </w:tc>
        <w:tc>
          <w:tcPr>
            <w:tcW w:w="238" w:type="dxa"/>
            <w:tcBorders>
              <w:top w:val="nil"/>
              <w:left w:val="nil"/>
              <w:bottom w:val="nil"/>
              <w:right w:val="nil"/>
            </w:tcBorders>
            <w:vAlign w:val="bottom"/>
          </w:tcPr>
          <w:p w14:paraId="156D2EC8" w14:textId="77777777" w:rsidR="00DF775D" w:rsidRPr="00D95F38" w:rsidRDefault="00DF775D" w:rsidP="00DF775D">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18A87B63" w14:textId="4E065848" w:rsidR="00DF775D" w:rsidRPr="00D95F38" w:rsidRDefault="00E028B6" w:rsidP="00DF775D">
            <w:pPr>
              <w:tabs>
                <w:tab w:val="decimal" w:pos="5220"/>
                <w:tab w:val="decimal" w:pos="6660"/>
                <w:tab w:val="decimal" w:pos="8100"/>
                <w:tab w:val="decimal" w:pos="9540"/>
              </w:tabs>
              <w:spacing w:line="360" w:lineRule="auto"/>
              <w:jc w:val="right"/>
              <w:rPr>
                <w:rFonts w:ascii="Arial" w:hAnsi="Arial" w:cs="Arial"/>
                <w:sz w:val="18"/>
                <w:szCs w:val="18"/>
              </w:rPr>
            </w:pPr>
            <w:r w:rsidRPr="00D95F38">
              <w:rPr>
                <w:rFonts w:ascii="Arial" w:hAnsi="Arial" w:cs="Arial"/>
                <w:sz w:val="18"/>
                <w:szCs w:val="18"/>
              </w:rPr>
              <w:t>113</w:t>
            </w:r>
          </w:p>
        </w:tc>
        <w:tc>
          <w:tcPr>
            <w:tcW w:w="238" w:type="dxa"/>
            <w:tcBorders>
              <w:top w:val="nil"/>
              <w:left w:val="nil"/>
              <w:bottom w:val="nil"/>
              <w:right w:val="nil"/>
            </w:tcBorders>
            <w:vAlign w:val="bottom"/>
          </w:tcPr>
          <w:p w14:paraId="129243F2" w14:textId="77777777" w:rsidR="00DF775D" w:rsidRPr="00D95F38" w:rsidRDefault="00DF775D" w:rsidP="00DF775D">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104554E0" w14:textId="7B124FDD" w:rsidR="00DF775D" w:rsidRPr="00D95F38" w:rsidRDefault="00DF775D" w:rsidP="00DF775D">
            <w:pPr>
              <w:spacing w:line="360" w:lineRule="auto"/>
              <w:jc w:val="right"/>
              <w:rPr>
                <w:rFonts w:ascii="Arial" w:hAnsi="Arial" w:cs="Arial"/>
                <w:sz w:val="18"/>
                <w:szCs w:val="18"/>
                <w:lang w:val="en-GB"/>
              </w:rPr>
            </w:pPr>
            <w:r w:rsidRPr="00D95F38">
              <w:rPr>
                <w:rFonts w:ascii="Arial" w:hAnsi="Arial" w:cs="Arial"/>
                <w:sz w:val="18"/>
                <w:szCs w:val="18"/>
              </w:rPr>
              <w:t>62</w:t>
            </w:r>
          </w:p>
        </w:tc>
      </w:tr>
      <w:tr w:rsidR="00DF775D" w:rsidRPr="00D95F38" w14:paraId="41A366CC" w14:textId="77777777" w:rsidTr="00B40E83">
        <w:trPr>
          <w:cantSplit/>
        </w:trPr>
        <w:tc>
          <w:tcPr>
            <w:tcW w:w="3550" w:type="dxa"/>
            <w:tcBorders>
              <w:top w:val="nil"/>
              <w:left w:val="nil"/>
              <w:bottom w:val="nil"/>
              <w:right w:val="nil"/>
            </w:tcBorders>
            <w:vAlign w:val="bottom"/>
          </w:tcPr>
          <w:p w14:paraId="4B45FDB0" w14:textId="4288F66F" w:rsidR="00DF775D" w:rsidRPr="00D95F38" w:rsidRDefault="00DF775D" w:rsidP="00DF775D">
            <w:pPr>
              <w:tabs>
                <w:tab w:val="decimal" w:pos="5220"/>
                <w:tab w:val="decimal" w:pos="6660"/>
                <w:tab w:val="decimal" w:pos="8100"/>
                <w:tab w:val="decimal" w:pos="9540"/>
              </w:tabs>
              <w:spacing w:line="360" w:lineRule="auto"/>
              <w:rPr>
                <w:rFonts w:ascii="Arial" w:hAnsi="Arial" w:cs="Arial"/>
                <w:sz w:val="18"/>
                <w:szCs w:val="18"/>
              </w:rPr>
            </w:pPr>
            <w:r w:rsidRPr="00D95F38">
              <w:rPr>
                <w:rFonts w:ascii="Arial" w:hAnsi="Arial" w:cs="Arial"/>
                <w:sz w:val="18"/>
                <w:szCs w:val="18"/>
              </w:rPr>
              <w:t>Service income</w:t>
            </w:r>
          </w:p>
        </w:tc>
        <w:tc>
          <w:tcPr>
            <w:tcW w:w="236" w:type="dxa"/>
            <w:tcBorders>
              <w:top w:val="nil"/>
              <w:left w:val="nil"/>
              <w:bottom w:val="nil"/>
              <w:right w:val="nil"/>
            </w:tcBorders>
            <w:vAlign w:val="bottom"/>
          </w:tcPr>
          <w:p w14:paraId="5722143D" w14:textId="77777777" w:rsidR="00DF775D" w:rsidRPr="00D95F38" w:rsidRDefault="00DF775D" w:rsidP="00DF775D">
            <w:pPr>
              <w:spacing w:line="360" w:lineRule="auto"/>
              <w:rPr>
                <w:rFonts w:ascii="Arial" w:hAnsi="Arial" w:cs="Arial"/>
                <w:sz w:val="18"/>
                <w:szCs w:val="18"/>
              </w:rPr>
            </w:pPr>
          </w:p>
        </w:tc>
        <w:tc>
          <w:tcPr>
            <w:tcW w:w="1102" w:type="dxa"/>
            <w:tcBorders>
              <w:top w:val="nil"/>
              <w:left w:val="nil"/>
              <w:bottom w:val="nil"/>
              <w:right w:val="nil"/>
            </w:tcBorders>
            <w:vAlign w:val="bottom"/>
          </w:tcPr>
          <w:p w14:paraId="516F570E" w14:textId="3D28EB42" w:rsidR="00DF775D" w:rsidRPr="00D95F38" w:rsidRDefault="00E4597F" w:rsidP="00DF775D">
            <w:pPr>
              <w:spacing w:line="360" w:lineRule="auto"/>
              <w:jc w:val="right"/>
              <w:rPr>
                <w:rFonts w:ascii="Arial" w:hAnsi="Arial" w:cs="Arial"/>
                <w:sz w:val="18"/>
                <w:szCs w:val="18"/>
              </w:rPr>
            </w:pPr>
            <w:r>
              <w:rPr>
                <w:rFonts w:ascii="Arial" w:hAnsi="Arial" w:cs="Arial"/>
                <w:sz w:val="18"/>
                <w:szCs w:val="18"/>
              </w:rPr>
              <w:t>548</w:t>
            </w:r>
          </w:p>
        </w:tc>
        <w:tc>
          <w:tcPr>
            <w:tcW w:w="238" w:type="dxa"/>
            <w:tcBorders>
              <w:top w:val="nil"/>
              <w:left w:val="nil"/>
              <w:bottom w:val="nil"/>
              <w:right w:val="nil"/>
            </w:tcBorders>
            <w:vAlign w:val="bottom"/>
          </w:tcPr>
          <w:p w14:paraId="376B8755" w14:textId="77777777" w:rsidR="00DF775D" w:rsidRPr="00D95F38" w:rsidRDefault="00DF775D" w:rsidP="00DF775D">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33339A27" w14:textId="62EE0ADE" w:rsidR="00DF775D" w:rsidRPr="00D95F38" w:rsidRDefault="00DF775D" w:rsidP="00DF775D">
            <w:pPr>
              <w:tabs>
                <w:tab w:val="decimal" w:pos="5220"/>
                <w:tab w:val="decimal" w:pos="6660"/>
                <w:tab w:val="decimal" w:pos="8100"/>
                <w:tab w:val="decimal" w:pos="9540"/>
              </w:tabs>
              <w:spacing w:line="360" w:lineRule="auto"/>
              <w:jc w:val="right"/>
              <w:rPr>
                <w:rFonts w:ascii="Arial" w:hAnsi="Arial" w:cs="Arial"/>
                <w:sz w:val="18"/>
                <w:szCs w:val="18"/>
              </w:rPr>
            </w:pPr>
            <w:r w:rsidRPr="00D95F38">
              <w:rPr>
                <w:rFonts w:ascii="Arial" w:hAnsi="Arial" w:cs="Arial"/>
                <w:sz w:val="18"/>
                <w:szCs w:val="18"/>
              </w:rPr>
              <w:t>584</w:t>
            </w:r>
          </w:p>
        </w:tc>
        <w:tc>
          <w:tcPr>
            <w:tcW w:w="238" w:type="dxa"/>
            <w:tcBorders>
              <w:top w:val="nil"/>
              <w:left w:val="nil"/>
              <w:bottom w:val="nil"/>
              <w:right w:val="nil"/>
            </w:tcBorders>
            <w:vAlign w:val="bottom"/>
          </w:tcPr>
          <w:p w14:paraId="5DAD8E93" w14:textId="77777777" w:rsidR="00DF775D" w:rsidRPr="00D95F38" w:rsidRDefault="00DF775D" w:rsidP="00DF775D">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66439762" w14:textId="6475B04D" w:rsidR="00DF775D" w:rsidRPr="00D95F38" w:rsidRDefault="00E028B6" w:rsidP="00DF775D">
            <w:pPr>
              <w:tabs>
                <w:tab w:val="decimal" w:pos="5220"/>
                <w:tab w:val="decimal" w:pos="6660"/>
                <w:tab w:val="decimal" w:pos="8100"/>
                <w:tab w:val="decimal" w:pos="9540"/>
              </w:tabs>
              <w:spacing w:line="360" w:lineRule="auto"/>
              <w:jc w:val="right"/>
              <w:rPr>
                <w:rFonts w:ascii="Arial" w:hAnsi="Arial" w:cs="Arial"/>
                <w:sz w:val="18"/>
                <w:szCs w:val="18"/>
              </w:rPr>
            </w:pPr>
            <w:r w:rsidRPr="00D95F38">
              <w:rPr>
                <w:rFonts w:ascii="Arial" w:hAnsi="Arial" w:cs="Arial"/>
                <w:sz w:val="18"/>
                <w:szCs w:val="18"/>
              </w:rPr>
              <w:t>-</w:t>
            </w:r>
          </w:p>
        </w:tc>
        <w:tc>
          <w:tcPr>
            <w:tcW w:w="238" w:type="dxa"/>
            <w:tcBorders>
              <w:top w:val="nil"/>
              <w:left w:val="nil"/>
              <w:bottom w:val="nil"/>
              <w:right w:val="nil"/>
            </w:tcBorders>
            <w:vAlign w:val="bottom"/>
          </w:tcPr>
          <w:p w14:paraId="4A137FB7" w14:textId="77777777" w:rsidR="00DF775D" w:rsidRPr="00D95F38" w:rsidRDefault="00DF775D" w:rsidP="00DF775D">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691765A5" w14:textId="088EC787" w:rsidR="00DF775D" w:rsidRPr="00D95F38" w:rsidRDefault="00DF775D" w:rsidP="00DF775D">
            <w:pPr>
              <w:spacing w:line="360" w:lineRule="auto"/>
              <w:jc w:val="right"/>
              <w:rPr>
                <w:rFonts w:ascii="Arial" w:hAnsi="Arial" w:cs="Arial"/>
                <w:sz w:val="18"/>
                <w:szCs w:val="18"/>
                <w:lang w:val="en-GB"/>
              </w:rPr>
            </w:pPr>
            <w:r w:rsidRPr="00D95F38">
              <w:rPr>
                <w:rFonts w:ascii="Arial" w:hAnsi="Arial" w:cs="Arial"/>
                <w:sz w:val="18"/>
                <w:szCs w:val="18"/>
              </w:rPr>
              <w:t>-</w:t>
            </w:r>
          </w:p>
        </w:tc>
      </w:tr>
      <w:tr w:rsidR="00DF775D" w:rsidRPr="00D95F38" w14:paraId="38703246" w14:textId="77777777" w:rsidTr="00B40E83">
        <w:trPr>
          <w:cantSplit/>
        </w:trPr>
        <w:tc>
          <w:tcPr>
            <w:tcW w:w="3550" w:type="dxa"/>
            <w:tcBorders>
              <w:top w:val="nil"/>
              <w:left w:val="nil"/>
              <w:bottom w:val="nil"/>
              <w:right w:val="nil"/>
            </w:tcBorders>
            <w:vAlign w:val="bottom"/>
          </w:tcPr>
          <w:p w14:paraId="50B9B0CC" w14:textId="62A6E144" w:rsidR="00DF775D" w:rsidRPr="00D95F38" w:rsidRDefault="00DF775D" w:rsidP="00DF775D">
            <w:pPr>
              <w:tabs>
                <w:tab w:val="decimal" w:pos="5220"/>
                <w:tab w:val="decimal" w:pos="6660"/>
                <w:tab w:val="decimal" w:pos="8100"/>
                <w:tab w:val="decimal" w:pos="9540"/>
              </w:tabs>
              <w:spacing w:line="360" w:lineRule="auto"/>
              <w:jc w:val="thaiDistribute"/>
              <w:rPr>
                <w:rFonts w:ascii="Arial" w:hAnsi="Arial" w:cs="Arial"/>
                <w:sz w:val="18"/>
                <w:szCs w:val="18"/>
              </w:rPr>
            </w:pPr>
            <w:r w:rsidRPr="00D95F38">
              <w:rPr>
                <w:rFonts w:ascii="Arial" w:hAnsi="Arial" w:cs="Arial"/>
                <w:sz w:val="18"/>
                <w:szCs w:val="18"/>
              </w:rPr>
              <w:t>Office rental and service</w:t>
            </w:r>
          </w:p>
        </w:tc>
        <w:tc>
          <w:tcPr>
            <w:tcW w:w="236" w:type="dxa"/>
            <w:tcBorders>
              <w:top w:val="nil"/>
              <w:left w:val="nil"/>
              <w:bottom w:val="nil"/>
              <w:right w:val="nil"/>
            </w:tcBorders>
            <w:vAlign w:val="bottom"/>
          </w:tcPr>
          <w:p w14:paraId="7EC05E0B" w14:textId="77777777" w:rsidR="00DF775D" w:rsidRPr="00D95F38" w:rsidRDefault="00DF775D" w:rsidP="00DF775D">
            <w:pPr>
              <w:spacing w:line="360" w:lineRule="auto"/>
              <w:rPr>
                <w:rFonts w:ascii="Arial" w:hAnsi="Arial" w:cs="Arial"/>
                <w:sz w:val="18"/>
                <w:szCs w:val="18"/>
              </w:rPr>
            </w:pPr>
          </w:p>
        </w:tc>
        <w:tc>
          <w:tcPr>
            <w:tcW w:w="1102" w:type="dxa"/>
            <w:tcBorders>
              <w:top w:val="nil"/>
              <w:left w:val="nil"/>
              <w:bottom w:val="nil"/>
              <w:right w:val="nil"/>
            </w:tcBorders>
            <w:vAlign w:val="bottom"/>
          </w:tcPr>
          <w:p w14:paraId="216C64C4" w14:textId="65D623B5" w:rsidR="00DF775D" w:rsidRPr="00D95F38" w:rsidRDefault="00E4597F" w:rsidP="00DF775D">
            <w:pPr>
              <w:spacing w:line="360" w:lineRule="auto"/>
              <w:jc w:val="right"/>
              <w:rPr>
                <w:rFonts w:ascii="Arial" w:hAnsi="Arial" w:cs="Arial"/>
                <w:sz w:val="18"/>
                <w:szCs w:val="18"/>
              </w:rPr>
            </w:pPr>
            <w:r>
              <w:rPr>
                <w:rFonts w:ascii="Arial" w:hAnsi="Arial" w:cs="Arial"/>
                <w:sz w:val="18"/>
                <w:szCs w:val="18"/>
              </w:rPr>
              <w:t>9,207</w:t>
            </w:r>
          </w:p>
        </w:tc>
        <w:tc>
          <w:tcPr>
            <w:tcW w:w="238" w:type="dxa"/>
            <w:tcBorders>
              <w:top w:val="nil"/>
              <w:left w:val="nil"/>
              <w:bottom w:val="nil"/>
              <w:right w:val="nil"/>
            </w:tcBorders>
            <w:vAlign w:val="bottom"/>
          </w:tcPr>
          <w:p w14:paraId="56628732" w14:textId="77777777" w:rsidR="00DF775D" w:rsidRPr="00D95F38" w:rsidRDefault="00DF775D" w:rsidP="00DF775D">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1CE97AC2" w14:textId="6123CEB9" w:rsidR="00DF775D" w:rsidRPr="00D95F38" w:rsidRDefault="00DF775D" w:rsidP="00DF775D">
            <w:pPr>
              <w:tabs>
                <w:tab w:val="decimal" w:pos="5220"/>
                <w:tab w:val="decimal" w:pos="6660"/>
                <w:tab w:val="decimal" w:pos="8100"/>
                <w:tab w:val="decimal" w:pos="9540"/>
              </w:tabs>
              <w:spacing w:line="360" w:lineRule="auto"/>
              <w:jc w:val="right"/>
              <w:rPr>
                <w:rFonts w:ascii="Arial" w:hAnsi="Arial" w:cs="Arial"/>
                <w:sz w:val="18"/>
                <w:szCs w:val="18"/>
              </w:rPr>
            </w:pPr>
            <w:r w:rsidRPr="00D95F38">
              <w:rPr>
                <w:rFonts w:ascii="Arial" w:hAnsi="Arial" w:cs="Arial"/>
                <w:sz w:val="18"/>
                <w:szCs w:val="18"/>
              </w:rPr>
              <w:t>9,052</w:t>
            </w:r>
          </w:p>
        </w:tc>
        <w:tc>
          <w:tcPr>
            <w:tcW w:w="238" w:type="dxa"/>
            <w:tcBorders>
              <w:top w:val="nil"/>
              <w:left w:val="nil"/>
              <w:bottom w:val="nil"/>
              <w:right w:val="nil"/>
            </w:tcBorders>
            <w:vAlign w:val="bottom"/>
          </w:tcPr>
          <w:p w14:paraId="4417260A" w14:textId="77777777" w:rsidR="00DF775D" w:rsidRPr="00D95F38" w:rsidRDefault="00DF775D" w:rsidP="00DF775D">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471B2500" w14:textId="25226376" w:rsidR="00DF775D" w:rsidRPr="00D95F38" w:rsidRDefault="00E028B6" w:rsidP="00DF775D">
            <w:pPr>
              <w:tabs>
                <w:tab w:val="decimal" w:pos="5220"/>
                <w:tab w:val="decimal" w:pos="6660"/>
                <w:tab w:val="decimal" w:pos="8100"/>
                <w:tab w:val="decimal" w:pos="9540"/>
              </w:tabs>
              <w:spacing w:line="360" w:lineRule="auto"/>
              <w:jc w:val="right"/>
              <w:rPr>
                <w:rFonts w:ascii="Arial" w:hAnsi="Arial" w:cs="Arial"/>
                <w:sz w:val="18"/>
                <w:szCs w:val="18"/>
              </w:rPr>
            </w:pPr>
            <w:r w:rsidRPr="00D95F38">
              <w:rPr>
                <w:rFonts w:ascii="Arial" w:hAnsi="Arial" w:cs="Arial"/>
                <w:sz w:val="18"/>
                <w:szCs w:val="18"/>
              </w:rPr>
              <w:t>4,302</w:t>
            </w:r>
          </w:p>
        </w:tc>
        <w:tc>
          <w:tcPr>
            <w:tcW w:w="238" w:type="dxa"/>
            <w:tcBorders>
              <w:top w:val="nil"/>
              <w:left w:val="nil"/>
              <w:bottom w:val="nil"/>
              <w:right w:val="nil"/>
            </w:tcBorders>
            <w:vAlign w:val="bottom"/>
          </w:tcPr>
          <w:p w14:paraId="776742E5" w14:textId="77777777" w:rsidR="00DF775D" w:rsidRPr="00D95F38" w:rsidRDefault="00DF775D" w:rsidP="00DF775D">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4F7E397C" w14:textId="68892B6E" w:rsidR="00DF775D" w:rsidRPr="00D95F38" w:rsidRDefault="00DF775D" w:rsidP="00DF775D">
            <w:pPr>
              <w:spacing w:line="360" w:lineRule="auto"/>
              <w:jc w:val="right"/>
              <w:rPr>
                <w:rFonts w:ascii="Arial" w:hAnsi="Arial" w:cs="Arial"/>
                <w:sz w:val="18"/>
                <w:szCs w:val="18"/>
                <w:lang w:val="en-GB"/>
              </w:rPr>
            </w:pPr>
            <w:r w:rsidRPr="00D95F38">
              <w:rPr>
                <w:rFonts w:ascii="Arial" w:hAnsi="Arial" w:cs="Arial"/>
                <w:sz w:val="18"/>
                <w:szCs w:val="18"/>
              </w:rPr>
              <w:t>-</w:t>
            </w:r>
          </w:p>
        </w:tc>
      </w:tr>
      <w:tr w:rsidR="00DF775D" w:rsidRPr="00D95F38" w14:paraId="6C671A1E" w14:textId="77777777" w:rsidTr="00B40E83">
        <w:trPr>
          <w:cantSplit/>
        </w:trPr>
        <w:tc>
          <w:tcPr>
            <w:tcW w:w="3550" w:type="dxa"/>
            <w:tcBorders>
              <w:top w:val="nil"/>
              <w:left w:val="nil"/>
              <w:bottom w:val="nil"/>
              <w:right w:val="nil"/>
            </w:tcBorders>
            <w:vAlign w:val="bottom"/>
          </w:tcPr>
          <w:p w14:paraId="4345744E" w14:textId="0E35B072" w:rsidR="00DF775D" w:rsidRPr="00D95F38" w:rsidRDefault="00DF775D" w:rsidP="00DF775D">
            <w:pPr>
              <w:tabs>
                <w:tab w:val="decimal" w:pos="5220"/>
                <w:tab w:val="decimal" w:pos="6660"/>
                <w:tab w:val="decimal" w:pos="8100"/>
                <w:tab w:val="decimal" w:pos="9540"/>
              </w:tabs>
              <w:spacing w:line="360" w:lineRule="auto"/>
              <w:rPr>
                <w:rFonts w:ascii="Arial" w:hAnsi="Arial" w:cs="Arial"/>
                <w:sz w:val="18"/>
                <w:szCs w:val="18"/>
              </w:rPr>
            </w:pPr>
            <w:r w:rsidRPr="00D95F38">
              <w:rPr>
                <w:rFonts w:ascii="Arial" w:hAnsi="Arial" w:cs="Arial"/>
                <w:sz w:val="18"/>
                <w:szCs w:val="18"/>
                <w:lang w:val="en-GB"/>
              </w:rPr>
              <w:t>Service and equipment</w:t>
            </w:r>
          </w:p>
        </w:tc>
        <w:tc>
          <w:tcPr>
            <w:tcW w:w="236" w:type="dxa"/>
            <w:tcBorders>
              <w:top w:val="nil"/>
              <w:left w:val="nil"/>
              <w:bottom w:val="nil"/>
              <w:right w:val="nil"/>
            </w:tcBorders>
            <w:vAlign w:val="bottom"/>
          </w:tcPr>
          <w:p w14:paraId="5A8BBC1C" w14:textId="77777777" w:rsidR="00DF775D" w:rsidRPr="00D95F38" w:rsidRDefault="00DF775D" w:rsidP="00DF775D">
            <w:pPr>
              <w:spacing w:line="360" w:lineRule="auto"/>
              <w:rPr>
                <w:rFonts w:ascii="Arial" w:hAnsi="Arial" w:cs="Arial"/>
                <w:sz w:val="18"/>
                <w:szCs w:val="18"/>
              </w:rPr>
            </w:pPr>
          </w:p>
        </w:tc>
        <w:tc>
          <w:tcPr>
            <w:tcW w:w="1102" w:type="dxa"/>
            <w:tcBorders>
              <w:top w:val="nil"/>
              <w:left w:val="nil"/>
              <w:bottom w:val="nil"/>
              <w:right w:val="nil"/>
            </w:tcBorders>
            <w:vAlign w:val="bottom"/>
          </w:tcPr>
          <w:p w14:paraId="4B841031" w14:textId="6324C3B3" w:rsidR="00DF775D" w:rsidRPr="00D95F38" w:rsidRDefault="00E4597F" w:rsidP="00DF775D">
            <w:pPr>
              <w:spacing w:line="360" w:lineRule="auto"/>
              <w:jc w:val="right"/>
              <w:rPr>
                <w:rFonts w:ascii="Arial" w:hAnsi="Arial" w:cs="Arial"/>
                <w:sz w:val="18"/>
                <w:szCs w:val="18"/>
              </w:rPr>
            </w:pPr>
            <w:r>
              <w:rPr>
                <w:rFonts w:ascii="Arial" w:hAnsi="Arial" w:cs="Arial"/>
                <w:sz w:val="18"/>
                <w:szCs w:val="18"/>
              </w:rPr>
              <w:t>59</w:t>
            </w:r>
          </w:p>
        </w:tc>
        <w:tc>
          <w:tcPr>
            <w:tcW w:w="238" w:type="dxa"/>
            <w:tcBorders>
              <w:top w:val="nil"/>
              <w:left w:val="nil"/>
              <w:bottom w:val="nil"/>
              <w:right w:val="nil"/>
            </w:tcBorders>
            <w:vAlign w:val="bottom"/>
          </w:tcPr>
          <w:p w14:paraId="246E1713" w14:textId="77777777" w:rsidR="00DF775D" w:rsidRPr="00D95F38" w:rsidRDefault="00DF775D" w:rsidP="00DF775D">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2E77E8BA" w14:textId="35BE7483" w:rsidR="00DF775D" w:rsidRPr="00D95F38" w:rsidRDefault="00DF775D" w:rsidP="00DF775D">
            <w:pPr>
              <w:tabs>
                <w:tab w:val="decimal" w:pos="5220"/>
                <w:tab w:val="decimal" w:pos="6660"/>
                <w:tab w:val="decimal" w:pos="8100"/>
                <w:tab w:val="decimal" w:pos="9540"/>
              </w:tabs>
              <w:spacing w:line="360" w:lineRule="auto"/>
              <w:jc w:val="right"/>
              <w:rPr>
                <w:rFonts w:ascii="Arial" w:hAnsi="Arial" w:cs="Arial"/>
                <w:sz w:val="18"/>
                <w:szCs w:val="18"/>
              </w:rPr>
            </w:pPr>
            <w:r w:rsidRPr="00D95F38">
              <w:rPr>
                <w:rFonts w:ascii="Arial" w:hAnsi="Arial" w:cs="Arial"/>
                <w:sz w:val="18"/>
                <w:szCs w:val="18"/>
              </w:rPr>
              <w:t>139</w:t>
            </w:r>
          </w:p>
        </w:tc>
        <w:tc>
          <w:tcPr>
            <w:tcW w:w="238" w:type="dxa"/>
            <w:tcBorders>
              <w:top w:val="nil"/>
              <w:left w:val="nil"/>
              <w:bottom w:val="nil"/>
              <w:right w:val="nil"/>
            </w:tcBorders>
            <w:vAlign w:val="bottom"/>
          </w:tcPr>
          <w:p w14:paraId="49280395" w14:textId="77777777" w:rsidR="00DF775D" w:rsidRPr="00D95F38" w:rsidRDefault="00DF775D" w:rsidP="00DF775D">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1F1E4711" w14:textId="662ABD4A" w:rsidR="00DF775D" w:rsidRPr="00D95F38" w:rsidRDefault="00A01E6F" w:rsidP="00A01E6F">
            <w:pPr>
              <w:tabs>
                <w:tab w:val="center" w:pos="429"/>
                <w:tab w:val="right" w:pos="859"/>
              </w:tabs>
              <w:spacing w:line="360" w:lineRule="auto"/>
              <w:rPr>
                <w:rFonts w:ascii="Arial" w:hAnsi="Arial" w:cs="Arial"/>
                <w:sz w:val="18"/>
                <w:szCs w:val="18"/>
                <w:lang w:val="en-GB"/>
              </w:rPr>
            </w:pPr>
            <w:r w:rsidRPr="00D95F38">
              <w:rPr>
                <w:rFonts w:ascii="Arial" w:hAnsi="Arial" w:cs="Arial"/>
                <w:sz w:val="18"/>
                <w:szCs w:val="18"/>
                <w:lang w:val="en-GB"/>
              </w:rPr>
              <w:tab/>
            </w:r>
            <w:r w:rsidRPr="00D95F38">
              <w:rPr>
                <w:rFonts w:ascii="Arial" w:hAnsi="Arial" w:cs="Arial"/>
                <w:sz w:val="18"/>
                <w:szCs w:val="18"/>
                <w:lang w:val="en-GB"/>
              </w:rPr>
              <w:tab/>
              <w:t>53</w:t>
            </w:r>
          </w:p>
        </w:tc>
        <w:tc>
          <w:tcPr>
            <w:tcW w:w="238" w:type="dxa"/>
            <w:tcBorders>
              <w:top w:val="nil"/>
              <w:left w:val="nil"/>
              <w:bottom w:val="nil"/>
              <w:right w:val="nil"/>
            </w:tcBorders>
            <w:vAlign w:val="bottom"/>
          </w:tcPr>
          <w:p w14:paraId="67992C24" w14:textId="77777777" w:rsidR="00DF775D" w:rsidRPr="00D95F38" w:rsidRDefault="00DF775D" w:rsidP="00DF775D">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7A3F6087" w14:textId="71540D4C" w:rsidR="00DF775D" w:rsidRPr="00D95F38" w:rsidRDefault="00DF775D" w:rsidP="00DF775D">
            <w:pPr>
              <w:spacing w:line="360" w:lineRule="auto"/>
              <w:jc w:val="right"/>
              <w:rPr>
                <w:rFonts w:ascii="Arial" w:hAnsi="Arial" w:cs="Arial"/>
                <w:sz w:val="18"/>
                <w:szCs w:val="18"/>
                <w:lang w:val="en-GB"/>
              </w:rPr>
            </w:pPr>
            <w:r w:rsidRPr="00D95F38">
              <w:rPr>
                <w:rFonts w:ascii="Arial" w:hAnsi="Arial" w:cs="Arial"/>
                <w:sz w:val="18"/>
                <w:szCs w:val="18"/>
                <w:lang w:val="en-GB"/>
              </w:rPr>
              <w:t>139</w:t>
            </w:r>
          </w:p>
        </w:tc>
      </w:tr>
      <w:tr w:rsidR="00174358" w:rsidRPr="00D95F38" w14:paraId="680DEAE6" w14:textId="77777777" w:rsidTr="00B40E83">
        <w:trPr>
          <w:cantSplit/>
        </w:trPr>
        <w:tc>
          <w:tcPr>
            <w:tcW w:w="3550" w:type="dxa"/>
            <w:tcBorders>
              <w:top w:val="nil"/>
              <w:left w:val="nil"/>
              <w:bottom w:val="nil"/>
              <w:right w:val="nil"/>
            </w:tcBorders>
            <w:vAlign w:val="bottom"/>
          </w:tcPr>
          <w:p w14:paraId="567AC21A" w14:textId="77777777" w:rsidR="00174358" w:rsidRPr="00D95F38" w:rsidRDefault="00174358" w:rsidP="00DF775D">
            <w:pPr>
              <w:tabs>
                <w:tab w:val="decimal" w:pos="5220"/>
                <w:tab w:val="decimal" w:pos="6660"/>
                <w:tab w:val="decimal" w:pos="8100"/>
                <w:tab w:val="decimal" w:pos="9540"/>
              </w:tabs>
              <w:spacing w:line="360" w:lineRule="auto"/>
              <w:rPr>
                <w:rFonts w:ascii="Arial" w:hAnsi="Arial" w:cstheme="minorBidi"/>
                <w:sz w:val="18"/>
                <w:szCs w:val="18"/>
              </w:rPr>
            </w:pPr>
          </w:p>
        </w:tc>
        <w:tc>
          <w:tcPr>
            <w:tcW w:w="236" w:type="dxa"/>
            <w:tcBorders>
              <w:top w:val="nil"/>
              <w:left w:val="nil"/>
              <w:bottom w:val="nil"/>
              <w:right w:val="nil"/>
            </w:tcBorders>
            <w:vAlign w:val="bottom"/>
          </w:tcPr>
          <w:p w14:paraId="3E754845" w14:textId="77777777" w:rsidR="00174358" w:rsidRPr="00D95F38" w:rsidRDefault="00174358" w:rsidP="00DF775D">
            <w:pPr>
              <w:spacing w:line="360" w:lineRule="auto"/>
              <w:rPr>
                <w:rFonts w:ascii="Arial" w:hAnsi="Arial" w:cs="Arial"/>
                <w:sz w:val="18"/>
                <w:szCs w:val="18"/>
              </w:rPr>
            </w:pPr>
          </w:p>
        </w:tc>
        <w:tc>
          <w:tcPr>
            <w:tcW w:w="1102" w:type="dxa"/>
            <w:tcBorders>
              <w:top w:val="nil"/>
              <w:left w:val="nil"/>
              <w:bottom w:val="nil"/>
              <w:right w:val="nil"/>
            </w:tcBorders>
            <w:vAlign w:val="bottom"/>
          </w:tcPr>
          <w:p w14:paraId="34625D54" w14:textId="77777777" w:rsidR="00174358" w:rsidRPr="00D95F38" w:rsidRDefault="00174358" w:rsidP="00DF775D">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3CA32653" w14:textId="77777777" w:rsidR="00174358" w:rsidRPr="00D95F38" w:rsidRDefault="00174358" w:rsidP="00DF775D">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5A020A94" w14:textId="77777777" w:rsidR="00174358" w:rsidRPr="00D95F38" w:rsidRDefault="00174358" w:rsidP="00DF775D">
            <w:pPr>
              <w:tabs>
                <w:tab w:val="decimal" w:pos="5220"/>
                <w:tab w:val="decimal" w:pos="6660"/>
                <w:tab w:val="decimal" w:pos="8100"/>
                <w:tab w:val="decimal" w:pos="9540"/>
              </w:tabs>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1B5CB419" w14:textId="77777777" w:rsidR="00174358" w:rsidRPr="00D95F38" w:rsidRDefault="00174358" w:rsidP="00DF775D">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4E75DEE0" w14:textId="77777777" w:rsidR="00174358" w:rsidRPr="00D95F38" w:rsidRDefault="00174358" w:rsidP="00DF775D">
            <w:pPr>
              <w:spacing w:line="360" w:lineRule="auto"/>
              <w:jc w:val="right"/>
              <w:rPr>
                <w:rFonts w:ascii="Arial" w:hAnsi="Arial" w:cs="Arial"/>
                <w:sz w:val="18"/>
                <w:szCs w:val="18"/>
                <w:lang w:val="en-GB"/>
              </w:rPr>
            </w:pPr>
          </w:p>
        </w:tc>
        <w:tc>
          <w:tcPr>
            <w:tcW w:w="238" w:type="dxa"/>
            <w:tcBorders>
              <w:top w:val="nil"/>
              <w:left w:val="nil"/>
              <w:bottom w:val="nil"/>
              <w:right w:val="nil"/>
            </w:tcBorders>
            <w:vAlign w:val="bottom"/>
          </w:tcPr>
          <w:p w14:paraId="1AF40F45" w14:textId="77777777" w:rsidR="00174358" w:rsidRPr="00D95F38" w:rsidRDefault="00174358" w:rsidP="00DF775D">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1FFA8004" w14:textId="77777777" w:rsidR="00174358" w:rsidRPr="00D95F38" w:rsidRDefault="00174358" w:rsidP="00DF775D">
            <w:pPr>
              <w:spacing w:line="360" w:lineRule="auto"/>
              <w:jc w:val="center"/>
              <w:rPr>
                <w:rFonts w:ascii="Arial" w:hAnsi="Arial" w:cs="Arial"/>
                <w:sz w:val="18"/>
                <w:szCs w:val="18"/>
                <w:lang w:val="en-GB"/>
              </w:rPr>
            </w:pPr>
          </w:p>
        </w:tc>
      </w:tr>
      <w:tr w:rsidR="00B40E83" w:rsidRPr="00D95F38" w14:paraId="68FBDA66" w14:textId="4E5F5D27" w:rsidTr="00B40E83">
        <w:trPr>
          <w:cantSplit/>
        </w:trPr>
        <w:tc>
          <w:tcPr>
            <w:tcW w:w="3786" w:type="dxa"/>
            <w:gridSpan w:val="2"/>
            <w:tcBorders>
              <w:top w:val="nil"/>
              <w:left w:val="nil"/>
              <w:bottom w:val="nil"/>
              <w:right w:val="nil"/>
            </w:tcBorders>
            <w:vAlign w:val="bottom"/>
          </w:tcPr>
          <w:p w14:paraId="7E77E26F" w14:textId="2F1C9272" w:rsidR="00B40E83" w:rsidRPr="00D95F38" w:rsidRDefault="00B40E83" w:rsidP="00DF775D">
            <w:pPr>
              <w:tabs>
                <w:tab w:val="left" w:pos="3695"/>
              </w:tabs>
              <w:spacing w:line="360" w:lineRule="auto"/>
              <w:ind w:right="57"/>
              <w:rPr>
                <w:rFonts w:ascii="Arial" w:hAnsi="Arial" w:cs="Arial"/>
                <w:sz w:val="18"/>
                <w:szCs w:val="18"/>
                <w:u w:val="single"/>
                <w:cs/>
              </w:rPr>
            </w:pPr>
            <w:r w:rsidRPr="00D95F38">
              <w:rPr>
                <w:rFonts w:ascii="Arial" w:hAnsi="Arial" w:cs="Arial"/>
                <w:spacing w:val="-4"/>
                <w:sz w:val="18"/>
                <w:szCs w:val="18"/>
                <w:u w:val="single"/>
              </w:rPr>
              <w:t>Key management personnel compensation</w:t>
            </w:r>
          </w:p>
        </w:tc>
        <w:tc>
          <w:tcPr>
            <w:tcW w:w="1102" w:type="dxa"/>
            <w:tcBorders>
              <w:top w:val="nil"/>
              <w:left w:val="nil"/>
              <w:bottom w:val="nil"/>
              <w:right w:val="nil"/>
            </w:tcBorders>
            <w:vAlign w:val="bottom"/>
          </w:tcPr>
          <w:p w14:paraId="5836B8B4" w14:textId="77777777" w:rsidR="00B40E83" w:rsidRPr="00D95F38" w:rsidRDefault="00B40E83" w:rsidP="00DF775D">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4658BF4F" w14:textId="77777777" w:rsidR="00B40E83" w:rsidRPr="00D95F38" w:rsidRDefault="00B40E83" w:rsidP="00DF775D">
            <w:pPr>
              <w:spacing w:line="360" w:lineRule="auto"/>
              <w:jc w:val="right"/>
              <w:rPr>
                <w:rFonts w:ascii="Arial" w:hAnsi="Arial" w:cs="Arial"/>
                <w:sz w:val="18"/>
                <w:szCs w:val="18"/>
              </w:rPr>
            </w:pPr>
          </w:p>
        </w:tc>
        <w:tc>
          <w:tcPr>
            <w:tcW w:w="1088" w:type="dxa"/>
            <w:tcBorders>
              <w:top w:val="nil"/>
              <w:left w:val="nil"/>
              <w:bottom w:val="nil"/>
              <w:right w:val="nil"/>
            </w:tcBorders>
            <w:vAlign w:val="bottom"/>
          </w:tcPr>
          <w:p w14:paraId="55B02572" w14:textId="77777777" w:rsidR="00B40E83" w:rsidRPr="00D95F38" w:rsidRDefault="00B40E83" w:rsidP="00DF775D">
            <w:pPr>
              <w:tabs>
                <w:tab w:val="decimal" w:pos="5220"/>
                <w:tab w:val="decimal" w:pos="6660"/>
                <w:tab w:val="decimal" w:pos="8100"/>
                <w:tab w:val="decimal" w:pos="9540"/>
              </w:tabs>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619967E5" w14:textId="77777777" w:rsidR="00B40E83" w:rsidRPr="00D95F38" w:rsidRDefault="00B40E83" w:rsidP="00DF775D">
            <w:pPr>
              <w:tabs>
                <w:tab w:val="decimal" w:pos="5220"/>
                <w:tab w:val="decimal" w:pos="6660"/>
                <w:tab w:val="decimal" w:pos="8100"/>
                <w:tab w:val="decimal" w:pos="9540"/>
              </w:tabs>
              <w:spacing w:line="360" w:lineRule="auto"/>
              <w:jc w:val="right"/>
              <w:rPr>
                <w:rFonts w:ascii="Arial" w:hAnsi="Arial" w:cs="Arial"/>
                <w:sz w:val="18"/>
                <w:szCs w:val="18"/>
              </w:rPr>
            </w:pPr>
          </w:p>
        </w:tc>
        <w:tc>
          <w:tcPr>
            <w:tcW w:w="1075" w:type="dxa"/>
            <w:tcBorders>
              <w:top w:val="nil"/>
              <w:left w:val="nil"/>
              <w:bottom w:val="nil"/>
              <w:right w:val="nil"/>
            </w:tcBorders>
          </w:tcPr>
          <w:p w14:paraId="5533A218" w14:textId="77777777" w:rsidR="00B40E83" w:rsidRPr="00D95F38" w:rsidRDefault="00B40E83" w:rsidP="00DF775D">
            <w:pPr>
              <w:tabs>
                <w:tab w:val="decimal" w:pos="5220"/>
                <w:tab w:val="decimal" w:pos="6660"/>
                <w:tab w:val="decimal" w:pos="8100"/>
                <w:tab w:val="decimal" w:pos="9540"/>
              </w:tabs>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38DE4DC2" w14:textId="77777777" w:rsidR="00B40E83" w:rsidRPr="00D95F38" w:rsidRDefault="00B40E83" w:rsidP="00DF775D">
            <w:pPr>
              <w:tabs>
                <w:tab w:val="decimal" w:pos="5220"/>
                <w:tab w:val="decimal" w:pos="6660"/>
                <w:tab w:val="decimal" w:pos="8100"/>
                <w:tab w:val="decimal" w:pos="9540"/>
              </w:tabs>
              <w:spacing w:line="360" w:lineRule="auto"/>
              <w:jc w:val="right"/>
              <w:rPr>
                <w:rFonts w:ascii="Arial" w:hAnsi="Arial" w:cs="Arial"/>
                <w:sz w:val="18"/>
                <w:szCs w:val="18"/>
              </w:rPr>
            </w:pPr>
          </w:p>
        </w:tc>
        <w:tc>
          <w:tcPr>
            <w:tcW w:w="1113" w:type="dxa"/>
            <w:tcBorders>
              <w:top w:val="nil"/>
              <w:left w:val="nil"/>
              <w:bottom w:val="nil"/>
              <w:right w:val="nil"/>
            </w:tcBorders>
            <w:vAlign w:val="bottom"/>
          </w:tcPr>
          <w:p w14:paraId="4359D98D" w14:textId="77777777" w:rsidR="00B40E83" w:rsidRPr="00D95F38" w:rsidRDefault="00B40E83" w:rsidP="00DF775D">
            <w:pPr>
              <w:tabs>
                <w:tab w:val="decimal" w:pos="5220"/>
                <w:tab w:val="decimal" w:pos="6660"/>
                <w:tab w:val="decimal" w:pos="8100"/>
                <w:tab w:val="decimal" w:pos="9540"/>
              </w:tabs>
              <w:spacing w:line="360" w:lineRule="auto"/>
              <w:jc w:val="right"/>
              <w:rPr>
                <w:rFonts w:ascii="Arial" w:hAnsi="Arial" w:cs="Arial"/>
                <w:sz w:val="18"/>
                <w:szCs w:val="18"/>
              </w:rPr>
            </w:pPr>
          </w:p>
        </w:tc>
      </w:tr>
      <w:tr w:rsidR="00DF775D" w:rsidRPr="00D95F38" w14:paraId="6436D771" w14:textId="77777777" w:rsidTr="00B40E83">
        <w:trPr>
          <w:cantSplit/>
        </w:trPr>
        <w:tc>
          <w:tcPr>
            <w:tcW w:w="3550" w:type="dxa"/>
            <w:tcBorders>
              <w:top w:val="nil"/>
              <w:left w:val="nil"/>
              <w:bottom w:val="nil"/>
              <w:right w:val="nil"/>
            </w:tcBorders>
            <w:vAlign w:val="bottom"/>
          </w:tcPr>
          <w:p w14:paraId="77D38D5B" w14:textId="285ADDC7" w:rsidR="00DF775D" w:rsidRPr="00D95F38" w:rsidRDefault="00DF775D" w:rsidP="00DF775D">
            <w:pPr>
              <w:tabs>
                <w:tab w:val="left" w:pos="3695"/>
              </w:tabs>
              <w:spacing w:line="360" w:lineRule="auto"/>
              <w:ind w:right="57"/>
              <w:rPr>
                <w:rFonts w:ascii="Arial" w:hAnsi="Arial" w:cs="Arial"/>
                <w:sz w:val="18"/>
                <w:szCs w:val="18"/>
              </w:rPr>
            </w:pPr>
            <w:r w:rsidRPr="00D95F38">
              <w:rPr>
                <w:rFonts w:ascii="Arial" w:hAnsi="Arial" w:cs="Arial"/>
                <w:sz w:val="18"/>
                <w:szCs w:val="18"/>
              </w:rPr>
              <w:t>Short-term employee benefits</w:t>
            </w:r>
          </w:p>
        </w:tc>
        <w:tc>
          <w:tcPr>
            <w:tcW w:w="236" w:type="dxa"/>
            <w:tcBorders>
              <w:top w:val="nil"/>
              <w:left w:val="nil"/>
              <w:bottom w:val="nil"/>
              <w:right w:val="nil"/>
            </w:tcBorders>
            <w:vAlign w:val="bottom"/>
          </w:tcPr>
          <w:p w14:paraId="09E2D812" w14:textId="77777777" w:rsidR="00DF775D" w:rsidRPr="00D95F38" w:rsidRDefault="00DF775D" w:rsidP="00DF775D">
            <w:pPr>
              <w:tabs>
                <w:tab w:val="left" w:pos="3695"/>
              </w:tabs>
              <w:spacing w:line="360" w:lineRule="auto"/>
              <w:ind w:right="57"/>
              <w:rPr>
                <w:rFonts w:ascii="Arial" w:hAnsi="Arial" w:cs="Arial"/>
                <w:sz w:val="18"/>
                <w:szCs w:val="18"/>
                <w:u w:val="single"/>
                <w:cs/>
              </w:rPr>
            </w:pPr>
          </w:p>
        </w:tc>
        <w:tc>
          <w:tcPr>
            <w:tcW w:w="1102" w:type="dxa"/>
            <w:tcBorders>
              <w:top w:val="nil"/>
              <w:left w:val="nil"/>
              <w:bottom w:val="nil"/>
              <w:right w:val="nil"/>
            </w:tcBorders>
            <w:vAlign w:val="bottom"/>
          </w:tcPr>
          <w:p w14:paraId="5E87E641" w14:textId="147487EA" w:rsidR="00DF775D" w:rsidRPr="00D95F38" w:rsidRDefault="00E4597F" w:rsidP="00DF775D">
            <w:pPr>
              <w:spacing w:line="360" w:lineRule="auto"/>
              <w:jc w:val="right"/>
              <w:rPr>
                <w:rFonts w:ascii="Arial" w:hAnsi="Arial" w:cs="Arial"/>
                <w:sz w:val="18"/>
                <w:szCs w:val="18"/>
              </w:rPr>
            </w:pPr>
            <w:r>
              <w:rPr>
                <w:rFonts w:ascii="Arial" w:hAnsi="Arial" w:cs="Arial"/>
                <w:sz w:val="18"/>
                <w:szCs w:val="18"/>
              </w:rPr>
              <w:t>42,466</w:t>
            </w:r>
          </w:p>
        </w:tc>
        <w:tc>
          <w:tcPr>
            <w:tcW w:w="238" w:type="dxa"/>
            <w:tcBorders>
              <w:top w:val="nil"/>
              <w:left w:val="nil"/>
              <w:bottom w:val="nil"/>
              <w:right w:val="nil"/>
            </w:tcBorders>
            <w:vAlign w:val="bottom"/>
          </w:tcPr>
          <w:p w14:paraId="1E9942E7" w14:textId="77777777" w:rsidR="00DF775D" w:rsidRPr="00D95F38" w:rsidRDefault="00DF775D" w:rsidP="00DF775D">
            <w:pPr>
              <w:spacing w:line="360" w:lineRule="auto"/>
              <w:jc w:val="right"/>
              <w:rPr>
                <w:rFonts w:ascii="Arial" w:hAnsi="Arial" w:cs="Arial"/>
                <w:sz w:val="18"/>
                <w:szCs w:val="18"/>
              </w:rPr>
            </w:pPr>
          </w:p>
        </w:tc>
        <w:tc>
          <w:tcPr>
            <w:tcW w:w="1088" w:type="dxa"/>
            <w:tcBorders>
              <w:top w:val="nil"/>
              <w:left w:val="nil"/>
              <w:bottom w:val="nil"/>
              <w:right w:val="nil"/>
            </w:tcBorders>
            <w:vAlign w:val="bottom"/>
          </w:tcPr>
          <w:p w14:paraId="78A851FC" w14:textId="1FEC2C92" w:rsidR="00DF775D" w:rsidRPr="00D95F38" w:rsidRDefault="00DF775D" w:rsidP="00DF775D">
            <w:pPr>
              <w:tabs>
                <w:tab w:val="decimal" w:pos="5220"/>
                <w:tab w:val="decimal" w:pos="6660"/>
                <w:tab w:val="decimal" w:pos="8100"/>
                <w:tab w:val="decimal" w:pos="9540"/>
              </w:tabs>
              <w:spacing w:line="360" w:lineRule="auto"/>
              <w:jc w:val="right"/>
              <w:rPr>
                <w:rFonts w:ascii="Arial" w:hAnsi="Arial" w:cs="Arial"/>
                <w:sz w:val="18"/>
                <w:szCs w:val="18"/>
              </w:rPr>
            </w:pPr>
            <w:r w:rsidRPr="00D95F38">
              <w:rPr>
                <w:rFonts w:ascii="Arial" w:hAnsi="Arial" w:cs="Arial"/>
                <w:sz w:val="18"/>
                <w:szCs w:val="18"/>
              </w:rPr>
              <w:t>46,108</w:t>
            </w:r>
          </w:p>
        </w:tc>
        <w:tc>
          <w:tcPr>
            <w:tcW w:w="238" w:type="dxa"/>
            <w:tcBorders>
              <w:top w:val="nil"/>
              <w:left w:val="nil"/>
              <w:bottom w:val="nil"/>
              <w:right w:val="nil"/>
            </w:tcBorders>
            <w:vAlign w:val="bottom"/>
          </w:tcPr>
          <w:p w14:paraId="6C5E27FB" w14:textId="77777777" w:rsidR="00DF775D" w:rsidRPr="00D95F38" w:rsidRDefault="00DF775D" w:rsidP="00DF775D">
            <w:pPr>
              <w:tabs>
                <w:tab w:val="decimal" w:pos="5220"/>
                <w:tab w:val="decimal" w:pos="6660"/>
                <w:tab w:val="decimal" w:pos="8100"/>
                <w:tab w:val="decimal" w:pos="9540"/>
              </w:tabs>
              <w:spacing w:line="360" w:lineRule="auto"/>
              <w:jc w:val="right"/>
              <w:rPr>
                <w:rFonts w:ascii="Arial" w:hAnsi="Arial" w:cs="Arial"/>
                <w:sz w:val="18"/>
                <w:szCs w:val="18"/>
              </w:rPr>
            </w:pPr>
          </w:p>
        </w:tc>
        <w:tc>
          <w:tcPr>
            <w:tcW w:w="1075" w:type="dxa"/>
            <w:tcBorders>
              <w:top w:val="nil"/>
              <w:left w:val="nil"/>
              <w:bottom w:val="nil"/>
              <w:right w:val="nil"/>
            </w:tcBorders>
          </w:tcPr>
          <w:p w14:paraId="7330B6B3" w14:textId="07675BF6" w:rsidR="00DF775D" w:rsidRPr="00D95F38" w:rsidRDefault="00E028B6" w:rsidP="00DF775D">
            <w:pPr>
              <w:tabs>
                <w:tab w:val="decimal" w:pos="5220"/>
                <w:tab w:val="decimal" w:pos="6660"/>
                <w:tab w:val="decimal" w:pos="8100"/>
                <w:tab w:val="decimal" w:pos="9540"/>
              </w:tabs>
              <w:spacing w:line="360" w:lineRule="auto"/>
              <w:jc w:val="right"/>
              <w:rPr>
                <w:rFonts w:ascii="Arial" w:hAnsi="Arial" w:cs="Arial"/>
                <w:sz w:val="18"/>
                <w:szCs w:val="18"/>
                <w:lang w:val="en-GB"/>
              </w:rPr>
            </w:pPr>
            <w:r w:rsidRPr="00D95F38">
              <w:rPr>
                <w:rFonts w:ascii="Arial" w:hAnsi="Arial" w:cs="Arial"/>
                <w:sz w:val="18"/>
                <w:szCs w:val="18"/>
                <w:lang w:val="en-GB"/>
              </w:rPr>
              <w:t xml:space="preserve">      18,259</w:t>
            </w:r>
          </w:p>
        </w:tc>
        <w:tc>
          <w:tcPr>
            <w:tcW w:w="238" w:type="dxa"/>
            <w:tcBorders>
              <w:top w:val="nil"/>
              <w:left w:val="nil"/>
              <w:bottom w:val="nil"/>
              <w:right w:val="nil"/>
            </w:tcBorders>
            <w:vAlign w:val="bottom"/>
          </w:tcPr>
          <w:p w14:paraId="2EDDEE3C" w14:textId="77777777" w:rsidR="00DF775D" w:rsidRPr="00D95F38" w:rsidRDefault="00DF775D" w:rsidP="00DF775D">
            <w:pPr>
              <w:tabs>
                <w:tab w:val="decimal" w:pos="5220"/>
                <w:tab w:val="decimal" w:pos="6660"/>
                <w:tab w:val="decimal" w:pos="8100"/>
                <w:tab w:val="decimal" w:pos="9540"/>
              </w:tabs>
              <w:spacing w:line="360" w:lineRule="auto"/>
              <w:jc w:val="right"/>
              <w:rPr>
                <w:rFonts w:ascii="Arial" w:hAnsi="Arial" w:cs="Arial"/>
                <w:sz w:val="18"/>
                <w:szCs w:val="18"/>
              </w:rPr>
            </w:pPr>
          </w:p>
        </w:tc>
        <w:tc>
          <w:tcPr>
            <w:tcW w:w="1113" w:type="dxa"/>
            <w:tcBorders>
              <w:top w:val="nil"/>
              <w:left w:val="nil"/>
              <w:bottom w:val="nil"/>
              <w:right w:val="nil"/>
            </w:tcBorders>
          </w:tcPr>
          <w:p w14:paraId="13093B5B" w14:textId="0B37289E" w:rsidR="00DF775D" w:rsidRPr="00D95F38" w:rsidRDefault="00DF775D" w:rsidP="00DF775D">
            <w:pPr>
              <w:tabs>
                <w:tab w:val="decimal" w:pos="5220"/>
                <w:tab w:val="decimal" w:pos="6660"/>
                <w:tab w:val="decimal" w:pos="8100"/>
                <w:tab w:val="decimal" w:pos="9540"/>
              </w:tabs>
              <w:spacing w:line="360" w:lineRule="auto"/>
              <w:jc w:val="right"/>
              <w:rPr>
                <w:rFonts w:ascii="Arial" w:hAnsi="Arial" w:cs="Arial"/>
                <w:sz w:val="18"/>
                <w:szCs w:val="18"/>
              </w:rPr>
            </w:pPr>
            <w:r w:rsidRPr="00D95F38">
              <w:rPr>
                <w:rFonts w:ascii="Arial" w:hAnsi="Arial" w:cs="Arial"/>
                <w:sz w:val="18"/>
                <w:szCs w:val="18"/>
                <w:lang w:val="en-GB"/>
              </w:rPr>
              <w:t>18,406</w:t>
            </w:r>
          </w:p>
        </w:tc>
      </w:tr>
      <w:tr w:rsidR="00DF775D" w:rsidRPr="00D95F38" w14:paraId="3313AD23" w14:textId="77777777" w:rsidTr="00B40E83">
        <w:trPr>
          <w:cantSplit/>
        </w:trPr>
        <w:tc>
          <w:tcPr>
            <w:tcW w:w="3550" w:type="dxa"/>
            <w:tcBorders>
              <w:top w:val="nil"/>
              <w:left w:val="nil"/>
              <w:bottom w:val="nil"/>
              <w:right w:val="nil"/>
            </w:tcBorders>
            <w:vAlign w:val="bottom"/>
          </w:tcPr>
          <w:p w14:paraId="25B14104" w14:textId="50267D26" w:rsidR="00DF775D" w:rsidRPr="00D95F38" w:rsidRDefault="00DF775D" w:rsidP="00DF775D">
            <w:pPr>
              <w:tabs>
                <w:tab w:val="left" w:pos="3695"/>
              </w:tabs>
              <w:spacing w:line="360" w:lineRule="auto"/>
              <w:ind w:right="57"/>
              <w:rPr>
                <w:rFonts w:ascii="Arial" w:hAnsi="Arial" w:cs="Arial"/>
                <w:sz w:val="18"/>
                <w:szCs w:val="18"/>
              </w:rPr>
            </w:pPr>
            <w:r w:rsidRPr="00D95F38">
              <w:rPr>
                <w:rFonts w:ascii="Arial" w:hAnsi="Arial" w:cs="Arial"/>
                <w:spacing w:val="-2"/>
                <w:sz w:val="18"/>
                <w:szCs w:val="18"/>
              </w:rPr>
              <w:t>Provision for post-employment benefits</w:t>
            </w:r>
          </w:p>
        </w:tc>
        <w:tc>
          <w:tcPr>
            <w:tcW w:w="236" w:type="dxa"/>
            <w:tcBorders>
              <w:top w:val="nil"/>
              <w:left w:val="nil"/>
              <w:bottom w:val="nil"/>
              <w:right w:val="nil"/>
            </w:tcBorders>
            <w:vAlign w:val="bottom"/>
          </w:tcPr>
          <w:p w14:paraId="1C17F58C" w14:textId="77777777" w:rsidR="00DF775D" w:rsidRPr="00D95F38" w:rsidRDefault="00DF775D" w:rsidP="00DF775D">
            <w:pPr>
              <w:tabs>
                <w:tab w:val="left" w:pos="3695"/>
              </w:tabs>
              <w:spacing w:line="360" w:lineRule="auto"/>
              <w:ind w:right="57"/>
              <w:rPr>
                <w:rFonts w:ascii="Arial" w:hAnsi="Arial" w:cs="Arial"/>
                <w:sz w:val="18"/>
                <w:szCs w:val="18"/>
                <w:u w:val="single"/>
                <w:cs/>
              </w:rPr>
            </w:pPr>
          </w:p>
        </w:tc>
        <w:tc>
          <w:tcPr>
            <w:tcW w:w="1102" w:type="dxa"/>
            <w:tcBorders>
              <w:top w:val="nil"/>
              <w:left w:val="nil"/>
              <w:bottom w:val="nil"/>
              <w:right w:val="nil"/>
            </w:tcBorders>
            <w:vAlign w:val="bottom"/>
          </w:tcPr>
          <w:p w14:paraId="5E33AD16" w14:textId="558EE656" w:rsidR="00DF775D" w:rsidRPr="00D95F38" w:rsidRDefault="00E4597F" w:rsidP="00DF775D">
            <w:pPr>
              <w:spacing w:line="360" w:lineRule="auto"/>
              <w:jc w:val="right"/>
              <w:rPr>
                <w:rFonts w:ascii="Arial" w:hAnsi="Arial" w:cs="Arial"/>
                <w:sz w:val="18"/>
                <w:szCs w:val="18"/>
              </w:rPr>
            </w:pPr>
            <w:r>
              <w:rPr>
                <w:rFonts w:ascii="Arial" w:hAnsi="Arial" w:cs="Arial"/>
                <w:sz w:val="18"/>
                <w:szCs w:val="18"/>
              </w:rPr>
              <w:t>3,487</w:t>
            </w:r>
          </w:p>
        </w:tc>
        <w:tc>
          <w:tcPr>
            <w:tcW w:w="238" w:type="dxa"/>
            <w:tcBorders>
              <w:top w:val="nil"/>
              <w:left w:val="nil"/>
              <w:bottom w:val="nil"/>
              <w:right w:val="nil"/>
            </w:tcBorders>
            <w:vAlign w:val="bottom"/>
          </w:tcPr>
          <w:p w14:paraId="7F840BCA" w14:textId="77777777" w:rsidR="00DF775D" w:rsidRPr="00D95F38" w:rsidRDefault="00DF775D" w:rsidP="00DF775D">
            <w:pPr>
              <w:spacing w:line="360" w:lineRule="auto"/>
              <w:jc w:val="right"/>
              <w:rPr>
                <w:rFonts w:ascii="Arial" w:hAnsi="Arial" w:cs="Arial"/>
                <w:sz w:val="18"/>
                <w:szCs w:val="18"/>
              </w:rPr>
            </w:pPr>
          </w:p>
        </w:tc>
        <w:tc>
          <w:tcPr>
            <w:tcW w:w="1088" w:type="dxa"/>
            <w:tcBorders>
              <w:top w:val="nil"/>
              <w:left w:val="nil"/>
              <w:bottom w:val="nil"/>
              <w:right w:val="nil"/>
            </w:tcBorders>
            <w:vAlign w:val="bottom"/>
          </w:tcPr>
          <w:p w14:paraId="07C54CAE" w14:textId="427697DC" w:rsidR="00DF775D" w:rsidRPr="00D95F38" w:rsidRDefault="00DF775D" w:rsidP="00DF775D">
            <w:pPr>
              <w:tabs>
                <w:tab w:val="decimal" w:pos="5220"/>
                <w:tab w:val="decimal" w:pos="6660"/>
                <w:tab w:val="decimal" w:pos="8100"/>
                <w:tab w:val="decimal" w:pos="9540"/>
              </w:tabs>
              <w:spacing w:line="360" w:lineRule="auto"/>
              <w:jc w:val="right"/>
              <w:rPr>
                <w:rFonts w:ascii="Arial" w:hAnsi="Arial" w:cs="Arial"/>
                <w:sz w:val="18"/>
                <w:szCs w:val="18"/>
              </w:rPr>
            </w:pPr>
            <w:r w:rsidRPr="00D95F38">
              <w:rPr>
                <w:rFonts w:ascii="Arial" w:hAnsi="Arial" w:cs="Arial"/>
                <w:sz w:val="18"/>
                <w:szCs w:val="18"/>
              </w:rPr>
              <w:t>423</w:t>
            </w:r>
          </w:p>
        </w:tc>
        <w:tc>
          <w:tcPr>
            <w:tcW w:w="238" w:type="dxa"/>
            <w:tcBorders>
              <w:top w:val="nil"/>
              <w:left w:val="nil"/>
              <w:bottom w:val="nil"/>
              <w:right w:val="nil"/>
            </w:tcBorders>
            <w:vAlign w:val="bottom"/>
          </w:tcPr>
          <w:p w14:paraId="371B7246" w14:textId="77777777" w:rsidR="00DF775D" w:rsidRPr="00D95F38" w:rsidRDefault="00DF775D" w:rsidP="00DF775D">
            <w:pPr>
              <w:tabs>
                <w:tab w:val="decimal" w:pos="5220"/>
                <w:tab w:val="decimal" w:pos="6660"/>
                <w:tab w:val="decimal" w:pos="8100"/>
                <w:tab w:val="decimal" w:pos="9540"/>
              </w:tabs>
              <w:spacing w:line="360" w:lineRule="auto"/>
              <w:jc w:val="right"/>
              <w:rPr>
                <w:rFonts w:ascii="Arial" w:hAnsi="Arial" w:cs="Arial"/>
                <w:sz w:val="18"/>
                <w:szCs w:val="18"/>
              </w:rPr>
            </w:pPr>
          </w:p>
        </w:tc>
        <w:tc>
          <w:tcPr>
            <w:tcW w:w="1075" w:type="dxa"/>
            <w:tcBorders>
              <w:top w:val="nil"/>
              <w:left w:val="nil"/>
              <w:bottom w:val="nil"/>
              <w:right w:val="nil"/>
            </w:tcBorders>
          </w:tcPr>
          <w:p w14:paraId="32FBB0B6" w14:textId="233FAE88" w:rsidR="00DF775D" w:rsidRPr="00D95F38" w:rsidRDefault="00E028B6" w:rsidP="00DF775D">
            <w:pPr>
              <w:tabs>
                <w:tab w:val="decimal" w:pos="5220"/>
                <w:tab w:val="decimal" w:pos="6660"/>
                <w:tab w:val="decimal" w:pos="8100"/>
                <w:tab w:val="decimal" w:pos="9540"/>
              </w:tabs>
              <w:spacing w:line="360" w:lineRule="auto"/>
              <w:jc w:val="right"/>
              <w:rPr>
                <w:rFonts w:ascii="Arial" w:hAnsi="Arial" w:cs="Arial"/>
                <w:sz w:val="18"/>
                <w:szCs w:val="18"/>
                <w:lang w:val="en-GB"/>
              </w:rPr>
            </w:pPr>
            <w:r w:rsidRPr="00D95F38">
              <w:rPr>
                <w:rFonts w:ascii="Arial" w:hAnsi="Arial" w:cs="Arial"/>
                <w:sz w:val="18"/>
                <w:szCs w:val="18"/>
                <w:lang w:val="en-GB"/>
              </w:rPr>
              <w:t>3,487</w:t>
            </w:r>
          </w:p>
        </w:tc>
        <w:tc>
          <w:tcPr>
            <w:tcW w:w="238" w:type="dxa"/>
            <w:tcBorders>
              <w:top w:val="nil"/>
              <w:left w:val="nil"/>
              <w:bottom w:val="nil"/>
              <w:right w:val="nil"/>
            </w:tcBorders>
            <w:vAlign w:val="bottom"/>
          </w:tcPr>
          <w:p w14:paraId="7CB70251" w14:textId="77777777" w:rsidR="00DF775D" w:rsidRPr="00D95F38" w:rsidRDefault="00DF775D" w:rsidP="00DF775D">
            <w:pPr>
              <w:tabs>
                <w:tab w:val="decimal" w:pos="5220"/>
                <w:tab w:val="decimal" w:pos="6660"/>
                <w:tab w:val="decimal" w:pos="8100"/>
                <w:tab w:val="decimal" w:pos="9540"/>
              </w:tabs>
              <w:spacing w:line="360" w:lineRule="auto"/>
              <w:jc w:val="right"/>
              <w:rPr>
                <w:rFonts w:ascii="Arial" w:hAnsi="Arial" w:cs="Arial"/>
                <w:sz w:val="18"/>
                <w:szCs w:val="18"/>
              </w:rPr>
            </w:pPr>
          </w:p>
        </w:tc>
        <w:tc>
          <w:tcPr>
            <w:tcW w:w="1113" w:type="dxa"/>
            <w:tcBorders>
              <w:top w:val="nil"/>
              <w:left w:val="nil"/>
              <w:bottom w:val="nil"/>
              <w:right w:val="nil"/>
            </w:tcBorders>
          </w:tcPr>
          <w:p w14:paraId="13E0D337" w14:textId="5E1DE966" w:rsidR="00DF775D" w:rsidRPr="00D95F38" w:rsidRDefault="00DF775D" w:rsidP="00DF775D">
            <w:pPr>
              <w:tabs>
                <w:tab w:val="decimal" w:pos="5220"/>
                <w:tab w:val="decimal" w:pos="6660"/>
                <w:tab w:val="decimal" w:pos="8100"/>
                <w:tab w:val="decimal" w:pos="9540"/>
              </w:tabs>
              <w:spacing w:line="360" w:lineRule="auto"/>
              <w:jc w:val="right"/>
              <w:rPr>
                <w:rFonts w:ascii="Arial" w:hAnsi="Arial" w:cs="Arial"/>
                <w:sz w:val="18"/>
                <w:szCs w:val="18"/>
              </w:rPr>
            </w:pPr>
            <w:r w:rsidRPr="00D95F38">
              <w:rPr>
                <w:rFonts w:ascii="Arial" w:hAnsi="Arial" w:cs="Arial"/>
                <w:sz w:val="18"/>
                <w:szCs w:val="18"/>
                <w:lang w:val="en-GB"/>
              </w:rPr>
              <w:t>423</w:t>
            </w:r>
          </w:p>
        </w:tc>
      </w:tr>
    </w:tbl>
    <w:p w14:paraId="7B3353B3" w14:textId="77777777" w:rsidR="0039097B" w:rsidRPr="00D95F38" w:rsidRDefault="0039097B" w:rsidP="00102058">
      <w:pPr>
        <w:spacing w:line="360" w:lineRule="auto"/>
        <w:jc w:val="thaiDistribute"/>
        <w:rPr>
          <w:rFonts w:ascii="Garamond" w:hAnsi="Garamond" w:cs="Garamond"/>
          <w:sz w:val="2"/>
          <w:szCs w:val="2"/>
        </w:rPr>
      </w:pPr>
    </w:p>
    <w:p w14:paraId="49A534D6" w14:textId="5A7E0A73" w:rsidR="00C356BE" w:rsidRDefault="00C356BE">
      <w:pPr>
        <w:rPr>
          <w:rFonts w:ascii="Arial" w:hAnsi="Arial" w:cstheme="minorBidi"/>
        </w:rPr>
      </w:pPr>
    </w:p>
    <w:p w14:paraId="3063C4A8" w14:textId="7E7C2390" w:rsidR="007E5DA7" w:rsidRDefault="007E5DA7">
      <w:pPr>
        <w:rPr>
          <w:rFonts w:ascii="Arial" w:hAnsi="Arial" w:cstheme="minorBidi"/>
        </w:rPr>
      </w:pPr>
    </w:p>
    <w:p w14:paraId="7B6D56E7" w14:textId="2CABC50B" w:rsidR="007E5DA7" w:rsidRDefault="007E5DA7">
      <w:pPr>
        <w:rPr>
          <w:rFonts w:ascii="Arial" w:hAnsi="Arial" w:cstheme="minorBidi"/>
        </w:rPr>
      </w:pPr>
    </w:p>
    <w:p w14:paraId="54B30AD7" w14:textId="73B3BDC2" w:rsidR="007E5DA7" w:rsidRDefault="007E5DA7">
      <w:pPr>
        <w:rPr>
          <w:rFonts w:ascii="Arial" w:hAnsi="Arial" w:cstheme="minorBidi"/>
        </w:rPr>
      </w:pPr>
    </w:p>
    <w:p w14:paraId="5183ABA5" w14:textId="435CAFA2" w:rsidR="007E5DA7" w:rsidRDefault="007E5DA7">
      <w:pPr>
        <w:rPr>
          <w:rFonts w:ascii="Arial" w:hAnsi="Arial" w:cstheme="minorBidi"/>
        </w:rPr>
      </w:pPr>
    </w:p>
    <w:p w14:paraId="55CAB9C2" w14:textId="5D45347F" w:rsidR="007E5DA7" w:rsidRDefault="007E5DA7">
      <w:pPr>
        <w:rPr>
          <w:rFonts w:ascii="Arial" w:hAnsi="Arial" w:cstheme="minorBidi"/>
        </w:rPr>
      </w:pPr>
    </w:p>
    <w:p w14:paraId="42FBD0FE" w14:textId="518D667B" w:rsidR="007E5DA7" w:rsidRDefault="007E5DA7">
      <w:pPr>
        <w:rPr>
          <w:rFonts w:ascii="Arial" w:hAnsi="Arial" w:cstheme="minorBidi"/>
        </w:rPr>
      </w:pPr>
    </w:p>
    <w:p w14:paraId="38A15E17" w14:textId="21A3774B" w:rsidR="007E5DA7" w:rsidRDefault="007E5DA7">
      <w:pPr>
        <w:rPr>
          <w:rFonts w:ascii="Arial" w:hAnsi="Arial" w:cstheme="minorBidi"/>
        </w:rPr>
      </w:pPr>
    </w:p>
    <w:p w14:paraId="1724310B" w14:textId="627A40B2" w:rsidR="007E5DA7" w:rsidRDefault="007E5DA7">
      <w:pPr>
        <w:rPr>
          <w:rFonts w:ascii="Arial" w:hAnsi="Arial" w:cstheme="minorBidi"/>
        </w:rPr>
      </w:pPr>
    </w:p>
    <w:p w14:paraId="0710D45E" w14:textId="2BAFDC9D" w:rsidR="007E5DA7" w:rsidRDefault="007E5DA7">
      <w:pPr>
        <w:rPr>
          <w:rFonts w:ascii="Arial" w:hAnsi="Arial" w:cstheme="minorBidi"/>
        </w:rPr>
      </w:pPr>
    </w:p>
    <w:p w14:paraId="14AF2AEF" w14:textId="1F0ED9A2" w:rsidR="007E5DA7" w:rsidRDefault="007E5DA7">
      <w:pPr>
        <w:rPr>
          <w:rFonts w:ascii="Arial" w:hAnsi="Arial" w:cstheme="minorBidi"/>
        </w:rPr>
      </w:pPr>
    </w:p>
    <w:p w14:paraId="17BFE848" w14:textId="383ED01F" w:rsidR="007E5DA7" w:rsidRDefault="007E5DA7">
      <w:pPr>
        <w:rPr>
          <w:rFonts w:ascii="Arial" w:hAnsi="Arial" w:cstheme="minorBidi"/>
        </w:rPr>
      </w:pPr>
    </w:p>
    <w:p w14:paraId="5CC3176B" w14:textId="43663BC3" w:rsidR="007E5DA7" w:rsidRDefault="007E5DA7">
      <w:pPr>
        <w:rPr>
          <w:rFonts w:ascii="Arial" w:hAnsi="Arial" w:cstheme="minorBidi"/>
        </w:rPr>
      </w:pPr>
    </w:p>
    <w:p w14:paraId="440F8427" w14:textId="224D9D9E" w:rsidR="007E5DA7" w:rsidRDefault="007E5DA7">
      <w:pPr>
        <w:rPr>
          <w:rFonts w:ascii="Arial" w:hAnsi="Arial" w:cstheme="minorBidi"/>
        </w:rPr>
      </w:pPr>
    </w:p>
    <w:p w14:paraId="16A47AE3" w14:textId="77777777" w:rsidR="007E5DA7" w:rsidRPr="00F258E8" w:rsidRDefault="007E5DA7">
      <w:pPr>
        <w:rPr>
          <w:rFonts w:ascii="Arial" w:hAnsi="Arial" w:cstheme="minorBidi"/>
        </w:rPr>
      </w:pPr>
    </w:p>
    <w:p w14:paraId="503B04BD" w14:textId="7FBD204B" w:rsidR="00827E16" w:rsidRPr="00D95F38" w:rsidRDefault="00827E16" w:rsidP="005E48E4">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 xml:space="preserve">Significant balances with the related parties as at </w:t>
      </w:r>
      <w:r w:rsidR="009820E3" w:rsidRPr="00D95F38">
        <w:rPr>
          <w:rFonts w:ascii="Arial" w:hAnsi="Arial" w:cs="Arial"/>
          <w:sz w:val="19"/>
          <w:szCs w:val="19"/>
          <w:lang w:val="en-GB"/>
        </w:rPr>
        <w:t>31 December 201</w:t>
      </w:r>
      <w:r w:rsidR="00B40E83" w:rsidRPr="00D95F38">
        <w:rPr>
          <w:rFonts w:ascii="Arial" w:hAnsi="Arial" w:cs="Arial"/>
          <w:sz w:val="19"/>
          <w:szCs w:val="19"/>
          <w:lang w:val="en-GB"/>
        </w:rPr>
        <w:t>9</w:t>
      </w:r>
      <w:r w:rsidR="009820E3" w:rsidRPr="00D95F38">
        <w:rPr>
          <w:rFonts w:ascii="Arial" w:hAnsi="Arial" w:cs="Arial"/>
          <w:sz w:val="19"/>
          <w:szCs w:val="19"/>
          <w:lang w:val="en-GB"/>
        </w:rPr>
        <w:t xml:space="preserve"> and 201</w:t>
      </w:r>
      <w:r w:rsidR="00B40E83" w:rsidRPr="00D95F38">
        <w:rPr>
          <w:rFonts w:ascii="Arial" w:hAnsi="Arial" w:cs="Arial"/>
          <w:sz w:val="19"/>
          <w:szCs w:val="19"/>
          <w:lang w:val="en-GB"/>
        </w:rPr>
        <w:t>8</w:t>
      </w:r>
      <w:r w:rsidR="009820E3" w:rsidRPr="00D95F38">
        <w:rPr>
          <w:rFonts w:ascii="Arial" w:hAnsi="Arial" w:cs="Arial"/>
          <w:sz w:val="19"/>
          <w:szCs w:val="19"/>
          <w:lang w:val="en-GB"/>
        </w:rPr>
        <w:t xml:space="preserve"> </w:t>
      </w:r>
      <w:r w:rsidR="00E90F8F" w:rsidRPr="00D95F38">
        <w:rPr>
          <w:rFonts w:ascii="Arial" w:hAnsi="Arial" w:cs="Arial"/>
          <w:sz w:val="19"/>
          <w:szCs w:val="19"/>
          <w:lang w:val="en-GB"/>
        </w:rPr>
        <w:t>are as follow</w:t>
      </w:r>
      <w:r w:rsidR="00A524C1" w:rsidRPr="00D95F38">
        <w:rPr>
          <w:rFonts w:ascii="Arial" w:hAnsi="Arial" w:cs="Arial"/>
          <w:sz w:val="19"/>
          <w:szCs w:val="19"/>
          <w:lang w:val="en-GB"/>
        </w:rPr>
        <w:t>s</w:t>
      </w:r>
      <w:r w:rsidRPr="00D95F38">
        <w:rPr>
          <w:rFonts w:ascii="Arial" w:hAnsi="Arial" w:cs="Arial"/>
          <w:sz w:val="19"/>
          <w:szCs w:val="19"/>
          <w:lang w:val="en-GB"/>
        </w:rPr>
        <w:t xml:space="preserve">: </w:t>
      </w:r>
    </w:p>
    <w:p w14:paraId="03319A49" w14:textId="77777777" w:rsidR="00827E16" w:rsidRPr="00D95F38" w:rsidRDefault="00827E16" w:rsidP="005E48E4">
      <w:pPr>
        <w:pStyle w:val="BodyTextIndent3"/>
        <w:tabs>
          <w:tab w:val="clear" w:pos="2160"/>
        </w:tabs>
        <w:spacing w:line="360" w:lineRule="auto"/>
        <w:ind w:left="426"/>
        <w:rPr>
          <w:rFonts w:ascii="Arial" w:hAnsi="Arial" w:cs="Arial"/>
          <w:sz w:val="19"/>
          <w:szCs w:val="19"/>
          <w:lang w:val="en-GB"/>
        </w:rPr>
      </w:pPr>
    </w:p>
    <w:tbl>
      <w:tblPr>
        <w:tblW w:w="9063" w:type="dxa"/>
        <w:tblInd w:w="360" w:type="dxa"/>
        <w:tblLayout w:type="fixed"/>
        <w:tblLook w:val="0000" w:firstRow="0" w:lastRow="0" w:firstColumn="0" w:lastColumn="0" w:noHBand="0" w:noVBand="0"/>
      </w:tblPr>
      <w:tblGrid>
        <w:gridCol w:w="3600"/>
        <w:gridCol w:w="1350"/>
        <w:gridCol w:w="1395"/>
        <w:gridCol w:w="1368"/>
        <w:gridCol w:w="1335"/>
        <w:gridCol w:w="15"/>
      </w:tblGrid>
      <w:tr w:rsidR="00827E16" w:rsidRPr="00D95F38" w14:paraId="634B7446" w14:textId="77777777" w:rsidTr="00281B11">
        <w:trPr>
          <w:gridAfter w:val="1"/>
          <w:wAfter w:w="15" w:type="dxa"/>
          <w:tblHeader/>
        </w:trPr>
        <w:tc>
          <w:tcPr>
            <w:tcW w:w="3600" w:type="dxa"/>
          </w:tcPr>
          <w:p w14:paraId="20F88AE8" w14:textId="77777777" w:rsidR="00827E16" w:rsidRPr="00D95F38" w:rsidRDefault="00827E16" w:rsidP="00EA56B5">
            <w:pPr>
              <w:spacing w:line="360" w:lineRule="auto"/>
              <w:ind w:left="162" w:right="-43" w:hanging="162"/>
              <w:jc w:val="thaiDistribute"/>
              <w:rPr>
                <w:rFonts w:ascii="Arial" w:hAnsi="Arial" w:cs="Arial"/>
                <w:sz w:val="18"/>
                <w:szCs w:val="18"/>
                <w:u w:val="single"/>
              </w:rPr>
            </w:pPr>
          </w:p>
        </w:tc>
        <w:tc>
          <w:tcPr>
            <w:tcW w:w="5448" w:type="dxa"/>
            <w:gridSpan w:val="4"/>
          </w:tcPr>
          <w:p w14:paraId="79F5BC73" w14:textId="77777777" w:rsidR="00827E16" w:rsidRPr="00D95F38" w:rsidRDefault="00827E16" w:rsidP="00EA56B5">
            <w:pPr>
              <w:spacing w:line="360" w:lineRule="auto"/>
              <w:jc w:val="right"/>
              <w:rPr>
                <w:rFonts w:ascii="Arial" w:hAnsi="Arial" w:cs="Arial"/>
                <w:sz w:val="18"/>
                <w:szCs w:val="18"/>
              </w:rPr>
            </w:pPr>
            <w:r w:rsidRPr="00D95F38">
              <w:rPr>
                <w:rFonts w:ascii="Arial" w:hAnsi="Arial" w:cs="Arial"/>
                <w:sz w:val="18"/>
                <w:szCs w:val="18"/>
              </w:rPr>
              <w:t>(</w:t>
            </w:r>
            <w:proofErr w:type="gramStart"/>
            <w:r w:rsidRPr="00D95F38">
              <w:rPr>
                <w:rFonts w:ascii="Arial" w:hAnsi="Arial" w:cs="Arial"/>
                <w:sz w:val="18"/>
                <w:szCs w:val="18"/>
              </w:rPr>
              <w:t>Unit :</w:t>
            </w:r>
            <w:proofErr w:type="gramEnd"/>
            <w:r w:rsidRPr="00D95F38">
              <w:rPr>
                <w:rFonts w:ascii="Arial" w:hAnsi="Arial" w:cs="Arial"/>
                <w:sz w:val="18"/>
                <w:szCs w:val="18"/>
              </w:rPr>
              <w:t xml:space="preserve"> Thousand Baht)</w:t>
            </w:r>
          </w:p>
        </w:tc>
      </w:tr>
      <w:tr w:rsidR="00827E16" w:rsidRPr="00D95F38" w14:paraId="4A570D92" w14:textId="77777777" w:rsidTr="00281B11">
        <w:trPr>
          <w:tblHeader/>
        </w:trPr>
        <w:tc>
          <w:tcPr>
            <w:tcW w:w="3600" w:type="dxa"/>
          </w:tcPr>
          <w:p w14:paraId="60B87BDE" w14:textId="77777777" w:rsidR="00827E16" w:rsidRPr="00D95F38" w:rsidRDefault="00827E16" w:rsidP="00EA56B5">
            <w:pPr>
              <w:spacing w:line="360" w:lineRule="auto"/>
              <w:ind w:left="162" w:right="-43" w:hanging="162"/>
              <w:jc w:val="thaiDistribute"/>
              <w:rPr>
                <w:rFonts w:ascii="Arial" w:hAnsi="Arial" w:cs="Arial"/>
                <w:sz w:val="18"/>
                <w:szCs w:val="18"/>
                <w:u w:val="single"/>
              </w:rPr>
            </w:pPr>
          </w:p>
        </w:tc>
        <w:tc>
          <w:tcPr>
            <w:tcW w:w="2745" w:type="dxa"/>
            <w:gridSpan w:val="2"/>
            <w:vAlign w:val="bottom"/>
          </w:tcPr>
          <w:p w14:paraId="2074D6B5" w14:textId="77777777" w:rsidR="00827E16" w:rsidRPr="00D95F38" w:rsidRDefault="00827E16" w:rsidP="00EA56B5">
            <w:pPr>
              <w:pBdr>
                <w:bottom w:val="single" w:sz="4" w:space="1" w:color="auto"/>
              </w:pBdr>
              <w:spacing w:line="360" w:lineRule="auto"/>
              <w:jc w:val="center"/>
              <w:rPr>
                <w:rFonts w:ascii="Arial" w:hAnsi="Arial" w:cs="Arial"/>
                <w:sz w:val="18"/>
                <w:szCs w:val="18"/>
              </w:rPr>
            </w:pPr>
            <w:r w:rsidRPr="00D95F38">
              <w:rPr>
                <w:rFonts w:ascii="Arial" w:hAnsi="Arial" w:cs="Arial"/>
                <w:sz w:val="18"/>
                <w:szCs w:val="18"/>
              </w:rPr>
              <w:t>Consolidated F/S</w:t>
            </w:r>
          </w:p>
        </w:tc>
        <w:tc>
          <w:tcPr>
            <w:tcW w:w="2718" w:type="dxa"/>
            <w:gridSpan w:val="3"/>
            <w:vAlign w:val="bottom"/>
          </w:tcPr>
          <w:p w14:paraId="3D5D962D" w14:textId="77777777" w:rsidR="00827E16" w:rsidRPr="00D95F38" w:rsidRDefault="00827E16" w:rsidP="00EA56B5">
            <w:pPr>
              <w:pBdr>
                <w:bottom w:val="single" w:sz="4" w:space="1" w:color="auto"/>
              </w:pBdr>
              <w:spacing w:line="360" w:lineRule="auto"/>
              <w:jc w:val="center"/>
              <w:rPr>
                <w:rFonts w:ascii="Arial" w:hAnsi="Arial" w:cs="Arial"/>
                <w:sz w:val="18"/>
                <w:szCs w:val="18"/>
                <w:cs/>
                <w:lang w:val="en-GB"/>
              </w:rPr>
            </w:pPr>
            <w:r w:rsidRPr="00D95F38">
              <w:rPr>
                <w:rFonts w:ascii="Arial" w:hAnsi="Arial" w:cs="Arial"/>
                <w:sz w:val="18"/>
                <w:szCs w:val="18"/>
              </w:rPr>
              <w:t>Separate F/S</w:t>
            </w:r>
          </w:p>
        </w:tc>
      </w:tr>
      <w:tr w:rsidR="00057CD0" w:rsidRPr="00D95F38" w14:paraId="1B3F4B10" w14:textId="77777777" w:rsidTr="00281B11">
        <w:trPr>
          <w:tblHeader/>
        </w:trPr>
        <w:tc>
          <w:tcPr>
            <w:tcW w:w="3600" w:type="dxa"/>
          </w:tcPr>
          <w:p w14:paraId="08B06FFC" w14:textId="77777777" w:rsidR="00057CD0" w:rsidRPr="00D95F38" w:rsidRDefault="00057CD0" w:rsidP="00057CD0">
            <w:pPr>
              <w:spacing w:line="360" w:lineRule="auto"/>
              <w:ind w:left="162" w:right="-43" w:hanging="162"/>
              <w:jc w:val="thaiDistribute"/>
              <w:rPr>
                <w:rFonts w:ascii="Arial" w:hAnsi="Arial" w:cs="Arial"/>
                <w:sz w:val="18"/>
                <w:szCs w:val="18"/>
                <w:u w:val="single"/>
              </w:rPr>
            </w:pPr>
          </w:p>
        </w:tc>
        <w:tc>
          <w:tcPr>
            <w:tcW w:w="1350" w:type="dxa"/>
          </w:tcPr>
          <w:p w14:paraId="73C4D722" w14:textId="44C27905" w:rsidR="00057CD0" w:rsidRPr="00D95F38" w:rsidRDefault="00057CD0" w:rsidP="00057CD0">
            <w:pPr>
              <w:pBdr>
                <w:bottom w:val="single" w:sz="4" w:space="1" w:color="auto"/>
              </w:pBdr>
              <w:spacing w:line="360" w:lineRule="auto"/>
              <w:jc w:val="center"/>
              <w:rPr>
                <w:rFonts w:ascii="Arial" w:hAnsi="Arial" w:cstheme="minorBidi"/>
                <w:sz w:val="18"/>
                <w:szCs w:val="18"/>
              </w:rPr>
            </w:pPr>
            <w:r w:rsidRPr="00D95F38">
              <w:rPr>
                <w:rFonts w:ascii="Arial" w:hAnsi="Arial" w:cs="Arial"/>
                <w:sz w:val="18"/>
                <w:szCs w:val="18"/>
              </w:rPr>
              <w:t>201</w:t>
            </w:r>
            <w:r w:rsidRPr="00D95F38">
              <w:rPr>
                <w:rFonts w:ascii="Arial" w:hAnsi="Arial" w:cstheme="minorBidi"/>
                <w:sz w:val="18"/>
                <w:szCs w:val="18"/>
              </w:rPr>
              <w:t>9</w:t>
            </w:r>
          </w:p>
        </w:tc>
        <w:tc>
          <w:tcPr>
            <w:tcW w:w="1395" w:type="dxa"/>
          </w:tcPr>
          <w:p w14:paraId="617E2338" w14:textId="4BDB08CE" w:rsidR="00057CD0" w:rsidRPr="00D95F38" w:rsidRDefault="00057CD0" w:rsidP="00057CD0">
            <w:pPr>
              <w:pBdr>
                <w:bottom w:val="single" w:sz="4" w:space="1" w:color="auto"/>
              </w:pBdr>
              <w:spacing w:line="360" w:lineRule="auto"/>
              <w:ind w:left="-27" w:right="15" w:firstLine="36"/>
              <w:jc w:val="center"/>
              <w:rPr>
                <w:rFonts w:ascii="Arial" w:hAnsi="Arial" w:cs="Arial"/>
                <w:sz w:val="18"/>
                <w:szCs w:val="18"/>
              </w:rPr>
            </w:pPr>
            <w:r w:rsidRPr="00D95F38">
              <w:rPr>
                <w:rFonts w:ascii="Arial" w:hAnsi="Arial" w:cs="Arial"/>
                <w:sz w:val="18"/>
                <w:szCs w:val="18"/>
              </w:rPr>
              <w:t>2018</w:t>
            </w:r>
          </w:p>
        </w:tc>
        <w:tc>
          <w:tcPr>
            <w:tcW w:w="1368" w:type="dxa"/>
          </w:tcPr>
          <w:p w14:paraId="3F19FC87" w14:textId="7DC67090" w:rsidR="00057CD0" w:rsidRPr="00D95F38" w:rsidRDefault="00057CD0" w:rsidP="00057CD0">
            <w:pPr>
              <w:pBdr>
                <w:bottom w:val="single" w:sz="4" w:space="1" w:color="auto"/>
              </w:pBdr>
              <w:spacing w:line="360" w:lineRule="auto"/>
              <w:jc w:val="center"/>
              <w:rPr>
                <w:rFonts w:ascii="Arial" w:hAnsi="Arial" w:cs="Arial"/>
                <w:sz w:val="18"/>
                <w:szCs w:val="18"/>
              </w:rPr>
            </w:pPr>
            <w:r w:rsidRPr="00D95F38">
              <w:rPr>
                <w:rFonts w:ascii="Arial" w:hAnsi="Arial" w:cs="Arial"/>
                <w:sz w:val="18"/>
                <w:szCs w:val="18"/>
              </w:rPr>
              <w:t>201</w:t>
            </w:r>
            <w:r w:rsidRPr="00D95F38">
              <w:rPr>
                <w:rFonts w:ascii="Arial" w:hAnsi="Arial" w:cstheme="minorBidi"/>
                <w:sz w:val="18"/>
                <w:szCs w:val="18"/>
              </w:rPr>
              <w:t>9</w:t>
            </w:r>
          </w:p>
        </w:tc>
        <w:tc>
          <w:tcPr>
            <w:tcW w:w="1350" w:type="dxa"/>
            <w:gridSpan w:val="2"/>
          </w:tcPr>
          <w:p w14:paraId="62F99112" w14:textId="69F84FC4" w:rsidR="00057CD0" w:rsidRPr="00D95F38" w:rsidRDefault="00057CD0" w:rsidP="00057CD0">
            <w:pPr>
              <w:pBdr>
                <w:bottom w:val="single" w:sz="4" w:space="1" w:color="auto"/>
              </w:pBdr>
              <w:spacing w:line="360" w:lineRule="auto"/>
              <w:ind w:left="102" w:hanging="90"/>
              <w:jc w:val="center"/>
              <w:rPr>
                <w:rFonts w:ascii="Arial" w:hAnsi="Arial" w:cs="Arial"/>
                <w:sz w:val="18"/>
                <w:szCs w:val="18"/>
              </w:rPr>
            </w:pPr>
            <w:r w:rsidRPr="00D95F38">
              <w:rPr>
                <w:rFonts w:ascii="Arial" w:hAnsi="Arial" w:cs="Arial"/>
                <w:sz w:val="18"/>
                <w:szCs w:val="18"/>
              </w:rPr>
              <w:t>2018</w:t>
            </w:r>
          </w:p>
        </w:tc>
      </w:tr>
      <w:tr w:rsidR="001D03CF" w:rsidRPr="00D95F38" w14:paraId="4624972C" w14:textId="77777777" w:rsidTr="00181F6C">
        <w:tc>
          <w:tcPr>
            <w:tcW w:w="3600" w:type="dxa"/>
          </w:tcPr>
          <w:p w14:paraId="662F7163" w14:textId="4ABA5041" w:rsidR="001D03CF" w:rsidRPr="00D95F38" w:rsidRDefault="001D03CF" w:rsidP="001D03CF">
            <w:pPr>
              <w:tabs>
                <w:tab w:val="decimal" w:pos="972"/>
              </w:tabs>
              <w:spacing w:line="360" w:lineRule="auto"/>
              <w:rPr>
                <w:rFonts w:ascii="Arial" w:hAnsi="Arial" w:cs="Arial"/>
                <w:b/>
                <w:bCs/>
                <w:sz w:val="18"/>
                <w:szCs w:val="18"/>
              </w:rPr>
            </w:pPr>
            <w:r w:rsidRPr="00D95F38">
              <w:rPr>
                <w:rFonts w:ascii="Arial" w:hAnsi="Arial" w:cs="Arial"/>
                <w:b/>
                <w:bCs/>
                <w:sz w:val="18"/>
                <w:szCs w:val="18"/>
              </w:rPr>
              <w:t>Trade accounts receivable</w:t>
            </w:r>
          </w:p>
        </w:tc>
        <w:tc>
          <w:tcPr>
            <w:tcW w:w="1350" w:type="dxa"/>
            <w:tcBorders>
              <w:left w:val="nil"/>
            </w:tcBorders>
          </w:tcPr>
          <w:p w14:paraId="451DD53B" w14:textId="77777777" w:rsidR="001D03CF" w:rsidRPr="00D95F38" w:rsidRDefault="001D03CF" w:rsidP="001D03CF">
            <w:pPr>
              <w:spacing w:line="360" w:lineRule="auto"/>
              <w:jc w:val="right"/>
              <w:rPr>
                <w:rFonts w:ascii="Arial" w:hAnsi="Arial" w:cs="Arial"/>
                <w:sz w:val="18"/>
                <w:szCs w:val="18"/>
              </w:rPr>
            </w:pPr>
          </w:p>
        </w:tc>
        <w:tc>
          <w:tcPr>
            <w:tcW w:w="1395" w:type="dxa"/>
          </w:tcPr>
          <w:p w14:paraId="248A1259" w14:textId="77777777" w:rsidR="001D03CF" w:rsidRPr="00D95F38" w:rsidRDefault="001D03CF" w:rsidP="001D03CF">
            <w:pPr>
              <w:tabs>
                <w:tab w:val="decimal" w:pos="1008"/>
              </w:tabs>
              <w:spacing w:line="360" w:lineRule="auto"/>
              <w:jc w:val="right"/>
              <w:rPr>
                <w:rFonts w:ascii="Arial" w:hAnsi="Arial" w:cs="Arial"/>
                <w:sz w:val="18"/>
                <w:szCs w:val="18"/>
              </w:rPr>
            </w:pPr>
          </w:p>
        </w:tc>
        <w:tc>
          <w:tcPr>
            <w:tcW w:w="1368" w:type="dxa"/>
          </w:tcPr>
          <w:p w14:paraId="5FEEB8F8" w14:textId="674A60DC" w:rsidR="001D03CF" w:rsidRPr="00D95F38" w:rsidRDefault="001D03CF" w:rsidP="001D03CF">
            <w:pPr>
              <w:tabs>
                <w:tab w:val="decimal" w:pos="1008"/>
              </w:tabs>
              <w:spacing w:line="360" w:lineRule="auto"/>
              <w:jc w:val="right"/>
              <w:rPr>
                <w:rFonts w:ascii="Arial" w:hAnsi="Arial" w:cs="Arial"/>
                <w:sz w:val="18"/>
                <w:szCs w:val="18"/>
              </w:rPr>
            </w:pPr>
          </w:p>
        </w:tc>
        <w:tc>
          <w:tcPr>
            <w:tcW w:w="1350" w:type="dxa"/>
            <w:gridSpan w:val="2"/>
          </w:tcPr>
          <w:p w14:paraId="643AFDB9" w14:textId="77777777" w:rsidR="001D03CF" w:rsidRPr="00D95F38" w:rsidRDefault="001D03CF" w:rsidP="001D03CF">
            <w:pPr>
              <w:spacing w:line="360" w:lineRule="auto"/>
              <w:jc w:val="right"/>
              <w:rPr>
                <w:rFonts w:ascii="Arial" w:hAnsi="Arial" w:cs="Arial"/>
                <w:sz w:val="18"/>
                <w:szCs w:val="18"/>
              </w:rPr>
            </w:pPr>
          </w:p>
        </w:tc>
      </w:tr>
      <w:tr w:rsidR="00057CD0" w:rsidRPr="00D95F38" w14:paraId="37C09D55" w14:textId="77777777" w:rsidTr="003236F5">
        <w:tc>
          <w:tcPr>
            <w:tcW w:w="3600" w:type="dxa"/>
          </w:tcPr>
          <w:p w14:paraId="04C83B38" w14:textId="7DF7EA09" w:rsidR="00057CD0" w:rsidRPr="00D95F38" w:rsidRDefault="00057CD0" w:rsidP="00057CD0">
            <w:pPr>
              <w:tabs>
                <w:tab w:val="left" w:pos="900"/>
                <w:tab w:val="left" w:pos="2160"/>
                <w:tab w:val="decimal" w:pos="7380"/>
                <w:tab w:val="center" w:pos="8460"/>
              </w:tabs>
              <w:spacing w:line="360" w:lineRule="auto"/>
              <w:ind w:left="186" w:right="-29" w:hanging="186"/>
              <w:rPr>
                <w:rFonts w:ascii="Arial" w:eastAsia="Arial Unicode MS" w:hAnsi="Arial" w:cs="Arial"/>
                <w:sz w:val="18"/>
                <w:szCs w:val="18"/>
              </w:rPr>
            </w:pPr>
            <w:r w:rsidRPr="00D95F38">
              <w:rPr>
                <w:rFonts w:ascii="Arial" w:eastAsia="Arial Unicode MS" w:hAnsi="Arial" w:cs="Arial"/>
                <w:sz w:val="18"/>
                <w:szCs w:val="18"/>
              </w:rPr>
              <w:t xml:space="preserve">   Subsidiaries</w:t>
            </w:r>
          </w:p>
        </w:tc>
        <w:tc>
          <w:tcPr>
            <w:tcW w:w="1350" w:type="dxa"/>
            <w:tcBorders>
              <w:left w:val="nil"/>
            </w:tcBorders>
          </w:tcPr>
          <w:p w14:paraId="10948AB8" w14:textId="66275246" w:rsidR="00057CD0" w:rsidRPr="00D95F38" w:rsidRDefault="00E4597F" w:rsidP="00057CD0">
            <w:pPr>
              <w:spacing w:line="360" w:lineRule="auto"/>
              <w:jc w:val="right"/>
              <w:rPr>
                <w:rFonts w:ascii="Arial" w:hAnsi="Arial" w:cs="Arial"/>
                <w:sz w:val="18"/>
                <w:szCs w:val="18"/>
              </w:rPr>
            </w:pPr>
            <w:r>
              <w:rPr>
                <w:rFonts w:ascii="Arial" w:hAnsi="Arial" w:cs="Arial"/>
                <w:sz w:val="18"/>
                <w:szCs w:val="18"/>
              </w:rPr>
              <w:t>-</w:t>
            </w:r>
          </w:p>
        </w:tc>
        <w:tc>
          <w:tcPr>
            <w:tcW w:w="1395" w:type="dxa"/>
          </w:tcPr>
          <w:p w14:paraId="2D9A713D" w14:textId="6CC4EA46" w:rsidR="00057CD0" w:rsidRPr="00D95F38" w:rsidRDefault="00057CD0" w:rsidP="00057CD0">
            <w:pPr>
              <w:spacing w:line="360" w:lineRule="auto"/>
              <w:jc w:val="right"/>
              <w:rPr>
                <w:rFonts w:ascii="Arial" w:hAnsi="Arial" w:cs="Arial"/>
                <w:sz w:val="18"/>
                <w:szCs w:val="18"/>
              </w:rPr>
            </w:pPr>
            <w:r w:rsidRPr="00D95F38">
              <w:rPr>
                <w:rFonts w:ascii="Arial" w:hAnsi="Arial" w:cs="Arial"/>
                <w:sz w:val="18"/>
                <w:szCs w:val="18"/>
              </w:rPr>
              <w:t>-</w:t>
            </w:r>
          </w:p>
        </w:tc>
        <w:tc>
          <w:tcPr>
            <w:tcW w:w="1368" w:type="dxa"/>
            <w:shd w:val="clear" w:color="auto" w:fill="auto"/>
          </w:tcPr>
          <w:p w14:paraId="18F6F413" w14:textId="56169AE3" w:rsidR="00057CD0" w:rsidRPr="00F43FCE" w:rsidRDefault="00E028B6" w:rsidP="00057CD0">
            <w:pPr>
              <w:spacing w:line="360" w:lineRule="auto"/>
              <w:jc w:val="right"/>
              <w:rPr>
                <w:rFonts w:ascii="Arial" w:hAnsi="Arial" w:cs="Arial"/>
                <w:sz w:val="18"/>
                <w:szCs w:val="18"/>
                <w:shd w:val="clear" w:color="auto" w:fill="FFFFFF"/>
                <w:cs/>
                <w:lang w:val="en-GB"/>
              </w:rPr>
            </w:pPr>
            <w:r w:rsidRPr="00F43FCE">
              <w:rPr>
                <w:rFonts w:ascii="Arial" w:hAnsi="Arial" w:cs="Arial"/>
                <w:sz w:val="18"/>
                <w:szCs w:val="18"/>
                <w:shd w:val="clear" w:color="auto" w:fill="FFFFFF"/>
                <w:lang w:val="en-GB"/>
              </w:rPr>
              <w:t>284,</w:t>
            </w:r>
            <w:r w:rsidR="00E6683F" w:rsidRPr="00F43FCE">
              <w:rPr>
                <w:rFonts w:ascii="Arial" w:hAnsi="Arial" w:cs="Arial"/>
                <w:sz w:val="18"/>
                <w:szCs w:val="18"/>
                <w:shd w:val="clear" w:color="auto" w:fill="FFFFFF"/>
                <w:lang w:val="en-GB"/>
              </w:rPr>
              <w:t>100</w:t>
            </w:r>
          </w:p>
        </w:tc>
        <w:tc>
          <w:tcPr>
            <w:tcW w:w="1350" w:type="dxa"/>
            <w:gridSpan w:val="2"/>
          </w:tcPr>
          <w:p w14:paraId="54FE383F" w14:textId="50869019" w:rsidR="00057CD0" w:rsidRPr="00D95F38" w:rsidRDefault="00057CD0" w:rsidP="00057CD0">
            <w:pPr>
              <w:spacing w:line="360" w:lineRule="auto"/>
              <w:jc w:val="right"/>
              <w:rPr>
                <w:rFonts w:ascii="Arial" w:hAnsi="Arial" w:cs="Arial"/>
                <w:sz w:val="18"/>
                <w:szCs w:val="18"/>
              </w:rPr>
            </w:pPr>
            <w:r w:rsidRPr="00D95F38">
              <w:rPr>
                <w:rFonts w:ascii="Arial" w:hAnsi="Arial" w:cs="Arial"/>
                <w:sz w:val="18"/>
                <w:szCs w:val="18"/>
                <w:shd w:val="clear" w:color="auto" w:fill="FFFFFF"/>
                <w:lang w:val="en-GB"/>
              </w:rPr>
              <w:t>327,609</w:t>
            </w:r>
          </w:p>
        </w:tc>
      </w:tr>
      <w:tr w:rsidR="00057CD0" w:rsidRPr="00D95F38" w14:paraId="12A35E82" w14:textId="77777777" w:rsidTr="002C5D23">
        <w:tc>
          <w:tcPr>
            <w:tcW w:w="3600" w:type="dxa"/>
          </w:tcPr>
          <w:p w14:paraId="6E2C55D3" w14:textId="48395886" w:rsidR="00057CD0" w:rsidRPr="00D95F38" w:rsidRDefault="00057CD0" w:rsidP="00057CD0">
            <w:pPr>
              <w:tabs>
                <w:tab w:val="decimal" w:pos="972"/>
              </w:tabs>
              <w:spacing w:line="360" w:lineRule="auto"/>
              <w:rPr>
                <w:rFonts w:ascii="Arial" w:hAnsi="Arial" w:cs="Arial"/>
                <w:b/>
                <w:bCs/>
                <w:sz w:val="18"/>
                <w:szCs w:val="18"/>
              </w:rPr>
            </w:pPr>
            <w:r w:rsidRPr="00D95F38">
              <w:rPr>
                <w:rFonts w:ascii="Arial" w:eastAsia="Arial Unicode MS" w:hAnsi="Arial" w:cs="Arial"/>
                <w:sz w:val="18"/>
                <w:szCs w:val="18"/>
              </w:rPr>
              <w:t xml:space="preserve">   </w:t>
            </w:r>
            <w:r w:rsidRPr="00D95F38">
              <w:rPr>
                <w:rFonts w:ascii="Arial" w:hAnsi="Arial" w:cs="Arial"/>
                <w:sz w:val="18"/>
                <w:szCs w:val="18"/>
              </w:rPr>
              <w:t>Related party</w:t>
            </w:r>
          </w:p>
        </w:tc>
        <w:tc>
          <w:tcPr>
            <w:tcW w:w="1350" w:type="dxa"/>
            <w:tcBorders>
              <w:left w:val="nil"/>
            </w:tcBorders>
          </w:tcPr>
          <w:p w14:paraId="35E57BF6" w14:textId="0D8C29E4" w:rsidR="00057CD0" w:rsidRPr="00D95F38" w:rsidRDefault="00E4597F" w:rsidP="00057CD0">
            <w:pPr>
              <w:pBdr>
                <w:bottom w:val="single" w:sz="4" w:space="1" w:color="auto"/>
              </w:pBdr>
              <w:spacing w:line="360" w:lineRule="auto"/>
              <w:jc w:val="right"/>
              <w:rPr>
                <w:rFonts w:ascii="Arial" w:hAnsi="Arial" w:cs="Arial"/>
                <w:sz w:val="18"/>
                <w:szCs w:val="18"/>
                <w:lang w:val="en-GB"/>
              </w:rPr>
            </w:pPr>
            <w:r>
              <w:rPr>
                <w:rFonts w:ascii="Arial" w:hAnsi="Arial" w:cs="Arial"/>
                <w:sz w:val="18"/>
                <w:szCs w:val="18"/>
                <w:lang w:val="en-GB"/>
              </w:rPr>
              <w:t>30</w:t>
            </w:r>
          </w:p>
        </w:tc>
        <w:tc>
          <w:tcPr>
            <w:tcW w:w="1395" w:type="dxa"/>
          </w:tcPr>
          <w:p w14:paraId="3FD14D08" w14:textId="595C6ED9" w:rsidR="00057CD0" w:rsidRPr="00D95F38" w:rsidRDefault="00057CD0" w:rsidP="00057CD0">
            <w:pPr>
              <w:pBdr>
                <w:bottom w:val="single" w:sz="4" w:space="1" w:color="auto"/>
              </w:pBdr>
              <w:spacing w:line="360" w:lineRule="auto"/>
              <w:jc w:val="right"/>
              <w:rPr>
                <w:rFonts w:ascii="Arial" w:hAnsi="Arial" w:cs="Arial"/>
                <w:sz w:val="18"/>
                <w:szCs w:val="18"/>
                <w:lang w:val="en-GB"/>
              </w:rPr>
            </w:pPr>
            <w:r w:rsidRPr="00D95F38">
              <w:rPr>
                <w:rFonts w:ascii="Arial" w:hAnsi="Arial" w:cs="Arial"/>
                <w:sz w:val="18"/>
                <w:szCs w:val="18"/>
                <w:lang w:val="en-GB"/>
              </w:rPr>
              <w:t>9</w:t>
            </w:r>
          </w:p>
        </w:tc>
        <w:tc>
          <w:tcPr>
            <w:tcW w:w="1368" w:type="dxa"/>
          </w:tcPr>
          <w:p w14:paraId="5B84FC61" w14:textId="245FB7D5" w:rsidR="00057CD0" w:rsidRPr="00F43FCE" w:rsidRDefault="00E028B6" w:rsidP="00057CD0">
            <w:pPr>
              <w:pBdr>
                <w:bottom w:val="single" w:sz="4" w:space="1" w:color="auto"/>
              </w:pBdr>
              <w:spacing w:line="360" w:lineRule="auto"/>
              <w:jc w:val="right"/>
              <w:rPr>
                <w:rFonts w:ascii="Arial" w:hAnsi="Arial" w:cs="Arial"/>
                <w:sz w:val="18"/>
                <w:szCs w:val="18"/>
              </w:rPr>
            </w:pPr>
            <w:r w:rsidRPr="00F43FCE">
              <w:rPr>
                <w:rFonts w:ascii="Arial" w:hAnsi="Arial" w:cs="Arial"/>
                <w:sz w:val="18"/>
                <w:szCs w:val="18"/>
              </w:rPr>
              <w:t>30</w:t>
            </w:r>
          </w:p>
        </w:tc>
        <w:tc>
          <w:tcPr>
            <w:tcW w:w="1350" w:type="dxa"/>
            <w:gridSpan w:val="2"/>
          </w:tcPr>
          <w:p w14:paraId="17D2F23A" w14:textId="55530026" w:rsidR="00057CD0" w:rsidRPr="00D95F38" w:rsidRDefault="00057CD0" w:rsidP="00057CD0">
            <w:pPr>
              <w:pBdr>
                <w:bottom w:val="single" w:sz="4" w:space="1" w:color="auto"/>
              </w:pBdr>
              <w:tabs>
                <w:tab w:val="decimal" w:pos="933"/>
              </w:tabs>
              <w:spacing w:line="360" w:lineRule="auto"/>
              <w:jc w:val="right"/>
              <w:rPr>
                <w:rFonts w:ascii="Arial" w:hAnsi="Arial" w:cs="Arial"/>
                <w:sz w:val="18"/>
                <w:szCs w:val="18"/>
                <w:lang w:val="en-GB"/>
              </w:rPr>
            </w:pPr>
            <w:r w:rsidRPr="00D95F38">
              <w:rPr>
                <w:rFonts w:ascii="Arial" w:hAnsi="Arial" w:cs="Arial"/>
                <w:sz w:val="18"/>
                <w:szCs w:val="18"/>
              </w:rPr>
              <w:t>9</w:t>
            </w:r>
          </w:p>
        </w:tc>
      </w:tr>
      <w:tr w:rsidR="00057CD0" w:rsidRPr="00D95F38" w14:paraId="749754D0" w14:textId="77777777" w:rsidTr="003236F5">
        <w:tc>
          <w:tcPr>
            <w:tcW w:w="3600" w:type="dxa"/>
          </w:tcPr>
          <w:p w14:paraId="206D66FD" w14:textId="77777777" w:rsidR="00057CD0" w:rsidRPr="00D95F38" w:rsidRDefault="00057CD0" w:rsidP="00057CD0">
            <w:pPr>
              <w:tabs>
                <w:tab w:val="decimal" w:pos="270"/>
              </w:tabs>
              <w:spacing w:line="360" w:lineRule="auto"/>
              <w:rPr>
                <w:rFonts w:ascii="Arial" w:hAnsi="Arial" w:cs="Arial"/>
                <w:sz w:val="18"/>
                <w:szCs w:val="18"/>
              </w:rPr>
            </w:pPr>
            <w:r w:rsidRPr="00D95F38">
              <w:rPr>
                <w:rFonts w:ascii="Arial" w:hAnsi="Arial" w:cs="Arial"/>
                <w:sz w:val="18"/>
                <w:szCs w:val="18"/>
              </w:rPr>
              <w:t>Total</w:t>
            </w:r>
          </w:p>
        </w:tc>
        <w:tc>
          <w:tcPr>
            <w:tcW w:w="1350" w:type="dxa"/>
            <w:tcBorders>
              <w:left w:val="nil"/>
            </w:tcBorders>
          </w:tcPr>
          <w:p w14:paraId="2014AF82" w14:textId="552FB6DD" w:rsidR="00057CD0" w:rsidRPr="00D95F38" w:rsidRDefault="00E4597F" w:rsidP="00057CD0">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30</w:t>
            </w:r>
          </w:p>
        </w:tc>
        <w:tc>
          <w:tcPr>
            <w:tcW w:w="1395" w:type="dxa"/>
          </w:tcPr>
          <w:p w14:paraId="549DDF86" w14:textId="4A155891" w:rsidR="00057CD0" w:rsidRPr="00D95F38" w:rsidRDefault="00057CD0" w:rsidP="00057CD0">
            <w:pPr>
              <w:pBdr>
                <w:bottom w:val="single" w:sz="12" w:space="1" w:color="auto"/>
              </w:pBdr>
              <w:spacing w:line="360" w:lineRule="auto"/>
              <w:jc w:val="right"/>
              <w:rPr>
                <w:rFonts w:ascii="Arial" w:hAnsi="Arial" w:cs="Arial"/>
                <w:sz w:val="18"/>
                <w:szCs w:val="18"/>
                <w:lang w:val="en-GB"/>
              </w:rPr>
            </w:pPr>
            <w:r w:rsidRPr="00D95F38">
              <w:rPr>
                <w:rFonts w:ascii="Arial" w:hAnsi="Arial" w:cs="Arial"/>
                <w:sz w:val="18"/>
                <w:szCs w:val="18"/>
                <w:lang w:val="en-GB"/>
              </w:rPr>
              <w:t>9</w:t>
            </w:r>
          </w:p>
        </w:tc>
        <w:tc>
          <w:tcPr>
            <w:tcW w:w="1368" w:type="dxa"/>
            <w:shd w:val="clear" w:color="auto" w:fill="auto"/>
          </w:tcPr>
          <w:p w14:paraId="4794F497" w14:textId="747071C1" w:rsidR="00057CD0" w:rsidRPr="00F43FCE" w:rsidRDefault="00E028B6" w:rsidP="00E028B6">
            <w:pPr>
              <w:pBdr>
                <w:bottom w:val="single" w:sz="12" w:space="1" w:color="auto"/>
              </w:pBdr>
              <w:spacing w:line="360" w:lineRule="auto"/>
              <w:jc w:val="center"/>
              <w:rPr>
                <w:rFonts w:ascii="Arial" w:hAnsi="Arial" w:cs="Arial"/>
                <w:sz w:val="18"/>
                <w:szCs w:val="18"/>
                <w:shd w:val="clear" w:color="auto" w:fill="FFFFFF"/>
                <w:lang w:val="en-GB"/>
              </w:rPr>
            </w:pPr>
            <w:r w:rsidRPr="00F43FCE">
              <w:rPr>
                <w:rFonts w:ascii="Arial" w:hAnsi="Arial" w:cs="Arial"/>
                <w:sz w:val="18"/>
                <w:szCs w:val="18"/>
                <w:shd w:val="clear" w:color="auto" w:fill="FFFFFF"/>
                <w:lang w:val="en-GB"/>
              </w:rPr>
              <w:t xml:space="preserve">          284,1</w:t>
            </w:r>
            <w:r w:rsidR="00E6683F" w:rsidRPr="00F43FCE">
              <w:rPr>
                <w:rFonts w:ascii="Arial" w:hAnsi="Arial" w:cs="Arial"/>
                <w:sz w:val="18"/>
                <w:szCs w:val="18"/>
                <w:shd w:val="clear" w:color="auto" w:fill="FFFFFF"/>
                <w:lang w:val="en-GB"/>
              </w:rPr>
              <w:t>30</w:t>
            </w:r>
          </w:p>
        </w:tc>
        <w:tc>
          <w:tcPr>
            <w:tcW w:w="1350" w:type="dxa"/>
            <w:gridSpan w:val="2"/>
          </w:tcPr>
          <w:p w14:paraId="387827B0" w14:textId="6C398F50" w:rsidR="00057CD0" w:rsidRPr="00D95F38" w:rsidRDefault="00057CD0" w:rsidP="00057CD0">
            <w:pPr>
              <w:pBdr>
                <w:bottom w:val="single" w:sz="12" w:space="1" w:color="auto"/>
              </w:pBdr>
              <w:tabs>
                <w:tab w:val="decimal" w:pos="933"/>
              </w:tabs>
              <w:spacing w:line="360" w:lineRule="auto"/>
              <w:jc w:val="right"/>
              <w:rPr>
                <w:rFonts w:ascii="Arial" w:hAnsi="Arial" w:cs="Arial"/>
                <w:sz w:val="18"/>
                <w:szCs w:val="18"/>
                <w:lang w:val="en-GB"/>
              </w:rPr>
            </w:pPr>
            <w:r w:rsidRPr="00D95F38">
              <w:rPr>
                <w:rFonts w:ascii="Arial" w:hAnsi="Arial" w:cs="Arial"/>
                <w:sz w:val="18"/>
                <w:szCs w:val="18"/>
                <w:shd w:val="clear" w:color="auto" w:fill="FFFFFF"/>
                <w:lang w:val="en-GB"/>
              </w:rPr>
              <w:t>327,618</w:t>
            </w:r>
          </w:p>
        </w:tc>
      </w:tr>
      <w:tr w:rsidR="00057CD0" w:rsidRPr="00D95F38" w14:paraId="307FD700" w14:textId="77777777" w:rsidTr="00281B11">
        <w:tc>
          <w:tcPr>
            <w:tcW w:w="3600" w:type="dxa"/>
          </w:tcPr>
          <w:p w14:paraId="611C4987" w14:textId="77777777" w:rsidR="00057CD0" w:rsidRPr="00D95F38" w:rsidRDefault="00057CD0" w:rsidP="00057CD0">
            <w:pPr>
              <w:tabs>
                <w:tab w:val="decimal" w:pos="972"/>
              </w:tabs>
              <w:spacing w:line="360" w:lineRule="auto"/>
              <w:rPr>
                <w:rFonts w:ascii="Arial" w:hAnsi="Arial" w:cs="Arial"/>
                <w:b/>
                <w:bCs/>
                <w:sz w:val="18"/>
                <w:szCs w:val="18"/>
              </w:rPr>
            </w:pPr>
          </w:p>
        </w:tc>
        <w:tc>
          <w:tcPr>
            <w:tcW w:w="1350" w:type="dxa"/>
            <w:tcBorders>
              <w:left w:val="nil"/>
            </w:tcBorders>
          </w:tcPr>
          <w:p w14:paraId="153DA43A" w14:textId="77777777" w:rsidR="00057CD0" w:rsidRPr="00D95F38" w:rsidRDefault="00057CD0" w:rsidP="00057CD0">
            <w:pPr>
              <w:spacing w:line="360" w:lineRule="auto"/>
              <w:jc w:val="right"/>
              <w:rPr>
                <w:rFonts w:ascii="Arial" w:hAnsi="Arial" w:cs="Arial"/>
                <w:sz w:val="18"/>
                <w:szCs w:val="18"/>
              </w:rPr>
            </w:pPr>
          </w:p>
        </w:tc>
        <w:tc>
          <w:tcPr>
            <w:tcW w:w="1395" w:type="dxa"/>
          </w:tcPr>
          <w:p w14:paraId="78D1F2EC" w14:textId="77777777" w:rsidR="00057CD0" w:rsidRPr="00D95F38" w:rsidRDefault="00057CD0" w:rsidP="00057CD0">
            <w:pPr>
              <w:spacing w:line="360" w:lineRule="auto"/>
              <w:jc w:val="right"/>
              <w:rPr>
                <w:rFonts w:ascii="Arial" w:hAnsi="Arial" w:cs="Arial"/>
                <w:sz w:val="18"/>
                <w:szCs w:val="18"/>
              </w:rPr>
            </w:pPr>
          </w:p>
        </w:tc>
        <w:tc>
          <w:tcPr>
            <w:tcW w:w="1368" w:type="dxa"/>
          </w:tcPr>
          <w:p w14:paraId="29614E3B" w14:textId="77777777" w:rsidR="00057CD0" w:rsidRPr="00D95F38" w:rsidRDefault="00057CD0" w:rsidP="00057CD0">
            <w:pPr>
              <w:spacing w:line="360" w:lineRule="auto"/>
              <w:jc w:val="right"/>
              <w:rPr>
                <w:rFonts w:ascii="Arial" w:hAnsi="Arial" w:cs="Arial"/>
                <w:sz w:val="18"/>
                <w:szCs w:val="18"/>
                <w:shd w:val="clear" w:color="auto" w:fill="FFFFFF"/>
                <w:lang w:val="en-GB"/>
              </w:rPr>
            </w:pPr>
          </w:p>
        </w:tc>
        <w:tc>
          <w:tcPr>
            <w:tcW w:w="1350" w:type="dxa"/>
            <w:gridSpan w:val="2"/>
          </w:tcPr>
          <w:p w14:paraId="15030913" w14:textId="77777777" w:rsidR="00057CD0" w:rsidRPr="00D95F38" w:rsidRDefault="00057CD0" w:rsidP="00057CD0">
            <w:pPr>
              <w:tabs>
                <w:tab w:val="decimal" w:pos="933"/>
              </w:tabs>
              <w:spacing w:line="360" w:lineRule="auto"/>
              <w:jc w:val="right"/>
              <w:rPr>
                <w:rFonts w:ascii="Arial" w:hAnsi="Arial" w:cs="Arial"/>
                <w:sz w:val="18"/>
                <w:szCs w:val="18"/>
              </w:rPr>
            </w:pPr>
          </w:p>
        </w:tc>
      </w:tr>
      <w:tr w:rsidR="00057CD0" w:rsidRPr="00D95F38" w14:paraId="64E6964D" w14:textId="77777777" w:rsidTr="00281B11">
        <w:tc>
          <w:tcPr>
            <w:tcW w:w="3600" w:type="dxa"/>
          </w:tcPr>
          <w:p w14:paraId="3367DE36" w14:textId="3AA5D430" w:rsidR="00057CD0" w:rsidRPr="00D95F38" w:rsidRDefault="00057CD0" w:rsidP="00057CD0">
            <w:pPr>
              <w:tabs>
                <w:tab w:val="decimal" w:pos="972"/>
              </w:tabs>
              <w:spacing w:line="360" w:lineRule="auto"/>
              <w:ind w:left="162" w:hanging="162"/>
              <w:rPr>
                <w:rFonts w:ascii="Arial" w:hAnsi="Arial" w:cs="Arial"/>
                <w:b/>
                <w:bCs/>
                <w:sz w:val="18"/>
                <w:szCs w:val="18"/>
              </w:rPr>
            </w:pPr>
            <w:r w:rsidRPr="00D95F38">
              <w:rPr>
                <w:rFonts w:ascii="Arial" w:hAnsi="Arial" w:cs="Arial"/>
                <w:b/>
                <w:bCs/>
                <w:sz w:val="18"/>
                <w:szCs w:val="18"/>
              </w:rPr>
              <w:t xml:space="preserve">Other </w:t>
            </w:r>
            <w:r w:rsidRPr="00D95F38">
              <w:rPr>
                <w:rFonts w:ascii="Arial" w:hAnsi="Arial" w:cs="Browallia New"/>
                <w:b/>
                <w:bCs/>
                <w:sz w:val="18"/>
                <w:szCs w:val="22"/>
              </w:rPr>
              <w:t xml:space="preserve">accounts </w:t>
            </w:r>
            <w:r w:rsidRPr="00D95F38">
              <w:rPr>
                <w:rFonts w:ascii="Arial" w:hAnsi="Arial" w:cs="Arial"/>
                <w:b/>
                <w:bCs/>
                <w:sz w:val="18"/>
                <w:szCs w:val="18"/>
              </w:rPr>
              <w:t>receivable</w:t>
            </w:r>
          </w:p>
        </w:tc>
        <w:tc>
          <w:tcPr>
            <w:tcW w:w="1350" w:type="dxa"/>
            <w:tcBorders>
              <w:left w:val="nil"/>
            </w:tcBorders>
          </w:tcPr>
          <w:p w14:paraId="32C494D6" w14:textId="77777777" w:rsidR="00057CD0" w:rsidRPr="00D95F38" w:rsidRDefault="00057CD0" w:rsidP="00057CD0">
            <w:pPr>
              <w:tabs>
                <w:tab w:val="decimal" w:pos="7380"/>
                <w:tab w:val="center" w:pos="8460"/>
              </w:tabs>
              <w:spacing w:line="360" w:lineRule="auto"/>
              <w:ind w:left="186" w:right="-29" w:hanging="186"/>
              <w:jc w:val="right"/>
              <w:rPr>
                <w:rFonts w:ascii="Arial" w:eastAsia="Arial Unicode MS" w:hAnsi="Arial" w:cs="Arial"/>
                <w:sz w:val="18"/>
                <w:szCs w:val="18"/>
              </w:rPr>
            </w:pPr>
          </w:p>
        </w:tc>
        <w:tc>
          <w:tcPr>
            <w:tcW w:w="1395" w:type="dxa"/>
          </w:tcPr>
          <w:p w14:paraId="3A8E99B4" w14:textId="77777777" w:rsidR="00057CD0" w:rsidRPr="00D95F38" w:rsidRDefault="00057CD0" w:rsidP="00057CD0">
            <w:pPr>
              <w:spacing w:line="360" w:lineRule="auto"/>
              <w:jc w:val="right"/>
              <w:rPr>
                <w:rFonts w:ascii="Arial" w:hAnsi="Arial" w:cs="Arial"/>
                <w:sz w:val="18"/>
                <w:szCs w:val="18"/>
              </w:rPr>
            </w:pPr>
          </w:p>
        </w:tc>
        <w:tc>
          <w:tcPr>
            <w:tcW w:w="1368" w:type="dxa"/>
          </w:tcPr>
          <w:p w14:paraId="0BAB5E91" w14:textId="77777777" w:rsidR="00057CD0" w:rsidRPr="00D95F38" w:rsidRDefault="00057CD0" w:rsidP="00057CD0">
            <w:pPr>
              <w:spacing w:line="360" w:lineRule="auto"/>
              <w:jc w:val="right"/>
              <w:rPr>
                <w:rFonts w:ascii="Arial" w:hAnsi="Arial" w:cs="Arial"/>
                <w:sz w:val="18"/>
                <w:szCs w:val="18"/>
                <w:shd w:val="clear" w:color="auto" w:fill="FFFFFF"/>
                <w:lang w:val="en-GB"/>
              </w:rPr>
            </w:pPr>
          </w:p>
        </w:tc>
        <w:tc>
          <w:tcPr>
            <w:tcW w:w="1350" w:type="dxa"/>
            <w:gridSpan w:val="2"/>
          </w:tcPr>
          <w:p w14:paraId="4857A1CA" w14:textId="77777777" w:rsidR="00057CD0" w:rsidRPr="00D95F38" w:rsidRDefault="00057CD0" w:rsidP="00057CD0">
            <w:pPr>
              <w:spacing w:line="360" w:lineRule="auto"/>
              <w:jc w:val="right"/>
              <w:rPr>
                <w:rFonts w:ascii="Arial" w:hAnsi="Arial" w:cs="Arial"/>
                <w:sz w:val="18"/>
                <w:szCs w:val="18"/>
              </w:rPr>
            </w:pPr>
          </w:p>
        </w:tc>
      </w:tr>
      <w:tr w:rsidR="00057CD0" w:rsidRPr="00D95F38" w14:paraId="745B57E7" w14:textId="77777777" w:rsidTr="00281B11">
        <w:tc>
          <w:tcPr>
            <w:tcW w:w="3600" w:type="dxa"/>
          </w:tcPr>
          <w:p w14:paraId="7D20F298" w14:textId="77777777" w:rsidR="00057CD0" w:rsidRPr="00D95F38" w:rsidRDefault="00057CD0" w:rsidP="00057CD0">
            <w:pPr>
              <w:tabs>
                <w:tab w:val="decimal" w:pos="972"/>
              </w:tabs>
              <w:spacing w:line="360" w:lineRule="auto"/>
              <w:rPr>
                <w:rFonts w:ascii="Arial" w:hAnsi="Arial" w:cs="Arial"/>
                <w:sz w:val="18"/>
                <w:szCs w:val="18"/>
              </w:rPr>
            </w:pPr>
            <w:r w:rsidRPr="00D95F38">
              <w:rPr>
                <w:rFonts w:ascii="Arial" w:hAnsi="Arial" w:cs="Arial"/>
                <w:sz w:val="18"/>
                <w:szCs w:val="18"/>
              </w:rPr>
              <w:t xml:space="preserve">   Subsidiaries</w:t>
            </w:r>
          </w:p>
        </w:tc>
        <w:tc>
          <w:tcPr>
            <w:tcW w:w="1350" w:type="dxa"/>
            <w:tcBorders>
              <w:left w:val="nil"/>
            </w:tcBorders>
          </w:tcPr>
          <w:p w14:paraId="74079D43" w14:textId="22872E7A" w:rsidR="00057CD0" w:rsidRPr="00D95F38" w:rsidRDefault="00E4597F" w:rsidP="00057CD0">
            <w:pPr>
              <w:spacing w:line="360" w:lineRule="auto"/>
              <w:jc w:val="right"/>
              <w:rPr>
                <w:rFonts w:ascii="Arial" w:hAnsi="Arial" w:cs="Arial"/>
                <w:sz w:val="18"/>
                <w:szCs w:val="18"/>
                <w:lang w:val="en-GB"/>
              </w:rPr>
            </w:pPr>
            <w:r>
              <w:rPr>
                <w:rFonts w:ascii="Arial" w:hAnsi="Arial" w:cs="Arial"/>
                <w:sz w:val="18"/>
                <w:szCs w:val="18"/>
                <w:lang w:val="en-GB"/>
              </w:rPr>
              <w:t>-</w:t>
            </w:r>
          </w:p>
        </w:tc>
        <w:tc>
          <w:tcPr>
            <w:tcW w:w="1395" w:type="dxa"/>
          </w:tcPr>
          <w:p w14:paraId="632910D8" w14:textId="2FF3956F" w:rsidR="00057CD0" w:rsidRPr="00D95F38" w:rsidRDefault="00057CD0" w:rsidP="00057CD0">
            <w:pPr>
              <w:spacing w:line="360" w:lineRule="auto"/>
              <w:jc w:val="right"/>
              <w:rPr>
                <w:rFonts w:ascii="Arial" w:hAnsi="Arial" w:cs="Arial"/>
                <w:sz w:val="18"/>
                <w:szCs w:val="18"/>
                <w:lang w:val="en-GB"/>
              </w:rPr>
            </w:pPr>
            <w:r w:rsidRPr="00D95F38">
              <w:rPr>
                <w:rFonts w:ascii="Arial" w:hAnsi="Arial" w:cs="Arial"/>
                <w:sz w:val="18"/>
                <w:szCs w:val="18"/>
                <w:lang w:val="en-GB"/>
              </w:rPr>
              <w:t>-</w:t>
            </w:r>
          </w:p>
        </w:tc>
        <w:tc>
          <w:tcPr>
            <w:tcW w:w="1368" w:type="dxa"/>
          </w:tcPr>
          <w:p w14:paraId="397811E6" w14:textId="46E18E12" w:rsidR="00057CD0" w:rsidRPr="00D95F38" w:rsidRDefault="00E028B6" w:rsidP="00057CD0">
            <w:pPr>
              <w:spacing w:line="360" w:lineRule="auto"/>
              <w:jc w:val="right"/>
              <w:rPr>
                <w:rFonts w:ascii="Arial" w:hAnsi="Arial" w:cs="Arial"/>
                <w:sz w:val="18"/>
                <w:szCs w:val="18"/>
              </w:rPr>
            </w:pPr>
            <w:r w:rsidRPr="00D95F38">
              <w:rPr>
                <w:rFonts w:ascii="Arial" w:hAnsi="Arial" w:cs="Arial"/>
                <w:sz w:val="18"/>
                <w:szCs w:val="18"/>
              </w:rPr>
              <w:t>10,097</w:t>
            </w:r>
          </w:p>
        </w:tc>
        <w:tc>
          <w:tcPr>
            <w:tcW w:w="1350" w:type="dxa"/>
            <w:gridSpan w:val="2"/>
          </w:tcPr>
          <w:p w14:paraId="4E537FD1" w14:textId="773BE446" w:rsidR="00057CD0" w:rsidRPr="00D95F38" w:rsidRDefault="00057CD0" w:rsidP="00057CD0">
            <w:pPr>
              <w:spacing w:line="360" w:lineRule="auto"/>
              <w:jc w:val="right"/>
              <w:rPr>
                <w:rFonts w:ascii="Arial" w:hAnsi="Arial" w:cs="Arial"/>
                <w:sz w:val="18"/>
                <w:szCs w:val="18"/>
                <w:lang w:val="en-GB"/>
              </w:rPr>
            </w:pPr>
            <w:r w:rsidRPr="00D95F38">
              <w:rPr>
                <w:rFonts w:ascii="Arial" w:hAnsi="Arial" w:cs="Arial"/>
                <w:sz w:val="18"/>
                <w:szCs w:val="18"/>
              </w:rPr>
              <w:t>4,799</w:t>
            </w:r>
          </w:p>
        </w:tc>
      </w:tr>
      <w:tr w:rsidR="00057CD0" w:rsidRPr="00D95F38" w14:paraId="7F1AA123" w14:textId="77777777" w:rsidTr="004D22CD">
        <w:trPr>
          <w:trHeight w:val="283"/>
        </w:trPr>
        <w:tc>
          <w:tcPr>
            <w:tcW w:w="3600" w:type="dxa"/>
            <w:vAlign w:val="bottom"/>
          </w:tcPr>
          <w:p w14:paraId="6D6E0A98" w14:textId="77777777" w:rsidR="00057CD0" w:rsidRPr="00D95F38" w:rsidRDefault="00057CD0" w:rsidP="00057CD0">
            <w:pPr>
              <w:tabs>
                <w:tab w:val="left" w:pos="900"/>
                <w:tab w:val="left" w:pos="2160"/>
                <w:tab w:val="decimal" w:pos="7380"/>
                <w:tab w:val="center" w:pos="8460"/>
              </w:tabs>
              <w:spacing w:line="360" w:lineRule="auto"/>
              <w:ind w:right="-29"/>
              <w:rPr>
                <w:rFonts w:ascii="Arial" w:eastAsia="Arial Unicode MS" w:hAnsi="Arial" w:cs="Arial"/>
                <w:sz w:val="18"/>
                <w:szCs w:val="18"/>
              </w:rPr>
            </w:pPr>
            <w:r w:rsidRPr="00D95F38">
              <w:rPr>
                <w:rFonts w:ascii="Arial" w:eastAsia="Arial Unicode MS" w:hAnsi="Arial" w:cs="Arial"/>
                <w:sz w:val="18"/>
                <w:szCs w:val="18"/>
              </w:rPr>
              <w:t xml:space="preserve">   Joint venture</w:t>
            </w:r>
          </w:p>
        </w:tc>
        <w:tc>
          <w:tcPr>
            <w:tcW w:w="1350" w:type="dxa"/>
            <w:tcBorders>
              <w:left w:val="nil"/>
            </w:tcBorders>
          </w:tcPr>
          <w:p w14:paraId="31996CA5" w14:textId="370ED144" w:rsidR="00057CD0" w:rsidRPr="00D95F38" w:rsidRDefault="00E4597F" w:rsidP="00057CD0">
            <w:pPr>
              <w:pBdr>
                <w:bottom w:val="single" w:sz="4" w:space="1" w:color="auto"/>
              </w:pBdr>
              <w:spacing w:line="360" w:lineRule="auto"/>
              <w:jc w:val="right"/>
              <w:rPr>
                <w:rFonts w:ascii="Arial" w:hAnsi="Arial" w:cs="Arial"/>
                <w:sz w:val="18"/>
                <w:szCs w:val="18"/>
              </w:rPr>
            </w:pPr>
            <w:r>
              <w:rPr>
                <w:rFonts w:ascii="Arial" w:hAnsi="Arial" w:cs="Arial"/>
                <w:sz w:val="18"/>
                <w:szCs w:val="18"/>
              </w:rPr>
              <w:t>377,964</w:t>
            </w:r>
          </w:p>
        </w:tc>
        <w:tc>
          <w:tcPr>
            <w:tcW w:w="1395" w:type="dxa"/>
          </w:tcPr>
          <w:p w14:paraId="65E9C07E" w14:textId="2EB8863D" w:rsidR="00057CD0" w:rsidRPr="00D95F38" w:rsidRDefault="00057CD0" w:rsidP="00057CD0">
            <w:pPr>
              <w:pBdr>
                <w:bottom w:val="single" w:sz="4" w:space="1" w:color="auto"/>
              </w:pBdr>
              <w:spacing w:line="360" w:lineRule="auto"/>
              <w:jc w:val="right"/>
              <w:rPr>
                <w:rFonts w:ascii="Arial" w:hAnsi="Arial" w:cs="Arial"/>
                <w:sz w:val="18"/>
                <w:szCs w:val="18"/>
              </w:rPr>
            </w:pPr>
            <w:r w:rsidRPr="00D95F38">
              <w:rPr>
                <w:rFonts w:ascii="Arial" w:hAnsi="Arial" w:cs="Arial"/>
                <w:sz w:val="18"/>
                <w:szCs w:val="18"/>
              </w:rPr>
              <w:t>378,263</w:t>
            </w:r>
          </w:p>
        </w:tc>
        <w:tc>
          <w:tcPr>
            <w:tcW w:w="1368" w:type="dxa"/>
          </w:tcPr>
          <w:p w14:paraId="538A97B6" w14:textId="3A752E01" w:rsidR="00057CD0" w:rsidRPr="00D95F38" w:rsidRDefault="00E028B6" w:rsidP="00057CD0">
            <w:pPr>
              <w:pBdr>
                <w:bottom w:val="single" w:sz="4" w:space="1" w:color="auto"/>
              </w:pBdr>
              <w:spacing w:line="360" w:lineRule="auto"/>
              <w:jc w:val="right"/>
              <w:rPr>
                <w:rFonts w:ascii="Arial" w:hAnsi="Arial" w:cs="Arial"/>
                <w:sz w:val="18"/>
                <w:szCs w:val="18"/>
              </w:rPr>
            </w:pPr>
            <w:r w:rsidRPr="00D95F38">
              <w:rPr>
                <w:rFonts w:ascii="Arial" w:hAnsi="Arial" w:cs="Arial"/>
                <w:sz w:val="18"/>
                <w:szCs w:val="18"/>
              </w:rPr>
              <w:t>-</w:t>
            </w:r>
          </w:p>
        </w:tc>
        <w:tc>
          <w:tcPr>
            <w:tcW w:w="1350" w:type="dxa"/>
            <w:gridSpan w:val="2"/>
          </w:tcPr>
          <w:p w14:paraId="06EAF737" w14:textId="4FB14724" w:rsidR="00057CD0" w:rsidRPr="00D95F38" w:rsidRDefault="00057CD0" w:rsidP="00057CD0">
            <w:pPr>
              <w:pBdr>
                <w:bottom w:val="single" w:sz="4" w:space="1" w:color="auto"/>
              </w:pBdr>
              <w:spacing w:line="360" w:lineRule="auto"/>
              <w:jc w:val="right"/>
              <w:rPr>
                <w:rFonts w:ascii="Arial" w:hAnsi="Arial" w:cs="Arial"/>
                <w:sz w:val="18"/>
                <w:szCs w:val="18"/>
              </w:rPr>
            </w:pPr>
            <w:r w:rsidRPr="00D95F38">
              <w:rPr>
                <w:rFonts w:ascii="Arial" w:hAnsi="Arial" w:cs="Arial"/>
                <w:sz w:val="18"/>
                <w:szCs w:val="18"/>
              </w:rPr>
              <w:t>-</w:t>
            </w:r>
          </w:p>
        </w:tc>
      </w:tr>
      <w:tr w:rsidR="00057CD0" w:rsidRPr="00D95F38" w14:paraId="03B96FB9" w14:textId="77777777" w:rsidTr="004D22CD">
        <w:tc>
          <w:tcPr>
            <w:tcW w:w="3600" w:type="dxa"/>
          </w:tcPr>
          <w:p w14:paraId="3BA4C9B4" w14:textId="76C6CF9C" w:rsidR="00057CD0" w:rsidRPr="00D95F38" w:rsidRDefault="00057CD0" w:rsidP="00057CD0">
            <w:pPr>
              <w:tabs>
                <w:tab w:val="decimal" w:pos="7380"/>
                <w:tab w:val="center" w:pos="8460"/>
              </w:tabs>
              <w:spacing w:line="360" w:lineRule="auto"/>
              <w:ind w:left="175" w:right="-29" w:hanging="175"/>
              <w:rPr>
                <w:rFonts w:ascii="Arial" w:hAnsi="Arial" w:cs="Arial"/>
                <w:sz w:val="18"/>
                <w:szCs w:val="18"/>
                <w:cs/>
              </w:rPr>
            </w:pPr>
            <w:r w:rsidRPr="00D95F38">
              <w:rPr>
                <w:rFonts w:ascii="Arial" w:eastAsia="Arial Unicode MS" w:hAnsi="Arial" w:cs="Arial"/>
                <w:sz w:val="18"/>
                <w:szCs w:val="18"/>
              </w:rPr>
              <w:t>Total</w:t>
            </w:r>
          </w:p>
        </w:tc>
        <w:tc>
          <w:tcPr>
            <w:tcW w:w="1350" w:type="dxa"/>
            <w:tcBorders>
              <w:left w:val="nil"/>
            </w:tcBorders>
          </w:tcPr>
          <w:p w14:paraId="3BDAE053" w14:textId="785B7C1F" w:rsidR="00057CD0" w:rsidRPr="00D95F38" w:rsidRDefault="00E4597F" w:rsidP="00057CD0">
            <w:pPr>
              <w:pBdr>
                <w:bottom w:val="single" w:sz="12" w:space="1" w:color="auto"/>
              </w:pBdr>
              <w:spacing w:line="360" w:lineRule="auto"/>
              <w:jc w:val="right"/>
              <w:rPr>
                <w:rFonts w:ascii="Arial" w:hAnsi="Arial" w:cs="Arial"/>
                <w:sz w:val="18"/>
                <w:szCs w:val="18"/>
              </w:rPr>
            </w:pPr>
            <w:r>
              <w:rPr>
                <w:rFonts w:ascii="Arial" w:hAnsi="Arial" w:cs="Arial"/>
                <w:sz w:val="18"/>
                <w:szCs w:val="18"/>
              </w:rPr>
              <w:t>377,964</w:t>
            </w:r>
          </w:p>
        </w:tc>
        <w:tc>
          <w:tcPr>
            <w:tcW w:w="1395" w:type="dxa"/>
          </w:tcPr>
          <w:p w14:paraId="56DC9323" w14:textId="78028D80" w:rsidR="00057CD0" w:rsidRPr="00D95F38" w:rsidRDefault="00057CD0" w:rsidP="00057CD0">
            <w:pPr>
              <w:pBdr>
                <w:bottom w:val="single" w:sz="12" w:space="1" w:color="auto"/>
              </w:pBdr>
              <w:spacing w:line="360" w:lineRule="auto"/>
              <w:jc w:val="right"/>
              <w:rPr>
                <w:rFonts w:ascii="Arial" w:hAnsi="Arial" w:cs="Arial"/>
                <w:sz w:val="18"/>
                <w:szCs w:val="18"/>
              </w:rPr>
            </w:pPr>
            <w:r w:rsidRPr="00D95F38">
              <w:rPr>
                <w:rFonts w:ascii="Arial" w:hAnsi="Arial" w:cs="Arial"/>
                <w:sz w:val="18"/>
                <w:szCs w:val="18"/>
              </w:rPr>
              <w:t>378,263</w:t>
            </w:r>
          </w:p>
        </w:tc>
        <w:tc>
          <w:tcPr>
            <w:tcW w:w="1368" w:type="dxa"/>
          </w:tcPr>
          <w:p w14:paraId="67058E63" w14:textId="32427452" w:rsidR="00057CD0" w:rsidRPr="00D95F38" w:rsidRDefault="00E028B6" w:rsidP="00057CD0">
            <w:pPr>
              <w:pBdr>
                <w:bottom w:val="single" w:sz="12" w:space="1" w:color="auto"/>
              </w:pBdr>
              <w:spacing w:line="360" w:lineRule="auto"/>
              <w:jc w:val="right"/>
              <w:rPr>
                <w:rFonts w:ascii="Arial" w:hAnsi="Arial" w:cs="Arial"/>
                <w:sz w:val="18"/>
                <w:szCs w:val="18"/>
                <w:shd w:val="clear" w:color="auto" w:fill="FFFFFF"/>
                <w:cs/>
                <w:lang w:val="en-GB"/>
              </w:rPr>
            </w:pPr>
            <w:r w:rsidRPr="00D95F38">
              <w:rPr>
                <w:rFonts w:ascii="Arial" w:hAnsi="Arial" w:cs="Arial"/>
                <w:sz w:val="18"/>
                <w:szCs w:val="18"/>
                <w:shd w:val="clear" w:color="auto" w:fill="FFFFFF"/>
                <w:lang w:val="en-GB"/>
              </w:rPr>
              <w:t>10,097</w:t>
            </w:r>
          </w:p>
        </w:tc>
        <w:tc>
          <w:tcPr>
            <w:tcW w:w="1350" w:type="dxa"/>
            <w:gridSpan w:val="2"/>
          </w:tcPr>
          <w:p w14:paraId="5B3462A6" w14:textId="5F0317B4" w:rsidR="00057CD0" w:rsidRPr="00D95F38" w:rsidRDefault="00057CD0" w:rsidP="00057CD0">
            <w:pPr>
              <w:pBdr>
                <w:bottom w:val="single" w:sz="12" w:space="1" w:color="auto"/>
              </w:pBdr>
              <w:spacing w:line="360" w:lineRule="auto"/>
              <w:jc w:val="right"/>
              <w:rPr>
                <w:rFonts w:ascii="Arial" w:hAnsi="Arial" w:cs="Arial"/>
                <w:sz w:val="18"/>
                <w:szCs w:val="18"/>
                <w:cs/>
              </w:rPr>
            </w:pPr>
            <w:r w:rsidRPr="00D95F38">
              <w:rPr>
                <w:rFonts w:ascii="Arial" w:hAnsi="Arial" w:cs="Arial"/>
                <w:sz w:val="18"/>
                <w:szCs w:val="18"/>
                <w:shd w:val="clear" w:color="auto" w:fill="FFFFFF"/>
                <w:lang w:val="en-GB"/>
              </w:rPr>
              <w:t>4,799</w:t>
            </w:r>
          </w:p>
        </w:tc>
      </w:tr>
      <w:tr w:rsidR="00057CD0" w:rsidRPr="00D95F38" w14:paraId="4B92B862" w14:textId="77777777" w:rsidTr="00281B11">
        <w:tc>
          <w:tcPr>
            <w:tcW w:w="3600" w:type="dxa"/>
          </w:tcPr>
          <w:p w14:paraId="2A2AD58E" w14:textId="77777777" w:rsidR="00057CD0" w:rsidRPr="00D95F38" w:rsidRDefault="00057CD0" w:rsidP="00057CD0">
            <w:pPr>
              <w:tabs>
                <w:tab w:val="decimal" w:pos="972"/>
              </w:tabs>
              <w:spacing w:line="360" w:lineRule="auto"/>
              <w:rPr>
                <w:rFonts w:ascii="Arial" w:hAnsi="Arial" w:cs="Arial"/>
                <w:b/>
                <w:bCs/>
                <w:sz w:val="18"/>
                <w:szCs w:val="18"/>
                <w:lang w:val="en-GB"/>
              </w:rPr>
            </w:pPr>
          </w:p>
        </w:tc>
        <w:tc>
          <w:tcPr>
            <w:tcW w:w="1350" w:type="dxa"/>
            <w:tcBorders>
              <w:left w:val="nil"/>
            </w:tcBorders>
          </w:tcPr>
          <w:p w14:paraId="484F7696" w14:textId="77777777" w:rsidR="00057CD0" w:rsidRPr="00D95F38" w:rsidRDefault="00057CD0" w:rsidP="00057CD0">
            <w:pPr>
              <w:spacing w:line="360" w:lineRule="auto"/>
              <w:jc w:val="right"/>
              <w:rPr>
                <w:rFonts w:ascii="Arial" w:hAnsi="Arial" w:cs="Arial"/>
                <w:sz w:val="18"/>
                <w:szCs w:val="18"/>
              </w:rPr>
            </w:pPr>
          </w:p>
        </w:tc>
        <w:tc>
          <w:tcPr>
            <w:tcW w:w="1395" w:type="dxa"/>
          </w:tcPr>
          <w:p w14:paraId="2B8535B4" w14:textId="77777777" w:rsidR="00057CD0" w:rsidRPr="00D95F38" w:rsidRDefault="00057CD0" w:rsidP="00057CD0">
            <w:pPr>
              <w:spacing w:line="360" w:lineRule="auto"/>
              <w:jc w:val="right"/>
              <w:rPr>
                <w:rFonts w:ascii="Arial" w:hAnsi="Arial" w:cs="Arial"/>
                <w:sz w:val="18"/>
                <w:szCs w:val="18"/>
              </w:rPr>
            </w:pPr>
          </w:p>
        </w:tc>
        <w:tc>
          <w:tcPr>
            <w:tcW w:w="1368" w:type="dxa"/>
          </w:tcPr>
          <w:p w14:paraId="306A12BB" w14:textId="77777777" w:rsidR="00057CD0" w:rsidRPr="00D95F38" w:rsidRDefault="00057CD0" w:rsidP="00057CD0">
            <w:pPr>
              <w:spacing w:line="360" w:lineRule="auto"/>
              <w:jc w:val="right"/>
              <w:rPr>
                <w:rFonts w:ascii="Arial" w:hAnsi="Arial" w:cs="Arial"/>
                <w:sz w:val="18"/>
                <w:szCs w:val="18"/>
                <w:shd w:val="clear" w:color="auto" w:fill="FFFFFF"/>
                <w:lang w:val="en-GB"/>
              </w:rPr>
            </w:pPr>
          </w:p>
        </w:tc>
        <w:tc>
          <w:tcPr>
            <w:tcW w:w="1350" w:type="dxa"/>
            <w:gridSpan w:val="2"/>
          </w:tcPr>
          <w:p w14:paraId="705D6FB0" w14:textId="77777777" w:rsidR="00057CD0" w:rsidRPr="00D95F38" w:rsidRDefault="00057CD0" w:rsidP="00057CD0">
            <w:pPr>
              <w:spacing w:line="360" w:lineRule="auto"/>
              <w:jc w:val="right"/>
              <w:rPr>
                <w:rFonts w:ascii="Arial" w:hAnsi="Arial" w:cs="Arial"/>
                <w:sz w:val="18"/>
                <w:szCs w:val="18"/>
              </w:rPr>
            </w:pPr>
          </w:p>
        </w:tc>
      </w:tr>
      <w:tr w:rsidR="00057CD0" w:rsidRPr="00D95F38" w14:paraId="50F7C103" w14:textId="77777777" w:rsidTr="00281B11">
        <w:tc>
          <w:tcPr>
            <w:tcW w:w="3600" w:type="dxa"/>
          </w:tcPr>
          <w:p w14:paraId="18E87CA1" w14:textId="070618FC" w:rsidR="00057CD0" w:rsidRPr="00D95F38" w:rsidRDefault="00057CD0" w:rsidP="00057CD0">
            <w:pPr>
              <w:tabs>
                <w:tab w:val="decimal" w:pos="972"/>
              </w:tabs>
              <w:spacing w:line="360" w:lineRule="auto"/>
              <w:rPr>
                <w:rFonts w:ascii="Arial" w:hAnsi="Arial" w:cs="Arial"/>
                <w:b/>
                <w:bCs/>
                <w:sz w:val="18"/>
                <w:szCs w:val="18"/>
              </w:rPr>
            </w:pPr>
            <w:r w:rsidRPr="00D95F38">
              <w:rPr>
                <w:rFonts w:ascii="Arial" w:hAnsi="Arial" w:cs="Arial"/>
                <w:b/>
                <w:bCs/>
                <w:sz w:val="18"/>
                <w:szCs w:val="18"/>
              </w:rPr>
              <w:t>Other current assets</w:t>
            </w:r>
          </w:p>
        </w:tc>
        <w:tc>
          <w:tcPr>
            <w:tcW w:w="1350" w:type="dxa"/>
            <w:tcBorders>
              <w:left w:val="nil"/>
            </w:tcBorders>
          </w:tcPr>
          <w:p w14:paraId="2A01DA32" w14:textId="77777777" w:rsidR="00057CD0" w:rsidRPr="00D95F38" w:rsidRDefault="00057CD0" w:rsidP="00057CD0">
            <w:pPr>
              <w:tabs>
                <w:tab w:val="decimal" w:pos="7380"/>
                <w:tab w:val="center" w:pos="8460"/>
              </w:tabs>
              <w:spacing w:line="360" w:lineRule="auto"/>
              <w:ind w:left="186" w:right="-29" w:hanging="186"/>
              <w:jc w:val="right"/>
              <w:rPr>
                <w:rFonts w:ascii="Arial" w:eastAsia="Arial Unicode MS" w:hAnsi="Arial" w:cs="Arial"/>
                <w:sz w:val="18"/>
                <w:szCs w:val="18"/>
              </w:rPr>
            </w:pPr>
          </w:p>
        </w:tc>
        <w:tc>
          <w:tcPr>
            <w:tcW w:w="1395" w:type="dxa"/>
          </w:tcPr>
          <w:p w14:paraId="241C825D" w14:textId="77777777" w:rsidR="00057CD0" w:rsidRPr="00D95F38" w:rsidRDefault="00057CD0" w:rsidP="00057CD0">
            <w:pPr>
              <w:spacing w:line="360" w:lineRule="auto"/>
              <w:jc w:val="right"/>
              <w:rPr>
                <w:rFonts w:ascii="Arial" w:hAnsi="Arial" w:cs="Arial"/>
                <w:sz w:val="18"/>
                <w:szCs w:val="18"/>
              </w:rPr>
            </w:pPr>
          </w:p>
        </w:tc>
        <w:tc>
          <w:tcPr>
            <w:tcW w:w="1368" w:type="dxa"/>
          </w:tcPr>
          <w:p w14:paraId="74C1E739" w14:textId="77777777" w:rsidR="00057CD0" w:rsidRPr="00D95F38" w:rsidRDefault="00057CD0" w:rsidP="00057CD0">
            <w:pPr>
              <w:spacing w:line="360" w:lineRule="auto"/>
              <w:jc w:val="right"/>
              <w:rPr>
                <w:rFonts w:ascii="Arial" w:hAnsi="Arial" w:cs="Arial"/>
                <w:sz w:val="18"/>
                <w:szCs w:val="18"/>
                <w:shd w:val="clear" w:color="auto" w:fill="FFFFFF"/>
                <w:lang w:val="en-GB"/>
              </w:rPr>
            </w:pPr>
          </w:p>
        </w:tc>
        <w:tc>
          <w:tcPr>
            <w:tcW w:w="1350" w:type="dxa"/>
            <w:gridSpan w:val="2"/>
          </w:tcPr>
          <w:p w14:paraId="4DD073D0" w14:textId="77777777" w:rsidR="00057CD0" w:rsidRPr="00D95F38" w:rsidRDefault="00057CD0" w:rsidP="00057CD0">
            <w:pPr>
              <w:spacing w:line="360" w:lineRule="auto"/>
              <w:jc w:val="right"/>
              <w:rPr>
                <w:rFonts w:ascii="Arial" w:hAnsi="Arial" w:cs="Arial"/>
                <w:sz w:val="18"/>
                <w:szCs w:val="18"/>
              </w:rPr>
            </w:pPr>
          </w:p>
        </w:tc>
      </w:tr>
      <w:tr w:rsidR="00057CD0" w:rsidRPr="00D95F38" w14:paraId="1B4A96D4" w14:textId="77777777" w:rsidTr="00281B11">
        <w:tc>
          <w:tcPr>
            <w:tcW w:w="3600" w:type="dxa"/>
          </w:tcPr>
          <w:p w14:paraId="4BB470BF" w14:textId="21BE3172" w:rsidR="00057CD0" w:rsidRPr="00D95F38" w:rsidRDefault="00057CD0" w:rsidP="00057CD0">
            <w:pPr>
              <w:tabs>
                <w:tab w:val="decimal" w:pos="972"/>
              </w:tabs>
              <w:spacing w:line="360" w:lineRule="auto"/>
              <w:rPr>
                <w:rFonts w:ascii="Arial" w:hAnsi="Arial" w:cs="Arial"/>
                <w:b/>
                <w:bCs/>
                <w:sz w:val="18"/>
                <w:szCs w:val="18"/>
              </w:rPr>
            </w:pPr>
            <w:r w:rsidRPr="00D95F38">
              <w:rPr>
                <w:rFonts w:ascii="Arial" w:eastAsia="Arial Unicode MS" w:hAnsi="Arial" w:cs="Arial"/>
                <w:sz w:val="18"/>
                <w:szCs w:val="18"/>
              </w:rPr>
              <w:t xml:space="preserve">   Subsidiaries</w:t>
            </w:r>
          </w:p>
        </w:tc>
        <w:tc>
          <w:tcPr>
            <w:tcW w:w="1350" w:type="dxa"/>
            <w:tcBorders>
              <w:left w:val="nil"/>
            </w:tcBorders>
          </w:tcPr>
          <w:p w14:paraId="6456355D" w14:textId="68B5A9BF" w:rsidR="00057CD0" w:rsidRPr="00D95F38" w:rsidRDefault="00E4597F" w:rsidP="00057CD0">
            <w:pPr>
              <w:pBdr>
                <w:bottom w:val="single" w:sz="12" w:space="1" w:color="auto"/>
              </w:pBdr>
              <w:spacing w:line="360" w:lineRule="auto"/>
              <w:jc w:val="right"/>
              <w:rPr>
                <w:rFonts w:ascii="Arial" w:hAnsi="Arial" w:cs="Arial"/>
                <w:sz w:val="18"/>
                <w:szCs w:val="18"/>
              </w:rPr>
            </w:pPr>
            <w:r>
              <w:rPr>
                <w:rFonts w:ascii="Arial" w:hAnsi="Arial" w:cs="Arial"/>
                <w:sz w:val="18"/>
                <w:szCs w:val="18"/>
              </w:rPr>
              <w:t>-</w:t>
            </w:r>
          </w:p>
        </w:tc>
        <w:tc>
          <w:tcPr>
            <w:tcW w:w="1395" w:type="dxa"/>
          </w:tcPr>
          <w:p w14:paraId="5A4A12CA" w14:textId="14FB624F" w:rsidR="00057CD0" w:rsidRPr="00D95F38" w:rsidRDefault="00057CD0" w:rsidP="00057CD0">
            <w:pPr>
              <w:pBdr>
                <w:bottom w:val="single" w:sz="12" w:space="1" w:color="auto"/>
              </w:pBdr>
              <w:spacing w:line="360" w:lineRule="auto"/>
              <w:jc w:val="right"/>
              <w:rPr>
                <w:rFonts w:ascii="Arial" w:hAnsi="Arial" w:cs="Arial"/>
                <w:sz w:val="18"/>
                <w:szCs w:val="18"/>
              </w:rPr>
            </w:pPr>
            <w:r w:rsidRPr="00D95F38">
              <w:rPr>
                <w:rFonts w:ascii="Arial" w:hAnsi="Arial" w:cs="Arial"/>
                <w:sz w:val="18"/>
                <w:szCs w:val="18"/>
              </w:rPr>
              <w:t>-</w:t>
            </w:r>
          </w:p>
        </w:tc>
        <w:tc>
          <w:tcPr>
            <w:tcW w:w="1368" w:type="dxa"/>
          </w:tcPr>
          <w:p w14:paraId="66BFBFB3" w14:textId="6D06E6F9" w:rsidR="00057CD0" w:rsidRPr="00D95F38" w:rsidRDefault="00E028B6" w:rsidP="00057CD0">
            <w:pPr>
              <w:pBdr>
                <w:bottom w:val="single" w:sz="12" w:space="1" w:color="auto"/>
              </w:pBdr>
              <w:spacing w:line="360" w:lineRule="auto"/>
              <w:jc w:val="right"/>
              <w:rPr>
                <w:rFonts w:ascii="Arial" w:hAnsi="Arial" w:cs="Arial"/>
                <w:sz w:val="18"/>
                <w:szCs w:val="18"/>
                <w:shd w:val="clear" w:color="auto" w:fill="FFFFFF"/>
                <w:lang w:val="en-GB"/>
              </w:rPr>
            </w:pPr>
            <w:r w:rsidRPr="00D95F38">
              <w:rPr>
                <w:rFonts w:ascii="Arial" w:hAnsi="Arial" w:cs="Arial"/>
                <w:sz w:val="18"/>
                <w:szCs w:val="18"/>
                <w:shd w:val="clear" w:color="auto" w:fill="FFFFFF"/>
                <w:lang w:val="en-GB"/>
              </w:rPr>
              <w:t>438</w:t>
            </w:r>
          </w:p>
        </w:tc>
        <w:tc>
          <w:tcPr>
            <w:tcW w:w="1350" w:type="dxa"/>
            <w:gridSpan w:val="2"/>
          </w:tcPr>
          <w:p w14:paraId="652A1A94" w14:textId="14B13640" w:rsidR="00057CD0" w:rsidRPr="00D95F38" w:rsidRDefault="00057CD0" w:rsidP="00057CD0">
            <w:pPr>
              <w:pBdr>
                <w:bottom w:val="single" w:sz="12" w:space="1" w:color="auto"/>
              </w:pBdr>
              <w:spacing w:line="360" w:lineRule="auto"/>
              <w:jc w:val="right"/>
              <w:rPr>
                <w:rFonts w:ascii="Arial" w:hAnsi="Arial" w:cs="Arial"/>
                <w:sz w:val="18"/>
                <w:szCs w:val="18"/>
              </w:rPr>
            </w:pPr>
            <w:r w:rsidRPr="00D95F38">
              <w:rPr>
                <w:rFonts w:ascii="Arial" w:hAnsi="Arial" w:cs="Arial"/>
                <w:sz w:val="18"/>
                <w:szCs w:val="18"/>
                <w:shd w:val="clear" w:color="auto" w:fill="FFFFFF"/>
                <w:lang w:val="en-GB"/>
              </w:rPr>
              <w:t>468</w:t>
            </w:r>
          </w:p>
        </w:tc>
      </w:tr>
      <w:tr w:rsidR="00057CD0" w:rsidRPr="00D95F38" w14:paraId="6C6F4FED" w14:textId="77777777" w:rsidTr="00281B11">
        <w:tc>
          <w:tcPr>
            <w:tcW w:w="3600" w:type="dxa"/>
          </w:tcPr>
          <w:p w14:paraId="6FD094CA" w14:textId="77777777" w:rsidR="00141024" w:rsidRPr="00D95F38" w:rsidRDefault="00141024" w:rsidP="00057CD0">
            <w:pPr>
              <w:tabs>
                <w:tab w:val="decimal" w:pos="972"/>
              </w:tabs>
              <w:spacing w:line="360" w:lineRule="auto"/>
              <w:rPr>
                <w:rFonts w:ascii="Arial" w:hAnsi="Arial" w:cs="Arial"/>
                <w:b/>
                <w:bCs/>
                <w:sz w:val="18"/>
                <w:szCs w:val="18"/>
              </w:rPr>
            </w:pPr>
          </w:p>
        </w:tc>
        <w:tc>
          <w:tcPr>
            <w:tcW w:w="1350" w:type="dxa"/>
            <w:tcBorders>
              <w:left w:val="nil"/>
            </w:tcBorders>
          </w:tcPr>
          <w:p w14:paraId="2FE8EDA3" w14:textId="77777777" w:rsidR="00057CD0" w:rsidRPr="00D95F38" w:rsidRDefault="00057CD0" w:rsidP="00057CD0">
            <w:pPr>
              <w:tabs>
                <w:tab w:val="decimal" w:pos="7380"/>
                <w:tab w:val="center" w:pos="8460"/>
              </w:tabs>
              <w:spacing w:line="360" w:lineRule="auto"/>
              <w:ind w:left="186" w:right="-29" w:hanging="186"/>
              <w:jc w:val="right"/>
              <w:rPr>
                <w:rFonts w:ascii="Arial" w:eastAsia="Arial Unicode MS" w:hAnsi="Arial" w:cs="Arial"/>
                <w:sz w:val="18"/>
                <w:szCs w:val="18"/>
              </w:rPr>
            </w:pPr>
          </w:p>
        </w:tc>
        <w:tc>
          <w:tcPr>
            <w:tcW w:w="1395" w:type="dxa"/>
          </w:tcPr>
          <w:p w14:paraId="15F1618E" w14:textId="77777777" w:rsidR="00057CD0" w:rsidRPr="00D95F38" w:rsidRDefault="00057CD0" w:rsidP="00057CD0">
            <w:pPr>
              <w:spacing w:line="360" w:lineRule="auto"/>
              <w:jc w:val="right"/>
              <w:rPr>
                <w:rFonts w:ascii="Arial" w:hAnsi="Arial" w:cs="Arial"/>
                <w:sz w:val="18"/>
                <w:szCs w:val="18"/>
              </w:rPr>
            </w:pPr>
          </w:p>
        </w:tc>
        <w:tc>
          <w:tcPr>
            <w:tcW w:w="1368" w:type="dxa"/>
          </w:tcPr>
          <w:p w14:paraId="6838482B" w14:textId="77777777" w:rsidR="00057CD0" w:rsidRPr="00D95F38" w:rsidRDefault="00057CD0" w:rsidP="00057CD0">
            <w:pPr>
              <w:spacing w:line="360" w:lineRule="auto"/>
              <w:jc w:val="right"/>
              <w:rPr>
                <w:rFonts w:ascii="Arial" w:hAnsi="Arial" w:cs="Arial"/>
                <w:sz w:val="18"/>
                <w:szCs w:val="18"/>
                <w:shd w:val="clear" w:color="auto" w:fill="FFFFFF"/>
                <w:lang w:val="en-GB"/>
              </w:rPr>
            </w:pPr>
          </w:p>
        </w:tc>
        <w:tc>
          <w:tcPr>
            <w:tcW w:w="1350" w:type="dxa"/>
            <w:gridSpan w:val="2"/>
          </w:tcPr>
          <w:p w14:paraId="523593AE" w14:textId="77777777" w:rsidR="00057CD0" w:rsidRPr="00D95F38" w:rsidRDefault="00057CD0" w:rsidP="00057CD0">
            <w:pPr>
              <w:spacing w:line="360" w:lineRule="auto"/>
              <w:jc w:val="right"/>
              <w:rPr>
                <w:rFonts w:ascii="Arial" w:hAnsi="Arial" w:cs="Arial"/>
                <w:sz w:val="18"/>
                <w:szCs w:val="18"/>
              </w:rPr>
            </w:pPr>
          </w:p>
        </w:tc>
      </w:tr>
      <w:tr w:rsidR="00057CD0" w:rsidRPr="00D95F38" w14:paraId="3647A6AA" w14:textId="77777777" w:rsidTr="00281B11">
        <w:tc>
          <w:tcPr>
            <w:tcW w:w="3600" w:type="dxa"/>
          </w:tcPr>
          <w:p w14:paraId="50FD8F4D" w14:textId="29089643" w:rsidR="00057CD0" w:rsidRPr="00D95F38" w:rsidRDefault="00057CD0" w:rsidP="00057CD0">
            <w:pPr>
              <w:tabs>
                <w:tab w:val="decimal" w:pos="972"/>
              </w:tabs>
              <w:spacing w:line="360" w:lineRule="auto"/>
              <w:rPr>
                <w:rFonts w:ascii="Arial" w:hAnsi="Arial" w:cs="Arial"/>
                <w:b/>
                <w:bCs/>
                <w:sz w:val="18"/>
                <w:szCs w:val="18"/>
              </w:rPr>
            </w:pPr>
            <w:r w:rsidRPr="00D95F38">
              <w:rPr>
                <w:rFonts w:ascii="Arial" w:hAnsi="Arial" w:cs="Arial"/>
                <w:b/>
                <w:bCs/>
                <w:sz w:val="18"/>
                <w:szCs w:val="18"/>
              </w:rPr>
              <w:t>Interest receivable</w:t>
            </w:r>
          </w:p>
        </w:tc>
        <w:tc>
          <w:tcPr>
            <w:tcW w:w="1350" w:type="dxa"/>
            <w:tcBorders>
              <w:left w:val="nil"/>
            </w:tcBorders>
          </w:tcPr>
          <w:p w14:paraId="2A6F6ABF" w14:textId="77777777" w:rsidR="00057CD0" w:rsidRPr="00D95F38" w:rsidRDefault="00057CD0" w:rsidP="00057CD0">
            <w:pPr>
              <w:spacing w:line="360" w:lineRule="auto"/>
              <w:jc w:val="right"/>
              <w:rPr>
                <w:rFonts w:ascii="Arial" w:hAnsi="Arial" w:cs="Arial"/>
                <w:sz w:val="18"/>
                <w:szCs w:val="18"/>
                <w:lang w:val="en-GB"/>
              </w:rPr>
            </w:pPr>
          </w:p>
        </w:tc>
        <w:tc>
          <w:tcPr>
            <w:tcW w:w="1395" w:type="dxa"/>
          </w:tcPr>
          <w:p w14:paraId="0F5ED8D6" w14:textId="77777777" w:rsidR="00057CD0" w:rsidRPr="00D95F38" w:rsidRDefault="00057CD0" w:rsidP="00057CD0">
            <w:pPr>
              <w:spacing w:line="360" w:lineRule="auto"/>
              <w:jc w:val="right"/>
              <w:rPr>
                <w:rFonts w:ascii="Arial" w:hAnsi="Arial" w:cs="Arial"/>
                <w:sz w:val="18"/>
                <w:szCs w:val="18"/>
                <w:lang w:val="en-GB"/>
              </w:rPr>
            </w:pPr>
          </w:p>
        </w:tc>
        <w:tc>
          <w:tcPr>
            <w:tcW w:w="1368" w:type="dxa"/>
          </w:tcPr>
          <w:p w14:paraId="44B14D1A" w14:textId="77777777" w:rsidR="00057CD0" w:rsidRPr="00D95F38" w:rsidRDefault="00057CD0" w:rsidP="00057CD0">
            <w:pPr>
              <w:spacing w:line="360" w:lineRule="auto"/>
              <w:jc w:val="right"/>
              <w:rPr>
                <w:rFonts w:ascii="Arial" w:hAnsi="Arial" w:cs="Arial"/>
                <w:sz w:val="18"/>
                <w:szCs w:val="18"/>
                <w:shd w:val="clear" w:color="auto" w:fill="FFFFFF"/>
                <w:lang w:val="en-GB"/>
              </w:rPr>
            </w:pPr>
          </w:p>
        </w:tc>
        <w:tc>
          <w:tcPr>
            <w:tcW w:w="1350" w:type="dxa"/>
            <w:gridSpan w:val="2"/>
          </w:tcPr>
          <w:p w14:paraId="60E7C399" w14:textId="77777777" w:rsidR="00057CD0" w:rsidRPr="00D95F38" w:rsidRDefault="00057CD0" w:rsidP="00057CD0">
            <w:pPr>
              <w:spacing w:line="360" w:lineRule="auto"/>
              <w:jc w:val="right"/>
              <w:rPr>
                <w:rFonts w:ascii="Arial" w:hAnsi="Arial" w:cs="Arial"/>
                <w:sz w:val="18"/>
                <w:szCs w:val="18"/>
              </w:rPr>
            </w:pPr>
          </w:p>
        </w:tc>
      </w:tr>
      <w:tr w:rsidR="00057CD0" w:rsidRPr="00D95F38" w14:paraId="29054E13" w14:textId="77777777" w:rsidTr="00281B11">
        <w:tc>
          <w:tcPr>
            <w:tcW w:w="3600" w:type="dxa"/>
          </w:tcPr>
          <w:p w14:paraId="087AC390" w14:textId="0D4057B1" w:rsidR="00057CD0" w:rsidRPr="00D95F38" w:rsidRDefault="00057CD0" w:rsidP="00057CD0">
            <w:pPr>
              <w:tabs>
                <w:tab w:val="left" w:pos="900"/>
                <w:tab w:val="left" w:pos="2160"/>
                <w:tab w:val="decimal" w:pos="7380"/>
                <w:tab w:val="center" w:pos="8460"/>
              </w:tabs>
              <w:spacing w:line="360" w:lineRule="auto"/>
              <w:ind w:right="-29"/>
              <w:rPr>
                <w:rFonts w:ascii="Arial" w:eastAsia="Arial Unicode MS" w:hAnsi="Arial" w:cs="Arial"/>
                <w:sz w:val="18"/>
                <w:szCs w:val="18"/>
              </w:rPr>
            </w:pPr>
            <w:r w:rsidRPr="00D95F38">
              <w:rPr>
                <w:rFonts w:ascii="Arial" w:hAnsi="Arial" w:cs="Arial"/>
                <w:sz w:val="18"/>
                <w:szCs w:val="18"/>
              </w:rPr>
              <w:t>Short-term</w:t>
            </w:r>
          </w:p>
        </w:tc>
        <w:tc>
          <w:tcPr>
            <w:tcW w:w="1350" w:type="dxa"/>
            <w:tcBorders>
              <w:left w:val="nil"/>
            </w:tcBorders>
          </w:tcPr>
          <w:p w14:paraId="68AD1E09" w14:textId="165AC50A" w:rsidR="00057CD0" w:rsidRPr="00D95F38" w:rsidRDefault="00057CD0" w:rsidP="00057CD0">
            <w:pPr>
              <w:spacing w:line="360" w:lineRule="auto"/>
              <w:jc w:val="right"/>
              <w:rPr>
                <w:rFonts w:ascii="Arial" w:hAnsi="Arial" w:cs="Arial"/>
                <w:sz w:val="18"/>
                <w:szCs w:val="18"/>
                <w:lang w:val="en-GB"/>
              </w:rPr>
            </w:pPr>
          </w:p>
        </w:tc>
        <w:tc>
          <w:tcPr>
            <w:tcW w:w="1395" w:type="dxa"/>
          </w:tcPr>
          <w:p w14:paraId="54663E59" w14:textId="13B58046" w:rsidR="00057CD0" w:rsidRPr="00D95F38" w:rsidRDefault="00057CD0" w:rsidP="00057CD0">
            <w:pPr>
              <w:spacing w:line="360" w:lineRule="auto"/>
              <w:jc w:val="right"/>
              <w:rPr>
                <w:rFonts w:ascii="Arial" w:hAnsi="Arial" w:cs="Arial"/>
                <w:sz w:val="18"/>
                <w:szCs w:val="18"/>
                <w:lang w:val="en-GB"/>
              </w:rPr>
            </w:pPr>
          </w:p>
        </w:tc>
        <w:tc>
          <w:tcPr>
            <w:tcW w:w="1368" w:type="dxa"/>
          </w:tcPr>
          <w:p w14:paraId="7172B891" w14:textId="7F2C2165" w:rsidR="00057CD0" w:rsidRPr="00D95F38" w:rsidRDefault="00057CD0" w:rsidP="00057CD0">
            <w:pPr>
              <w:spacing w:line="360" w:lineRule="auto"/>
              <w:jc w:val="right"/>
              <w:rPr>
                <w:rFonts w:ascii="Arial" w:hAnsi="Arial" w:cs="Arial"/>
                <w:sz w:val="18"/>
                <w:szCs w:val="18"/>
                <w:shd w:val="clear" w:color="auto" w:fill="FFFFFF"/>
                <w:lang w:val="en-GB"/>
              </w:rPr>
            </w:pPr>
          </w:p>
        </w:tc>
        <w:tc>
          <w:tcPr>
            <w:tcW w:w="1350" w:type="dxa"/>
            <w:gridSpan w:val="2"/>
          </w:tcPr>
          <w:p w14:paraId="591F8384" w14:textId="47B8B2F0" w:rsidR="00057CD0" w:rsidRPr="00D95F38" w:rsidRDefault="00057CD0" w:rsidP="00057CD0">
            <w:pPr>
              <w:tabs>
                <w:tab w:val="left" w:pos="876"/>
              </w:tabs>
              <w:spacing w:line="360" w:lineRule="auto"/>
              <w:jc w:val="right"/>
              <w:rPr>
                <w:rFonts w:ascii="Arial" w:hAnsi="Arial" w:cs="Arial"/>
                <w:sz w:val="18"/>
                <w:szCs w:val="18"/>
                <w:lang w:val="en-GB"/>
              </w:rPr>
            </w:pPr>
          </w:p>
        </w:tc>
      </w:tr>
      <w:tr w:rsidR="00057CD0" w:rsidRPr="00D95F38" w14:paraId="374EACAA" w14:textId="77777777" w:rsidTr="00281B11">
        <w:tc>
          <w:tcPr>
            <w:tcW w:w="3600" w:type="dxa"/>
          </w:tcPr>
          <w:p w14:paraId="7FC5949C" w14:textId="37828456" w:rsidR="00057CD0" w:rsidRPr="00D95F38" w:rsidRDefault="00057CD0" w:rsidP="00057CD0">
            <w:pPr>
              <w:spacing w:line="360" w:lineRule="auto"/>
              <w:rPr>
                <w:rFonts w:ascii="Arial" w:hAnsi="Arial" w:cs="Arial"/>
                <w:sz w:val="18"/>
                <w:szCs w:val="18"/>
              </w:rPr>
            </w:pPr>
            <w:r w:rsidRPr="00D95F38">
              <w:rPr>
                <w:rFonts w:ascii="Arial" w:eastAsia="Arial Unicode MS" w:hAnsi="Arial" w:cs="Arial"/>
                <w:sz w:val="18"/>
                <w:szCs w:val="18"/>
              </w:rPr>
              <w:t xml:space="preserve">   Subsidiaries</w:t>
            </w:r>
          </w:p>
        </w:tc>
        <w:tc>
          <w:tcPr>
            <w:tcW w:w="1350" w:type="dxa"/>
            <w:tcBorders>
              <w:left w:val="nil"/>
            </w:tcBorders>
          </w:tcPr>
          <w:p w14:paraId="59E31CEE" w14:textId="1C3DE13A" w:rsidR="00057CD0" w:rsidRPr="00D95F38" w:rsidRDefault="00E4597F" w:rsidP="00057CD0">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w:t>
            </w:r>
          </w:p>
        </w:tc>
        <w:tc>
          <w:tcPr>
            <w:tcW w:w="1395" w:type="dxa"/>
          </w:tcPr>
          <w:p w14:paraId="78D9C4D4" w14:textId="0AF73F74" w:rsidR="00057CD0" w:rsidRPr="00D95F38" w:rsidRDefault="00057CD0" w:rsidP="00057CD0">
            <w:pPr>
              <w:pBdr>
                <w:bottom w:val="single" w:sz="12" w:space="1" w:color="auto"/>
              </w:pBdr>
              <w:spacing w:line="360" w:lineRule="auto"/>
              <w:jc w:val="right"/>
              <w:rPr>
                <w:rFonts w:ascii="Arial" w:hAnsi="Arial" w:cs="Arial"/>
                <w:sz w:val="18"/>
                <w:szCs w:val="18"/>
                <w:lang w:val="en-GB"/>
              </w:rPr>
            </w:pPr>
            <w:r w:rsidRPr="00D95F38">
              <w:rPr>
                <w:rFonts w:ascii="Arial" w:hAnsi="Arial" w:cs="Arial"/>
                <w:sz w:val="18"/>
                <w:szCs w:val="18"/>
                <w:lang w:val="en-GB"/>
              </w:rPr>
              <w:t>-</w:t>
            </w:r>
          </w:p>
        </w:tc>
        <w:tc>
          <w:tcPr>
            <w:tcW w:w="1368" w:type="dxa"/>
          </w:tcPr>
          <w:p w14:paraId="5560E835" w14:textId="3CD7D3DC" w:rsidR="00057CD0" w:rsidRPr="00D95F38" w:rsidRDefault="00E028B6" w:rsidP="00057CD0">
            <w:pPr>
              <w:pBdr>
                <w:bottom w:val="single" w:sz="12" w:space="1" w:color="auto"/>
              </w:pBdr>
              <w:spacing w:line="360" w:lineRule="auto"/>
              <w:jc w:val="right"/>
              <w:rPr>
                <w:rFonts w:ascii="Arial" w:hAnsi="Arial" w:cs="Arial"/>
                <w:sz w:val="18"/>
                <w:szCs w:val="18"/>
                <w:shd w:val="clear" w:color="auto" w:fill="FFFFFF"/>
                <w:lang w:val="en-GB"/>
              </w:rPr>
            </w:pPr>
            <w:r w:rsidRPr="00D95F38">
              <w:rPr>
                <w:rFonts w:ascii="Arial" w:hAnsi="Arial" w:cs="Arial"/>
                <w:sz w:val="18"/>
                <w:szCs w:val="18"/>
                <w:shd w:val="clear" w:color="auto" w:fill="FFFFFF"/>
                <w:lang w:val="en-GB"/>
              </w:rPr>
              <w:t>-</w:t>
            </w:r>
          </w:p>
        </w:tc>
        <w:tc>
          <w:tcPr>
            <w:tcW w:w="1350" w:type="dxa"/>
            <w:gridSpan w:val="2"/>
          </w:tcPr>
          <w:p w14:paraId="01B92860" w14:textId="6D7AF144" w:rsidR="00057CD0" w:rsidRPr="00D95F38" w:rsidRDefault="00057CD0" w:rsidP="00057CD0">
            <w:pPr>
              <w:pBdr>
                <w:bottom w:val="single" w:sz="12" w:space="1" w:color="auto"/>
              </w:pBdr>
              <w:spacing w:line="360" w:lineRule="auto"/>
              <w:jc w:val="right"/>
              <w:rPr>
                <w:rFonts w:ascii="Arial" w:hAnsi="Arial" w:cs="Arial"/>
                <w:sz w:val="18"/>
                <w:szCs w:val="18"/>
                <w:lang w:val="en-GB"/>
              </w:rPr>
            </w:pPr>
            <w:r w:rsidRPr="00D95F38">
              <w:rPr>
                <w:rFonts w:ascii="Arial" w:hAnsi="Arial" w:cs="Arial"/>
                <w:sz w:val="18"/>
                <w:szCs w:val="18"/>
                <w:shd w:val="clear" w:color="auto" w:fill="FFFFFF"/>
                <w:lang w:val="en-GB"/>
              </w:rPr>
              <w:t>367</w:t>
            </w:r>
          </w:p>
        </w:tc>
      </w:tr>
      <w:tr w:rsidR="00057CD0" w:rsidRPr="00D95F38" w14:paraId="616E28AD" w14:textId="77777777" w:rsidTr="00281B11">
        <w:tc>
          <w:tcPr>
            <w:tcW w:w="3600" w:type="dxa"/>
          </w:tcPr>
          <w:p w14:paraId="3805046A" w14:textId="72D42C0A" w:rsidR="00057CD0" w:rsidRPr="00D95F38" w:rsidRDefault="00057CD0" w:rsidP="00057CD0">
            <w:pPr>
              <w:tabs>
                <w:tab w:val="left" w:pos="900"/>
                <w:tab w:val="left" w:pos="2160"/>
                <w:tab w:val="decimal" w:pos="7380"/>
                <w:tab w:val="center" w:pos="8460"/>
              </w:tabs>
              <w:spacing w:line="360" w:lineRule="auto"/>
              <w:ind w:right="-29"/>
              <w:rPr>
                <w:rFonts w:ascii="Arial" w:eastAsia="Arial Unicode MS" w:hAnsi="Arial" w:cs="Arial"/>
                <w:sz w:val="18"/>
                <w:szCs w:val="18"/>
              </w:rPr>
            </w:pPr>
            <w:r w:rsidRPr="00D95F38">
              <w:rPr>
                <w:rFonts w:ascii="Arial" w:hAnsi="Arial" w:cs="Arial"/>
                <w:sz w:val="18"/>
                <w:szCs w:val="18"/>
              </w:rPr>
              <w:t>Long-term</w:t>
            </w:r>
          </w:p>
        </w:tc>
        <w:tc>
          <w:tcPr>
            <w:tcW w:w="1350" w:type="dxa"/>
            <w:tcBorders>
              <w:left w:val="nil"/>
            </w:tcBorders>
          </w:tcPr>
          <w:p w14:paraId="33873106" w14:textId="77777777" w:rsidR="00057CD0" w:rsidRPr="00D95F38" w:rsidRDefault="00057CD0" w:rsidP="00057CD0">
            <w:pPr>
              <w:spacing w:line="360" w:lineRule="auto"/>
              <w:jc w:val="right"/>
              <w:rPr>
                <w:rFonts w:ascii="Arial" w:hAnsi="Arial" w:cs="Arial"/>
                <w:sz w:val="18"/>
                <w:szCs w:val="18"/>
                <w:lang w:val="en-GB"/>
              </w:rPr>
            </w:pPr>
          </w:p>
        </w:tc>
        <w:tc>
          <w:tcPr>
            <w:tcW w:w="1395" w:type="dxa"/>
          </w:tcPr>
          <w:p w14:paraId="647076D7" w14:textId="77777777" w:rsidR="00057CD0" w:rsidRPr="00D95F38" w:rsidRDefault="00057CD0" w:rsidP="00057CD0">
            <w:pPr>
              <w:spacing w:line="360" w:lineRule="auto"/>
              <w:jc w:val="right"/>
              <w:rPr>
                <w:rFonts w:ascii="Arial" w:hAnsi="Arial" w:cs="Arial"/>
                <w:sz w:val="18"/>
                <w:szCs w:val="18"/>
                <w:lang w:val="en-GB"/>
              </w:rPr>
            </w:pPr>
          </w:p>
        </w:tc>
        <w:tc>
          <w:tcPr>
            <w:tcW w:w="1368" w:type="dxa"/>
          </w:tcPr>
          <w:p w14:paraId="498BF0C5" w14:textId="77777777" w:rsidR="00057CD0" w:rsidRPr="00D95F38" w:rsidRDefault="00057CD0" w:rsidP="00057CD0">
            <w:pPr>
              <w:spacing w:line="360" w:lineRule="auto"/>
              <w:jc w:val="right"/>
              <w:rPr>
                <w:rFonts w:ascii="Arial" w:hAnsi="Arial" w:cs="Arial"/>
                <w:sz w:val="18"/>
                <w:szCs w:val="18"/>
                <w:shd w:val="clear" w:color="auto" w:fill="FFFFFF"/>
                <w:lang w:val="en-GB"/>
              </w:rPr>
            </w:pPr>
          </w:p>
        </w:tc>
        <w:tc>
          <w:tcPr>
            <w:tcW w:w="1350" w:type="dxa"/>
            <w:gridSpan w:val="2"/>
          </w:tcPr>
          <w:p w14:paraId="18A0872B" w14:textId="77777777" w:rsidR="00057CD0" w:rsidRPr="00D95F38" w:rsidRDefault="00057CD0" w:rsidP="00057CD0">
            <w:pPr>
              <w:tabs>
                <w:tab w:val="left" w:pos="876"/>
              </w:tabs>
              <w:spacing w:line="360" w:lineRule="auto"/>
              <w:jc w:val="right"/>
              <w:rPr>
                <w:rFonts w:ascii="Arial" w:hAnsi="Arial" w:cs="Arial"/>
                <w:sz w:val="18"/>
                <w:szCs w:val="18"/>
                <w:lang w:val="en-GB"/>
              </w:rPr>
            </w:pPr>
          </w:p>
        </w:tc>
      </w:tr>
      <w:tr w:rsidR="00057CD0" w:rsidRPr="00D95F38" w14:paraId="06A0BB66" w14:textId="77777777" w:rsidTr="00281B11">
        <w:tc>
          <w:tcPr>
            <w:tcW w:w="3600" w:type="dxa"/>
          </w:tcPr>
          <w:p w14:paraId="5A1B6D8E" w14:textId="0135FF38" w:rsidR="00057CD0" w:rsidRPr="00D95F38" w:rsidRDefault="00057CD0" w:rsidP="00057CD0">
            <w:pPr>
              <w:spacing w:line="360" w:lineRule="auto"/>
              <w:rPr>
                <w:rFonts w:ascii="Arial" w:hAnsi="Arial" w:cs="Arial"/>
                <w:sz w:val="18"/>
                <w:szCs w:val="18"/>
              </w:rPr>
            </w:pPr>
            <w:r w:rsidRPr="00D95F38">
              <w:rPr>
                <w:rFonts w:ascii="Arial" w:eastAsia="Arial Unicode MS" w:hAnsi="Arial" w:cs="Arial"/>
                <w:sz w:val="18"/>
                <w:szCs w:val="18"/>
              </w:rPr>
              <w:t xml:space="preserve">   Joint venture</w:t>
            </w:r>
          </w:p>
        </w:tc>
        <w:tc>
          <w:tcPr>
            <w:tcW w:w="1350" w:type="dxa"/>
            <w:tcBorders>
              <w:left w:val="nil"/>
            </w:tcBorders>
          </w:tcPr>
          <w:p w14:paraId="6946D253" w14:textId="0CF62393" w:rsidR="00057CD0" w:rsidRPr="00D95F38" w:rsidRDefault="00E4597F" w:rsidP="00057CD0">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65,254</w:t>
            </w:r>
          </w:p>
        </w:tc>
        <w:tc>
          <w:tcPr>
            <w:tcW w:w="1395" w:type="dxa"/>
          </w:tcPr>
          <w:p w14:paraId="5CFFB003" w14:textId="4A49F4F2" w:rsidR="00057CD0" w:rsidRPr="00D95F38" w:rsidRDefault="00057CD0" w:rsidP="00057CD0">
            <w:pPr>
              <w:pBdr>
                <w:bottom w:val="single" w:sz="12" w:space="1" w:color="auto"/>
              </w:pBdr>
              <w:spacing w:line="360" w:lineRule="auto"/>
              <w:jc w:val="right"/>
              <w:rPr>
                <w:rFonts w:ascii="Arial" w:hAnsi="Arial" w:cs="Arial"/>
                <w:sz w:val="18"/>
                <w:szCs w:val="18"/>
                <w:lang w:val="en-GB"/>
              </w:rPr>
            </w:pPr>
            <w:r w:rsidRPr="00D95F38">
              <w:rPr>
                <w:rFonts w:ascii="Arial" w:hAnsi="Arial" w:cs="Arial"/>
                <w:sz w:val="18"/>
                <w:szCs w:val="18"/>
                <w:lang w:val="en-GB"/>
              </w:rPr>
              <w:t>71,416</w:t>
            </w:r>
          </w:p>
        </w:tc>
        <w:tc>
          <w:tcPr>
            <w:tcW w:w="1368" w:type="dxa"/>
          </w:tcPr>
          <w:p w14:paraId="58105894" w14:textId="3EE781C1" w:rsidR="00057CD0" w:rsidRPr="00D95F38" w:rsidRDefault="00E028B6" w:rsidP="00057CD0">
            <w:pPr>
              <w:pBdr>
                <w:bottom w:val="single" w:sz="12" w:space="1" w:color="auto"/>
              </w:pBdr>
              <w:spacing w:line="360" w:lineRule="auto"/>
              <w:jc w:val="right"/>
              <w:rPr>
                <w:rFonts w:ascii="Arial" w:hAnsi="Arial" w:cs="Arial"/>
                <w:sz w:val="18"/>
                <w:szCs w:val="18"/>
                <w:shd w:val="clear" w:color="auto" w:fill="FFFFFF"/>
                <w:lang w:val="en-GB"/>
              </w:rPr>
            </w:pPr>
            <w:r w:rsidRPr="00D95F38">
              <w:rPr>
                <w:rFonts w:ascii="Arial" w:hAnsi="Arial" w:cs="Arial"/>
                <w:sz w:val="18"/>
                <w:szCs w:val="18"/>
                <w:shd w:val="clear" w:color="auto" w:fill="FFFFFF"/>
                <w:lang w:val="en-GB"/>
              </w:rPr>
              <w:t>-</w:t>
            </w:r>
          </w:p>
        </w:tc>
        <w:tc>
          <w:tcPr>
            <w:tcW w:w="1350" w:type="dxa"/>
            <w:gridSpan w:val="2"/>
          </w:tcPr>
          <w:p w14:paraId="0622F86A" w14:textId="7E7BC902" w:rsidR="00057CD0" w:rsidRPr="00D95F38" w:rsidRDefault="00057CD0" w:rsidP="00057CD0">
            <w:pPr>
              <w:pBdr>
                <w:bottom w:val="single" w:sz="12" w:space="1" w:color="auto"/>
              </w:pBdr>
              <w:spacing w:line="360" w:lineRule="auto"/>
              <w:jc w:val="right"/>
              <w:rPr>
                <w:rFonts w:ascii="Arial" w:hAnsi="Arial" w:cs="Arial"/>
                <w:sz w:val="18"/>
                <w:szCs w:val="18"/>
                <w:lang w:val="en-GB"/>
              </w:rPr>
            </w:pPr>
            <w:r w:rsidRPr="00D95F38">
              <w:rPr>
                <w:rFonts w:ascii="Arial" w:hAnsi="Arial" w:cs="Arial"/>
                <w:sz w:val="18"/>
                <w:szCs w:val="18"/>
                <w:shd w:val="clear" w:color="auto" w:fill="FFFFFF"/>
                <w:lang w:val="en-GB"/>
              </w:rPr>
              <w:t>-</w:t>
            </w:r>
          </w:p>
        </w:tc>
      </w:tr>
      <w:tr w:rsidR="0076038C" w:rsidRPr="00D95F38" w14:paraId="3F9696E4" w14:textId="77777777" w:rsidTr="00281B11">
        <w:tc>
          <w:tcPr>
            <w:tcW w:w="3600" w:type="dxa"/>
          </w:tcPr>
          <w:p w14:paraId="2BCF5A2C" w14:textId="77777777" w:rsidR="0076038C" w:rsidRPr="00D95F38" w:rsidRDefault="0076038C" w:rsidP="00057CD0">
            <w:pPr>
              <w:tabs>
                <w:tab w:val="left" w:pos="900"/>
                <w:tab w:val="left" w:pos="2160"/>
                <w:tab w:val="decimal" w:pos="7380"/>
                <w:tab w:val="center" w:pos="8460"/>
              </w:tabs>
              <w:spacing w:line="360" w:lineRule="auto"/>
              <w:ind w:left="173" w:right="-29"/>
              <w:rPr>
                <w:rFonts w:ascii="Arial" w:eastAsia="Arial Unicode MS" w:hAnsi="Arial" w:cs="Arial"/>
                <w:sz w:val="18"/>
                <w:szCs w:val="18"/>
              </w:rPr>
            </w:pPr>
          </w:p>
        </w:tc>
        <w:tc>
          <w:tcPr>
            <w:tcW w:w="1350" w:type="dxa"/>
            <w:tcBorders>
              <w:left w:val="nil"/>
            </w:tcBorders>
          </w:tcPr>
          <w:p w14:paraId="4CC31057" w14:textId="77777777" w:rsidR="0076038C" w:rsidRPr="00D95F38" w:rsidRDefault="0076038C" w:rsidP="00057CD0">
            <w:pPr>
              <w:spacing w:line="360" w:lineRule="auto"/>
              <w:jc w:val="right"/>
              <w:rPr>
                <w:rFonts w:ascii="Arial" w:hAnsi="Arial" w:cs="Arial"/>
                <w:sz w:val="18"/>
                <w:szCs w:val="18"/>
                <w:lang w:val="en-GB"/>
              </w:rPr>
            </w:pPr>
          </w:p>
        </w:tc>
        <w:tc>
          <w:tcPr>
            <w:tcW w:w="1395" w:type="dxa"/>
          </w:tcPr>
          <w:p w14:paraId="7256C8F2" w14:textId="77777777" w:rsidR="0076038C" w:rsidRPr="00D95F38" w:rsidRDefault="0076038C" w:rsidP="00057CD0">
            <w:pPr>
              <w:spacing w:line="360" w:lineRule="auto"/>
              <w:jc w:val="right"/>
              <w:rPr>
                <w:rFonts w:ascii="Arial" w:hAnsi="Arial" w:cs="Arial"/>
                <w:sz w:val="18"/>
                <w:szCs w:val="18"/>
                <w:lang w:val="en-GB"/>
              </w:rPr>
            </w:pPr>
          </w:p>
        </w:tc>
        <w:tc>
          <w:tcPr>
            <w:tcW w:w="1368" w:type="dxa"/>
          </w:tcPr>
          <w:p w14:paraId="0667E8F9" w14:textId="77777777" w:rsidR="0076038C" w:rsidRPr="00D95F38" w:rsidRDefault="0076038C" w:rsidP="00057CD0">
            <w:pPr>
              <w:spacing w:line="360" w:lineRule="auto"/>
              <w:jc w:val="right"/>
              <w:rPr>
                <w:rFonts w:ascii="Arial" w:hAnsi="Arial" w:cs="Arial"/>
                <w:sz w:val="18"/>
                <w:szCs w:val="18"/>
                <w:shd w:val="clear" w:color="auto" w:fill="FFFFFF"/>
                <w:lang w:val="en-GB"/>
              </w:rPr>
            </w:pPr>
          </w:p>
        </w:tc>
        <w:tc>
          <w:tcPr>
            <w:tcW w:w="1350" w:type="dxa"/>
            <w:gridSpan w:val="2"/>
          </w:tcPr>
          <w:p w14:paraId="5B615213" w14:textId="77777777" w:rsidR="0076038C" w:rsidRPr="00D95F38" w:rsidRDefault="0076038C" w:rsidP="00057CD0">
            <w:pPr>
              <w:spacing w:line="360" w:lineRule="auto"/>
              <w:jc w:val="right"/>
              <w:rPr>
                <w:rFonts w:ascii="Arial" w:hAnsi="Arial" w:cs="Arial"/>
                <w:sz w:val="18"/>
                <w:szCs w:val="18"/>
                <w:lang w:val="en-GB"/>
              </w:rPr>
            </w:pPr>
          </w:p>
        </w:tc>
      </w:tr>
      <w:tr w:rsidR="00586242" w:rsidRPr="00D95F38" w14:paraId="1751EA72" w14:textId="77777777" w:rsidTr="00281B11">
        <w:tc>
          <w:tcPr>
            <w:tcW w:w="3600" w:type="dxa"/>
          </w:tcPr>
          <w:p w14:paraId="10ACADBB" w14:textId="77777777" w:rsidR="00586242" w:rsidRPr="00D95F38" w:rsidRDefault="00586242" w:rsidP="00586242">
            <w:pPr>
              <w:tabs>
                <w:tab w:val="decimal" w:pos="972"/>
              </w:tabs>
              <w:spacing w:line="360" w:lineRule="auto"/>
              <w:rPr>
                <w:rFonts w:ascii="Arial" w:hAnsi="Arial" w:cs="Arial"/>
                <w:b/>
                <w:bCs/>
                <w:sz w:val="18"/>
                <w:szCs w:val="18"/>
              </w:rPr>
            </w:pPr>
            <w:r w:rsidRPr="00D95F38">
              <w:rPr>
                <w:rFonts w:ascii="Arial" w:hAnsi="Arial" w:cs="Arial"/>
                <w:b/>
                <w:bCs/>
                <w:sz w:val="18"/>
                <w:szCs w:val="18"/>
              </w:rPr>
              <w:t>Trade accounts payable</w:t>
            </w:r>
          </w:p>
          <w:p w14:paraId="11BD56DD" w14:textId="61F2C5CC" w:rsidR="00586242" w:rsidRPr="00D95F38" w:rsidRDefault="00586242" w:rsidP="00586242">
            <w:pPr>
              <w:tabs>
                <w:tab w:val="decimal" w:pos="972"/>
              </w:tabs>
              <w:spacing w:line="360" w:lineRule="auto"/>
              <w:rPr>
                <w:rFonts w:ascii="Arial" w:hAnsi="Arial" w:cs="Arial"/>
                <w:sz w:val="18"/>
                <w:szCs w:val="18"/>
              </w:rPr>
            </w:pPr>
            <w:r w:rsidRPr="00D95F38">
              <w:rPr>
                <w:rFonts w:ascii="Arial" w:hAnsi="Arial" w:cs="Arial"/>
                <w:b/>
                <w:bCs/>
                <w:sz w:val="18"/>
                <w:szCs w:val="18"/>
              </w:rPr>
              <w:t xml:space="preserve">   </w:t>
            </w:r>
            <w:r w:rsidRPr="00D95F38">
              <w:rPr>
                <w:rFonts w:ascii="Arial" w:hAnsi="Arial" w:cs="Arial"/>
                <w:sz w:val="18"/>
                <w:szCs w:val="18"/>
              </w:rPr>
              <w:t>Subsidiary</w:t>
            </w:r>
          </w:p>
        </w:tc>
        <w:tc>
          <w:tcPr>
            <w:tcW w:w="1350" w:type="dxa"/>
            <w:tcBorders>
              <w:left w:val="nil"/>
            </w:tcBorders>
          </w:tcPr>
          <w:p w14:paraId="20A0B04E" w14:textId="77777777" w:rsidR="00586242" w:rsidRDefault="00586242" w:rsidP="00E4597F">
            <w:pPr>
              <w:pBdr>
                <w:bottom w:val="single" w:sz="12" w:space="1" w:color="auto"/>
              </w:pBdr>
              <w:tabs>
                <w:tab w:val="decimal" w:pos="972"/>
              </w:tabs>
              <w:spacing w:line="360" w:lineRule="auto"/>
              <w:jc w:val="right"/>
              <w:rPr>
                <w:rFonts w:ascii="Arial" w:hAnsi="Arial" w:cs="Arial"/>
                <w:b/>
                <w:bCs/>
                <w:sz w:val="18"/>
                <w:szCs w:val="18"/>
              </w:rPr>
            </w:pPr>
          </w:p>
          <w:p w14:paraId="27BA044C" w14:textId="59BF660A" w:rsidR="00586242" w:rsidRPr="00D95F38" w:rsidRDefault="00E4597F" w:rsidP="00E4597F">
            <w:pPr>
              <w:pBdr>
                <w:bottom w:val="single" w:sz="12" w:space="1" w:color="auto"/>
              </w:pBdr>
              <w:tabs>
                <w:tab w:val="decimal" w:pos="972"/>
              </w:tabs>
              <w:spacing w:line="360" w:lineRule="auto"/>
              <w:jc w:val="right"/>
              <w:rPr>
                <w:rFonts w:ascii="Arial" w:hAnsi="Arial" w:cs="Arial"/>
                <w:b/>
                <w:bCs/>
                <w:sz w:val="18"/>
                <w:szCs w:val="18"/>
              </w:rPr>
            </w:pPr>
            <w:r>
              <w:rPr>
                <w:rFonts w:ascii="Arial" w:hAnsi="Arial" w:cs="Arial"/>
                <w:b/>
                <w:bCs/>
                <w:sz w:val="18"/>
                <w:szCs w:val="18"/>
              </w:rPr>
              <w:t>-</w:t>
            </w:r>
          </w:p>
        </w:tc>
        <w:tc>
          <w:tcPr>
            <w:tcW w:w="1395" w:type="dxa"/>
          </w:tcPr>
          <w:p w14:paraId="4AA196AB" w14:textId="77777777" w:rsidR="00586242" w:rsidRDefault="00586242" w:rsidP="00586242">
            <w:pPr>
              <w:pBdr>
                <w:bottom w:val="single" w:sz="12" w:space="1" w:color="auto"/>
              </w:pBdr>
              <w:tabs>
                <w:tab w:val="decimal" w:pos="972"/>
              </w:tabs>
              <w:spacing w:line="360" w:lineRule="auto"/>
              <w:rPr>
                <w:rFonts w:ascii="Arial" w:hAnsi="Arial" w:cs="Arial"/>
                <w:sz w:val="18"/>
                <w:szCs w:val="18"/>
                <w:lang w:val="en-GB"/>
              </w:rPr>
            </w:pPr>
          </w:p>
          <w:p w14:paraId="2643B14D" w14:textId="2BEAD8AF" w:rsidR="00586242" w:rsidRPr="00D95F38" w:rsidRDefault="00586242" w:rsidP="00586242">
            <w:pPr>
              <w:pBdr>
                <w:bottom w:val="single" w:sz="12" w:space="1" w:color="auto"/>
              </w:pBdr>
              <w:tabs>
                <w:tab w:val="decimal" w:pos="1186"/>
              </w:tabs>
              <w:spacing w:line="360" w:lineRule="auto"/>
              <w:rPr>
                <w:rFonts w:ascii="Arial" w:hAnsi="Arial" w:cs="Arial"/>
                <w:b/>
                <w:bCs/>
                <w:sz w:val="18"/>
                <w:szCs w:val="18"/>
              </w:rPr>
            </w:pPr>
            <w:r>
              <w:rPr>
                <w:rFonts w:ascii="Arial" w:hAnsi="Arial" w:cs="Arial"/>
                <w:sz w:val="18"/>
                <w:szCs w:val="18"/>
                <w:lang w:val="en-GB"/>
              </w:rPr>
              <w:t xml:space="preserve">   </w:t>
            </w:r>
            <w:r w:rsidRPr="00D95F38">
              <w:rPr>
                <w:rFonts w:ascii="Arial" w:hAnsi="Arial" w:cs="Arial"/>
                <w:sz w:val="18"/>
                <w:szCs w:val="18"/>
                <w:lang w:val="en-GB"/>
              </w:rPr>
              <w:t>-</w:t>
            </w:r>
          </w:p>
        </w:tc>
        <w:tc>
          <w:tcPr>
            <w:tcW w:w="1368" w:type="dxa"/>
          </w:tcPr>
          <w:p w14:paraId="399B17EC" w14:textId="77777777" w:rsidR="00586242" w:rsidRPr="00D95F38" w:rsidRDefault="00586242" w:rsidP="00586242">
            <w:pPr>
              <w:pBdr>
                <w:bottom w:val="single" w:sz="12" w:space="1" w:color="auto"/>
              </w:pBdr>
              <w:tabs>
                <w:tab w:val="decimal" w:pos="972"/>
              </w:tabs>
              <w:spacing w:line="360" w:lineRule="auto"/>
              <w:rPr>
                <w:rFonts w:ascii="Arial" w:hAnsi="Arial" w:cs="Arial"/>
                <w:b/>
                <w:bCs/>
                <w:sz w:val="18"/>
                <w:szCs w:val="18"/>
              </w:rPr>
            </w:pPr>
          </w:p>
          <w:p w14:paraId="0DF59AB6" w14:textId="633EE660" w:rsidR="00586242" w:rsidRPr="00E6683F" w:rsidRDefault="00586242" w:rsidP="00586242">
            <w:pPr>
              <w:pBdr>
                <w:bottom w:val="single" w:sz="12" w:space="1" w:color="auto"/>
              </w:pBdr>
              <w:spacing w:line="360" w:lineRule="auto"/>
              <w:jc w:val="right"/>
              <w:rPr>
                <w:rFonts w:ascii="Arial" w:hAnsi="Arial" w:cs="Arial"/>
                <w:sz w:val="18"/>
                <w:szCs w:val="18"/>
              </w:rPr>
            </w:pPr>
            <w:r w:rsidRPr="00E6683F">
              <w:rPr>
                <w:rFonts w:ascii="Arial" w:hAnsi="Arial" w:cs="Arial"/>
                <w:sz w:val="18"/>
                <w:szCs w:val="18"/>
              </w:rPr>
              <w:t xml:space="preserve">       437   </w:t>
            </w:r>
          </w:p>
        </w:tc>
        <w:tc>
          <w:tcPr>
            <w:tcW w:w="1350" w:type="dxa"/>
            <w:gridSpan w:val="2"/>
          </w:tcPr>
          <w:p w14:paraId="7337E942" w14:textId="77777777" w:rsidR="00586242" w:rsidRDefault="00586242" w:rsidP="00586242">
            <w:pPr>
              <w:pBdr>
                <w:bottom w:val="single" w:sz="12" w:space="1" w:color="auto"/>
              </w:pBdr>
              <w:tabs>
                <w:tab w:val="decimal" w:pos="972"/>
              </w:tabs>
              <w:spacing w:line="360" w:lineRule="auto"/>
              <w:rPr>
                <w:rFonts w:ascii="Arial" w:hAnsi="Arial" w:cs="Arial"/>
                <w:b/>
                <w:bCs/>
                <w:sz w:val="18"/>
                <w:szCs w:val="18"/>
              </w:rPr>
            </w:pPr>
          </w:p>
          <w:p w14:paraId="223CF363" w14:textId="50B1F976" w:rsidR="00586242" w:rsidRPr="00586242" w:rsidRDefault="00586242" w:rsidP="00586242">
            <w:pPr>
              <w:pBdr>
                <w:bottom w:val="single" w:sz="12" w:space="1" w:color="auto"/>
              </w:pBdr>
              <w:tabs>
                <w:tab w:val="decimal" w:pos="1133"/>
              </w:tabs>
              <w:spacing w:line="360" w:lineRule="auto"/>
              <w:rPr>
                <w:rFonts w:ascii="Arial" w:hAnsi="Arial" w:cs="Arial"/>
                <w:sz w:val="18"/>
                <w:szCs w:val="18"/>
              </w:rPr>
            </w:pPr>
            <w:r>
              <w:rPr>
                <w:rFonts w:ascii="Arial" w:hAnsi="Arial" w:cs="Arial"/>
                <w:sz w:val="18"/>
                <w:szCs w:val="18"/>
              </w:rPr>
              <w:t>-</w:t>
            </w:r>
          </w:p>
        </w:tc>
      </w:tr>
      <w:tr w:rsidR="00683980" w:rsidRPr="00D95F38" w14:paraId="61A136A2" w14:textId="77777777" w:rsidTr="00281B11">
        <w:tc>
          <w:tcPr>
            <w:tcW w:w="3600" w:type="dxa"/>
          </w:tcPr>
          <w:p w14:paraId="12BB69DE" w14:textId="77777777" w:rsidR="00683980" w:rsidRPr="00D95F38" w:rsidRDefault="00683980" w:rsidP="00683980">
            <w:pPr>
              <w:tabs>
                <w:tab w:val="decimal" w:pos="972"/>
              </w:tabs>
              <w:spacing w:line="360" w:lineRule="auto"/>
              <w:rPr>
                <w:rFonts w:ascii="Arial" w:hAnsi="Arial" w:cs="Arial"/>
                <w:b/>
                <w:bCs/>
                <w:sz w:val="18"/>
                <w:szCs w:val="18"/>
              </w:rPr>
            </w:pPr>
          </w:p>
        </w:tc>
        <w:tc>
          <w:tcPr>
            <w:tcW w:w="1350" w:type="dxa"/>
            <w:tcBorders>
              <w:left w:val="nil"/>
            </w:tcBorders>
          </w:tcPr>
          <w:p w14:paraId="3AD9193B" w14:textId="77777777" w:rsidR="00683980" w:rsidRPr="00D95F38" w:rsidRDefault="00683980" w:rsidP="005A6047">
            <w:pPr>
              <w:spacing w:line="360" w:lineRule="auto"/>
              <w:rPr>
                <w:rFonts w:ascii="Arial" w:hAnsi="Arial" w:cs="Arial"/>
                <w:sz w:val="18"/>
                <w:szCs w:val="18"/>
                <w:lang w:val="en-GB"/>
              </w:rPr>
            </w:pPr>
          </w:p>
        </w:tc>
        <w:tc>
          <w:tcPr>
            <w:tcW w:w="1395" w:type="dxa"/>
          </w:tcPr>
          <w:p w14:paraId="35A9AD06" w14:textId="77777777" w:rsidR="00683980" w:rsidRPr="00D95F38" w:rsidRDefault="00683980" w:rsidP="00683980">
            <w:pPr>
              <w:spacing w:line="360" w:lineRule="auto"/>
              <w:jc w:val="right"/>
              <w:rPr>
                <w:rFonts w:ascii="Arial" w:hAnsi="Arial" w:cs="Arial"/>
                <w:sz w:val="18"/>
                <w:szCs w:val="18"/>
                <w:lang w:val="en-GB"/>
              </w:rPr>
            </w:pPr>
          </w:p>
        </w:tc>
        <w:tc>
          <w:tcPr>
            <w:tcW w:w="1368" w:type="dxa"/>
          </w:tcPr>
          <w:p w14:paraId="495F88AF" w14:textId="77777777" w:rsidR="00683980" w:rsidRPr="00D95F38" w:rsidRDefault="00683980" w:rsidP="005A6047">
            <w:pPr>
              <w:spacing w:line="360" w:lineRule="auto"/>
              <w:rPr>
                <w:rFonts w:ascii="Arial" w:hAnsi="Arial" w:cs="Arial"/>
                <w:sz w:val="18"/>
                <w:szCs w:val="18"/>
                <w:shd w:val="clear" w:color="auto" w:fill="FFFFFF"/>
                <w:lang w:val="en-GB"/>
              </w:rPr>
            </w:pPr>
          </w:p>
        </w:tc>
        <w:tc>
          <w:tcPr>
            <w:tcW w:w="1350" w:type="dxa"/>
            <w:gridSpan w:val="2"/>
          </w:tcPr>
          <w:p w14:paraId="710B82AE" w14:textId="77777777" w:rsidR="00683980" w:rsidRPr="00D95F38" w:rsidRDefault="00683980" w:rsidP="00683980">
            <w:pPr>
              <w:tabs>
                <w:tab w:val="decimal" w:pos="933"/>
              </w:tabs>
              <w:spacing w:line="360" w:lineRule="auto"/>
              <w:jc w:val="right"/>
              <w:rPr>
                <w:rFonts w:ascii="Arial" w:hAnsi="Arial" w:cs="Arial"/>
                <w:sz w:val="18"/>
                <w:szCs w:val="18"/>
                <w:lang w:val="en-GB"/>
              </w:rPr>
            </w:pPr>
          </w:p>
        </w:tc>
      </w:tr>
      <w:tr w:rsidR="00683980" w:rsidRPr="00D95F38" w14:paraId="2EBE90DA" w14:textId="77777777" w:rsidTr="00281B11">
        <w:tc>
          <w:tcPr>
            <w:tcW w:w="3600" w:type="dxa"/>
          </w:tcPr>
          <w:p w14:paraId="6736D1BB" w14:textId="77ACCC57" w:rsidR="00683980" w:rsidRPr="00D95F38" w:rsidRDefault="00683980" w:rsidP="00683980">
            <w:pPr>
              <w:tabs>
                <w:tab w:val="decimal" w:pos="972"/>
              </w:tabs>
              <w:spacing w:line="360" w:lineRule="auto"/>
              <w:rPr>
                <w:rFonts w:ascii="Arial" w:hAnsi="Arial" w:cs="Arial"/>
                <w:b/>
                <w:bCs/>
                <w:sz w:val="18"/>
                <w:szCs w:val="18"/>
              </w:rPr>
            </w:pPr>
            <w:r w:rsidRPr="00D95F38">
              <w:rPr>
                <w:rFonts w:ascii="Arial" w:hAnsi="Arial" w:cs="Arial"/>
                <w:b/>
                <w:bCs/>
                <w:sz w:val="18"/>
                <w:szCs w:val="18"/>
              </w:rPr>
              <w:t>Other accounts payable</w:t>
            </w:r>
          </w:p>
        </w:tc>
        <w:tc>
          <w:tcPr>
            <w:tcW w:w="1350" w:type="dxa"/>
            <w:tcBorders>
              <w:left w:val="nil"/>
            </w:tcBorders>
          </w:tcPr>
          <w:p w14:paraId="3D18DBAF" w14:textId="77777777" w:rsidR="00683980" w:rsidRPr="00D95F38" w:rsidRDefault="00683980" w:rsidP="00683980">
            <w:pPr>
              <w:spacing w:line="360" w:lineRule="auto"/>
              <w:jc w:val="right"/>
              <w:rPr>
                <w:rFonts w:ascii="Arial" w:hAnsi="Arial" w:cs="Arial"/>
                <w:sz w:val="18"/>
                <w:szCs w:val="18"/>
                <w:lang w:val="en-GB"/>
              </w:rPr>
            </w:pPr>
          </w:p>
        </w:tc>
        <w:tc>
          <w:tcPr>
            <w:tcW w:w="1395" w:type="dxa"/>
          </w:tcPr>
          <w:p w14:paraId="7DB09FDD" w14:textId="77777777" w:rsidR="00683980" w:rsidRPr="00D95F38" w:rsidRDefault="00683980" w:rsidP="00683980">
            <w:pPr>
              <w:spacing w:line="360" w:lineRule="auto"/>
              <w:jc w:val="right"/>
              <w:rPr>
                <w:rFonts w:ascii="Arial" w:hAnsi="Arial" w:cs="Arial"/>
                <w:sz w:val="18"/>
                <w:szCs w:val="18"/>
                <w:lang w:val="en-GB"/>
              </w:rPr>
            </w:pPr>
          </w:p>
        </w:tc>
        <w:tc>
          <w:tcPr>
            <w:tcW w:w="1368" w:type="dxa"/>
          </w:tcPr>
          <w:p w14:paraId="7BF1D293" w14:textId="77777777" w:rsidR="00683980" w:rsidRPr="00D95F38" w:rsidRDefault="00683980" w:rsidP="00683980">
            <w:pPr>
              <w:spacing w:line="360" w:lineRule="auto"/>
              <w:jc w:val="right"/>
              <w:rPr>
                <w:rFonts w:ascii="Arial" w:hAnsi="Arial" w:cs="Arial"/>
                <w:sz w:val="18"/>
                <w:szCs w:val="18"/>
                <w:shd w:val="clear" w:color="auto" w:fill="FFFFFF"/>
                <w:lang w:val="en-GB"/>
              </w:rPr>
            </w:pPr>
          </w:p>
        </w:tc>
        <w:tc>
          <w:tcPr>
            <w:tcW w:w="1350" w:type="dxa"/>
            <w:gridSpan w:val="2"/>
          </w:tcPr>
          <w:p w14:paraId="072843D2" w14:textId="77777777" w:rsidR="00683980" w:rsidRPr="00D95F38" w:rsidRDefault="00683980" w:rsidP="00683980">
            <w:pPr>
              <w:tabs>
                <w:tab w:val="decimal" w:pos="933"/>
              </w:tabs>
              <w:spacing w:line="360" w:lineRule="auto"/>
              <w:jc w:val="right"/>
              <w:rPr>
                <w:rFonts w:ascii="Arial" w:hAnsi="Arial" w:cs="Arial"/>
                <w:sz w:val="18"/>
                <w:szCs w:val="18"/>
                <w:lang w:val="en-GB"/>
              </w:rPr>
            </w:pPr>
          </w:p>
        </w:tc>
      </w:tr>
      <w:tr w:rsidR="00683980" w:rsidRPr="00D95F38" w14:paraId="08EF8AD4" w14:textId="77777777" w:rsidTr="00281B11">
        <w:tc>
          <w:tcPr>
            <w:tcW w:w="3600" w:type="dxa"/>
          </w:tcPr>
          <w:p w14:paraId="2C2F50FF" w14:textId="6672576C" w:rsidR="00683980" w:rsidRPr="00CA748D" w:rsidRDefault="00683980" w:rsidP="00683980">
            <w:pPr>
              <w:tabs>
                <w:tab w:val="decimal" w:pos="972"/>
              </w:tabs>
              <w:spacing w:line="360" w:lineRule="auto"/>
              <w:rPr>
                <w:rFonts w:ascii="Arial" w:hAnsi="Arial" w:cs="Arial"/>
                <w:b/>
                <w:bCs/>
                <w:sz w:val="18"/>
                <w:szCs w:val="18"/>
              </w:rPr>
            </w:pPr>
            <w:r w:rsidRPr="00CA748D">
              <w:rPr>
                <w:rFonts w:ascii="Arial" w:eastAsia="Arial Unicode MS" w:hAnsi="Arial" w:cs="Arial"/>
                <w:sz w:val="18"/>
                <w:szCs w:val="18"/>
              </w:rPr>
              <w:t xml:space="preserve">   Subsidiary</w:t>
            </w:r>
          </w:p>
        </w:tc>
        <w:tc>
          <w:tcPr>
            <w:tcW w:w="1350" w:type="dxa"/>
            <w:tcBorders>
              <w:left w:val="nil"/>
            </w:tcBorders>
          </w:tcPr>
          <w:p w14:paraId="2E43202D" w14:textId="1EBA6AD9" w:rsidR="00683980" w:rsidRPr="00D95F38" w:rsidRDefault="00E4597F" w:rsidP="00683980">
            <w:pPr>
              <w:spacing w:line="360" w:lineRule="auto"/>
              <w:jc w:val="right"/>
              <w:rPr>
                <w:rFonts w:ascii="Arial" w:hAnsi="Arial" w:cs="Arial"/>
                <w:sz w:val="18"/>
                <w:szCs w:val="18"/>
                <w:lang w:val="en-GB"/>
              </w:rPr>
            </w:pPr>
            <w:r>
              <w:rPr>
                <w:rFonts w:ascii="Arial" w:hAnsi="Arial" w:cs="Arial"/>
                <w:sz w:val="18"/>
                <w:szCs w:val="18"/>
                <w:lang w:val="en-GB"/>
              </w:rPr>
              <w:t>-</w:t>
            </w:r>
          </w:p>
        </w:tc>
        <w:tc>
          <w:tcPr>
            <w:tcW w:w="1395" w:type="dxa"/>
          </w:tcPr>
          <w:p w14:paraId="60363A82" w14:textId="3EDD2249" w:rsidR="00683980" w:rsidRPr="00D95F38" w:rsidRDefault="00683980" w:rsidP="00683980">
            <w:pPr>
              <w:spacing w:line="360" w:lineRule="auto"/>
              <w:jc w:val="right"/>
              <w:rPr>
                <w:rFonts w:ascii="Arial" w:hAnsi="Arial" w:cs="Arial"/>
                <w:sz w:val="18"/>
                <w:szCs w:val="18"/>
                <w:lang w:val="en-GB"/>
              </w:rPr>
            </w:pPr>
            <w:r w:rsidRPr="00D95F38">
              <w:rPr>
                <w:rFonts w:ascii="Arial" w:hAnsi="Arial" w:cs="Arial"/>
                <w:sz w:val="18"/>
                <w:szCs w:val="18"/>
                <w:lang w:val="en-GB"/>
              </w:rPr>
              <w:t>-</w:t>
            </w:r>
          </w:p>
        </w:tc>
        <w:tc>
          <w:tcPr>
            <w:tcW w:w="1368" w:type="dxa"/>
          </w:tcPr>
          <w:p w14:paraId="1B6F771A" w14:textId="3738F7DC" w:rsidR="00683980" w:rsidRPr="00D95F38" w:rsidRDefault="00683980" w:rsidP="00683980">
            <w:pPr>
              <w:spacing w:line="360" w:lineRule="auto"/>
              <w:jc w:val="right"/>
              <w:rPr>
                <w:rFonts w:ascii="Arial" w:hAnsi="Arial" w:cs="Arial"/>
                <w:sz w:val="18"/>
                <w:szCs w:val="18"/>
                <w:shd w:val="clear" w:color="auto" w:fill="FFFFFF"/>
                <w:lang w:val="en-GB"/>
              </w:rPr>
            </w:pPr>
            <w:r w:rsidRPr="00D95F38">
              <w:rPr>
                <w:rFonts w:ascii="Arial" w:hAnsi="Arial" w:cs="Arial"/>
                <w:sz w:val="18"/>
                <w:szCs w:val="18"/>
                <w:shd w:val="clear" w:color="auto" w:fill="FFFFFF"/>
                <w:lang w:val="en-GB"/>
              </w:rPr>
              <w:t>167</w:t>
            </w:r>
          </w:p>
        </w:tc>
        <w:tc>
          <w:tcPr>
            <w:tcW w:w="1350" w:type="dxa"/>
            <w:gridSpan w:val="2"/>
          </w:tcPr>
          <w:p w14:paraId="1E38ED2D" w14:textId="12616385" w:rsidR="00683980" w:rsidRPr="00D95F38" w:rsidRDefault="00683980" w:rsidP="00683980">
            <w:pPr>
              <w:tabs>
                <w:tab w:val="decimal" w:pos="933"/>
              </w:tabs>
              <w:spacing w:line="360" w:lineRule="auto"/>
              <w:jc w:val="right"/>
              <w:rPr>
                <w:rFonts w:ascii="Arial" w:hAnsi="Arial" w:cs="Arial"/>
                <w:sz w:val="18"/>
                <w:szCs w:val="18"/>
                <w:lang w:val="en-GB"/>
              </w:rPr>
            </w:pPr>
            <w:r w:rsidRPr="00D95F38">
              <w:rPr>
                <w:rFonts w:ascii="Arial" w:hAnsi="Arial" w:cs="Arial"/>
                <w:sz w:val="18"/>
                <w:szCs w:val="18"/>
                <w:shd w:val="clear" w:color="auto" w:fill="FFFFFF"/>
                <w:lang w:val="en-GB"/>
              </w:rPr>
              <w:t>124</w:t>
            </w:r>
          </w:p>
        </w:tc>
      </w:tr>
      <w:tr w:rsidR="00683980" w:rsidRPr="00D95F38" w14:paraId="07054B16" w14:textId="77777777" w:rsidTr="00281B11">
        <w:tc>
          <w:tcPr>
            <w:tcW w:w="3600" w:type="dxa"/>
          </w:tcPr>
          <w:p w14:paraId="35781A8F" w14:textId="56F70E03" w:rsidR="00683980" w:rsidRPr="00CA748D" w:rsidRDefault="00683980" w:rsidP="00683980">
            <w:pPr>
              <w:tabs>
                <w:tab w:val="decimal" w:pos="972"/>
              </w:tabs>
              <w:spacing w:line="360" w:lineRule="auto"/>
              <w:rPr>
                <w:rFonts w:ascii="Arial" w:hAnsi="Arial" w:cs="Arial"/>
                <w:b/>
                <w:bCs/>
                <w:sz w:val="18"/>
                <w:szCs w:val="18"/>
              </w:rPr>
            </w:pPr>
            <w:r w:rsidRPr="00CA748D">
              <w:rPr>
                <w:rFonts w:ascii="Arial" w:eastAsia="Arial Unicode MS" w:hAnsi="Arial" w:cs="Arial"/>
                <w:sz w:val="18"/>
                <w:szCs w:val="18"/>
              </w:rPr>
              <w:t xml:space="preserve">   </w:t>
            </w:r>
            <w:r w:rsidRPr="00CA748D">
              <w:rPr>
                <w:rFonts w:ascii="Arial" w:hAnsi="Arial" w:cs="Arial"/>
                <w:sz w:val="18"/>
                <w:szCs w:val="18"/>
              </w:rPr>
              <w:t>Related part</w:t>
            </w:r>
            <w:r w:rsidR="001F7D94" w:rsidRPr="00CA748D">
              <w:rPr>
                <w:rFonts w:ascii="Arial" w:hAnsi="Arial" w:cs="Arial"/>
                <w:sz w:val="18"/>
                <w:szCs w:val="18"/>
              </w:rPr>
              <w:t>ies</w:t>
            </w:r>
          </w:p>
        </w:tc>
        <w:tc>
          <w:tcPr>
            <w:tcW w:w="1350" w:type="dxa"/>
            <w:tcBorders>
              <w:left w:val="nil"/>
            </w:tcBorders>
          </w:tcPr>
          <w:p w14:paraId="5B9FC061" w14:textId="70A1B8CE" w:rsidR="00683980" w:rsidRPr="00D95F38" w:rsidRDefault="00E4597F" w:rsidP="00683980">
            <w:pPr>
              <w:pBdr>
                <w:bottom w:val="single" w:sz="4" w:space="1" w:color="auto"/>
              </w:pBdr>
              <w:spacing w:line="360" w:lineRule="auto"/>
              <w:jc w:val="right"/>
              <w:rPr>
                <w:rFonts w:ascii="Arial" w:hAnsi="Arial" w:cs="Arial"/>
                <w:sz w:val="18"/>
                <w:szCs w:val="18"/>
                <w:lang w:val="en-GB"/>
              </w:rPr>
            </w:pPr>
            <w:r>
              <w:rPr>
                <w:rFonts w:ascii="Arial" w:hAnsi="Arial" w:cs="Arial"/>
                <w:sz w:val="18"/>
                <w:szCs w:val="18"/>
                <w:lang w:val="en-GB"/>
              </w:rPr>
              <w:t>226</w:t>
            </w:r>
          </w:p>
        </w:tc>
        <w:tc>
          <w:tcPr>
            <w:tcW w:w="1395" w:type="dxa"/>
          </w:tcPr>
          <w:p w14:paraId="1AA440AD" w14:textId="44792CC0" w:rsidR="00683980" w:rsidRPr="00D95F38" w:rsidRDefault="00683980" w:rsidP="00683980">
            <w:pPr>
              <w:pBdr>
                <w:bottom w:val="single" w:sz="4" w:space="1" w:color="auto"/>
              </w:pBdr>
              <w:spacing w:line="360" w:lineRule="auto"/>
              <w:jc w:val="right"/>
              <w:rPr>
                <w:rFonts w:ascii="Arial" w:hAnsi="Arial" w:cs="Arial"/>
                <w:sz w:val="18"/>
                <w:szCs w:val="18"/>
                <w:lang w:val="en-GB"/>
              </w:rPr>
            </w:pPr>
            <w:r w:rsidRPr="00D95F38">
              <w:rPr>
                <w:rFonts w:ascii="Arial" w:hAnsi="Arial" w:cs="Arial"/>
                <w:sz w:val="18"/>
                <w:szCs w:val="18"/>
                <w:lang w:val="en-GB"/>
              </w:rPr>
              <w:t>158</w:t>
            </w:r>
          </w:p>
        </w:tc>
        <w:tc>
          <w:tcPr>
            <w:tcW w:w="1368" w:type="dxa"/>
          </w:tcPr>
          <w:p w14:paraId="2A51F4DB" w14:textId="1F8987BE" w:rsidR="00683980" w:rsidRPr="00D95F38" w:rsidRDefault="00683980" w:rsidP="00683980">
            <w:pPr>
              <w:pBdr>
                <w:bottom w:val="single" w:sz="4" w:space="1" w:color="auto"/>
              </w:pBdr>
              <w:spacing w:line="360" w:lineRule="auto"/>
              <w:jc w:val="right"/>
              <w:rPr>
                <w:rFonts w:ascii="Arial" w:hAnsi="Arial" w:cs="Arial"/>
                <w:sz w:val="18"/>
                <w:szCs w:val="18"/>
              </w:rPr>
            </w:pPr>
            <w:r w:rsidRPr="00D95F38">
              <w:rPr>
                <w:rFonts w:ascii="Arial" w:hAnsi="Arial" w:cs="Arial"/>
                <w:sz w:val="18"/>
                <w:szCs w:val="18"/>
              </w:rPr>
              <w:t>116</w:t>
            </w:r>
          </w:p>
        </w:tc>
        <w:tc>
          <w:tcPr>
            <w:tcW w:w="1350" w:type="dxa"/>
            <w:gridSpan w:val="2"/>
          </w:tcPr>
          <w:p w14:paraId="252B3E64" w14:textId="3D33A9E0" w:rsidR="00683980" w:rsidRPr="00D95F38" w:rsidRDefault="00683980" w:rsidP="00683980">
            <w:pPr>
              <w:pBdr>
                <w:bottom w:val="single" w:sz="4" w:space="1" w:color="auto"/>
              </w:pBdr>
              <w:tabs>
                <w:tab w:val="decimal" w:pos="933"/>
              </w:tabs>
              <w:spacing w:line="360" w:lineRule="auto"/>
              <w:jc w:val="right"/>
              <w:rPr>
                <w:rFonts w:ascii="Arial" w:hAnsi="Arial" w:cs="Arial"/>
                <w:sz w:val="18"/>
                <w:szCs w:val="18"/>
                <w:lang w:val="en-GB"/>
              </w:rPr>
            </w:pPr>
            <w:r w:rsidRPr="00D95F38">
              <w:rPr>
                <w:rFonts w:ascii="Arial" w:hAnsi="Arial" w:cs="Arial"/>
                <w:sz w:val="18"/>
                <w:szCs w:val="18"/>
              </w:rPr>
              <w:t>-</w:t>
            </w:r>
          </w:p>
        </w:tc>
      </w:tr>
      <w:tr w:rsidR="00683980" w:rsidRPr="00D95F38" w14:paraId="27DE5350" w14:textId="77777777" w:rsidTr="00281B11">
        <w:tc>
          <w:tcPr>
            <w:tcW w:w="3600" w:type="dxa"/>
          </w:tcPr>
          <w:p w14:paraId="31292C0C" w14:textId="17ED2063" w:rsidR="00683980" w:rsidRPr="00D95F38" w:rsidRDefault="00683980" w:rsidP="00683980">
            <w:pPr>
              <w:tabs>
                <w:tab w:val="decimal" w:pos="270"/>
              </w:tabs>
              <w:spacing w:line="360" w:lineRule="auto"/>
              <w:rPr>
                <w:rFonts w:ascii="Arial" w:hAnsi="Arial" w:cs="Arial"/>
                <w:sz w:val="18"/>
                <w:szCs w:val="18"/>
              </w:rPr>
            </w:pPr>
            <w:r w:rsidRPr="00D95F38">
              <w:rPr>
                <w:rFonts w:ascii="Arial" w:hAnsi="Arial" w:cs="Arial"/>
                <w:sz w:val="18"/>
                <w:szCs w:val="18"/>
              </w:rPr>
              <w:t>Total</w:t>
            </w:r>
          </w:p>
        </w:tc>
        <w:tc>
          <w:tcPr>
            <w:tcW w:w="1350" w:type="dxa"/>
            <w:tcBorders>
              <w:left w:val="nil"/>
            </w:tcBorders>
          </w:tcPr>
          <w:p w14:paraId="138B946A" w14:textId="073BBCF6" w:rsidR="00683980" w:rsidRPr="00D95F38" w:rsidRDefault="00E4597F" w:rsidP="00683980">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226</w:t>
            </w:r>
          </w:p>
        </w:tc>
        <w:tc>
          <w:tcPr>
            <w:tcW w:w="1395" w:type="dxa"/>
          </w:tcPr>
          <w:p w14:paraId="6CC967FE" w14:textId="77B6A09B" w:rsidR="00683980" w:rsidRPr="00D95F38" w:rsidRDefault="00683980" w:rsidP="00683980">
            <w:pPr>
              <w:pBdr>
                <w:bottom w:val="single" w:sz="12" w:space="1" w:color="auto"/>
              </w:pBdr>
              <w:spacing w:line="360" w:lineRule="auto"/>
              <w:jc w:val="right"/>
              <w:rPr>
                <w:rFonts w:ascii="Arial" w:hAnsi="Arial" w:cs="Arial"/>
                <w:sz w:val="18"/>
                <w:szCs w:val="18"/>
                <w:lang w:val="en-GB"/>
              </w:rPr>
            </w:pPr>
            <w:r w:rsidRPr="00D95F38">
              <w:rPr>
                <w:rFonts w:ascii="Arial" w:hAnsi="Arial" w:cs="Arial"/>
                <w:sz w:val="18"/>
                <w:szCs w:val="18"/>
                <w:lang w:val="en-GB"/>
              </w:rPr>
              <w:t>158</w:t>
            </w:r>
          </w:p>
        </w:tc>
        <w:tc>
          <w:tcPr>
            <w:tcW w:w="1368" w:type="dxa"/>
          </w:tcPr>
          <w:p w14:paraId="05A7720A" w14:textId="7A294F2C" w:rsidR="00683980" w:rsidRPr="00D95F38" w:rsidRDefault="00683980" w:rsidP="00683980">
            <w:pPr>
              <w:pBdr>
                <w:bottom w:val="single" w:sz="12" w:space="1" w:color="auto"/>
              </w:pBdr>
              <w:spacing w:line="360" w:lineRule="auto"/>
              <w:jc w:val="right"/>
              <w:rPr>
                <w:rFonts w:ascii="Arial" w:hAnsi="Arial" w:cs="Arial"/>
                <w:sz w:val="18"/>
                <w:szCs w:val="18"/>
                <w:shd w:val="clear" w:color="auto" w:fill="FFFFFF"/>
                <w:lang w:val="en-GB"/>
              </w:rPr>
            </w:pPr>
            <w:r w:rsidRPr="00D95F38">
              <w:rPr>
                <w:rFonts w:ascii="Arial" w:hAnsi="Arial" w:cs="Arial"/>
                <w:sz w:val="18"/>
                <w:szCs w:val="18"/>
                <w:shd w:val="clear" w:color="auto" w:fill="FFFFFF"/>
                <w:lang w:val="en-GB"/>
              </w:rPr>
              <w:t>283</w:t>
            </w:r>
          </w:p>
        </w:tc>
        <w:tc>
          <w:tcPr>
            <w:tcW w:w="1350" w:type="dxa"/>
            <w:gridSpan w:val="2"/>
          </w:tcPr>
          <w:p w14:paraId="03CE995E" w14:textId="0208D7F0" w:rsidR="00683980" w:rsidRPr="00D95F38" w:rsidRDefault="00683980" w:rsidP="00683980">
            <w:pPr>
              <w:pBdr>
                <w:bottom w:val="single" w:sz="12" w:space="1" w:color="auto"/>
              </w:pBdr>
              <w:tabs>
                <w:tab w:val="decimal" w:pos="933"/>
              </w:tabs>
              <w:spacing w:line="360" w:lineRule="auto"/>
              <w:jc w:val="right"/>
              <w:rPr>
                <w:rFonts w:ascii="Arial" w:hAnsi="Arial" w:cs="Arial"/>
                <w:sz w:val="18"/>
                <w:szCs w:val="18"/>
                <w:lang w:val="en-GB"/>
              </w:rPr>
            </w:pPr>
            <w:r w:rsidRPr="00D95F38">
              <w:rPr>
                <w:rFonts w:ascii="Arial" w:hAnsi="Arial" w:cs="Arial"/>
                <w:sz w:val="18"/>
                <w:szCs w:val="18"/>
                <w:shd w:val="clear" w:color="auto" w:fill="FFFFFF"/>
                <w:lang w:val="en-GB"/>
              </w:rPr>
              <w:t>124</w:t>
            </w:r>
          </w:p>
        </w:tc>
      </w:tr>
    </w:tbl>
    <w:p w14:paraId="2D80D3CB" w14:textId="55A13EBD" w:rsidR="00683BE3" w:rsidRPr="00D95F38" w:rsidRDefault="00683BE3" w:rsidP="00EA56B5">
      <w:pPr>
        <w:tabs>
          <w:tab w:val="left" w:pos="720"/>
          <w:tab w:val="left" w:pos="1440"/>
          <w:tab w:val="left" w:pos="2160"/>
          <w:tab w:val="left" w:pos="2880"/>
          <w:tab w:val="left" w:pos="3600"/>
          <w:tab w:val="left" w:pos="4320"/>
        </w:tabs>
        <w:spacing w:line="360" w:lineRule="auto"/>
        <w:jc w:val="both"/>
        <w:rPr>
          <w:rFonts w:ascii="Garamond" w:hAnsi="Garamond" w:cstheme="minorBidi"/>
          <w:color w:val="000000"/>
          <w:sz w:val="20"/>
          <w:szCs w:val="20"/>
          <w:u w:val="single"/>
          <w:lang w:val="en-GB"/>
        </w:rPr>
      </w:pPr>
    </w:p>
    <w:p w14:paraId="6F916FBB" w14:textId="4C7A94FC" w:rsidR="00EB4A16" w:rsidRPr="00D95F38" w:rsidRDefault="00EB4A16" w:rsidP="009E5181">
      <w:pPr>
        <w:rPr>
          <w:rFonts w:ascii="Garamond" w:hAnsi="Garamond" w:cstheme="minorBidi"/>
          <w:sz w:val="20"/>
          <w:szCs w:val="20"/>
          <w:cs/>
          <w:lang w:val="en-GB"/>
        </w:rPr>
        <w:sectPr w:rsidR="00EB4A16" w:rsidRPr="00D95F38" w:rsidSect="001E3D5B">
          <w:footerReference w:type="even" r:id="rId11"/>
          <w:footerReference w:type="default" r:id="rId12"/>
          <w:pgSz w:w="11909" w:h="16834" w:code="9"/>
          <w:pgMar w:top="1560" w:right="1136" w:bottom="1135" w:left="1418" w:header="706" w:footer="719" w:gutter="0"/>
          <w:pgNumType w:start="10"/>
          <w:cols w:space="720"/>
        </w:sectPr>
      </w:pPr>
    </w:p>
    <w:p w14:paraId="69AAD364" w14:textId="07F662AD" w:rsidR="00165A4B" w:rsidRPr="00D95F38" w:rsidRDefault="00165A4B" w:rsidP="00165A4B">
      <w:pPr>
        <w:spacing w:line="360" w:lineRule="auto"/>
        <w:ind w:firstLine="426"/>
        <w:jc w:val="thaiDistribute"/>
        <w:rPr>
          <w:rFonts w:ascii="Arial" w:hAnsi="Arial" w:cs="Arial"/>
          <w:sz w:val="19"/>
          <w:szCs w:val="19"/>
          <w:u w:val="single"/>
        </w:rPr>
      </w:pPr>
      <w:r w:rsidRPr="00D95F38">
        <w:rPr>
          <w:rFonts w:ascii="Arial" w:hAnsi="Arial" w:cs="Arial"/>
          <w:sz w:val="19"/>
          <w:szCs w:val="19"/>
          <w:u w:val="single"/>
        </w:rPr>
        <w:lastRenderedPageBreak/>
        <w:t>Short-term loan</w:t>
      </w:r>
      <w:r w:rsidR="003025D8" w:rsidRPr="00D95F38">
        <w:rPr>
          <w:rFonts w:ascii="Arial" w:hAnsi="Arial" w:cs="Arial"/>
          <w:sz w:val="19"/>
          <w:szCs w:val="19"/>
          <w:u w:val="single"/>
        </w:rPr>
        <w:t>s</w:t>
      </w:r>
      <w:r w:rsidRPr="00D95F38">
        <w:rPr>
          <w:rFonts w:ascii="Arial" w:hAnsi="Arial" w:cs="Arial"/>
          <w:sz w:val="19"/>
          <w:szCs w:val="19"/>
          <w:u w:val="single"/>
        </w:rPr>
        <w:t xml:space="preserve"> to related part</w:t>
      </w:r>
      <w:r w:rsidR="00411BC1" w:rsidRPr="00D95F38">
        <w:rPr>
          <w:rFonts w:ascii="Arial" w:hAnsi="Arial" w:cs="Arial"/>
          <w:sz w:val="19"/>
          <w:szCs w:val="19"/>
          <w:u w:val="single"/>
        </w:rPr>
        <w:t>ies</w:t>
      </w:r>
    </w:p>
    <w:p w14:paraId="597C9764" w14:textId="77777777" w:rsidR="00165A4B" w:rsidRPr="00D95F38" w:rsidRDefault="00165A4B" w:rsidP="00165A4B">
      <w:pPr>
        <w:spacing w:line="360" w:lineRule="auto"/>
        <w:ind w:firstLine="426"/>
        <w:jc w:val="thaiDistribute"/>
        <w:rPr>
          <w:rFonts w:ascii="Arial" w:hAnsi="Arial" w:cs="Arial"/>
          <w:sz w:val="19"/>
          <w:szCs w:val="19"/>
        </w:rPr>
      </w:pPr>
    </w:p>
    <w:p w14:paraId="7F55585D" w14:textId="54C98823" w:rsidR="00165A4B" w:rsidRPr="00D95F38" w:rsidRDefault="00165A4B" w:rsidP="007A39AF">
      <w:pPr>
        <w:spacing w:line="360" w:lineRule="auto"/>
        <w:ind w:firstLine="426"/>
        <w:jc w:val="thaiDistribute"/>
        <w:rPr>
          <w:rFonts w:ascii="Arial" w:hAnsi="Arial" w:cs="Arial"/>
          <w:sz w:val="19"/>
          <w:szCs w:val="19"/>
        </w:rPr>
      </w:pPr>
      <w:r w:rsidRPr="00D95F38">
        <w:rPr>
          <w:rFonts w:ascii="Arial" w:hAnsi="Arial" w:cs="Arial"/>
          <w:sz w:val="19"/>
          <w:szCs w:val="19"/>
        </w:rPr>
        <w:t>The balance of short-term loan</w:t>
      </w:r>
      <w:r w:rsidR="00DC7718" w:rsidRPr="00D95F38">
        <w:rPr>
          <w:rFonts w:ascii="Arial" w:hAnsi="Arial" w:cs="Browallia New"/>
          <w:sz w:val="19"/>
          <w:szCs w:val="24"/>
        </w:rPr>
        <w:t>s</w:t>
      </w:r>
      <w:r w:rsidRPr="00D95F38">
        <w:rPr>
          <w:rFonts w:ascii="Arial" w:hAnsi="Arial" w:cs="Arial"/>
          <w:sz w:val="19"/>
          <w:szCs w:val="19"/>
        </w:rPr>
        <w:t xml:space="preserve"> to subsidiar</w:t>
      </w:r>
      <w:r w:rsidR="00DC7718" w:rsidRPr="00D95F38">
        <w:rPr>
          <w:rFonts w:ascii="Arial" w:hAnsi="Arial" w:cs="Browallia New"/>
          <w:sz w:val="19"/>
          <w:szCs w:val="24"/>
        </w:rPr>
        <w:t>ies</w:t>
      </w:r>
      <w:r w:rsidRPr="00D95F38">
        <w:rPr>
          <w:rFonts w:ascii="Arial" w:hAnsi="Arial" w:cs="Arial"/>
          <w:sz w:val="19"/>
          <w:szCs w:val="19"/>
        </w:rPr>
        <w:t xml:space="preserve"> and the movement during the year </w:t>
      </w:r>
      <w:r w:rsidR="00A524C1" w:rsidRPr="00D95F38">
        <w:rPr>
          <w:rFonts w:ascii="Arial" w:hAnsi="Arial" w:cs="Arial"/>
          <w:sz w:val="19"/>
          <w:szCs w:val="19"/>
        </w:rPr>
        <w:t>are</w:t>
      </w:r>
      <w:r w:rsidRPr="00D95F38">
        <w:rPr>
          <w:rFonts w:ascii="Arial" w:hAnsi="Arial" w:cs="Arial"/>
          <w:sz w:val="19"/>
          <w:szCs w:val="19"/>
        </w:rPr>
        <w:t xml:space="preserve"> as follow</w:t>
      </w:r>
      <w:r w:rsidR="00A524C1" w:rsidRPr="00D95F38">
        <w:rPr>
          <w:rFonts w:ascii="Arial" w:hAnsi="Arial" w:cs="Arial"/>
          <w:sz w:val="19"/>
          <w:szCs w:val="19"/>
        </w:rPr>
        <w:t>s</w:t>
      </w:r>
      <w:r w:rsidRPr="00D95F38">
        <w:rPr>
          <w:rFonts w:ascii="Arial" w:hAnsi="Arial" w:cs="Arial"/>
          <w:sz w:val="19"/>
          <w:szCs w:val="19"/>
        </w:rPr>
        <w:t>:</w:t>
      </w:r>
    </w:p>
    <w:p w14:paraId="082BEC69" w14:textId="5C4BEA31" w:rsidR="00165A4B" w:rsidRPr="00D95F38" w:rsidRDefault="00165A4B" w:rsidP="003F488E">
      <w:pPr>
        <w:tabs>
          <w:tab w:val="left" w:pos="14310"/>
        </w:tabs>
        <w:spacing w:line="360" w:lineRule="auto"/>
        <w:ind w:left="10800" w:right="-79" w:firstLine="720"/>
        <w:jc w:val="right"/>
        <w:rPr>
          <w:rFonts w:ascii="Arial" w:hAnsi="Arial" w:cs="Arial"/>
          <w:sz w:val="14"/>
          <w:szCs w:val="14"/>
        </w:rPr>
      </w:pPr>
      <w:r w:rsidRPr="00D95F38">
        <w:rPr>
          <w:rFonts w:ascii="Arial" w:hAnsi="Arial" w:cs="Arial"/>
          <w:sz w:val="14"/>
          <w:szCs w:val="14"/>
        </w:rPr>
        <w:t>(</w:t>
      </w:r>
      <w:proofErr w:type="gramStart"/>
      <w:r w:rsidRPr="00D95F38">
        <w:rPr>
          <w:rFonts w:ascii="Arial" w:hAnsi="Arial" w:cs="Arial"/>
          <w:sz w:val="14"/>
          <w:szCs w:val="14"/>
        </w:rPr>
        <w:t>Unit :</w:t>
      </w:r>
      <w:proofErr w:type="gramEnd"/>
      <w:r w:rsidRPr="00D95F38">
        <w:rPr>
          <w:rFonts w:ascii="Arial" w:hAnsi="Arial" w:cs="Arial"/>
          <w:sz w:val="14"/>
          <w:szCs w:val="14"/>
        </w:rPr>
        <w:t xml:space="preserve"> Thousand Baht)</w:t>
      </w:r>
    </w:p>
    <w:tbl>
      <w:tblPr>
        <w:tblW w:w="13808" w:type="dxa"/>
        <w:tblInd w:w="426" w:type="dxa"/>
        <w:tblLayout w:type="fixed"/>
        <w:tblLook w:val="0000" w:firstRow="0" w:lastRow="0" w:firstColumn="0" w:lastColumn="0" w:noHBand="0" w:noVBand="0"/>
      </w:tblPr>
      <w:tblGrid>
        <w:gridCol w:w="2551"/>
        <w:gridCol w:w="1276"/>
        <w:gridCol w:w="1560"/>
        <w:gridCol w:w="1477"/>
        <w:gridCol w:w="1358"/>
        <w:gridCol w:w="1440"/>
        <w:gridCol w:w="1452"/>
        <w:gridCol w:w="1440"/>
        <w:gridCol w:w="1254"/>
      </w:tblGrid>
      <w:tr w:rsidR="00165A4B" w:rsidRPr="00D95F38" w14:paraId="5867A2EE" w14:textId="77777777" w:rsidTr="00A524C1">
        <w:trPr>
          <w:trHeight w:val="20"/>
        </w:trPr>
        <w:tc>
          <w:tcPr>
            <w:tcW w:w="2551" w:type="dxa"/>
          </w:tcPr>
          <w:p w14:paraId="18193F1B" w14:textId="77777777" w:rsidR="00165A4B" w:rsidRPr="00D95F38" w:rsidRDefault="00165A4B" w:rsidP="00856CB0">
            <w:pPr>
              <w:spacing w:line="360" w:lineRule="auto"/>
              <w:ind w:right="-72"/>
              <w:jc w:val="center"/>
              <w:rPr>
                <w:rFonts w:ascii="Arial" w:hAnsi="Arial" w:cs="Arial"/>
                <w:sz w:val="14"/>
                <w:szCs w:val="14"/>
              </w:rPr>
            </w:pPr>
          </w:p>
        </w:tc>
        <w:tc>
          <w:tcPr>
            <w:tcW w:w="1276" w:type="dxa"/>
          </w:tcPr>
          <w:p w14:paraId="1B96A2D0" w14:textId="77777777" w:rsidR="00165A4B" w:rsidRPr="00D95F38" w:rsidRDefault="00165A4B" w:rsidP="00856CB0">
            <w:pPr>
              <w:spacing w:line="360" w:lineRule="auto"/>
              <w:ind w:right="-72"/>
              <w:jc w:val="center"/>
              <w:rPr>
                <w:rFonts w:ascii="Arial" w:hAnsi="Arial" w:cs="Arial"/>
                <w:sz w:val="14"/>
                <w:szCs w:val="14"/>
              </w:rPr>
            </w:pPr>
          </w:p>
        </w:tc>
        <w:tc>
          <w:tcPr>
            <w:tcW w:w="1560" w:type="dxa"/>
          </w:tcPr>
          <w:p w14:paraId="7CF0BB48" w14:textId="77777777" w:rsidR="00165A4B" w:rsidRPr="00D95F38" w:rsidRDefault="00165A4B" w:rsidP="00856CB0">
            <w:pPr>
              <w:spacing w:line="360" w:lineRule="auto"/>
              <w:ind w:right="-72"/>
              <w:jc w:val="center"/>
              <w:rPr>
                <w:rFonts w:ascii="Arial" w:hAnsi="Arial" w:cs="Arial"/>
                <w:sz w:val="14"/>
                <w:szCs w:val="14"/>
              </w:rPr>
            </w:pPr>
          </w:p>
        </w:tc>
        <w:tc>
          <w:tcPr>
            <w:tcW w:w="1477" w:type="dxa"/>
          </w:tcPr>
          <w:p w14:paraId="3A4DC26D" w14:textId="77777777" w:rsidR="00165A4B" w:rsidRPr="00D95F38" w:rsidRDefault="00165A4B" w:rsidP="00856CB0">
            <w:pPr>
              <w:spacing w:line="360" w:lineRule="auto"/>
              <w:ind w:right="-72"/>
              <w:jc w:val="center"/>
              <w:rPr>
                <w:rFonts w:ascii="Arial" w:hAnsi="Arial" w:cs="Arial"/>
                <w:sz w:val="14"/>
                <w:szCs w:val="14"/>
              </w:rPr>
            </w:pPr>
          </w:p>
        </w:tc>
        <w:tc>
          <w:tcPr>
            <w:tcW w:w="1358" w:type="dxa"/>
          </w:tcPr>
          <w:p w14:paraId="5428A072" w14:textId="77777777" w:rsidR="00165A4B" w:rsidRPr="00D95F38" w:rsidRDefault="00165A4B" w:rsidP="00856CB0">
            <w:pPr>
              <w:spacing w:line="360" w:lineRule="auto"/>
              <w:ind w:right="-72"/>
              <w:jc w:val="center"/>
              <w:rPr>
                <w:rFonts w:ascii="Arial" w:hAnsi="Arial" w:cs="Arial"/>
                <w:sz w:val="14"/>
                <w:szCs w:val="14"/>
              </w:rPr>
            </w:pPr>
          </w:p>
        </w:tc>
        <w:tc>
          <w:tcPr>
            <w:tcW w:w="5586" w:type="dxa"/>
            <w:gridSpan w:val="4"/>
          </w:tcPr>
          <w:p w14:paraId="35A00EE1" w14:textId="6D622A40" w:rsidR="00165A4B" w:rsidRPr="00D95F38" w:rsidRDefault="00165A4B" w:rsidP="00856CB0">
            <w:pPr>
              <w:pBdr>
                <w:bottom w:val="single" w:sz="4" w:space="1" w:color="auto"/>
              </w:pBdr>
              <w:spacing w:line="360" w:lineRule="auto"/>
              <w:ind w:right="-72"/>
              <w:jc w:val="center"/>
              <w:rPr>
                <w:rFonts w:ascii="Arial" w:hAnsi="Arial" w:cs="Arial"/>
                <w:sz w:val="14"/>
                <w:szCs w:val="14"/>
              </w:rPr>
            </w:pPr>
            <w:r w:rsidRPr="00D95F38">
              <w:rPr>
                <w:rFonts w:ascii="Arial" w:hAnsi="Arial" w:cs="Arial"/>
                <w:sz w:val="14"/>
                <w:szCs w:val="14"/>
              </w:rPr>
              <w:t xml:space="preserve">Separate </w:t>
            </w:r>
            <w:r w:rsidR="003F488E" w:rsidRPr="00D95F38">
              <w:rPr>
                <w:rFonts w:ascii="Arial" w:hAnsi="Arial" w:cs="Arial"/>
                <w:sz w:val="14"/>
                <w:szCs w:val="14"/>
              </w:rPr>
              <w:t>F/S</w:t>
            </w:r>
          </w:p>
        </w:tc>
      </w:tr>
      <w:tr w:rsidR="00165A4B" w:rsidRPr="00D95F38" w14:paraId="3B5C6276" w14:textId="77777777" w:rsidTr="00A524C1">
        <w:trPr>
          <w:trHeight w:val="20"/>
        </w:trPr>
        <w:tc>
          <w:tcPr>
            <w:tcW w:w="2551" w:type="dxa"/>
          </w:tcPr>
          <w:p w14:paraId="1AE27275" w14:textId="77777777" w:rsidR="00165A4B" w:rsidRPr="00D95F38" w:rsidRDefault="00165A4B" w:rsidP="00856CB0">
            <w:pPr>
              <w:spacing w:line="360" w:lineRule="auto"/>
              <w:ind w:right="-72"/>
              <w:jc w:val="center"/>
              <w:rPr>
                <w:rFonts w:ascii="Arial" w:hAnsi="Arial" w:cs="Arial"/>
                <w:sz w:val="14"/>
                <w:szCs w:val="14"/>
              </w:rPr>
            </w:pPr>
          </w:p>
        </w:tc>
        <w:tc>
          <w:tcPr>
            <w:tcW w:w="1276" w:type="dxa"/>
          </w:tcPr>
          <w:p w14:paraId="7C4DBEDA" w14:textId="77777777" w:rsidR="00165A4B" w:rsidRPr="00D95F38" w:rsidRDefault="00165A4B" w:rsidP="00856CB0">
            <w:pPr>
              <w:spacing w:line="360" w:lineRule="auto"/>
              <w:ind w:right="-72"/>
              <w:jc w:val="center"/>
              <w:rPr>
                <w:rFonts w:ascii="Arial" w:hAnsi="Arial" w:cs="Arial"/>
                <w:sz w:val="14"/>
                <w:szCs w:val="14"/>
              </w:rPr>
            </w:pPr>
            <w:r w:rsidRPr="00D95F38">
              <w:rPr>
                <w:rFonts w:ascii="Arial" w:hAnsi="Arial" w:cs="Arial"/>
                <w:sz w:val="14"/>
                <w:szCs w:val="14"/>
              </w:rPr>
              <w:t>Interest rate</w:t>
            </w:r>
          </w:p>
        </w:tc>
        <w:tc>
          <w:tcPr>
            <w:tcW w:w="1560" w:type="dxa"/>
          </w:tcPr>
          <w:p w14:paraId="4D9FB4EB" w14:textId="77777777" w:rsidR="00165A4B" w:rsidRPr="00D95F38" w:rsidRDefault="00165A4B" w:rsidP="00856CB0">
            <w:pPr>
              <w:spacing w:line="360" w:lineRule="auto"/>
              <w:ind w:right="-72"/>
              <w:jc w:val="center"/>
              <w:rPr>
                <w:rFonts w:ascii="Arial" w:hAnsi="Arial" w:cs="Arial"/>
                <w:sz w:val="14"/>
                <w:szCs w:val="14"/>
              </w:rPr>
            </w:pPr>
          </w:p>
        </w:tc>
        <w:tc>
          <w:tcPr>
            <w:tcW w:w="1477" w:type="dxa"/>
          </w:tcPr>
          <w:p w14:paraId="02EC81CD" w14:textId="0DA6F2ED" w:rsidR="00165A4B" w:rsidRPr="00D95F38" w:rsidRDefault="00A524C1" w:rsidP="00856CB0">
            <w:pPr>
              <w:spacing w:line="360" w:lineRule="auto"/>
              <w:ind w:right="-72"/>
              <w:jc w:val="center"/>
              <w:rPr>
                <w:rFonts w:ascii="Arial" w:hAnsi="Arial" w:cs="Arial"/>
                <w:sz w:val="14"/>
                <w:szCs w:val="14"/>
              </w:rPr>
            </w:pPr>
            <w:r w:rsidRPr="00D95F38">
              <w:rPr>
                <w:rFonts w:ascii="Arial" w:hAnsi="Arial" w:cs="Arial"/>
                <w:sz w:val="14"/>
                <w:szCs w:val="14"/>
              </w:rPr>
              <w:t>Princip</w:t>
            </w:r>
            <w:r w:rsidR="002473CE" w:rsidRPr="00D95F38">
              <w:rPr>
                <w:rFonts w:ascii="Arial" w:hAnsi="Arial" w:cs="Arial"/>
                <w:sz w:val="14"/>
                <w:szCs w:val="14"/>
              </w:rPr>
              <w:t>al</w:t>
            </w:r>
          </w:p>
        </w:tc>
        <w:tc>
          <w:tcPr>
            <w:tcW w:w="1358" w:type="dxa"/>
          </w:tcPr>
          <w:p w14:paraId="463C5490" w14:textId="77777777" w:rsidR="00165A4B" w:rsidRPr="00D95F38" w:rsidRDefault="00165A4B" w:rsidP="00856CB0">
            <w:pPr>
              <w:spacing w:line="360" w:lineRule="auto"/>
              <w:ind w:right="-72"/>
              <w:jc w:val="center"/>
              <w:rPr>
                <w:rFonts w:ascii="Arial" w:hAnsi="Arial" w:cs="Arial"/>
                <w:sz w:val="14"/>
                <w:szCs w:val="14"/>
              </w:rPr>
            </w:pPr>
          </w:p>
        </w:tc>
        <w:tc>
          <w:tcPr>
            <w:tcW w:w="1440" w:type="dxa"/>
          </w:tcPr>
          <w:p w14:paraId="1384EFE9" w14:textId="4F63A2B9" w:rsidR="00165A4B" w:rsidRPr="00D95F38" w:rsidRDefault="00165A4B" w:rsidP="00856CB0">
            <w:pPr>
              <w:spacing w:line="360" w:lineRule="auto"/>
              <w:ind w:right="-72"/>
              <w:jc w:val="center"/>
              <w:rPr>
                <w:rFonts w:ascii="Arial" w:hAnsi="Arial" w:cs="Arial"/>
                <w:spacing w:val="-4"/>
                <w:sz w:val="14"/>
                <w:szCs w:val="14"/>
              </w:rPr>
            </w:pPr>
          </w:p>
        </w:tc>
        <w:tc>
          <w:tcPr>
            <w:tcW w:w="1452" w:type="dxa"/>
          </w:tcPr>
          <w:p w14:paraId="6DF46EB8" w14:textId="77777777" w:rsidR="00165A4B" w:rsidRPr="00D95F38" w:rsidRDefault="00165A4B" w:rsidP="00856CB0">
            <w:pPr>
              <w:spacing w:line="360" w:lineRule="auto"/>
              <w:ind w:right="-72"/>
              <w:jc w:val="center"/>
              <w:rPr>
                <w:rFonts w:ascii="Arial" w:hAnsi="Arial" w:cs="Arial"/>
                <w:sz w:val="14"/>
                <w:szCs w:val="14"/>
              </w:rPr>
            </w:pPr>
          </w:p>
        </w:tc>
        <w:tc>
          <w:tcPr>
            <w:tcW w:w="1440" w:type="dxa"/>
          </w:tcPr>
          <w:p w14:paraId="55488812" w14:textId="77777777" w:rsidR="00165A4B" w:rsidRPr="00D95F38" w:rsidRDefault="00165A4B" w:rsidP="00856CB0">
            <w:pPr>
              <w:spacing w:line="360" w:lineRule="auto"/>
              <w:ind w:right="-72"/>
              <w:jc w:val="center"/>
              <w:rPr>
                <w:rFonts w:ascii="Arial" w:hAnsi="Arial" w:cs="Arial"/>
                <w:sz w:val="14"/>
                <w:szCs w:val="14"/>
              </w:rPr>
            </w:pPr>
          </w:p>
        </w:tc>
        <w:tc>
          <w:tcPr>
            <w:tcW w:w="1254" w:type="dxa"/>
          </w:tcPr>
          <w:p w14:paraId="5A9904DC" w14:textId="3C667716" w:rsidR="00165A4B" w:rsidRPr="00D95F38" w:rsidRDefault="00165A4B" w:rsidP="00856CB0">
            <w:pPr>
              <w:spacing w:line="360" w:lineRule="auto"/>
              <w:ind w:right="-72"/>
              <w:jc w:val="center"/>
              <w:rPr>
                <w:rFonts w:ascii="Arial" w:hAnsi="Arial" w:cs="Arial"/>
                <w:spacing w:val="-4"/>
                <w:sz w:val="14"/>
                <w:szCs w:val="14"/>
              </w:rPr>
            </w:pPr>
          </w:p>
        </w:tc>
      </w:tr>
      <w:tr w:rsidR="00165A4B" w:rsidRPr="00D95F38" w14:paraId="36D2586B" w14:textId="77777777" w:rsidTr="00A524C1">
        <w:trPr>
          <w:trHeight w:val="20"/>
        </w:trPr>
        <w:tc>
          <w:tcPr>
            <w:tcW w:w="2551" w:type="dxa"/>
          </w:tcPr>
          <w:p w14:paraId="623A09FA" w14:textId="7FD3C80F" w:rsidR="00165A4B" w:rsidRPr="00D95F38" w:rsidRDefault="009317C8" w:rsidP="00856CB0">
            <w:pPr>
              <w:pBdr>
                <w:bottom w:val="single" w:sz="4" w:space="1" w:color="auto"/>
              </w:pBdr>
              <w:spacing w:line="360" w:lineRule="auto"/>
              <w:ind w:right="-72"/>
              <w:jc w:val="center"/>
              <w:rPr>
                <w:rFonts w:ascii="Arial" w:hAnsi="Arial" w:cs="Arial"/>
                <w:sz w:val="14"/>
                <w:szCs w:val="14"/>
              </w:rPr>
            </w:pPr>
            <w:r w:rsidRPr="00D95F38">
              <w:rPr>
                <w:rFonts w:ascii="Arial" w:hAnsi="Arial" w:cs="Arial"/>
                <w:sz w:val="14"/>
                <w:szCs w:val="14"/>
              </w:rPr>
              <w:t>Borrower</w:t>
            </w:r>
          </w:p>
        </w:tc>
        <w:tc>
          <w:tcPr>
            <w:tcW w:w="1276" w:type="dxa"/>
          </w:tcPr>
          <w:p w14:paraId="679DB61A" w14:textId="77777777" w:rsidR="00165A4B" w:rsidRPr="00D95F38" w:rsidRDefault="00165A4B" w:rsidP="00856CB0">
            <w:pPr>
              <w:pBdr>
                <w:bottom w:val="single" w:sz="4" w:space="1" w:color="auto"/>
              </w:pBdr>
              <w:spacing w:line="360" w:lineRule="auto"/>
              <w:ind w:right="-72"/>
              <w:jc w:val="center"/>
              <w:rPr>
                <w:rFonts w:ascii="Arial" w:hAnsi="Arial" w:cs="Arial"/>
                <w:sz w:val="14"/>
                <w:szCs w:val="14"/>
              </w:rPr>
            </w:pPr>
            <w:r w:rsidRPr="00D95F38">
              <w:rPr>
                <w:rFonts w:ascii="Arial" w:hAnsi="Arial" w:cs="Arial"/>
                <w:sz w:val="14"/>
                <w:szCs w:val="14"/>
              </w:rPr>
              <w:t>(% per annum)</w:t>
            </w:r>
          </w:p>
        </w:tc>
        <w:tc>
          <w:tcPr>
            <w:tcW w:w="1560" w:type="dxa"/>
          </w:tcPr>
          <w:p w14:paraId="285FEE12" w14:textId="77777777" w:rsidR="00165A4B" w:rsidRPr="00D95F38" w:rsidRDefault="00165A4B" w:rsidP="00856CB0">
            <w:pPr>
              <w:pBdr>
                <w:bottom w:val="single" w:sz="4" w:space="1" w:color="auto"/>
              </w:pBdr>
              <w:spacing w:line="360" w:lineRule="auto"/>
              <w:ind w:right="-72"/>
              <w:jc w:val="center"/>
              <w:rPr>
                <w:rFonts w:ascii="Arial" w:hAnsi="Arial" w:cs="Arial"/>
                <w:sz w:val="14"/>
                <w:szCs w:val="14"/>
              </w:rPr>
            </w:pPr>
            <w:r w:rsidRPr="00D95F38">
              <w:rPr>
                <w:rFonts w:ascii="Arial" w:hAnsi="Arial" w:cs="Arial"/>
                <w:sz w:val="14"/>
                <w:szCs w:val="14"/>
              </w:rPr>
              <w:t>Currency</w:t>
            </w:r>
          </w:p>
        </w:tc>
        <w:tc>
          <w:tcPr>
            <w:tcW w:w="1477" w:type="dxa"/>
          </w:tcPr>
          <w:p w14:paraId="033CEE3A" w14:textId="477287C7" w:rsidR="00165A4B" w:rsidRPr="00D95F38" w:rsidRDefault="00A524C1" w:rsidP="00856CB0">
            <w:pPr>
              <w:pBdr>
                <w:bottom w:val="single" w:sz="4" w:space="1" w:color="auto"/>
              </w:pBdr>
              <w:spacing w:line="360" w:lineRule="auto"/>
              <w:ind w:right="-72"/>
              <w:jc w:val="center"/>
              <w:rPr>
                <w:rFonts w:ascii="Arial" w:hAnsi="Arial" w:cs="Arial"/>
                <w:sz w:val="14"/>
                <w:szCs w:val="14"/>
              </w:rPr>
            </w:pPr>
            <w:r w:rsidRPr="00D95F38">
              <w:rPr>
                <w:rFonts w:ascii="Arial" w:hAnsi="Arial" w:cs="Arial"/>
                <w:sz w:val="14"/>
                <w:szCs w:val="14"/>
              </w:rPr>
              <w:t>(Thousand Baht)</w:t>
            </w:r>
          </w:p>
        </w:tc>
        <w:tc>
          <w:tcPr>
            <w:tcW w:w="1358" w:type="dxa"/>
          </w:tcPr>
          <w:p w14:paraId="538BD7B3" w14:textId="77777777" w:rsidR="00165A4B" w:rsidRPr="00D95F38" w:rsidRDefault="00165A4B" w:rsidP="00856CB0">
            <w:pPr>
              <w:pBdr>
                <w:bottom w:val="single" w:sz="4" w:space="1" w:color="auto"/>
              </w:pBdr>
              <w:spacing w:line="360" w:lineRule="auto"/>
              <w:ind w:right="-72"/>
              <w:jc w:val="center"/>
              <w:rPr>
                <w:rFonts w:ascii="Arial" w:hAnsi="Arial" w:cs="Arial"/>
                <w:sz w:val="14"/>
                <w:szCs w:val="14"/>
              </w:rPr>
            </w:pPr>
            <w:r w:rsidRPr="00D95F38">
              <w:rPr>
                <w:rFonts w:ascii="Arial" w:hAnsi="Arial" w:cs="Arial"/>
                <w:sz w:val="14"/>
                <w:szCs w:val="14"/>
              </w:rPr>
              <w:t>Maturity date</w:t>
            </w:r>
          </w:p>
        </w:tc>
        <w:tc>
          <w:tcPr>
            <w:tcW w:w="1440" w:type="dxa"/>
          </w:tcPr>
          <w:p w14:paraId="36DEC373" w14:textId="15B7B7F0" w:rsidR="00165A4B" w:rsidRPr="00D95F38" w:rsidRDefault="00165A4B" w:rsidP="00856CB0">
            <w:pPr>
              <w:pBdr>
                <w:bottom w:val="single" w:sz="4" w:space="1" w:color="auto"/>
              </w:pBdr>
              <w:spacing w:line="360" w:lineRule="auto"/>
              <w:ind w:right="-72"/>
              <w:jc w:val="center"/>
              <w:rPr>
                <w:rFonts w:ascii="Arial" w:hAnsi="Arial" w:cs="Arial"/>
                <w:spacing w:val="-6"/>
                <w:sz w:val="14"/>
                <w:szCs w:val="14"/>
              </w:rPr>
            </w:pPr>
            <w:r w:rsidRPr="00D95F38">
              <w:rPr>
                <w:rFonts w:ascii="Arial" w:hAnsi="Arial" w:cs="Arial"/>
                <w:spacing w:val="-6"/>
                <w:sz w:val="14"/>
                <w:szCs w:val="14"/>
                <w:lang w:val="en-GB"/>
              </w:rPr>
              <w:t>201</w:t>
            </w:r>
            <w:r w:rsidR="00057CD0" w:rsidRPr="00D95F38">
              <w:rPr>
                <w:rFonts w:ascii="Arial" w:hAnsi="Arial" w:cs="Arial"/>
                <w:spacing w:val="-6"/>
                <w:sz w:val="14"/>
                <w:szCs w:val="14"/>
                <w:lang w:val="en-GB"/>
              </w:rPr>
              <w:t>8</w:t>
            </w:r>
          </w:p>
        </w:tc>
        <w:tc>
          <w:tcPr>
            <w:tcW w:w="1452" w:type="dxa"/>
          </w:tcPr>
          <w:p w14:paraId="1AFCDFF5" w14:textId="77777777" w:rsidR="00165A4B" w:rsidRPr="00D95F38" w:rsidRDefault="00165A4B" w:rsidP="00856CB0">
            <w:pPr>
              <w:pBdr>
                <w:bottom w:val="single" w:sz="4" w:space="1" w:color="auto"/>
              </w:pBdr>
              <w:spacing w:line="360" w:lineRule="auto"/>
              <w:ind w:right="-72"/>
              <w:jc w:val="center"/>
              <w:rPr>
                <w:rFonts w:ascii="Arial" w:hAnsi="Arial" w:cs="Arial"/>
                <w:sz w:val="14"/>
                <w:szCs w:val="14"/>
              </w:rPr>
            </w:pPr>
            <w:r w:rsidRPr="00D95F38">
              <w:rPr>
                <w:rFonts w:ascii="Arial" w:hAnsi="Arial" w:cs="Arial"/>
                <w:sz w:val="14"/>
                <w:szCs w:val="14"/>
              </w:rPr>
              <w:t>Increase</w:t>
            </w:r>
          </w:p>
        </w:tc>
        <w:tc>
          <w:tcPr>
            <w:tcW w:w="1440" w:type="dxa"/>
          </w:tcPr>
          <w:p w14:paraId="722870EC" w14:textId="77777777" w:rsidR="00165A4B" w:rsidRPr="00D95F38" w:rsidRDefault="00165A4B" w:rsidP="00856CB0">
            <w:pPr>
              <w:pBdr>
                <w:bottom w:val="single" w:sz="4" w:space="1" w:color="auto"/>
              </w:pBdr>
              <w:spacing w:line="360" w:lineRule="auto"/>
              <w:ind w:right="-72"/>
              <w:jc w:val="center"/>
              <w:rPr>
                <w:rFonts w:ascii="Arial" w:hAnsi="Arial" w:cs="Arial"/>
                <w:sz w:val="14"/>
                <w:szCs w:val="14"/>
              </w:rPr>
            </w:pPr>
            <w:r w:rsidRPr="00D95F38">
              <w:rPr>
                <w:rFonts w:ascii="Arial" w:hAnsi="Arial" w:cs="Arial"/>
                <w:sz w:val="14"/>
                <w:szCs w:val="14"/>
              </w:rPr>
              <w:t>Decrease</w:t>
            </w:r>
          </w:p>
        </w:tc>
        <w:tc>
          <w:tcPr>
            <w:tcW w:w="1254" w:type="dxa"/>
          </w:tcPr>
          <w:p w14:paraId="14811369" w14:textId="6C69E7F0" w:rsidR="00165A4B" w:rsidRPr="00D95F38" w:rsidRDefault="00165A4B" w:rsidP="00856CB0">
            <w:pPr>
              <w:pBdr>
                <w:bottom w:val="single" w:sz="4" w:space="1" w:color="auto"/>
              </w:pBdr>
              <w:spacing w:line="360" w:lineRule="auto"/>
              <w:ind w:right="-72"/>
              <w:jc w:val="center"/>
              <w:rPr>
                <w:rFonts w:ascii="Arial" w:hAnsi="Arial" w:cs="Arial"/>
                <w:sz w:val="14"/>
                <w:szCs w:val="14"/>
              </w:rPr>
            </w:pPr>
            <w:r w:rsidRPr="00D95F38">
              <w:rPr>
                <w:rFonts w:ascii="Arial" w:hAnsi="Arial" w:cs="Arial"/>
                <w:sz w:val="14"/>
                <w:szCs w:val="14"/>
                <w:lang w:val="en-GB"/>
              </w:rPr>
              <w:t>201</w:t>
            </w:r>
            <w:r w:rsidR="00057CD0" w:rsidRPr="00D95F38">
              <w:rPr>
                <w:rFonts w:ascii="Arial" w:hAnsi="Arial" w:cs="Arial"/>
                <w:sz w:val="14"/>
                <w:szCs w:val="14"/>
                <w:lang w:val="en-GB"/>
              </w:rPr>
              <w:t>9</w:t>
            </w:r>
          </w:p>
        </w:tc>
      </w:tr>
      <w:tr w:rsidR="00165A4B" w:rsidRPr="00D95F38" w14:paraId="455A1733" w14:textId="77777777" w:rsidTr="00A524C1">
        <w:trPr>
          <w:trHeight w:val="20"/>
        </w:trPr>
        <w:tc>
          <w:tcPr>
            <w:tcW w:w="2551" w:type="dxa"/>
          </w:tcPr>
          <w:p w14:paraId="3E96E055" w14:textId="77777777" w:rsidR="00165A4B" w:rsidRPr="00D95F38" w:rsidRDefault="00165A4B" w:rsidP="00856CB0">
            <w:pPr>
              <w:spacing w:line="360" w:lineRule="auto"/>
              <w:ind w:right="-72"/>
              <w:rPr>
                <w:rFonts w:ascii="Arial" w:hAnsi="Arial" w:cs="Arial"/>
                <w:sz w:val="14"/>
                <w:szCs w:val="14"/>
              </w:rPr>
            </w:pPr>
          </w:p>
        </w:tc>
        <w:tc>
          <w:tcPr>
            <w:tcW w:w="1276" w:type="dxa"/>
          </w:tcPr>
          <w:p w14:paraId="3D28E017" w14:textId="77777777" w:rsidR="00165A4B" w:rsidRPr="00D95F38" w:rsidRDefault="00165A4B" w:rsidP="00856CB0">
            <w:pPr>
              <w:spacing w:line="360" w:lineRule="auto"/>
              <w:ind w:right="-72"/>
              <w:jc w:val="center"/>
              <w:rPr>
                <w:rFonts w:ascii="Arial" w:hAnsi="Arial" w:cs="Arial"/>
                <w:sz w:val="14"/>
                <w:szCs w:val="14"/>
              </w:rPr>
            </w:pPr>
          </w:p>
        </w:tc>
        <w:tc>
          <w:tcPr>
            <w:tcW w:w="1560" w:type="dxa"/>
          </w:tcPr>
          <w:p w14:paraId="6429A992" w14:textId="77777777" w:rsidR="00165A4B" w:rsidRPr="00D95F38" w:rsidRDefault="00165A4B" w:rsidP="00856CB0">
            <w:pPr>
              <w:spacing w:line="360" w:lineRule="auto"/>
              <w:ind w:right="-72"/>
              <w:jc w:val="center"/>
              <w:rPr>
                <w:rFonts w:ascii="Arial" w:hAnsi="Arial" w:cs="Arial"/>
                <w:sz w:val="14"/>
                <w:szCs w:val="14"/>
              </w:rPr>
            </w:pPr>
          </w:p>
        </w:tc>
        <w:tc>
          <w:tcPr>
            <w:tcW w:w="1477" w:type="dxa"/>
          </w:tcPr>
          <w:p w14:paraId="2D5B305D" w14:textId="77777777" w:rsidR="00165A4B" w:rsidRPr="00D95F38" w:rsidRDefault="00165A4B" w:rsidP="00856CB0">
            <w:pPr>
              <w:spacing w:line="360" w:lineRule="auto"/>
              <w:ind w:right="-72"/>
              <w:jc w:val="center"/>
              <w:rPr>
                <w:rFonts w:ascii="Arial" w:hAnsi="Arial" w:cs="Arial"/>
                <w:sz w:val="14"/>
                <w:szCs w:val="14"/>
              </w:rPr>
            </w:pPr>
          </w:p>
        </w:tc>
        <w:tc>
          <w:tcPr>
            <w:tcW w:w="1358" w:type="dxa"/>
          </w:tcPr>
          <w:p w14:paraId="1E5B2FF6" w14:textId="77777777" w:rsidR="00165A4B" w:rsidRPr="00D95F38" w:rsidRDefault="00165A4B" w:rsidP="00856CB0">
            <w:pPr>
              <w:spacing w:line="360" w:lineRule="auto"/>
              <w:ind w:right="-72"/>
              <w:jc w:val="center"/>
              <w:rPr>
                <w:rFonts w:ascii="Arial" w:hAnsi="Arial" w:cs="Arial"/>
                <w:sz w:val="14"/>
                <w:szCs w:val="14"/>
              </w:rPr>
            </w:pPr>
          </w:p>
        </w:tc>
        <w:tc>
          <w:tcPr>
            <w:tcW w:w="1440" w:type="dxa"/>
          </w:tcPr>
          <w:p w14:paraId="2B4BB17B" w14:textId="77777777" w:rsidR="00165A4B" w:rsidRPr="00D95F38" w:rsidRDefault="00165A4B" w:rsidP="00856CB0">
            <w:pPr>
              <w:spacing w:line="360" w:lineRule="auto"/>
              <w:ind w:right="-72"/>
              <w:jc w:val="right"/>
              <w:rPr>
                <w:rFonts w:ascii="Arial" w:hAnsi="Arial" w:cs="Arial"/>
                <w:sz w:val="14"/>
                <w:szCs w:val="14"/>
              </w:rPr>
            </w:pPr>
          </w:p>
        </w:tc>
        <w:tc>
          <w:tcPr>
            <w:tcW w:w="1452" w:type="dxa"/>
          </w:tcPr>
          <w:p w14:paraId="11E48F9B" w14:textId="77777777" w:rsidR="00165A4B" w:rsidRPr="00D95F38" w:rsidRDefault="00165A4B" w:rsidP="00856CB0">
            <w:pPr>
              <w:spacing w:line="360" w:lineRule="auto"/>
              <w:ind w:right="-72"/>
              <w:jc w:val="right"/>
              <w:rPr>
                <w:rFonts w:ascii="Arial" w:hAnsi="Arial" w:cs="Arial"/>
                <w:sz w:val="14"/>
                <w:szCs w:val="14"/>
              </w:rPr>
            </w:pPr>
          </w:p>
        </w:tc>
        <w:tc>
          <w:tcPr>
            <w:tcW w:w="1440" w:type="dxa"/>
          </w:tcPr>
          <w:p w14:paraId="0865F192" w14:textId="77777777" w:rsidR="00165A4B" w:rsidRPr="00D95F38" w:rsidRDefault="00165A4B" w:rsidP="00856CB0">
            <w:pPr>
              <w:spacing w:line="360" w:lineRule="auto"/>
              <w:ind w:right="-72"/>
              <w:jc w:val="right"/>
              <w:rPr>
                <w:rFonts w:ascii="Arial" w:hAnsi="Arial" w:cs="Arial"/>
                <w:sz w:val="14"/>
                <w:szCs w:val="14"/>
              </w:rPr>
            </w:pPr>
          </w:p>
        </w:tc>
        <w:tc>
          <w:tcPr>
            <w:tcW w:w="1254" w:type="dxa"/>
          </w:tcPr>
          <w:p w14:paraId="49F133B9" w14:textId="77777777" w:rsidR="00165A4B" w:rsidRPr="00D95F38" w:rsidRDefault="00165A4B" w:rsidP="00856CB0">
            <w:pPr>
              <w:spacing w:line="360" w:lineRule="auto"/>
              <w:ind w:right="-72"/>
              <w:jc w:val="right"/>
              <w:rPr>
                <w:rFonts w:ascii="Arial" w:hAnsi="Arial" w:cs="Arial"/>
                <w:sz w:val="14"/>
                <w:szCs w:val="14"/>
              </w:rPr>
            </w:pPr>
          </w:p>
        </w:tc>
      </w:tr>
      <w:tr w:rsidR="00057CD0" w:rsidRPr="00D95F38" w14:paraId="7BAC64E5" w14:textId="77777777" w:rsidTr="00A524C1">
        <w:trPr>
          <w:trHeight w:val="20"/>
        </w:trPr>
        <w:tc>
          <w:tcPr>
            <w:tcW w:w="2551" w:type="dxa"/>
          </w:tcPr>
          <w:p w14:paraId="0220E091" w14:textId="2CDBD49B" w:rsidR="00057CD0" w:rsidRPr="00D95F38" w:rsidRDefault="00057CD0" w:rsidP="00057CD0">
            <w:pPr>
              <w:spacing w:line="360" w:lineRule="auto"/>
              <w:ind w:right="-72"/>
              <w:rPr>
                <w:rFonts w:ascii="Arial" w:hAnsi="Arial" w:cs="Arial"/>
                <w:sz w:val="14"/>
                <w:szCs w:val="14"/>
              </w:rPr>
            </w:pPr>
          </w:p>
          <w:p w14:paraId="15EE381C" w14:textId="602D65D3" w:rsidR="00057CD0" w:rsidRPr="00D95F38" w:rsidRDefault="00CF3594" w:rsidP="00CF3594">
            <w:pPr>
              <w:spacing w:line="360" w:lineRule="auto"/>
              <w:ind w:right="-72"/>
              <w:rPr>
                <w:rFonts w:ascii="Arial" w:hAnsi="Arial" w:cs="Arial"/>
                <w:sz w:val="14"/>
                <w:szCs w:val="14"/>
              </w:rPr>
            </w:pPr>
            <w:proofErr w:type="spellStart"/>
            <w:r w:rsidRPr="00D95F38">
              <w:rPr>
                <w:rFonts w:ascii="Arial" w:hAnsi="Arial" w:cs="Arial"/>
                <w:sz w:val="14"/>
                <w:szCs w:val="14"/>
              </w:rPr>
              <w:t>Seafresh</w:t>
            </w:r>
            <w:proofErr w:type="spellEnd"/>
            <w:r w:rsidRPr="00D95F38">
              <w:rPr>
                <w:rFonts w:ascii="Arial" w:hAnsi="Arial" w:cs="Arial"/>
                <w:sz w:val="14"/>
                <w:szCs w:val="14"/>
              </w:rPr>
              <w:t xml:space="preserve"> IHQ Company Limited</w:t>
            </w:r>
          </w:p>
        </w:tc>
        <w:tc>
          <w:tcPr>
            <w:tcW w:w="1276" w:type="dxa"/>
          </w:tcPr>
          <w:p w14:paraId="63D4F385" w14:textId="77777777" w:rsidR="00057CD0" w:rsidRPr="00D95F38" w:rsidRDefault="00057CD0" w:rsidP="00057CD0">
            <w:pPr>
              <w:spacing w:line="360" w:lineRule="auto"/>
              <w:ind w:right="-72"/>
              <w:jc w:val="center"/>
              <w:rPr>
                <w:rFonts w:ascii="Arial" w:hAnsi="Arial" w:cs="Arial"/>
                <w:sz w:val="14"/>
                <w:szCs w:val="14"/>
              </w:rPr>
            </w:pPr>
          </w:p>
          <w:p w14:paraId="6EEB3B19" w14:textId="7CCD60C7" w:rsidR="00057CD0" w:rsidRPr="00D95F38" w:rsidRDefault="00057CD0" w:rsidP="00057CD0">
            <w:pPr>
              <w:spacing w:line="360" w:lineRule="auto"/>
              <w:ind w:right="-72"/>
              <w:jc w:val="center"/>
              <w:rPr>
                <w:rFonts w:ascii="Arial" w:hAnsi="Arial" w:cs="Arial"/>
                <w:sz w:val="14"/>
                <w:szCs w:val="14"/>
              </w:rPr>
            </w:pPr>
            <w:r w:rsidRPr="00D95F38">
              <w:rPr>
                <w:rFonts w:ascii="Arial" w:hAnsi="Arial" w:cs="Arial"/>
                <w:sz w:val="14"/>
                <w:szCs w:val="14"/>
              </w:rPr>
              <w:t>2.50</w:t>
            </w:r>
          </w:p>
        </w:tc>
        <w:tc>
          <w:tcPr>
            <w:tcW w:w="1560" w:type="dxa"/>
          </w:tcPr>
          <w:p w14:paraId="1330F5EB" w14:textId="77777777" w:rsidR="00057CD0" w:rsidRPr="00D95F38" w:rsidRDefault="00057CD0" w:rsidP="00057CD0">
            <w:pPr>
              <w:spacing w:line="360" w:lineRule="auto"/>
              <w:ind w:right="-72"/>
              <w:jc w:val="center"/>
              <w:rPr>
                <w:rFonts w:ascii="Arial" w:hAnsi="Arial" w:cs="Arial"/>
                <w:sz w:val="14"/>
                <w:szCs w:val="14"/>
              </w:rPr>
            </w:pPr>
          </w:p>
          <w:p w14:paraId="51471F5F" w14:textId="4B07DA0C" w:rsidR="00057CD0" w:rsidRPr="00D95F38" w:rsidRDefault="00057CD0" w:rsidP="00057CD0">
            <w:pPr>
              <w:spacing w:line="360" w:lineRule="auto"/>
              <w:ind w:right="-72"/>
              <w:jc w:val="center"/>
              <w:rPr>
                <w:rFonts w:ascii="Arial" w:hAnsi="Arial" w:cs="Arial"/>
                <w:sz w:val="14"/>
                <w:szCs w:val="14"/>
              </w:rPr>
            </w:pPr>
            <w:r w:rsidRPr="00D95F38">
              <w:rPr>
                <w:rFonts w:ascii="Arial" w:hAnsi="Arial" w:cs="Arial"/>
                <w:sz w:val="14"/>
                <w:szCs w:val="14"/>
              </w:rPr>
              <w:t>Baht</w:t>
            </w:r>
          </w:p>
        </w:tc>
        <w:tc>
          <w:tcPr>
            <w:tcW w:w="1477" w:type="dxa"/>
          </w:tcPr>
          <w:p w14:paraId="7629F994" w14:textId="77777777" w:rsidR="00057CD0" w:rsidRPr="00D95F38" w:rsidRDefault="00057CD0" w:rsidP="00057CD0">
            <w:pPr>
              <w:spacing w:line="360" w:lineRule="auto"/>
              <w:ind w:right="-72"/>
              <w:jc w:val="center"/>
              <w:rPr>
                <w:rFonts w:ascii="Arial" w:hAnsi="Arial" w:cs="Arial"/>
                <w:sz w:val="14"/>
                <w:szCs w:val="14"/>
                <w:lang w:val="en-GB"/>
              </w:rPr>
            </w:pPr>
          </w:p>
          <w:p w14:paraId="308B71EE" w14:textId="7EC273D3" w:rsidR="00057CD0" w:rsidRPr="00D95F38" w:rsidRDefault="000827F6" w:rsidP="000827F6">
            <w:pPr>
              <w:spacing w:line="360" w:lineRule="auto"/>
              <w:ind w:right="-72"/>
              <w:rPr>
                <w:rFonts w:ascii="Arial" w:hAnsi="Arial" w:cs="Arial"/>
                <w:sz w:val="14"/>
                <w:szCs w:val="14"/>
                <w:lang w:val="en-GB"/>
              </w:rPr>
            </w:pPr>
            <w:r>
              <w:rPr>
                <w:rFonts w:ascii="Arial" w:hAnsi="Arial" w:cs="Arial"/>
                <w:sz w:val="14"/>
                <w:szCs w:val="14"/>
                <w:lang w:val="en-GB"/>
              </w:rPr>
              <w:t xml:space="preserve">           </w:t>
            </w:r>
            <w:r w:rsidRPr="00D95F38">
              <w:rPr>
                <w:rFonts w:ascii="Arial" w:hAnsi="Arial" w:cs="Arial"/>
                <w:sz w:val="14"/>
                <w:szCs w:val="14"/>
                <w:lang w:val="en-GB"/>
              </w:rPr>
              <w:t>14,546</w:t>
            </w:r>
          </w:p>
        </w:tc>
        <w:tc>
          <w:tcPr>
            <w:tcW w:w="1358" w:type="dxa"/>
          </w:tcPr>
          <w:p w14:paraId="6B203F48" w14:textId="77777777" w:rsidR="00057CD0" w:rsidRPr="00D95F38" w:rsidRDefault="00057CD0" w:rsidP="00057CD0">
            <w:pPr>
              <w:spacing w:line="360" w:lineRule="auto"/>
              <w:ind w:right="-72"/>
              <w:jc w:val="center"/>
              <w:rPr>
                <w:rFonts w:ascii="Arial" w:hAnsi="Arial" w:cs="Arial"/>
                <w:sz w:val="14"/>
                <w:szCs w:val="14"/>
              </w:rPr>
            </w:pPr>
          </w:p>
          <w:p w14:paraId="709E78F2" w14:textId="18616304" w:rsidR="00057CD0" w:rsidRPr="00D95F38" w:rsidRDefault="00057CD0" w:rsidP="00057CD0">
            <w:pPr>
              <w:spacing w:line="360" w:lineRule="auto"/>
              <w:ind w:right="-72"/>
              <w:jc w:val="center"/>
              <w:rPr>
                <w:rFonts w:ascii="Arial" w:hAnsi="Arial" w:cs="Arial"/>
                <w:sz w:val="14"/>
                <w:szCs w:val="14"/>
              </w:rPr>
            </w:pPr>
            <w:r w:rsidRPr="00D95F38">
              <w:rPr>
                <w:rFonts w:ascii="Arial" w:hAnsi="Arial" w:cs="Arial"/>
                <w:sz w:val="14"/>
                <w:szCs w:val="14"/>
              </w:rPr>
              <w:t>At call</w:t>
            </w:r>
          </w:p>
        </w:tc>
        <w:tc>
          <w:tcPr>
            <w:tcW w:w="1440" w:type="dxa"/>
          </w:tcPr>
          <w:p w14:paraId="314DEC36" w14:textId="77777777" w:rsidR="00057CD0" w:rsidRPr="00D95F38" w:rsidRDefault="00057CD0" w:rsidP="00057CD0">
            <w:pPr>
              <w:spacing w:line="360" w:lineRule="auto"/>
              <w:ind w:right="-72"/>
              <w:jc w:val="right"/>
              <w:rPr>
                <w:rFonts w:ascii="Arial" w:hAnsi="Arial" w:cs="Arial"/>
                <w:sz w:val="14"/>
                <w:szCs w:val="14"/>
              </w:rPr>
            </w:pPr>
          </w:p>
          <w:p w14:paraId="0A92D2AE" w14:textId="60711AF2" w:rsidR="00057CD0" w:rsidRPr="00D95F38" w:rsidRDefault="000827F6" w:rsidP="00057CD0">
            <w:pPr>
              <w:spacing w:line="360" w:lineRule="auto"/>
              <w:ind w:right="-72"/>
              <w:jc w:val="right"/>
              <w:rPr>
                <w:rFonts w:ascii="Arial" w:hAnsi="Arial" w:cs="Arial"/>
                <w:sz w:val="14"/>
                <w:szCs w:val="14"/>
              </w:rPr>
            </w:pPr>
            <w:r>
              <w:rPr>
                <w:rFonts w:ascii="Arial" w:hAnsi="Arial" w:cs="Arial"/>
                <w:sz w:val="14"/>
                <w:szCs w:val="14"/>
              </w:rPr>
              <w:t>-</w:t>
            </w:r>
          </w:p>
        </w:tc>
        <w:tc>
          <w:tcPr>
            <w:tcW w:w="1452" w:type="dxa"/>
          </w:tcPr>
          <w:p w14:paraId="7EC9C78E" w14:textId="77777777" w:rsidR="00057CD0" w:rsidRPr="00D95F38" w:rsidRDefault="00057CD0" w:rsidP="00057CD0">
            <w:pPr>
              <w:spacing w:line="360" w:lineRule="auto"/>
              <w:ind w:right="-72"/>
              <w:jc w:val="right"/>
              <w:rPr>
                <w:rFonts w:ascii="Arial" w:hAnsi="Arial" w:cs="Arial"/>
                <w:sz w:val="14"/>
                <w:szCs w:val="14"/>
              </w:rPr>
            </w:pPr>
          </w:p>
          <w:p w14:paraId="3DA90CF1" w14:textId="148821D7" w:rsidR="00CF3594" w:rsidRPr="00D95F38" w:rsidRDefault="00DE1497" w:rsidP="00057CD0">
            <w:pPr>
              <w:spacing w:line="360" w:lineRule="auto"/>
              <w:ind w:right="-72"/>
              <w:jc w:val="right"/>
              <w:rPr>
                <w:rFonts w:ascii="Arial" w:hAnsi="Arial" w:cs="Arial"/>
                <w:sz w:val="14"/>
                <w:szCs w:val="14"/>
              </w:rPr>
            </w:pPr>
            <w:r w:rsidRPr="00D95F38">
              <w:rPr>
                <w:rFonts w:ascii="Arial" w:hAnsi="Arial" w:cs="Arial"/>
                <w:sz w:val="14"/>
                <w:szCs w:val="14"/>
              </w:rPr>
              <w:t>14,546</w:t>
            </w:r>
          </w:p>
        </w:tc>
        <w:tc>
          <w:tcPr>
            <w:tcW w:w="1440" w:type="dxa"/>
          </w:tcPr>
          <w:p w14:paraId="29DF0BE1" w14:textId="77777777" w:rsidR="00057CD0" w:rsidRPr="00D95F38" w:rsidRDefault="00057CD0" w:rsidP="00057CD0">
            <w:pPr>
              <w:spacing w:line="360" w:lineRule="auto"/>
              <w:ind w:right="-72"/>
              <w:jc w:val="right"/>
              <w:rPr>
                <w:rFonts w:ascii="Arial" w:hAnsi="Arial" w:cstheme="minorBidi"/>
                <w:sz w:val="14"/>
                <w:szCs w:val="14"/>
                <w:lang w:val="en-GB"/>
              </w:rPr>
            </w:pPr>
          </w:p>
          <w:p w14:paraId="19624814" w14:textId="179535FB" w:rsidR="00CF3594" w:rsidRPr="00D95F38" w:rsidRDefault="00DE1497" w:rsidP="00057CD0">
            <w:pPr>
              <w:spacing w:line="360" w:lineRule="auto"/>
              <w:ind w:right="-72"/>
              <w:jc w:val="right"/>
              <w:rPr>
                <w:rFonts w:ascii="Arial" w:hAnsi="Arial" w:cstheme="minorBidi"/>
                <w:sz w:val="14"/>
                <w:szCs w:val="14"/>
                <w:lang w:val="en-GB"/>
              </w:rPr>
            </w:pPr>
            <w:r w:rsidRPr="00D95F38">
              <w:rPr>
                <w:rFonts w:ascii="Arial" w:hAnsi="Arial" w:cstheme="minorBidi"/>
                <w:sz w:val="14"/>
                <w:szCs w:val="14"/>
                <w:lang w:val="en-GB"/>
              </w:rPr>
              <w:t>(14,546)</w:t>
            </w:r>
          </w:p>
        </w:tc>
        <w:tc>
          <w:tcPr>
            <w:tcW w:w="1254" w:type="dxa"/>
          </w:tcPr>
          <w:p w14:paraId="50D1FF32" w14:textId="77777777" w:rsidR="00057CD0" w:rsidRPr="00D95F38" w:rsidRDefault="00057CD0" w:rsidP="00057CD0">
            <w:pPr>
              <w:spacing w:line="360" w:lineRule="auto"/>
              <w:ind w:right="-72"/>
              <w:jc w:val="right"/>
              <w:rPr>
                <w:rFonts w:ascii="Arial" w:hAnsi="Arial" w:cs="Arial"/>
                <w:sz w:val="14"/>
                <w:szCs w:val="14"/>
              </w:rPr>
            </w:pPr>
          </w:p>
          <w:p w14:paraId="6A73E887" w14:textId="2337F66F" w:rsidR="00CF3594" w:rsidRPr="00D95F38" w:rsidRDefault="00CF3594" w:rsidP="00057CD0">
            <w:pPr>
              <w:spacing w:line="360" w:lineRule="auto"/>
              <w:ind w:right="-72"/>
              <w:jc w:val="right"/>
              <w:rPr>
                <w:rFonts w:ascii="Arial" w:hAnsi="Arial" w:cs="Arial"/>
                <w:sz w:val="14"/>
                <w:szCs w:val="14"/>
              </w:rPr>
            </w:pPr>
            <w:r w:rsidRPr="00D95F38">
              <w:rPr>
                <w:rFonts w:ascii="Arial" w:hAnsi="Arial" w:cs="Arial"/>
                <w:sz w:val="14"/>
                <w:szCs w:val="14"/>
              </w:rPr>
              <w:t>-</w:t>
            </w:r>
          </w:p>
        </w:tc>
      </w:tr>
      <w:tr w:rsidR="00057CD0" w:rsidRPr="00D95F38" w14:paraId="6B5EFB74" w14:textId="77777777" w:rsidTr="00A524C1">
        <w:trPr>
          <w:trHeight w:val="20"/>
        </w:trPr>
        <w:tc>
          <w:tcPr>
            <w:tcW w:w="2551" w:type="dxa"/>
          </w:tcPr>
          <w:p w14:paraId="2C38D4F2" w14:textId="77777777" w:rsidR="00057CD0" w:rsidRPr="00D95F38" w:rsidRDefault="00057CD0" w:rsidP="00057CD0">
            <w:pPr>
              <w:spacing w:line="360" w:lineRule="auto"/>
              <w:ind w:right="-72"/>
              <w:rPr>
                <w:rFonts w:ascii="Arial" w:hAnsi="Arial" w:cs="Arial"/>
                <w:sz w:val="14"/>
                <w:szCs w:val="14"/>
              </w:rPr>
            </w:pPr>
            <w:proofErr w:type="spellStart"/>
            <w:r w:rsidRPr="00D95F38">
              <w:rPr>
                <w:rFonts w:ascii="Arial" w:hAnsi="Arial" w:cs="Arial"/>
                <w:sz w:val="14"/>
                <w:szCs w:val="14"/>
              </w:rPr>
              <w:t>Seafresh</w:t>
            </w:r>
            <w:proofErr w:type="spellEnd"/>
            <w:r w:rsidRPr="00D95F38">
              <w:rPr>
                <w:rFonts w:ascii="Arial" w:hAnsi="Arial" w:cs="Arial"/>
                <w:sz w:val="14"/>
                <w:szCs w:val="14"/>
              </w:rPr>
              <w:t xml:space="preserve"> IHQ Company Limited</w:t>
            </w:r>
          </w:p>
        </w:tc>
        <w:tc>
          <w:tcPr>
            <w:tcW w:w="1276" w:type="dxa"/>
          </w:tcPr>
          <w:p w14:paraId="1B4E2474" w14:textId="585D1600" w:rsidR="00057CD0" w:rsidRPr="00D95F38" w:rsidRDefault="00057CD0" w:rsidP="00057CD0">
            <w:pPr>
              <w:spacing w:line="360" w:lineRule="auto"/>
              <w:ind w:right="-72"/>
              <w:jc w:val="center"/>
              <w:rPr>
                <w:rFonts w:ascii="Arial" w:hAnsi="Arial" w:cs="Arial"/>
                <w:sz w:val="14"/>
                <w:szCs w:val="14"/>
              </w:rPr>
            </w:pPr>
            <w:r w:rsidRPr="00D95F38">
              <w:rPr>
                <w:rFonts w:ascii="Arial" w:hAnsi="Arial" w:cs="Arial"/>
                <w:sz w:val="14"/>
                <w:szCs w:val="14"/>
              </w:rPr>
              <w:t>2.50</w:t>
            </w:r>
          </w:p>
        </w:tc>
        <w:tc>
          <w:tcPr>
            <w:tcW w:w="1560" w:type="dxa"/>
          </w:tcPr>
          <w:p w14:paraId="1FD93622" w14:textId="674B54A0" w:rsidR="00057CD0" w:rsidRPr="00D95F38" w:rsidRDefault="00057CD0" w:rsidP="00057CD0">
            <w:pPr>
              <w:spacing w:line="360" w:lineRule="auto"/>
              <w:ind w:right="-72"/>
              <w:jc w:val="center"/>
              <w:rPr>
                <w:rFonts w:ascii="Arial" w:hAnsi="Arial" w:cs="Arial"/>
                <w:sz w:val="14"/>
                <w:szCs w:val="14"/>
              </w:rPr>
            </w:pPr>
            <w:r w:rsidRPr="00D95F38">
              <w:rPr>
                <w:rFonts w:ascii="Arial" w:hAnsi="Arial" w:cs="Arial"/>
                <w:sz w:val="14"/>
                <w:szCs w:val="14"/>
              </w:rPr>
              <w:t>Baht</w:t>
            </w:r>
          </w:p>
        </w:tc>
        <w:tc>
          <w:tcPr>
            <w:tcW w:w="1477" w:type="dxa"/>
          </w:tcPr>
          <w:p w14:paraId="6AFE6E78" w14:textId="6DDF012F" w:rsidR="00057CD0" w:rsidRPr="00D95F38" w:rsidRDefault="005274DB" w:rsidP="005274DB">
            <w:pPr>
              <w:spacing w:line="360" w:lineRule="auto"/>
              <w:ind w:right="-72"/>
              <w:rPr>
                <w:rFonts w:ascii="Arial" w:hAnsi="Arial" w:cs="Arial"/>
                <w:sz w:val="14"/>
                <w:szCs w:val="14"/>
                <w:lang w:val="en-GB"/>
              </w:rPr>
            </w:pPr>
            <w:r>
              <w:rPr>
                <w:rFonts w:ascii="Arial" w:hAnsi="Arial" w:cs="Arial"/>
                <w:sz w:val="14"/>
                <w:szCs w:val="14"/>
                <w:lang w:val="en-GB"/>
              </w:rPr>
              <w:t xml:space="preserve">           </w:t>
            </w:r>
            <w:r w:rsidR="000827F6">
              <w:rPr>
                <w:rFonts w:ascii="Arial" w:hAnsi="Arial" w:cs="Arial"/>
                <w:sz w:val="14"/>
                <w:szCs w:val="14"/>
                <w:lang w:val="en-GB"/>
              </w:rPr>
              <w:t xml:space="preserve">     600</w:t>
            </w:r>
          </w:p>
        </w:tc>
        <w:tc>
          <w:tcPr>
            <w:tcW w:w="1358" w:type="dxa"/>
          </w:tcPr>
          <w:p w14:paraId="3DE0F3AB" w14:textId="2E3DC767" w:rsidR="00057CD0" w:rsidRPr="00D95F38" w:rsidRDefault="00057CD0" w:rsidP="00057CD0">
            <w:pPr>
              <w:spacing w:line="360" w:lineRule="auto"/>
              <w:ind w:right="-72"/>
              <w:jc w:val="center"/>
              <w:rPr>
                <w:rFonts w:ascii="Arial" w:hAnsi="Arial" w:cs="Arial"/>
                <w:sz w:val="14"/>
                <w:szCs w:val="14"/>
                <w:cs/>
              </w:rPr>
            </w:pPr>
            <w:r w:rsidRPr="00D95F38">
              <w:rPr>
                <w:rFonts w:ascii="Arial" w:hAnsi="Arial" w:cs="Arial"/>
                <w:sz w:val="14"/>
                <w:szCs w:val="14"/>
              </w:rPr>
              <w:t>At call</w:t>
            </w:r>
          </w:p>
        </w:tc>
        <w:tc>
          <w:tcPr>
            <w:tcW w:w="1440" w:type="dxa"/>
          </w:tcPr>
          <w:p w14:paraId="79F0CD8B" w14:textId="1201D2DF" w:rsidR="00057CD0" w:rsidRPr="00D95F38" w:rsidRDefault="000827F6" w:rsidP="00057CD0">
            <w:pPr>
              <w:spacing w:line="360" w:lineRule="auto"/>
              <w:ind w:right="-72"/>
              <w:jc w:val="right"/>
              <w:rPr>
                <w:rFonts w:ascii="Arial" w:hAnsi="Arial" w:cs="Arial"/>
                <w:sz w:val="14"/>
                <w:szCs w:val="14"/>
              </w:rPr>
            </w:pPr>
            <w:r w:rsidRPr="00D95F38">
              <w:rPr>
                <w:rFonts w:ascii="Arial" w:hAnsi="Arial" w:cs="Arial"/>
                <w:sz w:val="14"/>
                <w:szCs w:val="14"/>
              </w:rPr>
              <w:t>600</w:t>
            </w:r>
          </w:p>
        </w:tc>
        <w:tc>
          <w:tcPr>
            <w:tcW w:w="1452" w:type="dxa"/>
          </w:tcPr>
          <w:p w14:paraId="260A5950" w14:textId="3D31160E" w:rsidR="00057CD0" w:rsidRPr="00D95F38" w:rsidRDefault="00DE1497" w:rsidP="00057CD0">
            <w:pPr>
              <w:spacing w:line="360" w:lineRule="auto"/>
              <w:ind w:right="-72"/>
              <w:jc w:val="right"/>
              <w:rPr>
                <w:rFonts w:ascii="Arial" w:hAnsi="Arial" w:cs="Arial"/>
                <w:sz w:val="14"/>
                <w:szCs w:val="14"/>
              </w:rPr>
            </w:pPr>
            <w:r>
              <w:rPr>
                <w:rFonts w:ascii="Arial" w:hAnsi="Arial" w:cs="Arial"/>
                <w:sz w:val="14"/>
                <w:szCs w:val="14"/>
              </w:rPr>
              <w:t>-</w:t>
            </w:r>
          </w:p>
        </w:tc>
        <w:tc>
          <w:tcPr>
            <w:tcW w:w="1440" w:type="dxa"/>
          </w:tcPr>
          <w:p w14:paraId="761129CD" w14:textId="111BA777" w:rsidR="00057CD0" w:rsidRPr="00D95F38" w:rsidRDefault="00CF3594" w:rsidP="00057CD0">
            <w:pPr>
              <w:spacing w:line="360" w:lineRule="auto"/>
              <w:ind w:right="-72"/>
              <w:jc w:val="right"/>
              <w:rPr>
                <w:rFonts w:ascii="Arial" w:hAnsi="Arial" w:cstheme="minorBidi"/>
                <w:sz w:val="14"/>
                <w:szCs w:val="14"/>
                <w:lang w:val="en-GB"/>
              </w:rPr>
            </w:pPr>
            <w:r w:rsidRPr="00D95F38">
              <w:rPr>
                <w:rFonts w:ascii="Arial" w:hAnsi="Arial" w:cstheme="minorBidi"/>
                <w:sz w:val="14"/>
                <w:szCs w:val="14"/>
                <w:lang w:val="en-GB"/>
              </w:rPr>
              <w:t>(</w:t>
            </w:r>
            <w:r w:rsidR="00DE1497">
              <w:rPr>
                <w:rFonts w:ascii="Arial" w:hAnsi="Arial" w:cstheme="minorBidi"/>
                <w:sz w:val="14"/>
                <w:szCs w:val="14"/>
                <w:lang w:val="en-GB"/>
              </w:rPr>
              <w:t>600</w:t>
            </w:r>
            <w:r w:rsidRPr="00D95F38">
              <w:rPr>
                <w:rFonts w:ascii="Arial" w:hAnsi="Arial" w:cstheme="minorBidi"/>
                <w:sz w:val="14"/>
                <w:szCs w:val="14"/>
                <w:lang w:val="en-GB"/>
              </w:rPr>
              <w:t>)</w:t>
            </w:r>
          </w:p>
        </w:tc>
        <w:tc>
          <w:tcPr>
            <w:tcW w:w="1254" w:type="dxa"/>
          </w:tcPr>
          <w:p w14:paraId="0B7D9237" w14:textId="34F5CEED" w:rsidR="00057CD0" w:rsidRPr="00D95F38" w:rsidRDefault="00CF3594" w:rsidP="00057CD0">
            <w:pPr>
              <w:spacing w:line="360" w:lineRule="auto"/>
              <w:ind w:right="-72"/>
              <w:jc w:val="right"/>
              <w:rPr>
                <w:rFonts w:ascii="Arial" w:hAnsi="Arial" w:cs="Arial"/>
                <w:sz w:val="14"/>
                <w:szCs w:val="14"/>
              </w:rPr>
            </w:pPr>
            <w:r w:rsidRPr="00D95F38">
              <w:rPr>
                <w:rFonts w:ascii="Arial" w:hAnsi="Arial" w:cs="Arial"/>
                <w:sz w:val="14"/>
                <w:szCs w:val="14"/>
              </w:rPr>
              <w:t>-</w:t>
            </w:r>
          </w:p>
        </w:tc>
      </w:tr>
      <w:tr w:rsidR="00057CD0" w:rsidRPr="00D95F38" w14:paraId="5904A4D5" w14:textId="77777777" w:rsidTr="00A524C1">
        <w:trPr>
          <w:trHeight w:val="20"/>
        </w:trPr>
        <w:tc>
          <w:tcPr>
            <w:tcW w:w="2551" w:type="dxa"/>
          </w:tcPr>
          <w:p w14:paraId="6F3DE883" w14:textId="2449CDB5" w:rsidR="00057CD0" w:rsidRPr="00D95F38" w:rsidRDefault="00057CD0" w:rsidP="00057CD0">
            <w:pPr>
              <w:spacing w:line="360" w:lineRule="auto"/>
              <w:ind w:right="-72"/>
              <w:rPr>
                <w:rFonts w:ascii="Arial" w:hAnsi="Arial" w:cs="Arial"/>
                <w:sz w:val="14"/>
                <w:szCs w:val="14"/>
              </w:rPr>
            </w:pPr>
            <w:proofErr w:type="spellStart"/>
            <w:r w:rsidRPr="00D95F38">
              <w:rPr>
                <w:rFonts w:ascii="Arial" w:hAnsi="Arial" w:cs="Arial"/>
                <w:sz w:val="14"/>
                <w:szCs w:val="14"/>
              </w:rPr>
              <w:t>Seafresh</w:t>
            </w:r>
            <w:proofErr w:type="spellEnd"/>
            <w:r w:rsidRPr="00D95F38">
              <w:rPr>
                <w:rFonts w:ascii="Arial" w:hAnsi="Arial" w:cs="Arial"/>
                <w:sz w:val="14"/>
                <w:szCs w:val="14"/>
              </w:rPr>
              <w:t xml:space="preserve"> Farm Company Limited</w:t>
            </w:r>
          </w:p>
        </w:tc>
        <w:tc>
          <w:tcPr>
            <w:tcW w:w="1276" w:type="dxa"/>
          </w:tcPr>
          <w:p w14:paraId="350DE55F" w14:textId="56691AB5" w:rsidR="00057CD0" w:rsidRPr="00D95F38" w:rsidRDefault="00057CD0" w:rsidP="00057CD0">
            <w:pPr>
              <w:spacing w:line="360" w:lineRule="auto"/>
              <w:ind w:right="-72"/>
              <w:jc w:val="center"/>
              <w:rPr>
                <w:rFonts w:ascii="Arial" w:hAnsi="Arial" w:cs="Arial"/>
                <w:sz w:val="14"/>
                <w:szCs w:val="14"/>
                <w:lang w:val="en-GB"/>
              </w:rPr>
            </w:pPr>
            <w:r w:rsidRPr="00D95F38">
              <w:rPr>
                <w:rFonts w:ascii="Arial" w:hAnsi="Arial" w:cs="Arial"/>
                <w:sz w:val="14"/>
                <w:szCs w:val="14"/>
                <w:lang w:val="en-GB"/>
              </w:rPr>
              <w:t>2.50</w:t>
            </w:r>
          </w:p>
        </w:tc>
        <w:tc>
          <w:tcPr>
            <w:tcW w:w="1560" w:type="dxa"/>
          </w:tcPr>
          <w:p w14:paraId="71254A0C" w14:textId="4F10A33B" w:rsidR="00057CD0" w:rsidRPr="00D95F38" w:rsidRDefault="00057CD0" w:rsidP="00057CD0">
            <w:pPr>
              <w:spacing w:line="360" w:lineRule="auto"/>
              <w:ind w:right="-72"/>
              <w:jc w:val="center"/>
              <w:rPr>
                <w:rFonts w:ascii="Arial" w:hAnsi="Arial" w:cs="Arial"/>
                <w:sz w:val="14"/>
                <w:szCs w:val="14"/>
              </w:rPr>
            </w:pPr>
            <w:r w:rsidRPr="00D95F38">
              <w:rPr>
                <w:rFonts w:ascii="Arial" w:hAnsi="Arial" w:cs="Arial"/>
                <w:sz w:val="14"/>
                <w:szCs w:val="14"/>
              </w:rPr>
              <w:t>Baht</w:t>
            </w:r>
          </w:p>
        </w:tc>
        <w:tc>
          <w:tcPr>
            <w:tcW w:w="1477" w:type="dxa"/>
          </w:tcPr>
          <w:p w14:paraId="3E9694B6" w14:textId="79D77127" w:rsidR="00057CD0" w:rsidRPr="00D95F38" w:rsidRDefault="005274DB" w:rsidP="005274DB">
            <w:pPr>
              <w:spacing w:line="360" w:lineRule="auto"/>
              <w:ind w:right="-72"/>
              <w:rPr>
                <w:rFonts w:ascii="Arial" w:hAnsi="Arial" w:cs="Arial"/>
                <w:sz w:val="14"/>
                <w:szCs w:val="14"/>
                <w:lang w:val="en-GB"/>
              </w:rPr>
            </w:pPr>
            <w:r>
              <w:rPr>
                <w:rFonts w:ascii="Arial" w:hAnsi="Arial" w:cs="Arial"/>
                <w:sz w:val="14"/>
                <w:szCs w:val="14"/>
              </w:rPr>
              <w:t xml:space="preserve">         </w:t>
            </w:r>
            <w:r w:rsidR="00057CD0" w:rsidRPr="00D95F38">
              <w:rPr>
                <w:rFonts w:ascii="Arial" w:hAnsi="Arial" w:cs="Arial"/>
                <w:sz w:val="14"/>
                <w:szCs w:val="14"/>
              </w:rPr>
              <w:t>157,532</w:t>
            </w:r>
          </w:p>
        </w:tc>
        <w:tc>
          <w:tcPr>
            <w:tcW w:w="1358" w:type="dxa"/>
          </w:tcPr>
          <w:p w14:paraId="31D3E8C1" w14:textId="03CDD9A7" w:rsidR="00057CD0" w:rsidRPr="00D95F38" w:rsidRDefault="00057CD0" w:rsidP="00057CD0">
            <w:pPr>
              <w:spacing w:line="360" w:lineRule="auto"/>
              <w:ind w:right="-72"/>
              <w:jc w:val="center"/>
              <w:rPr>
                <w:rFonts w:ascii="Arial" w:hAnsi="Arial" w:cs="Arial"/>
                <w:sz w:val="14"/>
                <w:szCs w:val="14"/>
              </w:rPr>
            </w:pPr>
            <w:r w:rsidRPr="00D95F38">
              <w:rPr>
                <w:rFonts w:ascii="Arial" w:hAnsi="Arial" w:cs="Arial"/>
                <w:sz w:val="14"/>
                <w:szCs w:val="14"/>
              </w:rPr>
              <w:t>At call</w:t>
            </w:r>
          </w:p>
        </w:tc>
        <w:tc>
          <w:tcPr>
            <w:tcW w:w="1440" w:type="dxa"/>
          </w:tcPr>
          <w:p w14:paraId="2994F767" w14:textId="3CF48791" w:rsidR="00057CD0" w:rsidRPr="00D95F38" w:rsidRDefault="00057CD0" w:rsidP="00057CD0">
            <w:pPr>
              <w:pBdr>
                <w:bottom w:val="single" w:sz="4" w:space="1" w:color="auto"/>
              </w:pBdr>
              <w:spacing w:line="360" w:lineRule="auto"/>
              <w:ind w:right="-72"/>
              <w:jc w:val="right"/>
              <w:rPr>
                <w:rFonts w:ascii="Arial" w:hAnsi="Arial" w:cs="Arial"/>
                <w:sz w:val="14"/>
                <w:szCs w:val="14"/>
              </w:rPr>
            </w:pPr>
            <w:r w:rsidRPr="00D95F38">
              <w:rPr>
                <w:rFonts w:ascii="Arial" w:hAnsi="Arial" w:cs="Arial"/>
                <w:sz w:val="14"/>
                <w:szCs w:val="14"/>
              </w:rPr>
              <w:t>157,532</w:t>
            </w:r>
          </w:p>
        </w:tc>
        <w:tc>
          <w:tcPr>
            <w:tcW w:w="1452" w:type="dxa"/>
          </w:tcPr>
          <w:p w14:paraId="52E3E23D" w14:textId="35E0AAE2" w:rsidR="00057CD0" w:rsidRPr="00D95F38" w:rsidRDefault="00CF3594" w:rsidP="00057CD0">
            <w:pPr>
              <w:pBdr>
                <w:bottom w:val="single" w:sz="4" w:space="1" w:color="auto"/>
              </w:pBdr>
              <w:spacing w:line="360" w:lineRule="auto"/>
              <w:ind w:right="-72"/>
              <w:jc w:val="right"/>
              <w:rPr>
                <w:rFonts w:ascii="Arial" w:hAnsi="Arial" w:cs="Arial"/>
                <w:sz w:val="14"/>
                <w:szCs w:val="14"/>
              </w:rPr>
            </w:pPr>
            <w:r w:rsidRPr="00D95F38">
              <w:rPr>
                <w:rFonts w:ascii="Arial" w:hAnsi="Arial" w:cs="Arial"/>
                <w:sz w:val="14"/>
                <w:szCs w:val="14"/>
              </w:rPr>
              <w:t>-</w:t>
            </w:r>
          </w:p>
        </w:tc>
        <w:tc>
          <w:tcPr>
            <w:tcW w:w="1440" w:type="dxa"/>
          </w:tcPr>
          <w:p w14:paraId="0B6B245E" w14:textId="1E6B5109" w:rsidR="00057CD0" w:rsidRPr="00D95F38" w:rsidRDefault="00CF3594" w:rsidP="00057CD0">
            <w:pPr>
              <w:pBdr>
                <w:bottom w:val="single" w:sz="4" w:space="1" w:color="auto"/>
              </w:pBdr>
              <w:spacing w:line="360" w:lineRule="auto"/>
              <w:ind w:right="-72"/>
              <w:jc w:val="right"/>
              <w:rPr>
                <w:rFonts w:ascii="Arial" w:hAnsi="Arial" w:cstheme="minorBidi"/>
                <w:sz w:val="14"/>
                <w:szCs w:val="14"/>
                <w:lang w:val="en-GB"/>
              </w:rPr>
            </w:pPr>
            <w:r w:rsidRPr="00D95F38">
              <w:rPr>
                <w:rFonts w:ascii="Arial" w:hAnsi="Arial" w:cstheme="minorBidi"/>
                <w:sz w:val="14"/>
                <w:szCs w:val="14"/>
                <w:lang w:val="en-GB"/>
              </w:rPr>
              <w:t>(157,532)</w:t>
            </w:r>
          </w:p>
        </w:tc>
        <w:tc>
          <w:tcPr>
            <w:tcW w:w="1254" w:type="dxa"/>
          </w:tcPr>
          <w:p w14:paraId="285ED456" w14:textId="55102254" w:rsidR="00057CD0" w:rsidRPr="00D95F38" w:rsidRDefault="00CF3594" w:rsidP="00057CD0">
            <w:pPr>
              <w:pBdr>
                <w:bottom w:val="single" w:sz="4" w:space="1" w:color="auto"/>
              </w:pBdr>
              <w:spacing w:line="360" w:lineRule="auto"/>
              <w:ind w:right="-72"/>
              <w:jc w:val="right"/>
              <w:rPr>
                <w:rFonts w:ascii="Arial" w:hAnsi="Arial" w:cs="Arial"/>
                <w:sz w:val="14"/>
                <w:szCs w:val="14"/>
              </w:rPr>
            </w:pPr>
            <w:r w:rsidRPr="00D95F38">
              <w:rPr>
                <w:rFonts w:ascii="Arial" w:hAnsi="Arial" w:cs="Arial"/>
                <w:sz w:val="14"/>
                <w:szCs w:val="14"/>
              </w:rPr>
              <w:t>-</w:t>
            </w:r>
          </w:p>
        </w:tc>
      </w:tr>
      <w:tr w:rsidR="00057CD0" w:rsidRPr="00D95F38" w14:paraId="6314B3C3" w14:textId="77777777" w:rsidTr="00A524C1">
        <w:trPr>
          <w:trHeight w:val="20"/>
        </w:trPr>
        <w:tc>
          <w:tcPr>
            <w:tcW w:w="2551" w:type="dxa"/>
          </w:tcPr>
          <w:p w14:paraId="0E3A5354" w14:textId="720BF4D9" w:rsidR="00057CD0" w:rsidRPr="00D95F38" w:rsidRDefault="00057CD0" w:rsidP="00057CD0">
            <w:pPr>
              <w:spacing w:line="360" w:lineRule="auto"/>
              <w:ind w:right="-72"/>
              <w:rPr>
                <w:rFonts w:ascii="Arial" w:hAnsi="Arial" w:cs="Arial"/>
                <w:sz w:val="14"/>
                <w:szCs w:val="14"/>
              </w:rPr>
            </w:pPr>
            <w:r w:rsidRPr="00D95F38">
              <w:rPr>
                <w:rFonts w:ascii="Arial" w:hAnsi="Arial" w:cs="Arial"/>
                <w:sz w:val="14"/>
                <w:szCs w:val="14"/>
              </w:rPr>
              <w:t>Total</w:t>
            </w:r>
          </w:p>
        </w:tc>
        <w:tc>
          <w:tcPr>
            <w:tcW w:w="1276" w:type="dxa"/>
          </w:tcPr>
          <w:p w14:paraId="6E9B6CDE" w14:textId="77777777" w:rsidR="00057CD0" w:rsidRPr="00D95F38" w:rsidRDefault="00057CD0" w:rsidP="00057CD0">
            <w:pPr>
              <w:spacing w:line="360" w:lineRule="auto"/>
              <w:ind w:right="-72"/>
              <w:jc w:val="center"/>
              <w:rPr>
                <w:rFonts w:ascii="Arial" w:hAnsi="Arial" w:cs="Arial"/>
                <w:sz w:val="14"/>
                <w:szCs w:val="14"/>
                <w:lang w:val="en-GB"/>
              </w:rPr>
            </w:pPr>
          </w:p>
        </w:tc>
        <w:tc>
          <w:tcPr>
            <w:tcW w:w="1560" w:type="dxa"/>
          </w:tcPr>
          <w:p w14:paraId="5BAC790F" w14:textId="77777777" w:rsidR="00057CD0" w:rsidRPr="00D95F38" w:rsidRDefault="00057CD0" w:rsidP="00057CD0">
            <w:pPr>
              <w:spacing w:line="360" w:lineRule="auto"/>
              <w:ind w:right="-72"/>
              <w:jc w:val="center"/>
              <w:rPr>
                <w:rFonts w:ascii="Arial" w:hAnsi="Arial" w:cs="Arial"/>
                <w:sz w:val="14"/>
                <w:szCs w:val="14"/>
              </w:rPr>
            </w:pPr>
          </w:p>
        </w:tc>
        <w:tc>
          <w:tcPr>
            <w:tcW w:w="1477" w:type="dxa"/>
          </w:tcPr>
          <w:p w14:paraId="02AD0A65" w14:textId="77777777" w:rsidR="00057CD0" w:rsidRPr="00D95F38" w:rsidRDefault="00057CD0" w:rsidP="00057CD0">
            <w:pPr>
              <w:spacing w:line="360" w:lineRule="auto"/>
              <w:ind w:right="-72"/>
              <w:jc w:val="center"/>
              <w:rPr>
                <w:rFonts w:ascii="Arial" w:hAnsi="Arial" w:cs="Arial"/>
                <w:sz w:val="14"/>
                <w:szCs w:val="14"/>
                <w:lang w:val="en-GB"/>
              </w:rPr>
            </w:pPr>
          </w:p>
        </w:tc>
        <w:tc>
          <w:tcPr>
            <w:tcW w:w="1358" w:type="dxa"/>
          </w:tcPr>
          <w:p w14:paraId="43748548" w14:textId="77777777" w:rsidR="00057CD0" w:rsidRPr="00D95F38" w:rsidRDefault="00057CD0" w:rsidP="00057CD0">
            <w:pPr>
              <w:spacing w:line="360" w:lineRule="auto"/>
              <w:ind w:right="-72"/>
              <w:jc w:val="center"/>
              <w:rPr>
                <w:rFonts w:ascii="Arial" w:hAnsi="Arial" w:cs="Arial"/>
                <w:sz w:val="14"/>
                <w:szCs w:val="14"/>
              </w:rPr>
            </w:pPr>
          </w:p>
        </w:tc>
        <w:tc>
          <w:tcPr>
            <w:tcW w:w="1440" w:type="dxa"/>
          </w:tcPr>
          <w:p w14:paraId="6829E4A9" w14:textId="0C0193C1" w:rsidR="00057CD0" w:rsidRPr="00D95F38" w:rsidRDefault="00057CD0" w:rsidP="00057CD0">
            <w:pPr>
              <w:pBdr>
                <w:bottom w:val="single" w:sz="12" w:space="1" w:color="auto"/>
              </w:pBdr>
              <w:spacing w:line="360" w:lineRule="auto"/>
              <w:ind w:right="-72"/>
              <w:jc w:val="right"/>
              <w:rPr>
                <w:rFonts w:ascii="Arial" w:hAnsi="Arial" w:cs="Arial"/>
                <w:sz w:val="14"/>
                <w:szCs w:val="14"/>
              </w:rPr>
            </w:pPr>
            <w:r w:rsidRPr="00D95F38">
              <w:rPr>
                <w:rFonts w:ascii="Arial" w:hAnsi="Arial" w:cs="Arial"/>
                <w:sz w:val="14"/>
                <w:szCs w:val="14"/>
              </w:rPr>
              <w:t>158,132</w:t>
            </w:r>
          </w:p>
        </w:tc>
        <w:tc>
          <w:tcPr>
            <w:tcW w:w="1452" w:type="dxa"/>
          </w:tcPr>
          <w:p w14:paraId="2A361F82" w14:textId="6B40A3F6" w:rsidR="00057CD0" w:rsidRPr="00D95F38" w:rsidRDefault="00CF3594" w:rsidP="00057CD0">
            <w:pPr>
              <w:pBdr>
                <w:bottom w:val="single" w:sz="12" w:space="1" w:color="auto"/>
              </w:pBdr>
              <w:spacing w:line="360" w:lineRule="auto"/>
              <w:ind w:right="-72"/>
              <w:jc w:val="right"/>
              <w:rPr>
                <w:rFonts w:ascii="Arial" w:hAnsi="Arial" w:cs="Arial"/>
                <w:sz w:val="14"/>
                <w:szCs w:val="14"/>
              </w:rPr>
            </w:pPr>
            <w:r w:rsidRPr="00D95F38">
              <w:rPr>
                <w:rFonts w:ascii="Arial" w:hAnsi="Arial" w:cs="Arial"/>
                <w:sz w:val="14"/>
                <w:szCs w:val="14"/>
              </w:rPr>
              <w:t>14,546</w:t>
            </w:r>
          </w:p>
        </w:tc>
        <w:tc>
          <w:tcPr>
            <w:tcW w:w="1440" w:type="dxa"/>
          </w:tcPr>
          <w:p w14:paraId="79637838" w14:textId="14C47BE7" w:rsidR="00057CD0" w:rsidRPr="00D95F38" w:rsidRDefault="00CF3594" w:rsidP="00057CD0">
            <w:pPr>
              <w:pBdr>
                <w:bottom w:val="single" w:sz="12" w:space="1" w:color="auto"/>
              </w:pBdr>
              <w:spacing w:line="360" w:lineRule="auto"/>
              <w:ind w:right="-72"/>
              <w:jc w:val="right"/>
              <w:rPr>
                <w:rFonts w:ascii="Arial" w:hAnsi="Arial" w:cstheme="minorBidi"/>
                <w:sz w:val="14"/>
                <w:szCs w:val="14"/>
                <w:lang w:val="en-GB"/>
              </w:rPr>
            </w:pPr>
            <w:r w:rsidRPr="00D95F38">
              <w:rPr>
                <w:rFonts w:ascii="Arial" w:hAnsi="Arial" w:cstheme="minorBidi"/>
                <w:sz w:val="14"/>
                <w:szCs w:val="14"/>
                <w:lang w:val="en-GB"/>
              </w:rPr>
              <w:t>(172,678)</w:t>
            </w:r>
          </w:p>
        </w:tc>
        <w:tc>
          <w:tcPr>
            <w:tcW w:w="1254" w:type="dxa"/>
          </w:tcPr>
          <w:p w14:paraId="7807ECCF" w14:textId="6701CE40" w:rsidR="00057CD0" w:rsidRPr="00D95F38" w:rsidRDefault="00CF3594" w:rsidP="00057CD0">
            <w:pPr>
              <w:pBdr>
                <w:bottom w:val="single" w:sz="12" w:space="1" w:color="auto"/>
              </w:pBdr>
              <w:spacing w:line="360" w:lineRule="auto"/>
              <w:ind w:right="-72"/>
              <w:jc w:val="right"/>
              <w:rPr>
                <w:rFonts w:ascii="Arial" w:hAnsi="Arial" w:cs="Arial"/>
                <w:sz w:val="14"/>
                <w:szCs w:val="14"/>
              </w:rPr>
            </w:pPr>
            <w:r w:rsidRPr="00D95F38">
              <w:rPr>
                <w:rFonts w:ascii="Arial" w:hAnsi="Arial" w:cs="Arial"/>
                <w:sz w:val="14"/>
                <w:szCs w:val="14"/>
              </w:rPr>
              <w:t>-</w:t>
            </w:r>
          </w:p>
        </w:tc>
      </w:tr>
    </w:tbl>
    <w:p w14:paraId="35E1892D" w14:textId="77777777" w:rsidR="00165A4B" w:rsidRPr="00D95F38" w:rsidRDefault="00165A4B" w:rsidP="00165A4B">
      <w:pPr>
        <w:spacing w:line="360" w:lineRule="auto"/>
        <w:ind w:firstLine="426"/>
        <w:jc w:val="thaiDistribute"/>
        <w:rPr>
          <w:rFonts w:ascii="Arial" w:hAnsi="Arial" w:cs="Arial"/>
          <w:sz w:val="19"/>
          <w:szCs w:val="19"/>
        </w:rPr>
      </w:pPr>
    </w:p>
    <w:p w14:paraId="22AF54A1" w14:textId="032EE9B1" w:rsidR="002456CC" w:rsidRPr="00DB2106" w:rsidRDefault="00DB2106" w:rsidP="00A32523">
      <w:pPr>
        <w:spacing w:line="360" w:lineRule="auto"/>
        <w:ind w:firstLine="426"/>
        <w:jc w:val="thaiDistribute"/>
        <w:rPr>
          <w:rFonts w:ascii="Arial" w:hAnsi="Arial" w:cs="Arial"/>
          <w:sz w:val="19"/>
          <w:szCs w:val="19"/>
          <w:u w:val="single"/>
        </w:rPr>
      </w:pPr>
      <w:r w:rsidRPr="00DB2106">
        <w:rPr>
          <w:rFonts w:ascii="Arial" w:hAnsi="Arial" w:cs="Arial"/>
          <w:sz w:val="19"/>
          <w:szCs w:val="19"/>
          <w:u w:val="single"/>
        </w:rPr>
        <w:t>Short-term loans from related party</w:t>
      </w:r>
    </w:p>
    <w:p w14:paraId="3B4E697F" w14:textId="77777777" w:rsidR="002456CC" w:rsidRPr="00A32523" w:rsidRDefault="002456CC" w:rsidP="00A32523">
      <w:pPr>
        <w:spacing w:line="360" w:lineRule="auto"/>
        <w:ind w:firstLine="426"/>
        <w:jc w:val="thaiDistribute"/>
        <w:rPr>
          <w:rFonts w:ascii="Arial" w:hAnsi="Arial" w:cs="Arial"/>
          <w:sz w:val="19"/>
          <w:szCs w:val="19"/>
          <w:u w:val="single"/>
        </w:rPr>
      </w:pPr>
    </w:p>
    <w:p w14:paraId="37A19A91" w14:textId="20D252B5" w:rsidR="00DB2106" w:rsidRPr="00A32523" w:rsidRDefault="00DB2106" w:rsidP="00DB2106">
      <w:pPr>
        <w:spacing w:line="360" w:lineRule="auto"/>
        <w:ind w:firstLine="426"/>
        <w:jc w:val="thaiDistribute"/>
        <w:rPr>
          <w:rFonts w:ascii="Arial" w:hAnsi="Arial" w:cs="Arial"/>
          <w:sz w:val="19"/>
          <w:szCs w:val="19"/>
          <w:u w:val="single"/>
        </w:rPr>
      </w:pPr>
      <w:r w:rsidRPr="00A32523">
        <w:rPr>
          <w:rFonts w:ascii="Arial" w:hAnsi="Arial" w:cs="Arial"/>
          <w:sz w:val="19"/>
          <w:szCs w:val="19"/>
          <w:u w:val="single"/>
        </w:rPr>
        <w:t>The balance of short-term loans from subsidia</w:t>
      </w:r>
      <w:r w:rsidR="00716906" w:rsidRPr="00A32523">
        <w:rPr>
          <w:rFonts w:ascii="Arial" w:hAnsi="Arial" w:cs="Arial"/>
          <w:sz w:val="19"/>
          <w:szCs w:val="19"/>
          <w:u w:val="single"/>
        </w:rPr>
        <w:t>ry</w:t>
      </w:r>
      <w:r w:rsidRPr="00A32523">
        <w:rPr>
          <w:rFonts w:ascii="Arial" w:hAnsi="Arial" w:cs="Arial"/>
          <w:sz w:val="19"/>
          <w:szCs w:val="19"/>
          <w:u w:val="single"/>
        </w:rPr>
        <w:t xml:space="preserve"> and the movement during the year are as follows:</w:t>
      </w:r>
    </w:p>
    <w:p w14:paraId="3FBBBE59" w14:textId="14E2E9BB" w:rsidR="00716906" w:rsidRPr="00FD34E3" w:rsidRDefault="00716906" w:rsidP="00FD34E3">
      <w:pPr>
        <w:tabs>
          <w:tab w:val="left" w:pos="14310"/>
        </w:tabs>
        <w:spacing w:line="360" w:lineRule="auto"/>
        <w:ind w:left="10800" w:right="-79" w:firstLine="720"/>
        <w:jc w:val="right"/>
        <w:rPr>
          <w:rFonts w:ascii="Arial" w:hAnsi="Arial" w:cs="Arial"/>
          <w:sz w:val="14"/>
          <w:szCs w:val="14"/>
        </w:rPr>
      </w:pPr>
      <w:r w:rsidRPr="00D95F38">
        <w:rPr>
          <w:rFonts w:ascii="Arial" w:hAnsi="Arial" w:cs="Arial"/>
          <w:sz w:val="14"/>
          <w:szCs w:val="14"/>
        </w:rPr>
        <w:t>(</w:t>
      </w:r>
      <w:proofErr w:type="gramStart"/>
      <w:r w:rsidRPr="00D95F38">
        <w:rPr>
          <w:rFonts w:ascii="Arial" w:hAnsi="Arial" w:cs="Arial"/>
          <w:sz w:val="14"/>
          <w:szCs w:val="14"/>
        </w:rPr>
        <w:t>Unit :</w:t>
      </w:r>
      <w:proofErr w:type="gramEnd"/>
      <w:r w:rsidRPr="00D95F38">
        <w:rPr>
          <w:rFonts w:ascii="Arial" w:hAnsi="Arial" w:cs="Arial"/>
          <w:sz w:val="14"/>
          <w:szCs w:val="14"/>
        </w:rPr>
        <w:t xml:space="preserve"> Thousand Baht)</w:t>
      </w:r>
    </w:p>
    <w:tbl>
      <w:tblPr>
        <w:tblW w:w="13808" w:type="dxa"/>
        <w:tblInd w:w="426" w:type="dxa"/>
        <w:tblLayout w:type="fixed"/>
        <w:tblLook w:val="0000" w:firstRow="0" w:lastRow="0" w:firstColumn="0" w:lastColumn="0" w:noHBand="0" w:noVBand="0"/>
      </w:tblPr>
      <w:tblGrid>
        <w:gridCol w:w="2551"/>
        <w:gridCol w:w="1276"/>
        <w:gridCol w:w="1560"/>
        <w:gridCol w:w="1477"/>
        <w:gridCol w:w="1358"/>
        <w:gridCol w:w="1440"/>
        <w:gridCol w:w="1452"/>
        <w:gridCol w:w="1440"/>
        <w:gridCol w:w="1254"/>
      </w:tblGrid>
      <w:tr w:rsidR="00716906" w:rsidRPr="00D95F38" w14:paraId="054ACF75" w14:textId="77777777" w:rsidTr="00575782">
        <w:trPr>
          <w:trHeight w:val="20"/>
        </w:trPr>
        <w:tc>
          <w:tcPr>
            <w:tcW w:w="2551" w:type="dxa"/>
          </w:tcPr>
          <w:p w14:paraId="240D200C" w14:textId="77777777" w:rsidR="00716906" w:rsidRPr="00D95F38" w:rsidRDefault="00716906" w:rsidP="00575782">
            <w:pPr>
              <w:spacing w:line="360" w:lineRule="auto"/>
              <w:ind w:right="-72"/>
              <w:jc w:val="center"/>
              <w:rPr>
                <w:rFonts w:ascii="Arial" w:hAnsi="Arial" w:cs="Arial"/>
                <w:sz w:val="14"/>
                <w:szCs w:val="14"/>
              </w:rPr>
            </w:pPr>
          </w:p>
        </w:tc>
        <w:tc>
          <w:tcPr>
            <w:tcW w:w="1276" w:type="dxa"/>
          </w:tcPr>
          <w:p w14:paraId="26932768" w14:textId="77777777" w:rsidR="00716906" w:rsidRPr="00D95F38" w:rsidRDefault="00716906" w:rsidP="00575782">
            <w:pPr>
              <w:spacing w:line="360" w:lineRule="auto"/>
              <w:ind w:right="-72"/>
              <w:jc w:val="center"/>
              <w:rPr>
                <w:rFonts w:ascii="Arial" w:hAnsi="Arial" w:cs="Arial"/>
                <w:sz w:val="14"/>
                <w:szCs w:val="14"/>
              </w:rPr>
            </w:pPr>
          </w:p>
        </w:tc>
        <w:tc>
          <w:tcPr>
            <w:tcW w:w="1560" w:type="dxa"/>
          </w:tcPr>
          <w:p w14:paraId="765B7959" w14:textId="77777777" w:rsidR="00716906" w:rsidRPr="00D95F38" w:rsidRDefault="00716906" w:rsidP="00575782">
            <w:pPr>
              <w:spacing w:line="360" w:lineRule="auto"/>
              <w:ind w:right="-72"/>
              <w:jc w:val="center"/>
              <w:rPr>
                <w:rFonts w:ascii="Arial" w:hAnsi="Arial" w:cs="Arial"/>
                <w:sz w:val="14"/>
                <w:szCs w:val="14"/>
              </w:rPr>
            </w:pPr>
          </w:p>
        </w:tc>
        <w:tc>
          <w:tcPr>
            <w:tcW w:w="1477" w:type="dxa"/>
          </w:tcPr>
          <w:p w14:paraId="2E4B50DB" w14:textId="77777777" w:rsidR="00716906" w:rsidRPr="00D95F38" w:rsidRDefault="00716906" w:rsidP="00575782">
            <w:pPr>
              <w:spacing w:line="360" w:lineRule="auto"/>
              <w:ind w:right="-72"/>
              <w:jc w:val="center"/>
              <w:rPr>
                <w:rFonts w:ascii="Arial" w:hAnsi="Arial" w:cs="Arial"/>
                <w:sz w:val="14"/>
                <w:szCs w:val="14"/>
              </w:rPr>
            </w:pPr>
          </w:p>
        </w:tc>
        <w:tc>
          <w:tcPr>
            <w:tcW w:w="1358" w:type="dxa"/>
          </w:tcPr>
          <w:p w14:paraId="1A69AF69" w14:textId="77777777" w:rsidR="00716906" w:rsidRPr="00D95F38" w:rsidRDefault="00716906" w:rsidP="00575782">
            <w:pPr>
              <w:spacing w:line="360" w:lineRule="auto"/>
              <w:ind w:right="-72"/>
              <w:jc w:val="center"/>
              <w:rPr>
                <w:rFonts w:ascii="Arial" w:hAnsi="Arial" w:cs="Arial"/>
                <w:sz w:val="14"/>
                <w:szCs w:val="14"/>
              </w:rPr>
            </w:pPr>
          </w:p>
        </w:tc>
        <w:tc>
          <w:tcPr>
            <w:tcW w:w="5586" w:type="dxa"/>
            <w:gridSpan w:val="4"/>
          </w:tcPr>
          <w:p w14:paraId="637B1E6B" w14:textId="77777777" w:rsidR="00716906" w:rsidRPr="00D95F38" w:rsidRDefault="00716906" w:rsidP="00575782">
            <w:pPr>
              <w:pBdr>
                <w:bottom w:val="single" w:sz="4" w:space="1" w:color="auto"/>
              </w:pBdr>
              <w:spacing w:line="360" w:lineRule="auto"/>
              <w:ind w:right="-72"/>
              <w:jc w:val="center"/>
              <w:rPr>
                <w:rFonts w:ascii="Arial" w:hAnsi="Arial" w:cs="Arial"/>
                <w:sz w:val="14"/>
                <w:szCs w:val="14"/>
              </w:rPr>
            </w:pPr>
            <w:r w:rsidRPr="00D95F38">
              <w:rPr>
                <w:rFonts w:ascii="Arial" w:hAnsi="Arial" w:cs="Arial"/>
                <w:sz w:val="14"/>
                <w:szCs w:val="14"/>
              </w:rPr>
              <w:t>Separate F/S</w:t>
            </w:r>
          </w:p>
        </w:tc>
      </w:tr>
      <w:tr w:rsidR="00716906" w:rsidRPr="00D95F38" w14:paraId="5B57ECF1" w14:textId="77777777" w:rsidTr="00575782">
        <w:trPr>
          <w:trHeight w:val="20"/>
        </w:trPr>
        <w:tc>
          <w:tcPr>
            <w:tcW w:w="2551" w:type="dxa"/>
          </w:tcPr>
          <w:p w14:paraId="22057427" w14:textId="77777777" w:rsidR="00716906" w:rsidRPr="00D95F38" w:rsidRDefault="00716906" w:rsidP="00575782">
            <w:pPr>
              <w:spacing w:line="360" w:lineRule="auto"/>
              <w:ind w:right="-72"/>
              <w:jc w:val="center"/>
              <w:rPr>
                <w:rFonts w:ascii="Arial" w:hAnsi="Arial" w:cs="Arial"/>
                <w:sz w:val="14"/>
                <w:szCs w:val="14"/>
              </w:rPr>
            </w:pPr>
          </w:p>
        </w:tc>
        <w:tc>
          <w:tcPr>
            <w:tcW w:w="1276" w:type="dxa"/>
          </w:tcPr>
          <w:p w14:paraId="4645BBEF" w14:textId="77777777" w:rsidR="00716906" w:rsidRPr="00D95F38" w:rsidRDefault="00716906" w:rsidP="00575782">
            <w:pPr>
              <w:spacing w:line="360" w:lineRule="auto"/>
              <w:ind w:right="-72"/>
              <w:jc w:val="center"/>
              <w:rPr>
                <w:rFonts w:ascii="Arial" w:hAnsi="Arial" w:cs="Arial"/>
                <w:sz w:val="14"/>
                <w:szCs w:val="14"/>
              </w:rPr>
            </w:pPr>
            <w:r w:rsidRPr="00D95F38">
              <w:rPr>
                <w:rFonts w:ascii="Arial" w:hAnsi="Arial" w:cs="Arial"/>
                <w:sz w:val="14"/>
                <w:szCs w:val="14"/>
              </w:rPr>
              <w:t>Interest rate</w:t>
            </w:r>
          </w:p>
        </w:tc>
        <w:tc>
          <w:tcPr>
            <w:tcW w:w="1560" w:type="dxa"/>
          </w:tcPr>
          <w:p w14:paraId="7C478967" w14:textId="77777777" w:rsidR="00716906" w:rsidRPr="00D95F38" w:rsidRDefault="00716906" w:rsidP="00575782">
            <w:pPr>
              <w:spacing w:line="360" w:lineRule="auto"/>
              <w:ind w:right="-72"/>
              <w:jc w:val="center"/>
              <w:rPr>
                <w:rFonts w:ascii="Arial" w:hAnsi="Arial" w:cs="Arial"/>
                <w:sz w:val="14"/>
                <w:szCs w:val="14"/>
              </w:rPr>
            </w:pPr>
          </w:p>
        </w:tc>
        <w:tc>
          <w:tcPr>
            <w:tcW w:w="1477" w:type="dxa"/>
          </w:tcPr>
          <w:p w14:paraId="5F6F1C7E" w14:textId="77777777" w:rsidR="00716906" w:rsidRPr="00D95F38" w:rsidRDefault="00716906" w:rsidP="00575782">
            <w:pPr>
              <w:spacing w:line="360" w:lineRule="auto"/>
              <w:ind w:right="-72"/>
              <w:jc w:val="center"/>
              <w:rPr>
                <w:rFonts w:ascii="Arial" w:hAnsi="Arial" w:cs="Arial"/>
                <w:sz w:val="14"/>
                <w:szCs w:val="14"/>
              </w:rPr>
            </w:pPr>
            <w:r w:rsidRPr="00D95F38">
              <w:rPr>
                <w:rFonts w:ascii="Arial" w:hAnsi="Arial" w:cs="Arial"/>
                <w:sz w:val="14"/>
                <w:szCs w:val="14"/>
              </w:rPr>
              <w:t>Principal</w:t>
            </w:r>
          </w:p>
        </w:tc>
        <w:tc>
          <w:tcPr>
            <w:tcW w:w="1358" w:type="dxa"/>
          </w:tcPr>
          <w:p w14:paraId="44A4F327" w14:textId="77777777" w:rsidR="00716906" w:rsidRPr="00D95F38" w:rsidRDefault="00716906" w:rsidP="00575782">
            <w:pPr>
              <w:spacing w:line="360" w:lineRule="auto"/>
              <w:ind w:right="-72"/>
              <w:jc w:val="center"/>
              <w:rPr>
                <w:rFonts w:ascii="Arial" w:hAnsi="Arial" w:cs="Arial"/>
                <w:sz w:val="14"/>
                <w:szCs w:val="14"/>
              </w:rPr>
            </w:pPr>
          </w:p>
        </w:tc>
        <w:tc>
          <w:tcPr>
            <w:tcW w:w="1440" w:type="dxa"/>
          </w:tcPr>
          <w:p w14:paraId="0710EFCB" w14:textId="77777777" w:rsidR="00716906" w:rsidRPr="00D95F38" w:rsidRDefault="00716906" w:rsidP="00575782">
            <w:pPr>
              <w:spacing w:line="360" w:lineRule="auto"/>
              <w:ind w:right="-72"/>
              <w:jc w:val="center"/>
              <w:rPr>
                <w:rFonts w:ascii="Arial" w:hAnsi="Arial" w:cs="Arial"/>
                <w:spacing w:val="-4"/>
                <w:sz w:val="14"/>
                <w:szCs w:val="14"/>
              </w:rPr>
            </w:pPr>
          </w:p>
        </w:tc>
        <w:tc>
          <w:tcPr>
            <w:tcW w:w="1452" w:type="dxa"/>
          </w:tcPr>
          <w:p w14:paraId="2FCC034F" w14:textId="77777777" w:rsidR="00716906" w:rsidRPr="00D95F38" w:rsidRDefault="00716906" w:rsidP="00575782">
            <w:pPr>
              <w:spacing w:line="360" w:lineRule="auto"/>
              <w:ind w:right="-72"/>
              <w:jc w:val="center"/>
              <w:rPr>
                <w:rFonts w:ascii="Arial" w:hAnsi="Arial" w:cs="Arial"/>
                <w:sz w:val="14"/>
                <w:szCs w:val="14"/>
              </w:rPr>
            </w:pPr>
          </w:p>
        </w:tc>
        <w:tc>
          <w:tcPr>
            <w:tcW w:w="1440" w:type="dxa"/>
          </w:tcPr>
          <w:p w14:paraId="40A7A8E5" w14:textId="77777777" w:rsidR="00716906" w:rsidRPr="00D95F38" w:rsidRDefault="00716906" w:rsidP="00575782">
            <w:pPr>
              <w:spacing w:line="360" w:lineRule="auto"/>
              <w:ind w:right="-72"/>
              <w:jc w:val="center"/>
              <w:rPr>
                <w:rFonts w:ascii="Arial" w:hAnsi="Arial" w:cs="Arial"/>
                <w:sz w:val="14"/>
                <w:szCs w:val="14"/>
              </w:rPr>
            </w:pPr>
          </w:p>
        </w:tc>
        <w:tc>
          <w:tcPr>
            <w:tcW w:w="1254" w:type="dxa"/>
          </w:tcPr>
          <w:p w14:paraId="7B071FB2" w14:textId="77777777" w:rsidR="00716906" w:rsidRPr="00D95F38" w:rsidRDefault="00716906" w:rsidP="00575782">
            <w:pPr>
              <w:spacing w:line="360" w:lineRule="auto"/>
              <w:ind w:right="-72"/>
              <w:jc w:val="center"/>
              <w:rPr>
                <w:rFonts w:ascii="Arial" w:hAnsi="Arial" w:cs="Arial"/>
                <w:spacing w:val="-4"/>
                <w:sz w:val="14"/>
                <w:szCs w:val="14"/>
              </w:rPr>
            </w:pPr>
          </w:p>
        </w:tc>
      </w:tr>
      <w:tr w:rsidR="00716906" w:rsidRPr="00D95F38" w14:paraId="34E29A74" w14:textId="77777777" w:rsidTr="00575782">
        <w:trPr>
          <w:trHeight w:val="20"/>
        </w:trPr>
        <w:tc>
          <w:tcPr>
            <w:tcW w:w="2551" w:type="dxa"/>
          </w:tcPr>
          <w:p w14:paraId="5729CE5D" w14:textId="77777777" w:rsidR="00716906" w:rsidRPr="00D95F38" w:rsidRDefault="00716906" w:rsidP="00575782">
            <w:pPr>
              <w:pBdr>
                <w:bottom w:val="single" w:sz="4" w:space="1" w:color="auto"/>
              </w:pBdr>
              <w:spacing w:line="360" w:lineRule="auto"/>
              <w:ind w:right="-72"/>
              <w:jc w:val="center"/>
              <w:rPr>
                <w:rFonts w:ascii="Arial" w:hAnsi="Arial" w:cs="Arial"/>
                <w:sz w:val="14"/>
                <w:szCs w:val="14"/>
              </w:rPr>
            </w:pPr>
            <w:r w:rsidRPr="00D95F38">
              <w:rPr>
                <w:rFonts w:ascii="Arial" w:hAnsi="Arial" w:cs="Arial"/>
                <w:sz w:val="14"/>
                <w:szCs w:val="14"/>
              </w:rPr>
              <w:t>Borrower</w:t>
            </w:r>
          </w:p>
        </w:tc>
        <w:tc>
          <w:tcPr>
            <w:tcW w:w="1276" w:type="dxa"/>
          </w:tcPr>
          <w:p w14:paraId="79DEA670" w14:textId="77777777" w:rsidR="00716906" w:rsidRPr="00D95F38" w:rsidRDefault="00716906" w:rsidP="00575782">
            <w:pPr>
              <w:pBdr>
                <w:bottom w:val="single" w:sz="4" w:space="1" w:color="auto"/>
              </w:pBdr>
              <w:spacing w:line="360" w:lineRule="auto"/>
              <w:ind w:right="-72"/>
              <w:jc w:val="center"/>
              <w:rPr>
                <w:rFonts w:ascii="Arial" w:hAnsi="Arial" w:cs="Arial"/>
                <w:sz w:val="14"/>
                <w:szCs w:val="14"/>
              </w:rPr>
            </w:pPr>
            <w:r w:rsidRPr="00D95F38">
              <w:rPr>
                <w:rFonts w:ascii="Arial" w:hAnsi="Arial" w:cs="Arial"/>
                <w:sz w:val="14"/>
                <w:szCs w:val="14"/>
              </w:rPr>
              <w:t>(% per annum)</w:t>
            </w:r>
          </w:p>
        </w:tc>
        <w:tc>
          <w:tcPr>
            <w:tcW w:w="1560" w:type="dxa"/>
          </w:tcPr>
          <w:p w14:paraId="6DA42307" w14:textId="77777777" w:rsidR="00716906" w:rsidRPr="00D95F38" w:rsidRDefault="00716906" w:rsidP="00575782">
            <w:pPr>
              <w:pBdr>
                <w:bottom w:val="single" w:sz="4" w:space="1" w:color="auto"/>
              </w:pBdr>
              <w:spacing w:line="360" w:lineRule="auto"/>
              <w:ind w:right="-72"/>
              <w:jc w:val="center"/>
              <w:rPr>
                <w:rFonts w:ascii="Arial" w:hAnsi="Arial" w:cs="Arial"/>
                <w:sz w:val="14"/>
                <w:szCs w:val="14"/>
              </w:rPr>
            </w:pPr>
            <w:r w:rsidRPr="00D95F38">
              <w:rPr>
                <w:rFonts w:ascii="Arial" w:hAnsi="Arial" w:cs="Arial"/>
                <w:sz w:val="14"/>
                <w:szCs w:val="14"/>
              </w:rPr>
              <w:t>Currency</w:t>
            </w:r>
          </w:p>
        </w:tc>
        <w:tc>
          <w:tcPr>
            <w:tcW w:w="1477" w:type="dxa"/>
          </w:tcPr>
          <w:p w14:paraId="4CE0A5A0" w14:textId="77777777" w:rsidR="00716906" w:rsidRPr="00D95F38" w:rsidRDefault="00716906" w:rsidP="00575782">
            <w:pPr>
              <w:pBdr>
                <w:bottom w:val="single" w:sz="4" w:space="1" w:color="auto"/>
              </w:pBdr>
              <w:spacing w:line="360" w:lineRule="auto"/>
              <w:ind w:right="-72"/>
              <w:jc w:val="center"/>
              <w:rPr>
                <w:rFonts w:ascii="Arial" w:hAnsi="Arial" w:cs="Arial"/>
                <w:sz w:val="14"/>
                <w:szCs w:val="14"/>
              </w:rPr>
            </w:pPr>
            <w:r w:rsidRPr="00D95F38">
              <w:rPr>
                <w:rFonts w:ascii="Arial" w:hAnsi="Arial" w:cs="Arial"/>
                <w:sz w:val="14"/>
                <w:szCs w:val="14"/>
              </w:rPr>
              <w:t>(Thousand Baht)</w:t>
            </w:r>
          </w:p>
        </w:tc>
        <w:tc>
          <w:tcPr>
            <w:tcW w:w="1358" w:type="dxa"/>
          </w:tcPr>
          <w:p w14:paraId="613EBC1F" w14:textId="77777777" w:rsidR="00716906" w:rsidRPr="00D95F38" w:rsidRDefault="00716906" w:rsidP="00575782">
            <w:pPr>
              <w:pBdr>
                <w:bottom w:val="single" w:sz="4" w:space="1" w:color="auto"/>
              </w:pBdr>
              <w:spacing w:line="360" w:lineRule="auto"/>
              <w:ind w:right="-72"/>
              <w:jc w:val="center"/>
              <w:rPr>
                <w:rFonts w:ascii="Arial" w:hAnsi="Arial" w:cs="Arial"/>
                <w:sz w:val="14"/>
                <w:szCs w:val="14"/>
              </w:rPr>
            </w:pPr>
            <w:r w:rsidRPr="00D95F38">
              <w:rPr>
                <w:rFonts w:ascii="Arial" w:hAnsi="Arial" w:cs="Arial"/>
                <w:sz w:val="14"/>
                <w:szCs w:val="14"/>
              </w:rPr>
              <w:t>Maturity date</w:t>
            </w:r>
          </w:p>
        </w:tc>
        <w:tc>
          <w:tcPr>
            <w:tcW w:w="1440" w:type="dxa"/>
          </w:tcPr>
          <w:p w14:paraId="3EC3D8AA" w14:textId="77777777" w:rsidR="00716906" w:rsidRPr="00D95F38" w:rsidRDefault="00716906" w:rsidP="00575782">
            <w:pPr>
              <w:pBdr>
                <w:bottom w:val="single" w:sz="4" w:space="1" w:color="auto"/>
              </w:pBdr>
              <w:spacing w:line="360" w:lineRule="auto"/>
              <w:ind w:right="-72"/>
              <w:jc w:val="center"/>
              <w:rPr>
                <w:rFonts w:ascii="Arial" w:hAnsi="Arial" w:cs="Arial"/>
                <w:spacing w:val="-6"/>
                <w:sz w:val="14"/>
                <w:szCs w:val="14"/>
              </w:rPr>
            </w:pPr>
            <w:r w:rsidRPr="00D95F38">
              <w:rPr>
                <w:rFonts w:ascii="Arial" w:hAnsi="Arial" w:cs="Arial"/>
                <w:spacing w:val="-6"/>
                <w:sz w:val="14"/>
                <w:szCs w:val="14"/>
                <w:lang w:val="en-GB"/>
              </w:rPr>
              <w:t>2018</w:t>
            </w:r>
          </w:p>
        </w:tc>
        <w:tc>
          <w:tcPr>
            <w:tcW w:w="1452" w:type="dxa"/>
          </w:tcPr>
          <w:p w14:paraId="7A5BBEB5" w14:textId="77777777" w:rsidR="00716906" w:rsidRPr="00D95F38" w:rsidRDefault="00716906" w:rsidP="00575782">
            <w:pPr>
              <w:pBdr>
                <w:bottom w:val="single" w:sz="4" w:space="1" w:color="auto"/>
              </w:pBdr>
              <w:spacing w:line="360" w:lineRule="auto"/>
              <w:ind w:right="-72"/>
              <w:jc w:val="center"/>
              <w:rPr>
                <w:rFonts w:ascii="Arial" w:hAnsi="Arial" w:cs="Arial"/>
                <w:sz w:val="14"/>
                <w:szCs w:val="14"/>
              </w:rPr>
            </w:pPr>
            <w:r w:rsidRPr="00D95F38">
              <w:rPr>
                <w:rFonts w:ascii="Arial" w:hAnsi="Arial" w:cs="Arial"/>
                <w:sz w:val="14"/>
                <w:szCs w:val="14"/>
              </w:rPr>
              <w:t>Increase</w:t>
            </w:r>
          </w:p>
        </w:tc>
        <w:tc>
          <w:tcPr>
            <w:tcW w:w="1440" w:type="dxa"/>
          </w:tcPr>
          <w:p w14:paraId="2CB01480" w14:textId="77777777" w:rsidR="00716906" w:rsidRPr="00D95F38" w:rsidRDefault="00716906" w:rsidP="00575782">
            <w:pPr>
              <w:pBdr>
                <w:bottom w:val="single" w:sz="4" w:space="1" w:color="auto"/>
              </w:pBdr>
              <w:spacing w:line="360" w:lineRule="auto"/>
              <w:ind w:right="-72"/>
              <w:jc w:val="center"/>
              <w:rPr>
                <w:rFonts w:ascii="Arial" w:hAnsi="Arial" w:cs="Arial"/>
                <w:sz w:val="14"/>
                <w:szCs w:val="14"/>
              </w:rPr>
            </w:pPr>
            <w:r w:rsidRPr="00D95F38">
              <w:rPr>
                <w:rFonts w:ascii="Arial" w:hAnsi="Arial" w:cs="Arial"/>
                <w:sz w:val="14"/>
                <w:szCs w:val="14"/>
              </w:rPr>
              <w:t>Decrease</w:t>
            </w:r>
          </w:p>
        </w:tc>
        <w:tc>
          <w:tcPr>
            <w:tcW w:w="1254" w:type="dxa"/>
          </w:tcPr>
          <w:p w14:paraId="7A0F37F5" w14:textId="77777777" w:rsidR="00716906" w:rsidRPr="00D95F38" w:rsidRDefault="00716906" w:rsidP="00575782">
            <w:pPr>
              <w:pBdr>
                <w:bottom w:val="single" w:sz="4" w:space="1" w:color="auto"/>
              </w:pBdr>
              <w:spacing w:line="360" w:lineRule="auto"/>
              <w:ind w:right="-72"/>
              <w:jc w:val="center"/>
              <w:rPr>
                <w:rFonts w:ascii="Arial" w:hAnsi="Arial" w:cs="Arial"/>
                <w:sz w:val="14"/>
                <w:szCs w:val="14"/>
              </w:rPr>
            </w:pPr>
            <w:r w:rsidRPr="00D95F38">
              <w:rPr>
                <w:rFonts w:ascii="Arial" w:hAnsi="Arial" w:cs="Arial"/>
                <w:sz w:val="14"/>
                <w:szCs w:val="14"/>
                <w:lang w:val="en-GB"/>
              </w:rPr>
              <w:t>2019</w:t>
            </w:r>
          </w:p>
        </w:tc>
      </w:tr>
      <w:tr w:rsidR="00716906" w:rsidRPr="00D95F38" w14:paraId="42806D6D" w14:textId="77777777" w:rsidTr="00575782">
        <w:trPr>
          <w:trHeight w:val="20"/>
        </w:trPr>
        <w:tc>
          <w:tcPr>
            <w:tcW w:w="2551" w:type="dxa"/>
          </w:tcPr>
          <w:p w14:paraId="744C3612" w14:textId="77777777" w:rsidR="00716906" w:rsidRPr="00D95F38" w:rsidRDefault="00716906" w:rsidP="00575782">
            <w:pPr>
              <w:spacing w:line="360" w:lineRule="auto"/>
              <w:ind w:right="-72"/>
              <w:rPr>
                <w:rFonts w:ascii="Arial" w:hAnsi="Arial" w:cs="Arial"/>
                <w:sz w:val="14"/>
                <w:szCs w:val="14"/>
              </w:rPr>
            </w:pPr>
          </w:p>
        </w:tc>
        <w:tc>
          <w:tcPr>
            <w:tcW w:w="1276" w:type="dxa"/>
          </w:tcPr>
          <w:p w14:paraId="2AC339E4" w14:textId="77777777" w:rsidR="00716906" w:rsidRPr="00D95F38" w:rsidRDefault="00716906" w:rsidP="00575782">
            <w:pPr>
              <w:spacing w:line="360" w:lineRule="auto"/>
              <w:ind w:right="-72"/>
              <w:jc w:val="center"/>
              <w:rPr>
                <w:rFonts w:ascii="Arial" w:hAnsi="Arial" w:cs="Arial"/>
                <w:sz w:val="14"/>
                <w:szCs w:val="14"/>
              </w:rPr>
            </w:pPr>
          </w:p>
        </w:tc>
        <w:tc>
          <w:tcPr>
            <w:tcW w:w="1560" w:type="dxa"/>
          </w:tcPr>
          <w:p w14:paraId="1E90A24B" w14:textId="77777777" w:rsidR="00716906" w:rsidRPr="00D95F38" w:rsidRDefault="00716906" w:rsidP="00575782">
            <w:pPr>
              <w:spacing w:line="360" w:lineRule="auto"/>
              <w:ind w:right="-72"/>
              <w:jc w:val="center"/>
              <w:rPr>
                <w:rFonts w:ascii="Arial" w:hAnsi="Arial" w:cs="Arial"/>
                <w:sz w:val="14"/>
                <w:szCs w:val="14"/>
              </w:rPr>
            </w:pPr>
          </w:p>
        </w:tc>
        <w:tc>
          <w:tcPr>
            <w:tcW w:w="1477" w:type="dxa"/>
          </w:tcPr>
          <w:p w14:paraId="2DAECF25" w14:textId="77777777" w:rsidR="00716906" w:rsidRPr="00D95F38" w:rsidRDefault="00716906" w:rsidP="00575782">
            <w:pPr>
              <w:spacing w:line="360" w:lineRule="auto"/>
              <w:ind w:right="-72"/>
              <w:jc w:val="center"/>
              <w:rPr>
                <w:rFonts w:ascii="Arial" w:hAnsi="Arial" w:cs="Arial"/>
                <w:sz w:val="14"/>
                <w:szCs w:val="14"/>
              </w:rPr>
            </w:pPr>
          </w:p>
        </w:tc>
        <w:tc>
          <w:tcPr>
            <w:tcW w:w="1358" w:type="dxa"/>
          </w:tcPr>
          <w:p w14:paraId="264D8540" w14:textId="77777777" w:rsidR="00716906" w:rsidRPr="00D95F38" w:rsidRDefault="00716906" w:rsidP="00575782">
            <w:pPr>
              <w:spacing w:line="360" w:lineRule="auto"/>
              <w:ind w:right="-72"/>
              <w:jc w:val="center"/>
              <w:rPr>
                <w:rFonts w:ascii="Arial" w:hAnsi="Arial" w:cs="Arial"/>
                <w:sz w:val="14"/>
                <w:szCs w:val="14"/>
              </w:rPr>
            </w:pPr>
          </w:p>
        </w:tc>
        <w:tc>
          <w:tcPr>
            <w:tcW w:w="1440" w:type="dxa"/>
          </w:tcPr>
          <w:p w14:paraId="06FDB4AE" w14:textId="77777777" w:rsidR="00716906" w:rsidRPr="00D95F38" w:rsidRDefault="00716906" w:rsidP="00575782">
            <w:pPr>
              <w:spacing w:line="360" w:lineRule="auto"/>
              <w:ind w:right="-72"/>
              <w:jc w:val="right"/>
              <w:rPr>
                <w:rFonts w:ascii="Arial" w:hAnsi="Arial" w:cs="Arial"/>
                <w:sz w:val="14"/>
                <w:szCs w:val="14"/>
              </w:rPr>
            </w:pPr>
          </w:p>
        </w:tc>
        <w:tc>
          <w:tcPr>
            <w:tcW w:w="1452" w:type="dxa"/>
          </w:tcPr>
          <w:p w14:paraId="4E09352D" w14:textId="77777777" w:rsidR="00716906" w:rsidRPr="00D95F38" w:rsidRDefault="00716906" w:rsidP="00575782">
            <w:pPr>
              <w:spacing w:line="360" w:lineRule="auto"/>
              <w:ind w:right="-72"/>
              <w:jc w:val="right"/>
              <w:rPr>
                <w:rFonts w:ascii="Arial" w:hAnsi="Arial" w:cs="Arial"/>
                <w:sz w:val="14"/>
                <w:szCs w:val="14"/>
              </w:rPr>
            </w:pPr>
          </w:p>
        </w:tc>
        <w:tc>
          <w:tcPr>
            <w:tcW w:w="1440" w:type="dxa"/>
          </w:tcPr>
          <w:p w14:paraId="5249E181" w14:textId="77777777" w:rsidR="00716906" w:rsidRPr="00D95F38" w:rsidRDefault="00716906" w:rsidP="00575782">
            <w:pPr>
              <w:spacing w:line="360" w:lineRule="auto"/>
              <w:ind w:right="-72"/>
              <w:jc w:val="right"/>
              <w:rPr>
                <w:rFonts w:ascii="Arial" w:hAnsi="Arial" w:cs="Arial"/>
                <w:sz w:val="14"/>
                <w:szCs w:val="14"/>
              </w:rPr>
            </w:pPr>
          </w:p>
        </w:tc>
        <w:tc>
          <w:tcPr>
            <w:tcW w:w="1254" w:type="dxa"/>
          </w:tcPr>
          <w:p w14:paraId="775CE9C0" w14:textId="77777777" w:rsidR="00716906" w:rsidRPr="00D95F38" w:rsidRDefault="00716906" w:rsidP="00575782">
            <w:pPr>
              <w:spacing w:line="360" w:lineRule="auto"/>
              <w:ind w:right="-72"/>
              <w:jc w:val="right"/>
              <w:rPr>
                <w:rFonts w:ascii="Arial" w:hAnsi="Arial" w:cs="Arial"/>
                <w:sz w:val="14"/>
                <w:szCs w:val="14"/>
              </w:rPr>
            </w:pPr>
          </w:p>
        </w:tc>
      </w:tr>
      <w:tr w:rsidR="00716906" w:rsidRPr="00D95F38" w14:paraId="7E43B5B0" w14:textId="77777777" w:rsidTr="00575782">
        <w:trPr>
          <w:trHeight w:val="20"/>
        </w:trPr>
        <w:tc>
          <w:tcPr>
            <w:tcW w:w="2551" w:type="dxa"/>
          </w:tcPr>
          <w:p w14:paraId="53F2C00B" w14:textId="77777777" w:rsidR="00716906" w:rsidRPr="00D95F38" w:rsidRDefault="00716906" w:rsidP="00575782">
            <w:pPr>
              <w:spacing w:line="360" w:lineRule="auto"/>
              <w:ind w:right="-72"/>
              <w:rPr>
                <w:rFonts w:ascii="Arial" w:hAnsi="Arial" w:cs="Arial"/>
                <w:sz w:val="14"/>
                <w:szCs w:val="14"/>
              </w:rPr>
            </w:pPr>
          </w:p>
          <w:p w14:paraId="22BE50D9" w14:textId="48A84703" w:rsidR="00716906" w:rsidRPr="00D95F38" w:rsidRDefault="00716906" w:rsidP="00575782">
            <w:pPr>
              <w:spacing w:line="360" w:lineRule="auto"/>
              <w:ind w:right="-72"/>
              <w:rPr>
                <w:rFonts w:ascii="Arial" w:hAnsi="Arial" w:cs="Arial"/>
                <w:sz w:val="14"/>
                <w:szCs w:val="14"/>
              </w:rPr>
            </w:pPr>
            <w:proofErr w:type="spellStart"/>
            <w:r w:rsidRPr="00D95F38">
              <w:rPr>
                <w:rFonts w:ascii="Arial" w:hAnsi="Arial" w:cs="Arial"/>
                <w:sz w:val="14"/>
                <w:szCs w:val="14"/>
              </w:rPr>
              <w:t>Seafresh</w:t>
            </w:r>
            <w:proofErr w:type="spellEnd"/>
            <w:r w:rsidRPr="00D95F38">
              <w:rPr>
                <w:rFonts w:ascii="Arial" w:hAnsi="Arial" w:cs="Arial"/>
                <w:sz w:val="14"/>
                <w:szCs w:val="14"/>
              </w:rPr>
              <w:t xml:space="preserve"> IHQ Company Limited</w:t>
            </w:r>
          </w:p>
        </w:tc>
        <w:tc>
          <w:tcPr>
            <w:tcW w:w="1276" w:type="dxa"/>
          </w:tcPr>
          <w:p w14:paraId="7A30490E" w14:textId="77777777" w:rsidR="00716906" w:rsidRPr="00D95F38" w:rsidRDefault="00716906" w:rsidP="00575782">
            <w:pPr>
              <w:spacing w:line="360" w:lineRule="auto"/>
              <w:ind w:right="-72"/>
              <w:jc w:val="center"/>
              <w:rPr>
                <w:rFonts w:ascii="Arial" w:hAnsi="Arial" w:cs="Arial"/>
                <w:sz w:val="14"/>
                <w:szCs w:val="14"/>
              </w:rPr>
            </w:pPr>
          </w:p>
          <w:p w14:paraId="296F8F14" w14:textId="454E22C9" w:rsidR="00716906" w:rsidRPr="00D95F38" w:rsidRDefault="00C547E3" w:rsidP="00575782">
            <w:pPr>
              <w:spacing w:line="360" w:lineRule="auto"/>
              <w:ind w:right="-72"/>
              <w:jc w:val="center"/>
              <w:rPr>
                <w:rFonts w:ascii="Arial" w:hAnsi="Arial" w:cs="Arial"/>
                <w:sz w:val="14"/>
                <w:szCs w:val="14"/>
              </w:rPr>
            </w:pPr>
            <w:r>
              <w:rPr>
                <w:rFonts w:ascii="Arial" w:hAnsi="Arial" w:cs="Arial"/>
                <w:sz w:val="14"/>
                <w:szCs w:val="14"/>
              </w:rPr>
              <w:t>0.90</w:t>
            </w:r>
          </w:p>
        </w:tc>
        <w:tc>
          <w:tcPr>
            <w:tcW w:w="1560" w:type="dxa"/>
          </w:tcPr>
          <w:p w14:paraId="37D0C8CF" w14:textId="77777777" w:rsidR="00716906" w:rsidRPr="00D95F38" w:rsidRDefault="00716906" w:rsidP="00575782">
            <w:pPr>
              <w:spacing w:line="360" w:lineRule="auto"/>
              <w:ind w:right="-72"/>
              <w:jc w:val="center"/>
              <w:rPr>
                <w:rFonts w:ascii="Arial" w:hAnsi="Arial" w:cs="Arial"/>
                <w:sz w:val="14"/>
                <w:szCs w:val="14"/>
              </w:rPr>
            </w:pPr>
          </w:p>
          <w:p w14:paraId="5FB47F2B" w14:textId="77777777" w:rsidR="00716906" w:rsidRPr="00D95F38" w:rsidRDefault="00716906" w:rsidP="00575782">
            <w:pPr>
              <w:spacing w:line="360" w:lineRule="auto"/>
              <w:ind w:right="-72"/>
              <w:jc w:val="center"/>
              <w:rPr>
                <w:rFonts w:ascii="Arial" w:hAnsi="Arial" w:cs="Arial"/>
                <w:sz w:val="14"/>
                <w:szCs w:val="14"/>
              </w:rPr>
            </w:pPr>
            <w:r w:rsidRPr="00D95F38">
              <w:rPr>
                <w:rFonts w:ascii="Arial" w:hAnsi="Arial" w:cs="Arial"/>
                <w:sz w:val="14"/>
                <w:szCs w:val="14"/>
              </w:rPr>
              <w:t>Baht</w:t>
            </w:r>
          </w:p>
        </w:tc>
        <w:tc>
          <w:tcPr>
            <w:tcW w:w="1477" w:type="dxa"/>
          </w:tcPr>
          <w:p w14:paraId="2A7F89E3" w14:textId="77777777" w:rsidR="00716906" w:rsidRPr="00D95F38" w:rsidRDefault="00716906" w:rsidP="00575782">
            <w:pPr>
              <w:spacing w:line="360" w:lineRule="auto"/>
              <w:ind w:right="-72"/>
              <w:jc w:val="center"/>
              <w:rPr>
                <w:rFonts w:ascii="Arial" w:hAnsi="Arial" w:cs="Arial"/>
                <w:sz w:val="14"/>
                <w:szCs w:val="14"/>
                <w:lang w:val="en-GB"/>
              </w:rPr>
            </w:pPr>
          </w:p>
          <w:p w14:paraId="79D98734" w14:textId="1A5D437A" w:rsidR="00716906" w:rsidRPr="00D95F38" w:rsidRDefault="00C547E3" w:rsidP="00575782">
            <w:pPr>
              <w:spacing w:line="360" w:lineRule="auto"/>
              <w:ind w:right="-72"/>
              <w:jc w:val="center"/>
              <w:rPr>
                <w:rFonts w:ascii="Arial" w:hAnsi="Arial" w:cs="Arial"/>
                <w:sz w:val="14"/>
                <w:szCs w:val="14"/>
                <w:lang w:val="en-GB"/>
              </w:rPr>
            </w:pPr>
            <w:r>
              <w:rPr>
                <w:rFonts w:ascii="Arial" w:hAnsi="Arial" w:cs="Arial"/>
                <w:sz w:val="14"/>
                <w:szCs w:val="14"/>
                <w:lang w:val="en-GB"/>
              </w:rPr>
              <w:t>19,500</w:t>
            </w:r>
          </w:p>
        </w:tc>
        <w:tc>
          <w:tcPr>
            <w:tcW w:w="1358" w:type="dxa"/>
          </w:tcPr>
          <w:p w14:paraId="2924C982" w14:textId="77777777" w:rsidR="00716906" w:rsidRPr="00D95F38" w:rsidRDefault="00716906" w:rsidP="00575782">
            <w:pPr>
              <w:spacing w:line="360" w:lineRule="auto"/>
              <w:ind w:right="-72"/>
              <w:jc w:val="center"/>
              <w:rPr>
                <w:rFonts w:ascii="Arial" w:hAnsi="Arial" w:cs="Arial"/>
                <w:sz w:val="14"/>
                <w:szCs w:val="14"/>
              </w:rPr>
            </w:pPr>
          </w:p>
          <w:p w14:paraId="03533E32" w14:textId="77777777" w:rsidR="00716906" w:rsidRPr="00D95F38" w:rsidRDefault="00716906" w:rsidP="00575782">
            <w:pPr>
              <w:spacing w:line="360" w:lineRule="auto"/>
              <w:ind w:right="-72"/>
              <w:jc w:val="center"/>
              <w:rPr>
                <w:rFonts w:ascii="Arial" w:hAnsi="Arial" w:cs="Arial"/>
                <w:sz w:val="14"/>
                <w:szCs w:val="14"/>
              </w:rPr>
            </w:pPr>
            <w:r w:rsidRPr="00D95F38">
              <w:rPr>
                <w:rFonts w:ascii="Arial" w:hAnsi="Arial" w:cs="Arial"/>
                <w:sz w:val="14"/>
                <w:szCs w:val="14"/>
              </w:rPr>
              <w:t>At call</w:t>
            </w:r>
          </w:p>
        </w:tc>
        <w:tc>
          <w:tcPr>
            <w:tcW w:w="1440" w:type="dxa"/>
          </w:tcPr>
          <w:p w14:paraId="2B85BFF5" w14:textId="77777777" w:rsidR="00716906" w:rsidRPr="00D95F38" w:rsidRDefault="00716906" w:rsidP="001D4B4E">
            <w:pPr>
              <w:pBdr>
                <w:bottom w:val="single" w:sz="4" w:space="1" w:color="auto"/>
              </w:pBdr>
              <w:spacing w:line="360" w:lineRule="auto"/>
              <w:ind w:right="-72"/>
              <w:jc w:val="right"/>
              <w:rPr>
                <w:rFonts w:ascii="Arial" w:hAnsi="Arial" w:cs="Arial"/>
                <w:sz w:val="14"/>
                <w:szCs w:val="14"/>
              </w:rPr>
            </w:pPr>
          </w:p>
          <w:p w14:paraId="4521F1E6" w14:textId="4065332C" w:rsidR="00716906" w:rsidRPr="00D95F38" w:rsidRDefault="00C547E3" w:rsidP="001D4B4E">
            <w:pPr>
              <w:pBdr>
                <w:bottom w:val="single" w:sz="4" w:space="1" w:color="auto"/>
              </w:pBdr>
              <w:spacing w:line="360" w:lineRule="auto"/>
              <w:ind w:right="-72"/>
              <w:jc w:val="right"/>
              <w:rPr>
                <w:rFonts w:ascii="Arial" w:hAnsi="Arial" w:cs="Arial"/>
                <w:sz w:val="14"/>
                <w:szCs w:val="14"/>
              </w:rPr>
            </w:pPr>
            <w:r>
              <w:rPr>
                <w:rFonts w:ascii="Arial" w:hAnsi="Arial" w:cs="Arial"/>
                <w:sz w:val="14"/>
                <w:szCs w:val="14"/>
              </w:rPr>
              <w:t>-</w:t>
            </w:r>
          </w:p>
        </w:tc>
        <w:tc>
          <w:tcPr>
            <w:tcW w:w="1452" w:type="dxa"/>
          </w:tcPr>
          <w:p w14:paraId="4249D182" w14:textId="77777777" w:rsidR="00716906" w:rsidRPr="00D95F38" w:rsidRDefault="00716906" w:rsidP="001D4B4E">
            <w:pPr>
              <w:pBdr>
                <w:bottom w:val="single" w:sz="4" w:space="1" w:color="auto"/>
              </w:pBdr>
              <w:spacing w:line="360" w:lineRule="auto"/>
              <w:ind w:right="-72"/>
              <w:jc w:val="right"/>
              <w:rPr>
                <w:rFonts w:ascii="Arial" w:hAnsi="Arial" w:cs="Arial"/>
                <w:sz w:val="14"/>
                <w:szCs w:val="14"/>
              </w:rPr>
            </w:pPr>
          </w:p>
          <w:p w14:paraId="24F7309C" w14:textId="24133669" w:rsidR="00716906" w:rsidRPr="00D95F38" w:rsidRDefault="00C547E3" w:rsidP="001D4B4E">
            <w:pPr>
              <w:pBdr>
                <w:bottom w:val="single" w:sz="4" w:space="1" w:color="auto"/>
              </w:pBdr>
              <w:spacing w:line="360" w:lineRule="auto"/>
              <w:ind w:right="-72"/>
              <w:jc w:val="right"/>
              <w:rPr>
                <w:rFonts w:ascii="Arial" w:hAnsi="Arial" w:cs="Arial"/>
                <w:sz w:val="14"/>
                <w:szCs w:val="14"/>
              </w:rPr>
            </w:pPr>
            <w:r>
              <w:rPr>
                <w:rFonts w:ascii="Arial" w:hAnsi="Arial" w:cs="Arial"/>
                <w:sz w:val="14"/>
                <w:szCs w:val="14"/>
              </w:rPr>
              <w:t>19,500</w:t>
            </w:r>
          </w:p>
        </w:tc>
        <w:tc>
          <w:tcPr>
            <w:tcW w:w="1440" w:type="dxa"/>
          </w:tcPr>
          <w:p w14:paraId="3A1095FB" w14:textId="77777777" w:rsidR="00716906" w:rsidRPr="00D95F38" w:rsidRDefault="00716906" w:rsidP="001D4B4E">
            <w:pPr>
              <w:pBdr>
                <w:bottom w:val="single" w:sz="4" w:space="1" w:color="auto"/>
              </w:pBdr>
              <w:spacing w:line="360" w:lineRule="auto"/>
              <w:ind w:right="-72"/>
              <w:jc w:val="right"/>
              <w:rPr>
                <w:rFonts w:ascii="Arial" w:hAnsi="Arial" w:cstheme="minorBidi"/>
                <w:sz w:val="14"/>
                <w:szCs w:val="14"/>
                <w:lang w:val="en-GB"/>
              </w:rPr>
            </w:pPr>
          </w:p>
          <w:p w14:paraId="295698B3" w14:textId="48D6B2C6" w:rsidR="00716906" w:rsidRPr="00D95F38" w:rsidRDefault="00C547E3" w:rsidP="001D4B4E">
            <w:pPr>
              <w:pBdr>
                <w:bottom w:val="single" w:sz="4" w:space="1" w:color="auto"/>
              </w:pBdr>
              <w:spacing w:line="360" w:lineRule="auto"/>
              <w:ind w:right="-72"/>
              <w:jc w:val="right"/>
              <w:rPr>
                <w:rFonts w:ascii="Arial" w:hAnsi="Arial" w:cstheme="minorBidi"/>
                <w:sz w:val="14"/>
                <w:szCs w:val="14"/>
                <w:lang w:val="en-GB"/>
              </w:rPr>
            </w:pPr>
            <w:r>
              <w:rPr>
                <w:rFonts w:ascii="Arial" w:hAnsi="Arial" w:cstheme="minorBidi"/>
                <w:sz w:val="14"/>
                <w:szCs w:val="14"/>
                <w:lang w:val="en-GB"/>
              </w:rPr>
              <w:t>-</w:t>
            </w:r>
          </w:p>
        </w:tc>
        <w:tc>
          <w:tcPr>
            <w:tcW w:w="1254" w:type="dxa"/>
          </w:tcPr>
          <w:p w14:paraId="7A2CCEAF" w14:textId="77777777" w:rsidR="00716906" w:rsidRPr="00D95F38" w:rsidRDefault="00716906" w:rsidP="001D4B4E">
            <w:pPr>
              <w:pBdr>
                <w:bottom w:val="single" w:sz="4" w:space="1" w:color="auto"/>
              </w:pBdr>
              <w:spacing w:line="360" w:lineRule="auto"/>
              <w:ind w:right="-72"/>
              <w:jc w:val="right"/>
              <w:rPr>
                <w:rFonts w:ascii="Arial" w:hAnsi="Arial" w:cs="Arial"/>
                <w:sz w:val="14"/>
                <w:szCs w:val="14"/>
              </w:rPr>
            </w:pPr>
          </w:p>
          <w:p w14:paraId="2402109A" w14:textId="6A3E7AFF" w:rsidR="00716906" w:rsidRPr="00D95F38" w:rsidRDefault="00C547E3" w:rsidP="001D4B4E">
            <w:pPr>
              <w:pBdr>
                <w:bottom w:val="single" w:sz="4" w:space="1" w:color="auto"/>
              </w:pBdr>
              <w:spacing w:line="360" w:lineRule="auto"/>
              <w:ind w:right="-72"/>
              <w:jc w:val="right"/>
              <w:rPr>
                <w:rFonts w:ascii="Arial" w:hAnsi="Arial" w:cs="Arial"/>
                <w:sz w:val="14"/>
                <w:szCs w:val="14"/>
              </w:rPr>
            </w:pPr>
            <w:r>
              <w:rPr>
                <w:rFonts w:ascii="Arial" w:hAnsi="Arial" w:cs="Arial"/>
                <w:sz w:val="14"/>
                <w:szCs w:val="14"/>
              </w:rPr>
              <w:t>19,500</w:t>
            </w:r>
          </w:p>
        </w:tc>
      </w:tr>
      <w:tr w:rsidR="00716906" w:rsidRPr="00D95F38" w14:paraId="79DBB647" w14:textId="77777777" w:rsidTr="00575782">
        <w:trPr>
          <w:trHeight w:val="20"/>
        </w:trPr>
        <w:tc>
          <w:tcPr>
            <w:tcW w:w="2551" w:type="dxa"/>
          </w:tcPr>
          <w:p w14:paraId="020CF663" w14:textId="77777777" w:rsidR="00716906" w:rsidRPr="00D95F38" w:rsidRDefault="00716906" w:rsidP="00575782">
            <w:pPr>
              <w:spacing w:line="360" w:lineRule="auto"/>
              <w:ind w:right="-72"/>
              <w:rPr>
                <w:rFonts w:ascii="Arial" w:hAnsi="Arial" w:cs="Arial"/>
                <w:sz w:val="14"/>
                <w:szCs w:val="14"/>
              </w:rPr>
            </w:pPr>
            <w:r w:rsidRPr="00D95F38">
              <w:rPr>
                <w:rFonts w:ascii="Arial" w:hAnsi="Arial" w:cs="Arial"/>
                <w:sz w:val="14"/>
                <w:szCs w:val="14"/>
              </w:rPr>
              <w:t>Total</w:t>
            </w:r>
          </w:p>
        </w:tc>
        <w:tc>
          <w:tcPr>
            <w:tcW w:w="1276" w:type="dxa"/>
          </w:tcPr>
          <w:p w14:paraId="4654DAC7" w14:textId="77777777" w:rsidR="00716906" w:rsidRPr="00D95F38" w:rsidRDefault="00716906" w:rsidP="00575782">
            <w:pPr>
              <w:spacing w:line="360" w:lineRule="auto"/>
              <w:ind w:right="-72"/>
              <w:jc w:val="center"/>
              <w:rPr>
                <w:rFonts w:ascii="Arial" w:hAnsi="Arial" w:cs="Arial"/>
                <w:sz w:val="14"/>
                <w:szCs w:val="14"/>
                <w:lang w:val="en-GB"/>
              </w:rPr>
            </w:pPr>
          </w:p>
        </w:tc>
        <w:tc>
          <w:tcPr>
            <w:tcW w:w="1560" w:type="dxa"/>
          </w:tcPr>
          <w:p w14:paraId="4059E195" w14:textId="77777777" w:rsidR="00716906" w:rsidRPr="00D95F38" w:rsidRDefault="00716906" w:rsidP="00575782">
            <w:pPr>
              <w:spacing w:line="360" w:lineRule="auto"/>
              <w:ind w:right="-72"/>
              <w:jc w:val="center"/>
              <w:rPr>
                <w:rFonts w:ascii="Arial" w:hAnsi="Arial" w:cs="Arial"/>
                <w:sz w:val="14"/>
                <w:szCs w:val="14"/>
              </w:rPr>
            </w:pPr>
          </w:p>
        </w:tc>
        <w:tc>
          <w:tcPr>
            <w:tcW w:w="1477" w:type="dxa"/>
          </w:tcPr>
          <w:p w14:paraId="532FE114" w14:textId="77777777" w:rsidR="00716906" w:rsidRPr="00D95F38" w:rsidRDefault="00716906" w:rsidP="00575782">
            <w:pPr>
              <w:spacing w:line="360" w:lineRule="auto"/>
              <w:ind w:right="-72"/>
              <w:jc w:val="center"/>
              <w:rPr>
                <w:rFonts w:ascii="Arial" w:hAnsi="Arial" w:cs="Arial"/>
                <w:sz w:val="14"/>
                <w:szCs w:val="14"/>
                <w:lang w:val="en-GB"/>
              </w:rPr>
            </w:pPr>
          </w:p>
        </w:tc>
        <w:tc>
          <w:tcPr>
            <w:tcW w:w="1358" w:type="dxa"/>
          </w:tcPr>
          <w:p w14:paraId="6EDA8ED6" w14:textId="77777777" w:rsidR="00716906" w:rsidRPr="00D95F38" w:rsidRDefault="00716906" w:rsidP="00575782">
            <w:pPr>
              <w:spacing w:line="360" w:lineRule="auto"/>
              <w:ind w:right="-72"/>
              <w:jc w:val="center"/>
              <w:rPr>
                <w:rFonts w:ascii="Arial" w:hAnsi="Arial" w:cs="Arial"/>
                <w:sz w:val="14"/>
                <w:szCs w:val="14"/>
              </w:rPr>
            </w:pPr>
          </w:p>
        </w:tc>
        <w:tc>
          <w:tcPr>
            <w:tcW w:w="1440" w:type="dxa"/>
          </w:tcPr>
          <w:p w14:paraId="51A68806" w14:textId="249AA54C" w:rsidR="00716906" w:rsidRPr="00D95F38" w:rsidRDefault="00C547E3" w:rsidP="00575782">
            <w:pPr>
              <w:pBdr>
                <w:bottom w:val="single" w:sz="12" w:space="1" w:color="auto"/>
              </w:pBdr>
              <w:spacing w:line="360" w:lineRule="auto"/>
              <w:ind w:right="-72"/>
              <w:jc w:val="right"/>
              <w:rPr>
                <w:rFonts w:ascii="Arial" w:hAnsi="Arial" w:cs="Arial"/>
                <w:sz w:val="14"/>
                <w:szCs w:val="14"/>
              </w:rPr>
            </w:pPr>
            <w:r>
              <w:rPr>
                <w:rFonts w:ascii="Arial" w:hAnsi="Arial" w:cs="Arial"/>
                <w:sz w:val="14"/>
                <w:szCs w:val="14"/>
              </w:rPr>
              <w:t>-</w:t>
            </w:r>
          </w:p>
        </w:tc>
        <w:tc>
          <w:tcPr>
            <w:tcW w:w="1452" w:type="dxa"/>
          </w:tcPr>
          <w:p w14:paraId="7CBD37C0" w14:textId="5853C922" w:rsidR="00716906" w:rsidRPr="00D95F38" w:rsidRDefault="00716906" w:rsidP="00575782">
            <w:pPr>
              <w:pBdr>
                <w:bottom w:val="single" w:sz="12" w:space="1" w:color="auto"/>
              </w:pBdr>
              <w:spacing w:line="360" w:lineRule="auto"/>
              <w:ind w:right="-72"/>
              <w:jc w:val="right"/>
              <w:rPr>
                <w:rFonts w:ascii="Arial" w:hAnsi="Arial" w:cs="Arial"/>
                <w:sz w:val="14"/>
                <w:szCs w:val="14"/>
              </w:rPr>
            </w:pPr>
            <w:r w:rsidRPr="00D95F38">
              <w:rPr>
                <w:rFonts w:ascii="Arial" w:hAnsi="Arial" w:cs="Arial"/>
                <w:sz w:val="14"/>
                <w:szCs w:val="14"/>
              </w:rPr>
              <w:t>1</w:t>
            </w:r>
            <w:r w:rsidR="00C547E3">
              <w:rPr>
                <w:rFonts w:ascii="Arial" w:hAnsi="Arial" w:cs="Arial"/>
                <w:sz w:val="14"/>
                <w:szCs w:val="14"/>
              </w:rPr>
              <w:t>9,500</w:t>
            </w:r>
          </w:p>
        </w:tc>
        <w:tc>
          <w:tcPr>
            <w:tcW w:w="1440" w:type="dxa"/>
          </w:tcPr>
          <w:p w14:paraId="0210BE55" w14:textId="6F95341D" w:rsidR="00716906" w:rsidRPr="00D95F38" w:rsidRDefault="00C547E3" w:rsidP="00575782">
            <w:pPr>
              <w:pBdr>
                <w:bottom w:val="single" w:sz="12" w:space="1" w:color="auto"/>
              </w:pBdr>
              <w:spacing w:line="360" w:lineRule="auto"/>
              <w:ind w:right="-72"/>
              <w:jc w:val="right"/>
              <w:rPr>
                <w:rFonts w:ascii="Arial" w:hAnsi="Arial" w:cstheme="minorBidi"/>
                <w:sz w:val="14"/>
                <w:szCs w:val="14"/>
                <w:lang w:val="en-GB"/>
              </w:rPr>
            </w:pPr>
            <w:r>
              <w:rPr>
                <w:rFonts w:ascii="Arial" w:hAnsi="Arial" w:cstheme="minorBidi"/>
                <w:sz w:val="14"/>
                <w:szCs w:val="14"/>
                <w:lang w:val="en-GB"/>
              </w:rPr>
              <w:t>-</w:t>
            </w:r>
          </w:p>
        </w:tc>
        <w:tc>
          <w:tcPr>
            <w:tcW w:w="1254" w:type="dxa"/>
          </w:tcPr>
          <w:p w14:paraId="576286D6" w14:textId="42728005" w:rsidR="00716906" w:rsidRPr="00D95F38" w:rsidRDefault="00C547E3" w:rsidP="00575782">
            <w:pPr>
              <w:pBdr>
                <w:bottom w:val="single" w:sz="12" w:space="1" w:color="auto"/>
              </w:pBdr>
              <w:spacing w:line="360" w:lineRule="auto"/>
              <w:ind w:right="-72"/>
              <w:jc w:val="right"/>
              <w:rPr>
                <w:rFonts w:ascii="Arial" w:hAnsi="Arial" w:cs="Arial"/>
                <w:sz w:val="14"/>
                <w:szCs w:val="14"/>
              </w:rPr>
            </w:pPr>
            <w:r>
              <w:rPr>
                <w:rFonts w:ascii="Arial" w:hAnsi="Arial" w:cs="Arial"/>
                <w:sz w:val="14"/>
                <w:szCs w:val="14"/>
              </w:rPr>
              <w:t>19,500</w:t>
            </w:r>
          </w:p>
        </w:tc>
      </w:tr>
    </w:tbl>
    <w:p w14:paraId="3ECF62DF" w14:textId="3510DF60" w:rsidR="00716906" w:rsidRDefault="00716906" w:rsidP="00DB2106">
      <w:pPr>
        <w:spacing w:line="360" w:lineRule="auto"/>
        <w:ind w:firstLine="426"/>
        <w:jc w:val="thaiDistribute"/>
        <w:rPr>
          <w:rFonts w:ascii="Arial" w:hAnsi="Arial" w:cs="Arial"/>
          <w:sz w:val="19"/>
          <w:szCs w:val="19"/>
        </w:rPr>
      </w:pPr>
    </w:p>
    <w:p w14:paraId="635641F6" w14:textId="7F2D5D45" w:rsidR="00716906" w:rsidRDefault="00716906" w:rsidP="00DB2106">
      <w:pPr>
        <w:spacing w:line="360" w:lineRule="auto"/>
        <w:ind w:firstLine="426"/>
        <w:jc w:val="thaiDistribute"/>
        <w:rPr>
          <w:rFonts w:ascii="Arial" w:hAnsi="Arial" w:cs="Arial"/>
          <w:sz w:val="19"/>
          <w:szCs w:val="19"/>
        </w:rPr>
      </w:pPr>
    </w:p>
    <w:p w14:paraId="0A601748" w14:textId="2369D856" w:rsidR="00716906" w:rsidRDefault="00716906" w:rsidP="00DB2106">
      <w:pPr>
        <w:spacing w:line="360" w:lineRule="auto"/>
        <w:ind w:firstLine="426"/>
        <w:jc w:val="thaiDistribute"/>
        <w:rPr>
          <w:rFonts w:ascii="Arial" w:hAnsi="Arial" w:cs="Arial"/>
          <w:sz w:val="19"/>
          <w:szCs w:val="19"/>
        </w:rPr>
      </w:pPr>
    </w:p>
    <w:p w14:paraId="2E9D110B" w14:textId="5AA39681" w:rsidR="00716906" w:rsidRDefault="00716906" w:rsidP="00DB2106">
      <w:pPr>
        <w:spacing w:line="360" w:lineRule="auto"/>
        <w:ind w:firstLine="426"/>
        <w:jc w:val="thaiDistribute"/>
        <w:rPr>
          <w:rFonts w:ascii="Arial" w:hAnsi="Arial" w:cs="Arial"/>
          <w:sz w:val="19"/>
          <w:szCs w:val="19"/>
        </w:rPr>
      </w:pPr>
    </w:p>
    <w:p w14:paraId="50D1C5F4" w14:textId="1AA3FB7B" w:rsidR="00716906" w:rsidRDefault="00716906" w:rsidP="00DB2106">
      <w:pPr>
        <w:spacing w:line="360" w:lineRule="auto"/>
        <w:ind w:firstLine="426"/>
        <w:jc w:val="thaiDistribute"/>
        <w:rPr>
          <w:rFonts w:ascii="Arial" w:hAnsi="Arial" w:cs="Arial"/>
          <w:sz w:val="19"/>
          <w:szCs w:val="19"/>
        </w:rPr>
      </w:pPr>
    </w:p>
    <w:p w14:paraId="1FF36F5C" w14:textId="5903CF72" w:rsidR="00716906" w:rsidRDefault="00716906" w:rsidP="00DB2106">
      <w:pPr>
        <w:spacing w:line="360" w:lineRule="auto"/>
        <w:ind w:firstLine="426"/>
        <w:jc w:val="thaiDistribute"/>
        <w:rPr>
          <w:rFonts w:ascii="Arial" w:hAnsi="Arial" w:cs="Arial"/>
          <w:sz w:val="19"/>
          <w:szCs w:val="19"/>
        </w:rPr>
      </w:pPr>
    </w:p>
    <w:p w14:paraId="023A3D02" w14:textId="0F431B1E" w:rsidR="00716906" w:rsidRDefault="00716906" w:rsidP="00DB2106">
      <w:pPr>
        <w:spacing w:line="360" w:lineRule="auto"/>
        <w:ind w:firstLine="426"/>
        <w:jc w:val="thaiDistribute"/>
        <w:rPr>
          <w:rFonts w:ascii="Arial" w:hAnsi="Arial" w:cs="Arial"/>
          <w:sz w:val="19"/>
          <w:szCs w:val="19"/>
        </w:rPr>
      </w:pPr>
    </w:p>
    <w:p w14:paraId="2DE2BC1F" w14:textId="1F691E3E" w:rsidR="0013225F" w:rsidRPr="00D95F38" w:rsidRDefault="0013225F" w:rsidP="00F9254F">
      <w:pPr>
        <w:pStyle w:val="ListParagraph"/>
        <w:spacing w:after="0" w:line="360" w:lineRule="auto"/>
        <w:ind w:left="426"/>
        <w:jc w:val="both"/>
        <w:rPr>
          <w:rFonts w:ascii="Arial" w:hAnsi="Arial" w:cstheme="minorBidi"/>
          <w:sz w:val="19"/>
          <w:szCs w:val="19"/>
          <w:u w:val="single"/>
        </w:rPr>
      </w:pPr>
      <w:r w:rsidRPr="00D95F38">
        <w:rPr>
          <w:rFonts w:ascii="Arial" w:hAnsi="Arial" w:cstheme="minorBidi"/>
          <w:sz w:val="19"/>
          <w:szCs w:val="19"/>
          <w:u w:val="single"/>
        </w:rPr>
        <w:lastRenderedPageBreak/>
        <w:t>Long</w:t>
      </w:r>
      <w:r w:rsidR="00CA26AC" w:rsidRPr="00D95F38">
        <w:rPr>
          <w:rFonts w:ascii="Arial" w:hAnsi="Arial" w:cstheme="minorBidi"/>
          <w:sz w:val="19"/>
          <w:szCs w:val="19"/>
          <w:u w:val="single"/>
        </w:rPr>
        <w:t>-</w:t>
      </w:r>
      <w:r w:rsidRPr="00D95F38">
        <w:rPr>
          <w:rFonts w:ascii="Arial" w:hAnsi="Arial" w:cstheme="minorBidi"/>
          <w:sz w:val="19"/>
          <w:szCs w:val="19"/>
          <w:u w:val="single"/>
        </w:rPr>
        <w:t>term loans to related party</w:t>
      </w:r>
    </w:p>
    <w:p w14:paraId="6E57AABB" w14:textId="77777777" w:rsidR="0013225F" w:rsidRPr="00D95F38" w:rsidRDefault="0013225F" w:rsidP="0013225F">
      <w:pPr>
        <w:tabs>
          <w:tab w:val="left" w:pos="720"/>
          <w:tab w:val="left" w:pos="1440"/>
          <w:tab w:val="left" w:pos="2160"/>
          <w:tab w:val="left" w:pos="2880"/>
          <w:tab w:val="left" w:pos="3600"/>
          <w:tab w:val="left" w:pos="4320"/>
        </w:tabs>
        <w:spacing w:line="360" w:lineRule="auto"/>
        <w:ind w:left="1080" w:hanging="654"/>
        <w:jc w:val="both"/>
        <w:rPr>
          <w:rFonts w:ascii="Arial" w:hAnsi="Arial" w:cs="Arial"/>
          <w:color w:val="000000"/>
          <w:sz w:val="19"/>
          <w:szCs w:val="19"/>
          <w:u w:val="single"/>
          <w:cs/>
        </w:rPr>
      </w:pPr>
    </w:p>
    <w:p w14:paraId="3D4885AC" w14:textId="7BAD33F4" w:rsidR="0013225F" w:rsidRPr="00D95F38" w:rsidRDefault="0013225F" w:rsidP="007A39AF">
      <w:pPr>
        <w:spacing w:line="360" w:lineRule="auto"/>
        <w:ind w:firstLine="426"/>
        <w:jc w:val="thaiDistribute"/>
        <w:rPr>
          <w:rFonts w:ascii="Arial" w:hAnsi="Arial" w:cs="Arial"/>
          <w:sz w:val="19"/>
          <w:szCs w:val="19"/>
        </w:rPr>
      </w:pPr>
      <w:r w:rsidRPr="00D95F38">
        <w:rPr>
          <w:rFonts w:ascii="Arial" w:hAnsi="Arial" w:cs="Arial"/>
          <w:sz w:val="19"/>
          <w:szCs w:val="19"/>
        </w:rPr>
        <w:t>The balances of long-term loans to joint venture and the movement during the year are as follows:</w:t>
      </w:r>
    </w:p>
    <w:p w14:paraId="223CEB42" w14:textId="77777777" w:rsidR="0013225F" w:rsidRPr="00D95F38" w:rsidRDefault="0013225F" w:rsidP="001B1D91">
      <w:pPr>
        <w:spacing w:line="360" w:lineRule="auto"/>
        <w:ind w:right="-39" w:firstLine="426"/>
        <w:jc w:val="right"/>
        <w:rPr>
          <w:rFonts w:ascii="Arial" w:hAnsi="Arial" w:cs="Arial"/>
          <w:sz w:val="14"/>
          <w:szCs w:val="14"/>
        </w:rPr>
      </w:pPr>
      <w:r w:rsidRPr="00D95F38">
        <w:rPr>
          <w:rFonts w:ascii="Arial" w:hAnsi="Arial" w:cs="Arial"/>
          <w:sz w:val="14"/>
          <w:szCs w:val="14"/>
        </w:rPr>
        <w:t>(</w:t>
      </w:r>
      <w:proofErr w:type="gramStart"/>
      <w:r w:rsidRPr="00D95F38">
        <w:rPr>
          <w:rFonts w:ascii="Arial" w:hAnsi="Arial" w:cs="Arial"/>
          <w:sz w:val="14"/>
          <w:szCs w:val="14"/>
        </w:rPr>
        <w:t>Unit :</w:t>
      </w:r>
      <w:proofErr w:type="gramEnd"/>
      <w:r w:rsidRPr="00D95F38">
        <w:rPr>
          <w:rFonts w:ascii="Arial" w:hAnsi="Arial" w:cs="Arial"/>
          <w:sz w:val="14"/>
          <w:szCs w:val="14"/>
        </w:rPr>
        <w:t xml:space="preserve"> Thousand Baht)</w:t>
      </w:r>
    </w:p>
    <w:tbl>
      <w:tblPr>
        <w:tblW w:w="13795" w:type="dxa"/>
        <w:tblInd w:w="426" w:type="dxa"/>
        <w:tblLayout w:type="fixed"/>
        <w:tblLook w:val="0000" w:firstRow="0" w:lastRow="0" w:firstColumn="0" w:lastColumn="0" w:noHBand="0" w:noVBand="0"/>
      </w:tblPr>
      <w:tblGrid>
        <w:gridCol w:w="1824"/>
        <w:gridCol w:w="1170"/>
        <w:gridCol w:w="1530"/>
        <w:gridCol w:w="1260"/>
        <w:gridCol w:w="1080"/>
        <w:gridCol w:w="1080"/>
        <w:gridCol w:w="1080"/>
        <w:gridCol w:w="1170"/>
        <w:gridCol w:w="1170"/>
        <w:gridCol w:w="1284"/>
        <w:gridCol w:w="1147"/>
      </w:tblGrid>
      <w:tr w:rsidR="009117F9" w:rsidRPr="00D95F38" w14:paraId="2F3F2FA6" w14:textId="77777777" w:rsidTr="007A39AF">
        <w:trPr>
          <w:trHeight w:val="20"/>
        </w:trPr>
        <w:tc>
          <w:tcPr>
            <w:tcW w:w="1824" w:type="dxa"/>
          </w:tcPr>
          <w:p w14:paraId="1619F94D" w14:textId="77777777" w:rsidR="009117F9" w:rsidRPr="00D95F38" w:rsidRDefault="009117F9" w:rsidP="0013225F">
            <w:pPr>
              <w:spacing w:line="360" w:lineRule="auto"/>
              <w:ind w:right="-74"/>
              <w:jc w:val="center"/>
              <w:rPr>
                <w:rFonts w:ascii="Arial" w:hAnsi="Arial" w:cs="Arial"/>
                <w:sz w:val="14"/>
                <w:szCs w:val="14"/>
              </w:rPr>
            </w:pPr>
          </w:p>
        </w:tc>
        <w:tc>
          <w:tcPr>
            <w:tcW w:w="1170" w:type="dxa"/>
          </w:tcPr>
          <w:p w14:paraId="7D7DCCE5" w14:textId="77777777" w:rsidR="009117F9" w:rsidRPr="00D95F38" w:rsidRDefault="009117F9" w:rsidP="0013225F">
            <w:pPr>
              <w:spacing w:line="360" w:lineRule="auto"/>
              <w:ind w:right="-74"/>
              <w:jc w:val="center"/>
              <w:rPr>
                <w:rFonts w:ascii="Arial" w:hAnsi="Arial" w:cs="Arial"/>
                <w:sz w:val="14"/>
                <w:szCs w:val="14"/>
              </w:rPr>
            </w:pPr>
          </w:p>
        </w:tc>
        <w:tc>
          <w:tcPr>
            <w:tcW w:w="1530" w:type="dxa"/>
          </w:tcPr>
          <w:p w14:paraId="1C2993A6" w14:textId="77777777" w:rsidR="009117F9" w:rsidRPr="00D95F38" w:rsidRDefault="009117F9" w:rsidP="0013225F">
            <w:pPr>
              <w:spacing w:line="360" w:lineRule="auto"/>
              <w:ind w:right="-74"/>
              <w:jc w:val="center"/>
              <w:rPr>
                <w:rFonts w:ascii="Arial" w:hAnsi="Arial" w:cs="Arial"/>
                <w:sz w:val="14"/>
                <w:szCs w:val="14"/>
              </w:rPr>
            </w:pPr>
          </w:p>
        </w:tc>
        <w:tc>
          <w:tcPr>
            <w:tcW w:w="1260" w:type="dxa"/>
          </w:tcPr>
          <w:p w14:paraId="0212074C" w14:textId="77777777" w:rsidR="009117F9" w:rsidRPr="00D95F38" w:rsidRDefault="009117F9" w:rsidP="0013225F">
            <w:pPr>
              <w:spacing w:line="360" w:lineRule="auto"/>
              <w:ind w:right="-74"/>
              <w:jc w:val="center"/>
              <w:rPr>
                <w:rFonts w:ascii="Arial" w:hAnsi="Arial" w:cs="Arial"/>
                <w:sz w:val="14"/>
                <w:szCs w:val="14"/>
              </w:rPr>
            </w:pPr>
          </w:p>
        </w:tc>
        <w:tc>
          <w:tcPr>
            <w:tcW w:w="8011" w:type="dxa"/>
            <w:gridSpan w:val="7"/>
          </w:tcPr>
          <w:p w14:paraId="08AEA6BC" w14:textId="0FFECBD9" w:rsidR="009117F9" w:rsidRPr="00D95F38" w:rsidRDefault="009117F9" w:rsidP="0013225F">
            <w:pPr>
              <w:pBdr>
                <w:bottom w:val="single" w:sz="4" w:space="1" w:color="auto"/>
              </w:pBdr>
              <w:spacing w:line="360" w:lineRule="auto"/>
              <w:ind w:right="-74"/>
              <w:jc w:val="center"/>
              <w:rPr>
                <w:rFonts w:ascii="Arial" w:hAnsi="Arial" w:cs="Arial"/>
                <w:spacing w:val="-4"/>
                <w:sz w:val="14"/>
                <w:szCs w:val="14"/>
              </w:rPr>
            </w:pPr>
            <w:r w:rsidRPr="00D95F38">
              <w:rPr>
                <w:rFonts w:ascii="Arial" w:hAnsi="Arial" w:cs="Arial"/>
                <w:sz w:val="14"/>
                <w:szCs w:val="14"/>
              </w:rPr>
              <w:t>Consolidated F/S</w:t>
            </w:r>
          </w:p>
        </w:tc>
      </w:tr>
      <w:tr w:rsidR="009117F9" w:rsidRPr="00D95F38" w14:paraId="291332B2" w14:textId="77777777" w:rsidTr="007A39AF">
        <w:trPr>
          <w:trHeight w:val="20"/>
        </w:trPr>
        <w:tc>
          <w:tcPr>
            <w:tcW w:w="1824" w:type="dxa"/>
          </w:tcPr>
          <w:p w14:paraId="2E80C7D1" w14:textId="77777777" w:rsidR="009117F9" w:rsidRPr="00D95F38" w:rsidRDefault="009117F9" w:rsidP="0013225F">
            <w:pPr>
              <w:pBdr>
                <w:bottom w:val="single" w:sz="4" w:space="1" w:color="auto"/>
              </w:pBdr>
              <w:spacing w:line="360" w:lineRule="auto"/>
              <w:ind w:right="-74"/>
              <w:jc w:val="center"/>
              <w:rPr>
                <w:rFonts w:ascii="Arial" w:hAnsi="Arial" w:cs="Arial"/>
                <w:sz w:val="14"/>
                <w:szCs w:val="14"/>
              </w:rPr>
            </w:pPr>
          </w:p>
          <w:p w14:paraId="1D7E7665" w14:textId="77777777" w:rsidR="009117F9" w:rsidRPr="00D95F38" w:rsidRDefault="009117F9" w:rsidP="0013225F">
            <w:pPr>
              <w:pBdr>
                <w:bottom w:val="single" w:sz="4" w:space="1" w:color="auto"/>
              </w:pBdr>
              <w:spacing w:line="360" w:lineRule="auto"/>
              <w:ind w:right="-74"/>
              <w:jc w:val="center"/>
              <w:rPr>
                <w:rFonts w:ascii="Arial" w:hAnsi="Arial" w:cs="Arial"/>
                <w:sz w:val="14"/>
                <w:szCs w:val="14"/>
              </w:rPr>
            </w:pPr>
          </w:p>
          <w:p w14:paraId="1790AF86" w14:textId="77777777" w:rsidR="009117F9" w:rsidRPr="00D95F38" w:rsidRDefault="009117F9" w:rsidP="0013225F">
            <w:pPr>
              <w:pBdr>
                <w:bottom w:val="single" w:sz="4" w:space="1" w:color="auto"/>
              </w:pBdr>
              <w:spacing w:line="360" w:lineRule="auto"/>
              <w:ind w:right="-74"/>
              <w:jc w:val="center"/>
              <w:rPr>
                <w:rFonts w:ascii="Arial" w:hAnsi="Arial" w:cs="Arial"/>
                <w:sz w:val="14"/>
                <w:szCs w:val="14"/>
              </w:rPr>
            </w:pPr>
            <w:r w:rsidRPr="00D95F38">
              <w:rPr>
                <w:rFonts w:ascii="Arial" w:hAnsi="Arial" w:cs="Arial"/>
                <w:sz w:val="14"/>
                <w:szCs w:val="14"/>
              </w:rPr>
              <w:t>Borrower</w:t>
            </w:r>
          </w:p>
        </w:tc>
        <w:tc>
          <w:tcPr>
            <w:tcW w:w="1170" w:type="dxa"/>
          </w:tcPr>
          <w:p w14:paraId="24AA6F50" w14:textId="77777777" w:rsidR="009117F9" w:rsidRPr="00D95F38" w:rsidRDefault="009117F9" w:rsidP="0013225F">
            <w:pPr>
              <w:pBdr>
                <w:bottom w:val="single" w:sz="4" w:space="1" w:color="auto"/>
              </w:pBdr>
              <w:spacing w:line="360" w:lineRule="auto"/>
              <w:ind w:right="-74"/>
              <w:jc w:val="center"/>
              <w:rPr>
                <w:rFonts w:ascii="Arial" w:hAnsi="Arial" w:cs="Arial"/>
                <w:sz w:val="14"/>
                <w:szCs w:val="14"/>
              </w:rPr>
            </w:pPr>
          </w:p>
          <w:p w14:paraId="397D1C6A" w14:textId="77777777" w:rsidR="009117F9" w:rsidRPr="00D95F38" w:rsidRDefault="009117F9" w:rsidP="0013225F">
            <w:pPr>
              <w:pBdr>
                <w:bottom w:val="single" w:sz="4" w:space="1" w:color="auto"/>
              </w:pBdr>
              <w:spacing w:line="360" w:lineRule="auto"/>
              <w:ind w:right="-74"/>
              <w:jc w:val="center"/>
              <w:rPr>
                <w:rFonts w:ascii="Arial" w:hAnsi="Arial" w:cs="Arial"/>
                <w:sz w:val="14"/>
                <w:szCs w:val="14"/>
              </w:rPr>
            </w:pPr>
            <w:r w:rsidRPr="00D95F38">
              <w:rPr>
                <w:rFonts w:ascii="Arial" w:hAnsi="Arial" w:cs="Arial"/>
                <w:sz w:val="14"/>
                <w:szCs w:val="14"/>
              </w:rPr>
              <w:t>Interest rate</w:t>
            </w:r>
          </w:p>
          <w:p w14:paraId="0FB7EBDF" w14:textId="77777777" w:rsidR="009117F9" w:rsidRPr="00D95F38" w:rsidRDefault="009117F9" w:rsidP="0013225F">
            <w:pPr>
              <w:pBdr>
                <w:bottom w:val="single" w:sz="4" w:space="1" w:color="auto"/>
              </w:pBdr>
              <w:spacing w:line="360" w:lineRule="auto"/>
              <w:ind w:right="-74"/>
              <w:jc w:val="center"/>
              <w:rPr>
                <w:rFonts w:ascii="Arial" w:hAnsi="Arial" w:cs="Arial"/>
                <w:sz w:val="14"/>
                <w:szCs w:val="14"/>
              </w:rPr>
            </w:pPr>
            <w:r w:rsidRPr="00D95F38">
              <w:rPr>
                <w:rFonts w:ascii="Arial" w:hAnsi="Arial" w:cs="Arial"/>
                <w:sz w:val="14"/>
                <w:szCs w:val="14"/>
              </w:rPr>
              <w:t>(% per annum)</w:t>
            </w:r>
          </w:p>
        </w:tc>
        <w:tc>
          <w:tcPr>
            <w:tcW w:w="1530" w:type="dxa"/>
          </w:tcPr>
          <w:p w14:paraId="3B1C58B4" w14:textId="77777777" w:rsidR="009117F9" w:rsidRPr="00D95F38" w:rsidRDefault="009117F9" w:rsidP="0013225F">
            <w:pPr>
              <w:pBdr>
                <w:bottom w:val="single" w:sz="4" w:space="1" w:color="auto"/>
              </w:pBdr>
              <w:spacing w:line="360" w:lineRule="auto"/>
              <w:ind w:right="-74"/>
              <w:jc w:val="center"/>
              <w:rPr>
                <w:rFonts w:ascii="Arial" w:hAnsi="Arial" w:cs="Arial"/>
                <w:sz w:val="14"/>
                <w:szCs w:val="14"/>
              </w:rPr>
            </w:pPr>
          </w:p>
          <w:p w14:paraId="4983B400" w14:textId="4CD451D0" w:rsidR="009117F9" w:rsidRPr="00D95F38" w:rsidRDefault="006C63B3" w:rsidP="0013225F">
            <w:pPr>
              <w:pBdr>
                <w:bottom w:val="single" w:sz="4" w:space="1" w:color="auto"/>
              </w:pBdr>
              <w:spacing w:line="360" w:lineRule="auto"/>
              <w:ind w:right="-74"/>
              <w:jc w:val="center"/>
              <w:rPr>
                <w:rFonts w:ascii="Arial" w:hAnsi="Arial" w:cstheme="minorBidi"/>
                <w:sz w:val="14"/>
                <w:szCs w:val="14"/>
              </w:rPr>
            </w:pPr>
            <w:r w:rsidRPr="00D95F38">
              <w:rPr>
                <w:rFonts w:ascii="Arial" w:hAnsi="Arial" w:cstheme="minorBidi"/>
                <w:sz w:val="14"/>
                <w:szCs w:val="14"/>
              </w:rPr>
              <w:t>Principal</w:t>
            </w:r>
          </w:p>
          <w:p w14:paraId="5C9D5032" w14:textId="659977DA" w:rsidR="009117F9" w:rsidRPr="00D95F38" w:rsidRDefault="009117F9" w:rsidP="009117F9">
            <w:pPr>
              <w:pBdr>
                <w:bottom w:val="single" w:sz="4" w:space="1" w:color="auto"/>
              </w:pBdr>
              <w:spacing w:line="360" w:lineRule="auto"/>
              <w:ind w:right="-74"/>
              <w:jc w:val="center"/>
              <w:rPr>
                <w:rFonts w:ascii="Arial" w:hAnsi="Arial" w:cs="Arial"/>
                <w:sz w:val="14"/>
                <w:szCs w:val="14"/>
              </w:rPr>
            </w:pPr>
            <w:r w:rsidRPr="00D95F38">
              <w:rPr>
                <w:rFonts w:ascii="Arial" w:hAnsi="Arial" w:cs="Arial"/>
                <w:sz w:val="14"/>
                <w:szCs w:val="14"/>
              </w:rPr>
              <w:t>(Thousand US dollar</w:t>
            </w:r>
            <w:r w:rsidR="00FF002E" w:rsidRPr="00D95F38">
              <w:rPr>
                <w:rFonts w:ascii="Arial" w:hAnsi="Arial" w:cs="Arial"/>
                <w:sz w:val="14"/>
                <w:szCs w:val="14"/>
              </w:rPr>
              <w:t>)</w:t>
            </w:r>
          </w:p>
        </w:tc>
        <w:tc>
          <w:tcPr>
            <w:tcW w:w="1260" w:type="dxa"/>
          </w:tcPr>
          <w:p w14:paraId="1A1A7318" w14:textId="77777777" w:rsidR="009117F9" w:rsidRPr="00D95F38" w:rsidRDefault="009117F9" w:rsidP="0013225F">
            <w:pPr>
              <w:pBdr>
                <w:bottom w:val="single" w:sz="4" w:space="1" w:color="auto"/>
              </w:pBdr>
              <w:spacing w:line="360" w:lineRule="auto"/>
              <w:ind w:right="-74"/>
              <w:jc w:val="center"/>
              <w:rPr>
                <w:rFonts w:ascii="Arial" w:hAnsi="Arial" w:cs="Arial"/>
                <w:sz w:val="14"/>
                <w:szCs w:val="14"/>
              </w:rPr>
            </w:pPr>
          </w:p>
          <w:p w14:paraId="03BE2CE6" w14:textId="77777777" w:rsidR="009117F9" w:rsidRPr="00D95F38" w:rsidRDefault="009117F9" w:rsidP="0013225F">
            <w:pPr>
              <w:pBdr>
                <w:bottom w:val="single" w:sz="4" w:space="1" w:color="auto"/>
              </w:pBdr>
              <w:spacing w:line="360" w:lineRule="auto"/>
              <w:ind w:right="-74"/>
              <w:jc w:val="center"/>
              <w:rPr>
                <w:rFonts w:ascii="Arial" w:hAnsi="Arial" w:cs="Arial"/>
                <w:sz w:val="14"/>
                <w:szCs w:val="14"/>
              </w:rPr>
            </w:pPr>
          </w:p>
          <w:p w14:paraId="31CD2A7A" w14:textId="77777777" w:rsidR="009117F9" w:rsidRPr="00D95F38" w:rsidRDefault="009117F9" w:rsidP="0013225F">
            <w:pPr>
              <w:pBdr>
                <w:bottom w:val="single" w:sz="4" w:space="1" w:color="auto"/>
              </w:pBdr>
              <w:spacing w:line="360" w:lineRule="auto"/>
              <w:ind w:right="-74"/>
              <w:jc w:val="center"/>
              <w:rPr>
                <w:rFonts w:ascii="Arial" w:hAnsi="Arial" w:cs="Arial"/>
                <w:sz w:val="14"/>
                <w:szCs w:val="14"/>
              </w:rPr>
            </w:pPr>
            <w:r w:rsidRPr="00D95F38">
              <w:rPr>
                <w:rFonts w:ascii="Arial" w:hAnsi="Arial" w:cs="Arial"/>
                <w:sz w:val="14"/>
                <w:szCs w:val="14"/>
              </w:rPr>
              <w:t>Maturity date</w:t>
            </w:r>
          </w:p>
        </w:tc>
        <w:tc>
          <w:tcPr>
            <w:tcW w:w="1080" w:type="dxa"/>
          </w:tcPr>
          <w:p w14:paraId="5600B4C7" w14:textId="77777777" w:rsidR="009117F9" w:rsidRPr="00D95F38" w:rsidRDefault="009117F9" w:rsidP="0013225F">
            <w:pPr>
              <w:pBdr>
                <w:bottom w:val="single" w:sz="4" w:space="1" w:color="auto"/>
              </w:pBdr>
              <w:spacing w:line="360" w:lineRule="auto"/>
              <w:ind w:right="-74"/>
              <w:jc w:val="center"/>
              <w:rPr>
                <w:rFonts w:ascii="Arial" w:hAnsi="Arial" w:cs="Arial"/>
                <w:spacing w:val="-4"/>
                <w:sz w:val="14"/>
                <w:szCs w:val="14"/>
                <w:lang w:val="en-GB"/>
              </w:rPr>
            </w:pPr>
          </w:p>
          <w:p w14:paraId="6CEB9404" w14:textId="77777777" w:rsidR="003137EA" w:rsidRPr="00D95F38" w:rsidRDefault="003137EA" w:rsidP="0013225F">
            <w:pPr>
              <w:pBdr>
                <w:bottom w:val="single" w:sz="4" w:space="1" w:color="auto"/>
              </w:pBdr>
              <w:spacing w:line="360" w:lineRule="auto"/>
              <w:ind w:right="-74"/>
              <w:jc w:val="center"/>
              <w:rPr>
                <w:rFonts w:ascii="Arial" w:hAnsi="Arial" w:cs="Arial"/>
                <w:spacing w:val="-6"/>
                <w:sz w:val="14"/>
                <w:szCs w:val="14"/>
                <w:lang w:val="en-GB"/>
              </w:rPr>
            </w:pPr>
          </w:p>
          <w:p w14:paraId="7D58211F" w14:textId="5DD0ED2B" w:rsidR="009117F9" w:rsidRPr="00D95F38" w:rsidRDefault="009117F9" w:rsidP="0013225F">
            <w:pPr>
              <w:pBdr>
                <w:bottom w:val="single" w:sz="4" w:space="1" w:color="auto"/>
              </w:pBdr>
              <w:spacing w:line="360" w:lineRule="auto"/>
              <w:ind w:right="-74"/>
              <w:jc w:val="center"/>
              <w:rPr>
                <w:rFonts w:ascii="Arial" w:hAnsi="Arial" w:cs="Arial"/>
                <w:spacing w:val="-6"/>
                <w:sz w:val="14"/>
                <w:szCs w:val="14"/>
              </w:rPr>
            </w:pPr>
            <w:r w:rsidRPr="00D95F38">
              <w:rPr>
                <w:rFonts w:ascii="Arial" w:hAnsi="Arial" w:cs="Arial"/>
                <w:spacing w:val="-6"/>
                <w:sz w:val="14"/>
                <w:szCs w:val="14"/>
                <w:lang w:val="en-GB"/>
              </w:rPr>
              <w:t>201</w:t>
            </w:r>
            <w:r w:rsidR="00057CD0" w:rsidRPr="00D95F38">
              <w:rPr>
                <w:rFonts w:ascii="Arial" w:hAnsi="Arial" w:cs="Arial"/>
                <w:spacing w:val="-6"/>
                <w:sz w:val="14"/>
                <w:szCs w:val="14"/>
                <w:lang w:val="en-GB"/>
              </w:rPr>
              <w:t>8</w:t>
            </w:r>
          </w:p>
        </w:tc>
        <w:tc>
          <w:tcPr>
            <w:tcW w:w="1080" w:type="dxa"/>
          </w:tcPr>
          <w:p w14:paraId="38FBA816" w14:textId="77777777" w:rsidR="009117F9" w:rsidRPr="00D95F38" w:rsidRDefault="009117F9" w:rsidP="0013225F">
            <w:pPr>
              <w:pBdr>
                <w:bottom w:val="single" w:sz="4" w:space="1" w:color="auto"/>
              </w:pBdr>
              <w:spacing w:line="360" w:lineRule="auto"/>
              <w:ind w:right="-74"/>
              <w:jc w:val="center"/>
              <w:rPr>
                <w:rFonts w:ascii="Arial" w:hAnsi="Arial" w:cs="Arial"/>
                <w:sz w:val="14"/>
                <w:szCs w:val="14"/>
              </w:rPr>
            </w:pPr>
          </w:p>
          <w:p w14:paraId="296C175B" w14:textId="77777777" w:rsidR="009117F9" w:rsidRPr="00D95F38" w:rsidRDefault="009117F9" w:rsidP="0013225F">
            <w:pPr>
              <w:pBdr>
                <w:bottom w:val="single" w:sz="4" w:space="1" w:color="auto"/>
              </w:pBdr>
              <w:spacing w:line="360" w:lineRule="auto"/>
              <w:ind w:right="-74"/>
              <w:jc w:val="center"/>
              <w:rPr>
                <w:rFonts w:ascii="Arial" w:hAnsi="Arial" w:cs="Arial"/>
                <w:sz w:val="14"/>
                <w:szCs w:val="14"/>
              </w:rPr>
            </w:pPr>
          </w:p>
          <w:p w14:paraId="32C8BCDA" w14:textId="77777777" w:rsidR="009117F9" w:rsidRPr="00D95F38" w:rsidRDefault="009117F9" w:rsidP="0013225F">
            <w:pPr>
              <w:pBdr>
                <w:bottom w:val="single" w:sz="4" w:space="1" w:color="auto"/>
              </w:pBdr>
              <w:spacing w:line="360" w:lineRule="auto"/>
              <w:ind w:right="-74"/>
              <w:jc w:val="center"/>
              <w:rPr>
                <w:rFonts w:ascii="Arial" w:hAnsi="Arial" w:cs="Arial"/>
                <w:sz w:val="14"/>
                <w:szCs w:val="14"/>
              </w:rPr>
            </w:pPr>
            <w:r w:rsidRPr="00D95F38">
              <w:rPr>
                <w:rFonts w:ascii="Arial" w:hAnsi="Arial" w:cs="Arial"/>
                <w:sz w:val="14"/>
                <w:szCs w:val="14"/>
              </w:rPr>
              <w:t>Increase</w:t>
            </w:r>
          </w:p>
        </w:tc>
        <w:tc>
          <w:tcPr>
            <w:tcW w:w="1080" w:type="dxa"/>
          </w:tcPr>
          <w:p w14:paraId="5A01B2E9" w14:textId="77777777" w:rsidR="009117F9" w:rsidRPr="00D95F38" w:rsidRDefault="009117F9" w:rsidP="0013225F">
            <w:pPr>
              <w:pBdr>
                <w:bottom w:val="single" w:sz="4" w:space="1" w:color="auto"/>
              </w:pBdr>
              <w:spacing w:line="360" w:lineRule="auto"/>
              <w:ind w:right="-74"/>
              <w:jc w:val="center"/>
              <w:rPr>
                <w:rFonts w:ascii="Arial" w:hAnsi="Arial" w:cs="Arial"/>
                <w:sz w:val="14"/>
                <w:szCs w:val="14"/>
              </w:rPr>
            </w:pPr>
          </w:p>
          <w:p w14:paraId="0E398BEF" w14:textId="77777777" w:rsidR="009117F9" w:rsidRPr="00D95F38" w:rsidRDefault="009117F9" w:rsidP="0013225F">
            <w:pPr>
              <w:pBdr>
                <w:bottom w:val="single" w:sz="4" w:space="1" w:color="auto"/>
              </w:pBdr>
              <w:spacing w:line="360" w:lineRule="auto"/>
              <w:ind w:right="-74"/>
              <w:jc w:val="center"/>
              <w:rPr>
                <w:rFonts w:ascii="Arial" w:hAnsi="Arial" w:cs="Arial"/>
                <w:sz w:val="14"/>
                <w:szCs w:val="14"/>
              </w:rPr>
            </w:pPr>
          </w:p>
          <w:p w14:paraId="50BA09E5" w14:textId="77777777" w:rsidR="009117F9" w:rsidRPr="00D95F38" w:rsidRDefault="009117F9" w:rsidP="0013225F">
            <w:pPr>
              <w:pBdr>
                <w:bottom w:val="single" w:sz="4" w:space="1" w:color="auto"/>
              </w:pBdr>
              <w:spacing w:line="360" w:lineRule="auto"/>
              <w:ind w:right="-74"/>
              <w:jc w:val="center"/>
              <w:rPr>
                <w:rFonts w:ascii="Arial" w:hAnsi="Arial" w:cs="Arial"/>
                <w:sz w:val="14"/>
                <w:szCs w:val="14"/>
              </w:rPr>
            </w:pPr>
            <w:r w:rsidRPr="00D95F38">
              <w:rPr>
                <w:rFonts w:ascii="Arial" w:hAnsi="Arial" w:cs="Arial"/>
                <w:sz w:val="14"/>
                <w:szCs w:val="14"/>
              </w:rPr>
              <w:t>Decrease</w:t>
            </w:r>
          </w:p>
        </w:tc>
        <w:tc>
          <w:tcPr>
            <w:tcW w:w="1170" w:type="dxa"/>
          </w:tcPr>
          <w:p w14:paraId="2FF496A6" w14:textId="09583465" w:rsidR="009117F9" w:rsidRPr="00D95F38" w:rsidRDefault="009117F9" w:rsidP="0013225F">
            <w:pPr>
              <w:pBdr>
                <w:bottom w:val="single" w:sz="4" w:space="1" w:color="auto"/>
              </w:pBdr>
              <w:spacing w:line="360" w:lineRule="auto"/>
              <w:ind w:right="-74"/>
              <w:jc w:val="center"/>
              <w:rPr>
                <w:rFonts w:ascii="Arial" w:hAnsi="Arial" w:cs="Arial"/>
                <w:sz w:val="14"/>
                <w:szCs w:val="14"/>
              </w:rPr>
            </w:pPr>
            <w:r w:rsidRPr="00D95F38">
              <w:rPr>
                <w:rFonts w:ascii="Arial" w:hAnsi="Arial" w:cs="Arial"/>
                <w:sz w:val="14"/>
                <w:szCs w:val="14"/>
              </w:rPr>
              <w:t>Un</w:t>
            </w:r>
            <w:r w:rsidR="00D56E53" w:rsidRPr="00D95F38">
              <w:rPr>
                <w:rFonts w:ascii="Arial" w:hAnsi="Arial" w:cs="Arial"/>
                <w:sz w:val="14"/>
                <w:szCs w:val="14"/>
              </w:rPr>
              <w:t>realiz</w:t>
            </w:r>
            <w:r w:rsidRPr="00D95F38">
              <w:rPr>
                <w:rFonts w:ascii="Arial" w:hAnsi="Arial" w:cs="Arial"/>
                <w:sz w:val="14"/>
                <w:szCs w:val="14"/>
              </w:rPr>
              <w:t>ed</w:t>
            </w:r>
          </w:p>
          <w:p w14:paraId="0C1A6744" w14:textId="206D2C6A" w:rsidR="009117F9" w:rsidRPr="00D95F38" w:rsidRDefault="00E336FA" w:rsidP="0013225F">
            <w:pPr>
              <w:pBdr>
                <w:bottom w:val="single" w:sz="4" w:space="1" w:color="auto"/>
              </w:pBdr>
              <w:spacing w:line="360" w:lineRule="auto"/>
              <w:ind w:right="-74"/>
              <w:jc w:val="center"/>
              <w:rPr>
                <w:rFonts w:ascii="Arial" w:hAnsi="Arial" w:cs="Arial"/>
                <w:spacing w:val="-6"/>
                <w:sz w:val="14"/>
                <w:szCs w:val="14"/>
              </w:rPr>
            </w:pPr>
            <w:r>
              <w:rPr>
                <w:rFonts w:ascii="Arial" w:hAnsi="Arial" w:cs="Arial"/>
                <w:sz w:val="14"/>
                <w:szCs w:val="14"/>
              </w:rPr>
              <w:t>loss</w:t>
            </w:r>
            <w:r w:rsidR="009117F9" w:rsidRPr="00D95F38">
              <w:rPr>
                <w:rFonts w:ascii="Arial" w:hAnsi="Arial" w:cs="Arial"/>
                <w:sz w:val="14"/>
                <w:szCs w:val="14"/>
              </w:rPr>
              <w:t xml:space="preserve"> on</w:t>
            </w:r>
          </w:p>
          <w:p w14:paraId="6BF863B5" w14:textId="77777777" w:rsidR="009117F9" w:rsidRPr="00D95F38" w:rsidRDefault="009117F9" w:rsidP="0013225F">
            <w:pPr>
              <w:pBdr>
                <w:bottom w:val="single" w:sz="4" w:space="1" w:color="auto"/>
              </w:pBdr>
              <w:spacing w:line="360" w:lineRule="auto"/>
              <w:ind w:right="-74"/>
              <w:jc w:val="center"/>
              <w:rPr>
                <w:rFonts w:ascii="Arial" w:hAnsi="Arial" w:cs="Arial"/>
                <w:sz w:val="14"/>
                <w:szCs w:val="14"/>
              </w:rPr>
            </w:pPr>
            <w:r w:rsidRPr="00D95F38">
              <w:rPr>
                <w:rFonts w:ascii="Arial" w:hAnsi="Arial" w:cs="Arial"/>
                <w:spacing w:val="-6"/>
                <w:sz w:val="14"/>
                <w:szCs w:val="14"/>
              </w:rPr>
              <w:t>exchange rates</w:t>
            </w:r>
          </w:p>
        </w:tc>
        <w:tc>
          <w:tcPr>
            <w:tcW w:w="1170" w:type="dxa"/>
          </w:tcPr>
          <w:p w14:paraId="331605F3" w14:textId="77777777" w:rsidR="009117F9" w:rsidRPr="00D95F38" w:rsidRDefault="009117F9" w:rsidP="0013225F">
            <w:pPr>
              <w:pBdr>
                <w:bottom w:val="single" w:sz="4" w:space="1" w:color="auto"/>
              </w:pBdr>
              <w:spacing w:line="360" w:lineRule="auto"/>
              <w:ind w:right="-74"/>
              <w:jc w:val="center"/>
              <w:rPr>
                <w:rFonts w:ascii="Arial" w:hAnsi="Arial" w:cs="Arial"/>
                <w:sz w:val="14"/>
                <w:szCs w:val="14"/>
              </w:rPr>
            </w:pPr>
            <w:r w:rsidRPr="00D95F38">
              <w:rPr>
                <w:rFonts w:ascii="Arial" w:hAnsi="Arial" w:cs="Arial"/>
                <w:sz w:val="14"/>
                <w:szCs w:val="14"/>
              </w:rPr>
              <w:t>Currency</w:t>
            </w:r>
          </w:p>
          <w:p w14:paraId="6EEF0408" w14:textId="77777777" w:rsidR="009117F9" w:rsidRPr="00D95F38" w:rsidRDefault="009117F9" w:rsidP="0013225F">
            <w:pPr>
              <w:pBdr>
                <w:bottom w:val="single" w:sz="4" w:space="1" w:color="auto"/>
              </w:pBdr>
              <w:spacing w:line="360" w:lineRule="auto"/>
              <w:ind w:right="-74"/>
              <w:jc w:val="center"/>
              <w:rPr>
                <w:rFonts w:ascii="Arial" w:hAnsi="Arial" w:cs="Arial"/>
                <w:sz w:val="14"/>
                <w:szCs w:val="14"/>
              </w:rPr>
            </w:pPr>
            <w:r w:rsidRPr="00D95F38">
              <w:rPr>
                <w:rFonts w:ascii="Arial" w:hAnsi="Arial" w:cs="Arial"/>
                <w:sz w:val="14"/>
                <w:szCs w:val="14"/>
              </w:rPr>
              <w:t>translation</w:t>
            </w:r>
          </w:p>
          <w:p w14:paraId="627A8F0E" w14:textId="77777777" w:rsidR="009117F9" w:rsidRPr="00D95F38" w:rsidRDefault="009117F9" w:rsidP="0013225F">
            <w:pPr>
              <w:pBdr>
                <w:bottom w:val="single" w:sz="4" w:space="1" w:color="auto"/>
              </w:pBdr>
              <w:spacing w:line="360" w:lineRule="auto"/>
              <w:ind w:right="-74"/>
              <w:jc w:val="center"/>
              <w:rPr>
                <w:rFonts w:ascii="Arial" w:hAnsi="Arial" w:cs="Arial"/>
                <w:sz w:val="14"/>
                <w:szCs w:val="14"/>
              </w:rPr>
            </w:pPr>
            <w:r w:rsidRPr="00D95F38">
              <w:rPr>
                <w:rFonts w:ascii="Arial" w:hAnsi="Arial" w:cs="Arial"/>
                <w:sz w:val="14"/>
                <w:szCs w:val="14"/>
              </w:rPr>
              <w:t>differences</w:t>
            </w:r>
          </w:p>
        </w:tc>
        <w:tc>
          <w:tcPr>
            <w:tcW w:w="1284" w:type="dxa"/>
          </w:tcPr>
          <w:p w14:paraId="12CEF883" w14:textId="77777777" w:rsidR="009117F9" w:rsidRPr="00D95F38" w:rsidRDefault="009117F9" w:rsidP="0013225F">
            <w:pPr>
              <w:pBdr>
                <w:bottom w:val="single" w:sz="4" w:space="1" w:color="auto"/>
              </w:pBdr>
              <w:spacing w:line="360" w:lineRule="auto"/>
              <w:ind w:right="-74"/>
              <w:jc w:val="center"/>
              <w:rPr>
                <w:rFonts w:ascii="Arial" w:hAnsi="Arial" w:cs="Arial"/>
                <w:sz w:val="14"/>
                <w:szCs w:val="14"/>
              </w:rPr>
            </w:pPr>
            <w:r w:rsidRPr="00D95F38">
              <w:rPr>
                <w:rFonts w:ascii="Arial" w:hAnsi="Arial" w:cs="Arial"/>
                <w:sz w:val="14"/>
                <w:szCs w:val="14"/>
              </w:rPr>
              <w:t>Allowance</w:t>
            </w:r>
          </w:p>
          <w:p w14:paraId="292066B3" w14:textId="550EFA8B" w:rsidR="009117F9" w:rsidRPr="00D95F38" w:rsidRDefault="009117F9" w:rsidP="0013225F">
            <w:pPr>
              <w:pBdr>
                <w:bottom w:val="single" w:sz="4" w:space="1" w:color="auto"/>
              </w:pBdr>
              <w:spacing w:line="360" w:lineRule="auto"/>
              <w:ind w:right="-74"/>
              <w:jc w:val="center"/>
              <w:rPr>
                <w:rFonts w:ascii="Arial" w:hAnsi="Arial" w:cs="Arial"/>
                <w:sz w:val="14"/>
                <w:szCs w:val="14"/>
              </w:rPr>
            </w:pPr>
            <w:r w:rsidRPr="00D95F38">
              <w:rPr>
                <w:rFonts w:ascii="Arial" w:hAnsi="Arial" w:cs="Arial"/>
                <w:spacing w:val="-4"/>
                <w:sz w:val="14"/>
                <w:szCs w:val="14"/>
              </w:rPr>
              <w:t>for</w:t>
            </w:r>
            <w:r w:rsidRPr="00D95F38">
              <w:rPr>
                <w:rFonts w:ascii="Arial" w:hAnsi="Arial" w:cs="Arial"/>
                <w:sz w:val="14"/>
                <w:szCs w:val="14"/>
              </w:rPr>
              <w:t xml:space="preserve"> doubtful</w:t>
            </w:r>
          </w:p>
          <w:p w14:paraId="5B10A1D7" w14:textId="2DF84784" w:rsidR="009117F9" w:rsidRPr="00D95F38" w:rsidRDefault="009117F9" w:rsidP="0013225F">
            <w:pPr>
              <w:pBdr>
                <w:bottom w:val="single" w:sz="4" w:space="1" w:color="auto"/>
              </w:pBdr>
              <w:spacing w:line="360" w:lineRule="auto"/>
              <w:ind w:right="-74"/>
              <w:jc w:val="center"/>
              <w:rPr>
                <w:rFonts w:ascii="Arial" w:hAnsi="Arial" w:cs="Arial"/>
                <w:sz w:val="14"/>
                <w:szCs w:val="14"/>
              </w:rPr>
            </w:pPr>
            <w:r w:rsidRPr="00D95F38">
              <w:rPr>
                <w:rFonts w:ascii="Arial" w:hAnsi="Arial" w:cs="Arial"/>
                <w:sz w:val="14"/>
                <w:szCs w:val="14"/>
              </w:rPr>
              <w:t>accounts</w:t>
            </w:r>
          </w:p>
        </w:tc>
        <w:tc>
          <w:tcPr>
            <w:tcW w:w="1147" w:type="dxa"/>
          </w:tcPr>
          <w:p w14:paraId="11B103B3" w14:textId="3C91948E" w:rsidR="009117F9" w:rsidRPr="00D95F38" w:rsidRDefault="009117F9" w:rsidP="0013225F">
            <w:pPr>
              <w:pBdr>
                <w:bottom w:val="single" w:sz="4" w:space="1" w:color="auto"/>
              </w:pBdr>
              <w:spacing w:line="360" w:lineRule="auto"/>
              <w:ind w:right="-74"/>
              <w:jc w:val="center"/>
              <w:rPr>
                <w:rFonts w:ascii="Arial" w:hAnsi="Arial" w:cs="Arial"/>
                <w:sz w:val="14"/>
                <w:szCs w:val="14"/>
                <w:lang w:val="en-GB"/>
              </w:rPr>
            </w:pPr>
          </w:p>
          <w:p w14:paraId="6583E4F0" w14:textId="77777777" w:rsidR="003137EA" w:rsidRPr="00D95F38" w:rsidRDefault="003137EA" w:rsidP="0013225F">
            <w:pPr>
              <w:pBdr>
                <w:bottom w:val="single" w:sz="4" w:space="1" w:color="auto"/>
              </w:pBdr>
              <w:spacing w:line="360" w:lineRule="auto"/>
              <w:ind w:right="-74"/>
              <w:jc w:val="center"/>
              <w:rPr>
                <w:rFonts w:ascii="Arial" w:hAnsi="Arial" w:cs="Arial"/>
                <w:sz w:val="14"/>
                <w:szCs w:val="14"/>
                <w:lang w:val="en-GB"/>
              </w:rPr>
            </w:pPr>
          </w:p>
          <w:p w14:paraId="4EE7AE36" w14:textId="089F1C0B" w:rsidR="009117F9" w:rsidRPr="00D95F38" w:rsidRDefault="009117F9" w:rsidP="0013225F">
            <w:pPr>
              <w:pBdr>
                <w:bottom w:val="single" w:sz="4" w:space="1" w:color="auto"/>
              </w:pBdr>
              <w:spacing w:line="360" w:lineRule="auto"/>
              <w:ind w:right="-74"/>
              <w:jc w:val="center"/>
              <w:rPr>
                <w:rFonts w:ascii="Arial" w:hAnsi="Arial" w:cs="Arial"/>
                <w:sz w:val="14"/>
                <w:szCs w:val="14"/>
              </w:rPr>
            </w:pPr>
            <w:r w:rsidRPr="00D95F38">
              <w:rPr>
                <w:rFonts w:ascii="Arial" w:hAnsi="Arial" w:cs="Arial"/>
                <w:sz w:val="14"/>
                <w:szCs w:val="14"/>
                <w:lang w:val="en-GB"/>
              </w:rPr>
              <w:t>201</w:t>
            </w:r>
            <w:r w:rsidR="00057CD0" w:rsidRPr="00D95F38">
              <w:rPr>
                <w:rFonts w:ascii="Arial" w:hAnsi="Arial" w:cs="Arial"/>
                <w:sz w:val="14"/>
                <w:szCs w:val="14"/>
                <w:lang w:val="en-GB"/>
              </w:rPr>
              <w:t>9</w:t>
            </w:r>
          </w:p>
        </w:tc>
      </w:tr>
      <w:tr w:rsidR="009117F9" w:rsidRPr="00D95F38" w14:paraId="074F30BA" w14:textId="77777777" w:rsidTr="007A39AF">
        <w:trPr>
          <w:trHeight w:val="20"/>
        </w:trPr>
        <w:tc>
          <w:tcPr>
            <w:tcW w:w="1824" w:type="dxa"/>
          </w:tcPr>
          <w:p w14:paraId="608CB1C6" w14:textId="77777777" w:rsidR="009117F9" w:rsidRPr="00D95F38" w:rsidRDefault="009117F9" w:rsidP="0013225F">
            <w:pPr>
              <w:spacing w:line="360" w:lineRule="auto"/>
              <w:ind w:right="-74"/>
              <w:rPr>
                <w:rFonts w:ascii="Arial" w:hAnsi="Arial" w:cs="Arial"/>
                <w:sz w:val="14"/>
                <w:szCs w:val="14"/>
              </w:rPr>
            </w:pPr>
          </w:p>
        </w:tc>
        <w:tc>
          <w:tcPr>
            <w:tcW w:w="1170" w:type="dxa"/>
          </w:tcPr>
          <w:p w14:paraId="108CF457" w14:textId="77777777" w:rsidR="009117F9" w:rsidRPr="00D95F38" w:rsidRDefault="009117F9" w:rsidP="0013225F">
            <w:pPr>
              <w:spacing w:line="360" w:lineRule="auto"/>
              <w:ind w:right="-74"/>
              <w:jc w:val="center"/>
              <w:rPr>
                <w:rFonts w:ascii="Arial" w:hAnsi="Arial" w:cs="Arial"/>
                <w:sz w:val="14"/>
                <w:szCs w:val="14"/>
              </w:rPr>
            </w:pPr>
          </w:p>
        </w:tc>
        <w:tc>
          <w:tcPr>
            <w:tcW w:w="1530" w:type="dxa"/>
          </w:tcPr>
          <w:p w14:paraId="6135C991" w14:textId="77777777" w:rsidR="009117F9" w:rsidRPr="00D95F38" w:rsidRDefault="009117F9" w:rsidP="0013225F">
            <w:pPr>
              <w:spacing w:line="360" w:lineRule="auto"/>
              <w:ind w:right="-74"/>
              <w:jc w:val="center"/>
              <w:rPr>
                <w:rFonts w:ascii="Arial" w:hAnsi="Arial" w:cs="Arial"/>
                <w:sz w:val="14"/>
                <w:szCs w:val="14"/>
              </w:rPr>
            </w:pPr>
          </w:p>
        </w:tc>
        <w:tc>
          <w:tcPr>
            <w:tcW w:w="1260" w:type="dxa"/>
          </w:tcPr>
          <w:p w14:paraId="67829C49" w14:textId="77777777" w:rsidR="009117F9" w:rsidRPr="00D95F38" w:rsidRDefault="009117F9" w:rsidP="0013225F">
            <w:pPr>
              <w:spacing w:line="360" w:lineRule="auto"/>
              <w:ind w:right="-74"/>
              <w:jc w:val="center"/>
              <w:rPr>
                <w:rFonts w:ascii="Arial" w:hAnsi="Arial" w:cs="Arial"/>
                <w:sz w:val="14"/>
                <w:szCs w:val="14"/>
              </w:rPr>
            </w:pPr>
          </w:p>
        </w:tc>
        <w:tc>
          <w:tcPr>
            <w:tcW w:w="1080" w:type="dxa"/>
          </w:tcPr>
          <w:p w14:paraId="18B289D8" w14:textId="77777777" w:rsidR="009117F9" w:rsidRPr="00D95F38" w:rsidRDefault="009117F9" w:rsidP="0013225F">
            <w:pPr>
              <w:spacing w:line="360" w:lineRule="auto"/>
              <w:ind w:right="-74"/>
              <w:jc w:val="right"/>
              <w:rPr>
                <w:rFonts w:ascii="Arial" w:hAnsi="Arial" w:cs="Arial"/>
                <w:sz w:val="14"/>
                <w:szCs w:val="14"/>
              </w:rPr>
            </w:pPr>
          </w:p>
        </w:tc>
        <w:tc>
          <w:tcPr>
            <w:tcW w:w="1080" w:type="dxa"/>
          </w:tcPr>
          <w:p w14:paraId="145ED779" w14:textId="77777777" w:rsidR="009117F9" w:rsidRPr="00D95F38" w:rsidRDefault="009117F9" w:rsidP="0013225F">
            <w:pPr>
              <w:spacing w:line="360" w:lineRule="auto"/>
              <w:ind w:right="-74"/>
              <w:jc w:val="right"/>
              <w:rPr>
                <w:rFonts w:ascii="Arial" w:hAnsi="Arial" w:cs="Arial"/>
                <w:sz w:val="14"/>
                <w:szCs w:val="14"/>
              </w:rPr>
            </w:pPr>
          </w:p>
        </w:tc>
        <w:tc>
          <w:tcPr>
            <w:tcW w:w="1080" w:type="dxa"/>
          </w:tcPr>
          <w:p w14:paraId="157CF2AF" w14:textId="77777777" w:rsidR="009117F9" w:rsidRPr="00D95F38" w:rsidRDefault="009117F9" w:rsidP="0013225F">
            <w:pPr>
              <w:spacing w:line="360" w:lineRule="auto"/>
              <w:ind w:right="-74"/>
              <w:jc w:val="right"/>
              <w:rPr>
                <w:rFonts w:ascii="Arial" w:hAnsi="Arial" w:cs="Arial"/>
                <w:sz w:val="14"/>
                <w:szCs w:val="14"/>
              </w:rPr>
            </w:pPr>
          </w:p>
        </w:tc>
        <w:tc>
          <w:tcPr>
            <w:tcW w:w="1170" w:type="dxa"/>
          </w:tcPr>
          <w:p w14:paraId="7576E01D" w14:textId="77777777" w:rsidR="009117F9" w:rsidRPr="00D95F38" w:rsidRDefault="009117F9" w:rsidP="0013225F">
            <w:pPr>
              <w:spacing w:line="360" w:lineRule="auto"/>
              <w:ind w:right="-74"/>
              <w:jc w:val="right"/>
              <w:rPr>
                <w:rFonts w:ascii="Arial" w:hAnsi="Arial" w:cs="Arial"/>
                <w:sz w:val="14"/>
                <w:szCs w:val="14"/>
              </w:rPr>
            </w:pPr>
          </w:p>
        </w:tc>
        <w:tc>
          <w:tcPr>
            <w:tcW w:w="1170" w:type="dxa"/>
          </w:tcPr>
          <w:p w14:paraId="6C80AFBE" w14:textId="77777777" w:rsidR="009117F9" w:rsidRPr="00D95F38" w:rsidRDefault="009117F9" w:rsidP="0013225F">
            <w:pPr>
              <w:spacing w:line="360" w:lineRule="auto"/>
              <w:ind w:right="-74"/>
              <w:jc w:val="right"/>
              <w:rPr>
                <w:rFonts w:ascii="Arial" w:hAnsi="Arial" w:cs="Arial"/>
                <w:sz w:val="14"/>
                <w:szCs w:val="14"/>
              </w:rPr>
            </w:pPr>
          </w:p>
        </w:tc>
        <w:tc>
          <w:tcPr>
            <w:tcW w:w="1284" w:type="dxa"/>
          </w:tcPr>
          <w:p w14:paraId="1FE30BEE" w14:textId="77777777" w:rsidR="009117F9" w:rsidRPr="00D95F38" w:rsidRDefault="009117F9" w:rsidP="0013225F">
            <w:pPr>
              <w:spacing w:line="360" w:lineRule="auto"/>
              <w:ind w:right="-74"/>
              <w:jc w:val="right"/>
              <w:rPr>
                <w:rFonts w:ascii="Arial" w:hAnsi="Arial" w:cs="Arial"/>
                <w:sz w:val="14"/>
                <w:szCs w:val="14"/>
              </w:rPr>
            </w:pPr>
          </w:p>
        </w:tc>
        <w:tc>
          <w:tcPr>
            <w:tcW w:w="1147" w:type="dxa"/>
          </w:tcPr>
          <w:p w14:paraId="644D5F55" w14:textId="77777777" w:rsidR="009117F9" w:rsidRPr="00D95F38" w:rsidRDefault="009117F9" w:rsidP="0013225F">
            <w:pPr>
              <w:spacing w:line="360" w:lineRule="auto"/>
              <w:ind w:right="-74"/>
              <w:jc w:val="right"/>
              <w:rPr>
                <w:rFonts w:ascii="Arial" w:hAnsi="Arial" w:cs="Arial"/>
                <w:sz w:val="14"/>
                <w:szCs w:val="14"/>
              </w:rPr>
            </w:pPr>
          </w:p>
        </w:tc>
      </w:tr>
      <w:tr w:rsidR="00057CD0" w:rsidRPr="00D95F38" w14:paraId="3ECFB68C" w14:textId="77777777" w:rsidTr="007A39AF">
        <w:trPr>
          <w:trHeight w:val="281"/>
        </w:trPr>
        <w:tc>
          <w:tcPr>
            <w:tcW w:w="1824" w:type="dxa"/>
          </w:tcPr>
          <w:p w14:paraId="7FA592C6" w14:textId="0129F6F8" w:rsidR="00057CD0" w:rsidRPr="00D95F38" w:rsidRDefault="00057CD0" w:rsidP="00057CD0">
            <w:pPr>
              <w:spacing w:line="360" w:lineRule="auto"/>
              <w:ind w:right="-74"/>
              <w:rPr>
                <w:rFonts w:ascii="Arial" w:hAnsi="Arial" w:cs="Arial"/>
                <w:spacing w:val="-4"/>
                <w:sz w:val="14"/>
                <w:szCs w:val="14"/>
              </w:rPr>
            </w:pPr>
            <w:r w:rsidRPr="00D95F38">
              <w:rPr>
                <w:rFonts w:ascii="Arial" w:hAnsi="Arial" w:cs="Arial"/>
                <w:spacing w:val="-4"/>
                <w:sz w:val="14"/>
                <w:szCs w:val="14"/>
              </w:rPr>
              <w:t>Belize Aquaculture Limited</w:t>
            </w:r>
          </w:p>
        </w:tc>
        <w:tc>
          <w:tcPr>
            <w:tcW w:w="1170" w:type="dxa"/>
          </w:tcPr>
          <w:p w14:paraId="0DFCAA72" w14:textId="7FAB567F" w:rsidR="00057CD0" w:rsidRPr="00D95F38" w:rsidRDefault="00057CD0" w:rsidP="00057CD0">
            <w:pPr>
              <w:spacing w:line="360" w:lineRule="auto"/>
              <w:ind w:right="-74"/>
              <w:jc w:val="center"/>
              <w:rPr>
                <w:rFonts w:ascii="Arial" w:hAnsi="Arial" w:cs="Arial"/>
                <w:sz w:val="14"/>
                <w:szCs w:val="14"/>
              </w:rPr>
            </w:pPr>
            <w:r w:rsidRPr="00D95F38">
              <w:rPr>
                <w:rFonts w:ascii="Arial" w:hAnsi="Arial" w:cs="Arial"/>
                <w:sz w:val="14"/>
                <w:szCs w:val="14"/>
                <w:lang w:val="en-GB"/>
              </w:rPr>
              <w:t>8</w:t>
            </w:r>
          </w:p>
        </w:tc>
        <w:tc>
          <w:tcPr>
            <w:tcW w:w="1530" w:type="dxa"/>
          </w:tcPr>
          <w:p w14:paraId="2C32E486" w14:textId="76D5F6F2" w:rsidR="00057CD0" w:rsidRPr="00D95F38" w:rsidRDefault="00057CD0" w:rsidP="00057CD0">
            <w:pPr>
              <w:spacing w:line="360" w:lineRule="auto"/>
              <w:ind w:right="-74"/>
              <w:jc w:val="center"/>
              <w:rPr>
                <w:rFonts w:ascii="Arial" w:hAnsi="Arial" w:cs="Arial"/>
                <w:sz w:val="14"/>
                <w:szCs w:val="14"/>
              </w:rPr>
            </w:pPr>
            <w:r w:rsidRPr="00D95F38">
              <w:rPr>
                <w:rFonts w:ascii="Arial" w:hAnsi="Arial" w:cs="Arial"/>
                <w:sz w:val="14"/>
                <w:szCs w:val="14"/>
                <w:lang w:val="en-GB"/>
              </w:rPr>
              <w:t>13</w:t>
            </w:r>
            <w:r w:rsidRPr="00D95F38">
              <w:rPr>
                <w:rFonts w:ascii="Arial" w:hAnsi="Arial" w:cs="Arial"/>
                <w:sz w:val="14"/>
                <w:szCs w:val="14"/>
              </w:rPr>
              <w:t>,</w:t>
            </w:r>
            <w:r w:rsidRPr="00D95F38">
              <w:rPr>
                <w:rFonts w:ascii="Arial" w:hAnsi="Arial" w:cs="Arial"/>
                <w:sz w:val="14"/>
                <w:szCs w:val="14"/>
                <w:lang w:val="en-GB"/>
              </w:rPr>
              <w:t>966</w:t>
            </w:r>
          </w:p>
        </w:tc>
        <w:tc>
          <w:tcPr>
            <w:tcW w:w="1260" w:type="dxa"/>
          </w:tcPr>
          <w:p w14:paraId="3B7D9C72" w14:textId="60C60227" w:rsidR="00057CD0" w:rsidRPr="00D95F38" w:rsidRDefault="00057CD0" w:rsidP="00057CD0">
            <w:pPr>
              <w:spacing w:line="360" w:lineRule="auto"/>
              <w:ind w:right="-74"/>
              <w:jc w:val="center"/>
              <w:rPr>
                <w:rFonts w:ascii="Arial" w:hAnsi="Arial" w:cs="Arial"/>
                <w:sz w:val="14"/>
                <w:szCs w:val="14"/>
                <w:cs/>
              </w:rPr>
            </w:pPr>
            <w:r w:rsidRPr="00D95F38">
              <w:rPr>
                <w:rFonts w:ascii="Arial" w:hAnsi="Arial" w:cs="Arial"/>
                <w:sz w:val="14"/>
                <w:szCs w:val="14"/>
              </w:rPr>
              <w:t>13 January 20</w:t>
            </w:r>
            <w:r w:rsidR="004B4EA6">
              <w:rPr>
                <w:rFonts w:ascii="Arial" w:hAnsi="Arial" w:cs="Arial"/>
                <w:sz w:val="14"/>
                <w:szCs w:val="14"/>
              </w:rPr>
              <w:t>20</w:t>
            </w:r>
          </w:p>
        </w:tc>
        <w:tc>
          <w:tcPr>
            <w:tcW w:w="1080" w:type="dxa"/>
          </w:tcPr>
          <w:p w14:paraId="5CE79C60" w14:textId="28E0E63B" w:rsidR="00057CD0" w:rsidRPr="00D95F38" w:rsidRDefault="00057CD0" w:rsidP="00057CD0">
            <w:pPr>
              <w:pBdr>
                <w:bottom w:val="single" w:sz="12" w:space="1" w:color="auto"/>
              </w:pBdr>
              <w:spacing w:line="360" w:lineRule="auto"/>
              <w:ind w:right="-74"/>
              <w:jc w:val="right"/>
              <w:rPr>
                <w:rFonts w:ascii="Arial" w:hAnsi="Arial" w:cs="Arial"/>
                <w:sz w:val="14"/>
                <w:szCs w:val="14"/>
              </w:rPr>
            </w:pPr>
            <w:r w:rsidRPr="00D95F38">
              <w:rPr>
                <w:rFonts w:ascii="Arial" w:hAnsi="Arial" w:cs="Arial"/>
                <w:sz w:val="14"/>
                <w:szCs w:val="14"/>
              </w:rPr>
              <w:t>326,609</w:t>
            </w:r>
          </w:p>
        </w:tc>
        <w:tc>
          <w:tcPr>
            <w:tcW w:w="1080" w:type="dxa"/>
          </w:tcPr>
          <w:p w14:paraId="3C66FC59" w14:textId="19CCE23E" w:rsidR="00057CD0" w:rsidRPr="00D95F38" w:rsidRDefault="00E4597F" w:rsidP="00057CD0">
            <w:pPr>
              <w:pBdr>
                <w:bottom w:val="single" w:sz="12" w:space="1" w:color="auto"/>
              </w:pBdr>
              <w:spacing w:line="360" w:lineRule="auto"/>
              <w:ind w:right="-74"/>
              <w:jc w:val="right"/>
              <w:rPr>
                <w:rFonts w:ascii="Arial" w:hAnsi="Arial" w:cs="Arial"/>
                <w:sz w:val="14"/>
                <w:szCs w:val="14"/>
              </w:rPr>
            </w:pPr>
            <w:r>
              <w:rPr>
                <w:rFonts w:ascii="Arial" w:hAnsi="Arial" w:cs="Arial"/>
                <w:sz w:val="14"/>
                <w:szCs w:val="14"/>
              </w:rPr>
              <w:t>-</w:t>
            </w:r>
          </w:p>
        </w:tc>
        <w:tc>
          <w:tcPr>
            <w:tcW w:w="1080" w:type="dxa"/>
          </w:tcPr>
          <w:p w14:paraId="55EBA445" w14:textId="641012D4" w:rsidR="00057CD0" w:rsidRPr="00D95F38" w:rsidRDefault="00E4597F" w:rsidP="00057CD0">
            <w:pPr>
              <w:pBdr>
                <w:bottom w:val="single" w:sz="12" w:space="1" w:color="auto"/>
              </w:pBdr>
              <w:spacing w:line="360" w:lineRule="auto"/>
              <w:ind w:right="-74"/>
              <w:jc w:val="right"/>
              <w:rPr>
                <w:rFonts w:ascii="Arial" w:hAnsi="Arial" w:cs="Arial"/>
                <w:sz w:val="14"/>
                <w:szCs w:val="14"/>
              </w:rPr>
            </w:pPr>
            <w:r>
              <w:rPr>
                <w:rFonts w:ascii="Arial" w:hAnsi="Arial" w:cs="Arial"/>
                <w:sz w:val="14"/>
                <w:szCs w:val="14"/>
              </w:rPr>
              <w:t>-</w:t>
            </w:r>
          </w:p>
        </w:tc>
        <w:tc>
          <w:tcPr>
            <w:tcW w:w="1170" w:type="dxa"/>
          </w:tcPr>
          <w:p w14:paraId="4C09BEE9" w14:textId="57AF3298" w:rsidR="00057CD0" w:rsidRPr="00D95F38" w:rsidRDefault="00E4597F" w:rsidP="00057CD0">
            <w:pPr>
              <w:pBdr>
                <w:bottom w:val="single" w:sz="12" w:space="1" w:color="auto"/>
              </w:pBdr>
              <w:spacing w:line="360" w:lineRule="auto"/>
              <w:ind w:right="-74"/>
              <w:jc w:val="right"/>
              <w:rPr>
                <w:rFonts w:ascii="Arial" w:hAnsi="Arial" w:cs="Arial"/>
                <w:sz w:val="14"/>
                <w:szCs w:val="14"/>
              </w:rPr>
            </w:pPr>
            <w:r>
              <w:rPr>
                <w:rFonts w:ascii="Arial" w:hAnsi="Arial" w:cs="Arial"/>
                <w:sz w:val="14"/>
                <w:szCs w:val="14"/>
              </w:rPr>
              <w:t>(15,894)</w:t>
            </w:r>
          </w:p>
        </w:tc>
        <w:tc>
          <w:tcPr>
            <w:tcW w:w="1170" w:type="dxa"/>
          </w:tcPr>
          <w:p w14:paraId="2CEDD44D" w14:textId="770F3952" w:rsidR="00057CD0" w:rsidRPr="00D95F38" w:rsidRDefault="00E4597F" w:rsidP="00057CD0">
            <w:pPr>
              <w:pBdr>
                <w:bottom w:val="single" w:sz="12" w:space="1" w:color="auto"/>
              </w:pBdr>
              <w:spacing w:line="360" w:lineRule="auto"/>
              <w:ind w:right="-74"/>
              <w:jc w:val="right"/>
              <w:rPr>
                <w:rFonts w:ascii="Arial" w:hAnsi="Arial" w:cs="Arial"/>
                <w:sz w:val="14"/>
                <w:szCs w:val="14"/>
              </w:rPr>
            </w:pPr>
            <w:r w:rsidRPr="00E4597F">
              <w:rPr>
                <w:rFonts w:ascii="Arial" w:hAnsi="Arial" w:cs="Arial"/>
                <w:sz w:val="14"/>
                <w:szCs w:val="14"/>
              </w:rPr>
              <w:t>(12,177)</w:t>
            </w:r>
          </w:p>
        </w:tc>
        <w:tc>
          <w:tcPr>
            <w:tcW w:w="1284" w:type="dxa"/>
          </w:tcPr>
          <w:p w14:paraId="3AF657C7" w14:textId="7E2E864E" w:rsidR="00057CD0" w:rsidRPr="00D95F38" w:rsidRDefault="00E4597F" w:rsidP="00057CD0">
            <w:pPr>
              <w:pBdr>
                <w:bottom w:val="single" w:sz="12" w:space="1" w:color="auto"/>
              </w:pBdr>
              <w:spacing w:line="360" w:lineRule="auto"/>
              <w:ind w:right="-74"/>
              <w:jc w:val="right"/>
              <w:rPr>
                <w:rFonts w:ascii="Arial" w:hAnsi="Arial" w:cs="Arial"/>
                <w:sz w:val="14"/>
                <w:szCs w:val="14"/>
              </w:rPr>
            </w:pPr>
            <w:r w:rsidRPr="00E4597F">
              <w:rPr>
                <w:rFonts w:ascii="Arial" w:hAnsi="Arial" w:cs="Arial"/>
                <w:sz w:val="14"/>
                <w:szCs w:val="14"/>
              </w:rPr>
              <w:t>(39,850)</w:t>
            </w:r>
          </w:p>
        </w:tc>
        <w:tc>
          <w:tcPr>
            <w:tcW w:w="1147" w:type="dxa"/>
          </w:tcPr>
          <w:p w14:paraId="0CBCB746" w14:textId="65663966" w:rsidR="00057CD0" w:rsidRPr="00D95F38" w:rsidRDefault="00E4597F" w:rsidP="00057CD0">
            <w:pPr>
              <w:pBdr>
                <w:bottom w:val="single" w:sz="12" w:space="1" w:color="auto"/>
              </w:pBdr>
              <w:spacing w:line="360" w:lineRule="auto"/>
              <w:ind w:right="-74"/>
              <w:jc w:val="right"/>
              <w:rPr>
                <w:rFonts w:ascii="Arial" w:hAnsi="Arial" w:cs="Arial"/>
                <w:sz w:val="14"/>
                <w:szCs w:val="14"/>
              </w:rPr>
            </w:pPr>
            <w:r w:rsidRPr="00E4597F">
              <w:rPr>
                <w:rFonts w:ascii="Arial" w:hAnsi="Arial" w:cs="Arial"/>
                <w:sz w:val="14"/>
                <w:szCs w:val="14"/>
              </w:rPr>
              <w:t>258,688</w:t>
            </w:r>
          </w:p>
        </w:tc>
      </w:tr>
    </w:tbl>
    <w:p w14:paraId="419AE297" w14:textId="77777777" w:rsidR="0013225F" w:rsidRPr="00D95F38" w:rsidRDefault="0013225F" w:rsidP="0013225F">
      <w:pPr>
        <w:spacing w:line="360" w:lineRule="auto"/>
        <w:ind w:firstLine="426"/>
        <w:jc w:val="thaiDistribute"/>
        <w:rPr>
          <w:rFonts w:ascii="Arial" w:hAnsi="Arial" w:cs="Arial"/>
          <w:sz w:val="19"/>
          <w:szCs w:val="19"/>
        </w:rPr>
      </w:pPr>
    </w:p>
    <w:p w14:paraId="6DF38A80" w14:textId="12E1F46A" w:rsidR="0013225F" w:rsidRPr="00D95F38" w:rsidRDefault="00411BC1" w:rsidP="00D31C24">
      <w:pPr>
        <w:spacing w:line="360" w:lineRule="auto"/>
        <w:ind w:left="450"/>
        <w:jc w:val="thaiDistribute"/>
        <w:rPr>
          <w:rFonts w:ascii="Arial" w:hAnsi="Arial" w:cs="Arial"/>
          <w:sz w:val="19"/>
          <w:szCs w:val="19"/>
        </w:rPr>
      </w:pPr>
      <w:r w:rsidRPr="00D95F38">
        <w:rPr>
          <w:rFonts w:ascii="Arial" w:hAnsi="Arial" w:cs="Arial"/>
          <w:sz w:val="19"/>
          <w:szCs w:val="19"/>
          <w:lang w:eastAsia="th-TH"/>
        </w:rPr>
        <w:t>Short-term loans</w:t>
      </w:r>
      <w:r w:rsidRPr="00D95F38">
        <w:rPr>
          <w:rFonts w:ascii="Arial" w:hAnsi="Arial" w:cs="Arial"/>
          <w:sz w:val="19"/>
          <w:szCs w:val="19"/>
          <w:lang w:val="en-GB" w:eastAsia="th-TH"/>
        </w:rPr>
        <w:t xml:space="preserve"> are classified as long-term loans due to the lender (subsidiary) has an intention to extend the period of loan repayment to more than one year</w:t>
      </w:r>
      <w:r w:rsidR="0013225F" w:rsidRPr="00D95F38">
        <w:rPr>
          <w:rFonts w:ascii="Arial" w:hAnsi="Arial" w:cs="Arial"/>
          <w:sz w:val="19"/>
          <w:szCs w:val="19"/>
        </w:rPr>
        <w:t>.</w:t>
      </w:r>
    </w:p>
    <w:p w14:paraId="331553ED" w14:textId="353BFA05" w:rsidR="0013225F" w:rsidRPr="00D95F38" w:rsidRDefault="0013225F" w:rsidP="0013225F">
      <w:pPr>
        <w:spacing w:line="360" w:lineRule="auto"/>
        <w:ind w:firstLine="426"/>
        <w:jc w:val="thaiDistribute"/>
        <w:rPr>
          <w:rFonts w:ascii="Arial" w:hAnsi="Arial" w:cs="Arial"/>
          <w:sz w:val="19"/>
          <w:szCs w:val="19"/>
        </w:rPr>
      </w:pPr>
    </w:p>
    <w:p w14:paraId="58F37266" w14:textId="22DE6121" w:rsidR="0013225F" w:rsidRPr="00D95F38" w:rsidRDefault="0013225F" w:rsidP="00C12FFB">
      <w:pPr>
        <w:spacing w:line="360" w:lineRule="auto"/>
        <w:ind w:left="426"/>
        <w:jc w:val="thaiDistribute"/>
        <w:rPr>
          <w:rFonts w:ascii="Arial" w:hAnsi="Arial" w:cs="Arial"/>
          <w:sz w:val="19"/>
          <w:szCs w:val="19"/>
        </w:rPr>
      </w:pPr>
      <w:r w:rsidRPr="00D95F38">
        <w:rPr>
          <w:rFonts w:ascii="Arial" w:hAnsi="Arial" w:cs="Arial"/>
          <w:sz w:val="19"/>
          <w:szCs w:val="19"/>
        </w:rPr>
        <w:t>As a</w:t>
      </w:r>
      <w:r w:rsidR="00D31C24" w:rsidRPr="00D95F38">
        <w:rPr>
          <w:rFonts w:ascii="Arial" w:hAnsi="Arial" w:cs="Arial"/>
          <w:sz w:val="19"/>
          <w:szCs w:val="19"/>
        </w:rPr>
        <w:t>t</w:t>
      </w:r>
      <w:r w:rsidRPr="00D95F38">
        <w:rPr>
          <w:rFonts w:ascii="Arial" w:hAnsi="Arial" w:cs="Arial"/>
          <w:sz w:val="19"/>
          <w:szCs w:val="19"/>
        </w:rPr>
        <w:t xml:space="preserve"> 31 Dec</w:t>
      </w:r>
      <w:r w:rsidR="007960B8" w:rsidRPr="00D95F38">
        <w:rPr>
          <w:rFonts w:ascii="Arial" w:hAnsi="Arial" w:cs="Arial"/>
          <w:sz w:val="19"/>
          <w:szCs w:val="19"/>
        </w:rPr>
        <w:t>ember 201</w:t>
      </w:r>
      <w:r w:rsidR="00057CD0" w:rsidRPr="00D95F38">
        <w:rPr>
          <w:rFonts w:ascii="Arial" w:hAnsi="Arial" w:cs="Arial"/>
          <w:sz w:val="19"/>
          <w:szCs w:val="19"/>
        </w:rPr>
        <w:t>9</w:t>
      </w:r>
      <w:r w:rsidR="007960B8" w:rsidRPr="00D95F38">
        <w:rPr>
          <w:rFonts w:ascii="Arial" w:hAnsi="Arial" w:cs="Arial"/>
          <w:sz w:val="19"/>
          <w:szCs w:val="19"/>
        </w:rPr>
        <w:t xml:space="preserve">, the subsidiary has </w:t>
      </w:r>
      <w:r w:rsidRPr="00D95F38">
        <w:rPr>
          <w:rFonts w:ascii="Arial" w:hAnsi="Arial" w:cs="Arial"/>
          <w:sz w:val="19"/>
          <w:szCs w:val="19"/>
        </w:rPr>
        <w:t>cumulatively recognized an</w:t>
      </w:r>
      <w:r w:rsidR="006C63B3" w:rsidRPr="00D95F38">
        <w:rPr>
          <w:rFonts w:ascii="Arial" w:hAnsi="Arial" w:cs="Arial"/>
          <w:sz w:val="19"/>
          <w:szCs w:val="19"/>
        </w:rPr>
        <w:t xml:space="preserve"> allowance for doubtful </w:t>
      </w:r>
      <w:r w:rsidR="008E418A">
        <w:rPr>
          <w:rFonts w:ascii="Arial" w:hAnsi="Arial" w:cs="Browallia New"/>
          <w:sz w:val="19"/>
          <w:szCs w:val="24"/>
        </w:rPr>
        <w:t>accounts</w:t>
      </w:r>
      <w:r w:rsidRPr="00D95F38">
        <w:rPr>
          <w:rFonts w:ascii="Arial" w:hAnsi="Arial" w:cs="Arial"/>
          <w:sz w:val="19"/>
          <w:szCs w:val="19"/>
        </w:rPr>
        <w:t xml:space="preserve"> amounting to Baht </w:t>
      </w:r>
      <w:r w:rsidR="00E4597F" w:rsidRPr="00E4597F">
        <w:rPr>
          <w:rFonts w:ascii="Arial" w:hAnsi="Arial" w:cs="Arial"/>
          <w:sz w:val="19"/>
          <w:szCs w:val="19"/>
        </w:rPr>
        <w:t>159.26</w:t>
      </w:r>
      <w:r w:rsidR="00E4597F">
        <w:rPr>
          <w:rFonts w:ascii="Arial" w:hAnsi="Arial" w:cs="Arial"/>
          <w:sz w:val="19"/>
          <w:szCs w:val="19"/>
        </w:rPr>
        <w:t xml:space="preserve"> </w:t>
      </w:r>
      <w:r w:rsidRPr="00D95F38">
        <w:rPr>
          <w:rFonts w:ascii="Arial" w:hAnsi="Arial" w:cs="Arial"/>
          <w:sz w:val="19"/>
          <w:szCs w:val="19"/>
        </w:rPr>
        <w:t>million (</w:t>
      </w:r>
      <w:proofErr w:type="gramStart"/>
      <w:r w:rsidRPr="00D95F38">
        <w:rPr>
          <w:rFonts w:ascii="Arial" w:hAnsi="Arial" w:cs="Arial"/>
          <w:sz w:val="19"/>
          <w:szCs w:val="19"/>
        </w:rPr>
        <w:t>201</w:t>
      </w:r>
      <w:r w:rsidR="00057CD0" w:rsidRPr="00D95F38">
        <w:rPr>
          <w:rFonts w:ascii="Arial" w:hAnsi="Arial" w:cs="Arial"/>
          <w:sz w:val="19"/>
          <w:szCs w:val="19"/>
        </w:rPr>
        <w:t>8</w:t>
      </w:r>
      <w:r w:rsidRPr="00D95F38">
        <w:rPr>
          <w:rFonts w:ascii="Arial" w:hAnsi="Arial" w:cs="Arial"/>
          <w:sz w:val="19"/>
          <w:szCs w:val="19"/>
        </w:rPr>
        <w:t xml:space="preserve"> :</w:t>
      </w:r>
      <w:proofErr w:type="gramEnd"/>
      <w:r w:rsidRPr="00D95F38">
        <w:rPr>
          <w:rFonts w:ascii="Arial" w:hAnsi="Arial" w:cs="Arial"/>
          <w:sz w:val="19"/>
          <w:szCs w:val="19"/>
        </w:rPr>
        <w:t xml:space="preserve"> Baht </w:t>
      </w:r>
      <w:r w:rsidR="00057CD0" w:rsidRPr="00D95F38">
        <w:rPr>
          <w:rFonts w:ascii="Arial" w:hAnsi="Arial" w:cs="Arial"/>
          <w:sz w:val="19"/>
          <w:szCs w:val="19"/>
        </w:rPr>
        <w:t>124.19</w:t>
      </w:r>
      <w:r w:rsidR="00281B11" w:rsidRPr="00D95F38">
        <w:rPr>
          <w:rFonts w:ascii="Arial" w:hAnsi="Arial" w:cs="Arial"/>
          <w:sz w:val="19"/>
          <w:szCs w:val="19"/>
        </w:rPr>
        <w:t xml:space="preserve"> </w:t>
      </w:r>
      <w:r w:rsidRPr="00D95F38">
        <w:rPr>
          <w:rFonts w:ascii="Arial" w:hAnsi="Arial" w:cs="Arial"/>
          <w:sz w:val="19"/>
          <w:szCs w:val="19"/>
        </w:rPr>
        <w:t>million)</w:t>
      </w:r>
    </w:p>
    <w:p w14:paraId="291947C6" w14:textId="77777777" w:rsidR="0013225F" w:rsidRPr="00D95F38" w:rsidRDefault="0013225F" w:rsidP="0013225F">
      <w:pPr>
        <w:spacing w:line="360" w:lineRule="auto"/>
        <w:ind w:firstLine="426"/>
        <w:jc w:val="thaiDistribute"/>
        <w:rPr>
          <w:rFonts w:ascii="Arial" w:hAnsi="Arial" w:cs="Arial"/>
          <w:sz w:val="19"/>
          <w:szCs w:val="19"/>
        </w:rPr>
      </w:pPr>
    </w:p>
    <w:p w14:paraId="544175A7" w14:textId="6DAF8BC5" w:rsidR="0013225F" w:rsidRPr="00D95F38" w:rsidRDefault="0013225F" w:rsidP="0013225F">
      <w:pPr>
        <w:spacing w:line="360" w:lineRule="auto"/>
        <w:ind w:firstLine="426"/>
        <w:jc w:val="thaiDistribute"/>
        <w:rPr>
          <w:rFonts w:ascii="Arial" w:hAnsi="Arial" w:cs="Arial"/>
          <w:sz w:val="19"/>
          <w:szCs w:val="19"/>
        </w:rPr>
      </w:pPr>
      <w:r w:rsidRPr="00D95F38">
        <w:rPr>
          <w:rFonts w:ascii="Arial" w:hAnsi="Arial" w:cs="Arial"/>
          <w:sz w:val="19"/>
          <w:szCs w:val="19"/>
        </w:rPr>
        <w:t xml:space="preserve">The subsidiary has not </w:t>
      </w:r>
      <w:r w:rsidR="00D56E53" w:rsidRPr="00D95F38">
        <w:rPr>
          <w:rFonts w:ascii="Arial" w:hAnsi="Arial" w:cs="Arial"/>
          <w:sz w:val="19"/>
          <w:szCs w:val="19"/>
        </w:rPr>
        <w:t>recognize</w:t>
      </w:r>
      <w:r w:rsidRPr="00D95F38">
        <w:rPr>
          <w:rFonts w:ascii="Arial" w:hAnsi="Arial" w:cs="Arial"/>
          <w:sz w:val="19"/>
          <w:szCs w:val="19"/>
        </w:rPr>
        <w:t>d interest income from long-term loans to joint venture since 1 January 2016 until loans are settled by the joint venture.</w:t>
      </w:r>
    </w:p>
    <w:p w14:paraId="6E4B573D" w14:textId="422743FB" w:rsidR="00FF002E" w:rsidRPr="00D95F38" w:rsidRDefault="00FF002E">
      <w:pPr>
        <w:rPr>
          <w:rFonts w:ascii="Arial" w:hAnsi="Arial" w:cs="Arial"/>
          <w:sz w:val="19"/>
          <w:szCs w:val="19"/>
        </w:rPr>
      </w:pPr>
      <w:r w:rsidRPr="00D95F38">
        <w:rPr>
          <w:rFonts w:ascii="Arial" w:hAnsi="Arial" w:cs="Arial"/>
          <w:sz w:val="19"/>
          <w:szCs w:val="19"/>
        </w:rPr>
        <w:br w:type="page"/>
      </w:r>
    </w:p>
    <w:p w14:paraId="07575D82" w14:textId="77777777" w:rsidR="00754C7E" w:rsidRPr="00D95F38" w:rsidRDefault="00754C7E" w:rsidP="002164C0">
      <w:pPr>
        <w:pStyle w:val="BodyTextIndent"/>
        <w:tabs>
          <w:tab w:val="left" w:pos="2160"/>
        </w:tabs>
        <w:spacing w:line="360" w:lineRule="auto"/>
        <w:ind w:left="0" w:firstLine="0"/>
        <w:jc w:val="left"/>
        <w:rPr>
          <w:rFonts w:ascii="Garamond" w:hAnsi="Garamond" w:cs="Garamond"/>
          <w:sz w:val="20"/>
          <w:szCs w:val="20"/>
          <w:u w:val="single"/>
          <w:lang w:val="en-GB"/>
        </w:rPr>
        <w:sectPr w:rsidR="00754C7E" w:rsidRPr="00D95F38" w:rsidSect="009F08C4">
          <w:footerReference w:type="default" r:id="rId13"/>
          <w:pgSz w:w="16834" w:h="11909" w:orient="landscape" w:code="9"/>
          <w:pgMar w:top="1411" w:right="1555" w:bottom="1138" w:left="1138" w:header="709" w:footer="720" w:gutter="0"/>
          <w:cols w:space="720"/>
        </w:sectPr>
      </w:pPr>
    </w:p>
    <w:p w14:paraId="75B96CB4" w14:textId="4E3FD618" w:rsidR="00A22297" w:rsidRPr="00D95F38" w:rsidRDefault="001E060A" w:rsidP="002164C0">
      <w:pPr>
        <w:spacing w:line="360" w:lineRule="auto"/>
        <w:ind w:left="450"/>
        <w:jc w:val="both"/>
        <w:rPr>
          <w:rFonts w:ascii="Arial" w:hAnsi="Arial" w:cs="Arial"/>
          <w:sz w:val="19"/>
          <w:szCs w:val="19"/>
        </w:rPr>
      </w:pPr>
      <w:r w:rsidRPr="00D95F38">
        <w:rPr>
          <w:rFonts w:ascii="Arial" w:hAnsi="Arial" w:cs="Arial"/>
          <w:sz w:val="19"/>
          <w:szCs w:val="19"/>
        </w:rPr>
        <w:lastRenderedPageBreak/>
        <w:t>The Group has total amount outstanding from the joint venture amount to Baht 7</w:t>
      </w:r>
      <w:r w:rsidR="00900F13">
        <w:rPr>
          <w:rFonts w:ascii="Arial" w:hAnsi="Arial" w:cs="Arial"/>
          <w:sz w:val="19"/>
          <w:szCs w:val="19"/>
        </w:rPr>
        <w:t>02</w:t>
      </w:r>
      <w:r w:rsidRPr="00D95F38">
        <w:rPr>
          <w:rFonts w:ascii="Arial" w:hAnsi="Arial" w:cs="Arial"/>
          <w:sz w:val="19"/>
          <w:szCs w:val="19"/>
        </w:rPr>
        <w:t xml:space="preserve"> million which includes other accounts receivable of Baht 378 million, interest receivable of Baht 6</w:t>
      </w:r>
      <w:r w:rsidR="00900F13">
        <w:rPr>
          <w:rFonts w:ascii="Arial" w:hAnsi="Arial" w:cs="Arial"/>
          <w:sz w:val="19"/>
          <w:szCs w:val="19"/>
        </w:rPr>
        <w:t>5</w:t>
      </w:r>
      <w:r w:rsidRPr="00D95F38">
        <w:rPr>
          <w:rFonts w:ascii="Arial" w:hAnsi="Arial" w:cs="Arial"/>
          <w:sz w:val="19"/>
          <w:szCs w:val="19"/>
        </w:rPr>
        <w:t xml:space="preserve"> million and long-term loans of Baht 2</w:t>
      </w:r>
      <w:r w:rsidR="00900F13">
        <w:rPr>
          <w:rFonts w:ascii="Arial" w:hAnsi="Arial" w:cs="Arial"/>
          <w:sz w:val="19"/>
          <w:szCs w:val="19"/>
        </w:rPr>
        <w:t>59</w:t>
      </w:r>
      <w:r w:rsidRPr="00D95F38">
        <w:rPr>
          <w:rFonts w:ascii="Arial" w:hAnsi="Arial" w:cs="Arial"/>
          <w:sz w:val="19"/>
          <w:szCs w:val="19"/>
        </w:rPr>
        <w:t xml:space="preserve"> million. The Company believes that the amount will be recoverable since the underlying property held by the joint venture exceeds the value of the amounts outstanding. The principal asset of the joint venture has a fair value amounting to USD 51.25 million (equivalent to Baht 1,5</w:t>
      </w:r>
      <w:r w:rsidR="00900F13">
        <w:rPr>
          <w:rFonts w:ascii="Arial" w:hAnsi="Arial" w:cs="Arial"/>
          <w:sz w:val="19"/>
          <w:szCs w:val="19"/>
        </w:rPr>
        <w:t>45.39</w:t>
      </w:r>
      <w:r w:rsidRPr="00D95F38">
        <w:rPr>
          <w:rFonts w:ascii="Arial" w:hAnsi="Arial" w:cs="Arial"/>
          <w:sz w:val="19"/>
          <w:szCs w:val="19"/>
        </w:rPr>
        <w:t xml:space="preserve"> million as at 30 </w:t>
      </w:r>
      <w:r w:rsidR="00DA26FA" w:rsidRPr="00D95F38">
        <w:rPr>
          <w:rFonts w:ascii="Arial" w:hAnsi="Arial" w:cs="Arial"/>
          <w:sz w:val="19"/>
          <w:szCs w:val="19"/>
        </w:rPr>
        <w:t>December</w:t>
      </w:r>
      <w:r w:rsidRPr="00D95F38">
        <w:rPr>
          <w:rFonts w:ascii="Arial" w:hAnsi="Arial" w:cs="Arial"/>
          <w:sz w:val="19"/>
          <w:szCs w:val="19"/>
        </w:rPr>
        <w:t xml:space="preserve"> 2019) based on a valuation performed by an independent appraiser in February 2018. The fair value </w:t>
      </w:r>
      <w:proofErr w:type="gramStart"/>
      <w:r w:rsidRPr="00D95F38">
        <w:rPr>
          <w:rFonts w:ascii="Arial" w:hAnsi="Arial" w:cs="Arial"/>
          <w:sz w:val="19"/>
          <w:szCs w:val="19"/>
        </w:rPr>
        <w:t>are</w:t>
      </w:r>
      <w:proofErr w:type="gramEnd"/>
      <w:r w:rsidRPr="00D95F38">
        <w:rPr>
          <w:rFonts w:ascii="Arial" w:hAnsi="Arial" w:cs="Arial"/>
          <w:sz w:val="19"/>
          <w:szCs w:val="19"/>
        </w:rPr>
        <w:t xml:space="preserve"> within level 2 of the fair value hierarchy.</w:t>
      </w:r>
    </w:p>
    <w:p w14:paraId="10EE3047" w14:textId="77777777" w:rsidR="001E060A" w:rsidRPr="00D95F38" w:rsidRDefault="001E060A" w:rsidP="002164C0">
      <w:pPr>
        <w:spacing w:line="360" w:lineRule="auto"/>
        <w:ind w:left="450"/>
        <w:jc w:val="both"/>
        <w:rPr>
          <w:rFonts w:ascii="Arial" w:hAnsi="Arial" w:cs="Arial"/>
          <w:sz w:val="19"/>
          <w:szCs w:val="19"/>
        </w:rPr>
      </w:pPr>
    </w:p>
    <w:p w14:paraId="5EF22819" w14:textId="088C9848" w:rsidR="001E060A" w:rsidRPr="00D95F38" w:rsidRDefault="00BB7775" w:rsidP="002164C0">
      <w:pPr>
        <w:spacing w:line="360" w:lineRule="auto"/>
        <w:ind w:left="450"/>
        <w:jc w:val="both"/>
        <w:rPr>
          <w:rFonts w:ascii="Arial" w:hAnsi="Arial" w:cs="Arial"/>
          <w:sz w:val="19"/>
          <w:szCs w:val="19"/>
        </w:rPr>
      </w:pPr>
      <w:r w:rsidRPr="00D95F38">
        <w:rPr>
          <w:rFonts w:ascii="Arial" w:hAnsi="Arial" w:cs="Arial"/>
          <w:sz w:val="19"/>
          <w:szCs w:val="19"/>
        </w:rPr>
        <w:t xml:space="preserve">On 28 January 2019, there was a fire in the plant of such joint venture. The value of the damage is approximately USD 6.4 </w:t>
      </w:r>
      <w:proofErr w:type="gramStart"/>
      <w:r w:rsidRPr="00D95F38">
        <w:rPr>
          <w:rFonts w:ascii="Arial" w:hAnsi="Arial" w:cs="Arial"/>
          <w:sz w:val="19"/>
          <w:szCs w:val="19"/>
        </w:rPr>
        <w:t>million,</w:t>
      </w:r>
      <w:proofErr w:type="gramEnd"/>
      <w:r w:rsidRPr="00D95F38">
        <w:rPr>
          <w:rFonts w:ascii="Arial" w:hAnsi="Arial" w:cs="Arial"/>
          <w:sz w:val="19"/>
          <w:szCs w:val="19"/>
        </w:rPr>
        <w:t xml:space="preserve"> however, the Group has recognized the allowance for doubtful </w:t>
      </w:r>
      <w:r w:rsidR="00DC10F5">
        <w:rPr>
          <w:rFonts w:ascii="Arial" w:hAnsi="Arial" w:cs="Arial"/>
          <w:sz w:val="19"/>
          <w:szCs w:val="19"/>
        </w:rPr>
        <w:t>accounts</w:t>
      </w:r>
      <w:r w:rsidRPr="00D95F38">
        <w:rPr>
          <w:rFonts w:ascii="Arial" w:hAnsi="Arial" w:cs="Arial"/>
          <w:sz w:val="19"/>
          <w:szCs w:val="19"/>
        </w:rPr>
        <w:t xml:space="preserve"> on amounts that may not be collected.</w:t>
      </w:r>
    </w:p>
    <w:p w14:paraId="1C3F0290" w14:textId="5E42EB55" w:rsidR="002164C0" w:rsidRPr="00D95F38" w:rsidRDefault="002164C0" w:rsidP="00687627">
      <w:pPr>
        <w:tabs>
          <w:tab w:val="left" w:pos="3015"/>
        </w:tabs>
        <w:spacing w:line="360" w:lineRule="auto"/>
        <w:jc w:val="both"/>
        <w:rPr>
          <w:rFonts w:ascii="Arial" w:hAnsi="Arial" w:cs="Arial"/>
          <w:sz w:val="19"/>
          <w:szCs w:val="19"/>
          <w:u w:val="single"/>
        </w:rPr>
      </w:pPr>
    </w:p>
    <w:p w14:paraId="0F8A93DC" w14:textId="77353557" w:rsidR="00827E16" w:rsidRPr="00D95F38" w:rsidRDefault="00F93F98" w:rsidP="00E21031">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D95F38">
        <w:rPr>
          <w:rFonts w:ascii="Arial" w:hAnsi="Arial" w:cs="Arial"/>
          <w:sz w:val="19"/>
          <w:szCs w:val="19"/>
          <w:u w:val="single"/>
        </w:rPr>
        <w:t>CASH AND CASH EQUIVALENTS</w:t>
      </w:r>
    </w:p>
    <w:p w14:paraId="525717CB" w14:textId="5F51B007" w:rsidR="00827E16" w:rsidRPr="00D95F38" w:rsidRDefault="00827E16" w:rsidP="00E21031">
      <w:pPr>
        <w:pStyle w:val="BodyTextIndent3"/>
        <w:tabs>
          <w:tab w:val="clear" w:pos="2160"/>
        </w:tabs>
        <w:spacing w:line="360" w:lineRule="auto"/>
        <w:ind w:left="426"/>
        <w:rPr>
          <w:rFonts w:ascii="Arial" w:hAnsi="Arial" w:cs="Arial"/>
          <w:sz w:val="19"/>
          <w:szCs w:val="19"/>
          <w:lang w:val="en-GB"/>
        </w:rPr>
      </w:pPr>
    </w:p>
    <w:tbl>
      <w:tblPr>
        <w:tblW w:w="9162" w:type="dxa"/>
        <w:tblInd w:w="360" w:type="dxa"/>
        <w:tblLayout w:type="fixed"/>
        <w:tblLook w:val="0000" w:firstRow="0" w:lastRow="0" w:firstColumn="0" w:lastColumn="0" w:noHBand="0" w:noVBand="0"/>
      </w:tblPr>
      <w:tblGrid>
        <w:gridCol w:w="4095"/>
        <w:gridCol w:w="1251"/>
        <w:gridCol w:w="1260"/>
        <w:gridCol w:w="1260"/>
        <w:gridCol w:w="1296"/>
      </w:tblGrid>
      <w:tr w:rsidR="00BD6384" w:rsidRPr="00D95F38" w14:paraId="3D83DE76" w14:textId="77777777" w:rsidTr="00424949">
        <w:trPr>
          <w:tblHeader/>
        </w:trPr>
        <w:tc>
          <w:tcPr>
            <w:tcW w:w="4095" w:type="dxa"/>
          </w:tcPr>
          <w:p w14:paraId="5F91F619" w14:textId="77777777" w:rsidR="00BD6384" w:rsidRPr="00D95F38" w:rsidRDefault="00BD6384" w:rsidP="00AD1B2E">
            <w:pPr>
              <w:spacing w:line="360" w:lineRule="auto"/>
              <w:ind w:left="162" w:right="-43" w:hanging="162"/>
              <w:jc w:val="thaiDistribute"/>
              <w:rPr>
                <w:rFonts w:ascii="Arial" w:hAnsi="Arial" w:cs="Arial"/>
                <w:sz w:val="18"/>
                <w:szCs w:val="18"/>
                <w:u w:val="single"/>
              </w:rPr>
            </w:pPr>
          </w:p>
        </w:tc>
        <w:tc>
          <w:tcPr>
            <w:tcW w:w="5067" w:type="dxa"/>
            <w:gridSpan w:val="4"/>
          </w:tcPr>
          <w:p w14:paraId="7D9AFA5E" w14:textId="77777777" w:rsidR="00BD6384" w:rsidRPr="00D95F38" w:rsidRDefault="00BD6384" w:rsidP="00AD1B2E">
            <w:pPr>
              <w:spacing w:line="360" w:lineRule="auto"/>
              <w:jc w:val="right"/>
              <w:rPr>
                <w:rFonts w:ascii="Arial" w:hAnsi="Arial" w:cs="Arial"/>
                <w:sz w:val="18"/>
                <w:szCs w:val="18"/>
              </w:rPr>
            </w:pPr>
            <w:r w:rsidRPr="00D95F38">
              <w:rPr>
                <w:rFonts w:ascii="Arial" w:hAnsi="Arial" w:cs="Arial"/>
                <w:sz w:val="18"/>
                <w:szCs w:val="18"/>
              </w:rPr>
              <w:t>(</w:t>
            </w:r>
            <w:proofErr w:type="gramStart"/>
            <w:r w:rsidRPr="00D95F38">
              <w:rPr>
                <w:rFonts w:ascii="Arial" w:hAnsi="Arial" w:cs="Arial"/>
                <w:sz w:val="18"/>
                <w:szCs w:val="18"/>
              </w:rPr>
              <w:t>Unit :</w:t>
            </w:r>
            <w:proofErr w:type="gramEnd"/>
            <w:r w:rsidRPr="00D95F38">
              <w:rPr>
                <w:rFonts w:ascii="Arial" w:hAnsi="Arial" w:cs="Arial"/>
                <w:sz w:val="18"/>
                <w:szCs w:val="18"/>
              </w:rPr>
              <w:t xml:space="preserve"> Thousand Baht)</w:t>
            </w:r>
          </w:p>
        </w:tc>
      </w:tr>
      <w:tr w:rsidR="00BD6384" w:rsidRPr="00D95F38" w14:paraId="2C1E79AC" w14:textId="77777777" w:rsidTr="00424949">
        <w:trPr>
          <w:tblHeader/>
        </w:trPr>
        <w:tc>
          <w:tcPr>
            <w:tcW w:w="4095" w:type="dxa"/>
          </w:tcPr>
          <w:p w14:paraId="06FA2784" w14:textId="77777777" w:rsidR="00BD6384" w:rsidRPr="00D95F38" w:rsidRDefault="00BD6384" w:rsidP="00AD1B2E">
            <w:pPr>
              <w:spacing w:line="360" w:lineRule="auto"/>
              <w:ind w:left="162" w:right="-43" w:hanging="162"/>
              <w:jc w:val="thaiDistribute"/>
              <w:rPr>
                <w:rFonts w:ascii="Arial" w:hAnsi="Arial" w:cs="Arial"/>
                <w:sz w:val="18"/>
                <w:szCs w:val="18"/>
                <w:u w:val="single"/>
              </w:rPr>
            </w:pPr>
          </w:p>
        </w:tc>
        <w:tc>
          <w:tcPr>
            <w:tcW w:w="2511" w:type="dxa"/>
            <w:gridSpan w:val="2"/>
            <w:vAlign w:val="bottom"/>
          </w:tcPr>
          <w:p w14:paraId="45CAB3D7" w14:textId="77777777" w:rsidR="00BD6384" w:rsidRPr="00D95F38" w:rsidRDefault="00BD6384" w:rsidP="00AD1B2E">
            <w:pPr>
              <w:pBdr>
                <w:bottom w:val="single" w:sz="4" w:space="1" w:color="auto"/>
              </w:pBdr>
              <w:spacing w:line="360" w:lineRule="auto"/>
              <w:jc w:val="center"/>
              <w:rPr>
                <w:rFonts w:ascii="Arial" w:hAnsi="Arial" w:cs="Arial"/>
                <w:sz w:val="18"/>
                <w:szCs w:val="18"/>
              </w:rPr>
            </w:pPr>
            <w:r w:rsidRPr="00D95F38">
              <w:rPr>
                <w:rFonts w:ascii="Arial" w:hAnsi="Arial" w:cs="Arial"/>
                <w:sz w:val="18"/>
                <w:szCs w:val="18"/>
              </w:rPr>
              <w:t>Consolidated F/S</w:t>
            </w:r>
          </w:p>
        </w:tc>
        <w:tc>
          <w:tcPr>
            <w:tcW w:w="2556" w:type="dxa"/>
            <w:gridSpan w:val="2"/>
            <w:vAlign w:val="bottom"/>
          </w:tcPr>
          <w:p w14:paraId="0C62247D" w14:textId="77777777" w:rsidR="00BD6384" w:rsidRPr="00D95F38" w:rsidRDefault="00BD6384" w:rsidP="00AD1B2E">
            <w:pPr>
              <w:pBdr>
                <w:bottom w:val="single" w:sz="4" w:space="1" w:color="auto"/>
              </w:pBdr>
              <w:spacing w:line="360" w:lineRule="auto"/>
              <w:jc w:val="center"/>
              <w:rPr>
                <w:rFonts w:ascii="Arial" w:hAnsi="Arial" w:cs="Arial"/>
                <w:sz w:val="18"/>
                <w:szCs w:val="18"/>
                <w:cs/>
                <w:lang w:val="en-GB"/>
              </w:rPr>
            </w:pPr>
            <w:r w:rsidRPr="00D95F38">
              <w:rPr>
                <w:rFonts w:ascii="Arial" w:hAnsi="Arial" w:cs="Arial"/>
                <w:sz w:val="18"/>
                <w:szCs w:val="18"/>
              </w:rPr>
              <w:t>Separate F/S</w:t>
            </w:r>
          </w:p>
        </w:tc>
      </w:tr>
      <w:tr w:rsidR="00043B51" w:rsidRPr="00D95F38" w14:paraId="061CED6B" w14:textId="77777777" w:rsidTr="00424949">
        <w:trPr>
          <w:tblHeader/>
        </w:trPr>
        <w:tc>
          <w:tcPr>
            <w:tcW w:w="4095" w:type="dxa"/>
          </w:tcPr>
          <w:p w14:paraId="282E800C" w14:textId="77777777" w:rsidR="00043B51" w:rsidRPr="00D95F38" w:rsidRDefault="00043B51" w:rsidP="00043B51">
            <w:pPr>
              <w:spacing w:line="360" w:lineRule="auto"/>
              <w:ind w:left="162" w:right="-43" w:hanging="162"/>
              <w:jc w:val="thaiDistribute"/>
              <w:rPr>
                <w:rFonts w:ascii="Arial" w:hAnsi="Arial" w:cs="Arial"/>
                <w:sz w:val="18"/>
                <w:szCs w:val="18"/>
                <w:u w:val="single"/>
              </w:rPr>
            </w:pPr>
          </w:p>
        </w:tc>
        <w:tc>
          <w:tcPr>
            <w:tcW w:w="1251" w:type="dxa"/>
          </w:tcPr>
          <w:p w14:paraId="1AF3078E" w14:textId="28815F5C" w:rsidR="00043B51" w:rsidRPr="00D95F38" w:rsidRDefault="00043B51" w:rsidP="00043B51">
            <w:pPr>
              <w:pBdr>
                <w:bottom w:val="single" w:sz="4" w:space="1" w:color="auto"/>
              </w:pBdr>
              <w:spacing w:line="360" w:lineRule="auto"/>
              <w:jc w:val="center"/>
              <w:rPr>
                <w:rFonts w:ascii="Arial" w:hAnsi="Arial" w:cs="Arial"/>
                <w:sz w:val="18"/>
                <w:szCs w:val="18"/>
              </w:rPr>
            </w:pPr>
            <w:r w:rsidRPr="00D95F38">
              <w:rPr>
                <w:rFonts w:ascii="Arial" w:hAnsi="Arial" w:cs="Arial"/>
                <w:sz w:val="18"/>
                <w:szCs w:val="18"/>
              </w:rPr>
              <w:t>2019</w:t>
            </w:r>
          </w:p>
        </w:tc>
        <w:tc>
          <w:tcPr>
            <w:tcW w:w="1260" w:type="dxa"/>
          </w:tcPr>
          <w:p w14:paraId="78759917" w14:textId="161D7303" w:rsidR="00043B51" w:rsidRPr="00D95F38" w:rsidRDefault="00043B51" w:rsidP="00043B51">
            <w:pPr>
              <w:pBdr>
                <w:bottom w:val="single" w:sz="4" w:space="1" w:color="auto"/>
              </w:pBdr>
              <w:spacing w:line="360" w:lineRule="auto"/>
              <w:ind w:left="-27" w:right="15" w:firstLine="36"/>
              <w:jc w:val="center"/>
              <w:rPr>
                <w:rFonts w:ascii="Arial" w:hAnsi="Arial" w:cs="Arial"/>
                <w:sz w:val="18"/>
                <w:szCs w:val="18"/>
              </w:rPr>
            </w:pPr>
            <w:r w:rsidRPr="00D95F38">
              <w:rPr>
                <w:rFonts w:ascii="Arial" w:hAnsi="Arial" w:cs="Arial"/>
                <w:sz w:val="18"/>
                <w:szCs w:val="18"/>
              </w:rPr>
              <w:t>2018</w:t>
            </w:r>
          </w:p>
        </w:tc>
        <w:tc>
          <w:tcPr>
            <w:tcW w:w="1260" w:type="dxa"/>
          </w:tcPr>
          <w:p w14:paraId="527F04A3" w14:textId="395BEAB4" w:rsidR="00043B51" w:rsidRPr="00D95F38" w:rsidRDefault="00043B51" w:rsidP="00043B51">
            <w:pPr>
              <w:pBdr>
                <w:bottom w:val="single" w:sz="4" w:space="1" w:color="auto"/>
              </w:pBdr>
              <w:spacing w:line="360" w:lineRule="auto"/>
              <w:jc w:val="center"/>
              <w:rPr>
                <w:rFonts w:ascii="Arial" w:hAnsi="Arial" w:cs="Arial"/>
                <w:sz w:val="18"/>
                <w:szCs w:val="18"/>
              </w:rPr>
            </w:pPr>
            <w:r w:rsidRPr="00D95F38">
              <w:rPr>
                <w:rFonts w:ascii="Arial" w:hAnsi="Arial" w:cs="Arial"/>
                <w:sz w:val="18"/>
                <w:szCs w:val="18"/>
              </w:rPr>
              <w:t>2019</w:t>
            </w:r>
          </w:p>
        </w:tc>
        <w:tc>
          <w:tcPr>
            <w:tcW w:w="1296" w:type="dxa"/>
          </w:tcPr>
          <w:p w14:paraId="6DE1AFAA" w14:textId="5A7BE4BF" w:rsidR="00043B51" w:rsidRPr="00D95F38" w:rsidRDefault="00043B51" w:rsidP="00043B51">
            <w:pPr>
              <w:pBdr>
                <w:bottom w:val="single" w:sz="4" w:space="1" w:color="auto"/>
              </w:pBdr>
              <w:spacing w:line="360" w:lineRule="auto"/>
              <w:ind w:left="102" w:hanging="90"/>
              <w:jc w:val="center"/>
              <w:rPr>
                <w:rFonts w:ascii="Arial" w:hAnsi="Arial" w:cs="Arial"/>
                <w:sz w:val="18"/>
                <w:szCs w:val="18"/>
              </w:rPr>
            </w:pPr>
            <w:r w:rsidRPr="00D95F38">
              <w:rPr>
                <w:rFonts w:ascii="Arial" w:hAnsi="Arial" w:cs="Arial"/>
                <w:sz w:val="18"/>
                <w:szCs w:val="18"/>
              </w:rPr>
              <w:t>2018</w:t>
            </w:r>
          </w:p>
        </w:tc>
      </w:tr>
      <w:tr w:rsidR="00BD6384" w:rsidRPr="00D95F38" w14:paraId="4AABB10E" w14:textId="77777777" w:rsidTr="00424949">
        <w:tc>
          <w:tcPr>
            <w:tcW w:w="4095" w:type="dxa"/>
          </w:tcPr>
          <w:p w14:paraId="1ECCE1A3" w14:textId="44FE9839" w:rsidR="00BD6384" w:rsidRPr="00D95F38" w:rsidRDefault="00BD6384" w:rsidP="00AD1B2E">
            <w:pPr>
              <w:tabs>
                <w:tab w:val="decimal" w:pos="972"/>
              </w:tabs>
              <w:spacing w:line="360" w:lineRule="auto"/>
              <w:rPr>
                <w:rFonts w:ascii="Arial" w:hAnsi="Arial" w:cs="Arial"/>
                <w:b/>
                <w:bCs/>
                <w:sz w:val="18"/>
                <w:szCs w:val="18"/>
              </w:rPr>
            </w:pPr>
          </w:p>
        </w:tc>
        <w:tc>
          <w:tcPr>
            <w:tcW w:w="1251" w:type="dxa"/>
            <w:tcBorders>
              <w:left w:val="nil"/>
            </w:tcBorders>
          </w:tcPr>
          <w:p w14:paraId="34F8F3CC" w14:textId="77777777" w:rsidR="00BD6384" w:rsidRPr="00D95F38" w:rsidRDefault="00BD6384" w:rsidP="00AD1B2E">
            <w:pPr>
              <w:spacing w:line="360" w:lineRule="auto"/>
              <w:jc w:val="right"/>
              <w:rPr>
                <w:rFonts w:ascii="Arial" w:hAnsi="Arial" w:cs="Arial"/>
                <w:sz w:val="18"/>
                <w:szCs w:val="18"/>
              </w:rPr>
            </w:pPr>
          </w:p>
        </w:tc>
        <w:tc>
          <w:tcPr>
            <w:tcW w:w="1260" w:type="dxa"/>
          </w:tcPr>
          <w:p w14:paraId="4DAD9AD2" w14:textId="77777777" w:rsidR="00BD6384" w:rsidRPr="00D95F38" w:rsidRDefault="00BD6384" w:rsidP="00AD1B2E">
            <w:pPr>
              <w:tabs>
                <w:tab w:val="decimal" w:pos="1008"/>
              </w:tabs>
              <w:spacing w:line="360" w:lineRule="auto"/>
              <w:jc w:val="right"/>
              <w:rPr>
                <w:rFonts w:ascii="Arial" w:hAnsi="Arial" w:cs="Arial"/>
                <w:sz w:val="18"/>
                <w:szCs w:val="18"/>
              </w:rPr>
            </w:pPr>
          </w:p>
        </w:tc>
        <w:tc>
          <w:tcPr>
            <w:tcW w:w="1260" w:type="dxa"/>
          </w:tcPr>
          <w:p w14:paraId="18194F98" w14:textId="77777777" w:rsidR="00BD6384" w:rsidRPr="00D95F38" w:rsidRDefault="00BD6384" w:rsidP="00AD1B2E">
            <w:pPr>
              <w:tabs>
                <w:tab w:val="decimal" w:pos="1008"/>
              </w:tabs>
              <w:spacing w:line="360" w:lineRule="auto"/>
              <w:jc w:val="right"/>
              <w:rPr>
                <w:rFonts w:ascii="Arial" w:hAnsi="Arial" w:cs="Arial"/>
                <w:sz w:val="18"/>
                <w:szCs w:val="18"/>
              </w:rPr>
            </w:pPr>
          </w:p>
        </w:tc>
        <w:tc>
          <w:tcPr>
            <w:tcW w:w="1296" w:type="dxa"/>
          </w:tcPr>
          <w:p w14:paraId="1E0F43E0" w14:textId="77777777" w:rsidR="00BD6384" w:rsidRPr="00D95F38" w:rsidRDefault="00BD6384" w:rsidP="00AD1B2E">
            <w:pPr>
              <w:spacing w:line="360" w:lineRule="auto"/>
              <w:jc w:val="right"/>
              <w:rPr>
                <w:rFonts w:ascii="Arial" w:hAnsi="Arial" w:cs="Arial"/>
                <w:sz w:val="18"/>
                <w:szCs w:val="18"/>
              </w:rPr>
            </w:pPr>
          </w:p>
        </w:tc>
      </w:tr>
      <w:tr w:rsidR="00043B51" w:rsidRPr="00D95F38" w14:paraId="2568CC3F" w14:textId="77777777" w:rsidTr="000E3EF0">
        <w:tc>
          <w:tcPr>
            <w:tcW w:w="4095" w:type="dxa"/>
          </w:tcPr>
          <w:p w14:paraId="37B44745" w14:textId="1F9FCB23" w:rsidR="00043B51" w:rsidRPr="00D95F38" w:rsidRDefault="00043B51" w:rsidP="00043B51">
            <w:pPr>
              <w:tabs>
                <w:tab w:val="left" w:pos="900"/>
                <w:tab w:val="left" w:pos="2160"/>
                <w:tab w:val="decimal" w:pos="7380"/>
                <w:tab w:val="center" w:pos="8460"/>
              </w:tabs>
              <w:spacing w:line="360" w:lineRule="auto"/>
              <w:ind w:left="186" w:right="-29" w:hanging="204"/>
              <w:rPr>
                <w:rFonts w:ascii="Arial" w:eastAsia="Arial Unicode MS" w:hAnsi="Arial" w:cs="Arial"/>
                <w:sz w:val="18"/>
                <w:szCs w:val="18"/>
              </w:rPr>
            </w:pPr>
            <w:r w:rsidRPr="00D95F38">
              <w:rPr>
                <w:rFonts w:ascii="Arial" w:eastAsia="Arial Unicode MS" w:hAnsi="Arial" w:cs="Arial"/>
                <w:sz w:val="18"/>
                <w:szCs w:val="18"/>
              </w:rPr>
              <w:t>Cash on hand</w:t>
            </w:r>
          </w:p>
        </w:tc>
        <w:tc>
          <w:tcPr>
            <w:tcW w:w="1251" w:type="dxa"/>
            <w:tcBorders>
              <w:left w:val="nil"/>
            </w:tcBorders>
          </w:tcPr>
          <w:p w14:paraId="1A1EEC19" w14:textId="60D2F83C" w:rsidR="00043B51" w:rsidRPr="00D95F38" w:rsidRDefault="008F49D9" w:rsidP="00043B51">
            <w:pPr>
              <w:spacing w:line="360" w:lineRule="auto"/>
              <w:jc w:val="right"/>
              <w:rPr>
                <w:rFonts w:ascii="Arial" w:hAnsi="Arial" w:cs="Arial"/>
                <w:sz w:val="18"/>
                <w:szCs w:val="18"/>
              </w:rPr>
            </w:pPr>
            <w:r>
              <w:rPr>
                <w:rFonts w:ascii="Arial" w:hAnsi="Arial" w:cs="Arial"/>
                <w:sz w:val="18"/>
                <w:szCs w:val="18"/>
              </w:rPr>
              <w:t>135</w:t>
            </w:r>
          </w:p>
        </w:tc>
        <w:tc>
          <w:tcPr>
            <w:tcW w:w="1260" w:type="dxa"/>
          </w:tcPr>
          <w:p w14:paraId="2F54403E" w14:textId="57029794" w:rsidR="00043B51" w:rsidRPr="00D95F38" w:rsidRDefault="00043B51" w:rsidP="00043B51">
            <w:pPr>
              <w:spacing w:line="360" w:lineRule="auto"/>
              <w:jc w:val="right"/>
              <w:rPr>
                <w:rFonts w:ascii="Arial" w:hAnsi="Arial" w:cs="Arial"/>
                <w:sz w:val="18"/>
                <w:szCs w:val="18"/>
              </w:rPr>
            </w:pPr>
            <w:r w:rsidRPr="00D95F38">
              <w:rPr>
                <w:rFonts w:ascii="Arial" w:hAnsi="Arial" w:cs="Arial"/>
                <w:sz w:val="18"/>
                <w:szCs w:val="18"/>
              </w:rPr>
              <w:t>97</w:t>
            </w:r>
          </w:p>
        </w:tc>
        <w:tc>
          <w:tcPr>
            <w:tcW w:w="1260" w:type="dxa"/>
          </w:tcPr>
          <w:p w14:paraId="4E31571A" w14:textId="4B525001" w:rsidR="00043B51" w:rsidRPr="00D95F38" w:rsidRDefault="00CF3594" w:rsidP="00043B51">
            <w:pPr>
              <w:spacing w:line="360" w:lineRule="auto"/>
              <w:jc w:val="right"/>
              <w:rPr>
                <w:rFonts w:ascii="Arial" w:hAnsi="Arial" w:cs="Arial"/>
                <w:sz w:val="18"/>
                <w:szCs w:val="18"/>
                <w:cs/>
              </w:rPr>
            </w:pPr>
            <w:r w:rsidRPr="00D95F38">
              <w:rPr>
                <w:rFonts w:ascii="Arial" w:hAnsi="Arial" w:cs="Arial"/>
                <w:sz w:val="18"/>
                <w:szCs w:val="18"/>
              </w:rPr>
              <w:t>90</w:t>
            </w:r>
          </w:p>
        </w:tc>
        <w:tc>
          <w:tcPr>
            <w:tcW w:w="1296" w:type="dxa"/>
          </w:tcPr>
          <w:p w14:paraId="55E74C59" w14:textId="0AAAC719" w:rsidR="00043B51" w:rsidRPr="00D95F38" w:rsidRDefault="00043B51" w:rsidP="00043B51">
            <w:pPr>
              <w:spacing w:line="360" w:lineRule="auto"/>
              <w:jc w:val="right"/>
              <w:rPr>
                <w:rFonts w:ascii="Arial" w:hAnsi="Arial" w:cs="Arial"/>
                <w:sz w:val="18"/>
                <w:szCs w:val="18"/>
              </w:rPr>
            </w:pPr>
            <w:r w:rsidRPr="00D95F38">
              <w:rPr>
                <w:rFonts w:ascii="Arial" w:hAnsi="Arial" w:cs="Arial"/>
                <w:sz w:val="18"/>
                <w:szCs w:val="18"/>
              </w:rPr>
              <w:t>90</w:t>
            </w:r>
          </w:p>
        </w:tc>
      </w:tr>
      <w:tr w:rsidR="00043B51" w:rsidRPr="00D95F38" w14:paraId="16E378B3" w14:textId="77777777" w:rsidTr="000E3EF0">
        <w:trPr>
          <w:trHeight w:val="283"/>
        </w:trPr>
        <w:tc>
          <w:tcPr>
            <w:tcW w:w="4095" w:type="dxa"/>
            <w:vAlign w:val="bottom"/>
          </w:tcPr>
          <w:p w14:paraId="40706587" w14:textId="0B8DD25D" w:rsidR="00043B51" w:rsidRPr="00D95F38" w:rsidRDefault="00043B51" w:rsidP="00043B51">
            <w:pPr>
              <w:tabs>
                <w:tab w:val="left" w:pos="900"/>
                <w:tab w:val="left" w:pos="2160"/>
                <w:tab w:val="decimal" w:pos="7380"/>
                <w:tab w:val="center" w:pos="8460"/>
              </w:tabs>
              <w:spacing w:line="360" w:lineRule="auto"/>
              <w:ind w:right="-29" w:hanging="18"/>
              <w:rPr>
                <w:rFonts w:ascii="Arial" w:eastAsia="Arial Unicode MS" w:hAnsi="Arial" w:cs="Arial"/>
                <w:sz w:val="18"/>
                <w:szCs w:val="18"/>
              </w:rPr>
            </w:pPr>
            <w:r w:rsidRPr="00D95F38">
              <w:rPr>
                <w:rFonts w:ascii="Arial" w:eastAsia="Arial Unicode MS" w:hAnsi="Arial" w:cs="Arial"/>
                <w:sz w:val="18"/>
                <w:szCs w:val="18"/>
              </w:rPr>
              <w:t>Deposits held at call with banks</w:t>
            </w:r>
          </w:p>
        </w:tc>
        <w:tc>
          <w:tcPr>
            <w:tcW w:w="1251" w:type="dxa"/>
            <w:tcBorders>
              <w:left w:val="nil"/>
            </w:tcBorders>
          </w:tcPr>
          <w:p w14:paraId="32F3C150" w14:textId="188A0465" w:rsidR="00043B51" w:rsidRPr="00D95F38" w:rsidRDefault="008F49D9" w:rsidP="00043B51">
            <w:pPr>
              <w:pBdr>
                <w:bottom w:val="single" w:sz="4" w:space="1" w:color="auto"/>
              </w:pBdr>
              <w:spacing w:line="360" w:lineRule="auto"/>
              <w:jc w:val="right"/>
              <w:rPr>
                <w:rFonts w:ascii="Arial" w:hAnsi="Arial" w:cs="Arial"/>
                <w:sz w:val="18"/>
                <w:szCs w:val="18"/>
              </w:rPr>
            </w:pPr>
            <w:r>
              <w:rPr>
                <w:rFonts w:ascii="Arial" w:hAnsi="Arial" w:cs="Arial"/>
                <w:sz w:val="18"/>
                <w:szCs w:val="18"/>
              </w:rPr>
              <w:t>64,588</w:t>
            </w:r>
          </w:p>
        </w:tc>
        <w:tc>
          <w:tcPr>
            <w:tcW w:w="1260" w:type="dxa"/>
          </w:tcPr>
          <w:p w14:paraId="4C4BE8A9" w14:textId="197DE89A" w:rsidR="00043B51" w:rsidRPr="00D95F38" w:rsidRDefault="00043B51" w:rsidP="00043B51">
            <w:pPr>
              <w:pBdr>
                <w:bottom w:val="single" w:sz="4" w:space="1" w:color="auto"/>
              </w:pBdr>
              <w:spacing w:line="360" w:lineRule="auto"/>
              <w:jc w:val="right"/>
              <w:rPr>
                <w:rFonts w:ascii="Arial" w:hAnsi="Arial" w:cs="Arial"/>
                <w:sz w:val="18"/>
                <w:szCs w:val="18"/>
              </w:rPr>
            </w:pPr>
            <w:r w:rsidRPr="00D95F38">
              <w:rPr>
                <w:rFonts w:ascii="Arial" w:hAnsi="Arial" w:cs="Arial"/>
                <w:sz w:val="18"/>
                <w:szCs w:val="18"/>
              </w:rPr>
              <w:t>69,082</w:t>
            </w:r>
          </w:p>
        </w:tc>
        <w:tc>
          <w:tcPr>
            <w:tcW w:w="1260" w:type="dxa"/>
          </w:tcPr>
          <w:p w14:paraId="172989FE" w14:textId="77CE91EB" w:rsidR="00043B51" w:rsidRPr="00D95F38" w:rsidRDefault="00CF3594" w:rsidP="00043B51">
            <w:pPr>
              <w:pBdr>
                <w:bottom w:val="single" w:sz="4" w:space="1" w:color="auto"/>
              </w:pBdr>
              <w:spacing w:line="360" w:lineRule="auto"/>
              <w:jc w:val="right"/>
              <w:rPr>
                <w:rFonts w:ascii="Arial" w:hAnsi="Arial" w:cs="Arial"/>
                <w:sz w:val="18"/>
                <w:szCs w:val="18"/>
              </w:rPr>
            </w:pPr>
            <w:r w:rsidRPr="00D95F38">
              <w:rPr>
                <w:rFonts w:ascii="Arial" w:hAnsi="Arial" w:cs="Arial"/>
                <w:sz w:val="18"/>
                <w:szCs w:val="18"/>
              </w:rPr>
              <w:t>33,268</w:t>
            </w:r>
          </w:p>
        </w:tc>
        <w:tc>
          <w:tcPr>
            <w:tcW w:w="1296" w:type="dxa"/>
          </w:tcPr>
          <w:p w14:paraId="2F9F8CA6" w14:textId="54A4D396" w:rsidR="00043B51" w:rsidRPr="00D95F38" w:rsidRDefault="00043B51" w:rsidP="00043B51">
            <w:pPr>
              <w:pBdr>
                <w:bottom w:val="single" w:sz="4" w:space="1" w:color="auto"/>
              </w:pBdr>
              <w:spacing w:line="360" w:lineRule="auto"/>
              <w:jc w:val="right"/>
              <w:rPr>
                <w:rFonts w:ascii="Arial" w:hAnsi="Arial" w:cs="Arial"/>
                <w:sz w:val="18"/>
                <w:szCs w:val="18"/>
              </w:rPr>
            </w:pPr>
            <w:r w:rsidRPr="00D95F38">
              <w:rPr>
                <w:rFonts w:ascii="Arial" w:hAnsi="Arial" w:cs="Arial"/>
                <w:sz w:val="18"/>
                <w:szCs w:val="18"/>
              </w:rPr>
              <w:t>6,224</w:t>
            </w:r>
          </w:p>
        </w:tc>
      </w:tr>
      <w:tr w:rsidR="00043B51" w:rsidRPr="00D95F38" w14:paraId="5C68DC26" w14:textId="77777777" w:rsidTr="00424949">
        <w:tc>
          <w:tcPr>
            <w:tcW w:w="4095" w:type="dxa"/>
          </w:tcPr>
          <w:p w14:paraId="2F9A2DF1" w14:textId="60DB3327" w:rsidR="00043B51" w:rsidRPr="00D95F38" w:rsidRDefault="00043B51" w:rsidP="00043B51">
            <w:pPr>
              <w:tabs>
                <w:tab w:val="decimal" w:pos="7380"/>
                <w:tab w:val="center" w:pos="8460"/>
              </w:tabs>
              <w:spacing w:line="360" w:lineRule="auto"/>
              <w:ind w:left="175" w:right="-29" w:hanging="193"/>
              <w:rPr>
                <w:rFonts w:ascii="Arial" w:hAnsi="Arial" w:cs="Arial"/>
                <w:sz w:val="18"/>
                <w:szCs w:val="18"/>
                <w:cs/>
              </w:rPr>
            </w:pPr>
            <w:r w:rsidRPr="00D95F38">
              <w:rPr>
                <w:rFonts w:ascii="Arial" w:eastAsia="Arial Unicode MS" w:hAnsi="Arial" w:cs="Arial"/>
                <w:sz w:val="18"/>
                <w:szCs w:val="18"/>
              </w:rPr>
              <w:t xml:space="preserve">Total </w:t>
            </w:r>
          </w:p>
        </w:tc>
        <w:tc>
          <w:tcPr>
            <w:tcW w:w="1251" w:type="dxa"/>
            <w:tcBorders>
              <w:left w:val="nil"/>
            </w:tcBorders>
          </w:tcPr>
          <w:p w14:paraId="48E131E5" w14:textId="01D74E11" w:rsidR="00043B51" w:rsidRPr="00D95F38" w:rsidRDefault="008F49D9" w:rsidP="00043B51">
            <w:pPr>
              <w:pBdr>
                <w:bottom w:val="single" w:sz="12" w:space="1" w:color="auto"/>
              </w:pBdr>
              <w:spacing w:line="360" w:lineRule="auto"/>
              <w:jc w:val="right"/>
              <w:rPr>
                <w:rFonts w:ascii="Arial" w:hAnsi="Arial" w:cs="Arial"/>
                <w:sz w:val="18"/>
                <w:szCs w:val="18"/>
              </w:rPr>
            </w:pPr>
            <w:r>
              <w:rPr>
                <w:rFonts w:ascii="Arial" w:hAnsi="Arial" w:cs="Arial"/>
                <w:sz w:val="18"/>
                <w:szCs w:val="18"/>
              </w:rPr>
              <w:t>64,723</w:t>
            </w:r>
          </w:p>
        </w:tc>
        <w:tc>
          <w:tcPr>
            <w:tcW w:w="1260" w:type="dxa"/>
          </w:tcPr>
          <w:p w14:paraId="0243F2A4" w14:textId="0E511BA3" w:rsidR="00043B51" w:rsidRPr="00D95F38" w:rsidRDefault="00043B51" w:rsidP="00043B51">
            <w:pPr>
              <w:pBdr>
                <w:bottom w:val="single" w:sz="12" w:space="1" w:color="auto"/>
              </w:pBdr>
              <w:spacing w:line="360" w:lineRule="auto"/>
              <w:jc w:val="right"/>
              <w:rPr>
                <w:rFonts w:ascii="Arial" w:hAnsi="Arial" w:cs="Arial"/>
                <w:sz w:val="18"/>
                <w:szCs w:val="18"/>
              </w:rPr>
            </w:pPr>
            <w:r w:rsidRPr="00D95F38">
              <w:rPr>
                <w:rFonts w:ascii="Arial" w:hAnsi="Arial" w:cs="Arial"/>
                <w:sz w:val="18"/>
                <w:szCs w:val="18"/>
              </w:rPr>
              <w:t>69,179</w:t>
            </w:r>
          </w:p>
        </w:tc>
        <w:tc>
          <w:tcPr>
            <w:tcW w:w="1260" w:type="dxa"/>
          </w:tcPr>
          <w:p w14:paraId="03C025E5" w14:textId="643EB675" w:rsidR="00043B51" w:rsidRPr="00D95F38" w:rsidRDefault="00CF3594" w:rsidP="00043B51">
            <w:pPr>
              <w:pBdr>
                <w:bottom w:val="single" w:sz="12" w:space="1" w:color="auto"/>
              </w:pBdr>
              <w:spacing w:line="360" w:lineRule="auto"/>
              <w:jc w:val="right"/>
              <w:rPr>
                <w:rFonts w:ascii="Arial" w:hAnsi="Arial" w:cs="Arial"/>
                <w:sz w:val="18"/>
                <w:szCs w:val="18"/>
                <w:cs/>
              </w:rPr>
            </w:pPr>
            <w:r w:rsidRPr="00D95F38">
              <w:rPr>
                <w:rFonts w:ascii="Arial" w:hAnsi="Arial" w:cs="Arial"/>
                <w:sz w:val="18"/>
                <w:szCs w:val="18"/>
              </w:rPr>
              <w:t>33,358</w:t>
            </w:r>
          </w:p>
        </w:tc>
        <w:tc>
          <w:tcPr>
            <w:tcW w:w="1296" w:type="dxa"/>
          </w:tcPr>
          <w:p w14:paraId="7D7A6B07" w14:textId="52560299" w:rsidR="00043B51" w:rsidRPr="00D95F38" w:rsidRDefault="00043B51" w:rsidP="00043B51">
            <w:pPr>
              <w:pBdr>
                <w:bottom w:val="single" w:sz="12" w:space="1" w:color="auto"/>
              </w:pBdr>
              <w:spacing w:line="360" w:lineRule="auto"/>
              <w:jc w:val="right"/>
              <w:rPr>
                <w:rFonts w:ascii="Arial" w:hAnsi="Arial" w:cs="Arial"/>
                <w:sz w:val="18"/>
                <w:szCs w:val="18"/>
                <w:cs/>
              </w:rPr>
            </w:pPr>
            <w:r w:rsidRPr="00D95F38">
              <w:rPr>
                <w:rFonts w:ascii="Arial" w:hAnsi="Arial" w:cs="Arial"/>
                <w:sz w:val="18"/>
                <w:szCs w:val="18"/>
              </w:rPr>
              <w:t>6,314</w:t>
            </w:r>
          </w:p>
        </w:tc>
      </w:tr>
    </w:tbl>
    <w:p w14:paraId="5BDAE2F8" w14:textId="77777777" w:rsidR="00BD6384" w:rsidRPr="00D95F38" w:rsidRDefault="00BD6384" w:rsidP="00424949">
      <w:pPr>
        <w:pStyle w:val="BodyTextIndent3"/>
        <w:tabs>
          <w:tab w:val="clear" w:pos="2160"/>
        </w:tabs>
        <w:spacing w:line="360" w:lineRule="auto"/>
        <w:ind w:left="426"/>
        <w:rPr>
          <w:rFonts w:ascii="Arial" w:hAnsi="Arial" w:cs="Arial"/>
          <w:sz w:val="19"/>
          <w:szCs w:val="19"/>
          <w:lang w:val="en-GB"/>
        </w:rPr>
      </w:pPr>
    </w:p>
    <w:p w14:paraId="2E653B1C" w14:textId="092AD044" w:rsidR="00927982" w:rsidRPr="00D95F38" w:rsidRDefault="00BD6384" w:rsidP="00424949">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The average interest rate on deposits held at call with banks was ranged between 0.0</w:t>
      </w:r>
      <w:r w:rsidR="002D7003" w:rsidRPr="00D95F38">
        <w:rPr>
          <w:rFonts w:ascii="Arial" w:hAnsi="Arial" w:cs="Arial"/>
          <w:sz w:val="19"/>
          <w:szCs w:val="19"/>
          <w:lang w:val="en-GB"/>
        </w:rPr>
        <w:t>1</w:t>
      </w:r>
      <w:r w:rsidRPr="00D95F38">
        <w:rPr>
          <w:rFonts w:ascii="Arial" w:hAnsi="Arial" w:cs="Arial"/>
          <w:sz w:val="19"/>
          <w:szCs w:val="19"/>
          <w:lang w:val="en-GB"/>
        </w:rPr>
        <w:t>% to 0.90% per annum (201</w:t>
      </w:r>
      <w:r w:rsidR="00043B51" w:rsidRPr="00D95F38">
        <w:rPr>
          <w:rFonts w:ascii="Arial" w:hAnsi="Arial" w:cs="Arial"/>
          <w:sz w:val="19"/>
          <w:szCs w:val="19"/>
          <w:lang w:val="en-GB"/>
        </w:rPr>
        <w:t>8</w:t>
      </w:r>
      <w:r w:rsidRPr="00D95F38">
        <w:rPr>
          <w:rFonts w:ascii="Arial" w:hAnsi="Arial" w:cs="Arial"/>
          <w:sz w:val="19"/>
          <w:szCs w:val="19"/>
          <w:lang w:val="en-GB"/>
        </w:rPr>
        <w:t xml:space="preserve">: </w:t>
      </w:r>
      <w:r w:rsidR="00043B51" w:rsidRPr="00D95F38">
        <w:rPr>
          <w:rFonts w:ascii="Arial" w:hAnsi="Arial" w:cs="Arial"/>
          <w:sz w:val="19"/>
          <w:szCs w:val="19"/>
          <w:lang w:val="en-GB"/>
        </w:rPr>
        <w:t>0.01% to 0.90%</w:t>
      </w:r>
      <w:r w:rsidRPr="00D95F38">
        <w:rPr>
          <w:rFonts w:ascii="Arial" w:hAnsi="Arial" w:cs="Arial"/>
          <w:sz w:val="19"/>
          <w:szCs w:val="19"/>
          <w:lang w:val="en-GB"/>
        </w:rPr>
        <w:t xml:space="preserve"> per annum).</w:t>
      </w:r>
    </w:p>
    <w:p w14:paraId="726CA21F" w14:textId="582B1030" w:rsidR="00BD6384" w:rsidRPr="00D95F38" w:rsidRDefault="00BD6384" w:rsidP="00424949">
      <w:pPr>
        <w:pStyle w:val="BodyTextIndent3"/>
        <w:tabs>
          <w:tab w:val="clear" w:pos="2160"/>
        </w:tabs>
        <w:spacing w:line="360" w:lineRule="auto"/>
        <w:ind w:left="426"/>
        <w:rPr>
          <w:rFonts w:ascii="Arial" w:hAnsi="Arial" w:cs="Arial"/>
          <w:sz w:val="19"/>
          <w:szCs w:val="19"/>
          <w:lang w:val="en-GB"/>
        </w:rPr>
      </w:pPr>
    </w:p>
    <w:p w14:paraId="0718DFA0" w14:textId="55DBB52C" w:rsidR="00BD6384" w:rsidRPr="00D95F38" w:rsidRDefault="00BD6384" w:rsidP="00424949">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D95F38">
        <w:rPr>
          <w:rFonts w:ascii="Arial" w:hAnsi="Arial" w:cs="Arial"/>
          <w:sz w:val="19"/>
          <w:szCs w:val="19"/>
          <w:u w:val="single"/>
        </w:rPr>
        <w:t xml:space="preserve">TRADE </w:t>
      </w:r>
      <w:r w:rsidR="008B0017" w:rsidRPr="00D95F38">
        <w:rPr>
          <w:rFonts w:ascii="Arial" w:hAnsi="Arial" w:cs="Arial"/>
          <w:sz w:val="19"/>
          <w:szCs w:val="19"/>
          <w:u w:val="single"/>
        </w:rPr>
        <w:t xml:space="preserve">AND OTHER </w:t>
      </w:r>
      <w:r w:rsidRPr="00D95F38">
        <w:rPr>
          <w:rFonts w:ascii="Arial" w:hAnsi="Arial" w:cs="Arial"/>
          <w:sz w:val="19"/>
          <w:szCs w:val="19"/>
          <w:u w:val="single"/>
        </w:rPr>
        <w:t>ACCOUNTS RECEIVABLE</w:t>
      </w:r>
    </w:p>
    <w:p w14:paraId="474E8EC5" w14:textId="6CF7E855" w:rsidR="00BD6384" w:rsidRPr="00D95F38" w:rsidRDefault="00BD6384" w:rsidP="00424949">
      <w:pPr>
        <w:pStyle w:val="BodyTextIndent3"/>
        <w:tabs>
          <w:tab w:val="clear" w:pos="2160"/>
        </w:tabs>
        <w:spacing w:line="360" w:lineRule="auto"/>
        <w:ind w:left="426"/>
        <w:rPr>
          <w:rFonts w:ascii="Arial" w:hAnsi="Arial" w:cs="Arial"/>
          <w:sz w:val="19"/>
          <w:szCs w:val="19"/>
          <w:lang w:val="en-GB"/>
        </w:rPr>
      </w:pPr>
    </w:p>
    <w:tbl>
      <w:tblPr>
        <w:tblW w:w="9081" w:type="dxa"/>
        <w:tblInd w:w="441" w:type="dxa"/>
        <w:tblLayout w:type="fixed"/>
        <w:tblCellMar>
          <w:left w:w="0" w:type="dxa"/>
          <w:right w:w="0" w:type="dxa"/>
        </w:tblCellMar>
        <w:tblLook w:val="0000" w:firstRow="0" w:lastRow="0" w:firstColumn="0" w:lastColumn="0" w:noHBand="0" w:noVBand="0"/>
      </w:tblPr>
      <w:tblGrid>
        <w:gridCol w:w="3969"/>
        <w:gridCol w:w="1170"/>
        <w:gridCol w:w="117"/>
        <w:gridCol w:w="1161"/>
        <w:gridCol w:w="144"/>
        <w:gridCol w:w="1143"/>
        <w:gridCol w:w="144"/>
        <w:gridCol w:w="1233"/>
      </w:tblGrid>
      <w:tr w:rsidR="0021554A" w:rsidRPr="00D95F38" w14:paraId="4C904AF7" w14:textId="77777777" w:rsidTr="004D22CD">
        <w:trPr>
          <w:cantSplit/>
        </w:trPr>
        <w:tc>
          <w:tcPr>
            <w:tcW w:w="3969" w:type="dxa"/>
          </w:tcPr>
          <w:p w14:paraId="6C7491F1" w14:textId="77777777" w:rsidR="0021554A" w:rsidRPr="00D95F38" w:rsidRDefault="0021554A" w:rsidP="004D22CD">
            <w:pPr>
              <w:spacing w:line="360" w:lineRule="auto"/>
              <w:jc w:val="thaiDistribute"/>
              <w:rPr>
                <w:rFonts w:ascii="Arial" w:hAnsi="Arial" w:cs="Arial"/>
                <w:sz w:val="19"/>
                <w:szCs w:val="19"/>
                <w:lang w:val="en-GB"/>
              </w:rPr>
            </w:pPr>
          </w:p>
        </w:tc>
        <w:tc>
          <w:tcPr>
            <w:tcW w:w="2448" w:type="dxa"/>
            <w:gridSpan w:val="3"/>
          </w:tcPr>
          <w:p w14:paraId="4F0FCD9A" w14:textId="77777777" w:rsidR="0021554A" w:rsidRPr="00D95F38" w:rsidRDefault="0021554A" w:rsidP="004D22CD">
            <w:pPr>
              <w:spacing w:line="360" w:lineRule="auto"/>
              <w:jc w:val="thaiDistribute"/>
              <w:rPr>
                <w:rFonts w:ascii="Arial" w:hAnsi="Arial" w:cs="Arial"/>
                <w:sz w:val="19"/>
                <w:szCs w:val="19"/>
              </w:rPr>
            </w:pPr>
          </w:p>
        </w:tc>
        <w:tc>
          <w:tcPr>
            <w:tcW w:w="144" w:type="dxa"/>
          </w:tcPr>
          <w:p w14:paraId="2C4F5AF2" w14:textId="77777777" w:rsidR="0021554A" w:rsidRPr="00D95F38" w:rsidRDefault="0021554A" w:rsidP="004D22CD">
            <w:pPr>
              <w:spacing w:line="360" w:lineRule="auto"/>
              <w:jc w:val="thaiDistribute"/>
              <w:rPr>
                <w:rFonts w:ascii="Arial" w:hAnsi="Arial" w:cs="Arial"/>
                <w:sz w:val="19"/>
                <w:szCs w:val="19"/>
              </w:rPr>
            </w:pPr>
          </w:p>
        </w:tc>
        <w:tc>
          <w:tcPr>
            <w:tcW w:w="2520" w:type="dxa"/>
            <w:gridSpan w:val="3"/>
          </w:tcPr>
          <w:p w14:paraId="7B60D31F" w14:textId="77777777" w:rsidR="0021554A" w:rsidRPr="00D95F38" w:rsidRDefault="0021554A" w:rsidP="004D22CD">
            <w:pPr>
              <w:spacing w:line="360" w:lineRule="auto"/>
              <w:ind w:right="62"/>
              <w:jc w:val="right"/>
              <w:rPr>
                <w:rFonts w:ascii="Arial" w:hAnsi="Arial" w:cs="Arial"/>
                <w:sz w:val="19"/>
                <w:szCs w:val="19"/>
                <w:cs/>
              </w:rPr>
            </w:pPr>
            <w:r w:rsidRPr="00D95F38">
              <w:rPr>
                <w:rFonts w:ascii="Arial" w:hAnsi="Arial" w:cs="Arial"/>
                <w:sz w:val="19"/>
                <w:szCs w:val="19"/>
              </w:rPr>
              <w:t xml:space="preserve">     (</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c>
      </w:tr>
      <w:tr w:rsidR="0021554A" w:rsidRPr="00D95F38" w14:paraId="459FC06A" w14:textId="77777777" w:rsidTr="004D22CD">
        <w:trPr>
          <w:cantSplit/>
        </w:trPr>
        <w:tc>
          <w:tcPr>
            <w:tcW w:w="3969" w:type="dxa"/>
          </w:tcPr>
          <w:p w14:paraId="5698C590" w14:textId="77777777" w:rsidR="0021554A" w:rsidRPr="00D95F38" w:rsidRDefault="0021554A" w:rsidP="004D22CD">
            <w:pPr>
              <w:spacing w:line="360" w:lineRule="auto"/>
              <w:jc w:val="thaiDistribute"/>
              <w:rPr>
                <w:rFonts w:ascii="Arial" w:hAnsi="Arial" w:cs="Arial"/>
                <w:b/>
                <w:bCs/>
                <w:sz w:val="19"/>
                <w:szCs w:val="19"/>
              </w:rPr>
            </w:pPr>
          </w:p>
        </w:tc>
        <w:tc>
          <w:tcPr>
            <w:tcW w:w="2448" w:type="dxa"/>
            <w:gridSpan w:val="3"/>
            <w:tcBorders>
              <w:bottom w:val="single" w:sz="4" w:space="0" w:color="auto"/>
            </w:tcBorders>
            <w:vAlign w:val="bottom"/>
          </w:tcPr>
          <w:p w14:paraId="3DE00B5E" w14:textId="77777777" w:rsidR="0021554A" w:rsidRPr="00D95F38" w:rsidRDefault="0021554A" w:rsidP="004D22CD">
            <w:pPr>
              <w:spacing w:line="360" w:lineRule="auto"/>
              <w:jc w:val="center"/>
              <w:rPr>
                <w:rFonts w:ascii="Arial" w:hAnsi="Arial" w:cs="Arial"/>
                <w:sz w:val="19"/>
                <w:szCs w:val="19"/>
              </w:rPr>
            </w:pPr>
            <w:r w:rsidRPr="00D95F38">
              <w:rPr>
                <w:rFonts w:ascii="Arial" w:hAnsi="Arial" w:cs="Arial"/>
                <w:sz w:val="19"/>
                <w:szCs w:val="19"/>
              </w:rPr>
              <w:t>Consolidated F/S</w:t>
            </w:r>
          </w:p>
        </w:tc>
        <w:tc>
          <w:tcPr>
            <w:tcW w:w="144" w:type="dxa"/>
            <w:vAlign w:val="bottom"/>
          </w:tcPr>
          <w:p w14:paraId="5720D7C2" w14:textId="77777777" w:rsidR="0021554A" w:rsidRPr="00D95F38" w:rsidRDefault="0021554A" w:rsidP="004D22CD">
            <w:pPr>
              <w:spacing w:line="360" w:lineRule="auto"/>
              <w:jc w:val="center"/>
              <w:rPr>
                <w:rFonts w:ascii="Arial" w:hAnsi="Arial" w:cs="Arial"/>
                <w:sz w:val="19"/>
                <w:szCs w:val="19"/>
                <w:lang w:val="en-GB"/>
              </w:rPr>
            </w:pPr>
          </w:p>
        </w:tc>
        <w:tc>
          <w:tcPr>
            <w:tcW w:w="2520" w:type="dxa"/>
            <w:gridSpan w:val="3"/>
            <w:tcBorders>
              <w:bottom w:val="single" w:sz="4" w:space="0" w:color="auto"/>
            </w:tcBorders>
            <w:vAlign w:val="bottom"/>
          </w:tcPr>
          <w:p w14:paraId="220219AD" w14:textId="77777777" w:rsidR="0021554A" w:rsidRPr="00D95F38" w:rsidRDefault="0021554A" w:rsidP="004D22CD">
            <w:pPr>
              <w:spacing w:line="360" w:lineRule="auto"/>
              <w:ind w:left="14"/>
              <w:jc w:val="center"/>
              <w:rPr>
                <w:rFonts w:ascii="Arial" w:hAnsi="Arial" w:cs="Arial"/>
                <w:sz w:val="19"/>
                <w:szCs w:val="19"/>
              </w:rPr>
            </w:pPr>
            <w:r w:rsidRPr="00D95F38">
              <w:rPr>
                <w:rFonts w:ascii="Arial" w:hAnsi="Arial" w:cs="Arial"/>
                <w:sz w:val="19"/>
                <w:szCs w:val="19"/>
              </w:rPr>
              <w:t>Separate F/S</w:t>
            </w:r>
          </w:p>
        </w:tc>
      </w:tr>
      <w:tr w:rsidR="00043B51" w:rsidRPr="00D95F38" w14:paraId="447E0461" w14:textId="77777777" w:rsidTr="004D22CD">
        <w:trPr>
          <w:cantSplit/>
        </w:trPr>
        <w:tc>
          <w:tcPr>
            <w:tcW w:w="3969" w:type="dxa"/>
          </w:tcPr>
          <w:p w14:paraId="1CA56FB0" w14:textId="77777777" w:rsidR="00043B51" w:rsidRPr="00D95F38" w:rsidRDefault="00043B51" w:rsidP="00043B51">
            <w:pPr>
              <w:spacing w:line="360" w:lineRule="auto"/>
              <w:jc w:val="center"/>
              <w:rPr>
                <w:rFonts w:ascii="Arial" w:hAnsi="Arial" w:cs="Arial"/>
                <w:sz w:val="19"/>
                <w:szCs w:val="19"/>
              </w:rPr>
            </w:pPr>
          </w:p>
        </w:tc>
        <w:tc>
          <w:tcPr>
            <w:tcW w:w="1170" w:type="dxa"/>
            <w:tcBorders>
              <w:top w:val="single" w:sz="4" w:space="0" w:color="auto"/>
              <w:bottom w:val="single" w:sz="4" w:space="0" w:color="auto"/>
            </w:tcBorders>
            <w:vAlign w:val="center"/>
          </w:tcPr>
          <w:p w14:paraId="11BA69DD" w14:textId="546FF125" w:rsidR="00043B51" w:rsidRPr="00D95F38" w:rsidRDefault="00043B51" w:rsidP="00043B51">
            <w:pPr>
              <w:tabs>
                <w:tab w:val="left" w:pos="900"/>
              </w:tabs>
              <w:spacing w:line="360" w:lineRule="auto"/>
              <w:ind w:left="-87" w:right="-108"/>
              <w:jc w:val="center"/>
              <w:rPr>
                <w:rFonts w:ascii="Arial" w:hAnsi="Arial" w:cs="Arial"/>
                <w:sz w:val="19"/>
                <w:szCs w:val="19"/>
                <w:lang w:val="en-GB"/>
              </w:rPr>
            </w:pPr>
            <w:r w:rsidRPr="00D95F38">
              <w:rPr>
                <w:rFonts w:ascii="Arial" w:hAnsi="Arial" w:cs="Arial"/>
                <w:sz w:val="19"/>
                <w:szCs w:val="19"/>
                <w:lang w:val="en-GB"/>
              </w:rPr>
              <w:t>2019</w:t>
            </w:r>
          </w:p>
        </w:tc>
        <w:tc>
          <w:tcPr>
            <w:tcW w:w="117" w:type="dxa"/>
            <w:tcBorders>
              <w:top w:val="single" w:sz="4" w:space="0" w:color="auto"/>
            </w:tcBorders>
            <w:vAlign w:val="center"/>
          </w:tcPr>
          <w:p w14:paraId="377BFC3B" w14:textId="77777777" w:rsidR="00043B51" w:rsidRPr="00D95F38" w:rsidRDefault="00043B51" w:rsidP="00043B51">
            <w:pPr>
              <w:tabs>
                <w:tab w:val="left" w:pos="360"/>
                <w:tab w:val="left" w:pos="900"/>
              </w:tabs>
              <w:spacing w:line="360" w:lineRule="auto"/>
              <w:jc w:val="center"/>
              <w:rPr>
                <w:rFonts w:ascii="Arial" w:hAnsi="Arial" w:cs="Arial"/>
                <w:sz w:val="19"/>
                <w:szCs w:val="19"/>
                <w:lang w:val="en-GB"/>
              </w:rPr>
            </w:pPr>
          </w:p>
        </w:tc>
        <w:tc>
          <w:tcPr>
            <w:tcW w:w="1161" w:type="dxa"/>
            <w:tcBorders>
              <w:top w:val="single" w:sz="4" w:space="0" w:color="auto"/>
              <w:bottom w:val="single" w:sz="4" w:space="0" w:color="auto"/>
            </w:tcBorders>
            <w:vAlign w:val="center"/>
          </w:tcPr>
          <w:p w14:paraId="47E874FF" w14:textId="6AFA4CCF" w:rsidR="00043B51" w:rsidRPr="00D95F38" w:rsidRDefault="00043B51" w:rsidP="00043B51">
            <w:pPr>
              <w:tabs>
                <w:tab w:val="left" w:pos="900"/>
              </w:tabs>
              <w:spacing w:line="360" w:lineRule="auto"/>
              <w:ind w:left="-87" w:right="-108"/>
              <w:jc w:val="center"/>
              <w:rPr>
                <w:rFonts w:ascii="Arial" w:hAnsi="Arial" w:cs="Arial"/>
                <w:sz w:val="19"/>
                <w:szCs w:val="19"/>
                <w:lang w:val="en-GB"/>
              </w:rPr>
            </w:pPr>
            <w:r w:rsidRPr="00D95F38">
              <w:rPr>
                <w:rFonts w:ascii="Arial" w:hAnsi="Arial" w:cs="Arial"/>
                <w:sz w:val="19"/>
                <w:szCs w:val="19"/>
                <w:lang w:val="en-GB"/>
              </w:rPr>
              <w:t>2018</w:t>
            </w:r>
          </w:p>
        </w:tc>
        <w:tc>
          <w:tcPr>
            <w:tcW w:w="144" w:type="dxa"/>
            <w:vAlign w:val="center"/>
          </w:tcPr>
          <w:p w14:paraId="3BDD4436" w14:textId="77777777" w:rsidR="00043B51" w:rsidRPr="00D95F38" w:rsidRDefault="00043B51" w:rsidP="00043B51">
            <w:pPr>
              <w:tabs>
                <w:tab w:val="left" w:pos="360"/>
                <w:tab w:val="left" w:pos="900"/>
              </w:tabs>
              <w:spacing w:line="360" w:lineRule="auto"/>
              <w:jc w:val="center"/>
              <w:rPr>
                <w:rFonts w:ascii="Arial" w:hAnsi="Arial" w:cs="Arial"/>
                <w:sz w:val="19"/>
                <w:szCs w:val="19"/>
                <w:lang w:val="en-GB"/>
              </w:rPr>
            </w:pPr>
          </w:p>
        </w:tc>
        <w:tc>
          <w:tcPr>
            <w:tcW w:w="1143" w:type="dxa"/>
            <w:tcBorders>
              <w:top w:val="single" w:sz="4" w:space="0" w:color="auto"/>
              <w:bottom w:val="single" w:sz="4" w:space="0" w:color="auto"/>
            </w:tcBorders>
            <w:vAlign w:val="center"/>
          </w:tcPr>
          <w:p w14:paraId="328EA2D6" w14:textId="669CDF7F" w:rsidR="00043B51" w:rsidRPr="00D95F38" w:rsidRDefault="00043B51" w:rsidP="00043B51">
            <w:pPr>
              <w:tabs>
                <w:tab w:val="left" w:pos="900"/>
              </w:tabs>
              <w:spacing w:line="360" w:lineRule="auto"/>
              <w:ind w:left="-87" w:right="-108"/>
              <w:jc w:val="center"/>
              <w:rPr>
                <w:rFonts w:ascii="Arial" w:hAnsi="Arial" w:cs="Arial"/>
                <w:sz w:val="19"/>
                <w:szCs w:val="19"/>
                <w:lang w:val="en-GB"/>
              </w:rPr>
            </w:pPr>
            <w:r w:rsidRPr="00D95F38">
              <w:rPr>
                <w:rFonts w:ascii="Arial" w:hAnsi="Arial" w:cs="Arial"/>
                <w:sz w:val="19"/>
                <w:szCs w:val="19"/>
                <w:lang w:val="en-GB"/>
              </w:rPr>
              <w:t>2019</w:t>
            </w:r>
          </w:p>
        </w:tc>
        <w:tc>
          <w:tcPr>
            <w:tcW w:w="144" w:type="dxa"/>
            <w:tcBorders>
              <w:top w:val="single" w:sz="4" w:space="0" w:color="auto"/>
            </w:tcBorders>
            <w:vAlign w:val="center"/>
          </w:tcPr>
          <w:p w14:paraId="2509AFB4" w14:textId="77777777" w:rsidR="00043B51" w:rsidRPr="00D95F38" w:rsidRDefault="00043B51" w:rsidP="00043B51">
            <w:pPr>
              <w:tabs>
                <w:tab w:val="left" w:pos="360"/>
                <w:tab w:val="left" w:pos="900"/>
              </w:tabs>
              <w:spacing w:line="360" w:lineRule="auto"/>
              <w:jc w:val="center"/>
              <w:rPr>
                <w:rFonts w:ascii="Arial" w:hAnsi="Arial" w:cs="Arial"/>
                <w:sz w:val="19"/>
                <w:szCs w:val="19"/>
                <w:lang w:val="en-GB"/>
              </w:rPr>
            </w:pPr>
          </w:p>
        </w:tc>
        <w:tc>
          <w:tcPr>
            <w:tcW w:w="1233" w:type="dxa"/>
            <w:tcBorders>
              <w:top w:val="single" w:sz="4" w:space="0" w:color="auto"/>
              <w:bottom w:val="single" w:sz="4" w:space="0" w:color="auto"/>
            </w:tcBorders>
            <w:vAlign w:val="center"/>
          </w:tcPr>
          <w:p w14:paraId="2C39E7CA" w14:textId="75C707CC" w:rsidR="00043B51" w:rsidRPr="00D95F38" w:rsidRDefault="00043B51" w:rsidP="00043B51">
            <w:pPr>
              <w:tabs>
                <w:tab w:val="left" w:pos="900"/>
              </w:tabs>
              <w:spacing w:line="360" w:lineRule="auto"/>
              <w:ind w:left="-87" w:right="-108"/>
              <w:jc w:val="center"/>
              <w:rPr>
                <w:rFonts w:ascii="Arial" w:hAnsi="Arial" w:cs="Arial"/>
                <w:sz w:val="19"/>
                <w:szCs w:val="19"/>
                <w:lang w:val="en-GB"/>
              </w:rPr>
            </w:pPr>
            <w:r w:rsidRPr="00D95F38">
              <w:rPr>
                <w:rFonts w:ascii="Arial" w:hAnsi="Arial" w:cs="Arial"/>
                <w:sz w:val="19"/>
                <w:szCs w:val="19"/>
                <w:lang w:val="en-GB"/>
              </w:rPr>
              <w:t>2018</w:t>
            </w:r>
          </w:p>
        </w:tc>
      </w:tr>
      <w:tr w:rsidR="0021554A" w:rsidRPr="00D95F38" w14:paraId="54FB9D2B" w14:textId="77777777" w:rsidTr="0049559A">
        <w:trPr>
          <w:cantSplit/>
          <w:trHeight w:val="293"/>
        </w:trPr>
        <w:tc>
          <w:tcPr>
            <w:tcW w:w="3969" w:type="dxa"/>
            <w:vAlign w:val="center"/>
          </w:tcPr>
          <w:p w14:paraId="317AC878" w14:textId="77777777" w:rsidR="0021554A" w:rsidRPr="00D95F38" w:rsidRDefault="0021554A" w:rsidP="004D22CD">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170" w:type="dxa"/>
            <w:tcBorders>
              <w:top w:val="single" w:sz="4" w:space="0" w:color="auto"/>
            </w:tcBorders>
            <w:vAlign w:val="center"/>
          </w:tcPr>
          <w:p w14:paraId="4E696528" w14:textId="77777777" w:rsidR="0021554A" w:rsidRPr="00D95F38" w:rsidRDefault="0021554A" w:rsidP="004D22CD">
            <w:pPr>
              <w:tabs>
                <w:tab w:val="left" w:pos="1260"/>
              </w:tabs>
              <w:spacing w:line="360" w:lineRule="auto"/>
              <w:ind w:right="90"/>
              <w:jc w:val="right"/>
              <w:rPr>
                <w:rFonts w:ascii="Arial" w:hAnsi="Arial" w:cs="Arial"/>
                <w:sz w:val="19"/>
                <w:szCs w:val="19"/>
                <w:lang w:val="en-GB"/>
              </w:rPr>
            </w:pPr>
          </w:p>
        </w:tc>
        <w:tc>
          <w:tcPr>
            <w:tcW w:w="117" w:type="dxa"/>
            <w:vAlign w:val="center"/>
          </w:tcPr>
          <w:p w14:paraId="3C5A86E6" w14:textId="77777777" w:rsidR="0021554A" w:rsidRPr="00D95F38" w:rsidRDefault="0021554A" w:rsidP="004D22CD">
            <w:pPr>
              <w:spacing w:line="360" w:lineRule="auto"/>
              <w:jc w:val="right"/>
              <w:rPr>
                <w:rFonts w:ascii="Arial" w:hAnsi="Arial" w:cs="Arial"/>
                <w:sz w:val="19"/>
                <w:szCs w:val="19"/>
              </w:rPr>
            </w:pPr>
          </w:p>
        </w:tc>
        <w:tc>
          <w:tcPr>
            <w:tcW w:w="1161" w:type="dxa"/>
            <w:tcBorders>
              <w:top w:val="single" w:sz="4" w:space="0" w:color="auto"/>
            </w:tcBorders>
            <w:vAlign w:val="center"/>
          </w:tcPr>
          <w:p w14:paraId="77F5F773" w14:textId="77777777" w:rsidR="0021554A" w:rsidRPr="00D95F38" w:rsidRDefault="0021554A" w:rsidP="004D22CD">
            <w:pPr>
              <w:spacing w:line="360" w:lineRule="auto"/>
              <w:ind w:right="180"/>
              <w:jc w:val="right"/>
              <w:rPr>
                <w:rFonts w:ascii="Arial" w:hAnsi="Arial" w:cs="Arial"/>
                <w:sz w:val="19"/>
                <w:szCs w:val="19"/>
                <w:lang w:val="en-GB"/>
              </w:rPr>
            </w:pPr>
          </w:p>
        </w:tc>
        <w:tc>
          <w:tcPr>
            <w:tcW w:w="144" w:type="dxa"/>
          </w:tcPr>
          <w:p w14:paraId="3222E513" w14:textId="77777777" w:rsidR="0021554A" w:rsidRPr="00D95F38" w:rsidRDefault="0021554A" w:rsidP="004D22CD">
            <w:pPr>
              <w:spacing w:line="360" w:lineRule="auto"/>
              <w:jc w:val="thaiDistribute"/>
              <w:rPr>
                <w:rFonts w:ascii="Arial" w:hAnsi="Arial" w:cs="Arial"/>
                <w:sz w:val="19"/>
                <w:szCs w:val="19"/>
              </w:rPr>
            </w:pPr>
          </w:p>
        </w:tc>
        <w:tc>
          <w:tcPr>
            <w:tcW w:w="1143" w:type="dxa"/>
            <w:tcBorders>
              <w:top w:val="single" w:sz="4" w:space="0" w:color="auto"/>
            </w:tcBorders>
            <w:vAlign w:val="center"/>
          </w:tcPr>
          <w:p w14:paraId="7FBACBC3" w14:textId="77777777" w:rsidR="0021554A" w:rsidRPr="00D95F38" w:rsidRDefault="0021554A" w:rsidP="004D22CD">
            <w:pPr>
              <w:spacing w:line="360" w:lineRule="auto"/>
              <w:ind w:right="180"/>
              <w:jc w:val="right"/>
              <w:rPr>
                <w:rFonts w:ascii="Arial" w:hAnsi="Arial" w:cs="Arial"/>
                <w:sz w:val="19"/>
                <w:szCs w:val="19"/>
                <w:lang w:val="en-GB"/>
              </w:rPr>
            </w:pPr>
          </w:p>
        </w:tc>
        <w:tc>
          <w:tcPr>
            <w:tcW w:w="144" w:type="dxa"/>
            <w:vAlign w:val="center"/>
          </w:tcPr>
          <w:p w14:paraId="3C27EB15" w14:textId="77777777" w:rsidR="0021554A" w:rsidRPr="00D95F38" w:rsidRDefault="0021554A" w:rsidP="004D22CD">
            <w:pPr>
              <w:spacing w:line="360" w:lineRule="auto"/>
              <w:jc w:val="right"/>
              <w:rPr>
                <w:rFonts w:ascii="Arial" w:hAnsi="Arial" w:cs="Arial"/>
                <w:sz w:val="19"/>
                <w:szCs w:val="19"/>
              </w:rPr>
            </w:pPr>
          </w:p>
        </w:tc>
        <w:tc>
          <w:tcPr>
            <w:tcW w:w="1233" w:type="dxa"/>
            <w:tcBorders>
              <w:top w:val="single" w:sz="4" w:space="0" w:color="auto"/>
            </w:tcBorders>
            <w:vAlign w:val="center"/>
          </w:tcPr>
          <w:p w14:paraId="62724630" w14:textId="77777777" w:rsidR="0021554A" w:rsidRPr="00D95F38" w:rsidRDefault="0021554A" w:rsidP="004D22CD">
            <w:pPr>
              <w:spacing w:line="360" w:lineRule="auto"/>
              <w:ind w:right="180"/>
              <w:jc w:val="right"/>
              <w:rPr>
                <w:rFonts w:ascii="Arial" w:hAnsi="Arial" w:cs="Arial"/>
                <w:sz w:val="19"/>
                <w:szCs w:val="19"/>
                <w:lang w:val="en-GB"/>
              </w:rPr>
            </w:pPr>
          </w:p>
        </w:tc>
      </w:tr>
      <w:tr w:rsidR="00043B51" w:rsidRPr="00D95F38" w14:paraId="1DDB1DEB" w14:textId="77777777" w:rsidTr="0049559A">
        <w:trPr>
          <w:cantSplit/>
          <w:trHeight w:val="150"/>
        </w:trPr>
        <w:tc>
          <w:tcPr>
            <w:tcW w:w="3969" w:type="dxa"/>
            <w:vAlign w:val="bottom"/>
          </w:tcPr>
          <w:p w14:paraId="1508FD90" w14:textId="6A7DF5D4" w:rsidR="00043B51" w:rsidRPr="00D95F38" w:rsidRDefault="00043B51" w:rsidP="00043B51">
            <w:pPr>
              <w:pStyle w:val="Footer"/>
              <w:spacing w:line="360" w:lineRule="auto"/>
              <w:ind w:left="52" w:right="-54"/>
              <w:rPr>
                <w:rFonts w:ascii="Arial" w:hAnsi="Arial" w:cs="Arial"/>
                <w:sz w:val="19"/>
                <w:szCs w:val="19"/>
              </w:rPr>
            </w:pPr>
            <w:r w:rsidRPr="00D95F38">
              <w:rPr>
                <w:rFonts w:ascii="Arial" w:hAnsi="Arial" w:cs="Arial"/>
                <w:sz w:val="19"/>
                <w:szCs w:val="19"/>
              </w:rPr>
              <w:t xml:space="preserve">Trade accounts receivable - general </w:t>
            </w:r>
          </w:p>
        </w:tc>
        <w:tc>
          <w:tcPr>
            <w:tcW w:w="1170" w:type="dxa"/>
            <w:vAlign w:val="bottom"/>
          </w:tcPr>
          <w:p w14:paraId="14F44C4A" w14:textId="7C047815" w:rsidR="00043B51" w:rsidRPr="00D95F38" w:rsidRDefault="008F49D9" w:rsidP="00043B51">
            <w:pPr>
              <w:spacing w:line="360" w:lineRule="auto"/>
              <w:ind w:left="-156" w:right="87"/>
              <w:jc w:val="right"/>
              <w:rPr>
                <w:rFonts w:ascii="Arial" w:hAnsi="Arial" w:cs="Arial"/>
                <w:sz w:val="19"/>
                <w:szCs w:val="19"/>
              </w:rPr>
            </w:pPr>
            <w:r w:rsidRPr="008F49D9">
              <w:rPr>
                <w:rFonts w:ascii="Arial" w:hAnsi="Arial" w:cs="Arial"/>
                <w:sz w:val="19"/>
                <w:szCs w:val="19"/>
              </w:rPr>
              <w:t>499,292</w:t>
            </w:r>
          </w:p>
        </w:tc>
        <w:tc>
          <w:tcPr>
            <w:tcW w:w="117" w:type="dxa"/>
            <w:vAlign w:val="center"/>
          </w:tcPr>
          <w:p w14:paraId="7B1F7797" w14:textId="77777777" w:rsidR="00043B51" w:rsidRPr="00D95F38" w:rsidRDefault="00043B51" w:rsidP="00043B51">
            <w:pPr>
              <w:spacing w:line="360" w:lineRule="auto"/>
              <w:ind w:left="-156" w:right="113"/>
              <w:jc w:val="right"/>
              <w:rPr>
                <w:rFonts w:ascii="Arial" w:hAnsi="Arial" w:cs="Arial"/>
                <w:sz w:val="19"/>
                <w:szCs w:val="19"/>
                <w:lang w:val="en-GB"/>
              </w:rPr>
            </w:pPr>
          </w:p>
        </w:tc>
        <w:tc>
          <w:tcPr>
            <w:tcW w:w="1161" w:type="dxa"/>
            <w:vAlign w:val="bottom"/>
          </w:tcPr>
          <w:p w14:paraId="013BCB5A" w14:textId="6D6FBE23" w:rsidR="00043B51" w:rsidRPr="00D95F38" w:rsidRDefault="00043B51" w:rsidP="00043B51">
            <w:pPr>
              <w:spacing w:line="360" w:lineRule="auto"/>
              <w:ind w:left="-156" w:right="87"/>
              <w:jc w:val="right"/>
              <w:rPr>
                <w:rFonts w:ascii="Arial" w:hAnsi="Arial" w:cs="Arial"/>
                <w:sz w:val="19"/>
                <w:szCs w:val="19"/>
                <w:lang w:val="en-GB"/>
              </w:rPr>
            </w:pPr>
            <w:r w:rsidRPr="00D95F38">
              <w:rPr>
                <w:rFonts w:ascii="Arial" w:hAnsi="Arial" w:cs="Arial"/>
                <w:sz w:val="19"/>
                <w:szCs w:val="19"/>
              </w:rPr>
              <w:t>529,444</w:t>
            </w:r>
          </w:p>
        </w:tc>
        <w:tc>
          <w:tcPr>
            <w:tcW w:w="144" w:type="dxa"/>
            <w:vAlign w:val="bottom"/>
          </w:tcPr>
          <w:p w14:paraId="6DF4F9F5" w14:textId="77777777" w:rsidR="00043B51" w:rsidRPr="00D95F38" w:rsidRDefault="00043B51" w:rsidP="00043B51">
            <w:pPr>
              <w:spacing w:line="360" w:lineRule="auto"/>
              <w:ind w:left="-156" w:right="113"/>
              <w:jc w:val="right"/>
              <w:rPr>
                <w:rFonts w:ascii="Arial" w:hAnsi="Arial" w:cs="Arial"/>
                <w:sz w:val="19"/>
                <w:szCs w:val="19"/>
                <w:lang w:val="en-GB"/>
              </w:rPr>
            </w:pPr>
            <w:r w:rsidRPr="00D95F38">
              <w:rPr>
                <w:rFonts w:ascii="Arial" w:hAnsi="Arial" w:cs="Arial"/>
                <w:sz w:val="19"/>
                <w:szCs w:val="19"/>
                <w:lang w:val="en-GB"/>
              </w:rPr>
              <w:t xml:space="preserve">         </w:t>
            </w:r>
          </w:p>
        </w:tc>
        <w:tc>
          <w:tcPr>
            <w:tcW w:w="1143" w:type="dxa"/>
          </w:tcPr>
          <w:p w14:paraId="6A262A08" w14:textId="19220FC3" w:rsidR="00043B51" w:rsidRPr="00D95F38" w:rsidRDefault="00CF3594" w:rsidP="00043B51">
            <w:pPr>
              <w:spacing w:line="360" w:lineRule="auto"/>
              <w:ind w:left="-156" w:right="87"/>
              <w:jc w:val="right"/>
              <w:rPr>
                <w:rFonts w:ascii="Arial" w:hAnsi="Arial" w:cs="Arial"/>
                <w:sz w:val="19"/>
                <w:szCs w:val="19"/>
                <w:lang w:val="en-GB"/>
              </w:rPr>
            </w:pPr>
            <w:r w:rsidRPr="00D95F38">
              <w:rPr>
                <w:rFonts w:ascii="Arial" w:hAnsi="Arial" w:cs="Arial"/>
                <w:sz w:val="19"/>
                <w:szCs w:val="19"/>
                <w:lang w:val="en-GB"/>
              </w:rPr>
              <w:t>39,703</w:t>
            </w:r>
          </w:p>
        </w:tc>
        <w:tc>
          <w:tcPr>
            <w:tcW w:w="144" w:type="dxa"/>
            <w:vAlign w:val="bottom"/>
          </w:tcPr>
          <w:p w14:paraId="55276E37" w14:textId="77777777" w:rsidR="00043B51" w:rsidRPr="00D95F38" w:rsidRDefault="00043B51" w:rsidP="00043B51">
            <w:pPr>
              <w:spacing w:line="360" w:lineRule="auto"/>
              <w:ind w:left="-156" w:right="113"/>
              <w:jc w:val="right"/>
              <w:rPr>
                <w:rFonts w:ascii="Arial" w:hAnsi="Arial" w:cs="Arial"/>
                <w:sz w:val="19"/>
                <w:szCs w:val="19"/>
                <w:lang w:val="en-GB"/>
              </w:rPr>
            </w:pPr>
          </w:p>
        </w:tc>
        <w:tc>
          <w:tcPr>
            <w:tcW w:w="1233" w:type="dxa"/>
          </w:tcPr>
          <w:p w14:paraId="64BC10BD" w14:textId="5BCAE850" w:rsidR="00043B51" w:rsidRPr="00D95F38" w:rsidRDefault="00043B51" w:rsidP="00043B51">
            <w:pPr>
              <w:spacing w:line="360" w:lineRule="auto"/>
              <w:ind w:left="-156" w:right="96"/>
              <w:jc w:val="right"/>
              <w:rPr>
                <w:rFonts w:ascii="Arial" w:hAnsi="Arial" w:cs="Arial"/>
                <w:sz w:val="19"/>
                <w:szCs w:val="19"/>
                <w:cs/>
                <w:lang w:val="en-GB"/>
              </w:rPr>
            </w:pPr>
            <w:r w:rsidRPr="00D95F38">
              <w:rPr>
                <w:rFonts w:ascii="Arial" w:hAnsi="Arial" w:cs="Arial"/>
                <w:sz w:val="19"/>
                <w:szCs w:val="19"/>
              </w:rPr>
              <w:t>39,323</w:t>
            </w:r>
          </w:p>
        </w:tc>
      </w:tr>
      <w:tr w:rsidR="00043B51" w:rsidRPr="00D95F38" w14:paraId="47EBF6F9" w14:textId="77777777" w:rsidTr="000822AB">
        <w:trPr>
          <w:cantSplit/>
          <w:trHeight w:val="150"/>
        </w:trPr>
        <w:tc>
          <w:tcPr>
            <w:tcW w:w="3969" w:type="dxa"/>
            <w:vAlign w:val="bottom"/>
          </w:tcPr>
          <w:p w14:paraId="0AF8FCA2" w14:textId="77777777" w:rsidR="00043B51" w:rsidRPr="00D95F38" w:rsidRDefault="00043B51" w:rsidP="00043B51">
            <w:pPr>
              <w:pStyle w:val="Footer"/>
              <w:spacing w:line="360" w:lineRule="auto"/>
              <w:ind w:left="52" w:right="-54"/>
              <w:rPr>
                <w:rFonts w:ascii="Arial" w:hAnsi="Arial" w:cs="Arial"/>
                <w:sz w:val="19"/>
                <w:szCs w:val="19"/>
              </w:rPr>
            </w:pPr>
            <w:r w:rsidRPr="00D95F38">
              <w:rPr>
                <w:rFonts w:ascii="Arial" w:hAnsi="Arial" w:cs="Arial"/>
                <w:sz w:val="19"/>
                <w:szCs w:val="19"/>
              </w:rPr>
              <w:t>Trade accounts receivable - related parties</w:t>
            </w:r>
          </w:p>
          <w:p w14:paraId="7A17927D" w14:textId="24E15284" w:rsidR="002A05CE" w:rsidRPr="00D95F38" w:rsidRDefault="002A05CE" w:rsidP="00043B51">
            <w:pPr>
              <w:pStyle w:val="Footer"/>
              <w:spacing w:line="360" w:lineRule="auto"/>
              <w:ind w:left="52" w:right="-54"/>
              <w:rPr>
                <w:rFonts w:ascii="Arial" w:hAnsi="Arial" w:cs="Arial"/>
                <w:sz w:val="19"/>
                <w:szCs w:val="19"/>
              </w:rPr>
            </w:pPr>
            <w:r w:rsidRPr="00D95F38">
              <w:rPr>
                <w:rFonts w:ascii="Arial" w:hAnsi="Arial" w:cs="Arial"/>
                <w:sz w:val="19"/>
                <w:szCs w:val="19"/>
              </w:rPr>
              <w:t xml:space="preserve">    (Note 8)</w:t>
            </w:r>
          </w:p>
        </w:tc>
        <w:tc>
          <w:tcPr>
            <w:tcW w:w="1170" w:type="dxa"/>
            <w:vAlign w:val="bottom"/>
          </w:tcPr>
          <w:p w14:paraId="755BC89B" w14:textId="60595F5A" w:rsidR="00043B51" w:rsidRPr="00D95F38" w:rsidRDefault="008F49D9" w:rsidP="00043B51">
            <w:pPr>
              <w:spacing w:line="360" w:lineRule="auto"/>
              <w:ind w:left="-156" w:right="87"/>
              <w:jc w:val="right"/>
              <w:rPr>
                <w:rFonts w:ascii="Arial" w:hAnsi="Arial" w:cs="Arial"/>
                <w:sz w:val="19"/>
                <w:szCs w:val="19"/>
                <w:lang w:val="en-GB"/>
              </w:rPr>
            </w:pPr>
            <w:r>
              <w:rPr>
                <w:rFonts w:ascii="Arial" w:hAnsi="Arial" w:cs="Arial"/>
                <w:sz w:val="19"/>
                <w:szCs w:val="19"/>
                <w:lang w:val="en-GB"/>
              </w:rPr>
              <w:t>30</w:t>
            </w:r>
          </w:p>
        </w:tc>
        <w:tc>
          <w:tcPr>
            <w:tcW w:w="117" w:type="dxa"/>
            <w:vAlign w:val="center"/>
          </w:tcPr>
          <w:p w14:paraId="5D2BE49C" w14:textId="77777777" w:rsidR="00043B51" w:rsidRPr="00D95F38" w:rsidRDefault="00043B51" w:rsidP="00043B51">
            <w:pPr>
              <w:spacing w:line="360" w:lineRule="auto"/>
              <w:ind w:left="-156" w:right="113"/>
              <w:jc w:val="right"/>
              <w:rPr>
                <w:rFonts w:ascii="Arial" w:hAnsi="Arial" w:cs="Arial"/>
                <w:sz w:val="19"/>
                <w:szCs w:val="19"/>
              </w:rPr>
            </w:pPr>
          </w:p>
        </w:tc>
        <w:tc>
          <w:tcPr>
            <w:tcW w:w="1161" w:type="dxa"/>
            <w:vAlign w:val="bottom"/>
          </w:tcPr>
          <w:p w14:paraId="77EE09B6" w14:textId="72DE3D6C" w:rsidR="00043B51" w:rsidRPr="00D95F38" w:rsidRDefault="00043B51" w:rsidP="00043B51">
            <w:pPr>
              <w:spacing w:line="360" w:lineRule="auto"/>
              <w:ind w:left="-156" w:right="87"/>
              <w:jc w:val="right"/>
              <w:rPr>
                <w:rFonts w:ascii="Arial" w:hAnsi="Arial" w:cs="Arial"/>
                <w:sz w:val="19"/>
                <w:szCs w:val="19"/>
                <w:lang w:val="en-GB"/>
              </w:rPr>
            </w:pPr>
            <w:r w:rsidRPr="00D95F38">
              <w:rPr>
                <w:rFonts w:ascii="Arial" w:hAnsi="Arial" w:cs="Arial"/>
                <w:sz w:val="19"/>
                <w:szCs w:val="19"/>
                <w:lang w:val="en-GB"/>
              </w:rPr>
              <w:t>9</w:t>
            </w:r>
          </w:p>
        </w:tc>
        <w:tc>
          <w:tcPr>
            <w:tcW w:w="144" w:type="dxa"/>
            <w:vAlign w:val="bottom"/>
          </w:tcPr>
          <w:p w14:paraId="01F7918B" w14:textId="77777777" w:rsidR="00043B51" w:rsidRPr="00D95F38" w:rsidRDefault="00043B51" w:rsidP="00043B51">
            <w:pPr>
              <w:spacing w:line="360" w:lineRule="auto"/>
              <w:ind w:left="-156" w:right="113"/>
              <w:jc w:val="right"/>
              <w:rPr>
                <w:rFonts w:ascii="Arial" w:hAnsi="Arial" w:cs="Arial"/>
                <w:sz w:val="19"/>
                <w:szCs w:val="19"/>
              </w:rPr>
            </w:pPr>
          </w:p>
        </w:tc>
        <w:tc>
          <w:tcPr>
            <w:tcW w:w="1143" w:type="dxa"/>
          </w:tcPr>
          <w:p w14:paraId="4B1CBDB1" w14:textId="77777777" w:rsidR="00043B51" w:rsidRPr="00D95F38" w:rsidRDefault="00043B51" w:rsidP="00043B51">
            <w:pPr>
              <w:spacing w:line="360" w:lineRule="auto"/>
              <w:ind w:left="-156" w:right="87"/>
              <w:jc w:val="right"/>
              <w:rPr>
                <w:rFonts w:ascii="Arial" w:hAnsi="Arial" w:cstheme="minorBidi"/>
                <w:sz w:val="19"/>
                <w:szCs w:val="19"/>
                <w:lang w:val="en-GB"/>
              </w:rPr>
            </w:pPr>
          </w:p>
          <w:p w14:paraId="11972FE1" w14:textId="74B06232" w:rsidR="002A05CE" w:rsidRPr="00D95F38" w:rsidRDefault="00CF3594" w:rsidP="00043B51">
            <w:pPr>
              <w:spacing w:line="360" w:lineRule="auto"/>
              <w:ind w:left="-156" w:right="87"/>
              <w:jc w:val="right"/>
              <w:rPr>
                <w:rFonts w:ascii="Arial" w:hAnsi="Arial" w:cstheme="minorBidi"/>
                <w:sz w:val="19"/>
                <w:szCs w:val="19"/>
                <w:lang w:val="en-GB"/>
              </w:rPr>
            </w:pPr>
            <w:r w:rsidRPr="00D95F38">
              <w:rPr>
                <w:rFonts w:ascii="Arial" w:hAnsi="Arial" w:cstheme="minorBidi"/>
                <w:sz w:val="19"/>
                <w:szCs w:val="19"/>
                <w:lang w:val="en-GB"/>
              </w:rPr>
              <w:t>284,130</w:t>
            </w:r>
          </w:p>
        </w:tc>
        <w:tc>
          <w:tcPr>
            <w:tcW w:w="144" w:type="dxa"/>
            <w:vAlign w:val="bottom"/>
          </w:tcPr>
          <w:p w14:paraId="70148EEC" w14:textId="77777777" w:rsidR="00043B51" w:rsidRPr="00D95F38" w:rsidRDefault="00043B51" w:rsidP="00043B51">
            <w:pPr>
              <w:spacing w:line="360" w:lineRule="auto"/>
              <w:ind w:left="-156" w:right="113"/>
              <w:jc w:val="right"/>
              <w:rPr>
                <w:rFonts w:ascii="Arial" w:hAnsi="Arial" w:cs="Arial"/>
                <w:sz w:val="19"/>
                <w:szCs w:val="19"/>
              </w:rPr>
            </w:pPr>
          </w:p>
        </w:tc>
        <w:tc>
          <w:tcPr>
            <w:tcW w:w="1233" w:type="dxa"/>
          </w:tcPr>
          <w:p w14:paraId="68D98EE1" w14:textId="77777777" w:rsidR="002A05CE" w:rsidRPr="00D95F38" w:rsidRDefault="002A05CE" w:rsidP="00043B51">
            <w:pPr>
              <w:spacing w:line="360" w:lineRule="auto"/>
              <w:ind w:left="-156" w:right="96"/>
              <w:jc w:val="right"/>
              <w:rPr>
                <w:rFonts w:ascii="Arial" w:hAnsi="Arial" w:cstheme="minorBidi"/>
                <w:sz w:val="19"/>
                <w:szCs w:val="19"/>
                <w:lang w:val="en-GB"/>
              </w:rPr>
            </w:pPr>
          </w:p>
          <w:p w14:paraId="5FBBEFD0" w14:textId="08881D52" w:rsidR="00043B51" w:rsidRPr="00D95F38" w:rsidRDefault="00043B51" w:rsidP="00043B51">
            <w:pPr>
              <w:spacing w:line="360" w:lineRule="auto"/>
              <w:ind w:left="-156" w:right="96"/>
              <w:jc w:val="right"/>
              <w:rPr>
                <w:rFonts w:ascii="Arial" w:hAnsi="Arial" w:cs="Arial"/>
                <w:sz w:val="19"/>
                <w:szCs w:val="19"/>
              </w:rPr>
            </w:pPr>
            <w:r w:rsidRPr="00D95F38">
              <w:rPr>
                <w:rFonts w:ascii="Arial" w:hAnsi="Arial" w:cs="Arial"/>
                <w:sz w:val="19"/>
                <w:szCs w:val="19"/>
                <w:lang w:val="en-GB"/>
              </w:rPr>
              <w:t>327,618</w:t>
            </w:r>
          </w:p>
        </w:tc>
      </w:tr>
      <w:tr w:rsidR="00043B51" w:rsidRPr="00D95F38" w14:paraId="0A62C02E" w14:textId="77777777" w:rsidTr="000822AB">
        <w:trPr>
          <w:cantSplit/>
          <w:trHeight w:val="150"/>
        </w:trPr>
        <w:tc>
          <w:tcPr>
            <w:tcW w:w="3969" w:type="dxa"/>
            <w:vAlign w:val="bottom"/>
          </w:tcPr>
          <w:p w14:paraId="426E8453" w14:textId="77777777" w:rsidR="00043B51" w:rsidRPr="00D95F38" w:rsidRDefault="00043B51" w:rsidP="00043B51">
            <w:pPr>
              <w:pStyle w:val="Footer"/>
              <w:spacing w:line="360" w:lineRule="auto"/>
              <w:ind w:left="52" w:right="-54"/>
              <w:rPr>
                <w:rFonts w:ascii="Arial" w:hAnsi="Arial" w:cs="Arial"/>
                <w:sz w:val="19"/>
                <w:szCs w:val="19"/>
              </w:rPr>
            </w:pPr>
            <w:r w:rsidRPr="00D95F38">
              <w:rPr>
                <w:rFonts w:ascii="Arial" w:hAnsi="Arial" w:cs="Arial"/>
                <w:sz w:val="19"/>
                <w:szCs w:val="19"/>
              </w:rPr>
              <w:t>Other accounts receivable - third parties</w:t>
            </w:r>
          </w:p>
        </w:tc>
        <w:tc>
          <w:tcPr>
            <w:tcW w:w="1170" w:type="dxa"/>
            <w:vAlign w:val="bottom"/>
          </w:tcPr>
          <w:p w14:paraId="24D74423" w14:textId="5FABEB11" w:rsidR="00043B51" w:rsidRPr="00D95F38" w:rsidRDefault="008F49D9" w:rsidP="00043B51">
            <w:pPr>
              <w:spacing w:line="360" w:lineRule="auto"/>
              <w:ind w:left="-156" w:right="87"/>
              <w:jc w:val="right"/>
              <w:rPr>
                <w:rFonts w:ascii="Arial" w:hAnsi="Arial" w:cs="Arial"/>
                <w:sz w:val="19"/>
                <w:szCs w:val="19"/>
                <w:lang w:val="en-GB"/>
              </w:rPr>
            </w:pPr>
            <w:r>
              <w:rPr>
                <w:rFonts w:ascii="Arial" w:hAnsi="Arial" w:cs="Arial"/>
                <w:sz w:val="19"/>
                <w:szCs w:val="19"/>
                <w:lang w:val="en-GB"/>
              </w:rPr>
              <w:t>66</w:t>
            </w:r>
          </w:p>
        </w:tc>
        <w:tc>
          <w:tcPr>
            <w:tcW w:w="117" w:type="dxa"/>
            <w:vAlign w:val="center"/>
          </w:tcPr>
          <w:p w14:paraId="715DC056" w14:textId="77777777" w:rsidR="00043B51" w:rsidRPr="00D95F38" w:rsidRDefault="00043B51" w:rsidP="00043B51">
            <w:pPr>
              <w:spacing w:line="360" w:lineRule="auto"/>
              <w:ind w:left="-156" w:right="113"/>
              <w:jc w:val="right"/>
              <w:rPr>
                <w:rFonts w:ascii="Arial" w:hAnsi="Arial" w:cs="Arial"/>
                <w:sz w:val="19"/>
                <w:szCs w:val="19"/>
              </w:rPr>
            </w:pPr>
          </w:p>
        </w:tc>
        <w:tc>
          <w:tcPr>
            <w:tcW w:w="1161" w:type="dxa"/>
            <w:vAlign w:val="bottom"/>
          </w:tcPr>
          <w:p w14:paraId="34A8AA57" w14:textId="52E74A0D" w:rsidR="00043B51" w:rsidRPr="00D95F38" w:rsidRDefault="00043B51" w:rsidP="00043B51">
            <w:pPr>
              <w:spacing w:line="360" w:lineRule="auto"/>
              <w:ind w:left="-156" w:right="87"/>
              <w:jc w:val="right"/>
              <w:rPr>
                <w:rFonts w:ascii="Arial" w:hAnsi="Arial" w:cs="Arial"/>
                <w:sz w:val="19"/>
                <w:szCs w:val="19"/>
                <w:lang w:val="en-GB"/>
              </w:rPr>
            </w:pPr>
            <w:r w:rsidRPr="00D95F38">
              <w:rPr>
                <w:rFonts w:ascii="Arial" w:hAnsi="Arial" w:cs="Arial"/>
                <w:sz w:val="19"/>
                <w:szCs w:val="19"/>
                <w:lang w:val="en-GB"/>
              </w:rPr>
              <w:t>44</w:t>
            </w:r>
          </w:p>
        </w:tc>
        <w:tc>
          <w:tcPr>
            <w:tcW w:w="144" w:type="dxa"/>
            <w:vAlign w:val="bottom"/>
          </w:tcPr>
          <w:p w14:paraId="459B9243" w14:textId="77777777" w:rsidR="00043B51" w:rsidRPr="00D95F38" w:rsidRDefault="00043B51" w:rsidP="00043B51">
            <w:pPr>
              <w:spacing w:line="360" w:lineRule="auto"/>
              <w:ind w:left="-156" w:right="113"/>
              <w:jc w:val="right"/>
              <w:rPr>
                <w:rFonts w:ascii="Arial" w:hAnsi="Arial" w:cs="Arial"/>
                <w:sz w:val="19"/>
                <w:szCs w:val="19"/>
              </w:rPr>
            </w:pPr>
          </w:p>
        </w:tc>
        <w:tc>
          <w:tcPr>
            <w:tcW w:w="1143" w:type="dxa"/>
          </w:tcPr>
          <w:p w14:paraId="7C46F931" w14:textId="2DB41FDC" w:rsidR="00043B51" w:rsidRPr="00D95F38" w:rsidRDefault="00CF3594" w:rsidP="00043B51">
            <w:pPr>
              <w:spacing w:line="360" w:lineRule="auto"/>
              <w:ind w:left="-156" w:right="87"/>
              <w:jc w:val="right"/>
              <w:rPr>
                <w:rFonts w:ascii="Arial" w:hAnsi="Arial" w:cs="Arial"/>
                <w:sz w:val="19"/>
                <w:szCs w:val="19"/>
                <w:lang w:val="en-GB"/>
              </w:rPr>
            </w:pPr>
            <w:r w:rsidRPr="00D95F38">
              <w:rPr>
                <w:rFonts w:ascii="Arial" w:hAnsi="Arial" w:cs="Arial"/>
                <w:sz w:val="19"/>
                <w:szCs w:val="19"/>
                <w:lang w:val="en-GB"/>
              </w:rPr>
              <w:t>66</w:t>
            </w:r>
          </w:p>
        </w:tc>
        <w:tc>
          <w:tcPr>
            <w:tcW w:w="144" w:type="dxa"/>
            <w:vAlign w:val="bottom"/>
          </w:tcPr>
          <w:p w14:paraId="49D2B95F" w14:textId="77777777" w:rsidR="00043B51" w:rsidRPr="00D95F38" w:rsidRDefault="00043B51" w:rsidP="00043B51">
            <w:pPr>
              <w:spacing w:line="360" w:lineRule="auto"/>
              <w:ind w:left="-156" w:right="113"/>
              <w:jc w:val="right"/>
              <w:rPr>
                <w:rFonts w:ascii="Arial" w:hAnsi="Arial" w:cs="Arial"/>
                <w:sz w:val="19"/>
                <w:szCs w:val="19"/>
              </w:rPr>
            </w:pPr>
          </w:p>
        </w:tc>
        <w:tc>
          <w:tcPr>
            <w:tcW w:w="1233" w:type="dxa"/>
          </w:tcPr>
          <w:p w14:paraId="341E52FF" w14:textId="1A57D82E" w:rsidR="00043B51" w:rsidRPr="00D95F38" w:rsidRDefault="00043B51" w:rsidP="00043B51">
            <w:pPr>
              <w:spacing w:line="360" w:lineRule="auto"/>
              <w:ind w:left="-156" w:right="96"/>
              <w:jc w:val="right"/>
              <w:rPr>
                <w:rFonts w:ascii="Arial" w:hAnsi="Arial" w:cs="Arial"/>
                <w:sz w:val="19"/>
                <w:szCs w:val="19"/>
                <w:lang w:val="en-GB"/>
              </w:rPr>
            </w:pPr>
            <w:r w:rsidRPr="00D95F38">
              <w:rPr>
                <w:rFonts w:ascii="Arial" w:hAnsi="Arial" w:cs="Arial"/>
                <w:sz w:val="19"/>
                <w:szCs w:val="19"/>
                <w:lang w:val="en-GB"/>
              </w:rPr>
              <w:t>44</w:t>
            </w:r>
          </w:p>
        </w:tc>
      </w:tr>
      <w:tr w:rsidR="00043B51" w:rsidRPr="00D95F38" w14:paraId="307EF740" w14:textId="77777777" w:rsidTr="000822AB">
        <w:trPr>
          <w:cantSplit/>
          <w:trHeight w:val="150"/>
        </w:trPr>
        <w:tc>
          <w:tcPr>
            <w:tcW w:w="3969" w:type="dxa"/>
            <w:vAlign w:val="bottom"/>
          </w:tcPr>
          <w:p w14:paraId="46E6FB62" w14:textId="77777777" w:rsidR="00043B51" w:rsidRPr="00D95F38" w:rsidRDefault="00043B51" w:rsidP="00043B51">
            <w:pPr>
              <w:pStyle w:val="Footer"/>
              <w:spacing w:line="360" w:lineRule="auto"/>
              <w:ind w:left="52" w:right="-54"/>
              <w:rPr>
                <w:rFonts w:ascii="Arial" w:hAnsi="Arial" w:cs="Arial"/>
                <w:sz w:val="19"/>
                <w:szCs w:val="19"/>
              </w:rPr>
            </w:pPr>
            <w:r w:rsidRPr="00D95F38">
              <w:rPr>
                <w:rFonts w:ascii="Arial" w:hAnsi="Arial" w:cs="Arial"/>
                <w:sz w:val="19"/>
                <w:szCs w:val="19"/>
              </w:rPr>
              <w:t>Other accounts receivable - related parties</w:t>
            </w:r>
          </w:p>
          <w:p w14:paraId="09735964" w14:textId="44658C19" w:rsidR="002A05CE" w:rsidRPr="00D95F38" w:rsidRDefault="002A05CE" w:rsidP="00043B51">
            <w:pPr>
              <w:pStyle w:val="Footer"/>
              <w:spacing w:line="360" w:lineRule="auto"/>
              <w:ind w:left="52" w:right="-54"/>
              <w:rPr>
                <w:rFonts w:ascii="Arial" w:hAnsi="Arial" w:cstheme="minorBidi"/>
                <w:sz w:val="19"/>
                <w:szCs w:val="19"/>
                <w:cs/>
              </w:rPr>
            </w:pPr>
            <w:r w:rsidRPr="00D95F38">
              <w:rPr>
                <w:rFonts w:ascii="Arial" w:hAnsi="Arial" w:cs="Arial"/>
                <w:sz w:val="19"/>
                <w:szCs w:val="19"/>
              </w:rPr>
              <w:t xml:space="preserve">    (Note 8)</w:t>
            </w:r>
          </w:p>
        </w:tc>
        <w:tc>
          <w:tcPr>
            <w:tcW w:w="1170" w:type="dxa"/>
            <w:vAlign w:val="bottom"/>
          </w:tcPr>
          <w:p w14:paraId="2938F90B" w14:textId="17478AC4" w:rsidR="00043B51" w:rsidRPr="00D95F38" w:rsidRDefault="008F49D9" w:rsidP="00043B51">
            <w:pPr>
              <w:spacing w:line="360" w:lineRule="auto"/>
              <w:ind w:left="-156" w:right="87"/>
              <w:jc w:val="right"/>
              <w:rPr>
                <w:rFonts w:ascii="Arial" w:hAnsi="Arial" w:cs="Arial"/>
                <w:sz w:val="19"/>
                <w:szCs w:val="19"/>
                <w:lang w:val="en-GB"/>
              </w:rPr>
            </w:pPr>
            <w:r w:rsidRPr="008F49D9">
              <w:rPr>
                <w:rFonts w:ascii="Arial" w:hAnsi="Arial" w:cs="Arial"/>
                <w:sz w:val="19"/>
                <w:szCs w:val="19"/>
                <w:lang w:val="en-GB"/>
              </w:rPr>
              <w:t>377,964</w:t>
            </w:r>
          </w:p>
        </w:tc>
        <w:tc>
          <w:tcPr>
            <w:tcW w:w="117" w:type="dxa"/>
            <w:vAlign w:val="center"/>
          </w:tcPr>
          <w:p w14:paraId="09B6D8D1" w14:textId="77777777" w:rsidR="00043B51" w:rsidRPr="00D95F38" w:rsidRDefault="00043B51" w:rsidP="00043B51">
            <w:pPr>
              <w:spacing w:line="360" w:lineRule="auto"/>
              <w:ind w:left="-156" w:right="113"/>
              <w:jc w:val="right"/>
              <w:rPr>
                <w:rFonts w:ascii="Arial" w:hAnsi="Arial" w:cs="Arial"/>
                <w:sz w:val="19"/>
                <w:szCs w:val="19"/>
              </w:rPr>
            </w:pPr>
          </w:p>
        </w:tc>
        <w:tc>
          <w:tcPr>
            <w:tcW w:w="1161" w:type="dxa"/>
            <w:vAlign w:val="bottom"/>
          </w:tcPr>
          <w:p w14:paraId="46A877C8" w14:textId="0E10AB45" w:rsidR="00043B51" w:rsidRPr="00D95F38" w:rsidRDefault="00043B51" w:rsidP="00043B51">
            <w:pPr>
              <w:spacing w:line="360" w:lineRule="auto"/>
              <w:ind w:left="-156" w:right="87"/>
              <w:jc w:val="right"/>
              <w:rPr>
                <w:rFonts w:ascii="Arial" w:hAnsi="Arial" w:cs="Arial"/>
                <w:sz w:val="19"/>
                <w:szCs w:val="19"/>
                <w:lang w:val="en-GB"/>
              </w:rPr>
            </w:pPr>
            <w:r w:rsidRPr="00D95F38">
              <w:rPr>
                <w:rFonts w:ascii="Arial" w:hAnsi="Arial" w:cs="Arial"/>
                <w:sz w:val="19"/>
                <w:szCs w:val="19"/>
                <w:lang w:val="en-GB"/>
              </w:rPr>
              <w:t>378,263</w:t>
            </w:r>
          </w:p>
        </w:tc>
        <w:tc>
          <w:tcPr>
            <w:tcW w:w="144" w:type="dxa"/>
            <w:vAlign w:val="bottom"/>
          </w:tcPr>
          <w:p w14:paraId="480813CA" w14:textId="77777777" w:rsidR="00043B51" w:rsidRPr="00D95F38" w:rsidRDefault="00043B51" w:rsidP="00043B51">
            <w:pPr>
              <w:spacing w:line="360" w:lineRule="auto"/>
              <w:ind w:left="-156" w:right="113"/>
              <w:jc w:val="right"/>
              <w:rPr>
                <w:rFonts w:ascii="Arial" w:hAnsi="Arial" w:cs="Arial"/>
                <w:sz w:val="19"/>
                <w:szCs w:val="19"/>
              </w:rPr>
            </w:pPr>
          </w:p>
        </w:tc>
        <w:tc>
          <w:tcPr>
            <w:tcW w:w="1143" w:type="dxa"/>
          </w:tcPr>
          <w:p w14:paraId="5124B6DD" w14:textId="77777777" w:rsidR="00043B51" w:rsidRPr="00D95F38" w:rsidRDefault="00043B51" w:rsidP="00043B51">
            <w:pPr>
              <w:spacing w:line="360" w:lineRule="auto"/>
              <w:ind w:left="-156" w:right="87"/>
              <w:jc w:val="right"/>
              <w:rPr>
                <w:rFonts w:ascii="Arial" w:hAnsi="Arial" w:cstheme="minorBidi"/>
                <w:sz w:val="19"/>
                <w:szCs w:val="19"/>
                <w:lang w:val="en-GB"/>
              </w:rPr>
            </w:pPr>
          </w:p>
          <w:p w14:paraId="78EC07F1" w14:textId="45DF519E" w:rsidR="002A05CE" w:rsidRPr="00D95F38" w:rsidRDefault="00CF3594" w:rsidP="00043B51">
            <w:pPr>
              <w:spacing w:line="360" w:lineRule="auto"/>
              <w:ind w:left="-156" w:right="87"/>
              <w:jc w:val="right"/>
              <w:rPr>
                <w:rFonts w:ascii="Arial" w:hAnsi="Arial" w:cstheme="minorBidi"/>
                <w:sz w:val="19"/>
                <w:szCs w:val="19"/>
                <w:lang w:val="en-GB"/>
              </w:rPr>
            </w:pPr>
            <w:r w:rsidRPr="00D95F38">
              <w:rPr>
                <w:rFonts w:ascii="Arial" w:hAnsi="Arial" w:cstheme="minorBidi"/>
                <w:sz w:val="19"/>
                <w:szCs w:val="19"/>
                <w:lang w:val="en-GB"/>
              </w:rPr>
              <w:t>10,097</w:t>
            </w:r>
          </w:p>
        </w:tc>
        <w:tc>
          <w:tcPr>
            <w:tcW w:w="144" w:type="dxa"/>
            <w:vAlign w:val="bottom"/>
          </w:tcPr>
          <w:p w14:paraId="11F9A768" w14:textId="77777777" w:rsidR="00043B51" w:rsidRPr="00D95F38" w:rsidRDefault="00043B51" w:rsidP="00043B51">
            <w:pPr>
              <w:spacing w:line="360" w:lineRule="auto"/>
              <w:ind w:left="-156" w:right="113"/>
              <w:jc w:val="right"/>
              <w:rPr>
                <w:rFonts w:ascii="Arial" w:hAnsi="Arial" w:cs="Arial"/>
                <w:sz w:val="19"/>
                <w:szCs w:val="19"/>
              </w:rPr>
            </w:pPr>
          </w:p>
        </w:tc>
        <w:tc>
          <w:tcPr>
            <w:tcW w:w="1233" w:type="dxa"/>
          </w:tcPr>
          <w:p w14:paraId="07E6C783" w14:textId="77777777" w:rsidR="002A05CE" w:rsidRPr="00D95F38" w:rsidRDefault="002A05CE" w:rsidP="00043B51">
            <w:pPr>
              <w:spacing w:line="360" w:lineRule="auto"/>
              <w:ind w:left="-156" w:right="96"/>
              <w:jc w:val="right"/>
              <w:rPr>
                <w:rFonts w:ascii="Arial" w:hAnsi="Arial" w:cstheme="minorBidi"/>
                <w:sz w:val="19"/>
                <w:szCs w:val="19"/>
                <w:lang w:val="en-GB"/>
              </w:rPr>
            </w:pPr>
          </w:p>
          <w:p w14:paraId="31980830" w14:textId="06BC7BD1" w:rsidR="00043B51" w:rsidRPr="00D95F38" w:rsidRDefault="00043B51" w:rsidP="00043B51">
            <w:pPr>
              <w:spacing w:line="360" w:lineRule="auto"/>
              <w:ind w:left="-156" w:right="96"/>
              <w:jc w:val="right"/>
              <w:rPr>
                <w:rFonts w:ascii="Arial" w:hAnsi="Arial" w:cs="Arial"/>
                <w:sz w:val="19"/>
                <w:szCs w:val="19"/>
                <w:lang w:val="en-GB"/>
              </w:rPr>
            </w:pPr>
            <w:r w:rsidRPr="00D95F38">
              <w:rPr>
                <w:rFonts w:ascii="Arial" w:hAnsi="Arial" w:cs="Arial"/>
                <w:sz w:val="19"/>
                <w:szCs w:val="19"/>
                <w:lang w:val="en-GB"/>
              </w:rPr>
              <w:t>4,799</w:t>
            </w:r>
          </w:p>
        </w:tc>
      </w:tr>
      <w:tr w:rsidR="00043B51" w:rsidRPr="00D95F38" w14:paraId="615BA70A" w14:textId="77777777" w:rsidTr="000822AB">
        <w:trPr>
          <w:cantSplit/>
          <w:trHeight w:val="249"/>
        </w:trPr>
        <w:tc>
          <w:tcPr>
            <w:tcW w:w="3969" w:type="dxa"/>
            <w:vAlign w:val="bottom"/>
          </w:tcPr>
          <w:p w14:paraId="11E0159D" w14:textId="7ABE2357" w:rsidR="00043B51" w:rsidRPr="00D95F38" w:rsidRDefault="00196648" w:rsidP="00196648">
            <w:pPr>
              <w:pStyle w:val="Footer"/>
              <w:spacing w:line="360" w:lineRule="auto"/>
              <w:ind w:left="52" w:right="-54"/>
              <w:rPr>
                <w:rFonts w:ascii="Arial" w:hAnsi="Arial" w:cs="Arial"/>
                <w:sz w:val="19"/>
                <w:szCs w:val="19"/>
              </w:rPr>
            </w:pPr>
            <w:r w:rsidRPr="001B16FB">
              <w:rPr>
                <w:rFonts w:ascii="Arial" w:hAnsi="Arial" w:cs="Arial"/>
                <w:sz w:val="19"/>
                <w:szCs w:val="19"/>
              </w:rPr>
              <w:t>Total</w:t>
            </w:r>
          </w:p>
        </w:tc>
        <w:tc>
          <w:tcPr>
            <w:tcW w:w="1170" w:type="dxa"/>
            <w:tcBorders>
              <w:top w:val="single" w:sz="4" w:space="0" w:color="auto"/>
              <w:bottom w:val="single" w:sz="12" w:space="0" w:color="auto"/>
            </w:tcBorders>
            <w:vAlign w:val="bottom"/>
          </w:tcPr>
          <w:p w14:paraId="5CA9E6D3" w14:textId="78C0A331" w:rsidR="00043B51" w:rsidRPr="00D95F38" w:rsidRDefault="008F49D9" w:rsidP="00043B51">
            <w:pPr>
              <w:spacing w:line="360" w:lineRule="auto"/>
              <w:ind w:left="-156" w:right="87"/>
              <w:jc w:val="right"/>
              <w:rPr>
                <w:rFonts w:ascii="Arial" w:hAnsi="Arial" w:cs="Arial"/>
                <w:sz w:val="19"/>
                <w:szCs w:val="19"/>
                <w:lang w:val="en-GB"/>
              </w:rPr>
            </w:pPr>
            <w:r w:rsidRPr="008F49D9">
              <w:rPr>
                <w:rFonts w:ascii="Arial" w:hAnsi="Arial" w:cs="Arial"/>
                <w:sz w:val="19"/>
                <w:szCs w:val="19"/>
                <w:lang w:val="en-GB"/>
              </w:rPr>
              <w:tab/>
              <w:t>877,352</w:t>
            </w:r>
          </w:p>
        </w:tc>
        <w:tc>
          <w:tcPr>
            <w:tcW w:w="117" w:type="dxa"/>
            <w:vAlign w:val="center"/>
          </w:tcPr>
          <w:p w14:paraId="7D090EBB" w14:textId="77777777" w:rsidR="00043B51" w:rsidRPr="00D95F38" w:rsidRDefault="00043B51" w:rsidP="00043B51">
            <w:pPr>
              <w:spacing w:line="360" w:lineRule="auto"/>
              <w:ind w:right="87"/>
              <w:jc w:val="right"/>
              <w:rPr>
                <w:rFonts w:ascii="Arial" w:hAnsi="Arial" w:cs="Arial"/>
                <w:sz w:val="19"/>
                <w:szCs w:val="19"/>
              </w:rPr>
            </w:pPr>
          </w:p>
        </w:tc>
        <w:tc>
          <w:tcPr>
            <w:tcW w:w="1161" w:type="dxa"/>
            <w:tcBorders>
              <w:top w:val="single" w:sz="4" w:space="0" w:color="auto"/>
              <w:bottom w:val="single" w:sz="12" w:space="0" w:color="auto"/>
            </w:tcBorders>
            <w:vAlign w:val="bottom"/>
          </w:tcPr>
          <w:p w14:paraId="5F871338" w14:textId="308721AD" w:rsidR="00043B51" w:rsidRPr="00D95F38" w:rsidRDefault="00043B51" w:rsidP="00043B51">
            <w:pPr>
              <w:spacing w:line="360" w:lineRule="auto"/>
              <w:ind w:left="-156" w:right="87"/>
              <w:jc w:val="right"/>
              <w:rPr>
                <w:rFonts w:ascii="Arial" w:hAnsi="Arial" w:cs="Arial"/>
                <w:sz w:val="19"/>
                <w:szCs w:val="19"/>
                <w:lang w:val="en-GB"/>
              </w:rPr>
            </w:pPr>
            <w:r w:rsidRPr="00D95F38">
              <w:rPr>
                <w:rFonts w:ascii="Arial" w:hAnsi="Arial" w:cs="Arial"/>
                <w:sz w:val="19"/>
                <w:szCs w:val="19"/>
                <w:lang w:val="en-GB"/>
              </w:rPr>
              <w:t>907,760</w:t>
            </w:r>
          </w:p>
        </w:tc>
        <w:tc>
          <w:tcPr>
            <w:tcW w:w="144" w:type="dxa"/>
            <w:vAlign w:val="bottom"/>
          </w:tcPr>
          <w:p w14:paraId="5BF92BC6" w14:textId="77777777" w:rsidR="00043B51" w:rsidRPr="00D95F38" w:rsidRDefault="00043B51" w:rsidP="00043B51">
            <w:pPr>
              <w:spacing w:line="360" w:lineRule="auto"/>
              <w:ind w:left="-156" w:right="113"/>
              <w:jc w:val="right"/>
              <w:rPr>
                <w:rFonts w:ascii="Arial" w:hAnsi="Arial" w:cs="Arial"/>
                <w:sz w:val="19"/>
                <w:szCs w:val="19"/>
              </w:rPr>
            </w:pPr>
          </w:p>
        </w:tc>
        <w:tc>
          <w:tcPr>
            <w:tcW w:w="1143" w:type="dxa"/>
            <w:tcBorders>
              <w:top w:val="single" w:sz="4" w:space="0" w:color="auto"/>
              <w:bottom w:val="single" w:sz="12" w:space="0" w:color="auto"/>
            </w:tcBorders>
          </w:tcPr>
          <w:p w14:paraId="0111425F" w14:textId="0B10364A" w:rsidR="00043B51" w:rsidRPr="00D95F38" w:rsidRDefault="00CF3594" w:rsidP="00043B51">
            <w:pPr>
              <w:spacing w:line="360" w:lineRule="auto"/>
              <w:ind w:left="-156" w:right="87"/>
              <w:jc w:val="right"/>
              <w:rPr>
                <w:rFonts w:ascii="Arial" w:hAnsi="Arial" w:cs="Arial"/>
                <w:sz w:val="19"/>
                <w:szCs w:val="19"/>
                <w:lang w:val="en-GB"/>
              </w:rPr>
            </w:pPr>
            <w:r w:rsidRPr="00D95F38">
              <w:rPr>
                <w:rFonts w:ascii="Arial" w:hAnsi="Arial" w:cs="Arial"/>
                <w:sz w:val="19"/>
                <w:szCs w:val="19"/>
                <w:lang w:val="en-GB"/>
              </w:rPr>
              <w:t>333,996</w:t>
            </w:r>
          </w:p>
        </w:tc>
        <w:tc>
          <w:tcPr>
            <w:tcW w:w="144" w:type="dxa"/>
            <w:vAlign w:val="bottom"/>
          </w:tcPr>
          <w:p w14:paraId="0E2BD828" w14:textId="77777777" w:rsidR="00043B51" w:rsidRPr="00D95F38" w:rsidRDefault="00043B51" w:rsidP="00043B51">
            <w:pPr>
              <w:spacing w:line="360" w:lineRule="auto"/>
              <w:ind w:left="-156" w:right="113"/>
              <w:jc w:val="right"/>
              <w:rPr>
                <w:rFonts w:ascii="Arial" w:hAnsi="Arial" w:cs="Arial"/>
                <w:sz w:val="19"/>
                <w:szCs w:val="19"/>
              </w:rPr>
            </w:pPr>
          </w:p>
        </w:tc>
        <w:tc>
          <w:tcPr>
            <w:tcW w:w="1233" w:type="dxa"/>
            <w:tcBorders>
              <w:top w:val="single" w:sz="4" w:space="0" w:color="auto"/>
              <w:bottom w:val="single" w:sz="12" w:space="0" w:color="auto"/>
            </w:tcBorders>
          </w:tcPr>
          <w:p w14:paraId="43103F5D" w14:textId="0BFC0A0F" w:rsidR="00043B51" w:rsidRPr="00D95F38" w:rsidRDefault="00043B51" w:rsidP="00043B51">
            <w:pPr>
              <w:spacing w:line="360" w:lineRule="auto"/>
              <w:ind w:left="-156" w:right="96"/>
              <w:jc w:val="right"/>
              <w:rPr>
                <w:rFonts w:ascii="Arial" w:hAnsi="Arial" w:cs="Arial"/>
                <w:sz w:val="19"/>
                <w:szCs w:val="19"/>
              </w:rPr>
            </w:pPr>
            <w:r w:rsidRPr="00D95F38">
              <w:rPr>
                <w:rFonts w:ascii="Arial" w:hAnsi="Arial" w:cs="Arial"/>
                <w:sz w:val="19"/>
                <w:szCs w:val="19"/>
                <w:lang w:val="en-GB"/>
              </w:rPr>
              <w:t>371,784</w:t>
            </w:r>
          </w:p>
        </w:tc>
      </w:tr>
    </w:tbl>
    <w:p w14:paraId="13606C89" w14:textId="7E8A3396" w:rsidR="00534EEC" w:rsidRPr="00D95F38" w:rsidRDefault="00424949">
      <w:pPr>
        <w:rPr>
          <w:rFonts w:ascii="Arial" w:hAnsi="Arial" w:cs="Arial"/>
          <w:sz w:val="19"/>
          <w:szCs w:val="19"/>
          <w:lang w:val="en-GB"/>
        </w:rPr>
      </w:pPr>
      <w:r w:rsidRPr="00D95F38">
        <w:rPr>
          <w:rFonts w:ascii="Arial" w:hAnsi="Arial" w:cs="Arial"/>
          <w:sz w:val="19"/>
          <w:szCs w:val="19"/>
          <w:lang w:val="en-GB"/>
        </w:rPr>
        <w:br w:type="page"/>
      </w:r>
    </w:p>
    <w:p w14:paraId="336B8314" w14:textId="6C21F4FA" w:rsidR="00BD6384" w:rsidRPr="00D95F38" w:rsidRDefault="00BD6384" w:rsidP="00424949">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lastRenderedPageBreak/>
        <w:t xml:space="preserve">The aging analysis of trade accounts receivable </w:t>
      </w:r>
      <w:r w:rsidR="0021554A" w:rsidRPr="00D95F38">
        <w:rPr>
          <w:rFonts w:ascii="Arial" w:hAnsi="Arial" w:cs="Arial"/>
          <w:sz w:val="19"/>
          <w:szCs w:val="19"/>
          <w:lang w:val="en-GB"/>
        </w:rPr>
        <w:t>are</w:t>
      </w:r>
      <w:r w:rsidRPr="00D95F38">
        <w:rPr>
          <w:rFonts w:ascii="Arial" w:hAnsi="Arial" w:cs="Arial"/>
          <w:sz w:val="19"/>
          <w:szCs w:val="19"/>
          <w:lang w:val="en-GB"/>
        </w:rPr>
        <w:t xml:space="preserve"> as follows:</w:t>
      </w:r>
    </w:p>
    <w:p w14:paraId="31874EC8" w14:textId="5ACC5A0B" w:rsidR="00BD6384" w:rsidRPr="007E5DA7" w:rsidRDefault="00BD6384" w:rsidP="00424949">
      <w:pPr>
        <w:pStyle w:val="BodyTextIndent3"/>
        <w:tabs>
          <w:tab w:val="clear" w:pos="2160"/>
        </w:tabs>
        <w:spacing w:line="360" w:lineRule="auto"/>
        <w:ind w:left="426"/>
        <w:rPr>
          <w:rFonts w:ascii="Arial" w:hAnsi="Arial" w:cs="Arial"/>
          <w:sz w:val="18"/>
          <w:szCs w:val="18"/>
          <w:lang w:val="en-GB"/>
        </w:rPr>
      </w:pPr>
    </w:p>
    <w:tbl>
      <w:tblPr>
        <w:tblW w:w="9081" w:type="dxa"/>
        <w:tblInd w:w="432" w:type="dxa"/>
        <w:tblLayout w:type="fixed"/>
        <w:tblCellMar>
          <w:left w:w="0" w:type="dxa"/>
          <w:right w:w="0" w:type="dxa"/>
        </w:tblCellMar>
        <w:tblLook w:val="0000" w:firstRow="0" w:lastRow="0" w:firstColumn="0" w:lastColumn="0" w:noHBand="0" w:noVBand="0"/>
      </w:tblPr>
      <w:tblGrid>
        <w:gridCol w:w="3888"/>
        <w:gridCol w:w="90"/>
        <w:gridCol w:w="1152"/>
        <w:gridCol w:w="108"/>
        <w:gridCol w:w="513"/>
        <w:gridCol w:w="20"/>
        <w:gridCol w:w="619"/>
        <w:gridCol w:w="153"/>
        <w:gridCol w:w="497"/>
        <w:gridCol w:w="673"/>
        <w:gridCol w:w="126"/>
        <w:gridCol w:w="1236"/>
        <w:gridCol w:w="6"/>
      </w:tblGrid>
      <w:tr w:rsidR="0021554A" w:rsidRPr="00D95F38" w14:paraId="4D3D77C9" w14:textId="77777777" w:rsidTr="004D22CD">
        <w:trPr>
          <w:gridAfter w:val="1"/>
          <w:wAfter w:w="6" w:type="dxa"/>
          <w:cantSplit/>
          <w:trHeight w:val="268"/>
          <w:tblHeader/>
        </w:trPr>
        <w:tc>
          <w:tcPr>
            <w:tcW w:w="3888" w:type="dxa"/>
          </w:tcPr>
          <w:p w14:paraId="436F0E78" w14:textId="77777777" w:rsidR="0021554A" w:rsidRPr="00D95F38" w:rsidRDefault="0021554A" w:rsidP="004D22CD">
            <w:pPr>
              <w:spacing w:line="360" w:lineRule="auto"/>
              <w:jc w:val="thaiDistribute"/>
              <w:rPr>
                <w:rFonts w:ascii="Arial" w:hAnsi="Arial" w:cs="Arial"/>
                <w:sz w:val="19"/>
                <w:szCs w:val="19"/>
                <w:cs/>
              </w:rPr>
            </w:pPr>
          </w:p>
        </w:tc>
        <w:tc>
          <w:tcPr>
            <w:tcW w:w="90" w:type="dxa"/>
            <w:vAlign w:val="bottom"/>
          </w:tcPr>
          <w:p w14:paraId="168AEC43" w14:textId="77777777" w:rsidR="0021554A" w:rsidRPr="00D95F38" w:rsidRDefault="0021554A" w:rsidP="004D22CD">
            <w:pPr>
              <w:spacing w:line="360" w:lineRule="auto"/>
              <w:jc w:val="center"/>
              <w:rPr>
                <w:rFonts w:ascii="Arial" w:hAnsi="Arial" w:cs="Arial"/>
                <w:sz w:val="19"/>
                <w:szCs w:val="19"/>
              </w:rPr>
            </w:pPr>
          </w:p>
        </w:tc>
        <w:tc>
          <w:tcPr>
            <w:tcW w:w="1773" w:type="dxa"/>
            <w:gridSpan w:val="3"/>
          </w:tcPr>
          <w:p w14:paraId="6A967192" w14:textId="77777777" w:rsidR="0021554A" w:rsidRPr="00D95F38" w:rsidRDefault="0021554A" w:rsidP="004D22CD">
            <w:pPr>
              <w:spacing w:line="360" w:lineRule="auto"/>
              <w:jc w:val="thaiDistribute"/>
              <w:rPr>
                <w:rFonts w:ascii="Arial" w:hAnsi="Arial" w:cs="Arial"/>
                <w:sz w:val="19"/>
                <w:szCs w:val="19"/>
                <w:cs/>
              </w:rPr>
            </w:pPr>
          </w:p>
        </w:tc>
        <w:tc>
          <w:tcPr>
            <w:tcW w:w="20" w:type="dxa"/>
          </w:tcPr>
          <w:p w14:paraId="288FE6D3" w14:textId="77777777" w:rsidR="0021554A" w:rsidRPr="00D95F38" w:rsidRDefault="0021554A" w:rsidP="004D22CD">
            <w:pPr>
              <w:spacing w:line="360" w:lineRule="auto"/>
              <w:jc w:val="thaiDistribute"/>
              <w:rPr>
                <w:rFonts w:ascii="Arial" w:hAnsi="Arial" w:cs="Arial"/>
                <w:sz w:val="19"/>
                <w:szCs w:val="19"/>
              </w:rPr>
            </w:pPr>
          </w:p>
        </w:tc>
        <w:tc>
          <w:tcPr>
            <w:tcW w:w="772" w:type="dxa"/>
            <w:gridSpan w:val="2"/>
          </w:tcPr>
          <w:p w14:paraId="3396FF00" w14:textId="77777777" w:rsidR="0021554A" w:rsidRPr="00D95F38" w:rsidRDefault="0021554A" w:rsidP="004D22CD">
            <w:pPr>
              <w:spacing w:line="360" w:lineRule="auto"/>
              <w:ind w:right="180"/>
              <w:jc w:val="right"/>
              <w:rPr>
                <w:rFonts w:ascii="Arial" w:hAnsi="Arial" w:cs="Arial"/>
                <w:sz w:val="19"/>
                <w:szCs w:val="19"/>
              </w:rPr>
            </w:pPr>
          </w:p>
        </w:tc>
        <w:tc>
          <w:tcPr>
            <w:tcW w:w="497" w:type="dxa"/>
          </w:tcPr>
          <w:p w14:paraId="42C16E61" w14:textId="77777777" w:rsidR="0021554A" w:rsidRPr="00D95F38" w:rsidRDefault="0021554A" w:rsidP="004D22CD">
            <w:pPr>
              <w:spacing w:line="360" w:lineRule="auto"/>
              <w:jc w:val="thaiDistribute"/>
              <w:rPr>
                <w:rFonts w:ascii="Arial" w:hAnsi="Arial" w:cs="Arial"/>
                <w:sz w:val="19"/>
                <w:szCs w:val="19"/>
              </w:rPr>
            </w:pPr>
          </w:p>
        </w:tc>
        <w:tc>
          <w:tcPr>
            <w:tcW w:w="2035" w:type="dxa"/>
            <w:gridSpan w:val="3"/>
            <w:vAlign w:val="bottom"/>
          </w:tcPr>
          <w:p w14:paraId="11B44EBE" w14:textId="77777777" w:rsidR="0021554A" w:rsidRPr="00D95F38" w:rsidRDefault="0021554A" w:rsidP="004D22CD">
            <w:pPr>
              <w:spacing w:line="360" w:lineRule="auto"/>
              <w:ind w:right="51"/>
              <w:jc w:val="right"/>
              <w:rPr>
                <w:rFonts w:ascii="Arial" w:hAnsi="Arial" w:cs="Arial"/>
                <w:sz w:val="19"/>
                <w:szCs w:val="19"/>
                <w:cs/>
              </w:rPr>
            </w:pPr>
            <w:r w:rsidRPr="00D95F38">
              <w:rPr>
                <w:rFonts w:ascii="Arial" w:hAnsi="Arial" w:cs="Arial"/>
                <w:sz w:val="19"/>
                <w:szCs w:val="19"/>
              </w:rPr>
              <w:t>(</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c>
      </w:tr>
      <w:tr w:rsidR="0021554A" w:rsidRPr="00D95F38" w14:paraId="3CC570A9" w14:textId="77777777" w:rsidTr="004D22CD">
        <w:trPr>
          <w:gridAfter w:val="1"/>
          <w:wAfter w:w="6" w:type="dxa"/>
          <w:cantSplit/>
          <w:trHeight w:val="343"/>
          <w:tblHeader/>
        </w:trPr>
        <w:tc>
          <w:tcPr>
            <w:tcW w:w="3888" w:type="dxa"/>
            <w:vAlign w:val="bottom"/>
          </w:tcPr>
          <w:p w14:paraId="4A292CAA" w14:textId="77777777" w:rsidR="0021554A" w:rsidRPr="00D95F38" w:rsidRDefault="0021554A" w:rsidP="004D22CD">
            <w:pPr>
              <w:spacing w:line="360" w:lineRule="auto"/>
              <w:jc w:val="center"/>
              <w:rPr>
                <w:rFonts w:ascii="Arial" w:hAnsi="Arial" w:cs="Arial"/>
                <w:b/>
                <w:bCs/>
                <w:sz w:val="19"/>
                <w:szCs w:val="19"/>
              </w:rPr>
            </w:pPr>
          </w:p>
        </w:tc>
        <w:tc>
          <w:tcPr>
            <w:tcW w:w="90" w:type="dxa"/>
            <w:vAlign w:val="bottom"/>
          </w:tcPr>
          <w:p w14:paraId="28A35D03" w14:textId="77777777" w:rsidR="0021554A" w:rsidRPr="00D95F38" w:rsidRDefault="0021554A" w:rsidP="004D22CD">
            <w:pPr>
              <w:spacing w:line="360" w:lineRule="auto"/>
              <w:jc w:val="center"/>
              <w:rPr>
                <w:rFonts w:ascii="Arial" w:hAnsi="Arial" w:cs="Arial"/>
                <w:b/>
                <w:bCs/>
                <w:sz w:val="19"/>
                <w:szCs w:val="19"/>
              </w:rPr>
            </w:pPr>
          </w:p>
        </w:tc>
        <w:tc>
          <w:tcPr>
            <w:tcW w:w="2412" w:type="dxa"/>
            <w:gridSpan w:val="5"/>
            <w:tcBorders>
              <w:bottom w:val="single" w:sz="4" w:space="0" w:color="auto"/>
            </w:tcBorders>
            <w:vAlign w:val="bottom"/>
          </w:tcPr>
          <w:p w14:paraId="1E33FB1B" w14:textId="77777777" w:rsidR="0021554A" w:rsidRPr="00D95F38" w:rsidRDefault="0021554A" w:rsidP="004D22CD">
            <w:pPr>
              <w:spacing w:line="360" w:lineRule="auto"/>
              <w:jc w:val="center"/>
              <w:rPr>
                <w:rFonts w:ascii="Arial" w:hAnsi="Arial" w:cs="Arial"/>
                <w:sz w:val="19"/>
                <w:szCs w:val="19"/>
              </w:rPr>
            </w:pPr>
            <w:r w:rsidRPr="00D95F38">
              <w:rPr>
                <w:rFonts w:ascii="Arial" w:hAnsi="Arial" w:cs="Arial"/>
                <w:sz w:val="19"/>
                <w:szCs w:val="19"/>
              </w:rPr>
              <w:t>Consolidated F/S</w:t>
            </w:r>
          </w:p>
        </w:tc>
        <w:tc>
          <w:tcPr>
            <w:tcW w:w="153" w:type="dxa"/>
            <w:vAlign w:val="bottom"/>
          </w:tcPr>
          <w:p w14:paraId="4B350B6E" w14:textId="77777777" w:rsidR="0021554A" w:rsidRPr="00D95F38" w:rsidRDefault="0021554A" w:rsidP="004D22CD">
            <w:pPr>
              <w:spacing w:line="360" w:lineRule="auto"/>
              <w:jc w:val="center"/>
              <w:rPr>
                <w:rFonts w:ascii="Arial" w:hAnsi="Arial" w:cs="Arial"/>
                <w:sz w:val="19"/>
                <w:szCs w:val="19"/>
                <w:lang w:val="en-GB"/>
              </w:rPr>
            </w:pPr>
          </w:p>
        </w:tc>
        <w:tc>
          <w:tcPr>
            <w:tcW w:w="2532" w:type="dxa"/>
            <w:gridSpan w:val="4"/>
            <w:tcBorders>
              <w:bottom w:val="single" w:sz="4" w:space="0" w:color="auto"/>
            </w:tcBorders>
            <w:vAlign w:val="bottom"/>
          </w:tcPr>
          <w:p w14:paraId="4D0465E2" w14:textId="77777777" w:rsidR="0021554A" w:rsidRPr="00D95F38" w:rsidRDefault="0021554A" w:rsidP="004D22CD">
            <w:pPr>
              <w:spacing w:line="360" w:lineRule="auto"/>
              <w:ind w:left="14"/>
              <w:jc w:val="center"/>
              <w:rPr>
                <w:rFonts w:ascii="Arial" w:hAnsi="Arial" w:cs="Arial"/>
                <w:sz w:val="19"/>
                <w:szCs w:val="19"/>
              </w:rPr>
            </w:pPr>
            <w:r w:rsidRPr="00D95F38">
              <w:rPr>
                <w:rFonts w:ascii="Arial" w:hAnsi="Arial" w:cs="Arial"/>
                <w:sz w:val="19"/>
                <w:szCs w:val="19"/>
              </w:rPr>
              <w:t>Separate F/S</w:t>
            </w:r>
          </w:p>
        </w:tc>
      </w:tr>
      <w:tr w:rsidR="00294DF5" w:rsidRPr="00D95F38" w14:paraId="46F90D2B" w14:textId="77777777" w:rsidTr="004D22CD">
        <w:trPr>
          <w:cantSplit/>
          <w:trHeight w:val="350"/>
          <w:tblHeader/>
        </w:trPr>
        <w:tc>
          <w:tcPr>
            <w:tcW w:w="3888" w:type="dxa"/>
            <w:vAlign w:val="bottom"/>
          </w:tcPr>
          <w:p w14:paraId="7D7FC9E6" w14:textId="77777777" w:rsidR="00294DF5" w:rsidRPr="00D95F38" w:rsidRDefault="00294DF5" w:rsidP="00294DF5">
            <w:pPr>
              <w:tabs>
                <w:tab w:val="left" w:pos="360"/>
              </w:tabs>
              <w:spacing w:line="360" w:lineRule="auto"/>
              <w:jc w:val="center"/>
              <w:rPr>
                <w:rFonts w:ascii="Arial" w:hAnsi="Arial" w:cs="Arial"/>
                <w:sz w:val="19"/>
                <w:szCs w:val="19"/>
              </w:rPr>
            </w:pPr>
          </w:p>
        </w:tc>
        <w:tc>
          <w:tcPr>
            <w:tcW w:w="90" w:type="dxa"/>
            <w:vAlign w:val="bottom"/>
          </w:tcPr>
          <w:p w14:paraId="2A7179D6" w14:textId="77777777" w:rsidR="00294DF5" w:rsidRPr="00D95F38" w:rsidRDefault="00294DF5" w:rsidP="00294DF5">
            <w:pPr>
              <w:spacing w:line="360" w:lineRule="auto"/>
              <w:jc w:val="center"/>
              <w:rPr>
                <w:rFonts w:ascii="Arial" w:hAnsi="Arial" w:cs="Arial"/>
                <w:sz w:val="19"/>
                <w:szCs w:val="19"/>
              </w:rPr>
            </w:pPr>
          </w:p>
        </w:tc>
        <w:tc>
          <w:tcPr>
            <w:tcW w:w="1152" w:type="dxa"/>
            <w:tcBorders>
              <w:bottom w:val="single" w:sz="4" w:space="0" w:color="auto"/>
            </w:tcBorders>
            <w:vAlign w:val="center"/>
          </w:tcPr>
          <w:p w14:paraId="5E5BD531" w14:textId="21C87D02" w:rsidR="00294DF5" w:rsidRPr="00D95F38" w:rsidRDefault="00294DF5" w:rsidP="00294DF5">
            <w:pPr>
              <w:tabs>
                <w:tab w:val="left" w:pos="900"/>
              </w:tabs>
              <w:spacing w:line="360" w:lineRule="auto"/>
              <w:ind w:left="-87" w:right="-108"/>
              <w:jc w:val="center"/>
              <w:rPr>
                <w:rFonts w:ascii="Arial" w:hAnsi="Arial" w:cs="Arial"/>
                <w:sz w:val="19"/>
                <w:szCs w:val="19"/>
                <w:lang w:val="en-GB"/>
              </w:rPr>
            </w:pPr>
            <w:r w:rsidRPr="00D95F38">
              <w:rPr>
                <w:rFonts w:ascii="Arial" w:hAnsi="Arial" w:cs="Arial"/>
                <w:sz w:val="19"/>
                <w:szCs w:val="19"/>
                <w:lang w:val="en-GB"/>
              </w:rPr>
              <w:t>2019</w:t>
            </w:r>
          </w:p>
        </w:tc>
        <w:tc>
          <w:tcPr>
            <w:tcW w:w="108" w:type="dxa"/>
            <w:vAlign w:val="center"/>
          </w:tcPr>
          <w:p w14:paraId="040E9976" w14:textId="77777777" w:rsidR="00294DF5" w:rsidRPr="00D95F38" w:rsidRDefault="00294DF5" w:rsidP="00294DF5">
            <w:pPr>
              <w:tabs>
                <w:tab w:val="left" w:pos="154"/>
                <w:tab w:val="left" w:pos="900"/>
              </w:tabs>
              <w:spacing w:line="360" w:lineRule="auto"/>
              <w:jc w:val="center"/>
              <w:rPr>
                <w:rFonts w:ascii="Arial" w:hAnsi="Arial" w:cs="Arial"/>
                <w:sz w:val="19"/>
                <w:szCs w:val="19"/>
                <w:lang w:val="en-GB"/>
              </w:rPr>
            </w:pPr>
          </w:p>
        </w:tc>
        <w:tc>
          <w:tcPr>
            <w:tcW w:w="1152" w:type="dxa"/>
            <w:gridSpan w:val="3"/>
            <w:tcBorders>
              <w:bottom w:val="single" w:sz="4" w:space="0" w:color="auto"/>
            </w:tcBorders>
            <w:vAlign w:val="center"/>
          </w:tcPr>
          <w:p w14:paraId="16EC67B1" w14:textId="2D88F5A6" w:rsidR="00294DF5" w:rsidRPr="00D95F38" w:rsidRDefault="00294DF5" w:rsidP="00294DF5">
            <w:pPr>
              <w:tabs>
                <w:tab w:val="left" w:pos="900"/>
              </w:tabs>
              <w:spacing w:line="360" w:lineRule="auto"/>
              <w:ind w:left="-87" w:right="-108"/>
              <w:jc w:val="center"/>
              <w:rPr>
                <w:rFonts w:ascii="Arial" w:hAnsi="Arial" w:cs="Arial"/>
                <w:sz w:val="19"/>
                <w:szCs w:val="19"/>
                <w:lang w:val="en-GB"/>
              </w:rPr>
            </w:pPr>
            <w:r w:rsidRPr="00D95F38">
              <w:rPr>
                <w:rFonts w:ascii="Arial" w:hAnsi="Arial" w:cs="Arial"/>
                <w:sz w:val="19"/>
                <w:szCs w:val="19"/>
                <w:lang w:val="en-GB"/>
              </w:rPr>
              <w:t>2018</w:t>
            </w:r>
          </w:p>
        </w:tc>
        <w:tc>
          <w:tcPr>
            <w:tcW w:w="153" w:type="dxa"/>
            <w:vAlign w:val="center"/>
          </w:tcPr>
          <w:p w14:paraId="0652BB42" w14:textId="77777777" w:rsidR="00294DF5" w:rsidRPr="00D95F38" w:rsidRDefault="00294DF5" w:rsidP="00294DF5">
            <w:pPr>
              <w:tabs>
                <w:tab w:val="left" w:pos="360"/>
                <w:tab w:val="left" w:pos="900"/>
              </w:tabs>
              <w:spacing w:line="360" w:lineRule="auto"/>
              <w:jc w:val="center"/>
              <w:rPr>
                <w:rFonts w:ascii="Arial" w:hAnsi="Arial" w:cs="Arial"/>
                <w:sz w:val="19"/>
                <w:szCs w:val="19"/>
                <w:lang w:val="en-GB"/>
              </w:rPr>
            </w:pPr>
          </w:p>
        </w:tc>
        <w:tc>
          <w:tcPr>
            <w:tcW w:w="1170" w:type="dxa"/>
            <w:gridSpan w:val="2"/>
            <w:tcBorders>
              <w:bottom w:val="single" w:sz="4" w:space="0" w:color="auto"/>
            </w:tcBorders>
            <w:vAlign w:val="center"/>
          </w:tcPr>
          <w:p w14:paraId="2EE6912B" w14:textId="57B2630F" w:rsidR="00294DF5" w:rsidRPr="00D95F38" w:rsidRDefault="00294DF5" w:rsidP="00294DF5">
            <w:pPr>
              <w:tabs>
                <w:tab w:val="left" w:pos="900"/>
              </w:tabs>
              <w:spacing w:line="360" w:lineRule="auto"/>
              <w:ind w:left="-87" w:right="-108"/>
              <w:jc w:val="center"/>
              <w:rPr>
                <w:rFonts w:ascii="Arial" w:hAnsi="Arial" w:cs="Arial"/>
                <w:sz w:val="19"/>
                <w:szCs w:val="19"/>
                <w:lang w:val="en-GB"/>
              </w:rPr>
            </w:pPr>
            <w:r w:rsidRPr="00D95F38">
              <w:rPr>
                <w:rFonts w:ascii="Arial" w:hAnsi="Arial" w:cs="Arial"/>
                <w:sz w:val="19"/>
                <w:szCs w:val="19"/>
                <w:lang w:val="en-GB"/>
              </w:rPr>
              <w:t>2019</w:t>
            </w:r>
          </w:p>
        </w:tc>
        <w:tc>
          <w:tcPr>
            <w:tcW w:w="126" w:type="dxa"/>
            <w:vAlign w:val="center"/>
          </w:tcPr>
          <w:p w14:paraId="5E5BEF51" w14:textId="77777777" w:rsidR="00294DF5" w:rsidRPr="00D95F38" w:rsidRDefault="00294DF5" w:rsidP="00294DF5">
            <w:pPr>
              <w:tabs>
                <w:tab w:val="left" w:pos="360"/>
                <w:tab w:val="left" w:pos="900"/>
              </w:tabs>
              <w:spacing w:line="360" w:lineRule="auto"/>
              <w:jc w:val="center"/>
              <w:rPr>
                <w:rFonts w:ascii="Arial" w:hAnsi="Arial" w:cs="Arial"/>
                <w:sz w:val="19"/>
                <w:szCs w:val="19"/>
                <w:lang w:val="en-GB"/>
              </w:rPr>
            </w:pPr>
          </w:p>
        </w:tc>
        <w:tc>
          <w:tcPr>
            <w:tcW w:w="1242" w:type="dxa"/>
            <w:gridSpan w:val="2"/>
            <w:tcBorders>
              <w:bottom w:val="single" w:sz="4" w:space="0" w:color="auto"/>
            </w:tcBorders>
            <w:vAlign w:val="center"/>
          </w:tcPr>
          <w:p w14:paraId="72F548DC" w14:textId="1AB83E4E" w:rsidR="00294DF5" w:rsidRPr="00D95F38" w:rsidRDefault="00294DF5" w:rsidP="00294DF5">
            <w:pPr>
              <w:tabs>
                <w:tab w:val="left" w:pos="900"/>
              </w:tabs>
              <w:spacing w:line="360" w:lineRule="auto"/>
              <w:ind w:left="-87" w:right="-108"/>
              <w:jc w:val="center"/>
              <w:rPr>
                <w:rFonts w:ascii="Arial" w:hAnsi="Arial" w:cs="Arial"/>
                <w:sz w:val="19"/>
                <w:szCs w:val="19"/>
                <w:lang w:val="en-GB"/>
              </w:rPr>
            </w:pPr>
            <w:r w:rsidRPr="00D95F38">
              <w:rPr>
                <w:rFonts w:ascii="Arial" w:hAnsi="Arial" w:cs="Arial"/>
                <w:sz w:val="19"/>
                <w:szCs w:val="19"/>
                <w:lang w:val="en-GB"/>
              </w:rPr>
              <w:t>2018</w:t>
            </w:r>
          </w:p>
        </w:tc>
      </w:tr>
      <w:tr w:rsidR="0021554A" w:rsidRPr="00D95F38" w14:paraId="75E11AC3" w14:textId="77777777" w:rsidTr="004D22CD">
        <w:trPr>
          <w:cantSplit/>
          <w:trHeight w:val="221"/>
          <w:tblHeader/>
        </w:trPr>
        <w:tc>
          <w:tcPr>
            <w:tcW w:w="3888" w:type="dxa"/>
            <w:vAlign w:val="bottom"/>
          </w:tcPr>
          <w:p w14:paraId="5B7AFE2A" w14:textId="77777777" w:rsidR="0021554A" w:rsidRPr="00D95F38" w:rsidRDefault="0021554A" w:rsidP="004D22CD">
            <w:pPr>
              <w:tabs>
                <w:tab w:val="left" w:pos="360"/>
              </w:tabs>
              <w:spacing w:line="360" w:lineRule="auto"/>
              <w:jc w:val="center"/>
              <w:rPr>
                <w:rFonts w:ascii="Arial" w:hAnsi="Arial" w:cs="Arial"/>
                <w:sz w:val="19"/>
                <w:szCs w:val="19"/>
              </w:rPr>
            </w:pPr>
          </w:p>
        </w:tc>
        <w:tc>
          <w:tcPr>
            <w:tcW w:w="90" w:type="dxa"/>
            <w:vAlign w:val="bottom"/>
          </w:tcPr>
          <w:p w14:paraId="18757F68" w14:textId="77777777" w:rsidR="0021554A" w:rsidRPr="00D95F38" w:rsidRDefault="0021554A" w:rsidP="004D22CD">
            <w:pPr>
              <w:spacing w:line="360" w:lineRule="auto"/>
              <w:jc w:val="center"/>
              <w:rPr>
                <w:rFonts w:ascii="Arial" w:hAnsi="Arial" w:cs="Arial"/>
                <w:sz w:val="19"/>
                <w:szCs w:val="19"/>
              </w:rPr>
            </w:pPr>
          </w:p>
        </w:tc>
        <w:tc>
          <w:tcPr>
            <w:tcW w:w="1152" w:type="dxa"/>
            <w:vAlign w:val="center"/>
          </w:tcPr>
          <w:p w14:paraId="6EA56CB4" w14:textId="77777777" w:rsidR="0021554A" w:rsidRPr="00D95F38" w:rsidRDefault="0021554A" w:rsidP="004D22CD">
            <w:pPr>
              <w:tabs>
                <w:tab w:val="left" w:pos="900"/>
              </w:tabs>
              <w:spacing w:line="360" w:lineRule="auto"/>
              <w:ind w:left="-87" w:right="-108"/>
              <w:jc w:val="center"/>
              <w:rPr>
                <w:rFonts w:ascii="Arial" w:hAnsi="Arial" w:cs="Arial"/>
                <w:sz w:val="19"/>
                <w:szCs w:val="19"/>
                <w:lang w:val="en-GB"/>
              </w:rPr>
            </w:pPr>
          </w:p>
        </w:tc>
        <w:tc>
          <w:tcPr>
            <w:tcW w:w="108" w:type="dxa"/>
            <w:vAlign w:val="center"/>
          </w:tcPr>
          <w:p w14:paraId="5B4830DF" w14:textId="77777777" w:rsidR="0021554A" w:rsidRPr="00D95F38" w:rsidRDefault="0021554A" w:rsidP="004D22CD">
            <w:pPr>
              <w:tabs>
                <w:tab w:val="left" w:pos="360"/>
                <w:tab w:val="left" w:pos="900"/>
              </w:tabs>
              <w:spacing w:line="360" w:lineRule="auto"/>
              <w:jc w:val="center"/>
              <w:rPr>
                <w:rFonts w:ascii="Arial" w:hAnsi="Arial" w:cs="Arial"/>
                <w:sz w:val="19"/>
                <w:szCs w:val="19"/>
                <w:lang w:val="en-GB"/>
              </w:rPr>
            </w:pPr>
          </w:p>
        </w:tc>
        <w:tc>
          <w:tcPr>
            <w:tcW w:w="1152" w:type="dxa"/>
            <w:gridSpan w:val="3"/>
            <w:vAlign w:val="center"/>
          </w:tcPr>
          <w:p w14:paraId="7B87C209" w14:textId="77777777" w:rsidR="0021554A" w:rsidRPr="00D95F38" w:rsidRDefault="0021554A" w:rsidP="004D22CD">
            <w:pPr>
              <w:tabs>
                <w:tab w:val="left" w:pos="900"/>
              </w:tabs>
              <w:spacing w:line="360" w:lineRule="auto"/>
              <w:ind w:left="-87" w:right="-108"/>
              <w:jc w:val="center"/>
              <w:rPr>
                <w:rFonts w:ascii="Arial" w:hAnsi="Arial" w:cs="Arial"/>
                <w:sz w:val="19"/>
                <w:szCs w:val="19"/>
                <w:lang w:val="en-GB"/>
              </w:rPr>
            </w:pPr>
          </w:p>
        </w:tc>
        <w:tc>
          <w:tcPr>
            <w:tcW w:w="153" w:type="dxa"/>
            <w:vAlign w:val="center"/>
          </w:tcPr>
          <w:p w14:paraId="222BCA1C" w14:textId="77777777" w:rsidR="0021554A" w:rsidRPr="00D95F38" w:rsidRDefault="0021554A" w:rsidP="004D22CD">
            <w:pPr>
              <w:tabs>
                <w:tab w:val="left" w:pos="360"/>
                <w:tab w:val="left" w:pos="900"/>
              </w:tabs>
              <w:spacing w:line="360" w:lineRule="auto"/>
              <w:jc w:val="center"/>
              <w:rPr>
                <w:rFonts w:ascii="Arial" w:hAnsi="Arial" w:cs="Arial"/>
                <w:sz w:val="19"/>
                <w:szCs w:val="19"/>
                <w:lang w:val="en-GB"/>
              </w:rPr>
            </w:pPr>
          </w:p>
        </w:tc>
        <w:tc>
          <w:tcPr>
            <w:tcW w:w="1170" w:type="dxa"/>
            <w:gridSpan w:val="2"/>
            <w:vAlign w:val="center"/>
          </w:tcPr>
          <w:p w14:paraId="04F54AF3" w14:textId="77777777" w:rsidR="0021554A" w:rsidRPr="00D95F38" w:rsidRDefault="0021554A" w:rsidP="004D22CD">
            <w:pPr>
              <w:tabs>
                <w:tab w:val="left" w:pos="900"/>
              </w:tabs>
              <w:spacing w:line="360" w:lineRule="auto"/>
              <w:ind w:left="-87" w:right="-108"/>
              <w:jc w:val="center"/>
              <w:rPr>
                <w:rFonts w:ascii="Arial" w:hAnsi="Arial" w:cs="Arial"/>
                <w:sz w:val="19"/>
                <w:szCs w:val="19"/>
                <w:lang w:val="en-GB"/>
              </w:rPr>
            </w:pPr>
          </w:p>
        </w:tc>
        <w:tc>
          <w:tcPr>
            <w:tcW w:w="126" w:type="dxa"/>
            <w:vAlign w:val="center"/>
          </w:tcPr>
          <w:p w14:paraId="5148F749" w14:textId="77777777" w:rsidR="0021554A" w:rsidRPr="00D95F38" w:rsidRDefault="0021554A" w:rsidP="004D22CD">
            <w:pPr>
              <w:tabs>
                <w:tab w:val="left" w:pos="360"/>
                <w:tab w:val="left" w:pos="900"/>
              </w:tabs>
              <w:spacing w:line="360" w:lineRule="auto"/>
              <w:jc w:val="center"/>
              <w:rPr>
                <w:rFonts w:ascii="Arial" w:hAnsi="Arial" w:cs="Arial"/>
                <w:sz w:val="19"/>
                <w:szCs w:val="19"/>
                <w:lang w:val="en-GB"/>
              </w:rPr>
            </w:pPr>
          </w:p>
        </w:tc>
        <w:tc>
          <w:tcPr>
            <w:tcW w:w="1242" w:type="dxa"/>
            <w:gridSpan w:val="2"/>
            <w:vAlign w:val="center"/>
          </w:tcPr>
          <w:p w14:paraId="77438F65" w14:textId="77777777" w:rsidR="0021554A" w:rsidRPr="00D95F38" w:rsidRDefault="0021554A" w:rsidP="004D22CD">
            <w:pPr>
              <w:tabs>
                <w:tab w:val="left" w:pos="900"/>
              </w:tabs>
              <w:spacing w:line="360" w:lineRule="auto"/>
              <w:ind w:left="-87" w:right="-108"/>
              <w:jc w:val="center"/>
              <w:rPr>
                <w:rFonts w:ascii="Arial" w:hAnsi="Arial" w:cs="Arial"/>
                <w:sz w:val="19"/>
                <w:szCs w:val="19"/>
                <w:lang w:val="en-GB"/>
              </w:rPr>
            </w:pPr>
          </w:p>
        </w:tc>
      </w:tr>
      <w:tr w:rsidR="0021554A" w:rsidRPr="00D95F38" w14:paraId="7D5ADA74" w14:textId="77777777" w:rsidTr="004D22CD">
        <w:trPr>
          <w:cantSplit/>
          <w:trHeight w:val="150"/>
        </w:trPr>
        <w:tc>
          <w:tcPr>
            <w:tcW w:w="5130" w:type="dxa"/>
            <w:gridSpan w:val="3"/>
            <w:vAlign w:val="bottom"/>
          </w:tcPr>
          <w:p w14:paraId="57CC9B75" w14:textId="77777777" w:rsidR="0021554A" w:rsidRPr="00D95F38" w:rsidRDefault="0021554A" w:rsidP="004D22CD">
            <w:pPr>
              <w:spacing w:line="360" w:lineRule="auto"/>
              <w:rPr>
                <w:rFonts w:ascii="Arial" w:hAnsi="Arial" w:cs="Arial"/>
                <w:sz w:val="19"/>
                <w:szCs w:val="19"/>
                <w:lang w:val="en-GB"/>
              </w:rPr>
            </w:pPr>
            <w:r w:rsidRPr="00D95F38">
              <w:rPr>
                <w:rFonts w:ascii="Arial" w:hAnsi="Arial" w:cs="Arial"/>
                <w:sz w:val="19"/>
                <w:szCs w:val="19"/>
                <w:u w:val="single"/>
                <w:lang w:val="en-GB"/>
              </w:rPr>
              <w:t>Trade accounts receivable - general</w:t>
            </w:r>
          </w:p>
        </w:tc>
        <w:tc>
          <w:tcPr>
            <w:tcW w:w="108" w:type="dxa"/>
            <w:vAlign w:val="bottom"/>
          </w:tcPr>
          <w:p w14:paraId="5F74B1A4" w14:textId="77777777" w:rsidR="0021554A" w:rsidRPr="00D95F38" w:rsidRDefault="0021554A" w:rsidP="004D22CD">
            <w:pPr>
              <w:spacing w:line="360" w:lineRule="auto"/>
              <w:jc w:val="center"/>
              <w:rPr>
                <w:rFonts w:ascii="Arial" w:hAnsi="Arial" w:cs="Arial"/>
                <w:sz w:val="19"/>
                <w:szCs w:val="19"/>
              </w:rPr>
            </w:pPr>
          </w:p>
        </w:tc>
        <w:tc>
          <w:tcPr>
            <w:tcW w:w="1152" w:type="dxa"/>
            <w:gridSpan w:val="3"/>
            <w:vAlign w:val="bottom"/>
          </w:tcPr>
          <w:p w14:paraId="1ACFCE20" w14:textId="77777777" w:rsidR="0021554A" w:rsidRPr="00D95F38" w:rsidRDefault="0021554A" w:rsidP="004D22CD">
            <w:pPr>
              <w:spacing w:line="360" w:lineRule="auto"/>
              <w:jc w:val="center"/>
              <w:rPr>
                <w:rFonts w:ascii="Arial" w:hAnsi="Arial" w:cs="Arial"/>
                <w:sz w:val="19"/>
                <w:szCs w:val="19"/>
                <w:lang w:val="en-GB"/>
              </w:rPr>
            </w:pPr>
          </w:p>
        </w:tc>
        <w:tc>
          <w:tcPr>
            <w:tcW w:w="153" w:type="dxa"/>
            <w:vAlign w:val="bottom"/>
          </w:tcPr>
          <w:p w14:paraId="31236A88" w14:textId="77777777" w:rsidR="0021554A" w:rsidRPr="00D95F38" w:rsidRDefault="0021554A" w:rsidP="004D22CD">
            <w:pPr>
              <w:spacing w:line="360" w:lineRule="auto"/>
              <w:jc w:val="center"/>
              <w:rPr>
                <w:rFonts w:ascii="Arial" w:hAnsi="Arial" w:cs="Arial"/>
                <w:sz w:val="19"/>
                <w:szCs w:val="19"/>
              </w:rPr>
            </w:pPr>
          </w:p>
        </w:tc>
        <w:tc>
          <w:tcPr>
            <w:tcW w:w="1170" w:type="dxa"/>
            <w:gridSpan w:val="2"/>
            <w:vAlign w:val="bottom"/>
          </w:tcPr>
          <w:p w14:paraId="36BAB321" w14:textId="77777777" w:rsidR="0021554A" w:rsidRPr="00D95F38" w:rsidRDefault="0021554A" w:rsidP="004D22CD">
            <w:pPr>
              <w:tabs>
                <w:tab w:val="center" w:pos="630"/>
              </w:tabs>
              <w:spacing w:line="360" w:lineRule="auto"/>
              <w:ind w:left="-89"/>
              <w:jc w:val="center"/>
              <w:rPr>
                <w:rFonts w:ascii="Arial" w:hAnsi="Arial" w:cs="Arial"/>
                <w:sz w:val="19"/>
                <w:szCs w:val="19"/>
                <w:lang w:val="en-GB"/>
              </w:rPr>
            </w:pPr>
          </w:p>
        </w:tc>
        <w:tc>
          <w:tcPr>
            <w:tcW w:w="126" w:type="dxa"/>
            <w:vAlign w:val="bottom"/>
          </w:tcPr>
          <w:p w14:paraId="3376DD05" w14:textId="77777777" w:rsidR="0021554A" w:rsidRPr="00D95F38" w:rsidRDefault="0021554A" w:rsidP="004D22CD">
            <w:pPr>
              <w:spacing w:line="360" w:lineRule="auto"/>
              <w:jc w:val="center"/>
              <w:rPr>
                <w:rFonts w:ascii="Arial" w:hAnsi="Arial" w:cs="Arial"/>
                <w:sz w:val="19"/>
                <w:szCs w:val="19"/>
              </w:rPr>
            </w:pPr>
          </w:p>
        </w:tc>
        <w:tc>
          <w:tcPr>
            <w:tcW w:w="1242" w:type="dxa"/>
            <w:gridSpan w:val="2"/>
            <w:vAlign w:val="bottom"/>
          </w:tcPr>
          <w:p w14:paraId="7209CF19" w14:textId="77777777" w:rsidR="0021554A" w:rsidRPr="00D95F38" w:rsidRDefault="0021554A" w:rsidP="004D22CD">
            <w:pPr>
              <w:spacing w:line="360" w:lineRule="auto"/>
              <w:jc w:val="center"/>
              <w:rPr>
                <w:rFonts w:ascii="Arial" w:hAnsi="Arial" w:cs="Arial"/>
                <w:sz w:val="19"/>
                <w:szCs w:val="19"/>
                <w:lang w:val="en-GB"/>
              </w:rPr>
            </w:pPr>
          </w:p>
        </w:tc>
      </w:tr>
      <w:tr w:rsidR="00294DF5" w:rsidRPr="00D95F38" w14:paraId="2FB41819" w14:textId="77777777" w:rsidTr="004D22CD">
        <w:trPr>
          <w:cantSplit/>
          <w:trHeight w:val="249"/>
        </w:trPr>
        <w:tc>
          <w:tcPr>
            <w:tcW w:w="3888" w:type="dxa"/>
          </w:tcPr>
          <w:p w14:paraId="217B9565" w14:textId="77777777" w:rsidR="00294DF5" w:rsidRPr="00D95F38" w:rsidRDefault="00294DF5" w:rsidP="00294DF5">
            <w:pPr>
              <w:tabs>
                <w:tab w:val="left" w:pos="710"/>
              </w:tabs>
              <w:spacing w:line="360" w:lineRule="auto"/>
              <w:ind w:left="66" w:right="114"/>
              <w:rPr>
                <w:rFonts w:ascii="Arial" w:hAnsi="Arial" w:cs="Arial"/>
                <w:sz w:val="19"/>
                <w:szCs w:val="19"/>
              </w:rPr>
            </w:pPr>
            <w:r w:rsidRPr="00D95F38">
              <w:rPr>
                <w:rFonts w:ascii="Arial" w:hAnsi="Arial" w:cs="Arial"/>
                <w:sz w:val="19"/>
                <w:szCs w:val="19"/>
              </w:rPr>
              <w:t>Not yet due</w:t>
            </w:r>
          </w:p>
        </w:tc>
        <w:tc>
          <w:tcPr>
            <w:tcW w:w="90" w:type="dxa"/>
            <w:vAlign w:val="bottom"/>
          </w:tcPr>
          <w:p w14:paraId="1D1F03E8" w14:textId="77777777" w:rsidR="00294DF5" w:rsidRPr="00D95F38" w:rsidRDefault="00294DF5" w:rsidP="00294DF5">
            <w:pPr>
              <w:spacing w:line="360" w:lineRule="auto"/>
              <w:jc w:val="center"/>
              <w:rPr>
                <w:rFonts w:ascii="Arial" w:hAnsi="Arial" w:cs="Arial"/>
                <w:sz w:val="19"/>
                <w:szCs w:val="19"/>
              </w:rPr>
            </w:pPr>
          </w:p>
        </w:tc>
        <w:tc>
          <w:tcPr>
            <w:tcW w:w="1152" w:type="dxa"/>
          </w:tcPr>
          <w:p w14:paraId="49E5A84F" w14:textId="5CDF7771" w:rsidR="00294DF5" w:rsidRPr="00D95F38" w:rsidRDefault="006D1232" w:rsidP="00294DF5">
            <w:pPr>
              <w:spacing w:line="360" w:lineRule="auto"/>
              <w:ind w:left="-156" w:right="93"/>
              <w:jc w:val="right"/>
              <w:rPr>
                <w:rFonts w:ascii="Arial" w:hAnsi="Arial" w:cs="Arial"/>
                <w:sz w:val="19"/>
                <w:szCs w:val="19"/>
                <w:lang w:val="en-GB"/>
              </w:rPr>
            </w:pPr>
            <w:r w:rsidRPr="006D1232">
              <w:rPr>
                <w:rFonts w:ascii="Arial" w:hAnsi="Arial" w:cs="Arial"/>
                <w:sz w:val="19"/>
                <w:szCs w:val="19"/>
                <w:lang w:val="en-GB"/>
              </w:rPr>
              <w:t>458,534</w:t>
            </w:r>
          </w:p>
        </w:tc>
        <w:tc>
          <w:tcPr>
            <w:tcW w:w="108" w:type="dxa"/>
            <w:vAlign w:val="bottom"/>
          </w:tcPr>
          <w:p w14:paraId="0A76AE0D" w14:textId="77777777" w:rsidR="00294DF5" w:rsidRPr="00D95F38" w:rsidRDefault="00294DF5" w:rsidP="00294DF5">
            <w:pPr>
              <w:spacing w:line="360" w:lineRule="auto"/>
              <w:ind w:left="-156" w:right="113"/>
              <w:jc w:val="right"/>
              <w:rPr>
                <w:rFonts w:ascii="Arial" w:hAnsi="Arial" w:cs="Arial"/>
                <w:sz w:val="19"/>
                <w:szCs w:val="19"/>
              </w:rPr>
            </w:pPr>
          </w:p>
        </w:tc>
        <w:tc>
          <w:tcPr>
            <w:tcW w:w="1152" w:type="dxa"/>
            <w:gridSpan w:val="3"/>
          </w:tcPr>
          <w:p w14:paraId="05FFE9EA" w14:textId="18D94376" w:rsidR="00294DF5" w:rsidRPr="00D95F38" w:rsidRDefault="00294DF5" w:rsidP="00294DF5">
            <w:pPr>
              <w:spacing w:line="360" w:lineRule="auto"/>
              <w:ind w:left="-156" w:right="93"/>
              <w:jc w:val="right"/>
              <w:rPr>
                <w:rFonts w:ascii="Arial" w:hAnsi="Arial" w:cs="Arial"/>
                <w:sz w:val="19"/>
                <w:szCs w:val="19"/>
                <w:lang w:val="en-GB"/>
              </w:rPr>
            </w:pPr>
            <w:r w:rsidRPr="00D95F38">
              <w:rPr>
                <w:rFonts w:ascii="Arial" w:hAnsi="Arial" w:cs="Arial"/>
                <w:sz w:val="19"/>
                <w:szCs w:val="19"/>
                <w:lang w:val="en-GB"/>
              </w:rPr>
              <w:t>458,615</w:t>
            </w:r>
          </w:p>
        </w:tc>
        <w:tc>
          <w:tcPr>
            <w:tcW w:w="153" w:type="dxa"/>
            <w:vAlign w:val="bottom"/>
          </w:tcPr>
          <w:p w14:paraId="45BD6A88" w14:textId="77777777" w:rsidR="00294DF5" w:rsidRPr="00D95F38" w:rsidRDefault="00294DF5" w:rsidP="00294DF5">
            <w:pPr>
              <w:spacing w:line="360" w:lineRule="auto"/>
              <w:ind w:left="-156" w:right="113"/>
              <w:jc w:val="right"/>
              <w:rPr>
                <w:rFonts w:ascii="Arial" w:hAnsi="Arial" w:cs="Arial"/>
                <w:sz w:val="19"/>
                <w:szCs w:val="19"/>
                <w:lang w:val="en-GB"/>
              </w:rPr>
            </w:pPr>
          </w:p>
        </w:tc>
        <w:tc>
          <w:tcPr>
            <w:tcW w:w="1170" w:type="dxa"/>
            <w:gridSpan w:val="2"/>
          </w:tcPr>
          <w:p w14:paraId="0EACC9E9" w14:textId="4C2DF55E" w:rsidR="00294DF5" w:rsidRPr="00D95F38" w:rsidRDefault="00CF3594" w:rsidP="00294DF5">
            <w:pPr>
              <w:spacing w:line="360" w:lineRule="auto"/>
              <w:ind w:left="-156" w:right="93"/>
              <w:jc w:val="right"/>
              <w:rPr>
                <w:rFonts w:ascii="Arial" w:hAnsi="Arial" w:cs="Arial"/>
                <w:sz w:val="19"/>
                <w:szCs w:val="19"/>
                <w:lang w:val="en-GB"/>
              </w:rPr>
            </w:pPr>
            <w:r w:rsidRPr="00D95F38">
              <w:rPr>
                <w:rFonts w:ascii="Arial" w:hAnsi="Arial" w:cs="Arial"/>
                <w:sz w:val="19"/>
                <w:szCs w:val="19"/>
                <w:lang w:val="en-GB"/>
              </w:rPr>
              <w:t>26,490</w:t>
            </w:r>
          </w:p>
        </w:tc>
        <w:tc>
          <w:tcPr>
            <w:tcW w:w="126" w:type="dxa"/>
            <w:vAlign w:val="bottom"/>
          </w:tcPr>
          <w:p w14:paraId="15CAB5B5" w14:textId="77777777" w:rsidR="00294DF5" w:rsidRPr="00D95F38" w:rsidRDefault="00294DF5" w:rsidP="00294DF5">
            <w:pPr>
              <w:spacing w:line="360" w:lineRule="auto"/>
              <w:ind w:left="-156" w:right="113"/>
              <w:jc w:val="right"/>
              <w:rPr>
                <w:rFonts w:ascii="Arial" w:hAnsi="Arial" w:cs="Arial"/>
                <w:sz w:val="19"/>
                <w:szCs w:val="19"/>
                <w:lang w:val="en-GB"/>
              </w:rPr>
            </w:pPr>
          </w:p>
        </w:tc>
        <w:tc>
          <w:tcPr>
            <w:tcW w:w="1242" w:type="dxa"/>
            <w:gridSpan w:val="2"/>
          </w:tcPr>
          <w:p w14:paraId="1CA98DDD" w14:textId="40ACD138" w:rsidR="00294DF5" w:rsidRPr="00D95F38" w:rsidRDefault="00294DF5" w:rsidP="00294DF5">
            <w:pPr>
              <w:spacing w:line="360" w:lineRule="auto"/>
              <w:ind w:left="-156" w:right="99"/>
              <w:jc w:val="right"/>
              <w:rPr>
                <w:rFonts w:ascii="Arial" w:hAnsi="Arial" w:cs="Arial"/>
                <w:sz w:val="19"/>
                <w:szCs w:val="19"/>
                <w:lang w:val="en-GB"/>
              </w:rPr>
            </w:pPr>
            <w:r w:rsidRPr="00D95F38">
              <w:rPr>
                <w:rFonts w:ascii="Arial" w:hAnsi="Arial" w:cs="Arial"/>
                <w:sz w:val="19"/>
                <w:szCs w:val="19"/>
                <w:lang w:val="en-GB"/>
              </w:rPr>
              <w:t>26,955</w:t>
            </w:r>
          </w:p>
        </w:tc>
      </w:tr>
      <w:tr w:rsidR="00294DF5" w:rsidRPr="00D95F38" w14:paraId="5E2EB0E9" w14:textId="77777777" w:rsidTr="004D22CD">
        <w:trPr>
          <w:cantSplit/>
          <w:trHeight w:val="303"/>
        </w:trPr>
        <w:tc>
          <w:tcPr>
            <w:tcW w:w="3888" w:type="dxa"/>
          </w:tcPr>
          <w:p w14:paraId="2B0D557E" w14:textId="77777777" w:rsidR="00294DF5" w:rsidRPr="00D95F38" w:rsidRDefault="00294DF5" w:rsidP="00294DF5">
            <w:pPr>
              <w:tabs>
                <w:tab w:val="left" w:pos="710"/>
              </w:tabs>
              <w:spacing w:line="360" w:lineRule="auto"/>
              <w:ind w:left="54" w:right="114"/>
              <w:rPr>
                <w:rFonts w:ascii="Arial" w:hAnsi="Arial" w:cs="Arial"/>
                <w:sz w:val="19"/>
                <w:szCs w:val="19"/>
              </w:rPr>
            </w:pPr>
            <w:r w:rsidRPr="00D95F38">
              <w:rPr>
                <w:rFonts w:ascii="Arial" w:hAnsi="Arial" w:cs="Arial"/>
                <w:sz w:val="19"/>
                <w:szCs w:val="19"/>
              </w:rPr>
              <w:t>Less than 3 months</w:t>
            </w:r>
          </w:p>
        </w:tc>
        <w:tc>
          <w:tcPr>
            <w:tcW w:w="90" w:type="dxa"/>
            <w:vAlign w:val="bottom"/>
          </w:tcPr>
          <w:p w14:paraId="39959785" w14:textId="77777777" w:rsidR="00294DF5" w:rsidRPr="00D95F38" w:rsidRDefault="00294DF5" w:rsidP="00294DF5">
            <w:pPr>
              <w:tabs>
                <w:tab w:val="left" w:pos="1204"/>
              </w:tabs>
              <w:spacing w:line="360" w:lineRule="auto"/>
              <w:ind w:right="72"/>
              <w:jc w:val="right"/>
              <w:rPr>
                <w:rFonts w:ascii="Arial" w:hAnsi="Arial" w:cs="Arial"/>
                <w:color w:val="EA06C9"/>
                <w:sz w:val="19"/>
                <w:szCs w:val="19"/>
              </w:rPr>
            </w:pPr>
          </w:p>
        </w:tc>
        <w:tc>
          <w:tcPr>
            <w:tcW w:w="1152" w:type="dxa"/>
          </w:tcPr>
          <w:p w14:paraId="3AE28D80" w14:textId="2EAF4172" w:rsidR="00294DF5" w:rsidRPr="00D95F38" w:rsidRDefault="006D1232" w:rsidP="00294DF5">
            <w:pPr>
              <w:spacing w:line="360" w:lineRule="auto"/>
              <w:ind w:left="-156" w:right="93"/>
              <w:jc w:val="right"/>
              <w:rPr>
                <w:rFonts w:ascii="Arial" w:hAnsi="Arial" w:cs="Arial"/>
                <w:sz w:val="19"/>
                <w:szCs w:val="19"/>
                <w:lang w:val="en-GB"/>
              </w:rPr>
            </w:pPr>
            <w:r w:rsidRPr="006D1232">
              <w:rPr>
                <w:rFonts w:ascii="Arial" w:hAnsi="Arial" w:cs="Arial"/>
                <w:sz w:val="19"/>
                <w:szCs w:val="19"/>
                <w:lang w:val="en-GB"/>
              </w:rPr>
              <w:tab/>
              <w:t>40,</w:t>
            </w:r>
            <w:r w:rsidR="00E26F79">
              <w:rPr>
                <w:rFonts w:ascii="Arial" w:hAnsi="Arial" w:cs="Arial"/>
                <w:sz w:val="19"/>
                <w:szCs w:val="19"/>
                <w:lang w:val="en-GB"/>
              </w:rPr>
              <w:t>758</w:t>
            </w:r>
          </w:p>
        </w:tc>
        <w:tc>
          <w:tcPr>
            <w:tcW w:w="108" w:type="dxa"/>
            <w:vAlign w:val="bottom"/>
          </w:tcPr>
          <w:p w14:paraId="205B4C95" w14:textId="77777777" w:rsidR="00294DF5" w:rsidRPr="00D95F38" w:rsidRDefault="00294DF5" w:rsidP="00294DF5">
            <w:pPr>
              <w:tabs>
                <w:tab w:val="left" w:pos="530"/>
              </w:tabs>
              <w:spacing w:line="360" w:lineRule="auto"/>
              <w:ind w:left="-156" w:right="113"/>
              <w:jc w:val="right"/>
              <w:rPr>
                <w:rFonts w:ascii="Arial" w:hAnsi="Arial" w:cs="Arial"/>
                <w:sz w:val="19"/>
                <w:szCs w:val="19"/>
              </w:rPr>
            </w:pPr>
          </w:p>
        </w:tc>
        <w:tc>
          <w:tcPr>
            <w:tcW w:w="1152" w:type="dxa"/>
            <w:gridSpan w:val="3"/>
          </w:tcPr>
          <w:p w14:paraId="6995A4E0" w14:textId="61FDBED0" w:rsidR="00294DF5" w:rsidRPr="00D95F38" w:rsidRDefault="00294DF5" w:rsidP="00294DF5">
            <w:pPr>
              <w:spacing w:line="360" w:lineRule="auto"/>
              <w:ind w:left="-156" w:right="93"/>
              <w:jc w:val="right"/>
              <w:rPr>
                <w:rFonts w:ascii="Arial" w:hAnsi="Arial" w:cs="Arial"/>
                <w:sz w:val="19"/>
                <w:szCs w:val="19"/>
                <w:lang w:val="en-GB"/>
              </w:rPr>
            </w:pPr>
            <w:r w:rsidRPr="00D95F38">
              <w:rPr>
                <w:rFonts w:ascii="Arial" w:hAnsi="Arial" w:cs="Arial"/>
                <w:sz w:val="19"/>
                <w:szCs w:val="19"/>
                <w:lang w:val="en-GB"/>
              </w:rPr>
              <w:t>67,452</w:t>
            </w:r>
          </w:p>
        </w:tc>
        <w:tc>
          <w:tcPr>
            <w:tcW w:w="153" w:type="dxa"/>
            <w:vAlign w:val="bottom"/>
          </w:tcPr>
          <w:p w14:paraId="2CE320C9" w14:textId="77777777" w:rsidR="00294DF5" w:rsidRPr="00D95F38" w:rsidRDefault="00294DF5" w:rsidP="00294DF5">
            <w:pPr>
              <w:spacing w:line="360" w:lineRule="auto"/>
              <w:ind w:left="-156" w:right="113"/>
              <w:jc w:val="right"/>
              <w:rPr>
                <w:rFonts w:ascii="Arial" w:hAnsi="Arial" w:cs="Arial"/>
                <w:sz w:val="19"/>
                <w:szCs w:val="19"/>
                <w:lang w:val="en-GB"/>
              </w:rPr>
            </w:pPr>
          </w:p>
        </w:tc>
        <w:tc>
          <w:tcPr>
            <w:tcW w:w="1170" w:type="dxa"/>
            <w:gridSpan w:val="2"/>
          </w:tcPr>
          <w:p w14:paraId="206D78B7" w14:textId="751EB6E1" w:rsidR="00294DF5" w:rsidRPr="00D95F38" w:rsidRDefault="00CF3594" w:rsidP="00294DF5">
            <w:pPr>
              <w:spacing w:line="360" w:lineRule="auto"/>
              <w:ind w:left="-156" w:right="93"/>
              <w:jc w:val="right"/>
              <w:rPr>
                <w:rFonts w:ascii="Arial" w:hAnsi="Arial" w:cs="Arial"/>
                <w:sz w:val="19"/>
                <w:szCs w:val="19"/>
                <w:lang w:val="en-GB"/>
              </w:rPr>
            </w:pPr>
            <w:r w:rsidRPr="00D95F38">
              <w:rPr>
                <w:rFonts w:ascii="Arial" w:hAnsi="Arial" w:cs="Arial"/>
                <w:sz w:val="19"/>
                <w:szCs w:val="19"/>
                <w:lang w:val="en-GB"/>
              </w:rPr>
              <w:t>13,213</w:t>
            </w:r>
          </w:p>
        </w:tc>
        <w:tc>
          <w:tcPr>
            <w:tcW w:w="126" w:type="dxa"/>
            <w:vAlign w:val="bottom"/>
          </w:tcPr>
          <w:p w14:paraId="22BCD914" w14:textId="77777777" w:rsidR="00294DF5" w:rsidRPr="00D95F38" w:rsidRDefault="00294DF5" w:rsidP="00294DF5">
            <w:pPr>
              <w:spacing w:line="360" w:lineRule="auto"/>
              <w:ind w:left="-156" w:right="113"/>
              <w:jc w:val="right"/>
              <w:rPr>
                <w:rFonts w:ascii="Arial" w:hAnsi="Arial" w:cs="Arial"/>
                <w:sz w:val="19"/>
                <w:szCs w:val="19"/>
                <w:lang w:val="en-GB"/>
              </w:rPr>
            </w:pPr>
          </w:p>
        </w:tc>
        <w:tc>
          <w:tcPr>
            <w:tcW w:w="1242" w:type="dxa"/>
            <w:gridSpan w:val="2"/>
          </w:tcPr>
          <w:p w14:paraId="41E08A84" w14:textId="40E32663" w:rsidR="00294DF5" w:rsidRPr="00D95F38" w:rsidRDefault="00294DF5" w:rsidP="00294DF5">
            <w:pPr>
              <w:spacing w:line="360" w:lineRule="auto"/>
              <w:ind w:left="-156" w:right="99"/>
              <w:jc w:val="right"/>
              <w:rPr>
                <w:rFonts w:ascii="Arial" w:hAnsi="Arial" w:cs="Arial"/>
                <w:sz w:val="19"/>
                <w:szCs w:val="19"/>
                <w:lang w:val="en-GB"/>
              </w:rPr>
            </w:pPr>
            <w:r w:rsidRPr="00D95F38">
              <w:rPr>
                <w:rFonts w:ascii="Arial" w:hAnsi="Arial" w:cs="Arial"/>
                <w:sz w:val="19"/>
                <w:szCs w:val="19"/>
                <w:lang w:val="en-GB"/>
              </w:rPr>
              <w:t>12,367</w:t>
            </w:r>
          </w:p>
        </w:tc>
      </w:tr>
      <w:tr w:rsidR="00294DF5" w:rsidRPr="00D95F38" w14:paraId="28A7AC8D" w14:textId="77777777" w:rsidTr="004D22CD">
        <w:trPr>
          <w:cantSplit/>
          <w:trHeight w:val="267"/>
        </w:trPr>
        <w:tc>
          <w:tcPr>
            <w:tcW w:w="3888" w:type="dxa"/>
          </w:tcPr>
          <w:p w14:paraId="4045B502" w14:textId="77777777" w:rsidR="00294DF5" w:rsidRPr="00D95F38" w:rsidRDefault="00294DF5" w:rsidP="00294DF5">
            <w:pPr>
              <w:tabs>
                <w:tab w:val="left" w:pos="710"/>
              </w:tabs>
              <w:spacing w:line="360" w:lineRule="auto"/>
              <w:ind w:left="54" w:right="114"/>
              <w:rPr>
                <w:rFonts w:ascii="Arial" w:hAnsi="Arial" w:cs="Arial"/>
                <w:sz w:val="19"/>
                <w:szCs w:val="19"/>
                <w:lang w:val="en-GB"/>
              </w:rPr>
            </w:pPr>
            <w:r w:rsidRPr="00D95F38">
              <w:rPr>
                <w:rFonts w:ascii="Arial" w:hAnsi="Arial" w:cs="Arial"/>
                <w:sz w:val="19"/>
                <w:szCs w:val="19"/>
              </w:rPr>
              <w:t>3 - 6 months</w:t>
            </w:r>
          </w:p>
        </w:tc>
        <w:tc>
          <w:tcPr>
            <w:tcW w:w="90" w:type="dxa"/>
            <w:vAlign w:val="bottom"/>
          </w:tcPr>
          <w:p w14:paraId="4D3DE9D0" w14:textId="77777777" w:rsidR="00294DF5" w:rsidRPr="00D95F38" w:rsidRDefault="00294DF5" w:rsidP="00294DF5">
            <w:pPr>
              <w:tabs>
                <w:tab w:val="left" w:pos="1204"/>
              </w:tabs>
              <w:spacing w:line="360" w:lineRule="auto"/>
              <w:ind w:right="72"/>
              <w:jc w:val="right"/>
              <w:rPr>
                <w:rFonts w:ascii="Arial" w:hAnsi="Arial" w:cs="Arial"/>
                <w:color w:val="EA06C9"/>
                <w:sz w:val="19"/>
                <w:szCs w:val="19"/>
              </w:rPr>
            </w:pPr>
          </w:p>
        </w:tc>
        <w:tc>
          <w:tcPr>
            <w:tcW w:w="1152" w:type="dxa"/>
          </w:tcPr>
          <w:p w14:paraId="5B3FB377" w14:textId="23A7A7BB" w:rsidR="00294DF5" w:rsidRPr="00D95F38" w:rsidRDefault="006D1232" w:rsidP="00294DF5">
            <w:pPr>
              <w:spacing w:line="360" w:lineRule="auto"/>
              <w:ind w:left="-156" w:right="93"/>
              <w:jc w:val="right"/>
              <w:rPr>
                <w:rFonts w:ascii="Arial" w:hAnsi="Arial" w:cs="Arial"/>
                <w:sz w:val="19"/>
                <w:szCs w:val="19"/>
                <w:lang w:val="en-GB"/>
              </w:rPr>
            </w:pPr>
            <w:r>
              <w:rPr>
                <w:rFonts w:ascii="Arial" w:hAnsi="Arial" w:cs="Arial"/>
                <w:sz w:val="19"/>
                <w:szCs w:val="19"/>
                <w:lang w:val="en-GB"/>
              </w:rPr>
              <w:t>-</w:t>
            </w:r>
          </w:p>
        </w:tc>
        <w:tc>
          <w:tcPr>
            <w:tcW w:w="108" w:type="dxa"/>
            <w:vAlign w:val="bottom"/>
          </w:tcPr>
          <w:p w14:paraId="35D4D371" w14:textId="77777777" w:rsidR="00294DF5" w:rsidRPr="00D95F38" w:rsidRDefault="00294DF5" w:rsidP="00294DF5">
            <w:pPr>
              <w:tabs>
                <w:tab w:val="left" w:pos="530"/>
              </w:tabs>
              <w:spacing w:line="360" w:lineRule="auto"/>
              <w:ind w:left="-156" w:right="113"/>
              <w:jc w:val="right"/>
              <w:rPr>
                <w:rFonts w:ascii="Arial" w:hAnsi="Arial" w:cs="Arial"/>
                <w:sz w:val="19"/>
                <w:szCs w:val="19"/>
              </w:rPr>
            </w:pPr>
          </w:p>
        </w:tc>
        <w:tc>
          <w:tcPr>
            <w:tcW w:w="1152" w:type="dxa"/>
            <w:gridSpan w:val="3"/>
          </w:tcPr>
          <w:p w14:paraId="40C06F84" w14:textId="5E8E0D33" w:rsidR="00294DF5" w:rsidRPr="00D95F38" w:rsidRDefault="00294DF5" w:rsidP="00294DF5">
            <w:pPr>
              <w:spacing w:line="360" w:lineRule="auto"/>
              <w:ind w:left="-156" w:right="93"/>
              <w:jc w:val="right"/>
              <w:rPr>
                <w:rFonts w:ascii="Arial" w:hAnsi="Arial" w:cs="Arial"/>
                <w:sz w:val="19"/>
                <w:szCs w:val="19"/>
                <w:lang w:val="en-GB"/>
              </w:rPr>
            </w:pPr>
            <w:r w:rsidRPr="00D95F38">
              <w:rPr>
                <w:rFonts w:ascii="Arial" w:hAnsi="Arial" w:cs="Arial"/>
                <w:sz w:val="19"/>
                <w:szCs w:val="19"/>
                <w:lang w:val="en-GB"/>
              </w:rPr>
              <w:t>1,676</w:t>
            </w:r>
          </w:p>
        </w:tc>
        <w:tc>
          <w:tcPr>
            <w:tcW w:w="153" w:type="dxa"/>
            <w:vAlign w:val="bottom"/>
          </w:tcPr>
          <w:p w14:paraId="3182F026" w14:textId="77777777" w:rsidR="00294DF5" w:rsidRPr="00D95F38" w:rsidRDefault="00294DF5" w:rsidP="00294DF5">
            <w:pPr>
              <w:spacing w:line="360" w:lineRule="auto"/>
              <w:ind w:left="-156" w:right="113"/>
              <w:jc w:val="right"/>
              <w:rPr>
                <w:rFonts w:ascii="Arial" w:hAnsi="Arial" w:cs="Arial"/>
                <w:sz w:val="19"/>
                <w:szCs w:val="19"/>
                <w:lang w:val="en-GB"/>
              </w:rPr>
            </w:pPr>
          </w:p>
        </w:tc>
        <w:tc>
          <w:tcPr>
            <w:tcW w:w="1170" w:type="dxa"/>
            <w:gridSpan w:val="2"/>
          </w:tcPr>
          <w:p w14:paraId="0743A971" w14:textId="365AD63E" w:rsidR="00294DF5" w:rsidRPr="00D95F38" w:rsidRDefault="00CF3594" w:rsidP="00294DF5">
            <w:pPr>
              <w:spacing w:line="360" w:lineRule="auto"/>
              <w:ind w:left="-156" w:right="93"/>
              <w:jc w:val="right"/>
              <w:rPr>
                <w:rFonts w:ascii="Arial" w:hAnsi="Arial" w:cs="Arial"/>
                <w:sz w:val="19"/>
                <w:szCs w:val="19"/>
                <w:lang w:val="en-GB"/>
              </w:rPr>
            </w:pPr>
            <w:r w:rsidRPr="00D95F38">
              <w:rPr>
                <w:rFonts w:ascii="Arial" w:hAnsi="Arial" w:cs="Arial"/>
                <w:sz w:val="19"/>
                <w:szCs w:val="19"/>
                <w:lang w:val="en-GB"/>
              </w:rPr>
              <w:t>-</w:t>
            </w:r>
          </w:p>
        </w:tc>
        <w:tc>
          <w:tcPr>
            <w:tcW w:w="126" w:type="dxa"/>
            <w:vAlign w:val="bottom"/>
          </w:tcPr>
          <w:p w14:paraId="49C7FA0A" w14:textId="77777777" w:rsidR="00294DF5" w:rsidRPr="00D95F38" w:rsidRDefault="00294DF5" w:rsidP="00294DF5">
            <w:pPr>
              <w:spacing w:line="360" w:lineRule="auto"/>
              <w:ind w:left="-156" w:right="113"/>
              <w:jc w:val="right"/>
              <w:rPr>
                <w:rFonts w:ascii="Arial" w:hAnsi="Arial" w:cs="Arial"/>
                <w:sz w:val="19"/>
                <w:szCs w:val="19"/>
                <w:lang w:val="en-GB"/>
              </w:rPr>
            </w:pPr>
          </w:p>
        </w:tc>
        <w:tc>
          <w:tcPr>
            <w:tcW w:w="1242" w:type="dxa"/>
            <w:gridSpan w:val="2"/>
          </w:tcPr>
          <w:p w14:paraId="17D02EFF" w14:textId="65448405" w:rsidR="00294DF5" w:rsidRPr="00D95F38" w:rsidRDefault="00294DF5" w:rsidP="00294DF5">
            <w:pPr>
              <w:spacing w:line="360" w:lineRule="auto"/>
              <w:ind w:left="-156" w:right="99"/>
              <w:jc w:val="right"/>
              <w:rPr>
                <w:rFonts w:ascii="Arial" w:hAnsi="Arial" w:cs="Arial"/>
                <w:sz w:val="19"/>
                <w:szCs w:val="19"/>
                <w:lang w:val="en-GB"/>
              </w:rPr>
            </w:pPr>
            <w:r w:rsidRPr="00D95F38">
              <w:rPr>
                <w:rFonts w:ascii="Arial" w:hAnsi="Arial" w:cs="Arial"/>
                <w:sz w:val="19"/>
                <w:szCs w:val="19"/>
                <w:lang w:val="en-GB"/>
              </w:rPr>
              <w:t>-</w:t>
            </w:r>
          </w:p>
        </w:tc>
      </w:tr>
      <w:tr w:rsidR="00294DF5" w:rsidRPr="00D95F38" w14:paraId="3A700888" w14:textId="77777777" w:rsidTr="004D22CD">
        <w:trPr>
          <w:cantSplit/>
          <w:trHeight w:val="222"/>
        </w:trPr>
        <w:tc>
          <w:tcPr>
            <w:tcW w:w="3888" w:type="dxa"/>
          </w:tcPr>
          <w:p w14:paraId="439374BD" w14:textId="77777777" w:rsidR="00294DF5" w:rsidRPr="00D95F38" w:rsidRDefault="00294DF5" w:rsidP="00294DF5">
            <w:pPr>
              <w:tabs>
                <w:tab w:val="left" w:pos="710"/>
              </w:tabs>
              <w:spacing w:line="360" w:lineRule="auto"/>
              <w:ind w:left="54" w:right="114"/>
              <w:rPr>
                <w:rFonts w:ascii="Arial" w:hAnsi="Arial" w:cs="Arial"/>
                <w:sz w:val="19"/>
                <w:szCs w:val="19"/>
              </w:rPr>
            </w:pPr>
            <w:r w:rsidRPr="00D95F38">
              <w:rPr>
                <w:rFonts w:ascii="Arial" w:hAnsi="Arial" w:cs="Arial"/>
                <w:sz w:val="19"/>
                <w:szCs w:val="19"/>
              </w:rPr>
              <w:t xml:space="preserve">6 - 12 months </w:t>
            </w:r>
          </w:p>
        </w:tc>
        <w:tc>
          <w:tcPr>
            <w:tcW w:w="90" w:type="dxa"/>
            <w:vAlign w:val="bottom"/>
          </w:tcPr>
          <w:p w14:paraId="0AF2567F" w14:textId="77777777" w:rsidR="00294DF5" w:rsidRPr="00D95F38" w:rsidRDefault="00294DF5" w:rsidP="00294DF5">
            <w:pPr>
              <w:tabs>
                <w:tab w:val="left" w:pos="1204"/>
              </w:tabs>
              <w:spacing w:line="360" w:lineRule="auto"/>
              <w:ind w:right="72"/>
              <w:jc w:val="right"/>
              <w:rPr>
                <w:rFonts w:ascii="Arial" w:hAnsi="Arial" w:cs="Arial"/>
                <w:color w:val="EA06C9"/>
                <w:sz w:val="19"/>
                <w:szCs w:val="19"/>
              </w:rPr>
            </w:pPr>
          </w:p>
        </w:tc>
        <w:tc>
          <w:tcPr>
            <w:tcW w:w="1152" w:type="dxa"/>
          </w:tcPr>
          <w:p w14:paraId="0DED05D4" w14:textId="71DA6442" w:rsidR="00294DF5" w:rsidRPr="00D95F38" w:rsidRDefault="006D1232" w:rsidP="00294DF5">
            <w:pPr>
              <w:spacing w:line="360" w:lineRule="auto"/>
              <w:ind w:left="-156" w:right="93"/>
              <w:jc w:val="right"/>
              <w:rPr>
                <w:rFonts w:ascii="Arial" w:hAnsi="Arial" w:cs="Arial"/>
                <w:sz w:val="19"/>
                <w:szCs w:val="19"/>
                <w:lang w:val="en-GB"/>
              </w:rPr>
            </w:pPr>
            <w:r>
              <w:rPr>
                <w:rFonts w:ascii="Arial" w:hAnsi="Arial" w:cs="Arial"/>
                <w:sz w:val="19"/>
                <w:szCs w:val="19"/>
                <w:lang w:val="en-GB"/>
              </w:rPr>
              <w:t>-</w:t>
            </w:r>
          </w:p>
        </w:tc>
        <w:tc>
          <w:tcPr>
            <w:tcW w:w="108" w:type="dxa"/>
            <w:vAlign w:val="bottom"/>
          </w:tcPr>
          <w:p w14:paraId="590558A0" w14:textId="77777777" w:rsidR="00294DF5" w:rsidRPr="00D95F38" w:rsidRDefault="00294DF5" w:rsidP="00294DF5">
            <w:pPr>
              <w:tabs>
                <w:tab w:val="left" w:pos="530"/>
              </w:tabs>
              <w:spacing w:line="360" w:lineRule="auto"/>
              <w:ind w:left="-156" w:right="113"/>
              <w:jc w:val="right"/>
              <w:rPr>
                <w:rFonts w:ascii="Arial" w:hAnsi="Arial" w:cs="Arial"/>
                <w:sz w:val="19"/>
                <w:szCs w:val="19"/>
              </w:rPr>
            </w:pPr>
          </w:p>
        </w:tc>
        <w:tc>
          <w:tcPr>
            <w:tcW w:w="1152" w:type="dxa"/>
            <w:gridSpan w:val="3"/>
          </w:tcPr>
          <w:p w14:paraId="3D25DE52" w14:textId="0A9D3CFD" w:rsidR="00294DF5" w:rsidRPr="00D95F38" w:rsidRDefault="00294DF5" w:rsidP="00294DF5">
            <w:pPr>
              <w:spacing w:line="360" w:lineRule="auto"/>
              <w:ind w:left="-156" w:right="93"/>
              <w:jc w:val="right"/>
              <w:rPr>
                <w:rFonts w:ascii="Arial" w:hAnsi="Arial" w:cs="Arial"/>
                <w:sz w:val="19"/>
                <w:szCs w:val="19"/>
                <w:lang w:val="en-GB"/>
              </w:rPr>
            </w:pPr>
            <w:r w:rsidRPr="00D95F38">
              <w:rPr>
                <w:rFonts w:ascii="Arial" w:hAnsi="Arial" w:cs="Arial"/>
                <w:sz w:val="19"/>
                <w:szCs w:val="19"/>
                <w:lang w:val="en-GB"/>
              </w:rPr>
              <w:t>1,514</w:t>
            </w:r>
          </w:p>
        </w:tc>
        <w:tc>
          <w:tcPr>
            <w:tcW w:w="153" w:type="dxa"/>
            <w:vAlign w:val="bottom"/>
          </w:tcPr>
          <w:p w14:paraId="70CED4B7" w14:textId="77777777" w:rsidR="00294DF5" w:rsidRPr="00D95F38" w:rsidRDefault="00294DF5" w:rsidP="00294DF5">
            <w:pPr>
              <w:spacing w:line="360" w:lineRule="auto"/>
              <w:ind w:left="-156" w:right="113"/>
              <w:jc w:val="right"/>
              <w:rPr>
                <w:rFonts w:ascii="Arial" w:hAnsi="Arial" w:cs="Arial"/>
                <w:sz w:val="19"/>
                <w:szCs w:val="19"/>
                <w:lang w:val="en-GB"/>
              </w:rPr>
            </w:pPr>
          </w:p>
        </w:tc>
        <w:tc>
          <w:tcPr>
            <w:tcW w:w="1170" w:type="dxa"/>
            <w:gridSpan w:val="2"/>
          </w:tcPr>
          <w:p w14:paraId="49C36405" w14:textId="55D9CFC7" w:rsidR="00294DF5" w:rsidRPr="00D95F38" w:rsidRDefault="00CF3594" w:rsidP="00294DF5">
            <w:pPr>
              <w:spacing w:line="360" w:lineRule="auto"/>
              <w:ind w:left="-156" w:right="93"/>
              <w:jc w:val="right"/>
              <w:rPr>
                <w:rFonts w:ascii="Arial" w:hAnsi="Arial" w:cs="Arial"/>
                <w:sz w:val="19"/>
                <w:szCs w:val="19"/>
                <w:lang w:val="en-GB"/>
              </w:rPr>
            </w:pPr>
            <w:r w:rsidRPr="00D95F38">
              <w:rPr>
                <w:rFonts w:ascii="Arial" w:hAnsi="Arial" w:cs="Arial"/>
                <w:sz w:val="19"/>
                <w:szCs w:val="19"/>
                <w:lang w:val="en-GB"/>
              </w:rPr>
              <w:t>-</w:t>
            </w:r>
          </w:p>
        </w:tc>
        <w:tc>
          <w:tcPr>
            <w:tcW w:w="126" w:type="dxa"/>
            <w:vAlign w:val="bottom"/>
          </w:tcPr>
          <w:p w14:paraId="67E0F140" w14:textId="77777777" w:rsidR="00294DF5" w:rsidRPr="00D95F38" w:rsidRDefault="00294DF5" w:rsidP="00294DF5">
            <w:pPr>
              <w:spacing w:line="360" w:lineRule="auto"/>
              <w:ind w:left="-156" w:right="113"/>
              <w:jc w:val="right"/>
              <w:rPr>
                <w:rFonts w:ascii="Arial" w:hAnsi="Arial" w:cs="Arial"/>
                <w:sz w:val="19"/>
                <w:szCs w:val="19"/>
                <w:lang w:val="en-GB"/>
              </w:rPr>
            </w:pPr>
          </w:p>
        </w:tc>
        <w:tc>
          <w:tcPr>
            <w:tcW w:w="1242" w:type="dxa"/>
            <w:gridSpan w:val="2"/>
          </w:tcPr>
          <w:p w14:paraId="3B94117F" w14:textId="1089AEC7" w:rsidR="00294DF5" w:rsidRPr="00D95F38" w:rsidRDefault="00294DF5" w:rsidP="00294DF5">
            <w:pPr>
              <w:spacing w:line="360" w:lineRule="auto"/>
              <w:ind w:left="-156" w:right="99"/>
              <w:jc w:val="right"/>
              <w:rPr>
                <w:rFonts w:ascii="Arial" w:hAnsi="Arial" w:cs="Arial"/>
                <w:sz w:val="19"/>
                <w:szCs w:val="19"/>
                <w:lang w:val="en-GB"/>
              </w:rPr>
            </w:pPr>
            <w:r w:rsidRPr="00D95F38">
              <w:rPr>
                <w:rFonts w:ascii="Arial" w:hAnsi="Arial" w:cs="Arial"/>
                <w:sz w:val="19"/>
                <w:szCs w:val="19"/>
                <w:lang w:val="en-GB"/>
              </w:rPr>
              <w:t>-</w:t>
            </w:r>
          </w:p>
        </w:tc>
      </w:tr>
      <w:tr w:rsidR="00294DF5" w:rsidRPr="00D95F38" w14:paraId="372C7534" w14:textId="77777777" w:rsidTr="004D22CD">
        <w:trPr>
          <w:cantSplit/>
          <w:trHeight w:val="177"/>
        </w:trPr>
        <w:tc>
          <w:tcPr>
            <w:tcW w:w="3888" w:type="dxa"/>
          </w:tcPr>
          <w:p w14:paraId="7704299C" w14:textId="77777777" w:rsidR="00294DF5" w:rsidRPr="00D95F38" w:rsidRDefault="00294DF5" w:rsidP="00294DF5">
            <w:pPr>
              <w:tabs>
                <w:tab w:val="left" w:pos="710"/>
              </w:tabs>
              <w:spacing w:line="360" w:lineRule="auto"/>
              <w:ind w:left="54" w:right="114"/>
              <w:rPr>
                <w:rFonts w:ascii="Arial" w:hAnsi="Arial" w:cs="Arial"/>
                <w:sz w:val="19"/>
                <w:szCs w:val="19"/>
              </w:rPr>
            </w:pPr>
            <w:r w:rsidRPr="00D95F38">
              <w:rPr>
                <w:rFonts w:ascii="Arial" w:hAnsi="Arial" w:cs="Arial"/>
                <w:sz w:val="19"/>
                <w:szCs w:val="19"/>
              </w:rPr>
              <w:t>Over 12 months</w:t>
            </w:r>
          </w:p>
        </w:tc>
        <w:tc>
          <w:tcPr>
            <w:tcW w:w="90" w:type="dxa"/>
            <w:vAlign w:val="bottom"/>
          </w:tcPr>
          <w:p w14:paraId="75BD4E90" w14:textId="77777777" w:rsidR="00294DF5" w:rsidRPr="00D95F38" w:rsidRDefault="00294DF5" w:rsidP="00294DF5">
            <w:pPr>
              <w:tabs>
                <w:tab w:val="left" w:pos="1204"/>
              </w:tabs>
              <w:spacing w:line="360" w:lineRule="auto"/>
              <w:ind w:right="72"/>
              <w:jc w:val="right"/>
              <w:rPr>
                <w:rFonts w:ascii="Arial" w:hAnsi="Arial" w:cs="Arial"/>
                <w:color w:val="EA06C9"/>
                <w:sz w:val="19"/>
                <w:szCs w:val="19"/>
              </w:rPr>
            </w:pPr>
          </w:p>
        </w:tc>
        <w:tc>
          <w:tcPr>
            <w:tcW w:w="1152" w:type="dxa"/>
            <w:tcBorders>
              <w:bottom w:val="single" w:sz="4" w:space="0" w:color="auto"/>
            </w:tcBorders>
          </w:tcPr>
          <w:p w14:paraId="7A7BE51E" w14:textId="4A88BA6B" w:rsidR="00294DF5" w:rsidRPr="00D95F38" w:rsidRDefault="00E26F79" w:rsidP="00294DF5">
            <w:pPr>
              <w:spacing w:line="360" w:lineRule="auto"/>
              <w:ind w:left="-156" w:right="93"/>
              <w:jc w:val="right"/>
              <w:rPr>
                <w:rFonts w:ascii="Arial" w:hAnsi="Arial" w:cs="Arial"/>
                <w:sz w:val="19"/>
                <w:szCs w:val="19"/>
                <w:lang w:val="en-GB"/>
              </w:rPr>
            </w:pPr>
            <w:r>
              <w:rPr>
                <w:rFonts w:ascii="Arial" w:hAnsi="Arial" w:cs="Arial"/>
                <w:sz w:val="19"/>
                <w:szCs w:val="19"/>
                <w:lang w:val="en-GB"/>
              </w:rPr>
              <w:t>-</w:t>
            </w:r>
          </w:p>
        </w:tc>
        <w:tc>
          <w:tcPr>
            <w:tcW w:w="108" w:type="dxa"/>
            <w:vAlign w:val="bottom"/>
          </w:tcPr>
          <w:p w14:paraId="7E11A502" w14:textId="77777777" w:rsidR="00294DF5" w:rsidRPr="00D95F38" w:rsidRDefault="00294DF5" w:rsidP="00294DF5">
            <w:pPr>
              <w:tabs>
                <w:tab w:val="left" w:pos="530"/>
              </w:tabs>
              <w:spacing w:line="360" w:lineRule="auto"/>
              <w:ind w:left="-156" w:right="113"/>
              <w:jc w:val="right"/>
              <w:rPr>
                <w:rFonts w:ascii="Arial" w:hAnsi="Arial" w:cs="Arial"/>
                <w:sz w:val="19"/>
                <w:szCs w:val="19"/>
              </w:rPr>
            </w:pPr>
          </w:p>
        </w:tc>
        <w:tc>
          <w:tcPr>
            <w:tcW w:w="1152" w:type="dxa"/>
            <w:gridSpan w:val="3"/>
            <w:tcBorders>
              <w:bottom w:val="single" w:sz="4" w:space="0" w:color="auto"/>
            </w:tcBorders>
          </w:tcPr>
          <w:p w14:paraId="05F43A56" w14:textId="4D39791F" w:rsidR="00294DF5" w:rsidRPr="00D95F38" w:rsidRDefault="00294DF5" w:rsidP="00294DF5">
            <w:pPr>
              <w:spacing w:line="360" w:lineRule="auto"/>
              <w:ind w:left="-156" w:right="93"/>
              <w:jc w:val="right"/>
              <w:rPr>
                <w:rFonts w:ascii="Arial" w:hAnsi="Arial" w:cs="Arial"/>
                <w:sz w:val="19"/>
                <w:szCs w:val="19"/>
                <w:lang w:val="en-GB"/>
              </w:rPr>
            </w:pPr>
            <w:r w:rsidRPr="00D95F38">
              <w:rPr>
                <w:rFonts w:ascii="Arial" w:hAnsi="Arial" w:cs="Arial"/>
                <w:sz w:val="19"/>
                <w:szCs w:val="19"/>
                <w:lang w:val="en-GB"/>
              </w:rPr>
              <w:t>187</w:t>
            </w:r>
          </w:p>
        </w:tc>
        <w:tc>
          <w:tcPr>
            <w:tcW w:w="153" w:type="dxa"/>
            <w:vAlign w:val="bottom"/>
          </w:tcPr>
          <w:p w14:paraId="056EAB6B" w14:textId="77777777" w:rsidR="00294DF5" w:rsidRPr="00D95F38" w:rsidRDefault="00294DF5" w:rsidP="00294DF5">
            <w:pPr>
              <w:spacing w:line="360" w:lineRule="auto"/>
              <w:ind w:left="-156" w:right="113"/>
              <w:jc w:val="right"/>
              <w:rPr>
                <w:rFonts w:ascii="Arial" w:hAnsi="Arial" w:cs="Arial"/>
                <w:sz w:val="19"/>
                <w:szCs w:val="19"/>
                <w:lang w:val="en-GB"/>
              </w:rPr>
            </w:pPr>
          </w:p>
        </w:tc>
        <w:tc>
          <w:tcPr>
            <w:tcW w:w="1170" w:type="dxa"/>
            <w:gridSpan w:val="2"/>
            <w:tcBorders>
              <w:bottom w:val="single" w:sz="4" w:space="0" w:color="auto"/>
            </w:tcBorders>
          </w:tcPr>
          <w:p w14:paraId="01B2E7DD" w14:textId="2004FB88" w:rsidR="00294DF5" w:rsidRPr="00D95F38" w:rsidRDefault="00CF3594" w:rsidP="00294DF5">
            <w:pPr>
              <w:spacing w:line="360" w:lineRule="auto"/>
              <w:ind w:left="-156" w:right="93"/>
              <w:jc w:val="right"/>
              <w:rPr>
                <w:rFonts w:ascii="Arial" w:hAnsi="Arial" w:cs="Arial"/>
                <w:sz w:val="19"/>
                <w:szCs w:val="19"/>
                <w:lang w:val="en-GB"/>
              </w:rPr>
            </w:pPr>
            <w:r w:rsidRPr="00D95F38">
              <w:rPr>
                <w:rFonts w:ascii="Arial" w:hAnsi="Arial" w:cs="Arial"/>
                <w:sz w:val="19"/>
                <w:szCs w:val="19"/>
                <w:lang w:val="en-GB"/>
              </w:rPr>
              <w:t>-</w:t>
            </w:r>
          </w:p>
        </w:tc>
        <w:tc>
          <w:tcPr>
            <w:tcW w:w="126" w:type="dxa"/>
            <w:vAlign w:val="bottom"/>
          </w:tcPr>
          <w:p w14:paraId="4775C168" w14:textId="77777777" w:rsidR="00294DF5" w:rsidRPr="00D95F38" w:rsidRDefault="00294DF5" w:rsidP="00294DF5">
            <w:pPr>
              <w:spacing w:line="360" w:lineRule="auto"/>
              <w:ind w:left="-156" w:right="113"/>
              <w:jc w:val="right"/>
              <w:rPr>
                <w:rFonts w:ascii="Arial" w:hAnsi="Arial" w:cs="Arial"/>
                <w:sz w:val="19"/>
                <w:szCs w:val="19"/>
                <w:lang w:val="en-GB"/>
              </w:rPr>
            </w:pPr>
          </w:p>
        </w:tc>
        <w:tc>
          <w:tcPr>
            <w:tcW w:w="1242" w:type="dxa"/>
            <w:gridSpan w:val="2"/>
            <w:tcBorders>
              <w:bottom w:val="single" w:sz="4" w:space="0" w:color="auto"/>
            </w:tcBorders>
          </w:tcPr>
          <w:p w14:paraId="0B898E80" w14:textId="0D02BE8B" w:rsidR="00294DF5" w:rsidRPr="00D95F38" w:rsidRDefault="00294DF5" w:rsidP="00294DF5">
            <w:pPr>
              <w:spacing w:line="360" w:lineRule="auto"/>
              <w:ind w:left="-156" w:right="99"/>
              <w:jc w:val="right"/>
              <w:rPr>
                <w:rFonts w:ascii="Arial" w:hAnsi="Arial" w:cs="Arial"/>
                <w:sz w:val="19"/>
                <w:szCs w:val="19"/>
                <w:lang w:val="en-GB"/>
              </w:rPr>
            </w:pPr>
            <w:r w:rsidRPr="00D95F38">
              <w:rPr>
                <w:rFonts w:ascii="Arial" w:hAnsi="Arial" w:cs="Arial"/>
                <w:sz w:val="19"/>
                <w:szCs w:val="19"/>
                <w:lang w:val="en-GB"/>
              </w:rPr>
              <w:t>1</w:t>
            </w:r>
          </w:p>
        </w:tc>
      </w:tr>
      <w:tr w:rsidR="00294DF5" w:rsidRPr="00D95F38" w14:paraId="76DBB14D" w14:textId="77777777" w:rsidTr="004D22CD">
        <w:trPr>
          <w:cantSplit/>
          <w:trHeight w:val="221"/>
        </w:trPr>
        <w:tc>
          <w:tcPr>
            <w:tcW w:w="3888" w:type="dxa"/>
          </w:tcPr>
          <w:p w14:paraId="3F992847" w14:textId="77777777" w:rsidR="00294DF5" w:rsidRPr="00D95F38" w:rsidRDefault="00294DF5" w:rsidP="00294DF5">
            <w:pPr>
              <w:tabs>
                <w:tab w:val="left" w:pos="710"/>
              </w:tabs>
              <w:spacing w:line="360" w:lineRule="auto"/>
              <w:ind w:left="66" w:right="114"/>
              <w:rPr>
                <w:rFonts w:ascii="Arial" w:hAnsi="Arial" w:cs="Arial"/>
                <w:sz w:val="19"/>
                <w:szCs w:val="19"/>
              </w:rPr>
            </w:pPr>
            <w:r w:rsidRPr="00D95F38">
              <w:rPr>
                <w:rFonts w:ascii="Arial" w:hAnsi="Arial" w:cs="Arial"/>
                <w:sz w:val="19"/>
                <w:szCs w:val="19"/>
              </w:rPr>
              <w:t>Total</w:t>
            </w:r>
          </w:p>
        </w:tc>
        <w:tc>
          <w:tcPr>
            <w:tcW w:w="90" w:type="dxa"/>
            <w:vAlign w:val="bottom"/>
          </w:tcPr>
          <w:p w14:paraId="71AB0435" w14:textId="77777777" w:rsidR="00294DF5" w:rsidRPr="00D95F38" w:rsidRDefault="00294DF5" w:rsidP="00294DF5">
            <w:pPr>
              <w:spacing w:line="360" w:lineRule="auto"/>
              <w:ind w:left="360"/>
              <w:jc w:val="center"/>
              <w:rPr>
                <w:rFonts w:ascii="Arial" w:hAnsi="Arial" w:cs="Arial"/>
                <w:sz w:val="19"/>
                <w:szCs w:val="19"/>
              </w:rPr>
            </w:pPr>
          </w:p>
        </w:tc>
        <w:tc>
          <w:tcPr>
            <w:tcW w:w="1152" w:type="dxa"/>
            <w:tcBorders>
              <w:top w:val="single" w:sz="4" w:space="0" w:color="auto"/>
            </w:tcBorders>
          </w:tcPr>
          <w:p w14:paraId="48CD4BFB" w14:textId="3EC3C318" w:rsidR="00294DF5" w:rsidRPr="00D95F38" w:rsidRDefault="006D1232" w:rsidP="00294DF5">
            <w:pPr>
              <w:spacing w:line="360" w:lineRule="auto"/>
              <w:ind w:left="-156" w:right="93"/>
              <w:jc w:val="right"/>
              <w:rPr>
                <w:rFonts w:ascii="Arial" w:hAnsi="Arial" w:cs="Arial"/>
                <w:sz w:val="19"/>
                <w:szCs w:val="19"/>
                <w:lang w:val="en-GB"/>
              </w:rPr>
            </w:pPr>
            <w:r w:rsidRPr="006D1232">
              <w:rPr>
                <w:rFonts w:ascii="Arial" w:hAnsi="Arial" w:cs="Arial"/>
                <w:sz w:val="19"/>
                <w:szCs w:val="19"/>
                <w:lang w:val="en-GB"/>
              </w:rPr>
              <w:t>499,292</w:t>
            </w:r>
          </w:p>
        </w:tc>
        <w:tc>
          <w:tcPr>
            <w:tcW w:w="108" w:type="dxa"/>
            <w:vAlign w:val="bottom"/>
          </w:tcPr>
          <w:p w14:paraId="06E8B73A" w14:textId="77777777" w:rsidR="00294DF5" w:rsidRPr="00D95F38" w:rsidRDefault="00294DF5" w:rsidP="00294DF5">
            <w:pPr>
              <w:tabs>
                <w:tab w:val="left" w:pos="530"/>
              </w:tabs>
              <w:spacing w:line="360" w:lineRule="auto"/>
              <w:ind w:left="-156" w:right="113"/>
              <w:jc w:val="right"/>
              <w:rPr>
                <w:rFonts w:ascii="Arial" w:hAnsi="Arial" w:cs="Arial"/>
                <w:sz w:val="19"/>
                <w:szCs w:val="19"/>
              </w:rPr>
            </w:pPr>
          </w:p>
        </w:tc>
        <w:tc>
          <w:tcPr>
            <w:tcW w:w="1152" w:type="dxa"/>
            <w:gridSpan w:val="3"/>
            <w:tcBorders>
              <w:top w:val="single" w:sz="4" w:space="0" w:color="auto"/>
            </w:tcBorders>
          </w:tcPr>
          <w:p w14:paraId="28C9D3C9" w14:textId="30E8717B" w:rsidR="00294DF5" w:rsidRPr="00D95F38" w:rsidRDefault="00294DF5" w:rsidP="00294DF5">
            <w:pPr>
              <w:spacing w:line="360" w:lineRule="auto"/>
              <w:ind w:left="-156" w:right="93"/>
              <w:jc w:val="right"/>
              <w:rPr>
                <w:rFonts w:ascii="Arial" w:hAnsi="Arial" w:cs="Arial"/>
                <w:sz w:val="19"/>
                <w:szCs w:val="19"/>
                <w:lang w:val="en-GB"/>
              </w:rPr>
            </w:pPr>
            <w:r w:rsidRPr="00D95F38">
              <w:rPr>
                <w:rFonts w:ascii="Arial" w:hAnsi="Arial" w:cs="Arial"/>
                <w:sz w:val="19"/>
                <w:szCs w:val="19"/>
                <w:lang w:val="en-GB"/>
              </w:rPr>
              <w:t>529,444</w:t>
            </w:r>
          </w:p>
        </w:tc>
        <w:tc>
          <w:tcPr>
            <w:tcW w:w="153" w:type="dxa"/>
            <w:vAlign w:val="bottom"/>
          </w:tcPr>
          <w:p w14:paraId="61CE83D5" w14:textId="77777777" w:rsidR="00294DF5" w:rsidRPr="00D95F38" w:rsidRDefault="00294DF5" w:rsidP="00294DF5">
            <w:pPr>
              <w:spacing w:line="360" w:lineRule="auto"/>
              <w:ind w:left="-156" w:right="113"/>
              <w:jc w:val="right"/>
              <w:rPr>
                <w:rFonts w:ascii="Arial" w:hAnsi="Arial" w:cs="Arial"/>
                <w:sz w:val="19"/>
                <w:szCs w:val="19"/>
                <w:lang w:val="en-GB"/>
              </w:rPr>
            </w:pPr>
          </w:p>
        </w:tc>
        <w:tc>
          <w:tcPr>
            <w:tcW w:w="1170" w:type="dxa"/>
            <w:gridSpan w:val="2"/>
            <w:tcBorders>
              <w:top w:val="single" w:sz="4" w:space="0" w:color="auto"/>
            </w:tcBorders>
          </w:tcPr>
          <w:p w14:paraId="4AA47CF6" w14:textId="6CB99B69" w:rsidR="00294DF5" w:rsidRPr="00D95F38" w:rsidRDefault="00CF3594" w:rsidP="00294DF5">
            <w:pPr>
              <w:spacing w:line="360" w:lineRule="auto"/>
              <w:ind w:left="-156" w:right="93"/>
              <w:jc w:val="right"/>
              <w:rPr>
                <w:rFonts w:ascii="Arial" w:hAnsi="Arial" w:cs="Arial"/>
                <w:sz w:val="19"/>
                <w:szCs w:val="19"/>
                <w:lang w:val="en-GB"/>
              </w:rPr>
            </w:pPr>
            <w:r w:rsidRPr="00D95F38">
              <w:rPr>
                <w:rFonts w:ascii="Arial" w:hAnsi="Arial" w:cs="Arial"/>
                <w:sz w:val="19"/>
                <w:szCs w:val="19"/>
                <w:lang w:val="en-GB"/>
              </w:rPr>
              <w:t>39,703</w:t>
            </w:r>
          </w:p>
        </w:tc>
        <w:tc>
          <w:tcPr>
            <w:tcW w:w="126" w:type="dxa"/>
            <w:vAlign w:val="bottom"/>
          </w:tcPr>
          <w:p w14:paraId="235AC981" w14:textId="77777777" w:rsidR="00294DF5" w:rsidRPr="00D95F38" w:rsidRDefault="00294DF5" w:rsidP="00294DF5">
            <w:pPr>
              <w:spacing w:line="360" w:lineRule="auto"/>
              <w:ind w:left="-156" w:right="113"/>
              <w:jc w:val="right"/>
              <w:rPr>
                <w:rFonts w:ascii="Arial" w:hAnsi="Arial" w:cs="Arial"/>
                <w:sz w:val="19"/>
                <w:szCs w:val="19"/>
                <w:lang w:val="en-GB"/>
              </w:rPr>
            </w:pPr>
          </w:p>
        </w:tc>
        <w:tc>
          <w:tcPr>
            <w:tcW w:w="1242" w:type="dxa"/>
            <w:gridSpan w:val="2"/>
            <w:tcBorders>
              <w:top w:val="single" w:sz="4" w:space="0" w:color="auto"/>
            </w:tcBorders>
          </w:tcPr>
          <w:p w14:paraId="6CF10F0F" w14:textId="3D54A174" w:rsidR="00294DF5" w:rsidRPr="00D95F38" w:rsidRDefault="00294DF5" w:rsidP="00294DF5">
            <w:pPr>
              <w:spacing w:line="360" w:lineRule="auto"/>
              <w:ind w:left="-156" w:right="99"/>
              <w:jc w:val="right"/>
              <w:rPr>
                <w:rFonts w:ascii="Arial" w:hAnsi="Arial" w:cs="Arial"/>
                <w:sz w:val="19"/>
                <w:szCs w:val="19"/>
                <w:lang w:val="en-GB"/>
              </w:rPr>
            </w:pPr>
            <w:r w:rsidRPr="00D95F38">
              <w:rPr>
                <w:rFonts w:ascii="Arial" w:hAnsi="Arial" w:cs="Arial"/>
                <w:sz w:val="19"/>
                <w:szCs w:val="19"/>
                <w:lang w:val="en-GB"/>
              </w:rPr>
              <w:t>39,323</w:t>
            </w:r>
          </w:p>
        </w:tc>
      </w:tr>
      <w:tr w:rsidR="00294DF5" w:rsidRPr="00D95F38" w14:paraId="29F4D002" w14:textId="77777777" w:rsidTr="004D22CD">
        <w:trPr>
          <w:cantSplit/>
          <w:trHeight w:val="185"/>
        </w:trPr>
        <w:tc>
          <w:tcPr>
            <w:tcW w:w="3888" w:type="dxa"/>
            <w:vAlign w:val="bottom"/>
          </w:tcPr>
          <w:p w14:paraId="010940F5" w14:textId="77777777" w:rsidR="00294DF5" w:rsidRPr="00D95F38" w:rsidRDefault="00294DF5" w:rsidP="00294DF5">
            <w:pPr>
              <w:tabs>
                <w:tab w:val="left" w:pos="710"/>
              </w:tabs>
              <w:spacing w:line="360" w:lineRule="auto"/>
              <w:ind w:left="66" w:right="114"/>
              <w:rPr>
                <w:rFonts w:ascii="Arial" w:hAnsi="Arial" w:cs="Arial"/>
                <w:sz w:val="19"/>
                <w:szCs w:val="19"/>
              </w:rPr>
            </w:pPr>
          </w:p>
        </w:tc>
        <w:tc>
          <w:tcPr>
            <w:tcW w:w="90" w:type="dxa"/>
            <w:vAlign w:val="bottom"/>
          </w:tcPr>
          <w:p w14:paraId="5B0DA8AE" w14:textId="77777777" w:rsidR="00294DF5" w:rsidRPr="00D95F38" w:rsidRDefault="00294DF5" w:rsidP="00294DF5">
            <w:pPr>
              <w:spacing w:line="360" w:lineRule="auto"/>
              <w:rPr>
                <w:rFonts w:ascii="Arial" w:hAnsi="Arial" w:cs="Arial"/>
                <w:sz w:val="19"/>
                <w:szCs w:val="19"/>
                <w:u w:val="single"/>
                <w:lang w:val="en-GB"/>
              </w:rPr>
            </w:pPr>
          </w:p>
        </w:tc>
        <w:tc>
          <w:tcPr>
            <w:tcW w:w="1152" w:type="dxa"/>
            <w:tcBorders>
              <w:top w:val="single" w:sz="4" w:space="0" w:color="auto"/>
              <w:left w:val="nil"/>
            </w:tcBorders>
            <w:vAlign w:val="bottom"/>
          </w:tcPr>
          <w:p w14:paraId="360D0576" w14:textId="77777777" w:rsidR="00294DF5" w:rsidRPr="00D95F38" w:rsidRDefault="00294DF5" w:rsidP="00294DF5">
            <w:pPr>
              <w:tabs>
                <w:tab w:val="left" w:pos="1204"/>
              </w:tabs>
              <w:spacing w:line="360" w:lineRule="auto"/>
              <w:ind w:right="72"/>
              <w:jc w:val="right"/>
              <w:rPr>
                <w:rFonts w:ascii="Arial" w:hAnsi="Arial" w:cs="Arial"/>
                <w:sz w:val="19"/>
                <w:szCs w:val="19"/>
              </w:rPr>
            </w:pPr>
          </w:p>
        </w:tc>
        <w:tc>
          <w:tcPr>
            <w:tcW w:w="108" w:type="dxa"/>
            <w:vAlign w:val="bottom"/>
          </w:tcPr>
          <w:p w14:paraId="2C97548A" w14:textId="77777777" w:rsidR="00294DF5" w:rsidRPr="00D95F38" w:rsidRDefault="00294DF5" w:rsidP="00294DF5">
            <w:pPr>
              <w:spacing w:line="360" w:lineRule="auto"/>
              <w:ind w:left="-156" w:right="113"/>
              <w:jc w:val="right"/>
              <w:rPr>
                <w:rFonts w:ascii="Arial" w:hAnsi="Arial" w:cs="Arial"/>
                <w:sz w:val="19"/>
                <w:szCs w:val="19"/>
              </w:rPr>
            </w:pPr>
          </w:p>
        </w:tc>
        <w:tc>
          <w:tcPr>
            <w:tcW w:w="1152" w:type="dxa"/>
            <w:gridSpan w:val="3"/>
            <w:tcBorders>
              <w:top w:val="single" w:sz="4" w:space="0" w:color="auto"/>
            </w:tcBorders>
            <w:vAlign w:val="bottom"/>
          </w:tcPr>
          <w:p w14:paraId="4492EF59" w14:textId="77777777" w:rsidR="00294DF5" w:rsidRPr="00D95F38" w:rsidRDefault="00294DF5" w:rsidP="00294DF5">
            <w:pPr>
              <w:spacing w:line="360" w:lineRule="auto"/>
              <w:ind w:left="-156"/>
              <w:jc w:val="right"/>
              <w:rPr>
                <w:rFonts w:ascii="Arial" w:hAnsi="Arial" w:cs="Arial"/>
                <w:sz w:val="19"/>
                <w:szCs w:val="19"/>
              </w:rPr>
            </w:pPr>
          </w:p>
        </w:tc>
        <w:tc>
          <w:tcPr>
            <w:tcW w:w="153" w:type="dxa"/>
            <w:vAlign w:val="bottom"/>
          </w:tcPr>
          <w:p w14:paraId="53F51288" w14:textId="77777777" w:rsidR="00294DF5" w:rsidRPr="00D95F38" w:rsidRDefault="00294DF5" w:rsidP="00294DF5">
            <w:pPr>
              <w:spacing w:line="360" w:lineRule="auto"/>
              <w:ind w:left="-156" w:right="113"/>
              <w:jc w:val="right"/>
              <w:rPr>
                <w:rFonts w:ascii="Arial" w:hAnsi="Arial" w:cs="Arial"/>
                <w:sz w:val="19"/>
                <w:szCs w:val="19"/>
              </w:rPr>
            </w:pPr>
          </w:p>
        </w:tc>
        <w:tc>
          <w:tcPr>
            <w:tcW w:w="1170" w:type="dxa"/>
            <w:gridSpan w:val="2"/>
            <w:tcBorders>
              <w:top w:val="single" w:sz="4" w:space="0" w:color="auto"/>
            </w:tcBorders>
            <w:vAlign w:val="bottom"/>
          </w:tcPr>
          <w:p w14:paraId="7BD4C624" w14:textId="77777777" w:rsidR="00294DF5" w:rsidRPr="00D95F38" w:rsidRDefault="00294DF5" w:rsidP="00294DF5">
            <w:pPr>
              <w:spacing w:line="360" w:lineRule="auto"/>
              <w:ind w:left="-156" w:right="93"/>
              <w:jc w:val="right"/>
              <w:rPr>
                <w:rFonts w:ascii="Arial" w:hAnsi="Arial" w:cs="Arial"/>
                <w:sz w:val="19"/>
                <w:szCs w:val="19"/>
                <w:lang w:val="en-GB"/>
              </w:rPr>
            </w:pPr>
          </w:p>
        </w:tc>
        <w:tc>
          <w:tcPr>
            <w:tcW w:w="126" w:type="dxa"/>
            <w:vAlign w:val="bottom"/>
          </w:tcPr>
          <w:p w14:paraId="2CC25202" w14:textId="77777777" w:rsidR="00294DF5" w:rsidRPr="00D95F38" w:rsidRDefault="00294DF5" w:rsidP="00294DF5">
            <w:pPr>
              <w:spacing w:line="360" w:lineRule="auto"/>
              <w:ind w:left="-156" w:right="113"/>
              <w:jc w:val="right"/>
              <w:rPr>
                <w:rFonts w:ascii="Arial" w:hAnsi="Arial" w:cs="Arial"/>
                <w:sz w:val="19"/>
                <w:szCs w:val="19"/>
              </w:rPr>
            </w:pPr>
          </w:p>
        </w:tc>
        <w:tc>
          <w:tcPr>
            <w:tcW w:w="1242" w:type="dxa"/>
            <w:gridSpan w:val="2"/>
            <w:tcBorders>
              <w:top w:val="single" w:sz="4" w:space="0" w:color="auto"/>
            </w:tcBorders>
            <w:vAlign w:val="bottom"/>
          </w:tcPr>
          <w:p w14:paraId="35D0E52D" w14:textId="77777777" w:rsidR="00294DF5" w:rsidRPr="00D95F38" w:rsidRDefault="00294DF5" w:rsidP="00294DF5">
            <w:pPr>
              <w:tabs>
                <w:tab w:val="center" w:pos="630"/>
              </w:tabs>
              <w:spacing w:line="360" w:lineRule="auto"/>
              <w:ind w:left="-156" w:right="113"/>
              <w:jc w:val="right"/>
              <w:rPr>
                <w:rFonts w:ascii="Arial" w:hAnsi="Arial" w:cs="Arial"/>
                <w:sz w:val="19"/>
                <w:szCs w:val="19"/>
              </w:rPr>
            </w:pPr>
          </w:p>
        </w:tc>
      </w:tr>
      <w:tr w:rsidR="00294DF5" w:rsidRPr="00D95F38" w14:paraId="17AE6643" w14:textId="77777777" w:rsidTr="004D22CD">
        <w:trPr>
          <w:cantSplit/>
        </w:trPr>
        <w:tc>
          <w:tcPr>
            <w:tcW w:w="3888" w:type="dxa"/>
            <w:vAlign w:val="bottom"/>
          </w:tcPr>
          <w:p w14:paraId="6016719A" w14:textId="77777777" w:rsidR="00294DF5" w:rsidRPr="00D95F38" w:rsidRDefault="00294DF5" w:rsidP="00294DF5">
            <w:pPr>
              <w:spacing w:line="360" w:lineRule="auto"/>
              <w:rPr>
                <w:rFonts w:ascii="Arial" w:hAnsi="Arial" w:cs="Arial"/>
                <w:sz w:val="19"/>
                <w:szCs w:val="19"/>
                <w:lang w:val="en-GB"/>
              </w:rPr>
            </w:pPr>
            <w:r w:rsidRPr="00D95F38">
              <w:rPr>
                <w:rFonts w:ascii="Arial" w:hAnsi="Arial" w:cs="Arial"/>
                <w:sz w:val="19"/>
                <w:szCs w:val="19"/>
                <w:u w:val="single"/>
                <w:lang w:val="en-GB"/>
              </w:rPr>
              <w:t>Trade accounts receivable - related parties</w:t>
            </w:r>
          </w:p>
        </w:tc>
        <w:tc>
          <w:tcPr>
            <w:tcW w:w="90" w:type="dxa"/>
            <w:vAlign w:val="bottom"/>
          </w:tcPr>
          <w:p w14:paraId="58111B61" w14:textId="77777777" w:rsidR="00294DF5" w:rsidRPr="00D95F38" w:rsidRDefault="00294DF5" w:rsidP="00294DF5">
            <w:pPr>
              <w:spacing w:line="360" w:lineRule="auto"/>
              <w:rPr>
                <w:rFonts w:ascii="Arial" w:hAnsi="Arial" w:cs="Arial"/>
                <w:sz w:val="19"/>
                <w:szCs w:val="19"/>
                <w:lang w:val="en-GB"/>
              </w:rPr>
            </w:pPr>
          </w:p>
        </w:tc>
        <w:tc>
          <w:tcPr>
            <w:tcW w:w="1152" w:type="dxa"/>
            <w:tcBorders>
              <w:left w:val="nil"/>
            </w:tcBorders>
            <w:vAlign w:val="bottom"/>
          </w:tcPr>
          <w:p w14:paraId="23542A70" w14:textId="77777777" w:rsidR="00294DF5" w:rsidRPr="00D95F38" w:rsidRDefault="00294DF5" w:rsidP="00294DF5">
            <w:pPr>
              <w:spacing w:line="360" w:lineRule="auto"/>
              <w:rPr>
                <w:rFonts w:ascii="Arial" w:hAnsi="Arial" w:cs="Arial"/>
                <w:sz w:val="19"/>
                <w:szCs w:val="19"/>
                <w:lang w:val="en-GB"/>
              </w:rPr>
            </w:pPr>
          </w:p>
        </w:tc>
        <w:tc>
          <w:tcPr>
            <w:tcW w:w="108" w:type="dxa"/>
            <w:vAlign w:val="bottom"/>
          </w:tcPr>
          <w:p w14:paraId="6EECC820" w14:textId="77777777" w:rsidR="00294DF5" w:rsidRPr="00D95F38" w:rsidRDefault="00294DF5" w:rsidP="00294DF5">
            <w:pPr>
              <w:spacing w:line="360" w:lineRule="auto"/>
              <w:jc w:val="center"/>
              <w:rPr>
                <w:rFonts w:ascii="Arial" w:hAnsi="Arial" w:cs="Arial"/>
                <w:sz w:val="19"/>
                <w:szCs w:val="19"/>
              </w:rPr>
            </w:pPr>
          </w:p>
        </w:tc>
        <w:tc>
          <w:tcPr>
            <w:tcW w:w="1152" w:type="dxa"/>
            <w:gridSpan w:val="3"/>
            <w:vAlign w:val="bottom"/>
          </w:tcPr>
          <w:p w14:paraId="0CC671BC" w14:textId="77777777" w:rsidR="00294DF5" w:rsidRPr="00D95F38" w:rsidRDefault="00294DF5" w:rsidP="00294DF5">
            <w:pPr>
              <w:spacing w:line="360" w:lineRule="auto"/>
              <w:rPr>
                <w:rFonts w:ascii="Arial" w:hAnsi="Arial" w:cs="Arial"/>
                <w:sz w:val="19"/>
                <w:szCs w:val="19"/>
              </w:rPr>
            </w:pPr>
          </w:p>
        </w:tc>
        <w:tc>
          <w:tcPr>
            <w:tcW w:w="153" w:type="dxa"/>
            <w:vAlign w:val="bottom"/>
          </w:tcPr>
          <w:p w14:paraId="3405E162" w14:textId="77777777" w:rsidR="00294DF5" w:rsidRPr="00D95F38" w:rsidRDefault="00294DF5" w:rsidP="00294DF5">
            <w:pPr>
              <w:spacing w:line="360" w:lineRule="auto"/>
              <w:jc w:val="center"/>
              <w:rPr>
                <w:rFonts w:ascii="Arial" w:hAnsi="Arial" w:cs="Arial"/>
                <w:sz w:val="19"/>
                <w:szCs w:val="19"/>
              </w:rPr>
            </w:pPr>
          </w:p>
        </w:tc>
        <w:tc>
          <w:tcPr>
            <w:tcW w:w="1170" w:type="dxa"/>
            <w:gridSpan w:val="2"/>
            <w:vAlign w:val="bottom"/>
          </w:tcPr>
          <w:p w14:paraId="60A44D42" w14:textId="77777777" w:rsidR="00294DF5" w:rsidRPr="00D95F38" w:rsidRDefault="00294DF5" w:rsidP="00294DF5">
            <w:pPr>
              <w:spacing w:line="360" w:lineRule="auto"/>
              <w:ind w:left="-156" w:right="93"/>
              <w:jc w:val="right"/>
              <w:rPr>
                <w:rFonts w:ascii="Arial" w:hAnsi="Arial" w:cs="Arial"/>
                <w:sz w:val="19"/>
                <w:szCs w:val="19"/>
                <w:lang w:val="en-GB"/>
              </w:rPr>
            </w:pPr>
          </w:p>
        </w:tc>
        <w:tc>
          <w:tcPr>
            <w:tcW w:w="126" w:type="dxa"/>
            <w:vAlign w:val="bottom"/>
          </w:tcPr>
          <w:p w14:paraId="1A34C2F5" w14:textId="77777777" w:rsidR="00294DF5" w:rsidRPr="00D95F38" w:rsidRDefault="00294DF5" w:rsidP="00294DF5">
            <w:pPr>
              <w:spacing w:line="360" w:lineRule="auto"/>
              <w:jc w:val="center"/>
              <w:rPr>
                <w:rFonts w:ascii="Arial" w:hAnsi="Arial" w:cs="Arial"/>
                <w:sz w:val="19"/>
                <w:szCs w:val="19"/>
              </w:rPr>
            </w:pPr>
          </w:p>
        </w:tc>
        <w:tc>
          <w:tcPr>
            <w:tcW w:w="1242" w:type="dxa"/>
            <w:gridSpan w:val="2"/>
            <w:vAlign w:val="bottom"/>
          </w:tcPr>
          <w:p w14:paraId="7527ECA5" w14:textId="77777777" w:rsidR="00294DF5" w:rsidRPr="00D95F38" w:rsidRDefault="00294DF5" w:rsidP="00294DF5">
            <w:pPr>
              <w:tabs>
                <w:tab w:val="center" w:pos="630"/>
              </w:tabs>
              <w:spacing w:line="360" w:lineRule="auto"/>
              <w:ind w:left="-89"/>
              <w:jc w:val="right"/>
              <w:rPr>
                <w:rFonts w:ascii="Arial" w:hAnsi="Arial" w:cs="Arial"/>
                <w:sz w:val="19"/>
                <w:szCs w:val="19"/>
              </w:rPr>
            </w:pPr>
          </w:p>
        </w:tc>
      </w:tr>
      <w:tr w:rsidR="00294DF5" w:rsidRPr="00D95F38" w14:paraId="56D58135" w14:textId="77777777" w:rsidTr="004D22CD">
        <w:trPr>
          <w:cantSplit/>
          <w:trHeight w:val="150"/>
        </w:trPr>
        <w:tc>
          <w:tcPr>
            <w:tcW w:w="3888" w:type="dxa"/>
          </w:tcPr>
          <w:p w14:paraId="1895D69C" w14:textId="77777777" w:rsidR="00294DF5" w:rsidRPr="00D95F38" w:rsidRDefault="00294DF5" w:rsidP="00294DF5">
            <w:pPr>
              <w:tabs>
                <w:tab w:val="left" w:pos="710"/>
              </w:tabs>
              <w:spacing w:line="360" w:lineRule="auto"/>
              <w:ind w:left="66" w:right="114"/>
              <w:rPr>
                <w:rFonts w:ascii="Arial" w:hAnsi="Arial" w:cs="Arial"/>
                <w:sz w:val="19"/>
                <w:szCs w:val="19"/>
              </w:rPr>
            </w:pPr>
            <w:r w:rsidRPr="00D95F38">
              <w:rPr>
                <w:rFonts w:ascii="Arial" w:hAnsi="Arial" w:cs="Arial"/>
                <w:sz w:val="19"/>
                <w:szCs w:val="19"/>
              </w:rPr>
              <w:t>Not yet due</w:t>
            </w:r>
          </w:p>
        </w:tc>
        <w:tc>
          <w:tcPr>
            <w:tcW w:w="90" w:type="dxa"/>
          </w:tcPr>
          <w:p w14:paraId="4756CFF9" w14:textId="77777777" w:rsidR="00294DF5" w:rsidRPr="00D95F38" w:rsidRDefault="00294DF5" w:rsidP="00294DF5">
            <w:pPr>
              <w:spacing w:line="360" w:lineRule="auto"/>
              <w:jc w:val="center"/>
              <w:rPr>
                <w:rFonts w:ascii="Arial" w:hAnsi="Arial" w:cs="Arial"/>
                <w:sz w:val="19"/>
                <w:szCs w:val="19"/>
              </w:rPr>
            </w:pPr>
          </w:p>
        </w:tc>
        <w:tc>
          <w:tcPr>
            <w:tcW w:w="1152" w:type="dxa"/>
          </w:tcPr>
          <w:p w14:paraId="6875713A" w14:textId="77204642" w:rsidR="00294DF5" w:rsidRPr="00D95F38" w:rsidRDefault="006D1232" w:rsidP="00294DF5">
            <w:pPr>
              <w:spacing w:line="360" w:lineRule="auto"/>
              <w:ind w:left="-156" w:right="101"/>
              <w:jc w:val="right"/>
              <w:rPr>
                <w:rFonts w:ascii="Arial" w:hAnsi="Arial" w:cs="Arial"/>
                <w:sz w:val="19"/>
                <w:szCs w:val="19"/>
              </w:rPr>
            </w:pPr>
            <w:r>
              <w:rPr>
                <w:rFonts w:ascii="Arial" w:hAnsi="Arial" w:cs="Arial"/>
                <w:sz w:val="19"/>
                <w:szCs w:val="19"/>
              </w:rPr>
              <w:t>30</w:t>
            </w:r>
          </w:p>
        </w:tc>
        <w:tc>
          <w:tcPr>
            <w:tcW w:w="108" w:type="dxa"/>
          </w:tcPr>
          <w:p w14:paraId="7C859BE1" w14:textId="77777777" w:rsidR="00294DF5" w:rsidRPr="00D95F38" w:rsidRDefault="00294DF5" w:rsidP="00294DF5">
            <w:pPr>
              <w:spacing w:line="360" w:lineRule="auto"/>
              <w:ind w:left="-156" w:right="113"/>
              <w:jc w:val="right"/>
              <w:rPr>
                <w:rFonts w:ascii="Arial" w:hAnsi="Arial" w:cs="Arial"/>
                <w:sz w:val="19"/>
                <w:szCs w:val="19"/>
              </w:rPr>
            </w:pPr>
          </w:p>
        </w:tc>
        <w:tc>
          <w:tcPr>
            <w:tcW w:w="1152" w:type="dxa"/>
            <w:gridSpan w:val="3"/>
          </w:tcPr>
          <w:p w14:paraId="2CB9F077" w14:textId="5B6AD903" w:rsidR="00294DF5" w:rsidRPr="00D95F38" w:rsidRDefault="00294DF5" w:rsidP="00294DF5">
            <w:pPr>
              <w:spacing w:line="360" w:lineRule="auto"/>
              <w:ind w:left="-156" w:right="93"/>
              <w:jc w:val="right"/>
              <w:rPr>
                <w:rFonts w:ascii="Arial" w:hAnsi="Arial" w:cs="Arial"/>
                <w:sz w:val="19"/>
                <w:szCs w:val="19"/>
              </w:rPr>
            </w:pPr>
            <w:r w:rsidRPr="00D95F38">
              <w:rPr>
                <w:rFonts w:ascii="Arial" w:hAnsi="Arial" w:cs="Arial"/>
                <w:sz w:val="19"/>
                <w:szCs w:val="19"/>
              </w:rPr>
              <w:t>9</w:t>
            </w:r>
          </w:p>
        </w:tc>
        <w:tc>
          <w:tcPr>
            <w:tcW w:w="153" w:type="dxa"/>
          </w:tcPr>
          <w:p w14:paraId="744AC418" w14:textId="77777777" w:rsidR="00294DF5" w:rsidRPr="00D95F38" w:rsidRDefault="00294DF5" w:rsidP="00294DF5">
            <w:pPr>
              <w:spacing w:line="360" w:lineRule="auto"/>
              <w:ind w:left="-156" w:right="113"/>
              <w:jc w:val="right"/>
              <w:rPr>
                <w:rFonts w:ascii="Arial" w:hAnsi="Arial" w:cs="Arial"/>
                <w:sz w:val="19"/>
                <w:szCs w:val="19"/>
              </w:rPr>
            </w:pPr>
          </w:p>
        </w:tc>
        <w:tc>
          <w:tcPr>
            <w:tcW w:w="1170" w:type="dxa"/>
            <w:gridSpan w:val="2"/>
          </w:tcPr>
          <w:p w14:paraId="7351B5C4" w14:textId="30BE383E" w:rsidR="00294DF5" w:rsidRPr="00D95F38" w:rsidRDefault="00CF3594" w:rsidP="00294DF5">
            <w:pPr>
              <w:spacing w:line="360" w:lineRule="auto"/>
              <w:ind w:left="-156" w:right="93"/>
              <w:jc w:val="right"/>
              <w:rPr>
                <w:rFonts w:ascii="Arial" w:hAnsi="Arial" w:cs="Arial"/>
                <w:sz w:val="19"/>
                <w:szCs w:val="19"/>
                <w:lang w:val="en-GB"/>
              </w:rPr>
            </w:pPr>
            <w:r w:rsidRPr="00D95F38">
              <w:rPr>
                <w:rFonts w:ascii="Arial" w:hAnsi="Arial" w:cs="Arial"/>
                <w:sz w:val="19"/>
                <w:szCs w:val="19"/>
                <w:lang w:val="en-GB"/>
              </w:rPr>
              <w:t>54,081</w:t>
            </w:r>
          </w:p>
        </w:tc>
        <w:tc>
          <w:tcPr>
            <w:tcW w:w="126" w:type="dxa"/>
          </w:tcPr>
          <w:p w14:paraId="20B71385" w14:textId="77777777" w:rsidR="00294DF5" w:rsidRPr="00D95F38" w:rsidRDefault="00294DF5" w:rsidP="00294DF5">
            <w:pPr>
              <w:spacing w:line="360" w:lineRule="auto"/>
              <w:ind w:left="-156" w:right="113"/>
              <w:jc w:val="right"/>
              <w:rPr>
                <w:rFonts w:ascii="Arial" w:hAnsi="Arial" w:cs="Arial"/>
                <w:sz w:val="19"/>
                <w:szCs w:val="19"/>
              </w:rPr>
            </w:pPr>
          </w:p>
        </w:tc>
        <w:tc>
          <w:tcPr>
            <w:tcW w:w="1242" w:type="dxa"/>
            <w:gridSpan w:val="2"/>
          </w:tcPr>
          <w:p w14:paraId="2A749DC6" w14:textId="217AFE43" w:rsidR="00294DF5" w:rsidRPr="00D95F38" w:rsidRDefault="00294DF5" w:rsidP="00294DF5">
            <w:pPr>
              <w:spacing w:line="360" w:lineRule="auto"/>
              <w:ind w:left="-156" w:right="81"/>
              <w:jc w:val="right"/>
              <w:rPr>
                <w:rFonts w:ascii="Arial" w:hAnsi="Arial" w:cs="Arial"/>
                <w:sz w:val="19"/>
                <w:szCs w:val="19"/>
              </w:rPr>
            </w:pPr>
            <w:r w:rsidRPr="00D95F38">
              <w:rPr>
                <w:rFonts w:ascii="Arial" w:hAnsi="Arial" w:cs="Arial"/>
                <w:sz w:val="19"/>
                <w:szCs w:val="19"/>
                <w:lang w:val="en-GB"/>
              </w:rPr>
              <w:t>246,078</w:t>
            </w:r>
          </w:p>
        </w:tc>
      </w:tr>
      <w:tr w:rsidR="00294DF5" w:rsidRPr="00D95F38" w14:paraId="2C2397FD" w14:textId="77777777" w:rsidTr="004D22CD">
        <w:trPr>
          <w:cantSplit/>
          <w:trHeight w:val="195"/>
        </w:trPr>
        <w:tc>
          <w:tcPr>
            <w:tcW w:w="3888" w:type="dxa"/>
          </w:tcPr>
          <w:p w14:paraId="57CAA4A5" w14:textId="77777777" w:rsidR="00294DF5" w:rsidRPr="00D95F38" w:rsidRDefault="00294DF5" w:rsidP="00294DF5">
            <w:pPr>
              <w:tabs>
                <w:tab w:val="left" w:pos="710"/>
              </w:tabs>
              <w:spacing w:line="360" w:lineRule="auto"/>
              <w:ind w:left="294" w:right="114" w:hanging="240"/>
              <w:rPr>
                <w:rFonts w:ascii="Arial" w:hAnsi="Arial" w:cs="Arial"/>
                <w:sz w:val="19"/>
                <w:szCs w:val="19"/>
              </w:rPr>
            </w:pPr>
            <w:r w:rsidRPr="00D95F38">
              <w:rPr>
                <w:rFonts w:ascii="Arial" w:hAnsi="Arial" w:cs="Arial"/>
                <w:sz w:val="19"/>
                <w:szCs w:val="19"/>
              </w:rPr>
              <w:t>Less than 3 months</w:t>
            </w:r>
          </w:p>
        </w:tc>
        <w:tc>
          <w:tcPr>
            <w:tcW w:w="90" w:type="dxa"/>
          </w:tcPr>
          <w:p w14:paraId="141B3858" w14:textId="77777777" w:rsidR="00294DF5" w:rsidRPr="00D95F38" w:rsidRDefault="00294DF5" w:rsidP="00294DF5">
            <w:pPr>
              <w:tabs>
                <w:tab w:val="left" w:pos="1204"/>
              </w:tabs>
              <w:spacing w:line="360" w:lineRule="auto"/>
              <w:ind w:right="72"/>
              <w:jc w:val="right"/>
              <w:rPr>
                <w:rFonts w:ascii="Arial" w:hAnsi="Arial" w:cs="Arial"/>
                <w:sz w:val="19"/>
                <w:szCs w:val="19"/>
              </w:rPr>
            </w:pPr>
          </w:p>
        </w:tc>
        <w:tc>
          <w:tcPr>
            <w:tcW w:w="1152" w:type="dxa"/>
          </w:tcPr>
          <w:p w14:paraId="734D38BF" w14:textId="2C344A50" w:rsidR="00294DF5" w:rsidRPr="00D95F38" w:rsidRDefault="006D1232" w:rsidP="00294DF5">
            <w:pPr>
              <w:spacing w:line="360" w:lineRule="auto"/>
              <w:ind w:left="-156" w:right="101"/>
              <w:jc w:val="right"/>
              <w:rPr>
                <w:rFonts w:ascii="Arial" w:hAnsi="Arial" w:cs="Arial"/>
                <w:sz w:val="19"/>
                <w:szCs w:val="19"/>
              </w:rPr>
            </w:pPr>
            <w:r>
              <w:rPr>
                <w:rFonts w:ascii="Arial" w:hAnsi="Arial" w:cs="Arial"/>
                <w:sz w:val="19"/>
                <w:szCs w:val="19"/>
              </w:rPr>
              <w:t>-</w:t>
            </w:r>
          </w:p>
        </w:tc>
        <w:tc>
          <w:tcPr>
            <w:tcW w:w="108" w:type="dxa"/>
          </w:tcPr>
          <w:p w14:paraId="7486DABD" w14:textId="77777777" w:rsidR="00294DF5" w:rsidRPr="00D95F38" w:rsidRDefault="00294DF5" w:rsidP="00294DF5">
            <w:pPr>
              <w:tabs>
                <w:tab w:val="left" w:pos="530"/>
                <w:tab w:val="left" w:pos="1204"/>
              </w:tabs>
              <w:spacing w:line="360" w:lineRule="auto"/>
              <w:ind w:right="72"/>
              <w:jc w:val="right"/>
              <w:rPr>
                <w:rFonts w:ascii="Arial" w:hAnsi="Arial" w:cs="Arial"/>
                <w:sz w:val="19"/>
                <w:szCs w:val="19"/>
              </w:rPr>
            </w:pPr>
          </w:p>
        </w:tc>
        <w:tc>
          <w:tcPr>
            <w:tcW w:w="1152" w:type="dxa"/>
            <w:gridSpan w:val="3"/>
          </w:tcPr>
          <w:p w14:paraId="74827F77" w14:textId="2D141C03" w:rsidR="00294DF5" w:rsidRPr="00D95F38" w:rsidRDefault="00294DF5" w:rsidP="00294DF5">
            <w:pPr>
              <w:spacing w:line="360" w:lineRule="auto"/>
              <w:ind w:left="-156" w:right="93"/>
              <w:jc w:val="right"/>
              <w:rPr>
                <w:rFonts w:ascii="Arial" w:hAnsi="Arial" w:cs="Arial"/>
                <w:sz w:val="19"/>
                <w:szCs w:val="19"/>
              </w:rPr>
            </w:pPr>
            <w:r w:rsidRPr="00D95F38">
              <w:rPr>
                <w:rFonts w:ascii="Arial" w:hAnsi="Arial" w:cs="Arial"/>
                <w:sz w:val="19"/>
                <w:szCs w:val="19"/>
              </w:rPr>
              <w:t>-</w:t>
            </w:r>
          </w:p>
        </w:tc>
        <w:tc>
          <w:tcPr>
            <w:tcW w:w="153" w:type="dxa"/>
          </w:tcPr>
          <w:p w14:paraId="4D60ED58" w14:textId="77777777" w:rsidR="00294DF5" w:rsidRPr="00D95F38" w:rsidRDefault="00294DF5" w:rsidP="00294DF5">
            <w:pPr>
              <w:tabs>
                <w:tab w:val="left" w:pos="1204"/>
              </w:tabs>
              <w:spacing w:line="360" w:lineRule="auto"/>
              <w:ind w:right="72"/>
              <w:jc w:val="right"/>
              <w:rPr>
                <w:rFonts w:ascii="Arial" w:hAnsi="Arial" w:cs="Arial"/>
                <w:sz w:val="19"/>
                <w:szCs w:val="19"/>
              </w:rPr>
            </w:pPr>
          </w:p>
        </w:tc>
        <w:tc>
          <w:tcPr>
            <w:tcW w:w="1170" w:type="dxa"/>
            <w:gridSpan w:val="2"/>
          </w:tcPr>
          <w:p w14:paraId="1A7E1F37" w14:textId="70BA343C" w:rsidR="00294DF5" w:rsidRPr="00D95F38" w:rsidRDefault="00CF3594" w:rsidP="00294DF5">
            <w:pPr>
              <w:spacing w:line="360" w:lineRule="auto"/>
              <w:ind w:left="-156" w:right="93"/>
              <w:jc w:val="right"/>
              <w:rPr>
                <w:rFonts w:ascii="Arial" w:hAnsi="Arial" w:cs="Arial"/>
                <w:sz w:val="19"/>
                <w:szCs w:val="19"/>
                <w:lang w:val="en-GB"/>
              </w:rPr>
            </w:pPr>
            <w:r w:rsidRPr="00D95F38">
              <w:rPr>
                <w:rFonts w:ascii="Arial" w:hAnsi="Arial" w:cs="Arial"/>
                <w:sz w:val="19"/>
                <w:szCs w:val="19"/>
                <w:lang w:val="en-GB"/>
              </w:rPr>
              <w:t>46,495</w:t>
            </w:r>
          </w:p>
        </w:tc>
        <w:tc>
          <w:tcPr>
            <w:tcW w:w="126" w:type="dxa"/>
          </w:tcPr>
          <w:p w14:paraId="73803713" w14:textId="77777777" w:rsidR="00294DF5" w:rsidRPr="00D95F38" w:rsidRDefault="00294DF5" w:rsidP="00294DF5">
            <w:pPr>
              <w:tabs>
                <w:tab w:val="left" w:pos="1204"/>
              </w:tabs>
              <w:spacing w:line="360" w:lineRule="auto"/>
              <w:ind w:right="72"/>
              <w:jc w:val="right"/>
              <w:rPr>
                <w:rFonts w:ascii="Arial" w:hAnsi="Arial" w:cs="Arial"/>
                <w:sz w:val="19"/>
                <w:szCs w:val="19"/>
              </w:rPr>
            </w:pPr>
          </w:p>
        </w:tc>
        <w:tc>
          <w:tcPr>
            <w:tcW w:w="1242" w:type="dxa"/>
            <w:gridSpan w:val="2"/>
          </w:tcPr>
          <w:p w14:paraId="18CDD9A7" w14:textId="067901CC" w:rsidR="00294DF5" w:rsidRPr="00D95F38" w:rsidRDefault="00294DF5" w:rsidP="00294DF5">
            <w:pPr>
              <w:spacing w:line="360" w:lineRule="auto"/>
              <w:ind w:left="-156" w:right="81"/>
              <w:jc w:val="right"/>
              <w:rPr>
                <w:rFonts w:ascii="Arial" w:hAnsi="Arial" w:cs="Arial"/>
                <w:sz w:val="19"/>
                <w:szCs w:val="19"/>
                <w:cs/>
              </w:rPr>
            </w:pPr>
            <w:r w:rsidRPr="00D95F38">
              <w:rPr>
                <w:rFonts w:ascii="Arial" w:hAnsi="Arial" w:cs="Arial"/>
                <w:sz w:val="19"/>
                <w:szCs w:val="19"/>
                <w:lang w:val="en-GB"/>
              </w:rPr>
              <w:t>49,604</w:t>
            </w:r>
          </w:p>
        </w:tc>
      </w:tr>
      <w:tr w:rsidR="00CF3594" w:rsidRPr="00D95F38" w14:paraId="7C5DB5BB" w14:textId="77777777" w:rsidTr="004D22CD">
        <w:trPr>
          <w:cantSplit/>
          <w:trHeight w:val="249"/>
        </w:trPr>
        <w:tc>
          <w:tcPr>
            <w:tcW w:w="3888" w:type="dxa"/>
          </w:tcPr>
          <w:p w14:paraId="0141C537" w14:textId="3A64DEC8" w:rsidR="00CF3594" w:rsidRPr="00D95F38" w:rsidRDefault="00CF3594" w:rsidP="00CF3594">
            <w:pPr>
              <w:tabs>
                <w:tab w:val="left" w:pos="710"/>
              </w:tabs>
              <w:spacing w:line="360" w:lineRule="auto"/>
              <w:ind w:left="294" w:right="114" w:hanging="240"/>
              <w:rPr>
                <w:rFonts w:ascii="Arial" w:hAnsi="Arial" w:cs="Arial"/>
                <w:sz w:val="19"/>
                <w:szCs w:val="19"/>
              </w:rPr>
            </w:pPr>
            <w:r w:rsidRPr="00D95F38">
              <w:rPr>
                <w:rFonts w:ascii="Arial" w:hAnsi="Arial" w:cs="Arial"/>
                <w:sz w:val="19"/>
                <w:szCs w:val="19"/>
              </w:rPr>
              <w:t>3 - 6 months</w:t>
            </w:r>
          </w:p>
        </w:tc>
        <w:tc>
          <w:tcPr>
            <w:tcW w:w="90" w:type="dxa"/>
          </w:tcPr>
          <w:p w14:paraId="5337715F" w14:textId="77777777" w:rsidR="00CF3594" w:rsidRPr="00D95F38" w:rsidRDefault="00CF3594" w:rsidP="00CF3594">
            <w:pPr>
              <w:tabs>
                <w:tab w:val="left" w:pos="1204"/>
              </w:tabs>
              <w:spacing w:line="360" w:lineRule="auto"/>
              <w:ind w:right="72"/>
              <w:jc w:val="right"/>
              <w:rPr>
                <w:rFonts w:ascii="Arial" w:hAnsi="Arial" w:cs="Arial"/>
                <w:sz w:val="19"/>
                <w:szCs w:val="19"/>
              </w:rPr>
            </w:pPr>
          </w:p>
        </w:tc>
        <w:tc>
          <w:tcPr>
            <w:tcW w:w="1152" w:type="dxa"/>
          </w:tcPr>
          <w:p w14:paraId="110531AB" w14:textId="6D13AE1C" w:rsidR="00CF3594" w:rsidRPr="00D95F38" w:rsidRDefault="006D1232" w:rsidP="00CF3594">
            <w:pPr>
              <w:spacing w:line="360" w:lineRule="auto"/>
              <w:ind w:left="-156" w:right="101"/>
              <w:jc w:val="right"/>
              <w:rPr>
                <w:rFonts w:ascii="Arial" w:hAnsi="Arial" w:cs="Arial"/>
                <w:sz w:val="19"/>
                <w:szCs w:val="19"/>
              </w:rPr>
            </w:pPr>
            <w:r>
              <w:rPr>
                <w:rFonts w:ascii="Arial" w:hAnsi="Arial" w:cs="Arial"/>
                <w:sz w:val="19"/>
                <w:szCs w:val="19"/>
              </w:rPr>
              <w:t>-</w:t>
            </w:r>
          </w:p>
        </w:tc>
        <w:tc>
          <w:tcPr>
            <w:tcW w:w="108" w:type="dxa"/>
          </w:tcPr>
          <w:p w14:paraId="0F4F1822" w14:textId="77777777" w:rsidR="00CF3594" w:rsidRPr="00D95F38" w:rsidRDefault="00CF3594" w:rsidP="00CF3594">
            <w:pPr>
              <w:tabs>
                <w:tab w:val="left" w:pos="530"/>
                <w:tab w:val="left" w:pos="1204"/>
              </w:tabs>
              <w:spacing w:line="360" w:lineRule="auto"/>
              <w:ind w:right="72"/>
              <w:jc w:val="right"/>
              <w:rPr>
                <w:rFonts w:ascii="Arial" w:hAnsi="Arial" w:cs="Arial"/>
                <w:sz w:val="19"/>
                <w:szCs w:val="19"/>
              </w:rPr>
            </w:pPr>
          </w:p>
        </w:tc>
        <w:tc>
          <w:tcPr>
            <w:tcW w:w="1152" w:type="dxa"/>
            <w:gridSpan w:val="3"/>
          </w:tcPr>
          <w:p w14:paraId="685D8DDE" w14:textId="4AC373ED" w:rsidR="00CF3594" w:rsidRPr="00D95F38" w:rsidRDefault="00CF3594" w:rsidP="00CF3594">
            <w:pPr>
              <w:spacing w:line="360" w:lineRule="auto"/>
              <w:ind w:left="-156" w:right="93"/>
              <w:jc w:val="right"/>
              <w:rPr>
                <w:rFonts w:ascii="Arial" w:hAnsi="Arial" w:cs="Arial"/>
                <w:sz w:val="19"/>
                <w:szCs w:val="19"/>
              </w:rPr>
            </w:pPr>
            <w:r w:rsidRPr="00D95F38">
              <w:rPr>
                <w:rFonts w:ascii="Arial" w:hAnsi="Arial" w:cs="Arial"/>
                <w:sz w:val="19"/>
                <w:szCs w:val="19"/>
              </w:rPr>
              <w:t>-</w:t>
            </w:r>
          </w:p>
        </w:tc>
        <w:tc>
          <w:tcPr>
            <w:tcW w:w="153" w:type="dxa"/>
          </w:tcPr>
          <w:p w14:paraId="68185C5B" w14:textId="77777777" w:rsidR="00CF3594" w:rsidRPr="00D95F38" w:rsidRDefault="00CF3594" w:rsidP="00CF3594">
            <w:pPr>
              <w:tabs>
                <w:tab w:val="left" w:pos="1204"/>
              </w:tabs>
              <w:spacing w:line="360" w:lineRule="auto"/>
              <w:ind w:right="72"/>
              <w:jc w:val="right"/>
              <w:rPr>
                <w:rFonts w:ascii="Arial" w:hAnsi="Arial" w:cs="Arial"/>
                <w:sz w:val="19"/>
                <w:szCs w:val="19"/>
              </w:rPr>
            </w:pPr>
          </w:p>
        </w:tc>
        <w:tc>
          <w:tcPr>
            <w:tcW w:w="1170" w:type="dxa"/>
            <w:gridSpan w:val="2"/>
          </w:tcPr>
          <w:p w14:paraId="099BFFAE" w14:textId="702DC8E9" w:rsidR="00CF3594" w:rsidRPr="00D95F38" w:rsidRDefault="00CF3594" w:rsidP="00CF3594">
            <w:pPr>
              <w:spacing w:line="360" w:lineRule="auto"/>
              <w:ind w:left="-156" w:right="93"/>
              <w:jc w:val="right"/>
              <w:rPr>
                <w:rFonts w:ascii="Arial" w:hAnsi="Arial" w:cs="Arial"/>
                <w:sz w:val="19"/>
                <w:szCs w:val="19"/>
                <w:lang w:val="en-GB"/>
              </w:rPr>
            </w:pPr>
            <w:r w:rsidRPr="00D95F38">
              <w:rPr>
                <w:rFonts w:ascii="Arial" w:hAnsi="Arial" w:cs="Arial"/>
                <w:sz w:val="19"/>
                <w:szCs w:val="19"/>
                <w:lang w:val="en-GB"/>
              </w:rPr>
              <w:t>93,597</w:t>
            </w:r>
          </w:p>
        </w:tc>
        <w:tc>
          <w:tcPr>
            <w:tcW w:w="126" w:type="dxa"/>
          </w:tcPr>
          <w:p w14:paraId="40AC69E9" w14:textId="77777777" w:rsidR="00CF3594" w:rsidRPr="00D95F38" w:rsidRDefault="00CF3594" w:rsidP="00CF3594">
            <w:pPr>
              <w:tabs>
                <w:tab w:val="left" w:pos="1204"/>
              </w:tabs>
              <w:spacing w:line="360" w:lineRule="auto"/>
              <w:ind w:right="72"/>
              <w:jc w:val="right"/>
              <w:rPr>
                <w:rFonts w:ascii="Arial" w:hAnsi="Arial" w:cs="Arial"/>
                <w:sz w:val="19"/>
                <w:szCs w:val="19"/>
              </w:rPr>
            </w:pPr>
          </w:p>
        </w:tc>
        <w:tc>
          <w:tcPr>
            <w:tcW w:w="1242" w:type="dxa"/>
            <w:gridSpan w:val="2"/>
          </w:tcPr>
          <w:p w14:paraId="3167F639" w14:textId="474319B3" w:rsidR="00CF3594" w:rsidRPr="00D95F38" w:rsidRDefault="00CF3594" w:rsidP="00CF3594">
            <w:pPr>
              <w:spacing w:line="360" w:lineRule="auto"/>
              <w:ind w:left="-156" w:right="81"/>
              <w:jc w:val="right"/>
              <w:rPr>
                <w:rFonts w:ascii="Arial" w:hAnsi="Arial" w:cs="Arial"/>
                <w:sz w:val="19"/>
                <w:szCs w:val="19"/>
                <w:lang w:val="en-GB"/>
              </w:rPr>
            </w:pPr>
            <w:r w:rsidRPr="00D95F38">
              <w:rPr>
                <w:rFonts w:ascii="Arial" w:hAnsi="Arial" w:cs="Arial"/>
                <w:sz w:val="19"/>
                <w:szCs w:val="19"/>
                <w:lang w:val="en-GB"/>
              </w:rPr>
              <w:t>31,936</w:t>
            </w:r>
          </w:p>
        </w:tc>
      </w:tr>
      <w:tr w:rsidR="00CF3594" w:rsidRPr="00D95F38" w14:paraId="0C6CAB08" w14:textId="77777777" w:rsidTr="004D22CD">
        <w:trPr>
          <w:cantSplit/>
          <w:trHeight w:val="249"/>
        </w:trPr>
        <w:tc>
          <w:tcPr>
            <w:tcW w:w="3888" w:type="dxa"/>
          </w:tcPr>
          <w:p w14:paraId="6C8A80DA" w14:textId="05C6B53C" w:rsidR="00CF3594" w:rsidRPr="00D95F38" w:rsidRDefault="00CF3594" w:rsidP="00CF3594">
            <w:pPr>
              <w:tabs>
                <w:tab w:val="left" w:pos="710"/>
              </w:tabs>
              <w:spacing w:line="360" w:lineRule="auto"/>
              <w:ind w:left="294" w:right="114" w:hanging="240"/>
              <w:rPr>
                <w:rFonts w:ascii="Arial" w:hAnsi="Arial" w:cs="Arial"/>
                <w:sz w:val="19"/>
                <w:szCs w:val="19"/>
              </w:rPr>
            </w:pPr>
            <w:r w:rsidRPr="00D95F38">
              <w:rPr>
                <w:rFonts w:ascii="Arial" w:hAnsi="Arial" w:cs="Arial"/>
                <w:sz w:val="19"/>
                <w:szCs w:val="19"/>
              </w:rPr>
              <w:t>6 - 12 months</w:t>
            </w:r>
          </w:p>
        </w:tc>
        <w:tc>
          <w:tcPr>
            <w:tcW w:w="90" w:type="dxa"/>
          </w:tcPr>
          <w:p w14:paraId="187E1107" w14:textId="77777777" w:rsidR="00CF3594" w:rsidRPr="00D95F38" w:rsidRDefault="00CF3594" w:rsidP="00CF3594">
            <w:pPr>
              <w:tabs>
                <w:tab w:val="left" w:pos="1204"/>
              </w:tabs>
              <w:spacing w:line="360" w:lineRule="auto"/>
              <w:ind w:right="72"/>
              <w:jc w:val="right"/>
              <w:rPr>
                <w:rFonts w:ascii="Arial" w:hAnsi="Arial" w:cs="Arial"/>
                <w:sz w:val="19"/>
                <w:szCs w:val="19"/>
              </w:rPr>
            </w:pPr>
          </w:p>
        </w:tc>
        <w:tc>
          <w:tcPr>
            <w:tcW w:w="1152" w:type="dxa"/>
          </w:tcPr>
          <w:p w14:paraId="375FE753" w14:textId="270B5A37" w:rsidR="00CF3594" w:rsidRPr="00D95F38" w:rsidRDefault="006D1232" w:rsidP="00CF3594">
            <w:pPr>
              <w:spacing w:line="360" w:lineRule="auto"/>
              <w:ind w:left="-156" w:right="101"/>
              <w:jc w:val="right"/>
              <w:rPr>
                <w:rFonts w:ascii="Arial" w:hAnsi="Arial" w:cs="Arial"/>
                <w:sz w:val="19"/>
                <w:szCs w:val="19"/>
              </w:rPr>
            </w:pPr>
            <w:r>
              <w:rPr>
                <w:rFonts w:ascii="Arial" w:hAnsi="Arial" w:cs="Arial"/>
                <w:sz w:val="19"/>
                <w:szCs w:val="19"/>
              </w:rPr>
              <w:t>-</w:t>
            </w:r>
          </w:p>
        </w:tc>
        <w:tc>
          <w:tcPr>
            <w:tcW w:w="108" w:type="dxa"/>
          </w:tcPr>
          <w:p w14:paraId="753A3450" w14:textId="77777777" w:rsidR="00CF3594" w:rsidRPr="00D95F38" w:rsidRDefault="00CF3594" w:rsidP="00CF3594">
            <w:pPr>
              <w:tabs>
                <w:tab w:val="left" w:pos="530"/>
                <w:tab w:val="left" w:pos="1204"/>
              </w:tabs>
              <w:spacing w:line="360" w:lineRule="auto"/>
              <w:ind w:right="72"/>
              <w:jc w:val="right"/>
              <w:rPr>
                <w:rFonts w:ascii="Arial" w:hAnsi="Arial" w:cs="Arial"/>
                <w:sz w:val="19"/>
                <w:szCs w:val="19"/>
              </w:rPr>
            </w:pPr>
          </w:p>
        </w:tc>
        <w:tc>
          <w:tcPr>
            <w:tcW w:w="1152" w:type="dxa"/>
            <w:gridSpan w:val="3"/>
          </w:tcPr>
          <w:p w14:paraId="54F5E71C" w14:textId="77836359" w:rsidR="00CF3594" w:rsidRPr="00D95F38" w:rsidRDefault="00CF3594" w:rsidP="00CF3594">
            <w:pPr>
              <w:spacing w:line="360" w:lineRule="auto"/>
              <w:ind w:left="-156" w:right="93"/>
              <w:jc w:val="right"/>
              <w:rPr>
                <w:rFonts w:ascii="Arial" w:hAnsi="Arial" w:cs="Arial"/>
                <w:sz w:val="19"/>
                <w:szCs w:val="19"/>
              </w:rPr>
            </w:pPr>
            <w:r w:rsidRPr="00D95F38">
              <w:rPr>
                <w:rFonts w:ascii="Arial" w:hAnsi="Arial" w:cs="Arial"/>
                <w:sz w:val="19"/>
                <w:szCs w:val="19"/>
              </w:rPr>
              <w:t>-</w:t>
            </w:r>
          </w:p>
        </w:tc>
        <w:tc>
          <w:tcPr>
            <w:tcW w:w="153" w:type="dxa"/>
          </w:tcPr>
          <w:p w14:paraId="78AFF55C" w14:textId="77777777" w:rsidR="00CF3594" w:rsidRPr="00D95F38" w:rsidRDefault="00CF3594" w:rsidP="00CF3594">
            <w:pPr>
              <w:tabs>
                <w:tab w:val="left" w:pos="1204"/>
              </w:tabs>
              <w:spacing w:line="360" w:lineRule="auto"/>
              <w:ind w:right="72"/>
              <w:jc w:val="right"/>
              <w:rPr>
                <w:rFonts w:ascii="Arial" w:hAnsi="Arial" w:cs="Arial"/>
                <w:sz w:val="19"/>
                <w:szCs w:val="19"/>
              </w:rPr>
            </w:pPr>
          </w:p>
        </w:tc>
        <w:tc>
          <w:tcPr>
            <w:tcW w:w="1170" w:type="dxa"/>
            <w:gridSpan w:val="2"/>
          </w:tcPr>
          <w:p w14:paraId="1164C29C" w14:textId="24BB8831" w:rsidR="00CF3594" w:rsidRPr="00D95F38" w:rsidRDefault="00CF3594" w:rsidP="00CF3594">
            <w:pPr>
              <w:spacing w:line="360" w:lineRule="auto"/>
              <w:ind w:left="-156" w:right="93"/>
              <w:jc w:val="right"/>
              <w:rPr>
                <w:rFonts w:ascii="Arial" w:hAnsi="Arial" w:cs="Arial"/>
                <w:sz w:val="19"/>
                <w:szCs w:val="19"/>
                <w:lang w:val="en-GB"/>
              </w:rPr>
            </w:pPr>
            <w:r w:rsidRPr="00D95F38">
              <w:rPr>
                <w:rFonts w:ascii="Arial" w:hAnsi="Arial" w:cs="Arial"/>
                <w:sz w:val="19"/>
                <w:szCs w:val="19"/>
                <w:lang w:val="en-GB"/>
              </w:rPr>
              <w:t>89,957</w:t>
            </w:r>
          </w:p>
        </w:tc>
        <w:tc>
          <w:tcPr>
            <w:tcW w:w="126" w:type="dxa"/>
          </w:tcPr>
          <w:p w14:paraId="618A9BA2" w14:textId="77777777" w:rsidR="00CF3594" w:rsidRPr="00D95F38" w:rsidRDefault="00CF3594" w:rsidP="00CF3594">
            <w:pPr>
              <w:tabs>
                <w:tab w:val="left" w:pos="1204"/>
              </w:tabs>
              <w:spacing w:line="360" w:lineRule="auto"/>
              <w:ind w:right="72"/>
              <w:jc w:val="right"/>
              <w:rPr>
                <w:rFonts w:ascii="Arial" w:hAnsi="Arial" w:cs="Arial"/>
                <w:sz w:val="19"/>
                <w:szCs w:val="19"/>
              </w:rPr>
            </w:pPr>
          </w:p>
        </w:tc>
        <w:tc>
          <w:tcPr>
            <w:tcW w:w="1242" w:type="dxa"/>
            <w:gridSpan w:val="2"/>
          </w:tcPr>
          <w:p w14:paraId="1D818233" w14:textId="783F3A8F" w:rsidR="00CF3594" w:rsidRPr="00D95F38" w:rsidRDefault="00266DEC" w:rsidP="00CF3594">
            <w:pPr>
              <w:spacing w:line="360" w:lineRule="auto"/>
              <w:ind w:left="-156" w:right="81"/>
              <w:jc w:val="right"/>
              <w:rPr>
                <w:rFonts w:ascii="Arial" w:hAnsi="Arial" w:cs="Arial"/>
                <w:sz w:val="19"/>
                <w:szCs w:val="19"/>
              </w:rPr>
            </w:pPr>
            <w:r>
              <w:rPr>
                <w:rFonts w:ascii="Arial" w:hAnsi="Arial" w:cs="Arial"/>
                <w:sz w:val="19"/>
                <w:szCs w:val="19"/>
                <w:lang w:val="en-GB"/>
              </w:rPr>
              <w:t>-</w:t>
            </w:r>
          </w:p>
        </w:tc>
      </w:tr>
      <w:tr w:rsidR="00CF3594" w:rsidRPr="00D95F38" w14:paraId="105B202C" w14:textId="77777777" w:rsidTr="004D22CD">
        <w:trPr>
          <w:cantSplit/>
          <w:trHeight w:val="176"/>
        </w:trPr>
        <w:tc>
          <w:tcPr>
            <w:tcW w:w="3888" w:type="dxa"/>
          </w:tcPr>
          <w:p w14:paraId="3FEA16D7" w14:textId="77777777" w:rsidR="00CF3594" w:rsidRPr="00D95F38" w:rsidRDefault="00CF3594" w:rsidP="00CF3594">
            <w:pPr>
              <w:tabs>
                <w:tab w:val="left" w:pos="710"/>
              </w:tabs>
              <w:spacing w:line="360" w:lineRule="auto"/>
              <w:ind w:right="114"/>
              <w:rPr>
                <w:rFonts w:ascii="Arial" w:hAnsi="Arial" w:cs="Arial"/>
                <w:sz w:val="19"/>
                <w:szCs w:val="19"/>
              </w:rPr>
            </w:pPr>
            <w:r w:rsidRPr="00D95F38">
              <w:rPr>
                <w:rFonts w:ascii="Arial" w:hAnsi="Arial" w:cs="Arial"/>
                <w:sz w:val="19"/>
                <w:szCs w:val="19"/>
              </w:rPr>
              <w:t xml:space="preserve"> Total</w:t>
            </w:r>
          </w:p>
        </w:tc>
        <w:tc>
          <w:tcPr>
            <w:tcW w:w="90" w:type="dxa"/>
          </w:tcPr>
          <w:p w14:paraId="127B1425" w14:textId="77777777" w:rsidR="00CF3594" w:rsidRPr="00D95F38" w:rsidRDefault="00CF3594" w:rsidP="00CF3594">
            <w:pPr>
              <w:tabs>
                <w:tab w:val="left" w:pos="1204"/>
              </w:tabs>
              <w:spacing w:line="360" w:lineRule="auto"/>
              <w:ind w:right="72"/>
              <w:jc w:val="right"/>
              <w:rPr>
                <w:rFonts w:ascii="Arial" w:hAnsi="Arial" w:cs="Arial"/>
                <w:sz w:val="19"/>
                <w:szCs w:val="19"/>
              </w:rPr>
            </w:pPr>
          </w:p>
        </w:tc>
        <w:tc>
          <w:tcPr>
            <w:tcW w:w="1152" w:type="dxa"/>
            <w:tcBorders>
              <w:top w:val="single" w:sz="4" w:space="0" w:color="auto"/>
              <w:bottom w:val="single" w:sz="4" w:space="0" w:color="auto"/>
            </w:tcBorders>
          </w:tcPr>
          <w:p w14:paraId="16C08159" w14:textId="7990B523" w:rsidR="00CF3594" w:rsidRPr="00D95F38" w:rsidRDefault="006D1232" w:rsidP="00CF3594">
            <w:pPr>
              <w:spacing w:line="360" w:lineRule="auto"/>
              <w:ind w:left="-156" w:right="101"/>
              <w:jc w:val="right"/>
              <w:rPr>
                <w:rFonts w:ascii="Arial" w:hAnsi="Arial" w:cs="Arial"/>
                <w:sz w:val="19"/>
                <w:szCs w:val="19"/>
                <w:lang w:val="en-GB"/>
              </w:rPr>
            </w:pPr>
            <w:r>
              <w:rPr>
                <w:rFonts w:ascii="Arial" w:hAnsi="Arial" w:cs="Arial"/>
                <w:sz w:val="19"/>
                <w:szCs w:val="19"/>
                <w:lang w:val="en-GB"/>
              </w:rPr>
              <w:t>30</w:t>
            </w:r>
          </w:p>
        </w:tc>
        <w:tc>
          <w:tcPr>
            <w:tcW w:w="108" w:type="dxa"/>
          </w:tcPr>
          <w:p w14:paraId="722EE5C2" w14:textId="77777777" w:rsidR="00CF3594" w:rsidRPr="00D95F38" w:rsidRDefault="00CF3594" w:rsidP="00CF3594">
            <w:pPr>
              <w:tabs>
                <w:tab w:val="left" w:pos="530"/>
                <w:tab w:val="left" w:pos="1204"/>
              </w:tabs>
              <w:spacing w:line="360" w:lineRule="auto"/>
              <w:ind w:right="72"/>
              <w:jc w:val="right"/>
              <w:rPr>
                <w:rFonts w:ascii="Arial" w:hAnsi="Arial" w:cs="Arial"/>
                <w:sz w:val="19"/>
                <w:szCs w:val="19"/>
                <w:lang w:val="en-GB"/>
              </w:rPr>
            </w:pPr>
          </w:p>
        </w:tc>
        <w:tc>
          <w:tcPr>
            <w:tcW w:w="1152" w:type="dxa"/>
            <w:gridSpan w:val="3"/>
            <w:tcBorders>
              <w:top w:val="single" w:sz="4" w:space="0" w:color="auto"/>
              <w:bottom w:val="single" w:sz="4" w:space="0" w:color="auto"/>
            </w:tcBorders>
          </w:tcPr>
          <w:p w14:paraId="0C3126AF" w14:textId="06873962" w:rsidR="00CF3594" w:rsidRPr="00D95F38" w:rsidRDefault="00CF3594" w:rsidP="00CF3594">
            <w:pPr>
              <w:spacing w:line="360" w:lineRule="auto"/>
              <w:ind w:left="-156" w:right="93"/>
              <w:jc w:val="right"/>
              <w:rPr>
                <w:rFonts w:ascii="Arial" w:hAnsi="Arial" w:cs="Arial"/>
                <w:sz w:val="19"/>
                <w:szCs w:val="19"/>
                <w:lang w:val="en-GB"/>
              </w:rPr>
            </w:pPr>
            <w:r w:rsidRPr="00D95F38">
              <w:rPr>
                <w:rFonts w:ascii="Arial" w:hAnsi="Arial" w:cs="Arial"/>
                <w:sz w:val="19"/>
                <w:szCs w:val="19"/>
                <w:lang w:val="en-GB"/>
              </w:rPr>
              <w:t>9</w:t>
            </w:r>
          </w:p>
        </w:tc>
        <w:tc>
          <w:tcPr>
            <w:tcW w:w="153" w:type="dxa"/>
          </w:tcPr>
          <w:p w14:paraId="54A5CDEE" w14:textId="77777777" w:rsidR="00CF3594" w:rsidRPr="00D95F38" w:rsidRDefault="00CF3594" w:rsidP="00CF3594">
            <w:pPr>
              <w:tabs>
                <w:tab w:val="left" w:pos="1204"/>
              </w:tabs>
              <w:spacing w:line="360" w:lineRule="auto"/>
              <w:ind w:right="72"/>
              <w:jc w:val="right"/>
              <w:rPr>
                <w:rFonts w:ascii="Arial" w:hAnsi="Arial" w:cs="Arial"/>
                <w:sz w:val="19"/>
                <w:szCs w:val="19"/>
                <w:lang w:val="en-GB"/>
              </w:rPr>
            </w:pPr>
          </w:p>
        </w:tc>
        <w:tc>
          <w:tcPr>
            <w:tcW w:w="1170" w:type="dxa"/>
            <w:gridSpan w:val="2"/>
            <w:tcBorders>
              <w:top w:val="single" w:sz="4" w:space="0" w:color="auto"/>
              <w:bottom w:val="single" w:sz="4" w:space="0" w:color="auto"/>
            </w:tcBorders>
          </w:tcPr>
          <w:p w14:paraId="77DA12CD" w14:textId="6644BC9D" w:rsidR="00CF3594" w:rsidRPr="00D95F38" w:rsidRDefault="00CF3594" w:rsidP="00CF3594">
            <w:pPr>
              <w:tabs>
                <w:tab w:val="left" w:pos="1060"/>
              </w:tabs>
              <w:spacing w:line="360" w:lineRule="auto"/>
              <w:ind w:left="-156" w:right="93"/>
              <w:rPr>
                <w:rFonts w:ascii="Arial" w:hAnsi="Arial" w:cs="Arial"/>
                <w:sz w:val="19"/>
                <w:szCs w:val="19"/>
                <w:lang w:val="en-GB"/>
              </w:rPr>
            </w:pPr>
            <w:r w:rsidRPr="00D95F38">
              <w:rPr>
                <w:rFonts w:ascii="Arial" w:hAnsi="Arial" w:cs="Arial"/>
                <w:sz w:val="19"/>
                <w:szCs w:val="19"/>
                <w:lang w:val="en-GB"/>
              </w:rPr>
              <w:t xml:space="preserve">          284,130</w:t>
            </w:r>
            <w:r w:rsidRPr="00D95F38">
              <w:rPr>
                <w:rFonts w:ascii="Arial" w:hAnsi="Arial" w:cs="Arial"/>
                <w:sz w:val="19"/>
                <w:szCs w:val="19"/>
                <w:lang w:val="en-GB"/>
              </w:rPr>
              <w:tab/>
            </w:r>
          </w:p>
        </w:tc>
        <w:tc>
          <w:tcPr>
            <w:tcW w:w="126" w:type="dxa"/>
          </w:tcPr>
          <w:p w14:paraId="04103F88" w14:textId="77777777" w:rsidR="00CF3594" w:rsidRPr="00D95F38" w:rsidRDefault="00CF3594" w:rsidP="00CF3594">
            <w:pPr>
              <w:tabs>
                <w:tab w:val="left" w:pos="1204"/>
              </w:tabs>
              <w:spacing w:line="360" w:lineRule="auto"/>
              <w:ind w:right="72"/>
              <w:jc w:val="right"/>
              <w:rPr>
                <w:rFonts w:ascii="Arial" w:hAnsi="Arial" w:cs="Arial"/>
                <w:sz w:val="19"/>
                <w:szCs w:val="19"/>
                <w:lang w:val="en-GB"/>
              </w:rPr>
            </w:pPr>
          </w:p>
        </w:tc>
        <w:tc>
          <w:tcPr>
            <w:tcW w:w="1242" w:type="dxa"/>
            <w:gridSpan w:val="2"/>
            <w:tcBorders>
              <w:top w:val="single" w:sz="4" w:space="0" w:color="auto"/>
              <w:bottom w:val="single" w:sz="4" w:space="0" w:color="auto"/>
            </w:tcBorders>
          </w:tcPr>
          <w:p w14:paraId="7E61FE06" w14:textId="0F2BADED" w:rsidR="00CF3594" w:rsidRPr="00D95F38" w:rsidRDefault="00CF3594" w:rsidP="00CF3594">
            <w:pPr>
              <w:spacing w:line="360" w:lineRule="auto"/>
              <w:ind w:left="-156" w:right="81"/>
              <w:jc w:val="right"/>
              <w:rPr>
                <w:rFonts w:ascii="Arial" w:hAnsi="Arial" w:cs="Arial"/>
                <w:sz w:val="19"/>
                <w:szCs w:val="19"/>
                <w:lang w:val="en-GB"/>
              </w:rPr>
            </w:pPr>
            <w:r w:rsidRPr="00D95F38">
              <w:rPr>
                <w:rFonts w:ascii="Arial" w:hAnsi="Arial" w:cs="Arial"/>
                <w:sz w:val="19"/>
                <w:szCs w:val="19"/>
                <w:lang w:val="en-GB"/>
              </w:rPr>
              <w:t>327,618</w:t>
            </w:r>
          </w:p>
        </w:tc>
      </w:tr>
    </w:tbl>
    <w:p w14:paraId="22ECB6A4" w14:textId="41391528" w:rsidR="00EA567F" w:rsidRPr="00D95F38" w:rsidRDefault="00EA567F" w:rsidP="00C21FA8">
      <w:pPr>
        <w:pStyle w:val="BodyTextIndent3"/>
        <w:tabs>
          <w:tab w:val="clear" w:pos="2160"/>
        </w:tabs>
        <w:spacing w:line="360" w:lineRule="auto"/>
        <w:ind w:left="426"/>
        <w:rPr>
          <w:rFonts w:ascii="Arial" w:hAnsi="Arial" w:cs="Arial"/>
          <w:sz w:val="19"/>
          <w:szCs w:val="19"/>
          <w:lang w:val="en-GB"/>
        </w:rPr>
      </w:pPr>
    </w:p>
    <w:p w14:paraId="4151E4B9" w14:textId="415D3C88" w:rsidR="00BA4C63" w:rsidRPr="00D95F38" w:rsidRDefault="00BA4C63" w:rsidP="00EA567F">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D95F38">
        <w:rPr>
          <w:rFonts w:ascii="Arial" w:hAnsi="Arial" w:cs="Arial"/>
          <w:sz w:val="19"/>
          <w:szCs w:val="19"/>
          <w:u w:val="single"/>
        </w:rPr>
        <w:t xml:space="preserve">INVENTORIES </w:t>
      </w:r>
      <w:r w:rsidR="00F26F1E" w:rsidRPr="00D95F38">
        <w:rPr>
          <w:rFonts w:ascii="Arial" w:hAnsi="Arial" w:cs="Arial"/>
          <w:sz w:val="19"/>
          <w:szCs w:val="19"/>
          <w:u w:val="single"/>
        </w:rPr>
        <w:t>-</w:t>
      </w:r>
      <w:r w:rsidRPr="00D95F38">
        <w:rPr>
          <w:rFonts w:ascii="Arial" w:hAnsi="Arial" w:cs="Arial"/>
          <w:sz w:val="19"/>
          <w:szCs w:val="19"/>
          <w:u w:val="single"/>
        </w:rPr>
        <w:t xml:space="preserve"> NET</w:t>
      </w:r>
    </w:p>
    <w:p w14:paraId="553C8CDC" w14:textId="428848D7" w:rsidR="00BA4C63" w:rsidRPr="007D497B" w:rsidRDefault="00BA4C63" w:rsidP="00BD6384">
      <w:pPr>
        <w:tabs>
          <w:tab w:val="left" w:pos="423"/>
        </w:tabs>
        <w:spacing w:line="360" w:lineRule="auto"/>
        <w:ind w:right="-1"/>
        <w:jc w:val="thaiDistribute"/>
        <w:rPr>
          <w:rFonts w:ascii="Arial" w:hAnsi="Arial" w:cs="Arial"/>
          <w:sz w:val="16"/>
          <w:szCs w:val="16"/>
        </w:rPr>
      </w:pPr>
    </w:p>
    <w:tbl>
      <w:tblPr>
        <w:tblW w:w="9201" w:type="dxa"/>
        <w:tblInd w:w="351" w:type="dxa"/>
        <w:tblLayout w:type="fixed"/>
        <w:tblLook w:val="0000" w:firstRow="0" w:lastRow="0" w:firstColumn="0" w:lastColumn="0" w:noHBand="0" w:noVBand="0"/>
      </w:tblPr>
      <w:tblGrid>
        <w:gridCol w:w="4050"/>
        <w:gridCol w:w="1251"/>
        <w:gridCol w:w="1287"/>
        <w:gridCol w:w="1260"/>
        <w:gridCol w:w="1353"/>
      </w:tblGrid>
      <w:tr w:rsidR="00BA4C63" w:rsidRPr="00D95F38" w14:paraId="60C49733" w14:textId="77777777" w:rsidTr="007D497B">
        <w:trPr>
          <w:tblHeader/>
        </w:trPr>
        <w:tc>
          <w:tcPr>
            <w:tcW w:w="4050" w:type="dxa"/>
          </w:tcPr>
          <w:p w14:paraId="0EF4B269" w14:textId="77777777" w:rsidR="00BA4C63" w:rsidRPr="00D95F38" w:rsidRDefault="00BA4C63" w:rsidP="00AD1B2E">
            <w:pPr>
              <w:spacing w:line="360" w:lineRule="auto"/>
              <w:ind w:left="162" w:right="-43" w:hanging="162"/>
              <w:jc w:val="thaiDistribute"/>
              <w:rPr>
                <w:rFonts w:ascii="Arial" w:hAnsi="Arial" w:cs="Arial"/>
                <w:sz w:val="19"/>
                <w:szCs w:val="19"/>
                <w:u w:val="single"/>
              </w:rPr>
            </w:pPr>
          </w:p>
        </w:tc>
        <w:tc>
          <w:tcPr>
            <w:tcW w:w="5151" w:type="dxa"/>
            <w:gridSpan w:val="4"/>
          </w:tcPr>
          <w:p w14:paraId="5C6D1B7E" w14:textId="77777777" w:rsidR="00BA4C63" w:rsidRPr="00D95F38" w:rsidRDefault="00BA4C63" w:rsidP="00AD1B2E">
            <w:pPr>
              <w:spacing w:line="360" w:lineRule="auto"/>
              <w:jc w:val="right"/>
              <w:rPr>
                <w:rFonts w:ascii="Arial" w:hAnsi="Arial" w:cs="Arial"/>
                <w:sz w:val="19"/>
                <w:szCs w:val="19"/>
              </w:rPr>
            </w:pPr>
            <w:r w:rsidRPr="00D95F38">
              <w:rPr>
                <w:rFonts w:ascii="Arial" w:hAnsi="Arial" w:cs="Arial"/>
                <w:sz w:val="19"/>
                <w:szCs w:val="19"/>
              </w:rPr>
              <w:t>(</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c>
      </w:tr>
      <w:tr w:rsidR="00BA4C63" w:rsidRPr="00D95F38" w14:paraId="683ED9BC" w14:textId="77777777" w:rsidTr="007D497B">
        <w:trPr>
          <w:tblHeader/>
        </w:trPr>
        <w:tc>
          <w:tcPr>
            <w:tcW w:w="4050" w:type="dxa"/>
          </w:tcPr>
          <w:p w14:paraId="70E964FA" w14:textId="77777777" w:rsidR="00BA4C63" w:rsidRPr="00D95F38" w:rsidRDefault="00BA4C63" w:rsidP="00AD1B2E">
            <w:pPr>
              <w:spacing w:line="360" w:lineRule="auto"/>
              <w:ind w:left="162" w:right="-43" w:hanging="162"/>
              <w:jc w:val="thaiDistribute"/>
              <w:rPr>
                <w:rFonts w:ascii="Arial" w:hAnsi="Arial" w:cs="Arial"/>
                <w:sz w:val="19"/>
                <w:szCs w:val="19"/>
                <w:u w:val="single"/>
              </w:rPr>
            </w:pPr>
          </w:p>
        </w:tc>
        <w:tc>
          <w:tcPr>
            <w:tcW w:w="2538" w:type="dxa"/>
            <w:gridSpan w:val="2"/>
            <w:vAlign w:val="bottom"/>
          </w:tcPr>
          <w:p w14:paraId="44D3C8C6" w14:textId="77777777" w:rsidR="00BA4C63" w:rsidRPr="00D95F38" w:rsidRDefault="00BA4C63" w:rsidP="00AD1B2E">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Consolidated F/S</w:t>
            </w:r>
          </w:p>
        </w:tc>
        <w:tc>
          <w:tcPr>
            <w:tcW w:w="2613" w:type="dxa"/>
            <w:gridSpan w:val="2"/>
            <w:vAlign w:val="bottom"/>
          </w:tcPr>
          <w:p w14:paraId="0BCA3ACF" w14:textId="77777777" w:rsidR="00BA4C63" w:rsidRPr="00D95F38" w:rsidRDefault="00BA4C63" w:rsidP="00AD1B2E">
            <w:pPr>
              <w:pBdr>
                <w:bottom w:val="single" w:sz="4" w:space="1" w:color="auto"/>
              </w:pBdr>
              <w:spacing w:line="360" w:lineRule="auto"/>
              <w:jc w:val="center"/>
              <w:rPr>
                <w:rFonts w:ascii="Arial" w:hAnsi="Arial" w:cs="Arial"/>
                <w:sz w:val="19"/>
                <w:szCs w:val="19"/>
                <w:cs/>
                <w:lang w:val="en-GB"/>
              </w:rPr>
            </w:pPr>
            <w:r w:rsidRPr="00D95F38">
              <w:rPr>
                <w:rFonts w:ascii="Arial" w:hAnsi="Arial" w:cs="Arial"/>
                <w:sz w:val="19"/>
                <w:szCs w:val="19"/>
              </w:rPr>
              <w:t>Separate F/S</w:t>
            </w:r>
          </w:p>
        </w:tc>
      </w:tr>
      <w:tr w:rsidR="00294DF5" w:rsidRPr="00D95F38" w14:paraId="29CD4230" w14:textId="77777777" w:rsidTr="007D497B">
        <w:trPr>
          <w:tblHeader/>
        </w:trPr>
        <w:tc>
          <w:tcPr>
            <w:tcW w:w="4050" w:type="dxa"/>
          </w:tcPr>
          <w:p w14:paraId="4E33E686" w14:textId="77777777" w:rsidR="00294DF5" w:rsidRPr="00D95F38" w:rsidRDefault="00294DF5" w:rsidP="00294DF5">
            <w:pPr>
              <w:spacing w:line="360" w:lineRule="auto"/>
              <w:ind w:left="162" w:right="-43" w:hanging="162"/>
              <w:jc w:val="thaiDistribute"/>
              <w:rPr>
                <w:rFonts w:ascii="Arial" w:hAnsi="Arial" w:cs="Arial"/>
                <w:sz w:val="19"/>
                <w:szCs w:val="19"/>
                <w:u w:val="single"/>
              </w:rPr>
            </w:pPr>
          </w:p>
        </w:tc>
        <w:tc>
          <w:tcPr>
            <w:tcW w:w="1251" w:type="dxa"/>
          </w:tcPr>
          <w:p w14:paraId="381F8BBB" w14:textId="4FAB38C1" w:rsidR="00294DF5" w:rsidRPr="00D95F38" w:rsidRDefault="00294DF5" w:rsidP="00294DF5">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2019</w:t>
            </w:r>
          </w:p>
        </w:tc>
        <w:tc>
          <w:tcPr>
            <w:tcW w:w="1287" w:type="dxa"/>
          </w:tcPr>
          <w:p w14:paraId="2D4051BD" w14:textId="6C2916E0" w:rsidR="00294DF5" w:rsidRPr="00D95F38" w:rsidRDefault="00294DF5" w:rsidP="00294DF5">
            <w:pPr>
              <w:pBdr>
                <w:bottom w:val="single" w:sz="4" w:space="1" w:color="auto"/>
              </w:pBdr>
              <w:spacing w:line="360" w:lineRule="auto"/>
              <w:ind w:left="-27" w:right="15" w:firstLine="36"/>
              <w:jc w:val="center"/>
              <w:rPr>
                <w:rFonts w:ascii="Arial" w:hAnsi="Arial" w:cs="Arial"/>
                <w:sz w:val="19"/>
                <w:szCs w:val="19"/>
              </w:rPr>
            </w:pPr>
            <w:r w:rsidRPr="00D95F38">
              <w:rPr>
                <w:rFonts w:ascii="Arial" w:hAnsi="Arial" w:cs="Arial"/>
                <w:sz w:val="19"/>
                <w:szCs w:val="19"/>
              </w:rPr>
              <w:t>2018</w:t>
            </w:r>
          </w:p>
        </w:tc>
        <w:tc>
          <w:tcPr>
            <w:tcW w:w="1260" w:type="dxa"/>
          </w:tcPr>
          <w:p w14:paraId="178C7A1B" w14:textId="5BF7903A" w:rsidR="00294DF5" w:rsidRPr="00D95F38" w:rsidRDefault="00294DF5" w:rsidP="00294DF5">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2019</w:t>
            </w:r>
          </w:p>
        </w:tc>
        <w:tc>
          <w:tcPr>
            <w:tcW w:w="1353" w:type="dxa"/>
          </w:tcPr>
          <w:p w14:paraId="03352B5D" w14:textId="0FCA2756" w:rsidR="00294DF5" w:rsidRPr="00D95F38" w:rsidRDefault="00294DF5" w:rsidP="00294DF5">
            <w:pPr>
              <w:pBdr>
                <w:bottom w:val="single" w:sz="4" w:space="1" w:color="auto"/>
              </w:pBdr>
              <w:spacing w:line="360" w:lineRule="auto"/>
              <w:ind w:left="102" w:hanging="90"/>
              <w:jc w:val="center"/>
              <w:rPr>
                <w:rFonts w:ascii="Arial" w:hAnsi="Arial" w:cs="Arial"/>
                <w:sz w:val="19"/>
                <w:szCs w:val="19"/>
              </w:rPr>
            </w:pPr>
            <w:r w:rsidRPr="00D95F38">
              <w:rPr>
                <w:rFonts w:ascii="Arial" w:hAnsi="Arial" w:cs="Arial"/>
                <w:sz w:val="19"/>
                <w:szCs w:val="19"/>
              </w:rPr>
              <w:t>2018</w:t>
            </w:r>
          </w:p>
        </w:tc>
      </w:tr>
      <w:tr w:rsidR="00BA4C63" w:rsidRPr="00D95F38" w14:paraId="52C3EF36" w14:textId="77777777" w:rsidTr="007D497B">
        <w:tc>
          <w:tcPr>
            <w:tcW w:w="4050" w:type="dxa"/>
          </w:tcPr>
          <w:p w14:paraId="4270F625" w14:textId="77777777" w:rsidR="00BA4C63" w:rsidRPr="00D95F38" w:rsidRDefault="00BA4C63" w:rsidP="00AD1B2E">
            <w:pPr>
              <w:tabs>
                <w:tab w:val="decimal" w:pos="972"/>
              </w:tabs>
              <w:spacing w:line="360" w:lineRule="auto"/>
              <w:rPr>
                <w:rFonts w:ascii="Arial" w:hAnsi="Arial" w:cs="Arial"/>
                <w:b/>
                <w:bCs/>
                <w:sz w:val="19"/>
                <w:szCs w:val="19"/>
              </w:rPr>
            </w:pPr>
          </w:p>
        </w:tc>
        <w:tc>
          <w:tcPr>
            <w:tcW w:w="1251" w:type="dxa"/>
            <w:tcBorders>
              <w:left w:val="nil"/>
            </w:tcBorders>
          </w:tcPr>
          <w:p w14:paraId="029FB798" w14:textId="77777777" w:rsidR="00BA4C63" w:rsidRPr="00D95F38" w:rsidRDefault="00BA4C63" w:rsidP="00AD1B2E">
            <w:pPr>
              <w:spacing w:line="360" w:lineRule="auto"/>
              <w:jc w:val="right"/>
              <w:rPr>
                <w:rFonts w:ascii="Arial" w:hAnsi="Arial" w:cs="Arial"/>
                <w:sz w:val="19"/>
                <w:szCs w:val="19"/>
              </w:rPr>
            </w:pPr>
          </w:p>
        </w:tc>
        <w:tc>
          <w:tcPr>
            <w:tcW w:w="1287" w:type="dxa"/>
          </w:tcPr>
          <w:p w14:paraId="44530701" w14:textId="77777777" w:rsidR="00BA4C63" w:rsidRPr="00D95F38" w:rsidRDefault="00BA4C63" w:rsidP="00AD1B2E">
            <w:pPr>
              <w:tabs>
                <w:tab w:val="decimal" w:pos="1008"/>
              </w:tabs>
              <w:spacing w:line="360" w:lineRule="auto"/>
              <w:jc w:val="right"/>
              <w:rPr>
                <w:rFonts w:ascii="Arial" w:hAnsi="Arial" w:cs="Arial"/>
                <w:sz w:val="19"/>
                <w:szCs w:val="19"/>
              </w:rPr>
            </w:pPr>
          </w:p>
        </w:tc>
        <w:tc>
          <w:tcPr>
            <w:tcW w:w="1260" w:type="dxa"/>
          </w:tcPr>
          <w:p w14:paraId="40408177" w14:textId="77777777" w:rsidR="00BA4C63" w:rsidRPr="00D95F38" w:rsidRDefault="00BA4C63" w:rsidP="00AD1B2E">
            <w:pPr>
              <w:tabs>
                <w:tab w:val="decimal" w:pos="1008"/>
              </w:tabs>
              <w:spacing w:line="360" w:lineRule="auto"/>
              <w:jc w:val="right"/>
              <w:rPr>
                <w:rFonts w:ascii="Arial" w:hAnsi="Arial" w:cs="Arial"/>
                <w:sz w:val="19"/>
                <w:szCs w:val="19"/>
              </w:rPr>
            </w:pPr>
          </w:p>
        </w:tc>
        <w:tc>
          <w:tcPr>
            <w:tcW w:w="1353" w:type="dxa"/>
          </w:tcPr>
          <w:p w14:paraId="05B38362" w14:textId="77777777" w:rsidR="00BA4C63" w:rsidRPr="00D95F38" w:rsidRDefault="00BA4C63" w:rsidP="00AD1B2E">
            <w:pPr>
              <w:spacing w:line="360" w:lineRule="auto"/>
              <w:jc w:val="right"/>
              <w:rPr>
                <w:rFonts w:ascii="Arial" w:hAnsi="Arial" w:cs="Arial"/>
                <w:sz w:val="19"/>
                <w:szCs w:val="19"/>
              </w:rPr>
            </w:pPr>
          </w:p>
        </w:tc>
      </w:tr>
      <w:tr w:rsidR="00294DF5" w:rsidRPr="00D95F38" w14:paraId="21C9DDE1" w14:textId="77777777" w:rsidTr="007D497B">
        <w:tc>
          <w:tcPr>
            <w:tcW w:w="4050" w:type="dxa"/>
            <w:vAlign w:val="bottom"/>
          </w:tcPr>
          <w:p w14:paraId="41BCD5B1" w14:textId="14D927AE" w:rsidR="00294DF5" w:rsidRPr="00D95F38" w:rsidRDefault="00294DF5" w:rsidP="00294DF5">
            <w:pPr>
              <w:tabs>
                <w:tab w:val="left" w:pos="900"/>
                <w:tab w:val="left" w:pos="2160"/>
                <w:tab w:val="decimal" w:pos="7380"/>
                <w:tab w:val="center" w:pos="8460"/>
              </w:tabs>
              <w:spacing w:line="360" w:lineRule="auto"/>
              <w:ind w:left="186" w:right="-29" w:hanging="186"/>
              <w:rPr>
                <w:rFonts w:ascii="Arial" w:eastAsia="Arial Unicode MS" w:hAnsi="Arial" w:cs="Arial"/>
                <w:sz w:val="19"/>
                <w:szCs w:val="19"/>
              </w:rPr>
            </w:pPr>
            <w:r w:rsidRPr="00D95F38">
              <w:rPr>
                <w:rFonts w:ascii="Arial" w:hAnsi="Arial" w:cs="Arial"/>
                <w:sz w:val="19"/>
                <w:szCs w:val="19"/>
                <w:shd w:val="clear" w:color="auto" w:fill="FFFFFF"/>
                <w:lang w:val="en-GB"/>
              </w:rPr>
              <w:t>Finished goods</w:t>
            </w:r>
          </w:p>
        </w:tc>
        <w:tc>
          <w:tcPr>
            <w:tcW w:w="1251" w:type="dxa"/>
            <w:tcBorders>
              <w:left w:val="nil"/>
            </w:tcBorders>
          </w:tcPr>
          <w:p w14:paraId="045EB06F" w14:textId="22CE1B8E" w:rsidR="00294DF5" w:rsidRPr="00D95F38" w:rsidRDefault="006D1232" w:rsidP="00294DF5">
            <w:pPr>
              <w:spacing w:line="360" w:lineRule="auto"/>
              <w:jc w:val="right"/>
              <w:rPr>
                <w:rFonts w:ascii="Arial" w:hAnsi="Arial" w:cs="Arial"/>
                <w:sz w:val="19"/>
                <w:szCs w:val="19"/>
              </w:rPr>
            </w:pPr>
            <w:r w:rsidRPr="006D1232">
              <w:rPr>
                <w:rFonts w:ascii="Arial" w:hAnsi="Arial" w:cs="Arial"/>
                <w:sz w:val="19"/>
                <w:szCs w:val="19"/>
              </w:rPr>
              <w:t>1,826,269</w:t>
            </w:r>
          </w:p>
        </w:tc>
        <w:tc>
          <w:tcPr>
            <w:tcW w:w="1287" w:type="dxa"/>
          </w:tcPr>
          <w:p w14:paraId="3FA35097" w14:textId="7FFC55DA" w:rsidR="00294DF5" w:rsidRPr="00D95F38" w:rsidRDefault="00294DF5" w:rsidP="00294DF5">
            <w:pPr>
              <w:spacing w:line="360" w:lineRule="auto"/>
              <w:jc w:val="right"/>
              <w:rPr>
                <w:rFonts w:ascii="Arial" w:hAnsi="Arial" w:cs="Arial"/>
                <w:sz w:val="19"/>
                <w:szCs w:val="19"/>
              </w:rPr>
            </w:pPr>
            <w:r w:rsidRPr="00D95F38">
              <w:rPr>
                <w:rFonts w:ascii="Arial" w:hAnsi="Arial" w:cs="Arial"/>
                <w:sz w:val="19"/>
                <w:szCs w:val="19"/>
              </w:rPr>
              <w:t>1,857,513</w:t>
            </w:r>
          </w:p>
        </w:tc>
        <w:tc>
          <w:tcPr>
            <w:tcW w:w="1260" w:type="dxa"/>
          </w:tcPr>
          <w:p w14:paraId="77578885" w14:textId="4F209EE4" w:rsidR="00294DF5" w:rsidRPr="00D95F38" w:rsidRDefault="00CF3594" w:rsidP="00294DF5">
            <w:pPr>
              <w:spacing w:line="360" w:lineRule="auto"/>
              <w:jc w:val="right"/>
              <w:rPr>
                <w:rFonts w:ascii="Arial" w:hAnsi="Arial" w:cs="Arial"/>
                <w:sz w:val="19"/>
                <w:szCs w:val="19"/>
                <w:shd w:val="clear" w:color="auto" w:fill="FFFFFF"/>
                <w:cs/>
                <w:lang w:val="en-GB"/>
              </w:rPr>
            </w:pPr>
            <w:r w:rsidRPr="00D95F38">
              <w:rPr>
                <w:rFonts w:ascii="Arial" w:hAnsi="Arial" w:cs="Arial"/>
                <w:sz w:val="19"/>
                <w:szCs w:val="19"/>
                <w:shd w:val="clear" w:color="auto" w:fill="FFFFFF"/>
                <w:lang w:val="en-GB"/>
              </w:rPr>
              <w:t>875,892</w:t>
            </w:r>
          </w:p>
        </w:tc>
        <w:tc>
          <w:tcPr>
            <w:tcW w:w="1353" w:type="dxa"/>
          </w:tcPr>
          <w:p w14:paraId="741D4415" w14:textId="66BE6D9E" w:rsidR="00294DF5" w:rsidRPr="00D95F38" w:rsidRDefault="00294DF5" w:rsidP="00294DF5">
            <w:pPr>
              <w:spacing w:line="360" w:lineRule="auto"/>
              <w:jc w:val="right"/>
              <w:rPr>
                <w:rFonts w:ascii="Arial" w:hAnsi="Arial" w:cs="Arial"/>
                <w:sz w:val="19"/>
                <w:szCs w:val="19"/>
              </w:rPr>
            </w:pPr>
            <w:r w:rsidRPr="00D95F38">
              <w:rPr>
                <w:rFonts w:ascii="Arial" w:hAnsi="Arial" w:cs="Arial"/>
                <w:sz w:val="19"/>
                <w:szCs w:val="19"/>
                <w:shd w:val="clear" w:color="auto" w:fill="FFFFFF"/>
                <w:lang w:val="en-GB"/>
              </w:rPr>
              <w:t>893,208</w:t>
            </w:r>
          </w:p>
        </w:tc>
      </w:tr>
      <w:tr w:rsidR="00294DF5" w:rsidRPr="00D95F38" w14:paraId="1FF6295F" w14:textId="77777777" w:rsidTr="007D497B">
        <w:tc>
          <w:tcPr>
            <w:tcW w:w="4050" w:type="dxa"/>
            <w:vAlign w:val="bottom"/>
          </w:tcPr>
          <w:p w14:paraId="5851CB24" w14:textId="038137E3" w:rsidR="00294DF5" w:rsidRPr="00D95F38" w:rsidRDefault="00294DF5" w:rsidP="00294DF5">
            <w:pPr>
              <w:tabs>
                <w:tab w:val="left" w:pos="900"/>
                <w:tab w:val="left" w:pos="2160"/>
                <w:tab w:val="decimal" w:pos="7380"/>
                <w:tab w:val="center" w:pos="8460"/>
              </w:tabs>
              <w:spacing w:line="360" w:lineRule="auto"/>
              <w:ind w:left="186" w:right="-29" w:hanging="186"/>
              <w:rPr>
                <w:rFonts w:ascii="Arial" w:eastAsia="Arial Unicode MS" w:hAnsi="Arial" w:cs="Arial"/>
                <w:sz w:val="19"/>
                <w:szCs w:val="19"/>
              </w:rPr>
            </w:pPr>
            <w:r w:rsidRPr="00D95F38">
              <w:rPr>
                <w:rFonts w:ascii="Arial" w:hAnsi="Arial" w:cs="Arial"/>
                <w:sz w:val="19"/>
                <w:szCs w:val="19"/>
                <w:shd w:val="clear" w:color="auto" w:fill="FFFFFF"/>
                <w:lang w:val="en-GB"/>
              </w:rPr>
              <w:t>Work in process</w:t>
            </w:r>
          </w:p>
        </w:tc>
        <w:tc>
          <w:tcPr>
            <w:tcW w:w="1251" w:type="dxa"/>
            <w:tcBorders>
              <w:left w:val="nil"/>
            </w:tcBorders>
          </w:tcPr>
          <w:p w14:paraId="54EB0C14" w14:textId="0BA9E884" w:rsidR="00294DF5" w:rsidRPr="00D95F38" w:rsidRDefault="006D1232" w:rsidP="00294DF5">
            <w:pPr>
              <w:spacing w:line="360" w:lineRule="auto"/>
              <w:jc w:val="right"/>
              <w:rPr>
                <w:rFonts w:ascii="Arial" w:hAnsi="Arial" w:cs="Arial"/>
                <w:sz w:val="19"/>
                <w:szCs w:val="19"/>
              </w:rPr>
            </w:pPr>
            <w:r w:rsidRPr="006D1232">
              <w:rPr>
                <w:rFonts w:ascii="Arial" w:hAnsi="Arial" w:cs="Arial"/>
                <w:sz w:val="19"/>
                <w:szCs w:val="19"/>
              </w:rPr>
              <w:t>1,581</w:t>
            </w:r>
          </w:p>
        </w:tc>
        <w:tc>
          <w:tcPr>
            <w:tcW w:w="1287" w:type="dxa"/>
          </w:tcPr>
          <w:p w14:paraId="583B3999" w14:textId="0E7699BD" w:rsidR="00294DF5" w:rsidRPr="00D95F38" w:rsidRDefault="00294DF5" w:rsidP="00294DF5">
            <w:pPr>
              <w:spacing w:line="360" w:lineRule="auto"/>
              <w:jc w:val="right"/>
              <w:rPr>
                <w:rFonts w:ascii="Arial" w:hAnsi="Arial" w:cs="Arial"/>
                <w:sz w:val="19"/>
                <w:szCs w:val="19"/>
                <w:shd w:val="clear" w:color="auto" w:fill="FFFFFF"/>
                <w:lang w:val="en-GB"/>
              </w:rPr>
            </w:pPr>
            <w:r w:rsidRPr="00D95F38">
              <w:rPr>
                <w:rFonts w:ascii="Arial" w:hAnsi="Arial" w:cs="Arial"/>
                <w:sz w:val="19"/>
                <w:szCs w:val="19"/>
              </w:rPr>
              <w:t>1,535</w:t>
            </w:r>
          </w:p>
        </w:tc>
        <w:tc>
          <w:tcPr>
            <w:tcW w:w="1260" w:type="dxa"/>
          </w:tcPr>
          <w:p w14:paraId="731D96B8" w14:textId="5AE733D2" w:rsidR="00294DF5" w:rsidRPr="00D95F38" w:rsidRDefault="00CF3594" w:rsidP="00294DF5">
            <w:pPr>
              <w:spacing w:line="360" w:lineRule="auto"/>
              <w:jc w:val="right"/>
              <w:rPr>
                <w:rFonts w:ascii="Arial" w:hAnsi="Arial" w:cs="Arial"/>
                <w:sz w:val="19"/>
                <w:szCs w:val="19"/>
                <w:shd w:val="clear" w:color="auto" w:fill="FFFFFF"/>
                <w:cs/>
                <w:lang w:val="en-GB"/>
              </w:rPr>
            </w:pPr>
            <w:r w:rsidRPr="00D95F38">
              <w:rPr>
                <w:rFonts w:ascii="Arial" w:hAnsi="Arial" w:cs="Arial"/>
                <w:sz w:val="19"/>
                <w:szCs w:val="19"/>
                <w:shd w:val="clear" w:color="auto" w:fill="FFFFFF"/>
                <w:lang w:val="en-GB"/>
              </w:rPr>
              <w:t>332</w:t>
            </w:r>
          </w:p>
        </w:tc>
        <w:tc>
          <w:tcPr>
            <w:tcW w:w="1353" w:type="dxa"/>
          </w:tcPr>
          <w:p w14:paraId="512BFF83" w14:textId="328030F3" w:rsidR="00294DF5" w:rsidRPr="00D95F38" w:rsidRDefault="00294DF5" w:rsidP="00294DF5">
            <w:pPr>
              <w:spacing w:line="360" w:lineRule="auto"/>
              <w:jc w:val="right"/>
              <w:rPr>
                <w:rFonts w:ascii="Arial" w:hAnsi="Arial" w:cs="Arial"/>
                <w:sz w:val="19"/>
                <w:szCs w:val="19"/>
              </w:rPr>
            </w:pPr>
            <w:r w:rsidRPr="00D95F38">
              <w:rPr>
                <w:rFonts w:ascii="Arial" w:hAnsi="Arial" w:cs="Arial"/>
                <w:sz w:val="19"/>
                <w:szCs w:val="19"/>
                <w:shd w:val="clear" w:color="auto" w:fill="FFFFFF"/>
                <w:lang w:val="en-GB"/>
              </w:rPr>
              <w:t>524</w:t>
            </w:r>
          </w:p>
        </w:tc>
      </w:tr>
      <w:tr w:rsidR="00294DF5" w:rsidRPr="00D95F38" w14:paraId="18671420" w14:textId="77777777" w:rsidTr="007D497B">
        <w:tc>
          <w:tcPr>
            <w:tcW w:w="4050" w:type="dxa"/>
            <w:vAlign w:val="bottom"/>
          </w:tcPr>
          <w:p w14:paraId="10753D35" w14:textId="43BC68D6" w:rsidR="00294DF5" w:rsidRPr="00D95F38" w:rsidRDefault="00294DF5" w:rsidP="00294DF5">
            <w:pPr>
              <w:tabs>
                <w:tab w:val="left" w:pos="900"/>
                <w:tab w:val="left" w:pos="2160"/>
                <w:tab w:val="decimal" w:pos="7380"/>
                <w:tab w:val="center" w:pos="8460"/>
              </w:tabs>
              <w:spacing w:line="360" w:lineRule="auto"/>
              <w:ind w:left="186" w:right="-29" w:hanging="186"/>
              <w:rPr>
                <w:rFonts w:ascii="Arial" w:eastAsia="Arial Unicode MS" w:hAnsi="Arial" w:cs="Arial"/>
                <w:sz w:val="19"/>
                <w:szCs w:val="19"/>
              </w:rPr>
            </w:pPr>
            <w:r w:rsidRPr="00D95F38">
              <w:rPr>
                <w:rFonts w:ascii="Arial" w:hAnsi="Arial" w:cs="Arial"/>
                <w:sz w:val="19"/>
                <w:szCs w:val="19"/>
                <w:shd w:val="clear" w:color="auto" w:fill="FFFFFF"/>
                <w:lang w:val="en-GB"/>
              </w:rPr>
              <w:t>Raw materials</w:t>
            </w:r>
            <w:r w:rsidRPr="00D95F38">
              <w:rPr>
                <w:rFonts w:ascii="Arial" w:hAnsi="Arial" w:cs="Arial"/>
                <w:sz w:val="19"/>
                <w:szCs w:val="19"/>
                <w:shd w:val="clear" w:color="auto" w:fill="FFFFFF"/>
                <w:cs/>
                <w:lang w:val="en-GB"/>
              </w:rPr>
              <w:t xml:space="preserve"> </w:t>
            </w:r>
            <w:r w:rsidRPr="00D95F38">
              <w:rPr>
                <w:rFonts w:ascii="Arial" w:hAnsi="Arial" w:cs="Arial"/>
                <w:sz w:val="19"/>
                <w:szCs w:val="19"/>
                <w:shd w:val="clear" w:color="auto" w:fill="FFFFFF"/>
              </w:rPr>
              <w:t>and packaging supplies</w:t>
            </w:r>
          </w:p>
        </w:tc>
        <w:tc>
          <w:tcPr>
            <w:tcW w:w="1251" w:type="dxa"/>
            <w:tcBorders>
              <w:left w:val="nil"/>
            </w:tcBorders>
          </w:tcPr>
          <w:p w14:paraId="7CB9C63C" w14:textId="4E97B479" w:rsidR="00294DF5" w:rsidRPr="00D95F38" w:rsidRDefault="006D1232" w:rsidP="00294DF5">
            <w:pPr>
              <w:spacing w:line="360" w:lineRule="auto"/>
              <w:jc w:val="right"/>
              <w:rPr>
                <w:rFonts w:ascii="Arial" w:hAnsi="Arial" w:cs="Arial"/>
                <w:sz w:val="19"/>
                <w:szCs w:val="19"/>
              </w:rPr>
            </w:pPr>
            <w:r w:rsidRPr="006D1232">
              <w:rPr>
                <w:rFonts w:ascii="Arial" w:hAnsi="Arial" w:cs="Arial"/>
                <w:sz w:val="19"/>
                <w:szCs w:val="19"/>
              </w:rPr>
              <w:t>74,775</w:t>
            </w:r>
          </w:p>
        </w:tc>
        <w:tc>
          <w:tcPr>
            <w:tcW w:w="1287" w:type="dxa"/>
          </w:tcPr>
          <w:p w14:paraId="7DF6DD89" w14:textId="76F49FC7" w:rsidR="00294DF5" w:rsidRPr="00D95F38" w:rsidRDefault="00294DF5" w:rsidP="00294DF5">
            <w:pPr>
              <w:spacing w:line="360" w:lineRule="auto"/>
              <w:jc w:val="right"/>
              <w:rPr>
                <w:rFonts w:ascii="Arial" w:hAnsi="Arial" w:cs="Arial"/>
                <w:sz w:val="19"/>
                <w:szCs w:val="19"/>
                <w:shd w:val="clear" w:color="auto" w:fill="FFFFFF"/>
                <w:lang w:val="en-GB"/>
              </w:rPr>
            </w:pPr>
            <w:r w:rsidRPr="00D95F38">
              <w:rPr>
                <w:rFonts w:ascii="Arial" w:hAnsi="Arial" w:cs="Arial"/>
                <w:sz w:val="19"/>
                <w:szCs w:val="19"/>
              </w:rPr>
              <w:t>70,535</w:t>
            </w:r>
          </w:p>
        </w:tc>
        <w:tc>
          <w:tcPr>
            <w:tcW w:w="1260" w:type="dxa"/>
          </w:tcPr>
          <w:p w14:paraId="029DC6C9" w14:textId="5D616E42" w:rsidR="00294DF5" w:rsidRPr="00D95F38" w:rsidRDefault="00CF3594" w:rsidP="00683980">
            <w:pPr>
              <w:spacing w:line="360" w:lineRule="auto"/>
              <w:jc w:val="right"/>
              <w:rPr>
                <w:rFonts w:ascii="Arial" w:hAnsi="Arial" w:cs="Arial"/>
                <w:sz w:val="19"/>
                <w:szCs w:val="19"/>
                <w:shd w:val="clear" w:color="auto" w:fill="FFFFFF"/>
                <w:cs/>
                <w:lang w:val="en-GB"/>
              </w:rPr>
            </w:pPr>
            <w:r w:rsidRPr="00D95F38">
              <w:rPr>
                <w:rFonts w:ascii="Arial" w:hAnsi="Arial" w:cs="Arial"/>
                <w:sz w:val="19"/>
                <w:szCs w:val="19"/>
                <w:shd w:val="clear" w:color="auto" w:fill="FFFFFF"/>
                <w:lang w:val="en-GB"/>
              </w:rPr>
              <w:t>13,60</w:t>
            </w:r>
            <w:r w:rsidR="00683980" w:rsidRPr="00D95F38">
              <w:rPr>
                <w:rFonts w:ascii="Arial" w:hAnsi="Arial" w:cs="Arial"/>
                <w:sz w:val="19"/>
                <w:szCs w:val="19"/>
                <w:shd w:val="clear" w:color="auto" w:fill="FFFFFF"/>
                <w:lang w:val="en-GB"/>
              </w:rPr>
              <w:t>1</w:t>
            </w:r>
          </w:p>
        </w:tc>
        <w:tc>
          <w:tcPr>
            <w:tcW w:w="1353" w:type="dxa"/>
          </w:tcPr>
          <w:p w14:paraId="79DFC3CA" w14:textId="7AE298FD" w:rsidR="00294DF5" w:rsidRPr="00D95F38" w:rsidRDefault="00294DF5" w:rsidP="00294DF5">
            <w:pPr>
              <w:spacing w:line="360" w:lineRule="auto"/>
              <w:jc w:val="right"/>
              <w:rPr>
                <w:rFonts w:ascii="Arial" w:hAnsi="Arial" w:cs="Arial"/>
                <w:sz w:val="19"/>
                <w:szCs w:val="19"/>
              </w:rPr>
            </w:pPr>
            <w:r w:rsidRPr="00D95F38">
              <w:rPr>
                <w:rFonts w:ascii="Arial" w:hAnsi="Arial" w:cs="Arial"/>
                <w:sz w:val="19"/>
                <w:szCs w:val="19"/>
                <w:shd w:val="clear" w:color="auto" w:fill="FFFFFF"/>
                <w:lang w:val="en-GB"/>
              </w:rPr>
              <w:t>12,143</w:t>
            </w:r>
          </w:p>
        </w:tc>
      </w:tr>
      <w:tr w:rsidR="00294DF5" w:rsidRPr="00D95F38" w14:paraId="7DEC609F" w14:textId="77777777" w:rsidTr="007D497B">
        <w:tc>
          <w:tcPr>
            <w:tcW w:w="4050" w:type="dxa"/>
            <w:vAlign w:val="bottom"/>
          </w:tcPr>
          <w:p w14:paraId="457BBDDB" w14:textId="371770D8" w:rsidR="00294DF5" w:rsidRPr="00D95F38" w:rsidRDefault="00294DF5" w:rsidP="00294DF5">
            <w:pPr>
              <w:tabs>
                <w:tab w:val="left" w:pos="900"/>
                <w:tab w:val="left" w:pos="2160"/>
                <w:tab w:val="decimal" w:pos="7380"/>
                <w:tab w:val="center" w:pos="8460"/>
              </w:tabs>
              <w:spacing w:line="360" w:lineRule="auto"/>
              <w:ind w:right="-29"/>
              <w:rPr>
                <w:rFonts w:ascii="Arial" w:eastAsia="Arial Unicode MS" w:hAnsi="Arial" w:cs="Arial"/>
                <w:sz w:val="19"/>
                <w:szCs w:val="19"/>
              </w:rPr>
            </w:pPr>
            <w:r w:rsidRPr="00D95F38">
              <w:rPr>
                <w:rFonts w:ascii="Arial" w:hAnsi="Arial" w:cs="Arial"/>
                <w:sz w:val="19"/>
                <w:szCs w:val="19"/>
                <w:shd w:val="clear" w:color="auto" w:fill="FFFFFF"/>
                <w:lang w:val="en-GB"/>
              </w:rPr>
              <w:t>Chemical and others</w:t>
            </w:r>
          </w:p>
        </w:tc>
        <w:tc>
          <w:tcPr>
            <w:tcW w:w="1251" w:type="dxa"/>
            <w:tcBorders>
              <w:left w:val="nil"/>
            </w:tcBorders>
          </w:tcPr>
          <w:p w14:paraId="372F572C" w14:textId="689F76D3" w:rsidR="00294DF5" w:rsidRPr="00D95F38" w:rsidRDefault="006D1232" w:rsidP="00C76E4F">
            <w:pPr>
              <w:pBdr>
                <w:bottom w:val="single" w:sz="4" w:space="1" w:color="auto"/>
              </w:pBdr>
              <w:spacing w:line="360" w:lineRule="auto"/>
              <w:jc w:val="right"/>
              <w:rPr>
                <w:rFonts w:ascii="Arial" w:hAnsi="Arial" w:cs="Arial"/>
                <w:sz w:val="19"/>
                <w:szCs w:val="19"/>
              </w:rPr>
            </w:pPr>
            <w:r w:rsidRPr="006D1232">
              <w:rPr>
                <w:rFonts w:ascii="Arial" w:hAnsi="Arial" w:cs="Arial"/>
                <w:sz w:val="19"/>
                <w:szCs w:val="19"/>
              </w:rPr>
              <w:t>62</w:t>
            </w:r>
            <w:r w:rsidR="00C76E4F">
              <w:rPr>
                <w:rFonts w:ascii="Arial" w:hAnsi="Arial" w:cs="Arial"/>
                <w:sz w:val="19"/>
                <w:szCs w:val="19"/>
              </w:rPr>
              <w:t>3</w:t>
            </w:r>
          </w:p>
        </w:tc>
        <w:tc>
          <w:tcPr>
            <w:tcW w:w="1287" w:type="dxa"/>
          </w:tcPr>
          <w:p w14:paraId="2E2FF9F1" w14:textId="21A2975F" w:rsidR="00294DF5" w:rsidRPr="00D95F38" w:rsidRDefault="00294DF5" w:rsidP="00294DF5">
            <w:pPr>
              <w:pBdr>
                <w:bottom w:val="single" w:sz="4" w:space="1" w:color="auto"/>
              </w:pBdr>
              <w:spacing w:line="360" w:lineRule="auto"/>
              <w:jc w:val="right"/>
              <w:rPr>
                <w:rFonts w:ascii="Arial" w:hAnsi="Arial" w:cs="Arial"/>
                <w:sz w:val="19"/>
                <w:szCs w:val="19"/>
                <w:shd w:val="clear" w:color="auto" w:fill="FFFFFF"/>
                <w:lang w:val="en-GB"/>
              </w:rPr>
            </w:pPr>
            <w:r w:rsidRPr="00D95F38">
              <w:rPr>
                <w:rFonts w:ascii="Arial" w:hAnsi="Arial" w:cs="Arial"/>
                <w:sz w:val="19"/>
                <w:szCs w:val="19"/>
              </w:rPr>
              <w:t>2,960</w:t>
            </w:r>
          </w:p>
        </w:tc>
        <w:tc>
          <w:tcPr>
            <w:tcW w:w="1260" w:type="dxa"/>
          </w:tcPr>
          <w:p w14:paraId="01946CEB" w14:textId="1F4E3FB3" w:rsidR="00294DF5" w:rsidRPr="00D95F38" w:rsidRDefault="00CF3594" w:rsidP="00294DF5">
            <w:pPr>
              <w:pBdr>
                <w:bottom w:val="single" w:sz="4" w:space="1" w:color="auto"/>
              </w:pBdr>
              <w:spacing w:line="360" w:lineRule="auto"/>
              <w:jc w:val="right"/>
              <w:rPr>
                <w:rFonts w:ascii="Arial" w:hAnsi="Arial" w:cs="Arial"/>
                <w:sz w:val="19"/>
                <w:szCs w:val="19"/>
                <w:shd w:val="clear" w:color="auto" w:fill="FFFFFF"/>
                <w:cs/>
                <w:lang w:val="en-GB"/>
              </w:rPr>
            </w:pPr>
            <w:r w:rsidRPr="00D95F38">
              <w:rPr>
                <w:rFonts w:ascii="Arial" w:hAnsi="Arial" w:cs="Arial"/>
                <w:sz w:val="19"/>
                <w:szCs w:val="19"/>
                <w:shd w:val="clear" w:color="auto" w:fill="FFFFFF"/>
                <w:lang w:val="en-GB"/>
              </w:rPr>
              <w:t>-</w:t>
            </w:r>
          </w:p>
        </w:tc>
        <w:tc>
          <w:tcPr>
            <w:tcW w:w="1353" w:type="dxa"/>
          </w:tcPr>
          <w:p w14:paraId="36232918" w14:textId="62142362" w:rsidR="00294DF5" w:rsidRPr="00D95F38" w:rsidRDefault="00294DF5" w:rsidP="00294DF5">
            <w:pPr>
              <w:pBdr>
                <w:bottom w:val="single" w:sz="4" w:space="1" w:color="auto"/>
              </w:pBdr>
              <w:spacing w:line="360" w:lineRule="auto"/>
              <w:jc w:val="right"/>
              <w:rPr>
                <w:rFonts w:ascii="Arial" w:hAnsi="Arial" w:cs="Arial"/>
                <w:sz w:val="19"/>
                <w:szCs w:val="19"/>
              </w:rPr>
            </w:pPr>
            <w:r w:rsidRPr="00D95F38">
              <w:rPr>
                <w:rFonts w:ascii="Arial" w:hAnsi="Arial" w:cs="Arial"/>
                <w:sz w:val="19"/>
                <w:szCs w:val="19"/>
                <w:shd w:val="clear" w:color="auto" w:fill="FFFFFF"/>
                <w:lang w:val="en-GB"/>
              </w:rPr>
              <w:t>2,960</w:t>
            </w:r>
          </w:p>
        </w:tc>
      </w:tr>
      <w:tr w:rsidR="00294DF5" w:rsidRPr="00D95F38" w14:paraId="53D64EAD" w14:textId="77777777" w:rsidTr="007D497B">
        <w:tc>
          <w:tcPr>
            <w:tcW w:w="4050" w:type="dxa"/>
            <w:vAlign w:val="bottom"/>
          </w:tcPr>
          <w:p w14:paraId="7043B66F" w14:textId="334776BB" w:rsidR="00294DF5" w:rsidRPr="00D95F38" w:rsidRDefault="00294DF5" w:rsidP="00294DF5">
            <w:pPr>
              <w:tabs>
                <w:tab w:val="left" w:pos="900"/>
                <w:tab w:val="left" w:pos="2160"/>
                <w:tab w:val="decimal" w:pos="7380"/>
                <w:tab w:val="center" w:pos="8460"/>
              </w:tabs>
              <w:spacing w:line="360" w:lineRule="auto"/>
              <w:ind w:right="-29"/>
              <w:rPr>
                <w:rFonts w:ascii="Arial" w:hAnsi="Arial" w:cs="Arial"/>
                <w:sz w:val="19"/>
                <w:szCs w:val="19"/>
                <w:shd w:val="clear" w:color="auto" w:fill="FFFFFF"/>
                <w:lang w:val="en-GB"/>
              </w:rPr>
            </w:pPr>
            <w:r w:rsidRPr="00D95F38">
              <w:rPr>
                <w:rFonts w:ascii="Arial" w:hAnsi="Arial" w:cs="Arial"/>
                <w:sz w:val="19"/>
                <w:szCs w:val="19"/>
                <w:shd w:val="clear" w:color="auto" w:fill="FFFFFF"/>
                <w:lang w:val="en-GB"/>
              </w:rPr>
              <w:t>Total</w:t>
            </w:r>
          </w:p>
        </w:tc>
        <w:tc>
          <w:tcPr>
            <w:tcW w:w="1251" w:type="dxa"/>
            <w:tcBorders>
              <w:left w:val="nil"/>
            </w:tcBorders>
          </w:tcPr>
          <w:p w14:paraId="70BAB822" w14:textId="01E99D97" w:rsidR="00294DF5" w:rsidRPr="00D95F38" w:rsidRDefault="006D1232" w:rsidP="00294DF5">
            <w:pPr>
              <w:spacing w:line="360" w:lineRule="auto"/>
              <w:jc w:val="right"/>
              <w:rPr>
                <w:rFonts w:ascii="Arial" w:hAnsi="Arial" w:cs="Arial"/>
                <w:sz w:val="19"/>
                <w:szCs w:val="19"/>
              </w:rPr>
            </w:pPr>
            <w:r w:rsidRPr="006D1232">
              <w:rPr>
                <w:rFonts w:ascii="Arial" w:hAnsi="Arial" w:cs="Arial"/>
                <w:sz w:val="19"/>
                <w:szCs w:val="19"/>
              </w:rPr>
              <w:t>1,903,24</w:t>
            </w:r>
            <w:r w:rsidR="00C76E4F">
              <w:rPr>
                <w:rFonts w:ascii="Arial" w:hAnsi="Arial" w:cs="Arial"/>
                <w:sz w:val="19"/>
                <w:szCs w:val="19"/>
              </w:rPr>
              <w:t>8</w:t>
            </w:r>
          </w:p>
        </w:tc>
        <w:tc>
          <w:tcPr>
            <w:tcW w:w="1287" w:type="dxa"/>
          </w:tcPr>
          <w:p w14:paraId="4636DB46" w14:textId="7595D793" w:rsidR="00294DF5" w:rsidRPr="00D95F38" w:rsidRDefault="00294DF5" w:rsidP="00294DF5">
            <w:pPr>
              <w:spacing w:line="360" w:lineRule="auto"/>
              <w:jc w:val="right"/>
              <w:rPr>
                <w:rFonts w:ascii="Arial" w:hAnsi="Arial" w:cs="Arial"/>
                <w:sz w:val="19"/>
                <w:szCs w:val="19"/>
                <w:shd w:val="clear" w:color="auto" w:fill="FFFFFF"/>
                <w:lang w:val="en-GB"/>
              </w:rPr>
            </w:pPr>
            <w:r w:rsidRPr="00D95F38">
              <w:rPr>
                <w:rFonts w:ascii="Arial" w:hAnsi="Arial" w:cs="Arial"/>
                <w:sz w:val="19"/>
                <w:szCs w:val="19"/>
              </w:rPr>
              <w:t>1,932,543</w:t>
            </w:r>
          </w:p>
        </w:tc>
        <w:tc>
          <w:tcPr>
            <w:tcW w:w="1260" w:type="dxa"/>
          </w:tcPr>
          <w:p w14:paraId="4186EE10" w14:textId="270F299F" w:rsidR="00294DF5" w:rsidRPr="00D95F38" w:rsidRDefault="00CF3594" w:rsidP="00683980">
            <w:pPr>
              <w:spacing w:line="360" w:lineRule="auto"/>
              <w:jc w:val="center"/>
              <w:rPr>
                <w:rFonts w:ascii="Arial" w:hAnsi="Arial" w:cs="Arial"/>
                <w:sz w:val="19"/>
                <w:szCs w:val="19"/>
                <w:shd w:val="clear" w:color="auto" w:fill="FFFFFF"/>
                <w:cs/>
                <w:lang w:val="en-GB"/>
              </w:rPr>
            </w:pPr>
            <w:r w:rsidRPr="00D95F38">
              <w:rPr>
                <w:rFonts w:ascii="Arial" w:hAnsi="Arial" w:cs="Arial"/>
                <w:sz w:val="19"/>
                <w:szCs w:val="19"/>
                <w:shd w:val="clear" w:color="auto" w:fill="FFFFFF"/>
                <w:lang w:val="en-GB"/>
              </w:rPr>
              <w:t xml:space="preserve">     889,82</w:t>
            </w:r>
            <w:r w:rsidR="00683980" w:rsidRPr="00D95F38">
              <w:rPr>
                <w:rFonts w:ascii="Arial" w:hAnsi="Arial" w:cs="Arial"/>
                <w:sz w:val="19"/>
                <w:szCs w:val="19"/>
                <w:shd w:val="clear" w:color="auto" w:fill="FFFFFF"/>
                <w:lang w:val="en-GB"/>
              </w:rPr>
              <w:t>5</w:t>
            </w:r>
          </w:p>
        </w:tc>
        <w:tc>
          <w:tcPr>
            <w:tcW w:w="1353" w:type="dxa"/>
          </w:tcPr>
          <w:p w14:paraId="7067A949" w14:textId="399E6202" w:rsidR="00294DF5" w:rsidRPr="00D95F38" w:rsidRDefault="00294DF5" w:rsidP="00294DF5">
            <w:pPr>
              <w:spacing w:line="360" w:lineRule="auto"/>
              <w:jc w:val="right"/>
              <w:rPr>
                <w:rFonts w:ascii="Arial" w:hAnsi="Arial" w:cs="Arial"/>
                <w:sz w:val="19"/>
                <w:szCs w:val="19"/>
              </w:rPr>
            </w:pPr>
            <w:r w:rsidRPr="00D95F38">
              <w:rPr>
                <w:rFonts w:ascii="Arial" w:hAnsi="Arial" w:cs="Arial"/>
                <w:sz w:val="19"/>
                <w:szCs w:val="19"/>
                <w:shd w:val="clear" w:color="auto" w:fill="FFFFFF"/>
                <w:lang w:val="en-GB"/>
              </w:rPr>
              <w:t>908,835</w:t>
            </w:r>
          </w:p>
        </w:tc>
      </w:tr>
      <w:tr w:rsidR="00294DF5" w:rsidRPr="00D95F38" w14:paraId="7B95B575" w14:textId="77777777" w:rsidTr="007D497B">
        <w:tc>
          <w:tcPr>
            <w:tcW w:w="4050" w:type="dxa"/>
            <w:vAlign w:val="bottom"/>
          </w:tcPr>
          <w:p w14:paraId="34B9265B" w14:textId="68C230F3" w:rsidR="00294DF5" w:rsidRPr="00D95F38" w:rsidRDefault="00294DF5" w:rsidP="00294DF5">
            <w:pPr>
              <w:tabs>
                <w:tab w:val="left" w:pos="900"/>
                <w:tab w:val="left" w:pos="2160"/>
                <w:tab w:val="decimal" w:pos="7380"/>
                <w:tab w:val="center" w:pos="8460"/>
              </w:tabs>
              <w:spacing w:line="360" w:lineRule="auto"/>
              <w:ind w:right="-29"/>
              <w:rPr>
                <w:rFonts w:ascii="Arial" w:hAnsi="Arial" w:cs="Arial"/>
                <w:sz w:val="19"/>
                <w:szCs w:val="19"/>
                <w:shd w:val="clear" w:color="auto" w:fill="FFFFFF"/>
                <w:lang w:val="en-GB"/>
              </w:rPr>
            </w:pPr>
            <w:r w:rsidRPr="00D95F38">
              <w:rPr>
                <w:rFonts w:ascii="Arial" w:hAnsi="Arial" w:cs="Arial"/>
                <w:sz w:val="19"/>
                <w:szCs w:val="19"/>
                <w:u w:val="single"/>
                <w:shd w:val="clear" w:color="auto" w:fill="FFFFFF"/>
                <w:lang w:val="en-GB"/>
              </w:rPr>
              <w:t>Less</w:t>
            </w:r>
            <w:r w:rsidRPr="00D95F38">
              <w:rPr>
                <w:rFonts w:ascii="Arial" w:hAnsi="Arial" w:cs="Arial"/>
                <w:sz w:val="19"/>
                <w:szCs w:val="19"/>
                <w:shd w:val="clear" w:color="auto" w:fill="FFFFFF"/>
                <w:lang w:val="en-GB"/>
              </w:rPr>
              <w:t xml:space="preserve"> Allowance for decline in value</w:t>
            </w:r>
          </w:p>
          <w:p w14:paraId="5F95381C" w14:textId="29CB4FE0" w:rsidR="00294DF5" w:rsidRPr="00D95F38" w:rsidRDefault="00294DF5" w:rsidP="00294DF5">
            <w:pPr>
              <w:tabs>
                <w:tab w:val="left" w:pos="900"/>
                <w:tab w:val="left" w:pos="2160"/>
                <w:tab w:val="decimal" w:pos="7380"/>
                <w:tab w:val="center" w:pos="8460"/>
              </w:tabs>
              <w:spacing w:line="360" w:lineRule="auto"/>
              <w:ind w:right="-29"/>
              <w:rPr>
                <w:rFonts w:ascii="Arial" w:hAnsi="Arial" w:cs="Arial"/>
                <w:sz w:val="19"/>
                <w:szCs w:val="19"/>
                <w:shd w:val="clear" w:color="auto" w:fill="FFFFFF"/>
                <w:lang w:val="en-GB"/>
              </w:rPr>
            </w:pPr>
            <w:r w:rsidRPr="00D95F38">
              <w:rPr>
                <w:rFonts w:ascii="Arial" w:hAnsi="Arial" w:cs="Arial"/>
                <w:sz w:val="19"/>
                <w:szCs w:val="19"/>
                <w:shd w:val="clear" w:color="auto" w:fill="FFFFFF"/>
                <w:lang w:val="en-GB"/>
              </w:rPr>
              <w:t xml:space="preserve">             of inventories</w:t>
            </w:r>
          </w:p>
        </w:tc>
        <w:tc>
          <w:tcPr>
            <w:tcW w:w="1251" w:type="dxa"/>
            <w:tcBorders>
              <w:left w:val="nil"/>
            </w:tcBorders>
          </w:tcPr>
          <w:p w14:paraId="04981592" w14:textId="77777777" w:rsidR="00294DF5" w:rsidRPr="00D95F38" w:rsidRDefault="00294DF5" w:rsidP="00294DF5">
            <w:pPr>
              <w:pBdr>
                <w:bottom w:val="single" w:sz="4" w:space="1" w:color="auto"/>
              </w:pBdr>
              <w:spacing w:line="360" w:lineRule="auto"/>
              <w:jc w:val="right"/>
              <w:rPr>
                <w:rFonts w:ascii="Arial" w:hAnsi="Arial" w:cs="Arial"/>
                <w:sz w:val="19"/>
                <w:szCs w:val="19"/>
              </w:rPr>
            </w:pPr>
          </w:p>
          <w:p w14:paraId="7A966E46" w14:textId="2C23B47D" w:rsidR="00294DF5" w:rsidRPr="00D95F38" w:rsidRDefault="006D1232" w:rsidP="00294DF5">
            <w:pPr>
              <w:pBdr>
                <w:bottom w:val="single" w:sz="4" w:space="1" w:color="auto"/>
              </w:pBdr>
              <w:spacing w:line="360" w:lineRule="auto"/>
              <w:jc w:val="right"/>
              <w:rPr>
                <w:rFonts w:ascii="Arial" w:hAnsi="Arial" w:cs="Arial"/>
                <w:sz w:val="19"/>
                <w:szCs w:val="19"/>
              </w:rPr>
            </w:pPr>
            <w:r>
              <w:rPr>
                <w:rFonts w:ascii="Arial" w:hAnsi="Arial" w:cs="Arial"/>
                <w:sz w:val="19"/>
                <w:szCs w:val="19"/>
              </w:rPr>
              <w:t>(98,800)</w:t>
            </w:r>
          </w:p>
        </w:tc>
        <w:tc>
          <w:tcPr>
            <w:tcW w:w="1287" w:type="dxa"/>
          </w:tcPr>
          <w:p w14:paraId="107C07DC" w14:textId="77777777" w:rsidR="00294DF5" w:rsidRPr="00D95F38" w:rsidRDefault="00294DF5" w:rsidP="00294DF5">
            <w:pPr>
              <w:pBdr>
                <w:bottom w:val="single" w:sz="4" w:space="1" w:color="auto"/>
              </w:pBdr>
              <w:spacing w:line="360" w:lineRule="auto"/>
              <w:jc w:val="right"/>
              <w:rPr>
                <w:rFonts w:ascii="Arial" w:hAnsi="Arial" w:cs="Arial"/>
                <w:sz w:val="19"/>
                <w:szCs w:val="19"/>
              </w:rPr>
            </w:pPr>
          </w:p>
          <w:p w14:paraId="7811670A" w14:textId="0146344E" w:rsidR="00294DF5" w:rsidRPr="00D95F38" w:rsidRDefault="00294DF5" w:rsidP="00294DF5">
            <w:pPr>
              <w:pBdr>
                <w:bottom w:val="single" w:sz="4" w:space="1" w:color="auto"/>
              </w:pBdr>
              <w:spacing w:line="360" w:lineRule="auto"/>
              <w:jc w:val="right"/>
              <w:rPr>
                <w:rFonts w:ascii="Arial" w:hAnsi="Arial" w:cs="Arial"/>
                <w:sz w:val="19"/>
                <w:szCs w:val="19"/>
                <w:shd w:val="clear" w:color="auto" w:fill="FFFFFF"/>
                <w:lang w:val="en-GB"/>
              </w:rPr>
            </w:pPr>
            <w:r w:rsidRPr="00D95F38">
              <w:rPr>
                <w:rFonts w:ascii="Arial" w:hAnsi="Arial" w:cs="Arial"/>
                <w:sz w:val="19"/>
                <w:szCs w:val="19"/>
              </w:rPr>
              <w:t>(92,273)</w:t>
            </w:r>
          </w:p>
        </w:tc>
        <w:tc>
          <w:tcPr>
            <w:tcW w:w="1260" w:type="dxa"/>
          </w:tcPr>
          <w:p w14:paraId="4CBC9E60" w14:textId="77777777" w:rsidR="00294DF5" w:rsidRPr="00D95F38" w:rsidRDefault="00294DF5" w:rsidP="00294DF5">
            <w:pPr>
              <w:pBdr>
                <w:bottom w:val="single" w:sz="4" w:space="1" w:color="auto"/>
              </w:pBdr>
              <w:spacing w:line="360" w:lineRule="auto"/>
              <w:jc w:val="right"/>
              <w:rPr>
                <w:rFonts w:ascii="Arial" w:hAnsi="Arial" w:cs="Arial"/>
                <w:sz w:val="19"/>
                <w:szCs w:val="19"/>
                <w:shd w:val="clear" w:color="auto" w:fill="FFFFFF"/>
                <w:lang w:val="en-GB"/>
              </w:rPr>
            </w:pPr>
          </w:p>
          <w:p w14:paraId="4EAAF553" w14:textId="3ABFF719" w:rsidR="00294DF5" w:rsidRPr="00D95F38" w:rsidRDefault="00CF3594" w:rsidP="00CF3594">
            <w:pPr>
              <w:pBdr>
                <w:bottom w:val="single" w:sz="4" w:space="1" w:color="auto"/>
              </w:pBdr>
              <w:spacing w:line="360" w:lineRule="auto"/>
              <w:jc w:val="center"/>
              <w:rPr>
                <w:rFonts w:ascii="Arial" w:hAnsi="Arial" w:cs="Arial"/>
                <w:sz w:val="19"/>
                <w:szCs w:val="19"/>
                <w:shd w:val="clear" w:color="auto" w:fill="FFFFFF"/>
                <w:cs/>
                <w:lang w:val="en-GB"/>
              </w:rPr>
            </w:pPr>
            <w:r w:rsidRPr="00D95F38">
              <w:rPr>
                <w:rFonts w:ascii="Arial" w:hAnsi="Arial" w:cs="Arial"/>
                <w:sz w:val="19"/>
                <w:szCs w:val="19"/>
                <w:shd w:val="clear" w:color="auto" w:fill="FFFFFF"/>
                <w:lang w:val="en-GB"/>
              </w:rPr>
              <w:t xml:space="preserve">     (98,800)</w:t>
            </w:r>
          </w:p>
        </w:tc>
        <w:tc>
          <w:tcPr>
            <w:tcW w:w="1353" w:type="dxa"/>
          </w:tcPr>
          <w:p w14:paraId="0C22C6CA" w14:textId="77777777" w:rsidR="00294DF5" w:rsidRPr="00D95F38" w:rsidRDefault="00294DF5" w:rsidP="00294DF5">
            <w:pPr>
              <w:pBdr>
                <w:bottom w:val="single" w:sz="4" w:space="1" w:color="auto"/>
              </w:pBdr>
              <w:spacing w:line="360" w:lineRule="auto"/>
              <w:jc w:val="right"/>
              <w:rPr>
                <w:rFonts w:ascii="Arial" w:hAnsi="Arial" w:cs="Arial"/>
                <w:sz w:val="19"/>
                <w:szCs w:val="19"/>
                <w:shd w:val="clear" w:color="auto" w:fill="FFFFFF"/>
                <w:lang w:val="en-GB"/>
              </w:rPr>
            </w:pPr>
          </w:p>
          <w:p w14:paraId="0F925363" w14:textId="2D30E19D" w:rsidR="00294DF5" w:rsidRPr="00D95F38" w:rsidRDefault="00294DF5" w:rsidP="00294DF5">
            <w:pPr>
              <w:pBdr>
                <w:bottom w:val="single" w:sz="4" w:space="1" w:color="auto"/>
              </w:pBdr>
              <w:spacing w:line="360" w:lineRule="auto"/>
              <w:jc w:val="right"/>
              <w:rPr>
                <w:rFonts w:ascii="Arial" w:hAnsi="Arial" w:cs="Arial"/>
                <w:sz w:val="19"/>
                <w:szCs w:val="19"/>
              </w:rPr>
            </w:pPr>
            <w:r w:rsidRPr="00D95F38">
              <w:rPr>
                <w:rFonts w:ascii="Arial" w:hAnsi="Arial" w:cs="Arial"/>
                <w:sz w:val="19"/>
                <w:szCs w:val="19"/>
                <w:shd w:val="clear" w:color="auto" w:fill="FFFFFF"/>
                <w:lang w:val="en-GB"/>
              </w:rPr>
              <w:t>(64,900)</w:t>
            </w:r>
          </w:p>
        </w:tc>
      </w:tr>
      <w:tr w:rsidR="00294DF5" w:rsidRPr="00D95F38" w14:paraId="509134FF" w14:textId="77777777" w:rsidTr="007D497B">
        <w:tc>
          <w:tcPr>
            <w:tcW w:w="4050" w:type="dxa"/>
          </w:tcPr>
          <w:p w14:paraId="395F480F" w14:textId="06A85DAD" w:rsidR="00294DF5" w:rsidRPr="00D95F38" w:rsidRDefault="00294DF5" w:rsidP="00294DF5">
            <w:pPr>
              <w:tabs>
                <w:tab w:val="left" w:pos="900"/>
                <w:tab w:val="left" w:pos="2160"/>
                <w:tab w:val="decimal" w:pos="7380"/>
                <w:tab w:val="center" w:pos="8460"/>
              </w:tabs>
              <w:spacing w:line="360" w:lineRule="auto"/>
              <w:ind w:left="186" w:right="-29" w:hanging="186"/>
              <w:rPr>
                <w:rFonts w:ascii="Arial" w:eastAsia="Arial Unicode MS" w:hAnsi="Arial" w:cs="Arial"/>
                <w:sz w:val="19"/>
                <w:szCs w:val="19"/>
              </w:rPr>
            </w:pPr>
            <w:r w:rsidRPr="00D95F38">
              <w:rPr>
                <w:rFonts w:ascii="Arial" w:eastAsia="Arial Unicode MS" w:hAnsi="Arial" w:cs="Arial"/>
                <w:sz w:val="19"/>
                <w:szCs w:val="19"/>
              </w:rPr>
              <w:t>Net</w:t>
            </w:r>
          </w:p>
        </w:tc>
        <w:tc>
          <w:tcPr>
            <w:tcW w:w="1251" w:type="dxa"/>
            <w:tcBorders>
              <w:left w:val="nil"/>
            </w:tcBorders>
          </w:tcPr>
          <w:p w14:paraId="175C3959" w14:textId="513AFD5F" w:rsidR="00294DF5" w:rsidRPr="00D95F38" w:rsidRDefault="006D1232" w:rsidP="00F3167A">
            <w:pPr>
              <w:pBdr>
                <w:bottom w:val="single" w:sz="12" w:space="1" w:color="auto"/>
              </w:pBdr>
              <w:spacing w:line="360" w:lineRule="auto"/>
              <w:jc w:val="right"/>
              <w:rPr>
                <w:rFonts w:ascii="Arial" w:hAnsi="Arial" w:cs="Arial"/>
                <w:sz w:val="19"/>
                <w:szCs w:val="19"/>
              </w:rPr>
            </w:pPr>
            <w:r w:rsidRPr="006D1232">
              <w:rPr>
                <w:rFonts w:ascii="Arial" w:hAnsi="Arial" w:cs="Arial"/>
                <w:sz w:val="19"/>
                <w:szCs w:val="19"/>
              </w:rPr>
              <w:t>1,804,44</w:t>
            </w:r>
            <w:r w:rsidR="00C76E4F">
              <w:rPr>
                <w:rFonts w:ascii="Arial" w:hAnsi="Arial" w:cs="Arial"/>
                <w:sz w:val="19"/>
                <w:szCs w:val="19"/>
              </w:rPr>
              <w:t>8</w:t>
            </w:r>
          </w:p>
        </w:tc>
        <w:tc>
          <w:tcPr>
            <w:tcW w:w="1287" w:type="dxa"/>
          </w:tcPr>
          <w:p w14:paraId="4810D343" w14:textId="7D513C58" w:rsidR="00294DF5" w:rsidRPr="00D95F38" w:rsidRDefault="00294DF5" w:rsidP="00294DF5">
            <w:pPr>
              <w:pBdr>
                <w:bottom w:val="single" w:sz="12" w:space="1" w:color="auto"/>
              </w:pBdr>
              <w:spacing w:line="360" w:lineRule="auto"/>
              <w:jc w:val="right"/>
              <w:rPr>
                <w:rFonts w:ascii="Arial" w:hAnsi="Arial" w:cs="Arial"/>
                <w:sz w:val="19"/>
                <w:szCs w:val="19"/>
                <w:shd w:val="clear" w:color="auto" w:fill="FFFFFF"/>
                <w:lang w:val="en-GB"/>
              </w:rPr>
            </w:pPr>
            <w:r w:rsidRPr="00D95F38">
              <w:rPr>
                <w:rFonts w:ascii="Arial" w:hAnsi="Arial" w:cs="Arial"/>
                <w:sz w:val="19"/>
                <w:szCs w:val="19"/>
              </w:rPr>
              <w:t>1,840,270</w:t>
            </w:r>
          </w:p>
        </w:tc>
        <w:tc>
          <w:tcPr>
            <w:tcW w:w="1260" w:type="dxa"/>
          </w:tcPr>
          <w:p w14:paraId="48859991" w14:textId="5A00CA42" w:rsidR="00294DF5" w:rsidRPr="00D95F38" w:rsidRDefault="00CF3594" w:rsidP="00683980">
            <w:pPr>
              <w:pBdr>
                <w:bottom w:val="single" w:sz="12" w:space="1" w:color="auto"/>
              </w:pBdr>
              <w:spacing w:line="360" w:lineRule="auto"/>
              <w:jc w:val="right"/>
              <w:rPr>
                <w:rFonts w:ascii="Arial" w:hAnsi="Arial" w:cs="Arial"/>
                <w:sz w:val="19"/>
                <w:szCs w:val="19"/>
                <w:shd w:val="clear" w:color="auto" w:fill="FFFFFF"/>
                <w:cs/>
                <w:lang w:val="en-GB"/>
              </w:rPr>
            </w:pPr>
            <w:r w:rsidRPr="00D95F38">
              <w:rPr>
                <w:rFonts w:ascii="Arial" w:hAnsi="Arial" w:cs="Arial"/>
                <w:sz w:val="19"/>
                <w:szCs w:val="19"/>
                <w:shd w:val="clear" w:color="auto" w:fill="FFFFFF"/>
                <w:lang w:val="en-GB"/>
              </w:rPr>
              <w:t>791,02</w:t>
            </w:r>
            <w:r w:rsidR="00683980" w:rsidRPr="00D95F38">
              <w:rPr>
                <w:rFonts w:ascii="Arial" w:hAnsi="Arial" w:cs="Arial"/>
                <w:sz w:val="19"/>
                <w:szCs w:val="19"/>
                <w:shd w:val="clear" w:color="auto" w:fill="FFFFFF"/>
                <w:lang w:val="en-GB"/>
              </w:rPr>
              <w:t>5</w:t>
            </w:r>
          </w:p>
        </w:tc>
        <w:tc>
          <w:tcPr>
            <w:tcW w:w="1353" w:type="dxa"/>
          </w:tcPr>
          <w:p w14:paraId="48611C8D" w14:textId="474C20A5" w:rsidR="00294DF5" w:rsidRPr="00D95F38" w:rsidRDefault="00294DF5" w:rsidP="00294DF5">
            <w:pPr>
              <w:pBdr>
                <w:bottom w:val="single" w:sz="12" w:space="1" w:color="auto"/>
              </w:pBdr>
              <w:spacing w:line="360" w:lineRule="auto"/>
              <w:jc w:val="right"/>
              <w:rPr>
                <w:rFonts w:ascii="Arial" w:hAnsi="Arial" w:cs="Arial"/>
                <w:sz w:val="19"/>
                <w:szCs w:val="19"/>
              </w:rPr>
            </w:pPr>
            <w:r w:rsidRPr="00D95F38">
              <w:rPr>
                <w:rFonts w:ascii="Arial" w:hAnsi="Arial" w:cs="Arial"/>
                <w:sz w:val="19"/>
                <w:szCs w:val="19"/>
                <w:shd w:val="clear" w:color="auto" w:fill="FFFFFF"/>
                <w:lang w:val="en-GB"/>
              </w:rPr>
              <w:t>843,935</w:t>
            </w:r>
          </w:p>
        </w:tc>
      </w:tr>
    </w:tbl>
    <w:p w14:paraId="0C9851D3" w14:textId="25AC736C" w:rsidR="007237A8" w:rsidRPr="00D95F38" w:rsidRDefault="007237A8" w:rsidP="00BD6384">
      <w:pPr>
        <w:tabs>
          <w:tab w:val="left" w:pos="423"/>
        </w:tabs>
        <w:spacing w:line="360" w:lineRule="auto"/>
        <w:ind w:right="-1"/>
        <w:jc w:val="thaiDistribute"/>
        <w:rPr>
          <w:rFonts w:ascii="Arial" w:hAnsi="Arial" w:cstheme="minorBidi"/>
          <w:sz w:val="19"/>
          <w:szCs w:val="19"/>
        </w:rPr>
      </w:pPr>
    </w:p>
    <w:p w14:paraId="63D4CF9F" w14:textId="58D39993" w:rsidR="00DD73B2" w:rsidRDefault="00DD73B2" w:rsidP="00DD73B2">
      <w:pPr>
        <w:tabs>
          <w:tab w:val="left" w:pos="423"/>
        </w:tabs>
        <w:spacing w:line="360" w:lineRule="auto"/>
        <w:ind w:left="423" w:right="-1"/>
        <w:jc w:val="thaiDistribute"/>
        <w:rPr>
          <w:rFonts w:ascii="Arial" w:hAnsi="Arial" w:cstheme="minorBidi"/>
          <w:sz w:val="19"/>
          <w:szCs w:val="19"/>
        </w:rPr>
      </w:pPr>
      <w:r w:rsidRPr="00D95F38">
        <w:rPr>
          <w:rFonts w:ascii="Arial" w:hAnsi="Arial" w:cstheme="minorBidi"/>
          <w:sz w:val="19"/>
          <w:szCs w:val="19"/>
        </w:rPr>
        <w:t xml:space="preserve">The increase in the allowance for the decline in inventory of the Company was principally due to the decrease in the estimated sales price as a result in the strengthening the Baht against the US Dollar which is the main currency for exports. In addition, there was </w:t>
      </w:r>
      <w:r w:rsidR="00733148" w:rsidRPr="00D95F38">
        <w:rPr>
          <w:rFonts w:ascii="Arial" w:hAnsi="Arial" w:cstheme="minorBidi"/>
          <w:sz w:val="19"/>
          <w:szCs w:val="19"/>
        </w:rPr>
        <w:t xml:space="preserve">an </w:t>
      </w:r>
      <w:r w:rsidRPr="00D95F38">
        <w:rPr>
          <w:rFonts w:ascii="Arial" w:hAnsi="Arial" w:cstheme="minorBidi"/>
          <w:sz w:val="19"/>
          <w:szCs w:val="19"/>
        </w:rPr>
        <w:t>a</w:t>
      </w:r>
      <w:r w:rsidR="00733148" w:rsidRPr="00D95F38">
        <w:rPr>
          <w:rFonts w:ascii="Arial" w:hAnsi="Arial" w:cstheme="minorBidi"/>
          <w:sz w:val="19"/>
          <w:szCs w:val="19"/>
        </w:rPr>
        <w:t xml:space="preserve">llowance set up for </w:t>
      </w:r>
      <w:r w:rsidR="00E529D1" w:rsidRPr="00D95F38">
        <w:rPr>
          <w:rFonts w:ascii="Arial" w:hAnsi="Arial" w:cstheme="minorBidi"/>
          <w:sz w:val="19"/>
          <w:szCs w:val="19"/>
        </w:rPr>
        <w:t>slow -moving</w:t>
      </w:r>
      <w:r w:rsidRPr="00D95F38">
        <w:rPr>
          <w:rFonts w:ascii="Arial" w:hAnsi="Arial" w:cstheme="minorBidi"/>
          <w:sz w:val="19"/>
          <w:szCs w:val="19"/>
        </w:rPr>
        <w:t xml:space="preserve"> inventory</w:t>
      </w:r>
      <w:r w:rsidR="00E3696C">
        <w:rPr>
          <w:rFonts w:ascii="Arial" w:hAnsi="Arial" w:cstheme="minorBidi"/>
          <w:sz w:val="19"/>
          <w:szCs w:val="19"/>
        </w:rPr>
        <w:t xml:space="preserve"> of the Group.</w:t>
      </w:r>
    </w:p>
    <w:p w14:paraId="48B778A4" w14:textId="419BF60F" w:rsidR="00E3696C" w:rsidRDefault="00E3696C" w:rsidP="00DD73B2">
      <w:pPr>
        <w:tabs>
          <w:tab w:val="left" w:pos="423"/>
        </w:tabs>
        <w:spacing w:line="360" w:lineRule="auto"/>
        <w:ind w:left="423" w:right="-1"/>
        <w:jc w:val="thaiDistribute"/>
        <w:rPr>
          <w:rFonts w:ascii="Arial" w:hAnsi="Arial" w:cstheme="minorBidi"/>
          <w:sz w:val="19"/>
          <w:szCs w:val="19"/>
        </w:rPr>
      </w:pPr>
    </w:p>
    <w:p w14:paraId="173B660F" w14:textId="77777777" w:rsidR="00E3696C" w:rsidRDefault="00E3696C" w:rsidP="00DD73B2">
      <w:pPr>
        <w:tabs>
          <w:tab w:val="left" w:pos="423"/>
        </w:tabs>
        <w:spacing w:line="360" w:lineRule="auto"/>
        <w:ind w:left="423" w:right="-1"/>
        <w:jc w:val="thaiDistribute"/>
        <w:rPr>
          <w:rFonts w:ascii="Arial" w:hAnsi="Arial" w:cstheme="minorBidi"/>
          <w:sz w:val="19"/>
          <w:szCs w:val="19"/>
        </w:rPr>
      </w:pPr>
    </w:p>
    <w:p w14:paraId="1A2AE581" w14:textId="77777777" w:rsidR="00EE50A4" w:rsidRPr="00D95F38" w:rsidRDefault="00EE50A4" w:rsidP="00DD73B2">
      <w:pPr>
        <w:tabs>
          <w:tab w:val="left" w:pos="423"/>
        </w:tabs>
        <w:spacing w:line="360" w:lineRule="auto"/>
        <w:ind w:left="423" w:right="-1"/>
        <w:jc w:val="thaiDistribute"/>
        <w:rPr>
          <w:rFonts w:ascii="Arial" w:hAnsi="Arial" w:cstheme="minorBidi"/>
          <w:sz w:val="19"/>
          <w:szCs w:val="19"/>
        </w:rPr>
      </w:pPr>
    </w:p>
    <w:p w14:paraId="2FCEB528" w14:textId="4BBB7AE3" w:rsidR="00340816" w:rsidRPr="00D95F38" w:rsidRDefault="00340816" w:rsidP="00184352">
      <w:pPr>
        <w:spacing w:line="360" w:lineRule="auto"/>
        <w:ind w:left="360" w:firstLine="63"/>
        <w:jc w:val="thaiDistribute"/>
        <w:rPr>
          <w:rFonts w:ascii="Arial" w:hAnsi="Arial" w:cs="Arial"/>
          <w:sz w:val="19"/>
          <w:szCs w:val="19"/>
        </w:rPr>
      </w:pPr>
      <w:r w:rsidRPr="00D95F38">
        <w:rPr>
          <w:rFonts w:ascii="Arial" w:hAnsi="Arial" w:cs="Arial"/>
          <w:sz w:val="19"/>
          <w:szCs w:val="19"/>
        </w:rPr>
        <w:lastRenderedPageBreak/>
        <w:t xml:space="preserve">The movements in allowance for </w:t>
      </w:r>
      <w:r w:rsidR="00BB3103" w:rsidRPr="00D95F38">
        <w:rPr>
          <w:rFonts w:ascii="Arial" w:hAnsi="Arial" w:cs="Arial"/>
          <w:sz w:val="19"/>
          <w:szCs w:val="19"/>
        </w:rPr>
        <w:t>declin</w:t>
      </w:r>
      <w:r w:rsidR="006662E5" w:rsidRPr="00D95F38">
        <w:rPr>
          <w:rFonts w:ascii="Arial" w:hAnsi="Arial" w:cs="Arial"/>
          <w:sz w:val="19"/>
          <w:szCs w:val="19"/>
        </w:rPr>
        <w:t>e</w:t>
      </w:r>
      <w:r w:rsidR="00AC27BC" w:rsidRPr="00D95F38">
        <w:rPr>
          <w:rFonts w:ascii="Arial" w:hAnsi="Arial" w:cs="Arial"/>
          <w:sz w:val="19"/>
          <w:szCs w:val="19"/>
        </w:rPr>
        <w:t xml:space="preserve"> in value</w:t>
      </w:r>
      <w:r w:rsidRPr="00D95F38">
        <w:rPr>
          <w:rFonts w:ascii="Arial" w:hAnsi="Arial" w:cs="Arial"/>
          <w:sz w:val="19"/>
          <w:szCs w:val="19"/>
        </w:rPr>
        <w:t xml:space="preserve"> of inventories during the year are as follows:</w:t>
      </w:r>
    </w:p>
    <w:p w14:paraId="28089121" w14:textId="77777777" w:rsidR="00340816" w:rsidRPr="0037218B" w:rsidRDefault="00340816" w:rsidP="00EA567F">
      <w:pPr>
        <w:tabs>
          <w:tab w:val="left" w:pos="423"/>
        </w:tabs>
        <w:spacing w:line="360" w:lineRule="auto"/>
        <w:ind w:right="-1"/>
        <w:jc w:val="thaiDistribute"/>
        <w:rPr>
          <w:rFonts w:ascii="Arial" w:hAnsi="Arial" w:cs="Arial"/>
          <w:sz w:val="10"/>
          <w:szCs w:val="10"/>
        </w:rPr>
      </w:pPr>
    </w:p>
    <w:tbl>
      <w:tblPr>
        <w:tblW w:w="8979" w:type="dxa"/>
        <w:tblInd w:w="426" w:type="dxa"/>
        <w:tblLayout w:type="fixed"/>
        <w:tblLook w:val="0000" w:firstRow="0" w:lastRow="0" w:firstColumn="0" w:lastColumn="0" w:noHBand="0" w:noVBand="0"/>
      </w:tblPr>
      <w:tblGrid>
        <w:gridCol w:w="4153"/>
        <w:gridCol w:w="187"/>
        <w:gridCol w:w="1066"/>
        <w:gridCol w:w="220"/>
        <w:gridCol w:w="968"/>
        <w:gridCol w:w="220"/>
        <w:gridCol w:w="959"/>
        <w:gridCol w:w="1206"/>
      </w:tblGrid>
      <w:tr w:rsidR="00340816" w:rsidRPr="00D95F38" w14:paraId="6DDB6022" w14:textId="77777777" w:rsidTr="00294DF5">
        <w:tc>
          <w:tcPr>
            <w:tcW w:w="4340" w:type="dxa"/>
            <w:gridSpan w:val="2"/>
          </w:tcPr>
          <w:p w14:paraId="6BB47168" w14:textId="77777777" w:rsidR="00340816" w:rsidRPr="00D95F38" w:rsidRDefault="00340816" w:rsidP="000B1155">
            <w:pPr>
              <w:spacing w:line="360" w:lineRule="auto"/>
              <w:jc w:val="both"/>
              <w:rPr>
                <w:rFonts w:ascii="Arial" w:hAnsi="Arial" w:cs="Arial"/>
                <w:sz w:val="19"/>
                <w:szCs w:val="19"/>
              </w:rPr>
            </w:pPr>
          </w:p>
        </w:tc>
        <w:tc>
          <w:tcPr>
            <w:tcW w:w="1286" w:type="dxa"/>
            <w:gridSpan w:val="2"/>
          </w:tcPr>
          <w:p w14:paraId="046F9B7F" w14:textId="77777777" w:rsidR="00340816" w:rsidRPr="00D95F38" w:rsidRDefault="00340816" w:rsidP="000B1155">
            <w:pPr>
              <w:spacing w:line="360" w:lineRule="auto"/>
              <w:jc w:val="both"/>
              <w:rPr>
                <w:rFonts w:ascii="Arial" w:hAnsi="Arial" w:cs="Arial"/>
                <w:sz w:val="19"/>
                <w:szCs w:val="19"/>
              </w:rPr>
            </w:pPr>
          </w:p>
        </w:tc>
        <w:tc>
          <w:tcPr>
            <w:tcW w:w="1188" w:type="dxa"/>
            <w:gridSpan w:val="2"/>
          </w:tcPr>
          <w:p w14:paraId="48ACFC3A" w14:textId="77777777" w:rsidR="00340816" w:rsidRPr="00D95F38" w:rsidRDefault="00340816" w:rsidP="000B1155">
            <w:pPr>
              <w:spacing w:line="360" w:lineRule="auto"/>
              <w:jc w:val="both"/>
              <w:rPr>
                <w:rFonts w:ascii="Arial" w:hAnsi="Arial" w:cs="Arial"/>
                <w:sz w:val="19"/>
                <w:szCs w:val="19"/>
                <w:lang w:val="en-GB"/>
              </w:rPr>
            </w:pPr>
          </w:p>
        </w:tc>
        <w:tc>
          <w:tcPr>
            <w:tcW w:w="2165" w:type="dxa"/>
            <w:gridSpan w:val="2"/>
            <w:vAlign w:val="bottom"/>
          </w:tcPr>
          <w:p w14:paraId="2F55138A" w14:textId="0E6551EF" w:rsidR="00340816" w:rsidRPr="00D95F38" w:rsidRDefault="00340816" w:rsidP="000B1155">
            <w:pPr>
              <w:spacing w:line="360" w:lineRule="auto"/>
              <w:ind w:left="-108"/>
              <w:jc w:val="right"/>
              <w:rPr>
                <w:rFonts w:ascii="Arial" w:hAnsi="Arial" w:cs="Arial"/>
                <w:sz w:val="19"/>
                <w:szCs w:val="19"/>
                <w:cs/>
              </w:rPr>
            </w:pPr>
            <w:r w:rsidRPr="00D95F38">
              <w:rPr>
                <w:rFonts w:ascii="Arial" w:hAnsi="Arial" w:cs="Arial"/>
                <w:sz w:val="19"/>
                <w:szCs w:val="19"/>
              </w:rPr>
              <w:t>(</w:t>
            </w:r>
            <w:proofErr w:type="gramStart"/>
            <w:r w:rsidRPr="00D95F38">
              <w:rPr>
                <w:rFonts w:ascii="Arial" w:hAnsi="Arial" w:cs="Arial"/>
                <w:sz w:val="19"/>
                <w:szCs w:val="19"/>
              </w:rPr>
              <w:t>Unit</w:t>
            </w:r>
            <w:r w:rsidR="00AC27BC" w:rsidRPr="00D95F38">
              <w:rPr>
                <w:rFonts w:ascii="Arial" w:hAnsi="Arial" w:cs="Arial"/>
                <w:sz w:val="19"/>
                <w:szCs w:val="19"/>
              </w:rPr>
              <w:t xml:space="preserve"> :</w:t>
            </w:r>
            <w:proofErr w:type="gramEnd"/>
            <w:r w:rsidR="00AC27BC" w:rsidRPr="00D95F38">
              <w:rPr>
                <w:rFonts w:ascii="Arial" w:hAnsi="Arial" w:cs="Arial"/>
                <w:sz w:val="19"/>
                <w:szCs w:val="19"/>
              </w:rPr>
              <w:t xml:space="preserve"> Thousand </w:t>
            </w:r>
            <w:r w:rsidRPr="00D95F38">
              <w:rPr>
                <w:rFonts w:ascii="Arial" w:hAnsi="Arial" w:cs="Arial"/>
                <w:sz w:val="19"/>
                <w:szCs w:val="19"/>
              </w:rPr>
              <w:t>Baht)</w:t>
            </w:r>
          </w:p>
        </w:tc>
      </w:tr>
      <w:tr w:rsidR="00340816" w:rsidRPr="00D95F38" w14:paraId="2D598413" w14:textId="77777777" w:rsidTr="00294DF5">
        <w:tc>
          <w:tcPr>
            <w:tcW w:w="4153" w:type="dxa"/>
          </w:tcPr>
          <w:p w14:paraId="1403F1BD" w14:textId="77777777" w:rsidR="00340816" w:rsidRPr="00D95F38" w:rsidRDefault="00340816" w:rsidP="000B1155">
            <w:pPr>
              <w:spacing w:line="360" w:lineRule="auto"/>
              <w:jc w:val="both"/>
              <w:rPr>
                <w:rFonts w:ascii="Arial" w:hAnsi="Arial" w:cs="Arial"/>
                <w:sz w:val="19"/>
                <w:szCs w:val="19"/>
                <w:lang w:val="en-GB"/>
              </w:rPr>
            </w:pPr>
          </w:p>
        </w:tc>
        <w:tc>
          <w:tcPr>
            <w:tcW w:w="2441" w:type="dxa"/>
            <w:gridSpan w:val="4"/>
          </w:tcPr>
          <w:p w14:paraId="765D9D06" w14:textId="77777777" w:rsidR="00340816" w:rsidRPr="00D95F38" w:rsidRDefault="00340816" w:rsidP="00294DF5">
            <w:pPr>
              <w:pBdr>
                <w:bottom w:val="single" w:sz="4" w:space="1" w:color="auto"/>
              </w:pBdr>
              <w:spacing w:line="360" w:lineRule="auto"/>
              <w:ind w:firstLine="6"/>
              <w:jc w:val="center"/>
              <w:rPr>
                <w:rFonts w:ascii="Arial" w:hAnsi="Arial" w:cs="Arial"/>
                <w:sz w:val="19"/>
                <w:szCs w:val="19"/>
              </w:rPr>
            </w:pPr>
            <w:r w:rsidRPr="00D95F38">
              <w:rPr>
                <w:rFonts w:ascii="Arial" w:hAnsi="Arial" w:cs="Arial"/>
                <w:sz w:val="19"/>
                <w:szCs w:val="19"/>
              </w:rPr>
              <w:t>Consolidated F/S</w:t>
            </w:r>
          </w:p>
        </w:tc>
        <w:tc>
          <w:tcPr>
            <w:tcW w:w="2385" w:type="dxa"/>
            <w:gridSpan w:val="3"/>
            <w:vAlign w:val="bottom"/>
          </w:tcPr>
          <w:p w14:paraId="005DE652" w14:textId="77777777" w:rsidR="00340816" w:rsidRPr="00D95F38" w:rsidRDefault="00340816" w:rsidP="000B1155">
            <w:pPr>
              <w:pBdr>
                <w:bottom w:val="single" w:sz="4" w:space="1" w:color="auto"/>
              </w:pBdr>
              <w:spacing w:line="360" w:lineRule="auto"/>
              <w:ind w:firstLine="6"/>
              <w:jc w:val="center"/>
              <w:rPr>
                <w:rFonts w:ascii="Arial" w:hAnsi="Arial" w:cs="Arial"/>
                <w:sz w:val="19"/>
                <w:szCs w:val="19"/>
                <w:lang w:val="en-GB"/>
              </w:rPr>
            </w:pPr>
            <w:r w:rsidRPr="00D95F38">
              <w:rPr>
                <w:rFonts w:ascii="Arial" w:hAnsi="Arial" w:cs="Arial"/>
                <w:sz w:val="19"/>
                <w:szCs w:val="19"/>
              </w:rPr>
              <w:t>Separate F/S</w:t>
            </w:r>
          </w:p>
        </w:tc>
      </w:tr>
      <w:tr w:rsidR="00294DF5" w:rsidRPr="00D95F38" w14:paraId="35E939C7" w14:textId="77777777" w:rsidTr="00294DF5">
        <w:tc>
          <w:tcPr>
            <w:tcW w:w="4153" w:type="dxa"/>
          </w:tcPr>
          <w:p w14:paraId="5E2C8DCA" w14:textId="77777777" w:rsidR="00294DF5" w:rsidRPr="00D95F38" w:rsidRDefault="00294DF5" w:rsidP="00294DF5">
            <w:pPr>
              <w:spacing w:line="360" w:lineRule="auto"/>
              <w:jc w:val="both"/>
              <w:rPr>
                <w:rFonts w:ascii="Arial" w:hAnsi="Arial" w:cs="Arial"/>
                <w:sz w:val="19"/>
                <w:szCs w:val="19"/>
                <w:lang w:val="en-GB"/>
              </w:rPr>
            </w:pPr>
          </w:p>
        </w:tc>
        <w:tc>
          <w:tcPr>
            <w:tcW w:w="1253" w:type="dxa"/>
            <w:gridSpan w:val="2"/>
          </w:tcPr>
          <w:p w14:paraId="6E487225" w14:textId="5A11E125" w:rsidR="00294DF5" w:rsidRPr="00D95F38" w:rsidRDefault="00294DF5" w:rsidP="00294DF5">
            <w:pPr>
              <w:pBdr>
                <w:bottom w:val="single" w:sz="4" w:space="1" w:color="auto"/>
              </w:pBdr>
              <w:spacing w:line="360" w:lineRule="auto"/>
              <w:ind w:firstLine="6"/>
              <w:jc w:val="center"/>
              <w:rPr>
                <w:rFonts w:ascii="Arial" w:hAnsi="Arial" w:cs="Arial"/>
                <w:sz w:val="19"/>
                <w:szCs w:val="19"/>
              </w:rPr>
            </w:pPr>
            <w:r w:rsidRPr="00D95F38">
              <w:rPr>
                <w:rFonts w:ascii="Arial" w:hAnsi="Arial" w:cs="Arial"/>
                <w:sz w:val="19"/>
                <w:szCs w:val="19"/>
              </w:rPr>
              <w:t>2019</w:t>
            </w:r>
          </w:p>
        </w:tc>
        <w:tc>
          <w:tcPr>
            <w:tcW w:w="1188" w:type="dxa"/>
            <w:gridSpan w:val="2"/>
          </w:tcPr>
          <w:p w14:paraId="6C4FE7A1" w14:textId="772167DC" w:rsidR="00294DF5" w:rsidRPr="00D95F38" w:rsidRDefault="00294DF5" w:rsidP="00294DF5">
            <w:pPr>
              <w:pBdr>
                <w:bottom w:val="single" w:sz="4" w:space="1" w:color="auto"/>
              </w:pBdr>
              <w:spacing w:line="360" w:lineRule="auto"/>
              <w:ind w:firstLine="6"/>
              <w:jc w:val="center"/>
              <w:rPr>
                <w:rFonts w:ascii="Arial" w:hAnsi="Arial" w:cs="Arial"/>
                <w:sz w:val="19"/>
                <w:szCs w:val="19"/>
              </w:rPr>
            </w:pPr>
            <w:r w:rsidRPr="00D95F38">
              <w:rPr>
                <w:rFonts w:ascii="Arial" w:hAnsi="Arial" w:cs="Arial"/>
                <w:sz w:val="19"/>
                <w:szCs w:val="19"/>
              </w:rPr>
              <w:t>2018</w:t>
            </w:r>
          </w:p>
        </w:tc>
        <w:tc>
          <w:tcPr>
            <w:tcW w:w="1179" w:type="dxa"/>
            <w:gridSpan w:val="2"/>
          </w:tcPr>
          <w:p w14:paraId="507604CC" w14:textId="2CF60208" w:rsidR="00294DF5" w:rsidRPr="00D95F38" w:rsidRDefault="00294DF5" w:rsidP="00294DF5">
            <w:pPr>
              <w:pBdr>
                <w:bottom w:val="single" w:sz="4" w:space="1" w:color="auto"/>
              </w:pBdr>
              <w:spacing w:line="360" w:lineRule="auto"/>
              <w:ind w:firstLine="6"/>
              <w:jc w:val="center"/>
              <w:rPr>
                <w:rFonts w:ascii="Arial" w:hAnsi="Arial" w:cs="Arial"/>
                <w:sz w:val="19"/>
                <w:szCs w:val="19"/>
              </w:rPr>
            </w:pPr>
            <w:r w:rsidRPr="00D95F38">
              <w:rPr>
                <w:rFonts w:ascii="Arial" w:hAnsi="Arial" w:cs="Arial"/>
                <w:sz w:val="19"/>
                <w:szCs w:val="19"/>
              </w:rPr>
              <w:t>2019</w:t>
            </w:r>
          </w:p>
        </w:tc>
        <w:tc>
          <w:tcPr>
            <w:tcW w:w="1206" w:type="dxa"/>
          </w:tcPr>
          <w:p w14:paraId="5AA2E2F2" w14:textId="6FF25BF4" w:rsidR="00294DF5" w:rsidRPr="00D95F38" w:rsidRDefault="00294DF5" w:rsidP="00294DF5">
            <w:pPr>
              <w:pBdr>
                <w:bottom w:val="single" w:sz="4" w:space="1" w:color="auto"/>
              </w:pBdr>
              <w:spacing w:line="360" w:lineRule="auto"/>
              <w:ind w:firstLine="6"/>
              <w:jc w:val="center"/>
              <w:rPr>
                <w:rFonts w:ascii="Arial" w:hAnsi="Arial" w:cs="Arial"/>
                <w:sz w:val="19"/>
                <w:szCs w:val="19"/>
              </w:rPr>
            </w:pPr>
            <w:r w:rsidRPr="00D95F38">
              <w:rPr>
                <w:rFonts w:ascii="Arial" w:hAnsi="Arial" w:cs="Arial"/>
                <w:sz w:val="19"/>
                <w:szCs w:val="19"/>
              </w:rPr>
              <w:t>2018</w:t>
            </w:r>
          </w:p>
        </w:tc>
      </w:tr>
      <w:tr w:rsidR="00340816" w:rsidRPr="00D95F38" w14:paraId="2B614E02" w14:textId="77777777" w:rsidTr="00294DF5">
        <w:tc>
          <w:tcPr>
            <w:tcW w:w="4153" w:type="dxa"/>
            <w:vAlign w:val="bottom"/>
          </w:tcPr>
          <w:p w14:paraId="4F5A554B" w14:textId="77777777" w:rsidR="00340816" w:rsidRPr="00D95F38" w:rsidRDefault="00340816" w:rsidP="000B1155">
            <w:pPr>
              <w:spacing w:line="360" w:lineRule="auto"/>
              <w:rPr>
                <w:rFonts w:ascii="Arial" w:hAnsi="Arial" w:cs="Arial"/>
                <w:sz w:val="19"/>
                <w:szCs w:val="19"/>
              </w:rPr>
            </w:pPr>
          </w:p>
        </w:tc>
        <w:tc>
          <w:tcPr>
            <w:tcW w:w="1253" w:type="dxa"/>
            <w:gridSpan w:val="2"/>
            <w:vAlign w:val="bottom"/>
          </w:tcPr>
          <w:p w14:paraId="5786FB75" w14:textId="77777777" w:rsidR="00340816" w:rsidRPr="00D95F38" w:rsidRDefault="00340816" w:rsidP="000B1155">
            <w:pPr>
              <w:spacing w:line="360" w:lineRule="auto"/>
              <w:jc w:val="right"/>
              <w:rPr>
                <w:rFonts w:ascii="Arial" w:hAnsi="Arial" w:cs="Arial"/>
                <w:sz w:val="19"/>
                <w:szCs w:val="19"/>
              </w:rPr>
            </w:pPr>
          </w:p>
        </w:tc>
        <w:tc>
          <w:tcPr>
            <w:tcW w:w="1188" w:type="dxa"/>
            <w:gridSpan w:val="2"/>
            <w:vAlign w:val="bottom"/>
          </w:tcPr>
          <w:p w14:paraId="70698FD7" w14:textId="77777777" w:rsidR="00340816" w:rsidRPr="00D95F38" w:rsidRDefault="00340816" w:rsidP="000B1155">
            <w:pPr>
              <w:spacing w:line="360" w:lineRule="auto"/>
              <w:jc w:val="right"/>
              <w:rPr>
                <w:rFonts w:ascii="Arial" w:hAnsi="Arial" w:cs="Arial"/>
                <w:sz w:val="19"/>
                <w:szCs w:val="19"/>
              </w:rPr>
            </w:pPr>
          </w:p>
        </w:tc>
        <w:tc>
          <w:tcPr>
            <w:tcW w:w="1179" w:type="dxa"/>
            <w:gridSpan w:val="2"/>
            <w:vAlign w:val="bottom"/>
          </w:tcPr>
          <w:p w14:paraId="1CC0313B" w14:textId="77777777" w:rsidR="00340816" w:rsidRPr="00D95F38" w:rsidRDefault="00340816" w:rsidP="000B1155">
            <w:pPr>
              <w:spacing w:line="360" w:lineRule="auto"/>
              <w:jc w:val="right"/>
              <w:rPr>
                <w:rFonts w:ascii="Arial" w:hAnsi="Arial" w:cs="Arial"/>
                <w:sz w:val="19"/>
                <w:szCs w:val="19"/>
              </w:rPr>
            </w:pPr>
          </w:p>
        </w:tc>
        <w:tc>
          <w:tcPr>
            <w:tcW w:w="1206" w:type="dxa"/>
            <w:vAlign w:val="bottom"/>
          </w:tcPr>
          <w:p w14:paraId="142D5D4F" w14:textId="77777777" w:rsidR="00340816" w:rsidRPr="00D95F38" w:rsidRDefault="00340816" w:rsidP="000B1155">
            <w:pPr>
              <w:spacing w:line="360" w:lineRule="auto"/>
              <w:jc w:val="right"/>
              <w:rPr>
                <w:rFonts w:ascii="Arial" w:hAnsi="Arial" w:cs="Arial"/>
                <w:sz w:val="19"/>
                <w:szCs w:val="19"/>
              </w:rPr>
            </w:pPr>
          </w:p>
        </w:tc>
      </w:tr>
      <w:tr w:rsidR="00D844BC" w:rsidRPr="00D95F38" w14:paraId="4FFB36BE" w14:textId="77777777" w:rsidTr="0037218B">
        <w:trPr>
          <w:trHeight w:val="117"/>
        </w:trPr>
        <w:tc>
          <w:tcPr>
            <w:tcW w:w="4153" w:type="dxa"/>
            <w:vAlign w:val="bottom"/>
          </w:tcPr>
          <w:p w14:paraId="4EFA5FF1" w14:textId="77777777" w:rsidR="00D844BC" w:rsidRPr="00D95F38" w:rsidRDefault="00D844BC" w:rsidP="00D844BC">
            <w:pPr>
              <w:spacing w:line="360" w:lineRule="auto"/>
              <w:ind w:right="28"/>
              <w:rPr>
                <w:rFonts w:ascii="Arial" w:hAnsi="Arial" w:cs="Arial"/>
                <w:sz w:val="19"/>
                <w:szCs w:val="19"/>
                <w:cs/>
              </w:rPr>
            </w:pPr>
            <w:r w:rsidRPr="00D95F38">
              <w:rPr>
                <w:rFonts w:ascii="Arial" w:hAnsi="Arial" w:cs="Arial"/>
                <w:sz w:val="19"/>
                <w:szCs w:val="19"/>
              </w:rPr>
              <w:t>Beginning balance</w:t>
            </w:r>
          </w:p>
        </w:tc>
        <w:tc>
          <w:tcPr>
            <w:tcW w:w="1253" w:type="dxa"/>
            <w:gridSpan w:val="2"/>
          </w:tcPr>
          <w:p w14:paraId="763F89BF" w14:textId="4625274E" w:rsidR="00D844BC" w:rsidRPr="00D95F38" w:rsidRDefault="006D1232" w:rsidP="00D844BC">
            <w:pPr>
              <w:spacing w:line="360" w:lineRule="auto"/>
              <w:jc w:val="right"/>
              <w:rPr>
                <w:rFonts w:ascii="Arial" w:hAnsi="Arial" w:cs="Arial"/>
                <w:sz w:val="19"/>
                <w:szCs w:val="19"/>
                <w:lang w:val="en-GB"/>
              </w:rPr>
            </w:pPr>
            <w:r w:rsidRPr="006D1232">
              <w:rPr>
                <w:rFonts w:ascii="Arial" w:hAnsi="Arial" w:cs="Arial"/>
                <w:sz w:val="19"/>
                <w:szCs w:val="19"/>
                <w:lang w:val="en-GB"/>
              </w:rPr>
              <w:t>92,273</w:t>
            </w:r>
          </w:p>
        </w:tc>
        <w:tc>
          <w:tcPr>
            <w:tcW w:w="1188" w:type="dxa"/>
            <w:gridSpan w:val="2"/>
          </w:tcPr>
          <w:p w14:paraId="7E94657C" w14:textId="40039B1A" w:rsidR="00D844BC" w:rsidRPr="00D95F38" w:rsidRDefault="00D844BC" w:rsidP="00D844BC">
            <w:pPr>
              <w:spacing w:line="360" w:lineRule="auto"/>
              <w:jc w:val="right"/>
              <w:rPr>
                <w:rFonts w:ascii="Arial" w:hAnsi="Arial" w:cs="Arial"/>
                <w:sz w:val="19"/>
                <w:szCs w:val="19"/>
                <w:lang w:val="en-GB"/>
              </w:rPr>
            </w:pPr>
            <w:r w:rsidRPr="00D95F38">
              <w:rPr>
                <w:rFonts w:ascii="Arial" w:hAnsi="Arial" w:cs="Arial"/>
                <w:sz w:val="19"/>
                <w:szCs w:val="19"/>
                <w:lang w:val="en-GB"/>
              </w:rPr>
              <w:t>13,728</w:t>
            </w:r>
          </w:p>
        </w:tc>
        <w:tc>
          <w:tcPr>
            <w:tcW w:w="1179" w:type="dxa"/>
            <w:gridSpan w:val="2"/>
            <w:vAlign w:val="bottom"/>
          </w:tcPr>
          <w:p w14:paraId="1E06450D" w14:textId="520FD08E" w:rsidR="00D844BC" w:rsidRPr="00D95F38" w:rsidRDefault="00CF3594" w:rsidP="00D844BC">
            <w:pPr>
              <w:spacing w:line="360" w:lineRule="auto"/>
              <w:jc w:val="right"/>
              <w:rPr>
                <w:rFonts w:ascii="Arial" w:hAnsi="Arial" w:cs="Arial"/>
                <w:sz w:val="19"/>
                <w:szCs w:val="19"/>
                <w:lang w:val="en-GB"/>
              </w:rPr>
            </w:pPr>
            <w:r w:rsidRPr="00D95F38">
              <w:rPr>
                <w:rFonts w:ascii="Arial" w:hAnsi="Arial" w:cs="Arial"/>
                <w:sz w:val="19"/>
                <w:szCs w:val="19"/>
                <w:lang w:val="en-GB"/>
              </w:rPr>
              <w:t>64,900</w:t>
            </w:r>
          </w:p>
        </w:tc>
        <w:tc>
          <w:tcPr>
            <w:tcW w:w="1206" w:type="dxa"/>
            <w:vAlign w:val="bottom"/>
          </w:tcPr>
          <w:p w14:paraId="7193D910" w14:textId="2F846F89" w:rsidR="00D844BC" w:rsidRPr="00D95F38" w:rsidRDefault="00D844BC" w:rsidP="00D844BC">
            <w:pPr>
              <w:spacing w:line="360" w:lineRule="auto"/>
              <w:jc w:val="right"/>
              <w:rPr>
                <w:rFonts w:ascii="Arial" w:hAnsi="Arial" w:cs="Arial"/>
                <w:sz w:val="19"/>
                <w:szCs w:val="19"/>
                <w:cs/>
                <w:lang w:val="en-GB"/>
              </w:rPr>
            </w:pPr>
            <w:r w:rsidRPr="00D95F38">
              <w:rPr>
                <w:rFonts w:ascii="Arial" w:hAnsi="Arial" w:cs="Arial"/>
                <w:sz w:val="19"/>
                <w:szCs w:val="19"/>
                <w:lang w:val="en-GB"/>
              </w:rPr>
              <w:t>5,600</w:t>
            </w:r>
          </w:p>
        </w:tc>
      </w:tr>
      <w:tr w:rsidR="00D844BC" w:rsidRPr="00D95F38" w14:paraId="2429690D" w14:textId="77777777" w:rsidTr="00294DF5">
        <w:trPr>
          <w:trHeight w:val="209"/>
        </w:trPr>
        <w:tc>
          <w:tcPr>
            <w:tcW w:w="4153" w:type="dxa"/>
            <w:vAlign w:val="bottom"/>
          </w:tcPr>
          <w:p w14:paraId="737001A5" w14:textId="77777777" w:rsidR="00D844BC" w:rsidRPr="00D95F38" w:rsidRDefault="00D844BC" w:rsidP="00D844BC">
            <w:pPr>
              <w:spacing w:line="360" w:lineRule="auto"/>
              <w:ind w:right="28"/>
              <w:rPr>
                <w:rFonts w:ascii="Arial" w:hAnsi="Arial" w:cs="Arial"/>
                <w:sz w:val="19"/>
                <w:szCs w:val="19"/>
              </w:rPr>
            </w:pPr>
            <w:r w:rsidRPr="00D95F38">
              <w:rPr>
                <w:rFonts w:ascii="Arial" w:hAnsi="Arial" w:cs="Arial"/>
                <w:sz w:val="19"/>
                <w:szCs w:val="19"/>
              </w:rPr>
              <w:t>Increase</w:t>
            </w:r>
          </w:p>
        </w:tc>
        <w:tc>
          <w:tcPr>
            <w:tcW w:w="1253" w:type="dxa"/>
            <w:gridSpan w:val="2"/>
          </w:tcPr>
          <w:p w14:paraId="2AFC02FD" w14:textId="314A84A9" w:rsidR="00D844BC" w:rsidRPr="00D95F38" w:rsidRDefault="006D1232" w:rsidP="00D844BC">
            <w:pPr>
              <w:pStyle w:val="3"/>
              <w:tabs>
                <w:tab w:val="clear" w:pos="360"/>
                <w:tab w:val="clear" w:pos="720"/>
              </w:tabs>
              <w:spacing w:line="360" w:lineRule="auto"/>
              <w:jc w:val="right"/>
              <w:rPr>
                <w:rFonts w:ascii="Arial" w:hAnsi="Arial" w:cs="Arial"/>
                <w:sz w:val="19"/>
                <w:szCs w:val="19"/>
                <w:cs/>
                <w:lang w:val="en-GB"/>
              </w:rPr>
            </w:pPr>
            <w:r w:rsidRPr="006D1232">
              <w:rPr>
                <w:rFonts w:ascii="Arial" w:hAnsi="Arial" w:cs="Arial"/>
                <w:sz w:val="19"/>
                <w:szCs w:val="19"/>
                <w:lang w:val="en-GB"/>
              </w:rPr>
              <w:t>38,100</w:t>
            </w:r>
          </w:p>
        </w:tc>
        <w:tc>
          <w:tcPr>
            <w:tcW w:w="1188" w:type="dxa"/>
            <w:gridSpan w:val="2"/>
          </w:tcPr>
          <w:p w14:paraId="210B7B0E" w14:textId="656216D3" w:rsidR="00D844BC" w:rsidRPr="00D95F38" w:rsidRDefault="00D844BC" w:rsidP="00D844BC">
            <w:pPr>
              <w:pStyle w:val="3"/>
              <w:tabs>
                <w:tab w:val="clear" w:pos="360"/>
                <w:tab w:val="clear" w:pos="720"/>
              </w:tabs>
              <w:spacing w:line="360" w:lineRule="auto"/>
              <w:jc w:val="right"/>
              <w:rPr>
                <w:rFonts w:ascii="Arial" w:hAnsi="Arial" w:cs="Arial"/>
                <w:sz w:val="19"/>
                <w:szCs w:val="19"/>
                <w:cs/>
                <w:lang w:val="en-GB"/>
              </w:rPr>
            </w:pPr>
            <w:r w:rsidRPr="00D95F38">
              <w:rPr>
                <w:rFonts w:ascii="Arial" w:hAnsi="Arial" w:cs="Arial"/>
                <w:sz w:val="19"/>
                <w:szCs w:val="19"/>
                <w:lang w:val="en-GB"/>
              </w:rPr>
              <w:t>100,115</w:t>
            </w:r>
          </w:p>
        </w:tc>
        <w:tc>
          <w:tcPr>
            <w:tcW w:w="1179" w:type="dxa"/>
            <w:gridSpan w:val="2"/>
            <w:vAlign w:val="bottom"/>
          </w:tcPr>
          <w:p w14:paraId="507C8514" w14:textId="15695C8A" w:rsidR="00D844BC" w:rsidRPr="00D95F38" w:rsidRDefault="00CF3594" w:rsidP="00D844BC">
            <w:pPr>
              <w:spacing w:line="360" w:lineRule="auto"/>
              <w:jc w:val="right"/>
              <w:rPr>
                <w:rFonts w:ascii="Arial" w:hAnsi="Arial" w:cs="Arial"/>
                <w:sz w:val="19"/>
                <w:szCs w:val="19"/>
                <w:lang w:val="en-GB"/>
              </w:rPr>
            </w:pPr>
            <w:r w:rsidRPr="00D95F38">
              <w:rPr>
                <w:rFonts w:ascii="Arial" w:hAnsi="Arial" w:cs="Arial"/>
                <w:sz w:val="19"/>
                <w:szCs w:val="19"/>
                <w:lang w:val="en-GB"/>
              </w:rPr>
              <w:t>38,100</w:t>
            </w:r>
          </w:p>
        </w:tc>
        <w:tc>
          <w:tcPr>
            <w:tcW w:w="1206" w:type="dxa"/>
            <w:vAlign w:val="bottom"/>
          </w:tcPr>
          <w:p w14:paraId="540A248F" w14:textId="06B7A6FA" w:rsidR="00D844BC" w:rsidRPr="00D95F38" w:rsidRDefault="00D844BC" w:rsidP="00D844BC">
            <w:pPr>
              <w:spacing w:line="360" w:lineRule="auto"/>
              <w:jc w:val="right"/>
              <w:rPr>
                <w:rFonts w:ascii="Arial" w:hAnsi="Arial" w:cs="Arial"/>
                <w:sz w:val="19"/>
                <w:szCs w:val="19"/>
                <w:cs/>
                <w:lang w:val="en-GB"/>
              </w:rPr>
            </w:pPr>
            <w:r w:rsidRPr="00D95F38">
              <w:rPr>
                <w:rFonts w:ascii="Arial" w:hAnsi="Arial" w:cs="Arial"/>
                <w:sz w:val="19"/>
                <w:szCs w:val="19"/>
                <w:lang w:val="en-GB"/>
              </w:rPr>
              <w:t>77,100</w:t>
            </w:r>
          </w:p>
        </w:tc>
      </w:tr>
      <w:tr w:rsidR="00D844BC" w:rsidRPr="00D95F38" w14:paraId="7E026433" w14:textId="77777777" w:rsidTr="00294DF5">
        <w:trPr>
          <w:trHeight w:val="277"/>
        </w:trPr>
        <w:tc>
          <w:tcPr>
            <w:tcW w:w="4153" w:type="dxa"/>
            <w:vAlign w:val="bottom"/>
          </w:tcPr>
          <w:p w14:paraId="63AFEF2A" w14:textId="77777777" w:rsidR="00D844BC" w:rsidRPr="00D95F38" w:rsidRDefault="00D844BC" w:rsidP="00D844BC">
            <w:pPr>
              <w:spacing w:line="360" w:lineRule="auto"/>
              <w:ind w:right="28"/>
              <w:rPr>
                <w:rFonts w:ascii="Arial" w:hAnsi="Arial" w:cs="Arial"/>
                <w:sz w:val="19"/>
                <w:szCs w:val="19"/>
              </w:rPr>
            </w:pPr>
            <w:r w:rsidRPr="00D95F38">
              <w:rPr>
                <w:rFonts w:ascii="Arial" w:hAnsi="Arial" w:cs="Arial"/>
                <w:sz w:val="19"/>
                <w:szCs w:val="19"/>
              </w:rPr>
              <w:t>Decrease</w:t>
            </w:r>
          </w:p>
        </w:tc>
        <w:tc>
          <w:tcPr>
            <w:tcW w:w="1253" w:type="dxa"/>
            <w:gridSpan w:val="2"/>
          </w:tcPr>
          <w:p w14:paraId="6F76F71F" w14:textId="4FACE9C6" w:rsidR="00D844BC" w:rsidRPr="00D95F38" w:rsidRDefault="006D1232" w:rsidP="00D844BC">
            <w:pPr>
              <w:pStyle w:val="3"/>
              <w:tabs>
                <w:tab w:val="clear" w:pos="360"/>
                <w:tab w:val="clear" w:pos="720"/>
              </w:tabs>
              <w:spacing w:line="360" w:lineRule="auto"/>
              <w:jc w:val="right"/>
              <w:rPr>
                <w:rFonts w:ascii="Arial" w:hAnsi="Arial" w:cs="Arial"/>
                <w:sz w:val="19"/>
                <w:szCs w:val="19"/>
                <w:lang w:val="en-GB"/>
              </w:rPr>
            </w:pPr>
            <w:r w:rsidRPr="006D1232">
              <w:rPr>
                <w:rFonts w:ascii="Arial" w:hAnsi="Arial" w:cs="Arial"/>
                <w:sz w:val="19"/>
                <w:szCs w:val="19"/>
                <w:lang w:val="en-GB"/>
              </w:rPr>
              <w:t>(30,616)</w:t>
            </w:r>
          </w:p>
        </w:tc>
        <w:tc>
          <w:tcPr>
            <w:tcW w:w="1188" w:type="dxa"/>
            <w:gridSpan w:val="2"/>
          </w:tcPr>
          <w:p w14:paraId="41F34A6F" w14:textId="7F128972" w:rsidR="00D844BC" w:rsidRPr="00D95F38" w:rsidRDefault="00D844BC" w:rsidP="00D844BC">
            <w:pPr>
              <w:pStyle w:val="3"/>
              <w:tabs>
                <w:tab w:val="clear" w:pos="360"/>
                <w:tab w:val="clear" w:pos="720"/>
              </w:tabs>
              <w:spacing w:line="360" w:lineRule="auto"/>
              <w:jc w:val="right"/>
              <w:rPr>
                <w:rFonts w:ascii="Arial" w:hAnsi="Arial" w:cs="Arial"/>
                <w:sz w:val="19"/>
                <w:szCs w:val="19"/>
                <w:cs/>
                <w:lang w:val="en-GB"/>
              </w:rPr>
            </w:pPr>
            <w:r w:rsidRPr="00D95F38">
              <w:rPr>
                <w:rFonts w:ascii="Arial" w:hAnsi="Arial" w:cs="Arial"/>
                <w:sz w:val="19"/>
                <w:szCs w:val="19"/>
                <w:lang w:val="en-GB"/>
              </w:rPr>
              <w:t>(19,753)</w:t>
            </w:r>
          </w:p>
        </w:tc>
        <w:tc>
          <w:tcPr>
            <w:tcW w:w="1179" w:type="dxa"/>
            <w:gridSpan w:val="2"/>
            <w:vAlign w:val="bottom"/>
          </w:tcPr>
          <w:p w14:paraId="2D7B6D00" w14:textId="6294D9E2" w:rsidR="00D844BC" w:rsidRPr="00D95F38" w:rsidRDefault="00CF3594" w:rsidP="00D844BC">
            <w:pPr>
              <w:spacing w:line="360" w:lineRule="auto"/>
              <w:jc w:val="right"/>
              <w:rPr>
                <w:rFonts w:ascii="Arial" w:hAnsi="Arial" w:cs="Arial"/>
                <w:sz w:val="19"/>
                <w:szCs w:val="19"/>
                <w:cs/>
                <w:lang w:val="en-GB"/>
              </w:rPr>
            </w:pPr>
            <w:r w:rsidRPr="00D95F38">
              <w:rPr>
                <w:rFonts w:ascii="Arial" w:hAnsi="Arial" w:cs="Arial"/>
                <w:sz w:val="19"/>
                <w:szCs w:val="19"/>
                <w:lang w:val="en-GB"/>
              </w:rPr>
              <w:t>(4,200)</w:t>
            </w:r>
          </w:p>
        </w:tc>
        <w:tc>
          <w:tcPr>
            <w:tcW w:w="1206" w:type="dxa"/>
            <w:vAlign w:val="bottom"/>
          </w:tcPr>
          <w:p w14:paraId="73116952" w14:textId="4E8D6DE1" w:rsidR="00D844BC" w:rsidRPr="00D95F38" w:rsidRDefault="00D844BC" w:rsidP="00D844BC">
            <w:pPr>
              <w:spacing w:line="360" w:lineRule="auto"/>
              <w:jc w:val="right"/>
              <w:rPr>
                <w:rFonts w:ascii="Arial" w:hAnsi="Arial" w:cs="Arial"/>
                <w:sz w:val="19"/>
                <w:szCs w:val="19"/>
                <w:cs/>
                <w:lang w:val="en-GB"/>
              </w:rPr>
            </w:pPr>
            <w:r w:rsidRPr="00D95F38">
              <w:rPr>
                <w:rFonts w:ascii="Arial" w:hAnsi="Arial" w:cs="Arial"/>
                <w:sz w:val="19"/>
                <w:szCs w:val="19"/>
                <w:lang w:val="en-GB"/>
              </w:rPr>
              <w:t>(17,800)</w:t>
            </w:r>
          </w:p>
        </w:tc>
      </w:tr>
      <w:tr w:rsidR="00D844BC" w:rsidRPr="00D95F38" w14:paraId="1568C00A" w14:textId="77777777" w:rsidTr="00294DF5">
        <w:trPr>
          <w:trHeight w:val="277"/>
        </w:trPr>
        <w:tc>
          <w:tcPr>
            <w:tcW w:w="4153" w:type="dxa"/>
            <w:vAlign w:val="bottom"/>
          </w:tcPr>
          <w:p w14:paraId="3ADF66D7" w14:textId="2120754D" w:rsidR="00D844BC" w:rsidRPr="00D95F38" w:rsidRDefault="00D844BC" w:rsidP="00D844BC">
            <w:pPr>
              <w:spacing w:line="360" w:lineRule="auto"/>
              <w:ind w:right="28"/>
              <w:rPr>
                <w:rFonts w:ascii="Arial" w:hAnsi="Arial" w:cs="Arial"/>
                <w:sz w:val="19"/>
                <w:szCs w:val="19"/>
              </w:rPr>
            </w:pPr>
            <w:r w:rsidRPr="00D95F38">
              <w:rPr>
                <w:rFonts w:ascii="Arial" w:hAnsi="Arial" w:cs="Arial"/>
                <w:sz w:val="19"/>
                <w:szCs w:val="19"/>
              </w:rPr>
              <w:t>Currency translation differences</w:t>
            </w:r>
          </w:p>
        </w:tc>
        <w:tc>
          <w:tcPr>
            <w:tcW w:w="1253" w:type="dxa"/>
            <w:gridSpan w:val="2"/>
          </w:tcPr>
          <w:p w14:paraId="27790858" w14:textId="7148D6F1" w:rsidR="00D844BC" w:rsidRPr="00D95F38" w:rsidRDefault="006D1232" w:rsidP="00D844BC">
            <w:pPr>
              <w:pStyle w:val="3"/>
              <w:pBdr>
                <w:bottom w:val="single" w:sz="4" w:space="1" w:color="auto"/>
              </w:pBdr>
              <w:tabs>
                <w:tab w:val="clear" w:pos="360"/>
                <w:tab w:val="clear" w:pos="720"/>
              </w:tabs>
              <w:spacing w:line="360" w:lineRule="auto"/>
              <w:jc w:val="right"/>
              <w:rPr>
                <w:rFonts w:ascii="Arial" w:hAnsi="Arial" w:cs="Arial"/>
                <w:sz w:val="19"/>
                <w:szCs w:val="19"/>
                <w:lang w:val="en-GB"/>
              </w:rPr>
            </w:pPr>
            <w:r w:rsidRPr="006D1232">
              <w:rPr>
                <w:rFonts w:ascii="Arial" w:hAnsi="Arial" w:cs="Arial"/>
                <w:sz w:val="19"/>
                <w:szCs w:val="19"/>
                <w:lang w:val="en-GB"/>
              </w:rPr>
              <w:t>(957)</w:t>
            </w:r>
          </w:p>
        </w:tc>
        <w:tc>
          <w:tcPr>
            <w:tcW w:w="1188" w:type="dxa"/>
            <w:gridSpan w:val="2"/>
          </w:tcPr>
          <w:p w14:paraId="6941E152" w14:textId="052FD0BB" w:rsidR="00D844BC" w:rsidRPr="00D95F38" w:rsidRDefault="00D844BC" w:rsidP="00D844BC">
            <w:pPr>
              <w:pStyle w:val="3"/>
              <w:pBdr>
                <w:bottom w:val="single" w:sz="4" w:space="1" w:color="auto"/>
              </w:pBdr>
              <w:tabs>
                <w:tab w:val="clear" w:pos="360"/>
                <w:tab w:val="clear" w:pos="720"/>
              </w:tabs>
              <w:spacing w:line="360" w:lineRule="auto"/>
              <w:jc w:val="right"/>
              <w:rPr>
                <w:rFonts w:ascii="Arial" w:hAnsi="Arial" w:cs="Arial"/>
                <w:sz w:val="19"/>
                <w:szCs w:val="19"/>
                <w:cs/>
                <w:lang w:val="en-GB"/>
              </w:rPr>
            </w:pPr>
            <w:r w:rsidRPr="00D95F38">
              <w:rPr>
                <w:rFonts w:ascii="Arial" w:hAnsi="Arial" w:cs="Arial"/>
                <w:sz w:val="19"/>
                <w:szCs w:val="19"/>
                <w:lang w:val="en-GB"/>
              </w:rPr>
              <w:t>(1,817)</w:t>
            </w:r>
          </w:p>
        </w:tc>
        <w:tc>
          <w:tcPr>
            <w:tcW w:w="1179" w:type="dxa"/>
            <w:gridSpan w:val="2"/>
            <w:vAlign w:val="bottom"/>
          </w:tcPr>
          <w:p w14:paraId="1F6E0053" w14:textId="03779BC8" w:rsidR="00D844BC" w:rsidRPr="00D95F38" w:rsidRDefault="00CF3594" w:rsidP="00D844BC">
            <w:pPr>
              <w:pBdr>
                <w:bottom w:val="single" w:sz="4" w:space="1" w:color="auto"/>
              </w:pBdr>
              <w:spacing w:line="360" w:lineRule="auto"/>
              <w:jc w:val="right"/>
              <w:rPr>
                <w:rFonts w:ascii="Arial" w:hAnsi="Arial" w:cs="Arial"/>
                <w:sz w:val="19"/>
                <w:szCs w:val="19"/>
                <w:cs/>
                <w:lang w:val="en-GB"/>
              </w:rPr>
            </w:pPr>
            <w:r w:rsidRPr="00D95F38">
              <w:rPr>
                <w:rFonts w:ascii="Arial" w:hAnsi="Arial" w:cs="Arial"/>
                <w:sz w:val="19"/>
                <w:szCs w:val="19"/>
                <w:lang w:val="en-GB"/>
              </w:rPr>
              <w:t>-</w:t>
            </w:r>
          </w:p>
        </w:tc>
        <w:tc>
          <w:tcPr>
            <w:tcW w:w="1206" w:type="dxa"/>
            <w:vAlign w:val="bottom"/>
          </w:tcPr>
          <w:p w14:paraId="5A0F3B74" w14:textId="22BD3F42" w:rsidR="00D844BC" w:rsidRPr="00D95F38" w:rsidRDefault="00D844BC" w:rsidP="00D844BC">
            <w:pPr>
              <w:pBdr>
                <w:bottom w:val="single" w:sz="4" w:space="1" w:color="auto"/>
              </w:pBdr>
              <w:spacing w:line="360" w:lineRule="auto"/>
              <w:jc w:val="right"/>
              <w:rPr>
                <w:rFonts w:ascii="Arial" w:hAnsi="Arial" w:cs="Arial"/>
                <w:sz w:val="19"/>
                <w:szCs w:val="19"/>
                <w:cs/>
                <w:lang w:val="en-GB"/>
              </w:rPr>
            </w:pPr>
            <w:r w:rsidRPr="00D95F38">
              <w:rPr>
                <w:rFonts w:ascii="Arial" w:hAnsi="Arial" w:cs="Arial"/>
                <w:sz w:val="19"/>
                <w:szCs w:val="19"/>
                <w:lang w:val="en-GB"/>
              </w:rPr>
              <w:t>-</w:t>
            </w:r>
          </w:p>
        </w:tc>
      </w:tr>
      <w:tr w:rsidR="00D844BC" w:rsidRPr="00D95F38" w14:paraId="430CBEEC" w14:textId="77777777" w:rsidTr="00294DF5">
        <w:tc>
          <w:tcPr>
            <w:tcW w:w="4153" w:type="dxa"/>
            <w:vAlign w:val="bottom"/>
          </w:tcPr>
          <w:p w14:paraId="7AE7A6F4" w14:textId="73825D49" w:rsidR="00D844BC" w:rsidRPr="00D95F38" w:rsidRDefault="00D844BC" w:rsidP="00D844BC">
            <w:pPr>
              <w:spacing w:line="360" w:lineRule="auto"/>
              <w:ind w:right="28"/>
              <w:rPr>
                <w:rFonts w:ascii="Arial" w:hAnsi="Arial" w:cs="Arial"/>
                <w:sz w:val="19"/>
                <w:szCs w:val="19"/>
              </w:rPr>
            </w:pPr>
            <w:r w:rsidRPr="00D95F38">
              <w:rPr>
                <w:rFonts w:ascii="Arial" w:hAnsi="Arial" w:cs="Arial"/>
                <w:sz w:val="19"/>
                <w:szCs w:val="19"/>
              </w:rPr>
              <w:t>Ending balance</w:t>
            </w:r>
          </w:p>
        </w:tc>
        <w:tc>
          <w:tcPr>
            <w:tcW w:w="1253" w:type="dxa"/>
            <w:gridSpan w:val="2"/>
          </w:tcPr>
          <w:p w14:paraId="23FCD33B" w14:textId="41D8C731" w:rsidR="00D844BC" w:rsidRPr="00D95F38" w:rsidRDefault="006D1232" w:rsidP="00D844BC">
            <w:pPr>
              <w:pBdr>
                <w:bottom w:val="single" w:sz="12" w:space="1" w:color="auto"/>
              </w:pBdr>
              <w:spacing w:line="360" w:lineRule="auto"/>
              <w:jc w:val="right"/>
              <w:rPr>
                <w:rFonts w:ascii="Arial" w:hAnsi="Arial" w:cs="Arial"/>
                <w:sz w:val="19"/>
                <w:szCs w:val="19"/>
                <w:lang w:val="en-GB"/>
              </w:rPr>
            </w:pPr>
            <w:r w:rsidRPr="006D1232">
              <w:rPr>
                <w:rFonts w:ascii="Arial" w:hAnsi="Arial" w:cs="Arial"/>
                <w:sz w:val="19"/>
                <w:szCs w:val="19"/>
                <w:lang w:val="en-GB"/>
              </w:rPr>
              <w:t>98,800</w:t>
            </w:r>
          </w:p>
        </w:tc>
        <w:tc>
          <w:tcPr>
            <w:tcW w:w="1188" w:type="dxa"/>
            <w:gridSpan w:val="2"/>
          </w:tcPr>
          <w:p w14:paraId="35404A30" w14:textId="16674238" w:rsidR="00D844BC" w:rsidRPr="00D95F38" w:rsidRDefault="00D844BC" w:rsidP="00D844BC">
            <w:pPr>
              <w:pBdr>
                <w:bottom w:val="single" w:sz="12" w:space="1" w:color="auto"/>
              </w:pBdr>
              <w:spacing w:line="360" w:lineRule="auto"/>
              <w:jc w:val="right"/>
              <w:rPr>
                <w:rFonts w:ascii="Arial" w:hAnsi="Arial" w:cs="Arial"/>
                <w:sz w:val="19"/>
                <w:szCs w:val="19"/>
                <w:lang w:val="en-GB"/>
              </w:rPr>
            </w:pPr>
            <w:r w:rsidRPr="00D95F38">
              <w:rPr>
                <w:rFonts w:ascii="Arial" w:hAnsi="Arial" w:cs="Arial"/>
                <w:sz w:val="19"/>
                <w:szCs w:val="19"/>
                <w:lang w:val="en-GB"/>
              </w:rPr>
              <w:t>92,273</w:t>
            </w:r>
          </w:p>
        </w:tc>
        <w:tc>
          <w:tcPr>
            <w:tcW w:w="1179" w:type="dxa"/>
            <w:gridSpan w:val="2"/>
            <w:vAlign w:val="bottom"/>
          </w:tcPr>
          <w:p w14:paraId="7E6ADF69" w14:textId="0E9B5B37" w:rsidR="00D844BC" w:rsidRPr="00D95F38" w:rsidRDefault="00432A78" w:rsidP="00D844BC">
            <w:pPr>
              <w:pBdr>
                <w:bottom w:val="single" w:sz="12" w:space="1" w:color="auto"/>
              </w:pBdr>
              <w:spacing w:line="360" w:lineRule="auto"/>
              <w:jc w:val="right"/>
              <w:rPr>
                <w:rFonts w:ascii="Arial" w:hAnsi="Arial" w:cs="Arial"/>
                <w:sz w:val="19"/>
                <w:szCs w:val="19"/>
                <w:lang w:val="en-GB"/>
              </w:rPr>
            </w:pPr>
            <w:r w:rsidRPr="00D95F38">
              <w:rPr>
                <w:rFonts w:ascii="Arial" w:hAnsi="Arial" w:cs="Arial"/>
                <w:sz w:val="19"/>
                <w:szCs w:val="19"/>
                <w:lang w:val="en-GB"/>
              </w:rPr>
              <w:t>98,800</w:t>
            </w:r>
          </w:p>
        </w:tc>
        <w:tc>
          <w:tcPr>
            <w:tcW w:w="1206" w:type="dxa"/>
            <w:vAlign w:val="bottom"/>
          </w:tcPr>
          <w:p w14:paraId="6509C663" w14:textId="51309DBE" w:rsidR="00D844BC" w:rsidRPr="00D95F38" w:rsidRDefault="00D844BC" w:rsidP="00D844BC">
            <w:pPr>
              <w:pBdr>
                <w:bottom w:val="single" w:sz="12" w:space="1" w:color="auto"/>
              </w:pBdr>
              <w:spacing w:line="360" w:lineRule="auto"/>
              <w:jc w:val="right"/>
              <w:rPr>
                <w:rFonts w:ascii="Arial" w:hAnsi="Arial" w:cs="Arial"/>
                <w:sz w:val="19"/>
                <w:szCs w:val="19"/>
                <w:lang w:val="en-GB"/>
              </w:rPr>
            </w:pPr>
            <w:r w:rsidRPr="00D95F38">
              <w:rPr>
                <w:rFonts w:ascii="Arial" w:hAnsi="Arial" w:cs="Arial"/>
                <w:sz w:val="19"/>
                <w:szCs w:val="19"/>
                <w:lang w:val="en-GB"/>
              </w:rPr>
              <w:t>64,900</w:t>
            </w:r>
          </w:p>
        </w:tc>
      </w:tr>
    </w:tbl>
    <w:p w14:paraId="07E86580" w14:textId="77777777" w:rsidR="008A07D7" w:rsidRPr="00D95F38" w:rsidRDefault="008A07D7" w:rsidP="008A07D7">
      <w:pPr>
        <w:tabs>
          <w:tab w:val="left" w:pos="423"/>
        </w:tabs>
        <w:spacing w:line="360" w:lineRule="auto"/>
        <w:ind w:right="-1"/>
        <w:jc w:val="thaiDistribute"/>
        <w:rPr>
          <w:rFonts w:ascii="Arial" w:hAnsi="Arial" w:cs="Arial"/>
          <w:sz w:val="22"/>
          <w:szCs w:val="22"/>
        </w:rPr>
      </w:pPr>
    </w:p>
    <w:tbl>
      <w:tblPr>
        <w:tblW w:w="8979" w:type="dxa"/>
        <w:tblInd w:w="426" w:type="dxa"/>
        <w:tblLayout w:type="fixed"/>
        <w:tblLook w:val="0000" w:firstRow="0" w:lastRow="0" w:firstColumn="0" w:lastColumn="0" w:noHBand="0" w:noVBand="0"/>
      </w:tblPr>
      <w:tblGrid>
        <w:gridCol w:w="4164"/>
        <w:gridCol w:w="188"/>
        <w:gridCol w:w="1063"/>
        <w:gridCol w:w="220"/>
        <w:gridCol w:w="959"/>
        <w:gridCol w:w="217"/>
        <w:gridCol w:w="962"/>
        <w:gridCol w:w="1206"/>
      </w:tblGrid>
      <w:tr w:rsidR="008A07D7" w:rsidRPr="00D95F38" w14:paraId="2246FEEE" w14:textId="77777777" w:rsidTr="00D844BC">
        <w:tc>
          <w:tcPr>
            <w:tcW w:w="4352" w:type="dxa"/>
            <w:gridSpan w:val="2"/>
          </w:tcPr>
          <w:p w14:paraId="798A8842" w14:textId="77777777" w:rsidR="008A07D7" w:rsidRPr="00D95F38" w:rsidRDefault="008A07D7" w:rsidP="00A055DC">
            <w:pPr>
              <w:spacing w:line="360" w:lineRule="auto"/>
              <w:jc w:val="both"/>
              <w:rPr>
                <w:rFonts w:ascii="Arial" w:hAnsi="Arial" w:cs="Arial"/>
                <w:sz w:val="19"/>
                <w:szCs w:val="19"/>
              </w:rPr>
            </w:pPr>
          </w:p>
        </w:tc>
        <w:tc>
          <w:tcPr>
            <w:tcW w:w="1283" w:type="dxa"/>
            <w:gridSpan w:val="2"/>
          </w:tcPr>
          <w:p w14:paraId="529A44FC" w14:textId="77777777" w:rsidR="008A07D7" w:rsidRPr="00D95F38" w:rsidRDefault="008A07D7" w:rsidP="00A055DC">
            <w:pPr>
              <w:spacing w:line="360" w:lineRule="auto"/>
              <w:jc w:val="both"/>
              <w:rPr>
                <w:rFonts w:ascii="Arial" w:hAnsi="Arial" w:cs="Arial"/>
                <w:sz w:val="19"/>
                <w:szCs w:val="19"/>
              </w:rPr>
            </w:pPr>
          </w:p>
        </w:tc>
        <w:tc>
          <w:tcPr>
            <w:tcW w:w="1176" w:type="dxa"/>
            <w:gridSpan w:val="2"/>
          </w:tcPr>
          <w:p w14:paraId="03555EE1" w14:textId="77777777" w:rsidR="008A07D7" w:rsidRPr="00D95F38" w:rsidRDefault="008A07D7" w:rsidP="00A055DC">
            <w:pPr>
              <w:spacing w:line="360" w:lineRule="auto"/>
              <w:jc w:val="both"/>
              <w:rPr>
                <w:rFonts w:ascii="Arial" w:hAnsi="Arial" w:cs="Arial"/>
                <w:sz w:val="19"/>
                <w:szCs w:val="19"/>
                <w:lang w:val="en-GB"/>
              </w:rPr>
            </w:pPr>
          </w:p>
        </w:tc>
        <w:tc>
          <w:tcPr>
            <w:tcW w:w="2168" w:type="dxa"/>
            <w:gridSpan w:val="2"/>
            <w:vAlign w:val="bottom"/>
          </w:tcPr>
          <w:p w14:paraId="7D257D5B" w14:textId="77777777" w:rsidR="008A07D7" w:rsidRPr="00D95F38" w:rsidRDefault="008A07D7" w:rsidP="00A055DC">
            <w:pPr>
              <w:spacing w:line="360" w:lineRule="auto"/>
              <w:ind w:left="-108"/>
              <w:jc w:val="right"/>
              <w:rPr>
                <w:rFonts w:ascii="Arial" w:hAnsi="Arial" w:cs="Arial"/>
                <w:sz w:val="19"/>
                <w:szCs w:val="19"/>
                <w:cs/>
              </w:rPr>
            </w:pPr>
            <w:r w:rsidRPr="00D95F38">
              <w:rPr>
                <w:rFonts w:ascii="Arial" w:hAnsi="Arial" w:cs="Arial"/>
                <w:sz w:val="19"/>
                <w:szCs w:val="19"/>
              </w:rPr>
              <w:t>(</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c>
      </w:tr>
      <w:tr w:rsidR="008A07D7" w:rsidRPr="00D95F38" w14:paraId="7CD2B509" w14:textId="77777777" w:rsidTr="00D844BC">
        <w:tc>
          <w:tcPr>
            <w:tcW w:w="4164" w:type="dxa"/>
          </w:tcPr>
          <w:p w14:paraId="18AEA60A" w14:textId="77777777" w:rsidR="008A07D7" w:rsidRPr="00D95F38" w:rsidRDefault="008A07D7" w:rsidP="00A055DC">
            <w:pPr>
              <w:spacing w:line="360" w:lineRule="auto"/>
              <w:jc w:val="both"/>
              <w:rPr>
                <w:rFonts w:ascii="Arial" w:hAnsi="Arial" w:cs="Arial"/>
                <w:sz w:val="19"/>
                <w:szCs w:val="19"/>
                <w:lang w:val="en-GB"/>
              </w:rPr>
            </w:pPr>
          </w:p>
        </w:tc>
        <w:tc>
          <w:tcPr>
            <w:tcW w:w="2430" w:type="dxa"/>
            <w:gridSpan w:val="4"/>
          </w:tcPr>
          <w:p w14:paraId="7F247C3C" w14:textId="77777777" w:rsidR="008A07D7" w:rsidRPr="00D95F38" w:rsidRDefault="008A07D7" w:rsidP="00D844BC">
            <w:pPr>
              <w:pBdr>
                <w:bottom w:val="single" w:sz="4" w:space="1" w:color="auto"/>
              </w:pBdr>
              <w:spacing w:line="360" w:lineRule="auto"/>
              <w:ind w:firstLine="6"/>
              <w:jc w:val="center"/>
              <w:rPr>
                <w:rFonts w:ascii="Arial" w:hAnsi="Arial" w:cs="Arial"/>
                <w:sz w:val="19"/>
                <w:szCs w:val="19"/>
              </w:rPr>
            </w:pPr>
            <w:r w:rsidRPr="00D95F38">
              <w:rPr>
                <w:rFonts w:ascii="Arial" w:hAnsi="Arial" w:cs="Arial"/>
                <w:sz w:val="19"/>
                <w:szCs w:val="19"/>
              </w:rPr>
              <w:t>Consolidated F/S</w:t>
            </w:r>
          </w:p>
        </w:tc>
        <w:tc>
          <w:tcPr>
            <w:tcW w:w="2385" w:type="dxa"/>
            <w:gridSpan w:val="3"/>
            <w:vAlign w:val="bottom"/>
          </w:tcPr>
          <w:p w14:paraId="35BF0940" w14:textId="77777777" w:rsidR="008A07D7" w:rsidRPr="00D95F38" w:rsidRDefault="008A07D7" w:rsidP="00A055DC">
            <w:pPr>
              <w:pBdr>
                <w:bottom w:val="single" w:sz="4" w:space="1" w:color="auto"/>
              </w:pBdr>
              <w:spacing w:line="360" w:lineRule="auto"/>
              <w:ind w:firstLine="6"/>
              <w:jc w:val="center"/>
              <w:rPr>
                <w:rFonts w:ascii="Arial" w:hAnsi="Arial" w:cs="Arial"/>
                <w:sz w:val="19"/>
                <w:szCs w:val="19"/>
                <w:lang w:val="en-GB"/>
              </w:rPr>
            </w:pPr>
            <w:r w:rsidRPr="00D95F38">
              <w:rPr>
                <w:rFonts w:ascii="Arial" w:hAnsi="Arial" w:cs="Arial"/>
                <w:sz w:val="19"/>
                <w:szCs w:val="19"/>
              </w:rPr>
              <w:t>Separate F/S</w:t>
            </w:r>
          </w:p>
        </w:tc>
      </w:tr>
      <w:tr w:rsidR="00D844BC" w:rsidRPr="00D95F38" w14:paraId="4329FE54" w14:textId="77777777" w:rsidTr="000822AB">
        <w:tc>
          <w:tcPr>
            <w:tcW w:w="4164" w:type="dxa"/>
          </w:tcPr>
          <w:p w14:paraId="3A7823D7" w14:textId="77777777" w:rsidR="00D844BC" w:rsidRPr="00D95F38" w:rsidRDefault="00D844BC" w:rsidP="00D844BC">
            <w:pPr>
              <w:spacing w:line="360" w:lineRule="auto"/>
              <w:jc w:val="both"/>
              <w:rPr>
                <w:rFonts w:ascii="Arial" w:hAnsi="Arial" w:cs="Arial"/>
                <w:sz w:val="19"/>
                <w:szCs w:val="19"/>
                <w:lang w:val="en-GB"/>
              </w:rPr>
            </w:pPr>
          </w:p>
        </w:tc>
        <w:tc>
          <w:tcPr>
            <w:tcW w:w="1251" w:type="dxa"/>
            <w:gridSpan w:val="2"/>
          </w:tcPr>
          <w:p w14:paraId="2E03B577" w14:textId="351BD1AC" w:rsidR="00D844BC" w:rsidRPr="00D95F38" w:rsidRDefault="00D844BC" w:rsidP="00D844BC">
            <w:pPr>
              <w:pBdr>
                <w:bottom w:val="single" w:sz="4" w:space="1" w:color="auto"/>
              </w:pBdr>
              <w:spacing w:line="360" w:lineRule="auto"/>
              <w:ind w:firstLine="6"/>
              <w:jc w:val="center"/>
              <w:rPr>
                <w:rFonts w:ascii="Arial" w:hAnsi="Arial" w:cs="Arial"/>
                <w:sz w:val="19"/>
                <w:szCs w:val="19"/>
              </w:rPr>
            </w:pPr>
            <w:r w:rsidRPr="00D95F38">
              <w:rPr>
                <w:rFonts w:ascii="Arial" w:hAnsi="Arial" w:cs="Arial"/>
                <w:sz w:val="19"/>
                <w:szCs w:val="19"/>
              </w:rPr>
              <w:t>2019</w:t>
            </w:r>
          </w:p>
        </w:tc>
        <w:tc>
          <w:tcPr>
            <w:tcW w:w="1179" w:type="dxa"/>
            <w:gridSpan w:val="2"/>
          </w:tcPr>
          <w:p w14:paraId="5F555F36" w14:textId="5E5622B6" w:rsidR="00D844BC" w:rsidRPr="00D95F38" w:rsidRDefault="00D844BC" w:rsidP="00D844BC">
            <w:pPr>
              <w:pBdr>
                <w:bottom w:val="single" w:sz="4" w:space="1" w:color="auto"/>
              </w:pBdr>
              <w:spacing w:line="360" w:lineRule="auto"/>
              <w:ind w:firstLine="6"/>
              <w:jc w:val="center"/>
              <w:rPr>
                <w:rFonts w:ascii="Arial" w:hAnsi="Arial" w:cs="Arial"/>
                <w:sz w:val="19"/>
                <w:szCs w:val="19"/>
              </w:rPr>
            </w:pPr>
            <w:r w:rsidRPr="00D95F38">
              <w:rPr>
                <w:rFonts w:ascii="Arial" w:hAnsi="Arial" w:cs="Arial"/>
                <w:sz w:val="19"/>
                <w:szCs w:val="19"/>
              </w:rPr>
              <w:t>2018</w:t>
            </w:r>
          </w:p>
        </w:tc>
        <w:tc>
          <w:tcPr>
            <w:tcW w:w="1179" w:type="dxa"/>
            <w:gridSpan w:val="2"/>
          </w:tcPr>
          <w:p w14:paraId="6932714F" w14:textId="46E84EEB" w:rsidR="00D844BC" w:rsidRPr="00D95F38" w:rsidRDefault="00D844BC" w:rsidP="00D844BC">
            <w:pPr>
              <w:pBdr>
                <w:bottom w:val="single" w:sz="4" w:space="1" w:color="auto"/>
              </w:pBdr>
              <w:spacing w:line="360" w:lineRule="auto"/>
              <w:ind w:firstLine="6"/>
              <w:jc w:val="center"/>
              <w:rPr>
                <w:rFonts w:ascii="Arial" w:hAnsi="Arial" w:cs="Arial"/>
                <w:sz w:val="19"/>
                <w:szCs w:val="19"/>
              </w:rPr>
            </w:pPr>
            <w:r w:rsidRPr="00D95F38">
              <w:rPr>
                <w:rFonts w:ascii="Arial" w:hAnsi="Arial" w:cs="Arial"/>
                <w:sz w:val="19"/>
                <w:szCs w:val="19"/>
              </w:rPr>
              <w:t>2019</w:t>
            </w:r>
          </w:p>
        </w:tc>
        <w:tc>
          <w:tcPr>
            <w:tcW w:w="1206" w:type="dxa"/>
          </w:tcPr>
          <w:p w14:paraId="4F31C39B" w14:textId="7EE6CA75" w:rsidR="00D844BC" w:rsidRPr="00D95F38" w:rsidRDefault="00D844BC" w:rsidP="00D844BC">
            <w:pPr>
              <w:pBdr>
                <w:bottom w:val="single" w:sz="4" w:space="1" w:color="auto"/>
              </w:pBdr>
              <w:spacing w:line="360" w:lineRule="auto"/>
              <w:ind w:firstLine="6"/>
              <w:jc w:val="center"/>
              <w:rPr>
                <w:rFonts w:ascii="Arial" w:hAnsi="Arial" w:cs="Arial"/>
                <w:sz w:val="19"/>
                <w:szCs w:val="19"/>
              </w:rPr>
            </w:pPr>
            <w:r w:rsidRPr="00D95F38">
              <w:rPr>
                <w:rFonts w:ascii="Arial" w:hAnsi="Arial" w:cs="Arial"/>
                <w:sz w:val="19"/>
                <w:szCs w:val="19"/>
              </w:rPr>
              <w:t>2018</w:t>
            </w:r>
          </w:p>
        </w:tc>
      </w:tr>
      <w:tr w:rsidR="008A07D7" w:rsidRPr="00D95F38" w14:paraId="517806A6" w14:textId="77777777" w:rsidTr="0037218B">
        <w:trPr>
          <w:trHeight w:hRule="exact" w:val="216"/>
        </w:trPr>
        <w:tc>
          <w:tcPr>
            <w:tcW w:w="4164" w:type="dxa"/>
            <w:vAlign w:val="bottom"/>
          </w:tcPr>
          <w:p w14:paraId="3D0EC15F" w14:textId="77777777" w:rsidR="008A07D7" w:rsidRPr="00D95F38" w:rsidRDefault="008A07D7" w:rsidP="00A055DC">
            <w:pPr>
              <w:spacing w:line="360" w:lineRule="auto"/>
              <w:rPr>
                <w:rFonts w:ascii="Arial" w:hAnsi="Arial" w:cs="Arial"/>
                <w:sz w:val="19"/>
                <w:szCs w:val="19"/>
              </w:rPr>
            </w:pPr>
          </w:p>
        </w:tc>
        <w:tc>
          <w:tcPr>
            <w:tcW w:w="1251" w:type="dxa"/>
            <w:gridSpan w:val="2"/>
            <w:vAlign w:val="bottom"/>
          </w:tcPr>
          <w:p w14:paraId="7A1D1FB7" w14:textId="77777777" w:rsidR="008A07D7" w:rsidRPr="00D95F38" w:rsidRDefault="008A07D7" w:rsidP="00A055DC">
            <w:pPr>
              <w:spacing w:line="360" w:lineRule="auto"/>
              <w:jc w:val="right"/>
              <w:rPr>
                <w:rFonts w:ascii="Arial" w:hAnsi="Arial" w:cs="Arial"/>
                <w:sz w:val="19"/>
                <w:szCs w:val="19"/>
              </w:rPr>
            </w:pPr>
          </w:p>
        </w:tc>
        <w:tc>
          <w:tcPr>
            <w:tcW w:w="1179" w:type="dxa"/>
            <w:gridSpan w:val="2"/>
            <w:vAlign w:val="bottom"/>
          </w:tcPr>
          <w:p w14:paraId="4A56B740" w14:textId="77777777" w:rsidR="008A07D7" w:rsidRPr="00D95F38" w:rsidRDefault="008A07D7" w:rsidP="00A055DC">
            <w:pPr>
              <w:spacing w:line="360" w:lineRule="auto"/>
              <w:jc w:val="right"/>
              <w:rPr>
                <w:rFonts w:ascii="Arial" w:hAnsi="Arial" w:cs="Arial"/>
                <w:sz w:val="19"/>
                <w:szCs w:val="19"/>
              </w:rPr>
            </w:pPr>
          </w:p>
        </w:tc>
        <w:tc>
          <w:tcPr>
            <w:tcW w:w="1179" w:type="dxa"/>
            <w:gridSpan w:val="2"/>
            <w:vAlign w:val="bottom"/>
          </w:tcPr>
          <w:p w14:paraId="7BC0F12E" w14:textId="77777777" w:rsidR="008A07D7" w:rsidRPr="00D95F38" w:rsidRDefault="008A07D7" w:rsidP="00A055DC">
            <w:pPr>
              <w:spacing w:line="360" w:lineRule="auto"/>
              <w:jc w:val="right"/>
              <w:rPr>
                <w:rFonts w:ascii="Arial" w:hAnsi="Arial" w:cs="Arial"/>
                <w:sz w:val="19"/>
                <w:szCs w:val="19"/>
              </w:rPr>
            </w:pPr>
          </w:p>
        </w:tc>
        <w:tc>
          <w:tcPr>
            <w:tcW w:w="1206" w:type="dxa"/>
            <w:vAlign w:val="bottom"/>
          </w:tcPr>
          <w:p w14:paraId="33F1773C" w14:textId="77777777" w:rsidR="008A07D7" w:rsidRPr="00D95F38" w:rsidRDefault="008A07D7" w:rsidP="00A055DC">
            <w:pPr>
              <w:spacing w:line="360" w:lineRule="auto"/>
              <w:jc w:val="right"/>
              <w:rPr>
                <w:rFonts w:ascii="Arial" w:hAnsi="Arial" w:cs="Arial"/>
                <w:sz w:val="19"/>
                <w:szCs w:val="19"/>
              </w:rPr>
            </w:pPr>
          </w:p>
        </w:tc>
      </w:tr>
      <w:tr w:rsidR="00D844BC" w:rsidRPr="00D95F38" w14:paraId="55683173" w14:textId="77777777" w:rsidTr="00D844BC">
        <w:tc>
          <w:tcPr>
            <w:tcW w:w="4164" w:type="dxa"/>
            <w:vAlign w:val="bottom"/>
          </w:tcPr>
          <w:p w14:paraId="04A3DD95" w14:textId="202CFD52" w:rsidR="00D844BC" w:rsidRPr="00D95F38" w:rsidRDefault="00D844BC" w:rsidP="00D844BC">
            <w:pPr>
              <w:spacing w:line="360" w:lineRule="auto"/>
              <w:ind w:right="28"/>
              <w:rPr>
                <w:rFonts w:ascii="Arial" w:hAnsi="Arial" w:cs="Arial"/>
                <w:sz w:val="19"/>
                <w:szCs w:val="19"/>
                <w:cs/>
              </w:rPr>
            </w:pPr>
            <w:r w:rsidRPr="00D95F38">
              <w:rPr>
                <w:rFonts w:ascii="Arial" w:hAnsi="Arial" w:cs="Arial"/>
                <w:sz w:val="19"/>
                <w:szCs w:val="19"/>
              </w:rPr>
              <w:t>Cost of goods sold</w:t>
            </w:r>
          </w:p>
        </w:tc>
        <w:tc>
          <w:tcPr>
            <w:tcW w:w="1251" w:type="dxa"/>
            <w:gridSpan w:val="2"/>
          </w:tcPr>
          <w:p w14:paraId="1D78575A" w14:textId="6766D849" w:rsidR="00D844BC" w:rsidRPr="00D95F38" w:rsidRDefault="006D1232" w:rsidP="00D844BC">
            <w:pPr>
              <w:spacing w:line="360" w:lineRule="auto"/>
              <w:jc w:val="right"/>
              <w:rPr>
                <w:rFonts w:ascii="Arial" w:hAnsi="Arial" w:cs="Arial"/>
                <w:sz w:val="19"/>
                <w:szCs w:val="19"/>
                <w:lang w:val="en-GB"/>
              </w:rPr>
            </w:pPr>
            <w:r w:rsidRPr="006D1232">
              <w:rPr>
                <w:rFonts w:ascii="Arial" w:hAnsi="Arial" w:cs="Arial"/>
                <w:sz w:val="19"/>
                <w:szCs w:val="19"/>
                <w:lang w:val="en-GB"/>
              </w:rPr>
              <w:t>5,001,925</w:t>
            </w:r>
          </w:p>
        </w:tc>
        <w:tc>
          <w:tcPr>
            <w:tcW w:w="1179" w:type="dxa"/>
            <w:gridSpan w:val="2"/>
          </w:tcPr>
          <w:p w14:paraId="2CBBD058" w14:textId="306D751B" w:rsidR="00D844BC" w:rsidRPr="00D95F38" w:rsidRDefault="00D844BC" w:rsidP="00D844BC">
            <w:pPr>
              <w:spacing w:line="360" w:lineRule="auto"/>
              <w:jc w:val="right"/>
              <w:rPr>
                <w:rFonts w:ascii="Arial" w:hAnsi="Arial" w:cs="Arial"/>
                <w:sz w:val="19"/>
                <w:szCs w:val="19"/>
                <w:lang w:val="en-GB"/>
              </w:rPr>
            </w:pPr>
            <w:r w:rsidRPr="00D95F38">
              <w:rPr>
                <w:rFonts w:ascii="Arial" w:hAnsi="Arial" w:cs="Arial"/>
                <w:sz w:val="19"/>
                <w:szCs w:val="19"/>
                <w:lang w:val="en-GB"/>
              </w:rPr>
              <w:t>7,054,041</w:t>
            </w:r>
          </w:p>
        </w:tc>
        <w:tc>
          <w:tcPr>
            <w:tcW w:w="1179" w:type="dxa"/>
            <w:gridSpan w:val="2"/>
            <w:vAlign w:val="bottom"/>
          </w:tcPr>
          <w:p w14:paraId="3C347FBC" w14:textId="660B8AFC" w:rsidR="00D844BC" w:rsidRPr="00D95F38" w:rsidRDefault="00432A78" w:rsidP="00D844BC">
            <w:pPr>
              <w:spacing w:line="360" w:lineRule="auto"/>
              <w:jc w:val="right"/>
              <w:rPr>
                <w:rFonts w:ascii="Arial" w:hAnsi="Arial" w:cs="Arial"/>
                <w:sz w:val="19"/>
                <w:szCs w:val="19"/>
                <w:lang w:val="en-GB"/>
              </w:rPr>
            </w:pPr>
            <w:r w:rsidRPr="00D95F38">
              <w:rPr>
                <w:rFonts w:ascii="Arial" w:hAnsi="Arial" w:cs="Arial"/>
                <w:sz w:val="19"/>
                <w:szCs w:val="19"/>
                <w:lang w:val="en-GB"/>
              </w:rPr>
              <w:t>1,896,793</w:t>
            </w:r>
          </w:p>
        </w:tc>
        <w:tc>
          <w:tcPr>
            <w:tcW w:w="1206" w:type="dxa"/>
            <w:vAlign w:val="bottom"/>
          </w:tcPr>
          <w:p w14:paraId="451518E0" w14:textId="4386260E" w:rsidR="00D844BC" w:rsidRPr="00D95F38" w:rsidRDefault="00D844BC" w:rsidP="00D844BC">
            <w:pPr>
              <w:spacing w:line="360" w:lineRule="auto"/>
              <w:jc w:val="right"/>
              <w:rPr>
                <w:rFonts w:ascii="Arial" w:hAnsi="Arial" w:cs="Arial"/>
                <w:sz w:val="19"/>
                <w:szCs w:val="19"/>
                <w:cs/>
                <w:lang w:val="en-GB"/>
              </w:rPr>
            </w:pPr>
            <w:r w:rsidRPr="00D95F38">
              <w:rPr>
                <w:rFonts w:ascii="Arial" w:hAnsi="Arial" w:cs="Arial"/>
                <w:sz w:val="19"/>
                <w:szCs w:val="19"/>
                <w:lang w:val="en-GB"/>
              </w:rPr>
              <w:t>2,245,347</w:t>
            </w:r>
          </w:p>
        </w:tc>
      </w:tr>
      <w:tr w:rsidR="00D844BC" w:rsidRPr="00D95F38" w14:paraId="4BBC06A8" w14:textId="77777777" w:rsidTr="00D844BC">
        <w:trPr>
          <w:trHeight w:val="277"/>
        </w:trPr>
        <w:tc>
          <w:tcPr>
            <w:tcW w:w="4164" w:type="dxa"/>
            <w:vAlign w:val="bottom"/>
          </w:tcPr>
          <w:p w14:paraId="67F03230" w14:textId="0006FAB8" w:rsidR="00D844BC" w:rsidRPr="00D95F38" w:rsidRDefault="00D844BC" w:rsidP="00D844BC">
            <w:pPr>
              <w:spacing w:line="360" w:lineRule="auto"/>
              <w:ind w:right="28"/>
              <w:rPr>
                <w:rFonts w:ascii="Arial" w:hAnsi="Arial" w:cs="Arial"/>
                <w:sz w:val="19"/>
                <w:szCs w:val="19"/>
              </w:rPr>
            </w:pPr>
            <w:r w:rsidRPr="00D95F38">
              <w:rPr>
                <w:rFonts w:ascii="Arial" w:hAnsi="Arial" w:cs="Arial"/>
                <w:sz w:val="19"/>
                <w:szCs w:val="19"/>
              </w:rPr>
              <w:t>Increase in allowance</w:t>
            </w:r>
          </w:p>
        </w:tc>
        <w:tc>
          <w:tcPr>
            <w:tcW w:w="1251" w:type="dxa"/>
            <w:gridSpan w:val="2"/>
          </w:tcPr>
          <w:p w14:paraId="04C24FE1" w14:textId="0666169A" w:rsidR="00D844BC" w:rsidRPr="00D95F38" w:rsidRDefault="006D1232" w:rsidP="00D844BC">
            <w:pPr>
              <w:pStyle w:val="3"/>
              <w:pBdr>
                <w:bottom w:val="single" w:sz="4" w:space="1" w:color="auto"/>
              </w:pBdr>
              <w:tabs>
                <w:tab w:val="clear" w:pos="360"/>
                <w:tab w:val="clear" w:pos="720"/>
              </w:tabs>
              <w:spacing w:line="360" w:lineRule="auto"/>
              <w:jc w:val="right"/>
              <w:rPr>
                <w:rFonts w:ascii="Arial" w:hAnsi="Arial" w:cs="Arial"/>
                <w:sz w:val="19"/>
                <w:szCs w:val="19"/>
                <w:lang w:val="en-GB"/>
              </w:rPr>
            </w:pPr>
            <w:r w:rsidRPr="006D1232">
              <w:rPr>
                <w:rFonts w:ascii="Arial" w:hAnsi="Arial" w:cs="Arial"/>
                <w:sz w:val="19"/>
                <w:szCs w:val="19"/>
                <w:lang w:val="en-GB"/>
              </w:rPr>
              <w:t>7,484</w:t>
            </w:r>
          </w:p>
        </w:tc>
        <w:tc>
          <w:tcPr>
            <w:tcW w:w="1179" w:type="dxa"/>
            <w:gridSpan w:val="2"/>
          </w:tcPr>
          <w:p w14:paraId="2D7F288E" w14:textId="72326419" w:rsidR="00D844BC" w:rsidRPr="00D95F38" w:rsidRDefault="00D844BC" w:rsidP="00D844BC">
            <w:pPr>
              <w:pStyle w:val="3"/>
              <w:pBdr>
                <w:bottom w:val="single" w:sz="4" w:space="1" w:color="auto"/>
              </w:pBdr>
              <w:tabs>
                <w:tab w:val="clear" w:pos="360"/>
                <w:tab w:val="clear" w:pos="720"/>
              </w:tabs>
              <w:spacing w:line="360" w:lineRule="auto"/>
              <w:jc w:val="right"/>
              <w:rPr>
                <w:rFonts w:ascii="Arial" w:hAnsi="Arial" w:cs="Arial"/>
                <w:sz w:val="19"/>
                <w:szCs w:val="19"/>
                <w:cs/>
                <w:lang w:val="en-GB"/>
              </w:rPr>
            </w:pPr>
            <w:r w:rsidRPr="00D95F38">
              <w:rPr>
                <w:rFonts w:ascii="Arial" w:hAnsi="Arial" w:cs="Arial"/>
                <w:sz w:val="19"/>
                <w:szCs w:val="19"/>
                <w:lang w:val="en-GB"/>
              </w:rPr>
              <w:t>80,362</w:t>
            </w:r>
          </w:p>
        </w:tc>
        <w:tc>
          <w:tcPr>
            <w:tcW w:w="1179" w:type="dxa"/>
            <w:gridSpan w:val="2"/>
            <w:vAlign w:val="bottom"/>
          </w:tcPr>
          <w:p w14:paraId="0243A3CF" w14:textId="04D05752" w:rsidR="00D844BC" w:rsidRPr="00D95F38" w:rsidRDefault="00432A78" w:rsidP="00D844BC">
            <w:pPr>
              <w:pBdr>
                <w:bottom w:val="single" w:sz="4" w:space="1" w:color="auto"/>
              </w:pBdr>
              <w:spacing w:line="360" w:lineRule="auto"/>
              <w:jc w:val="right"/>
              <w:rPr>
                <w:rFonts w:ascii="Arial" w:hAnsi="Arial" w:cs="Arial"/>
                <w:sz w:val="19"/>
                <w:szCs w:val="19"/>
                <w:cs/>
                <w:lang w:val="en-GB"/>
              </w:rPr>
            </w:pPr>
            <w:r w:rsidRPr="00D95F38">
              <w:rPr>
                <w:rFonts w:ascii="Arial" w:hAnsi="Arial" w:cs="Arial"/>
                <w:sz w:val="19"/>
                <w:szCs w:val="19"/>
                <w:lang w:val="en-GB"/>
              </w:rPr>
              <w:t>33,900</w:t>
            </w:r>
          </w:p>
        </w:tc>
        <w:tc>
          <w:tcPr>
            <w:tcW w:w="1206" w:type="dxa"/>
            <w:vAlign w:val="bottom"/>
          </w:tcPr>
          <w:p w14:paraId="77EFF5F7" w14:textId="0C6EAEDF" w:rsidR="00D844BC" w:rsidRPr="00D95F38" w:rsidRDefault="00D844BC" w:rsidP="00D844BC">
            <w:pPr>
              <w:pBdr>
                <w:bottom w:val="single" w:sz="4" w:space="1" w:color="auto"/>
              </w:pBdr>
              <w:spacing w:line="360" w:lineRule="auto"/>
              <w:jc w:val="right"/>
              <w:rPr>
                <w:rFonts w:ascii="Arial" w:hAnsi="Arial" w:cs="Arial"/>
                <w:sz w:val="19"/>
                <w:szCs w:val="19"/>
                <w:cs/>
                <w:lang w:val="en-GB"/>
              </w:rPr>
            </w:pPr>
            <w:r w:rsidRPr="00D95F38">
              <w:rPr>
                <w:rFonts w:ascii="Arial" w:hAnsi="Arial" w:cs="Arial"/>
                <w:sz w:val="19"/>
                <w:szCs w:val="19"/>
                <w:lang w:val="en-GB"/>
              </w:rPr>
              <w:t>59,300</w:t>
            </w:r>
          </w:p>
        </w:tc>
      </w:tr>
      <w:tr w:rsidR="00D844BC" w:rsidRPr="00D95F38" w14:paraId="03483611" w14:textId="77777777" w:rsidTr="00D844BC">
        <w:tc>
          <w:tcPr>
            <w:tcW w:w="4164" w:type="dxa"/>
            <w:vAlign w:val="bottom"/>
          </w:tcPr>
          <w:p w14:paraId="07584A9A" w14:textId="6D05CAA4" w:rsidR="00D844BC" w:rsidRPr="00D95F38" w:rsidRDefault="00D844BC" w:rsidP="00D844BC">
            <w:pPr>
              <w:spacing w:line="360" w:lineRule="auto"/>
              <w:ind w:right="28"/>
              <w:rPr>
                <w:rFonts w:ascii="Arial" w:hAnsi="Arial" w:cs="Browallia New"/>
                <w:sz w:val="19"/>
                <w:szCs w:val="19"/>
              </w:rPr>
            </w:pPr>
            <w:r w:rsidRPr="00D95F38">
              <w:rPr>
                <w:rFonts w:ascii="Arial" w:hAnsi="Arial" w:cs="Browallia New"/>
                <w:sz w:val="19"/>
                <w:szCs w:val="19"/>
              </w:rPr>
              <w:t>Total cost of sales</w:t>
            </w:r>
          </w:p>
        </w:tc>
        <w:tc>
          <w:tcPr>
            <w:tcW w:w="1251" w:type="dxa"/>
            <w:gridSpan w:val="2"/>
          </w:tcPr>
          <w:p w14:paraId="6132BB2D" w14:textId="62F900CE" w:rsidR="00D844BC" w:rsidRPr="00D95F38" w:rsidRDefault="006D1232" w:rsidP="00D844BC">
            <w:pPr>
              <w:pBdr>
                <w:bottom w:val="single" w:sz="12" w:space="1" w:color="auto"/>
              </w:pBdr>
              <w:spacing w:line="360" w:lineRule="auto"/>
              <w:jc w:val="right"/>
              <w:rPr>
                <w:rFonts w:ascii="Arial" w:hAnsi="Arial" w:cs="Arial"/>
                <w:sz w:val="19"/>
                <w:szCs w:val="19"/>
                <w:lang w:val="en-GB"/>
              </w:rPr>
            </w:pPr>
            <w:r w:rsidRPr="006D1232">
              <w:rPr>
                <w:rFonts w:ascii="Arial" w:hAnsi="Arial" w:cs="Arial"/>
                <w:sz w:val="19"/>
                <w:szCs w:val="19"/>
                <w:lang w:val="en-GB"/>
              </w:rPr>
              <w:t>5,009,409</w:t>
            </w:r>
          </w:p>
        </w:tc>
        <w:tc>
          <w:tcPr>
            <w:tcW w:w="1179" w:type="dxa"/>
            <w:gridSpan w:val="2"/>
          </w:tcPr>
          <w:p w14:paraId="7243A741" w14:textId="12370460" w:rsidR="00D844BC" w:rsidRPr="00D95F38" w:rsidRDefault="00D844BC" w:rsidP="00D844BC">
            <w:pPr>
              <w:pBdr>
                <w:bottom w:val="single" w:sz="12" w:space="1" w:color="auto"/>
              </w:pBdr>
              <w:spacing w:line="360" w:lineRule="auto"/>
              <w:jc w:val="right"/>
              <w:rPr>
                <w:rFonts w:ascii="Arial" w:hAnsi="Arial" w:cs="Arial"/>
                <w:sz w:val="19"/>
                <w:szCs w:val="19"/>
                <w:lang w:val="en-GB"/>
              </w:rPr>
            </w:pPr>
            <w:r w:rsidRPr="00D95F38">
              <w:rPr>
                <w:rFonts w:ascii="Arial" w:hAnsi="Arial" w:cs="Arial"/>
                <w:sz w:val="19"/>
                <w:szCs w:val="19"/>
                <w:lang w:val="en-GB"/>
              </w:rPr>
              <w:t>7,134,403</w:t>
            </w:r>
          </w:p>
        </w:tc>
        <w:tc>
          <w:tcPr>
            <w:tcW w:w="1179" w:type="dxa"/>
            <w:gridSpan w:val="2"/>
            <w:vAlign w:val="bottom"/>
          </w:tcPr>
          <w:p w14:paraId="287456C2" w14:textId="2AB437FF" w:rsidR="00D844BC" w:rsidRPr="00D95F38" w:rsidRDefault="00432A78" w:rsidP="00D844BC">
            <w:pPr>
              <w:pBdr>
                <w:bottom w:val="single" w:sz="12" w:space="1" w:color="auto"/>
              </w:pBdr>
              <w:spacing w:line="360" w:lineRule="auto"/>
              <w:jc w:val="right"/>
              <w:rPr>
                <w:rFonts w:ascii="Arial" w:hAnsi="Arial" w:cs="Arial"/>
                <w:sz w:val="19"/>
                <w:szCs w:val="19"/>
                <w:lang w:val="en-GB"/>
              </w:rPr>
            </w:pPr>
            <w:r w:rsidRPr="00D95F38">
              <w:rPr>
                <w:rFonts w:ascii="Arial" w:hAnsi="Arial" w:cs="Arial"/>
                <w:sz w:val="19"/>
                <w:szCs w:val="19"/>
                <w:lang w:val="en-GB"/>
              </w:rPr>
              <w:t>1,930,693</w:t>
            </w:r>
          </w:p>
        </w:tc>
        <w:tc>
          <w:tcPr>
            <w:tcW w:w="1206" w:type="dxa"/>
            <w:vAlign w:val="bottom"/>
          </w:tcPr>
          <w:p w14:paraId="12312AEB" w14:textId="0D3754F1" w:rsidR="00D844BC" w:rsidRPr="00D95F38" w:rsidRDefault="00D844BC" w:rsidP="00D844BC">
            <w:pPr>
              <w:pBdr>
                <w:bottom w:val="single" w:sz="12" w:space="1" w:color="auto"/>
              </w:pBdr>
              <w:spacing w:line="360" w:lineRule="auto"/>
              <w:jc w:val="right"/>
              <w:rPr>
                <w:rFonts w:ascii="Arial" w:hAnsi="Arial" w:cs="Arial"/>
                <w:sz w:val="19"/>
                <w:szCs w:val="19"/>
                <w:lang w:val="en-GB"/>
              </w:rPr>
            </w:pPr>
            <w:r w:rsidRPr="00D95F38">
              <w:rPr>
                <w:rFonts w:ascii="Arial" w:hAnsi="Arial" w:cs="Arial"/>
                <w:sz w:val="19"/>
                <w:szCs w:val="19"/>
                <w:lang w:val="en-GB"/>
              </w:rPr>
              <w:t>2,304,647</w:t>
            </w:r>
          </w:p>
        </w:tc>
      </w:tr>
    </w:tbl>
    <w:p w14:paraId="37BB553E" w14:textId="7CDCBD8E" w:rsidR="00C21FA8" w:rsidRPr="00D47552" w:rsidRDefault="00C21FA8">
      <w:pPr>
        <w:rPr>
          <w:rFonts w:ascii="Arial" w:hAnsi="Arial" w:cs="Arial"/>
          <w:sz w:val="32"/>
          <w:szCs w:val="32"/>
          <w:cs/>
        </w:rPr>
      </w:pPr>
    </w:p>
    <w:p w14:paraId="7D557EBE" w14:textId="2A12FF0F" w:rsidR="00E9101A" w:rsidRPr="00D95F38" w:rsidRDefault="00E9101A" w:rsidP="00CF1071">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D95F38">
        <w:rPr>
          <w:rFonts w:ascii="Arial" w:hAnsi="Arial" w:cs="Arial"/>
          <w:sz w:val="19"/>
          <w:szCs w:val="19"/>
          <w:u w:val="single"/>
        </w:rPr>
        <w:t>ASSETS AND LIABILITIES FROM DERIVATIVE INSTRUMENTS</w:t>
      </w:r>
    </w:p>
    <w:p w14:paraId="146AF4C5" w14:textId="5F0EDDAC" w:rsidR="00E9101A" w:rsidRPr="00D95F38" w:rsidRDefault="00E9101A" w:rsidP="00CF1071">
      <w:pPr>
        <w:pStyle w:val="BodyTextIndent3"/>
        <w:tabs>
          <w:tab w:val="clear" w:pos="2160"/>
        </w:tabs>
        <w:spacing w:line="360" w:lineRule="auto"/>
        <w:ind w:left="426"/>
        <w:rPr>
          <w:rFonts w:ascii="Arial" w:hAnsi="Arial" w:cs="Arial"/>
          <w:sz w:val="19"/>
          <w:szCs w:val="19"/>
          <w:lang w:val="en-GB"/>
        </w:rPr>
      </w:pPr>
    </w:p>
    <w:p w14:paraId="585AEA4C" w14:textId="32D15926" w:rsidR="00E9101A" w:rsidRPr="00D95F38" w:rsidRDefault="00E9101A" w:rsidP="00CF1071">
      <w:pPr>
        <w:pStyle w:val="BodyTextIndent3"/>
        <w:tabs>
          <w:tab w:val="clear" w:pos="2160"/>
        </w:tabs>
        <w:spacing w:line="360" w:lineRule="auto"/>
        <w:ind w:left="426"/>
        <w:rPr>
          <w:rFonts w:ascii="Arial" w:hAnsi="Arial" w:cs="Browallia New"/>
          <w:sz w:val="19"/>
          <w:szCs w:val="24"/>
        </w:rPr>
      </w:pPr>
      <w:r w:rsidRPr="00D95F38">
        <w:rPr>
          <w:rFonts w:ascii="Arial" w:hAnsi="Arial" w:cs="Arial"/>
          <w:sz w:val="19"/>
          <w:szCs w:val="19"/>
          <w:lang w:val="en-GB"/>
        </w:rPr>
        <w:t xml:space="preserve">Assets and liabilities from derivative instruments which were </w:t>
      </w:r>
      <w:r w:rsidR="00D56E53" w:rsidRPr="00D95F38">
        <w:rPr>
          <w:rFonts w:ascii="Arial" w:hAnsi="Arial" w:cs="Arial"/>
          <w:sz w:val="19"/>
          <w:szCs w:val="19"/>
          <w:lang w:val="en-GB"/>
        </w:rPr>
        <w:t>recognize</w:t>
      </w:r>
      <w:r w:rsidRPr="00D95F38">
        <w:rPr>
          <w:rFonts w:ascii="Arial" w:hAnsi="Arial" w:cs="Arial"/>
          <w:sz w:val="19"/>
          <w:szCs w:val="19"/>
          <w:lang w:val="en-GB"/>
        </w:rPr>
        <w:t>d in the financial statements are as follows</w:t>
      </w:r>
      <w:r w:rsidR="00296E94" w:rsidRPr="00D95F38">
        <w:rPr>
          <w:rFonts w:ascii="Arial" w:hAnsi="Arial" w:cs="Browallia New"/>
          <w:sz w:val="19"/>
          <w:szCs w:val="24"/>
        </w:rPr>
        <w:t>:</w:t>
      </w:r>
    </w:p>
    <w:p w14:paraId="23FC0AF5" w14:textId="0EE8B893" w:rsidR="00E9101A" w:rsidRPr="0037218B" w:rsidRDefault="00E9101A" w:rsidP="00CF1071">
      <w:pPr>
        <w:pStyle w:val="BodyTextIndent3"/>
        <w:tabs>
          <w:tab w:val="clear" w:pos="2160"/>
        </w:tabs>
        <w:spacing w:line="360" w:lineRule="auto"/>
        <w:ind w:left="426"/>
        <w:rPr>
          <w:rFonts w:ascii="Arial" w:hAnsi="Arial" w:cs="Arial"/>
          <w:sz w:val="16"/>
          <w:szCs w:val="16"/>
          <w:lang w:val="en-GB"/>
        </w:rPr>
      </w:pPr>
    </w:p>
    <w:p w14:paraId="10FDAA1C" w14:textId="499742B7" w:rsidR="00E9101A" w:rsidRPr="00D95F38" w:rsidRDefault="00E9101A" w:rsidP="00CF1071">
      <w:pPr>
        <w:tabs>
          <w:tab w:val="left" w:pos="423"/>
          <w:tab w:val="left" w:pos="990"/>
        </w:tabs>
        <w:spacing w:line="360" w:lineRule="auto"/>
        <w:ind w:left="423" w:right="-1"/>
        <w:jc w:val="thaiDistribute"/>
        <w:rPr>
          <w:rFonts w:ascii="Arial" w:hAnsi="Arial" w:cs="Arial"/>
          <w:sz w:val="19"/>
          <w:szCs w:val="19"/>
        </w:rPr>
      </w:pPr>
      <w:r w:rsidRPr="00D95F38">
        <w:rPr>
          <w:rFonts w:ascii="Arial" w:hAnsi="Arial" w:cs="Arial"/>
          <w:sz w:val="19"/>
          <w:szCs w:val="19"/>
        </w:rPr>
        <w:t>1</w:t>
      </w:r>
      <w:r w:rsidR="008B42FA" w:rsidRPr="00D95F38">
        <w:rPr>
          <w:rFonts w:ascii="Arial" w:hAnsi="Arial" w:cs="Arial"/>
          <w:sz w:val="19"/>
          <w:szCs w:val="19"/>
        </w:rPr>
        <w:t>2</w:t>
      </w:r>
      <w:r w:rsidR="00CF1071" w:rsidRPr="00D95F38">
        <w:rPr>
          <w:rFonts w:ascii="Arial" w:hAnsi="Arial" w:cs="Arial"/>
          <w:sz w:val="19"/>
          <w:szCs w:val="19"/>
        </w:rPr>
        <w:t>.1</w:t>
      </w:r>
      <w:r w:rsidR="00CF1071" w:rsidRPr="00D95F38">
        <w:rPr>
          <w:rFonts w:ascii="Arial" w:hAnsi="Arial" w:cs="Arial"/>
          <w:sz w:val="19"/>
          <w:szCs w:val="19"/>
        </w:rPr>
        <w:tab/>
      </w:r>
      <w:r w:rsidRPr="00D95F38">
        <w:rPr>
          <w:rFonts w:ascii="Arial" w:hAnsi="Arial" w:cs="Arial"/>
          <w:sz w:val="19"/>
          <w:szCs w:val="19"/>
        </w:rPr>
        <w:t xml:space="preserve">Forward exchange contracts receivable </w:t>
      </w:r>
      <w:r w:rsidR="00CA26AC" w:rsidRPr="00D95F38">
        <w:rPr>
          <w:rFonts w:ascii="Arial" w:hAnsi="Arial" w:cs="Arial"/>
          <w:sz w:val="19"/>
          <w:szCs w:val="19"/>
        </w:rPr>
        <w:t>-</w:t>
      </w:r>
      <w:r w:rsidRPr="00D95F38">
        <w:rPr>
          <w:rFonts w:ascii="Arial" w:hAnsi="Arial" w:cs="Arial"/>
          <w:sz w:val="19"/>
          <w:szCs w:val="19"/>
        </w:rPr>
        <w:t xml:space="preserve"> net</w:t>
      </w:r>
    </w:p>
    <w:p w14:paraId="328177AA" w14:textId="77777777" w:rsidR="00CF1071" w:rsidRPr="0037218B" w:rsidRDefault="00CF1071" w:rsidP="00CF1071">
      <w:pPr>
        <w:tabs>
          <w:tab w:val="left" w:pos="423"/>
          <w:tab w:val="left" w:pos="990"/>
        </w:tabs>
        <w:spacing w:line="360" w:lineRule="auto"/>
        <w:ind w:left="423" w:right="-1"/>
        <w:jc w:val="thaiDistribute"/>
        <w:rPr>
          <w:rFonts w:ascii="Arial" w:hAnsi="Arial" w:cs="Arial"/>
          <w:sz w:val="10"/>
          <w:szCs w:val="10"/>
        </w:rPr>
      </w:pPr>
    </w:p>
    <w:tbl>
      <w:tblPr>
        <w:tblW w:w="8442" w:type="dxa"/>
        <w:tblInd w:w="990" w:type="dxa"/>
        <w:tblLayout w:type="fixed"/>
        <w:tblCellMar>
          <w:left w:w="0" w:type="dxa"/>
          <w:right w:w="0" w:type="dxa"/>
        </w:tblCellMar>
        <w:tblLook w:val="0000" w:firstRow="0" w:lastRow="0" w:firstColumn="0" w:lastColumn="0" w:noHBand="0" w:noVBand="0"/>
      </w:tblPr>
      <w:tblGrid>
        <w:gridCol w:w="3060"/>
        <w:gridCol w:w="90"/>
        <w:gridCol w:w="1260"/>
        <w:gridCol w:w="90"/>
        <w:gridCol w:w="1254"/>
        <w:gridCol w:w="6"/>
        <w:gridCol w:w="84"/>
        <w:gridCol w:w="6"/>
        <w:gridCol w:w="1260"/>
        <w:gridCol w:w="99"/>
        <w:gridCol w:w="1221"/>
        <w:gridCol w:w="12"/>
      </w:tblGrid>
      <w:tr w:rsidR="00FA6CF2" w:rsidRPr="00D95F38" w14:paraId="78929CEE" w14:textId="77777777" w:rsidTr="00100409">
        <w:trPr>
          <w:gridAfter w:val="1"/>
          <w:wAfter w:w="12" w:type="dxa"/>
          <w:cantSplit/>
        </w:trPr>
        <w:tc>
          <w:tcPr>
            <w:tcW w:w="3060" w:type="dxa"/>
          </w:tcPr>
          <w:p w14:paraId="0756D122" w14:textId="77777777" w:rsidR="00FA6CF2" w:rsidRPr="00D95F38" w:rsidRDefault="00FA6CF2" w:rsidP="004D22CD">
            <w:pPr>
              <w:spacing w:line="360" w:lineRule="auto"/>
              <w:jc w:val="thaiDistribute"/>
              <w:rPr>
                <w:rFonts w:ascii="Arial" w:hAnsi="Arial" w:cs="Arial"/>
                <w:sz w:val="19"/>
                <w:szCs w:val="19"/>
                <w:lang w:val="en-GB"/>
              </w:rPr>
            </w:pPr>
          </w:p>
        </w:tc>
        <w:tc>
          <w:tcPr>
            <w:tcW w:w="90" w:type="dxa"/>
          </w:tcPr>
          <w:p w14:paraId="28A1C677" w14:textId="77777777" w:rsidR="00FA6CF2" w:rsidRPr="00D95F38" w:rsidRDefault="00FA6CF2" w:rsidP="004D22CD">
            <w:pPr>
              <w:spacing w:line="360" w:lineRule="auto"/>
              <w:jc w:val="thaiDistribute"/>
              <w:rPr>
                <w:rFonts w:ascii="Arial" w:hAnsi="Arial" w:cs="Arial"/>
                <w:sz w:val="19"/>
                <w:szCs w:val="19"/>
                <w:lang w:val="en-GB"/>
              </w:rPr>
            </w:pPr>
          </w:p>
        </w:tc>
        <w:tc>
          <w:tcPr>
            <w:tcW w:w="2604" w:type="dxa"/>
            <w:gridSpan w:val="3"/>
          </w:tcPr>
          <w:p w14:paraId="61479726" w14:textId="77777777" w:rsidR="00FA6CF2" w:rsidRPr="00D95F38" w:rsidRDefault="00FA6CF2" w:rsidP="004D22CD">
            <w:pPr>
              <w:spacing w:line="360" w:lineRule="auto"/>
              <w:jc w:val="thaiDistribute"/>
              <w:rPr>
                <w:rFonts w:ascii="Arial" w:hAnsi="Arial" w:cs="Arial"/>
                <w:sz w:val="19"/>
                <w:szCs w:val="19"/>
              </w:rPr>
            </w:pPr>
          </w:p>
        </w:tc>
        <w:tc>
          <w:tcPr>
            <w:tcW w:w="90" w:type="dxa"/>
            <w:gridSpan w:val="2"/>
          </w:tcPr>
          <w:p w14:paraId="127E776E" w14:textId="77777777" w:rsidR="00FA6CF2" w:rsidRPr="00D95F38" w:rsidRDefault="00FA6CF2" w:rsidP="004D22CD">
            <w:pPr>
              <w:spacing w:line="360" w:lineRule="auto"/>
              <w:jc w:val="thaiDistribute"/>
              <w:rPr>
                <w:rFonts w:ascii="Arial" w:hAnsi="Arial" w:cs="Arial"/>
                <w:sz w:val="19"/>
                <w:szCs w:val="19"/>
              </w:rPr>
            </w:pPr>
          </w:p>
        </w:tc>
        <w:tc>
          <w:tcPr>
            <w:tcW w:w="2586" w:type="dxa"/>
            <w:gridSpan w:val="4"/>
          </w:tcPr>
          <w:p w14:paraId="18B87CA6" w14:textId="77777777" w:rsidR="00FA6CF2" w:rsidRPr="00D95F38" w:rsidRDefault="00FA6CF2" w:rsidP="004D22CD">
            <w:pPr>
              <w:spacing w:line="360" w:lineRule="auto"/>
              <w:ind w:right="62"/>
              <w:jc w:val="right"/>
              <w:rPr>
                <w:rFonts w:ascii="Arial" w:hAnsi="Arial" w:cs="Arial"/>
                <w:sz w:val="19"/>
                <w:szCs w:val="19"/>
                <w:cs/>
              </w:rPr>
            </w:pPr>
            <w:r w:rsidRPr="00D95F38">
              <w:rPr>
                <w:rFonts w:ascii="Arial" w:hAnsi="Arial" w:cs="Arial"/>
                <w:sz w:val="19"/>
                <w:szCs w:val="19"/>
              </w:rPr>
              <w:t xml:space="preserve">     (</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c>
      </w:tr>
      <w:tr w:rsidR="00FA6CF2" w:rsidRPr="00D95F38" w14:paraId="3382691F" w14:textId="77777777" w:rsidTr="00100409">
        <w:trPr>
          <w:gridAfter w:val="1"/>
          <w:wAfter w:w="12" w:type="dxa"/>
          <w:cantSplit/>
        </w:trPr>
        <w:tc>
          <w:tcPr>
            <w:tcW w:w="3060" w:type="dxa"/>
          </w:tcPr>
          <w:p w14:paraId="2B9B523E" w14:textId="77777777" w:rsidR="00FA6CF2" w:rsidRPr="00D95F38" w:rsidRDefault="00FA6CF2" w:rsidP="004D22CD">
            <w:pPr>
              <w:spacing w:line="360" w:lineRule="auto"/>
              <w:jc w:val="thaiDistribute"/>
              <w:rPr>
                <w:rFonts w:ascii="Arial" w:hAnsi="Arial" w:cs="Arial"/>
                <w:b/>
                <w:bCs/>
                <w:sz w:val="19"/>
                <w:szCs w:val="19"/>
              </w:rPr>
            </w:pPr>
          </w:p>
        </w:tc>
        <w:tc>
          <w:tcPr>
            <w:tcW w:w="90" w:type="dxa"/>
          </w:tcPr>
          <w:p w14:paraId="00AEF110" w14:textId="77777777" w:rsidR="00FA6CF2" w:rsidRPr="00D95F38" w:rsidRDefault="00FA6CF2" w:rsidP="004D22CD">
            <w:pPr>
              <w:spacing w:line="360" w:lineRule="auto"/>
              <w:jc w:val="thaiDistribute"/>
              <w:rPr>
                <w:rFonts w:ascii="Arial" w:hAnsi="Arial" w:cs="Arial"/>
                <w:b/>
                <w:bCs/>
                <w:sz w:val="19"/>
                <w:szCs w:val="19"/>
              </w:rPr>
            </w:pPr>
          </w:p>
        </w:tc>
        <w:tc>
          <w:tcPr>
            <w:tcW w:w="2604" w:type="dxa"/>
            <w:gridSpan w:val="3"/>
            <w:tcBorders>
              <w:bottom w:val="single" w:sz="4" w:space="0" w:color="auto"/>
            </w:tcBorders>
            <w:vAlign w:val="bottom"/>
          </w:tcPr>
          <w:p w14:paraId="5262B2CD" w14:textId="77777777" w:rsidR="00FA6CF2" w:rsidRPr="00D95F38" w:rsidRDefault="00FA6CF2" w:rsidP="004D22CD">
            <w:pPr>
              <w:spacing w:line="360" w:lineRule="auto"/>
              <w:jc w:val="center"/>
              <w:rPr>
                <w:rFonts w:ascii="Arial" w:hAnsi="Arial" w:cs="Arial"/>
                <w:sz w:val="19"/>
                <w:szCs w:val="19"/>
              </w:rPr>
            </w:pPr>
            <w:r w:rsidRPr="00D95F38">
              <w:rPr>
                <w:rFonts w:ascii="Arial" w:hAnsi="Arial" w:cs="Arial"/>
                <w:sz w:val="19"/>
                <w:szCs w:val="19"/>
              </w:rPr>
              <w:t>Consolidated F/S</w:t>
            </w:r>
          </w:p>
        </w:tc>
        <w:tc>
          <w:tcPr>
            <w:tcW w:w="90" w:type="dxa"/>
            <w:gridSpan w:val="2"/>
            <w:vAlign w:val="bottom"/>
          </w:tcPr>
          <w:p w14:paraId="2F7240F6" w14:textId="77777777" w:rsidR="00FA6CF2" w:rsidRPr="00D95F38" w:rsidRDefault="00FA6CF2" w:rsidP="004D22CD">
            <w:pPr>
              <w:spacing w:line="360" w:lineRule="auto"/>
              <w:jc w:val="center"/>
              <w:rPr>
                <w:rFonts w:ascii="Arial" w:hAnsi="Arial" w:cs="Arial"/>
                <w:sz w:val="19"/>
                <w:szCs w:val="19"/>
                <w:lang w:val="en-GB"/>
              </w:rPr>
            </w:pPr>
          </w:p>
        </w:tc>
        <w:tc>
          <w:tcPr>
            <w:tcW w:w="2586" w:type="dxa"/>
            <w:gridSpan w:val="4"/>
            <w:tcBorders>
              <w:bottom w:val="single" w:sz="4" w:space="0" w:color="auto"/>
            </w:tcBorders>
            <w:vAlign w:val="bottom"/>
          </w:tcPr>
          <w:p w14:paraId="4D32DE2E" w14:textId="77777777" w:rsidR="00FA6CF2" w:rsidRPr="00D95F38" w:rsidRDefault="00FA6CF2" w:rsidP="004D22CD">
            <w:pPr>
              <w:spacing w:line="360" w:lineRule="auto"/>
              <w:ind w:left="14"/>
              <w:jc w:val="center"/>
              <w:rPr>
                <w:rFonts w:ascii="Arial" w:hAnsi="Arial" w:cs="Arial"/>
                <w:sz w:val="19"/>
                <w:szCs w:val="19"/>
              </w:rPr>
            </w:pPr>
            <w:r w:rsidRPr="00D95F38">
              <w:rPr>
                <w:rFonts w:ascii="Arial" w:hAnsi="Arial" w:cs="Arial"/>
                <w:sz w:val="19"/>
                <w:szCs w:val="19"/>
              </w:rPr>
              <w:t>Separate F/S</w:t>
            </w:r>
          </w:p>
        </w:tc>
      </w:tr>
      <w:tr w:rsidR="00100409" w:rsidRPr="00D95F38" w14:paraId="63C0FF46" w14:textId="77777777" w:rsidTr="00100409">
        <w:trPr>
          <w:cantSplit/>
        </w:trPr>
        <w:tc>
          <w:tcPr>
            <w:tcW w:w="3060" w:type="dxa"/>
          </w:tcPr>
          <w:p w14:paraId="2D079F02" w14:textId="77777777" w:rsidR="00100409" w:rsidRPr="00D95F38" w:rsidRDefault="00100409" w:rsidP="00100409">
            <w:pPr>
              <w:spacing w:line="360" w:lineRule="auto"/>
              <w:jc w:val="center"/>
              <w:rPr>
                <w:rFonts w:ascii="Arial" w:hAnsi="Arial" w:cs="Arial"/>
                <w:sz w:val="19"/>
                <w:szCs w:val="19"/>
              </w:rPr>
            </w:pPr>
          </w:p>
        </w:tc>
        <w:tc>
          <w:tcPr>
            <w:tcW w:w="90" w:type="dxa"/>
          </w:tcPr>
          <w:p w14:paraId="186BD3EA" w14:textId="77777777" w:rsidR="00100409" w:rsidRPr="00D95F38" w:rsidRDefault="00100409" w:rsidP="00100409">
            <w:pPr>
              <w:spacing w:line="360" w:lineRule="auto"/>
              <w:jc w:val="center"/>
              <w:rPr>
                <w:rFonts w:ascii="Arial" w:hAnsi="Arial" w:cs="Arial"/>
                <w:sz w:val="19"/>
                <w:szCs w:val="19"/>
              </w:rPr>
            </w:pPr>
          </w:p>
        </w:tc>
        <w:tc>
          <w:tcPr>
            <w:tcW w:w="1260" w:type="dxa"/>
            <w:tcBorders>
              <w:top w:val="single" w:sz="4" w:space="0" w:color="auto"/>
              <w:bottom w:val="single" w:sz="4" w:space="0" w:color="auto"/>
            </w:tcBorders>
            <w:vAlign w:val="center"/>
          </w:tcPr>
          <w:p w14:paraId="7BAD76B8" w14:textId="5F212E65" w:rsidR="00100409" w:rsidRPr="00D95F38" w:rsidRDefault="00100409" w:rsidP="00100409">
            <w:pPr>
              <w:tabs>
                <w:tab w:val="left" w:pos="900"/>
              </w:tabs>
              <w:spacing w:line="360" w:lineRule="auto"/>
              <w:ind w:left="-87" w:right="-108"/>
              <w:jc w:val="center"/>
              <w:rPr>
                <w:rFonts w:ascii="Arial" w:hAnsi="Arial" w:cs="Arial"/>
                <w:sz w:val="19"/>
                <w:szCs w:val="19"/>
                <w:lang w:val="en-GB"/>
              </w:rPr>
            </w:pPr>
            <w:r w:rsidRPr="00D95F38">
              <w:rPr>
                <w:rFonts w:ascii="Arial" w:hAnsi="Arial" w:cs="Arial"/>
                <w:sz w:val="19"/>
                <w:szCs w:val="19"/>
                <w:lang w:val="en-GB"/>
              </w:rPr>
              <w:t>2019</w:t>
            </w:r>
          </w:p>
        </w:tc>
        <w:tc>
          <w:tcPr>
            <w:tcW w:w="90" w:type="dxa"/>
            <w:tcBorders>
              <w:top w:val="single" w:sz="4" w:space="0" w:color="auto"/>
            </w:tcBorders>
            <w:vAlign w:val="center"/>
          </w:tcPr>
          <w:p w14:paraId="48B07252" w14:textId="77777777" w:rsidR="00100409" w:rsidRPr="00D95F38" w:rsidRDefault="00100409" w:rsidP="00100409">
            <w:pPr>
              <w:tabs>
                <w:tab w:val="left" w:pos="360"/>
                <w:tab w:val="left" w:pos="900"/>
              </w:tabs>
              <w:spacing w:line="360" w:lineRule="auto"/>
              <w:jc w:val="center"/>
              <w:rPr>
                <w:rFonts w:ascii="Arial" w:hAnsi="Arial" w:cs="Arial"/>
                <w:sz w:val="19"/>
                <w:szCs w:val="19"/>
                <w:lang w:val="en-GB"/>
              </w:rPr>
            </w:pPr>
          </w:p>
        </w:tc>
        <w:tc>
          <w:tcPr>
            <w:tcW w:w="1260" w:type="dxa"/>
            <w:gridSpan w:val="2"/>
            <w:tcBorders>
              <w:top w:val="single" w:sz="4" w:space="0" w:color="auto"/>
              <w:bottom w:val="single" w:sz="4" w:space="0" w:color="auto"/>
            </w:tcBorders>
            <w:vAlign w:val="center"/>
          </w:tcPr>
          <w:p w14:paraId="12743371" w14:textId="1E40D6DF" w:rsidR="00100409" w:rsidRPr="00D95F38" w:rsidRDefault="00100409" w:rsidP="00100409">
            <w:pPr>
              <w:tabs>
                <w:tab w:val="left" w:pos="900"/>
              </w:tabs>
              <w:spacing w:line="360" w:lineRule="auto"/>
              <w:ind w:left="-87" w:right="-108"/>
              <w:jc w:val="center"/>
              <w:rPr>
                <w:rFonts w:ascii="Arial" w:hAnsi="Arial" w:cs="Arial"/>
                <w:sz w:val="19"/>
                <w:szCs w:val="19"/>
                <w:lang w:val="en-GB"/>
              </w:rPr>
            </w:pPr>
            <w:r w:rsidRPr="00D95F38">
              <w:rPr>
                <w:rFonts w:ascii="Arial" w:hAnsi="Arial" w:cs="Arial"/>
                <w:sz w:val="19"/>
                <w:szCs w:val="19"/>
                <w:lang w:val="en-GB"/>
              </w:rPr>
              <w:t>2018</w:t>
            </w:r>
          </w:p>
        </w:tc>
        <w:tc>
          <w:tcPr>
            <w:tcW w:w="90" w:type="dxa"/>
            <w:gridSpan w:val="2"/>
            <w:vAlign w:val="center"/>
          </w:tcPr>
          <w:p w14:paraId="0EE62449" w14:textId="77777777" w:rsidR="00100409" w:rsidRPr="00D95F38" w:rsidRDefault="00100409" w:rsidP="00100409">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2E0ABAC5" w14:textId="68097DB8" w:rsidR="00100409" w:rsidRPr="00D95F38" w:rsidRDefault="00100409" w:rsidP="00100409">
            <w:pPr>
              <w:tabs>
                <w:tab w:val="left" w:pos="900"/>
              </w:tabs>
              <w:spacing w:line="360" w:lineRule="auto"/>
              <w:ind w:left="-87" w:right="-108"/>
              <w:jc w:val="center"/>
              <w:rPr>
                <w:rFonts w:ascii="Arial" w:hAnsi="Arial" w:cs="Arial"/>
                <w:sz w:val="19"/>
                <w:szCs w:val="19"/>
                <w:lang w:val="en-GB"/>
              </w:rPr>
            </w:pPr>
            <w:r w:rsidRPr="00D95F38">
              <w:rPr>
                <w:rFonts w:ascii="Arial" w:hAnsi="Arial" w:cs="Arial"/>
                <w:sz w:val="19"/>
                <w:szCs w:val="19"/>
                <w:lang w:val="en-GB"/>
              </w:rPr>
              <w:t>2019</w:t>
            </w:r>
          </w:p>
        </w:tc>
        <w:tc>
          <w:tcPr>
            <w:tcW w:w="99" w:type="dxa"/>
            <w:tcBorders>
              <w:top w:val="single" w:sz="4" w:space="0" w:color="auto"/>
            </w:tcBorders>
            <w:vAlign w:val="center"/>
          </w:tcPr>
          <w:p w14:paraId="6CABDE85" w14:textId="77777777" w:rsidR="00100409" w:rsidRPr="00D95F38" w:rsidRDefault="00100409" w:rsidP="00100409">
            <w:pPr>
              <w:tabs>
                <w:tab w:val="left" w:pos="360"/>
                <w:tab w:val="left" w:pos="900"/>
              </w:tabs>
              <w:spacing w:line="360" w:lineRule="auto"/>
              <w:jc w:val="center"/>
              <w:rPr>
                <w:rFonts w:ascii="Arial" w:hAnsi="Arial" w:cs="Arial"/>
                <w:sz w:val="19"/>
                <w:szCs w:val="19"/>
                <w:lang w:val="en-GB"/>
              </w:rPr>
            </w:pPr>
          </w:p>
        </w:tc>
        <w:tc>
          <w:tcPr>
            <w:tcW w:w="1233" w:type="dxa"/>
            <w:gridSpan w:val="2"/>
            <w:tcBorders>
              <w:top w:val="single" w:sz="4" w:space="0" w:color="auto"/>
              <w:bottom w:val="single" w:sz="4" w:space="0" w:color="auto"/>
            </w:tcBorders>
            <w:vAlign w:val="center"/>
          </w:tcPr>
          <w:p w14:paraId="3156A33C" w14:textId="71FB4E4C" w:rsidR="00100409" w:rsidRPr="00D95F38" w:rsidRDefault="00100409" w:rsidP="00100409">
            <w:pPr>
              <w:tabs>
                <w:tab w:val="left" w:pos="900"/>
              </w:tabs>
              <w:spacing w:line="360" w:lineRule="auto"/>
              <w:ind w:left="-87" w:right="-108"/>
              <w:jc w:val="center"/>
              <w:rPr>
                <w:rFonts w:ascii="Arial" w:hAnsi="Arial" w:cs="Arial"/>
                <w:sz w:val="19"/>
                <w:szCs w:val="19"/>
                <w:lang w:val="en-GB"/>
              </w:rPr>
            </w:pPr>
            <w:r w:rsidRPr="00D95F38">
              <w:rPr>
                <w:rFonts w:ascii="Arial" w:hAnsi="Arial" w:cs="Arial"/>
                <w:sz w:val="19"/>
                <w:szCs w:val="19"/>
                <w:lang w:val="en-GB"/>
              </w:rPr>
              <w:t>2018</w:t>
            </w:r>
          </w:p>
        </w:tc>
      </w:tr>
      <w:tr w:rsidR="00FA6CF2" w:rsidRPr="00D95F38" w14:paraId="54785E75" w14:textId="77777777" w:rsidTr="0037218B">
        <w:trPr>
          <w:cantSplit/>
          <w:trHeight w:hRule="exact" w:val="230"/>
        </w:trPr>
        <w:tc>
          <w:tcPr>
            <w:tcW w:w="3060" w:type="dxa"/>
            <w:vAlign w:val="center"/>
          </w:tcPr>
          <w:p w14:paraId="7E0E0F65" w14:textId="77777777" w:rsidR="00FA6CF2" w:rsidRPr="00D95F38" w:rsidRDefault="00FA6CF2" w:rsidP="004D22CD">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90" w:type="dxa"/>
            <w:vAlign w:val="center"/>
          </w:tcPr>
          <w:p w14:paraId="7C719644" w14:textId="77777777" w:rsidR="00FA6CF2" w:rsidRPr="00D95F38" w:rsidRDefault="00FA6CF2" w:rsidP="004D22CD">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260" w:type="dxa"/>
            <w:tcBorders>
              <w:top w:val="single" w:sz="4" w:space="0" w:color="auto"/>
            </w:tcBorders>
            <w:vAlign w:val="center"/>
          </w:tcPr>
          <w:p w14:paraId="2C9EA338" w14:textId="77777777" w:rsidR="00FA6CF2" w:rsidRPr="00D95F38" w:rsidRDefault="00FA6CF2" w:rsidP="004D22CD">
            <w:pPr>
              <w:spacing w:line="360" w:lineRule="auto"/>
              <w:ind w:right="180"/>
              <w:jc w:val="right"/>
              <w:rPr>
                <w:rFonts w:ascii="Arial" w:hAnsi="Arial" w:cs="Arial"/>
                <w:sz w:val="19"/>
                <w:szCs w:val="19"/>
                <w:lang w:val="en-GB"/>
              </w:rPr>
            </w:pPr>
          </w:p>
        </w:tc>
        <w:tc>
          <w:tcPr>
            <w:tcW w:w="90" w:type="dxa"/>
            <w:vAlign w:val="center"/>
          </w:tcPr>
          <w:p w14:paraId="5CE86034" w14:textId="77777777" w:rsidR="00FA6CF2" w:rsidRPr="00D95F38" w:rsidRDefault="00FA6CF2" w:rsidP="004D22CD">
            <w:pPr>
              <w:spacing w:line="360" w:lineRule="auto"/>
              <w:jc w:val="right"/>
              <w:rPr>
                <w:rFonts w:ascii="Arial" w:hAnsi="Arial" w:cs="Arial"/>
                <w:sz w:val="19"/>
                <w:szCs w:val="19"/>
              </w:rPr>
            </w:pPr>
          </w:p>
        </w:tc>
        <w:tc>
          <w:tcPr>
            <w:tcW w:w="1260" w:type="dxa"/>
            <w:gridSpan w:val="2"/>
            <w:tcBorders>
              <w:top w:val="single" w:sz="4" w:space="0" w:color="auto"/>
            </w:tcBorders>
            <w:vAlign w:val="center"/>
          </w:tcPr>
          <w:p w14:paraId="59BF81F5" w14:textId="77777777" w:rsidR="00FA6CF2" w:rsidRPr="00D95F38" w:rsidRDefault="00FA6CF2" w:rsidP="004D22CD">
            <w:pPr>
              <w:spacing w:line="360" w:lineRule="auto"/>
              <w:ind w:right="180"/>
              <w:jc w:val="right"/>
              <w:rPr>
                <w:rFonts w:ascii="Arial" w:hAnsi="Arial" w:cs="Arial"/>
                <w:sz w:val="19"/>
                <w:szCs w:val="19"/>
                <w:lang w:val="en-GB"/>
              </w:rPr>
            </w:pPr>
          </w:p>
        </w:tc>
        <w:tc>
          <w:tcPr>
            <w:tcW w:w="90" w:type="dxa"/>
            <w:gridSpan w:val="2"/>
          </w:tcPr>
          <w:p w14:paraId="22E97065" w14:textId="77777777" w:rsidR="00FA6CF2" w:rsidRPr="00D95F38" w:rsidRDefault="00FA6CF2" w:rsidP="004D22CD">
            <w:pPr>
              <w:spacing w:line="360" w:lineRule="auto"/>
              <w:jc w:val="thaiDistribute"/>
              <w:rPr>
                <w:rFonts w:ascii="Arial" w:hAnsi="Arial" w:cs="Arial"/>
                <w:sz w:val="19"/>
                <w:szCs w:val="19"/>
              </w:rPr>
            </w:pPr>
          </w:p>
        </w:tc>
        <w:tc>
          <w:tcPr>
            <w:tcW w:w="1260" w:type="dxa"/>
            <w:tcBorders>
              <w:top w:val="single" w:sz="4" w:space="0" w:color="auto"/>
            </w:tcBorders>
            <w:vAlign w:val="center"/>
          </w:tcPr>
          <w:p w14:paraId="708984BE" w14:textId="77777777" w:rsidR="00FA6CF2" w:rsidRPr="00D95F38" w:rsidRDefault="00FA6CF2" w:rsidP="004D22CD">
            <w:pPr>
              <w:spacing w:line="360" w:lineRule="auto"/>
              <w:ind w:right="180"/>
              <w:jc w:val="right"/>
              <w:rPr>
                <w:rFonts w:ascii="Arial" w:hAnsi="Arial" w:cs="Arial"/>
                <w:sz w:val="19"/>
                <w:szCs w:val="19"/>
                <w:lang w:val="en-GB"/>
              </w:rPr>
            </w:pPr>
          </w:p>
        </w:tc>
        <w:tc>
          <w:tcPr>
            <w:tcW w:w="99" w:type="dxa"/>
            <w:vAlign w:val="center"/>
          </w:tcPr>
          <w:p w14:paraId="66B653C0" w14:textId="77777777" w:rsidR="00FA6CF2" w:rsidRPr="00D95F38" w:rsidRDefault="00FA6CF2" w:rsidP="004D22CD">
            <w:pPr>
              <w:spacing w:line="360" w:lineRule="auto"/>
              <w:jc w:val="right"/>
              <w:rPr>
                <w:rFonts w:ascii="Arial" w:hAnsi="Arial" w:cs="Arial"/>
                <w:sz w:val="19"/>
                <w:szCs w:val="19"/>
              </w:rPr>
            </w:pPr>
          </w:p>
        </w:tc>
        <w:tc>
          <w:tcPr>
            <w:tcW w:w="1233" w:type="dxa"/>
            <w:gridSpan w:val="2"/>
            <w:vAlign w:val="center"/>
          </w:tcPr>
          <w:p w14:paraId="7BB7C7C9" w14:textId="77777777" w:rsidR="00FA6CF2" w:rsidRPr="00D95F38" w:rsidRDefault="00FA6CF2" w:rsidP="004D22CD">
            <w:pPr>
              <w:spacing w:line="360" w:lineRule="auto"/>
              <w:ind w:right="180"/>
              <w:jc w:val="right"/>
              <w:rPr>
                <w:rFonts w:ascii="Arial" w:hAnsi="Arial" w:cs="Arial"/>
                <w:sz w:val="19"/>
                <w:szCs w:val="19"/>
                <w:lang w:val="en-GB"/>
              </w:rPr>
            </w:pPr>
          </w:p>
        </w:tc>
      </w:tr>
      <w:tr w:rsidR="00100409" w:rsidRPr="00D95F38" w14:paraId="4B336418" w14:textId="77777777" w:rsidTr="00100409">
        <w:trPr>
          <w:cantSplit/>
          <w:trHeight w:val="340"/>
        </w:trPr>
        <w:tc>
          <w:tcPr>
            <w:tcW w:w="3060" w:type="dxa"/>
            <w:vAlign w:val="bottom"/>
          </w:tcPr>
          <w:p w14:paraId="28CC92D6" w14:textId="77777777" w:rsidR="00100409" w:rsidRPr="00D95F38" w:rsidRDefault="00100409" w:rsidP="00100409">
            <w:pPr>
              <w:spacing w:line="360" w:lineRule="auto"/>
              <w:ind w:left="283" w:hanging="217"/>
              <w:rPr>
                <w:rFonts w:ascii="Arial" w:hAnsi="Arial" w:cs="Arial"/>
                <w:sz w:val="19"/>
                <w:szCs w:val="19"/>
                <w:lang w:val="en-GB"/>
              </w:rPr>
            </w:pPr>
            <w:r w:rsidRPr="00D95F38">
              <w:rPr>
                <w:rFonts w:ascii="Arial" w:hAnsi="Arial" w:cs="Arial"/>
                <w:sz w:val="19"/>
                <w:szCs w:val="19"/>
              </w:rPr>
              <w:t>Forward exchange contract</w:t>
            </w:r>
          </w:p>
        </w:tc>
        <w:tc>
          <w:tcPr>
            <w:tcW w:w="90" w:type="dxa"/>
            <w:vAlign w:val="bottom"/>
          </w:tcPr>
          <w:p w14:paraId="4B29D789" w14:textId="77777777" w:rsidR="00100409" w:rsidRPr="00D95F38" w:rsidRDefault="00100409" w:rsidP="00100409">
            <w:pPr>
              <w:spacing w:line="360" w:lineRule="auto"/>
              <w:rPr>
                <w:rFonts w:ascii="Arial" w:hAnsi="Arial" w:cs="Arial"/>
                <w:sz w:val="19"/>
                <w:szCs w:val="19"/>
                <w:lang w:val="en-GB"/>
              </w:rPr>
            </w:pPr>
          </w:p>
        </w:tc>
        <w:tc>
          <w:tcPr>
            <w:tcW w:w="1260" w:type="dxa"/>
            <w:vAlign w:val="bottom"/>
          </w:tcPr>
          <w:p w14:paraId="1F3E7AAA" w14:textId="05A0C33E" w:rsidR="00100409" w:rsidRPr="00D95F38" w:rsidRDefault="006D1232" w:rsidP="00100409">
            <w:pPr>
              <w:spacing w:line="360" w:lineRule="auto"/>
              <w:ind w:right="87"/>
              <w:jc w:val="right"/>
              <w:rPr>
                <w:rFonts w:ascii="Arial" w:hAnsi="Arial" w:cs="Arial"/>
                <w:sz w:val="19"/>
                <w:szCs w:val="19"/>
                <w:lang w:val="en-GB"/>
              </w:rPr>
            </w:pPr>
            <w:r>
              <w:rPr>
                <w:rFonts w:ascii="Arial" w:hAnsi="Arial" w:cs="Arial"/>
                <w:sz w:val="19"/>
                <w:szCs w:val="19"/>
                <w:lang w:val="en-GB"/>
              </w:rPr>
              <w:t>-</w:t>
            </w:r>
          </w:p>
        </w:tc>
        <w:tc>
          <w:tcPr>
            <w:tcW w:w="90" w:type="dxa"/>
            <w:vAlign w:val="bottom"/>
          </w:tcPr>
          <w:p w14:paraId="3AF481B5" w14:textId="77777777" w:rsidR="00100409" w:rsidRPr="00D95F38" w:rsidRDefault="00100409" w:rsidP="00100409">
            <w:pPr>
              <w:spacing w:line="360" w:lineRule="auto"/>
              <w:ind w:right="87"/>
              <w:jc w:val="right"/>
              <w:rPr>
                <w:rFonts w:ascii="Arial" w:hAnsi="Arial" w:cs="Arial"/>
                <w:sz w:val="19"/>
                <w:szCs w:val="19"/>
                <w:lang w:val="en-GB"/>
              </w:rPr>
            </w:pPr>
          </w:p>
        </w:tc>
        <w:tc>
          <w:tcPr>
            <w:tcW w:w="1260" w:type="dxa"/>
            <w:gridSpan w:val="2"/>
            <w:vAlign w:val="bottom"/>
          </w:tcPr>
          <w:p w14:paraId="5120CE33" w14:textId="59B53D4E" w:rsidR="00100409" w:rsidRPr="00D95F38" w:rsidRDefault="00100409" w:rsidP="00100409">
            <w:pPr>
              <w:spacing w:line="360" w:lineRule="auto"/>
              <w:ind w:right="87"/>
              <w:jc w:val="right"/>
              <w:rPr>
                <w:rFonts w:ascii="Arial" w:hAnsi="Arial" w:cs="Arial"/>
                <w:sz w:val="19"/>
                <w:szCs w:val="19"/>
                <w:lang w:val="en-GB"/>
              </w:rPr>
            </w:pPr>
            <w:r w:rsidRPr="00D95F38">
              <w:rPr>
                <w:rFonts w:ascii="Arial" w:hAnsi="Arial" w:cs="Arial"/>
                <w:sz w:val="19"/>
                <w:szCs w:val="19"/>
                <w:lang w:val="en-GB"/>
              </w:rPr>
              <w:t>18,592</w:t>
            </w:r>
          </w:p>
        </w:tc>
        <w:tc>
          <w:tcPr>
            <w:tcW w:w="90" w:type="dxa"/>
            <w:gridSpan w:val="2"/>
            <w:vAlign w:val="bottom"/>
          </w:tcPr>
          <w:p w14:paraId="7293655F" w14:textId="77777777" w:rsidR="00100409" w:rsidRPr="00D95F38" w:rsidRDefault="00100409" w:rsidP="00100409">
            <w:pPr>
              <w:spacing w:line="360" w:lineRule="auto"/>
              <w:ind w:right="87"/>
              <w:jc w:val="right"/>
              <w:rPr>
                <w:rFonts w:ascii="Arial" w:hAnsi="Arial" w:cs="Arial"/>
                <w:sz w:val="19"/>
                <w:szCs w:val="19"/>
                <w:lang w:val="en-GB"/>
              </w:rPr>
            </w:pPr>
          </w:p>
        </w:tc>
        <w:tc>
          <w:tcPr>
            <w:tcW w:w="1260" w:type="dxa"/>
          </w:tcPr>
          <w:p w14:paraId="1BA4EE77" w14:textId="444EE183" w:rsidR="00100409" w:rsidRPr="00D95F38" w:rsidRDefault="00432A78" w:rsidP="00432A78">
            <w:pPr>
              <w:tabs>
                <w:tab w:val="left" w:pos="1071"/>
              </w:tabs>
              <w:spacing w:line="360" w:lineRule="auto"/>
              <w:ind w:right="87"/>
              <w:rPr>
                <w:rFonts w:ascii="Arial" w:hAnsi="Arial" w:cs="Arial"/>
                <w:sz w:val="19"/>
                <w:szCs w:val="19"/>
                <w:lang w:val="en-GB"/>
              </w:rPr>
            </w:pPr>
            <w:r w:rsidRPr="00D95F38">
              <w:rPr>
                <w:rFonts w:ascii="Arial" w:hAnsi="Arial" w:cs="Arial"/>
                <w:sz w:val="19"/>
                <w:szCs w:val="19"/>
                <w:lang w:val="en-GB"/>
              </w:rPr>
              <w:t xml:space="preserve">             6,559</w:t>
            </w:r>
          </w:p>
        </w:tc>
        <w:tc>
          <w:tcPr>
            <w:tcW w:w="99" w:type="dxa"/>
            <w:vAlign w:val="bottom"/>
          </w:tcPr>
          <w:p w14:paraId="215D15F0" w14:textId="77777777" w:rsidR="00100409" w:rsidRPr="00D95F38" w:rsidRDefault="00100409" w:rsidP="00100409">
            <w:pPr>
              <w:spacing w:line="360" w:lineRule="auto"/>
              <w:ind w:right="87"/>
              <w:jc w:val="right"/>
              <w:rPr>
                <w:rFonts w:ascii="Arial" w:hAnsi="Arial" w:cs="Arial"/>
                <w:sz w:val="19"/>
                <w:szCs w:val="19"/>
                <w:lang w:val="en-GB"/>
              </w:rPr>
            </w:pPr>
          </w:p>
        </w:tc>
        <w:tc>
          <w:tcPr>
            <w:tcW w:w="1233" w:type="dxa"/>
            <w:gridSpan w:val="2"/>
          </w:tcPr>
          <w:p w14:paraId="0B1F4F57" w14:textId="1468B4C4" w:rsidR="00100409" w:rsidRPr="00D95F38" w:rsidRDefault="00100409" w:rsidP="00100409">
            <w:pPr>
              <w:spacing w:line="360" w:lineRule="auto"/>
              <w:ind w:right="87"/>
              <w:jc w:val="right"/>
              <w:rPr>
                <w:rFonts w:ascii="Arial" w:hAnsi="Arial" w:cs="Arial"/>
                <w:sz w:val="19"/>
                <w:szCs w:val="19"/>
                <w:lang w:val="en-GB"/>
              </w:rPr>
            </w:pPr>
            <w:r w:rsidRPr="00D95F38">
              <w:rPr>
                <w:rFonts w:ascii="Arial" w:hAnsi="Arial" w:cs="Arial"/>
                <w:sz w:val="19"/>
                <w:szCs w:val="19"/>
                <w:lang w:val="en-GB"/>
              </w:rPr>
              <w:t>7,571</w:t>
            </w:r>
          </w:p>
        </w:tc>
      </w:tr>
      <w:tr w:rsidR="00100409" w:rsidRPr="00D95F38" w14:paraId="17809178" w14:textId="77777777" w:rsidTr="00100409">
        <w:trPr>
          <w:cantSplit/>
          <w:trHeight w:val="340"/>
        </w:trPr>
        <w:tc>
          <w:tcPr>
            <w:tcW w:w="3060" w:type="dxa"/>
            <w:vAlign w:val="bottom"/>
          </w:tcPr>
          <w:p w14:paraId="0D93BBFF" w14:textId="77777777" w:rsidR="00100409" w:rsidRPr="00D95F38" w:rsidRDefault="00100409" w:rsidP="00100409">
            <w:pPr>
              <w:spacing w:line="360" w:lineRule="auto"/>
              <w:ind w:left="283" w:hanging="217"/>
              <w:rPr>
                <w:rFonts w:ascii="Arial" w:hAnsi="Arial" w:cs="Arial"/>
                <w:sz w:val="19"/>
                <w:szCs w:val="19"/>
              </w:rPr>
            </w:pPr>
            <w:r w:rsidRPr="00D95F38">
              <w:rPr>
                <w:rFonts w:ascii="Arial" w:hAnsi="Arial" w:cs="Arial"/>
                <w:sz w:val="19"/>
                <w:szCs w:val="19"/>
              </w:rPr>
              <w:t>Deferred premium (discount)</w:t>
            </w:r>
          </w:p>
        </w:tc>
        <w:tc>
          <w:tcPr>
            <w:tcW w:w="90" w:type="dxa"/>
            <w:vAlign w:val="bottom"/>
          </w:tcPr>
          <w:p w14:paraId="779FDFDA" w14:textId="77777777" w:rsidR="00100409" w:rsidRPr="00D95F38" w:rsidRDefault="00100409" w:rsidP="00100409">
            <w:pPr>
              <w:spacing w:line="360" w:lineRule="auto"/>
              <w:rPr>
                <w:rFonts w:ascii="Arial" w:hAnsi="Arial" w:cs="Arial"/>
                <w:sz w:val="19"/>
                <w:szCs w:val="19"/>
              </w:rPr>
            </w:pPr>
          </w:p>
        </w:tc>
        <w:tc>
          <w:tcPr>
            <w:tcW w:w="1260" w:type="dxa"/>
            <w:tcBorders>
              <w:bottom w:val="single" w:sz="4" w:space="0" w:color="auto"/>
            </w:tcBorders>
            <w:vAlign w:val="bottom"/>
          </w:tcPr>
          <w:p w14:paraId="4B5BB391" w14:textId="036EE44A" w:rsidR="00100409" w:rsidRPr="00D95F38" w:rsidRDefault="006D1232" w:rsidP="00100409">
            <w:pPr>
              <w:spacing w:line="360" w:lineRule="auto"/>
              <w:ind w:right="87"/>
              <w:jc w:val="right"/>
              <w:rPr>
                <w:rFonts w:ascii="Arial" w:hAnsi="Arial" w:cs="Arial"/>
                <w:sz w:val="19"/>
                <w:szCs w:val="19"/>
                <w:lang w:val="en-GB"/>
              </w:rPr>
            </w:pPr>
            <w:r>
              <w:rPr>
                <w:rFonts w:ascii="Arial" w:hAnsi="Arial" w:cs="Arial"/>
                <w:sz w:val="19"/>
                <w:szCs w:val="19"/>
                <w:lang w:val="en-GB"/>
              </w:rPr>
              <w:t>-</w:t>
            </w:r>
          </w:p>
        </w:tc>
        <w:tc>
          <w:tcPr>
            <w:tcW w:w="90" w:type="dxa"/>
            <w:vAlign w:val="bottom"/>
          </w:tcPr>
          <w:p w14:paraId="1804A7CE" w14:textId="77777777" w:rsidR="00100409" w:rsidRPr="00D95F38" w:rsidRDefault="00100409" w:rsidP="00100409">
            <w:pPr>
              <w:spacing w:line="360" w:lineRule="auto"/>
              <w:ind w:right="87"/>
              <w:jc w:val="right"/>
              <w:rPr>
                <w:rFonts w:ascii="Arial" w:hAnsi="Arial" w:cs="Arial"/>
                <w:sz w:val="19"/>
                <w:szCs w:val="19"/>
                <w:lang w:val="en-GB"/>
              </w:rPr>
            </w:pPr>
          </w:p>
        </w:tc>
        <w:tc>
          <w:tcPr>
            <w:tcW w:w="1260" w:type="dxa"/>
            <w:gridSpan w:val="2"/>
            <w:tcBorders>
              <w:bottom w:val="single" w:sz="4" w:space="0" w:color="auto"/>
            </w:tcBorders>
            <w:vAlign w:val="bottom"/>
          </w:tcPr>
          <w:p w14:paraId="05A6536B" w14:textId="18FDD199" w:rsidR="00100409" w:rsidRPr="00D95F38" w:rsidRDefault="00100409" w:rsidP="00100409">
            <w:pPr>
              <w:spacing w:line="360" w:lineRule="auto"/>
              <w:ind w:right="87"/>
              <w:jc w:val="right"/>
              <w:rPr>
                <w:rFonts w:ascii="Arial" w:hAnsi="Arial" w:cs="Arial"/>
                <w:sz w:val="19"/>
                <w:szCs w:val="19"/>
                <w:lang w:val="en-GB"/>
              </w:rPr>
            </w:pPr>
            <w:r w:rsidRPr="00D95F38">
              <w:rPr>
                <w:rFonts w:ascii="Arial" w:hAnsi="Arial" w:cs="Arial"/>
                <w:sz w:val="19"/>
                <w:szCs w:val="19"/>
                <w:lang w:val="en-GB"/>
              </w:rPr>
              <w:t>244</w:t>
            </w:r>
          </w:p>
        </w:tc>
        <w:tc>
          <w:tcPr>
            <w:tcW w:w="90" w:type="dxa"/>
            <w:gridSpan w:val="2"/>
            <w:vAlign w:val="bottom"/>
          </w:tcPr>
          <w:p w14:paraId="58DAF195" w14:textId="77777777" w:rsidR="00100409" w:rsidRPr="00D95F38" w:rsidRDefault="00100409" w:rsidP="00100409">
            <w:pPr>
              <w:spacing w:line="360" w:lineRule="auto"/>
              <w:ind w:right="87"/>
              <w:jc w:val="right"/>
              <w:rPr>
                <w:rFonts w:ascii="Arial" w:hAnsi="Arial" w:cs="Arial"/>
                <w:sz w:val="19"/>
                <w:szCs w:val="19"/>
                <w:lang w:val="en-GB"/>
              </w:rPr>
            </w:pPr>
          </w:p>
        </w:tc>
        <w:tc>
          <w:tcPr>
            <w:tcW w:w="1260" w:type="dxa"/>
            <w:tcBorders>
              <w:bottom w:val="single" w:sz="4" w:space="0" w:color="auto"/>
            </w:tcBorders>
          </w:tcPr>
          <w:p w14:paraId="6272C66E" w14:textId="212E3E80" w:rsidR="00100409" w:rsidRPr="00D95F38" w:rsidRDefault="00432A78" w:rsidP="00100409">
            <w:pPr>
              <w:spacing w:line="360" w:lineRule="auto"/>
              <w:ind w:right="87"/>
              <w:jc w:val="right"/>
              <w:rPr>
                <w:rFonts w:ascii="Arial" w:hAnsi="Arial" w:cs="Arial"/>
                <w:sz w:val="19"/>
                <w:szCs w:val="19"/>
                <w:lang w:val="en-GB"/>
              </w:rPr>
            </w:pPr>
            <w:r w:rsidRPr="00D95F38">
              <w:rPr>
                <w:rFonts w:ascii="Arial" w:hAnsi="Arial" w:cs="Arial"/>
                <w:sz w:val="19"/>
                <w:szCs w:val="19"/>
                <w:lang w:val="en-GB"/>
              </w:rPr>
              <w:t>(378)</w:t>
            </w:r>
          </w:p>
        </w:tc>
        <w:tc>
          <w:tcPr>
            <w:tcW w:w="99" w:type="dxa"/>
            <w:vAlign w:val="bottom"/>
          </w:tcPr>
          <w:p w14:paraId="683359FA" w14:textId="77777777" w:rsidR="00100409" w:rsidRPr="00D95F38" w:rsidRDefault="00100409" w:rsidP="00100409">
            <w:pPr>
              <w:spacing w:line="360" w:lineRule="auto"/>
              <w:ind w:right="87"/>
              <w:jc w:val="right"/>
              <w:rPr>
                <w:rFonts w:ascii="Arial" w:hAnsi="Arial" w:cs="Arial"/>
                <w:sz w:val="19"/>
                <w:szCs w:val="19"/>
                <w:lang w:val="en-GB"/>
              </w:rPr>
            </w:pPr>
          </w:p>
        </w:tc>
        <w:tc>
          <w:tcPr>
            <w:tcW w:w="1233" w:type="dxa"/>
            <w:gridSpan w:val="2"/>
            <w:tcBorders>
              <w:bottom w:val="single" w:sz="4" w:space="0" w:color="auto"/>
            </w:tcBorders>
          </w:tcPr>
          <w:p w14:paraId="150FBADE" w14:textId="0FEB74CF" w:rsidR="00100409" w:rsidRPr="00D95F38" w:rsidRDefault="00100409" w:rsidP="00100409">
            <w:pPr>
              <w:spacing w:line="360" w:lineRule="auto"/>
              <w:ind w:right="87"/>
              <w:jc w:val="right"/>
              <w:rPr>
                <w:rFonts w:ascii="Arial" w:hAnsi="Arial" w:cs="Arial"/>
                <w:sz w:val="19"/>
                <w:szCs w:val="19"/>
                <w:lang w:val="en-GB"/>
              </w:rPr>
            </w:pPr>
            <w:r w:rsidRPr="00D95F38">
              <w:rPr>
                <w:rFonts w:ascii="Arial" w:hAnsi="Arial" w:cs="Arial"/>
                <w:sz w:val="19"/>
                <w:szCs w:val="19"/>
                <w:lang w:val="en-GB"/>
              </w:rPr>
              <w:t>1,036</w:t>
            </w:r>
          </w:p>
        </w:tc>
      </w:tr>
      <w:tr w:rsidR="00100409" w:rsidRPr="00D95F38" w14:paraId="68206490" w14:textId="77777777" w:rsidTr="00100409">
        <w:trPr>
          <w:cantSplit/>
          <w:trHeight w:val="340"/>
        </w:trPr>
        <w:tc>
          <w:tcPr>
            <w:tcW w:w="3060" w:type="dxa"/>
            <w:vAlign w:val="bottom"/>
          </w:tcPr>
          <w:p w14:paraId="3A5972A0" w14:textId="77777777" w:rsidR="00100409" w:rsidRPr="00D95F38" w:rsidRDefault="00100409" w:rsidP="00100409">
            <w:pPr>
              <w:tabs>
                <w:tab w:val="decimal" w:pos="5220"/>
                <w:tab w:val="decimal" w:pos="6660"/>
                <w:tab w:val="decimal" w:pos="8100"/>
                <w:tab w:val="decimal" w:pos="9540"/>
              </w:tabs>
              <w:spacing w:line="360" w:lineRule="auto"/>
              <w:ind w:left="283" w:hanging="217"/>
              <w:rPr>
                <w:rFonts w:ascii="Arial" w:hAnsi="Arial" w:cs="Arial"/>
                <w:b/>
                <w:bCs/>
                <w:sz w:val="19"/>
                <w:szCs w:val="19"/>
                <w:cs/>
              </w:rPr>
            </w:pPr>
            <w:r w:rsidRPr="00D95F38">
              <w:rPr>
                <w:rFonts w:ascii="Arial" w:hAnsi="Arial" w:cs="Arial"/>
                <w:sz w:val="19"/>
                <w:szCs w:val="19"/>
              </w:rPr>
              <w:t>Net</w:t>
            </w:r>
          </w:p>
        </w:tc>
        <w:tc>
          <w:tcPr>
            <w:tcW w:w="90" w:type="dxa"/>
            <w:vAlign w:val="bottom"/>
          </w:tcPr>
          <w:p w14:paraId="148F2949" w14:textId="77777777" w:rsidR="00100409" w:rsidRPr="00D95F38" w:rsidRDefault="00100409" w:rsidP="00100409">
            <w:pPr>
              <w:tabs>
                <w:tab w:val="decimal" w:pos="5220"/>
                <w:tab w:val="decimal" w:pos="6660"/>
                <w:tab w:val="decimal" w:pos="8100"/>
                <w:tab w:val="decimal" w:pos="9540"/>
              </w:tabs>
              <w:spacing w:line="360" w:lineRule="auto"/>
              <w:ind w:left="283" w:hanging="217"/>
              <w:rPr>
                <w:rFonts w:ascii="Arial" w:hAnsi="Arial" w:cs="Arial"/>
                <w:b/>
                <w:bCs/>
                <w:sz w:val="19"/>
                <w:szCs w:val="19"/>
                <w:cs/>
              </w:rPr>
            </w:pPr>
          </w:p>
        </w:tc>
        <w:tc>
          <w:tcPr>
            <w:tcW w:w="1260" w:type="dxa"/>
            <w:tcBorders>
              <w:top w:val="single" w:sz="4" w:space="0" w:color="auto"/>
              <w:bottom w:val="single" w:sz="12" w:space="0" w:color="auto"/>
            </w:tcBorders>
            <w:vAlign w:val="bottom"/>
          </w:tcPr>
          <w:p w14:paraId="532FA218" w14:textId="5038984A" w:rsidR="00100409" w:rsidRPr="00D95F38" w:rsidRDefault="006D1232" w:rsidP="00100409">
            <w:pPr>
              <w:spacing w:line="360" w:lineRule="auto"/>
              <w:ind w:right="87"/>
              <w:jc w:val="right"/>
              <w:rPr>
                <w:rFonts w:ascii="Arial" w:hAnsi="Arial" w:cs="Arial"/>
                <w:sz w:val="19"/>
                <w:szCs w:val="19"/>
                <w:lang w:val="en-GB"/>
              </w:rPr>
            </w:pPr>
            <w:r>
              <w:rPr>
                <w:rFonts w:ascii="Arial" w:hAnsi="Arial" w:cs="Arial"/>
                <w:sz w:val="19"/>
                <w:szCs w:val="19"/>
                <w:lang w:val="en-GB"/>
              </w:rPr>
              <w:t>-</w:t>
            </w:r>
          </w:p>
        </w:tc>
        <w:tc>
          <w:tcPr>
            <w:tcW w:w="90" w:type="dxa"/>
            <w:vAlign w:val="bottom"/>
          </w:tcPr>
          <w:p w14:paraId="656A64FC" w14:textId="77777777" w:rsidR="00100409" w:rsidRPr="00D95F38" w:rsidRDefault="00100409" w:rsidP="00100409">
            <w:pPr>
              <w:spacing w:line="360" w:lineRule="auto"/>
              <w:ind w:right="87"/>
              <w:jc w:val="right"/>
              <w:rPr>
                <w:rFonts w:ascii="Arial" w:hAnsi="Arial" w:cs="Arial"/>
                <w:sz w:val="19"/>
                <w:szCs w:val="19"/>
                <w:lang w:val="en-GB"/>
              </w:rPr>
            </w:pPr>
          </w:p>
        </w:tc>
        <w:tc>
          <w:tcPr>
            <w:tcW w:w="1260" w:type="dxa"/>
            <w:gridSpan w:val="2"/>
            <w:tcBorders>
              <w:top w:val="single" w:sz="4" w:space="0" w:color="auto"/>
              <w:bottom w:val="single" w:sz="12" w:space="0" w:color="auto"/>
            </w:tcBorders>
            <w:vAlign w:val="bottom"/>
          </w:tcPr>
          <w:p w14:paraId="3DB0F176" w14:textId="5C5EA283" w:rsidR="00100409" w:rsidRPr="00D95F38" w:rsidRDefault="00100409" w:rsidP="00100409">
            <w:pPr>
              <w:spacing w:line="360" w:lineRule="auto"/>
              <w:ind w:right="87"/>
              <w:jc w:val="right"/>
              <w:rPr>
                <w:rFonts w:ascii="Arial" w:hAnsi="Arial" w:cs="Arial"/>
                <w:sz w:val="19"/>
                <w:szCs w:val="19"/>
                <w:lang w:val="en-GB"/>
              </w:rPr>
            </w:pPr>
            <w:r w:rsidRPr="00D95F38">
              <w:rPr>
                <w:rFonts w:ascii="Arial" w:hAnsi="Arial" w:cs="Arial"/>
                <w:sz w:val="19"/>
                <w:szCs w:val="19"/>
                <w:lang w:val="en-GB"/>
              </w:rPr>
              <w:t>18,836</w:t>
            </w:r>
          </w:p>
        </w:tc>
        <w:tc>
          <w:tcPr>
            <w:tcW w:w="90" w:type="dxa"/>
            <w:gridSpan w:val="2"/>
            <w:vAlign w:val="bottom"/>
          </w:tcPr>
          <w:p w14:paraId="482C1482" w14:textId="77777777" w:rsidR="00100409" w:rsidRPr="00D95F38" w:rsidRDefault="00100409" w:rsidP="00100409">
            <w:pPr>
              <w:spacing w:line="360" w:lineRule="auto"/>
              <w:ind w:right="87"/>
              <w:jc w:val="right"/>
              <w:rPr>
                <w:rFonts w:ascii="Arial" w:hAnsi="Arial" w:cs="Arial"/>
                <w:sz w:val="19"/>
                <w:szCs w:val="19"/>
                <w:lang w:val="en-GB"/>
              </w:rPr>
            </w:pPr>
          </w:p>
        </w:tc>
        <w:tc>
          <w:tcPr>
            <w:tcW w:w="1260" w:type="dxa"/>
            <w:tcBorders>
              <w:top w:val="single" w:sz="4" w:space="0" w:color="auto"/>
              <w:bottom w:val="single" w:sz="12" w:space="0" w:color="auto"/>
            </w:tcBorders>
          </w:tcPr>
          <w:p w14:paraId="5E1B947E" w14:textId="27219263" w:rsidR="00100409" w:rsidRPr="00D95F38" w:rsidRDefault="00432A78" w:rsidP="00100409">
            <w:pPr>
              <w:spacing w:line="360" w:lineRule="auto"/>
              <w:ind w:right="87"/>
              <w:jc w:val="right"/>
              <w:rPr>
                <w:rFonts w:ascii="Arial" w:hAnsi="Arial" w:cs="Arial"/>
                <w:sz w:val="19"/>
                <w:szCs w:val="19"/>
                <w:lang w:val="en-GB"/>
              </w:rPr>
            </w:pPr>
            <w:r w:rsidRPr="00D95F38">
              <w:rPr>
                <w:rFonts w:ascii="Arial" w:hAnsi="Arial" w:cs="Arial"/>
                <w:sz w:val="19"/>
                <w:szCs w:val="19"/>
                <w:lang w:val="en-GB"/>
              </w:rPr>
              <w:t>6,181</w:t>
            </w:r>
          </w:p>
        </w:tc>
        <w:tc>
          <w:tcPr>
            <w:tcW w:w="99" w:type="dxa"/>
            <w:vAlign w:val="bottom"/>
          </w:tcPr>
          <w:p w14:paraId="631C9ABC" w14:textId="77777777" w:rsidR="00100409" w:rsidRPr="00D95F38" w:rsidRDefault="00100409" w:rsidP="00100409">
            <w:pPr>
              <w:spacing w:line="360" w:lineRule="auto"/>
              <w:ind w:right="87"/>
              <w:jc w:val="right"/>
              <w:rPr>
                <w:rFonts w:ascii="Arial" w:hAnsi="Arial" w:cs="Arial"/>
                <w:sz w:val="19"/>
                <w:szCs w:val="19"/>
                <w:lang w:val="en-GB"/>
              </w:rPr>
            </w:pPr>
          </w:p>
        </w:tc>
        <w:tc>
          <w:tcPr>
            <w:tcW w:w="1233" w:type="dxa"/>
            <w:gridSpan w:val="2"/>
            <w:tcBorders>
              <w:top w:val="single" w:sz="4" w:space="0" w:color="auto"/>
              <w:bottom w:val="single" w:sz="12" w:space="0" w:color="auto"/>
            </w:tcBorders>
          </w:tcPr>
          <w:p w14:paraId="5B690CE4" w14:textId="56ECE61D" w:rsidR="00100409" w:rsidRPr="00D95F38" w:rsidRDefault="00100409" w:rsidP="00100409">
            <w:pPr>
              <w:spacing w:line="360" w:lineRule="auto"/>
              <w:ind w:right="87"/>
              <w:jc w:val="right"/>
              <w:rPr>
                <w:rFonts w:ascii="Arial" w:hAnsi="Arial" w:cs="Arial"/>
                <w:sz w:val="19"/>
                <w:szCs w:val="19"/>
                <w:lang w:val="en-GB"/>
              </w:rPr>
            </w:pPr>
            <w:r w:rsidRPr="00D95F38">
              <w:rPr>
                <w:rFonts w:ascii="Arial" w:hAnsi="Arial" w:cs="Arial"/>
                <w:sz w:val="19"/>
                <w:szCs w:val="19"/>
                <w:lang w:val="en-GB"/>
              </w:rPr>
              <w:t>8,607</w:t>
            </w:r>
          </w:p>
        </w:tc>
      </w:tr>
    </w:tbl>
    <w:p w14:paraId="0A7DE2A3" w14:textId="77777777" w:rsidR="00AD66DF" w:rsidRDefault="00AD66DF" w:rsidP="00AD66DF">
      <w:pPr>
        <w:tabs>
          <w:tab w:val="left" w:pos="423"/>
          <w:tab w:val="left" w:pos="990"/>
        </w:tabs>
        <w:spacing w:line="360" w:lineRule="auto"/>
        <w:ind w:left="423" w:right="-1"/>
        <w:jc w:val="thaiDistribute"/>
        <w:rPr>
          <w:rFonts w:ascii="Arial" w:hAnsi="Arial" w:cs="Arial"/>
          <w:sz w:val="19"/>
          <w:szCs w:val="19"/>
        </w:rPr>
      </w:pPr>
    </w:p>
    <w:p w14:paraId="423E3F30" w14:textId="0A00E368" w:rsidR="00AD66DF" w:rsidRPr="00D95F38" w:rsidRDefault="00AD66DF" w:rsidP="00AD66DF">
      <w:pPr>
        <w:tabs>
          <w:tab w:val="left" w:pos="423"/>
          <w:tab w:val="left" w:pos="990"/>
        </w:tabs>
        <w:spacing w:line="360" w:lineRule="auto"/>
        <w:ind w:left="423" w:right="-1"/>
        <w:jc w:val="thaiDistribute"/>
        <w:rPr>
          <w:rFonts w:ascii="Arial" w:hAnsi="Arial" w:cs="Arial"/>
          <w:sz w:val="19"/>
          <w:szCs w:val="19"/>
        </w:rPr>
      </w:pPr>
      <w:r>
        <w:rPr>
          <w:rFonts w:ascii="Arial" w:hAnsi="Arial" w:cs="Arial"/>
          <w:sz w:val="19"/>
          <w:szCs w:val="19"/>
        </w:rPr>
        <w:t>12.2</w:t>
      </w:r>
      <w:r>
        <w:rPr>
          <w:rFonts w:ascii="Arial" w:hAnsi="Arial" w:cs="Arial"/>
          <w:sz w:val="19"/>
          <w:szCs w:val="19"/>
        </w:rPr>
        <w:tab/>
      </w:r>
      <w:r w:rsidRPr="00D95F38">
        <w:rPr>
          <w:rFonts w:ascii="Arial" w:hAnsi="Arial" w:cs="Arial"/>
          <w:sz w:val="19"/>
          <w:szCs w:val="19"/>
        </w:rPr>
        <w:t xml:space="preserve">Forward exchange contracts </w:t>
      </w:r>
      <w:r>
        <w:rPr>
          <w:rFonts w:ascii="Arial" w:hAnsi="Arial" w:cs="Arial"/>
          <w:sz w:val="19"/>
          <w:szCs w:val="19"/>
        </w:rPr>
        <w:t>paya</w:t>
      </w:r>
      <w:r w:rsidRPr="00D95F38">
        <w:rPr>
          <w:rFonts w:ascii="Arial" w:hAnsi="Arial" w:cs="Arial"/>
          <w:sz w:val="19"/>
          <w:szCs w:val="19"/>
        </w:rPr>
        <w:t>ble - net</w:t>
      </w:r>
    </w:p>
    <w:p w14:paraId="690AF16C" w14:textId="77777777" w:rsidR="00AD66DF" w:rsidRPr="0037218B" w:rsidRDefault="00AD66DF" w:rsidP="00AD66DF">
      <w:pPr>
        <w:tabs>
          <w:tab w:val="left" w:pos="423"/>
          <w:tab w:val="left" w:pos="990"/>
        </w:tabs>
        <w:spacing w:line="360" w:lineRule="auto"/>
        <w:ind w:left="423" w:right="-1"/>
        <w:jc w:val="thaiDistribute"/>
        <w:rPr>
          <w:rFonts w:ascii="Arial" w:hAnsi="Arial" w:cs="Arial"/>
          <w:sz w:val="10"/>
          <w:szCs w:val="10"/>
        </w:rPr>
      </w:pPr>
    </w:p>
    <w:tbl>
      <w:tblPr>
        <w:tblW w:w="8442" w:type="dxa"/>
        <w:tblInd w:w="990" w:type="dxa"/>
        <w:tblLayout w:type="fixed"/>
        <w:tblCellMar>
          <w:left w:w="0" w:type="dxa"/>
          <w:right w:w="0" w:type="dxa"/>
        </w:tblCellMar>
        <w:tblLook w:val="0000" w:firstRow="0" w:lastRow="0" w:firstColumn="0" w:lastColumn="0" w:noHBand="0" w:noVBand="0"/>
      </w:tblPr>
      <w:tblGrid>
        <w:gridCol w:w="3060"/>
        <w:gridCol w:w="90"/>
        <w:gridCol w:w="1260"/>
        <w:gridCol w:w="90"/>
        <w:gridCol w:w="1254"/>
        <w:gridCol w:w="6"/>
        <w:gridCol w:w="84"/>
        <w:gridCol w:w="6"/>
        <w:gridCol w:w="1260"/>
        <w:gridCol w:w="99"/>
        <w:gridCol w:w="1221"/>
        <w:gridCol w:w="12"/>
      </w:tblGrid>
      <w:tr w:rsidR="00AD66DF" w:rsidRPr="00D95F38" w14:paraId="5FC883AA" w14:textId="77777777" w:rsidTr="00575782">
        <w:trPr>
          <w:gridAfter w:val="1"/>
          <w:wAfter w:w="12" w:type="dxa"/>
          <w:cantSplit/>
        </w:trPr>
        <w:tc>
          <w:tcPr>
            <w:tcW w:w="3060" w:type="dxa"/>
          </w:tcPr>
          <w:p w14:paraId="63DCA608" w14:textId="77777777" w:rsidR="00AD66DF" w:rsidRPr="00D95F38" w:rsidRDefault="00AD66DF" w:rsidP="00575782">
            <w:pPr>
              <w:spacing w:line="360" w:lineRule="auto"/>
              <w:jc w:val="thaiDistribute"/>
              <w:rPr>
                <w:rFonts w:ascii="Arial" w:hAnsi="Arial" w:cs="Arial"/>
                <w:sz w:val="19"/>
                <w:szCs w:val="19"/>
                <w:lang w:val="en-GB"/>
              </w:rPr>
            </w:pPr>
          </w:p>
        </w:tc>
        <w:tc>
          <w:tcPr>
            <w:tcW w:w="90" w:type="dxa"/>
          </w:tcPr>
          <w:p w14:paraId="22DA6D08" w14:textId="77777777" w:rsidR="00AD66DF" w:rsidRPr="00D95F38" w:rsidRDefault="00AD66DF" w:rsidP="00575782">
            <w:pPr>
              <w:spacing w:line="360" w:lineRule="auto"/>
              <w:jc w:val="thaiDistribute"/>
              <w:rPr>
                <w:rFonts w:ascii="Arial" w:hAnsi="Arial" w:cs="Arial"/>
                <w:sz w:val="19"/>
                <w:szCs w:val="19"/>
                <w:lang w:val="en-GB"/>
              </w:rPr>
            </w:pPr>
          </w:p>
        </w:tc>
        <w:tc>
          <w:tcPr>
            <w:tcW w:w="2604" w:type="dxa"/>
            <w:gridSpan w:val="3"/>
          </w:tcPr>
          <w:p w14:paraId="30958381" w14:textId="77777777" w:rsidR="00AD66DF" w:rsidRPr="00D95F38" w:rsidRDefault="00AD66DF" w:rsidP="00575782">
            <w:pPr>
              <w:spacing w:line="360" w:lineRule="auto"/>
              <w:jc w:val="thaiDistribute"/>
              <w:rPr>
                <w:rFonts w:ascii="Arial" w:hAnsi="Arial" w:cs="Arial"/>
                <w:sz w:val="19"/>
                <w:szCs w:val="19"/>
              </w:rPr>
            </w:pPr>
          </w:p>
        </w:tc>
        <w:tc>
          <w:tcPr>
            <w:tcW w:w="90" w:type="dxa"/>
            <w:gridSpan w:val="2"/>
          </w:tcPr>
          <w:p w14:paraId="72E2BD28" w14:textId="77777777" w:rsidR="00AD66DF" w:rsidRPr="00D95F38" w:rsidRDefault="00AD66DF" w:rsidP="00575782">
            <w:pPr>
              <w:spacing w:line="360" w:lineRule="auto"/>
              <w:jc w:val="thaiDistribute"/>
              <w:rPr>
                <w:rFonts w:ascii="Arial" w:hAnsi="Arial" w:cs="Arial"/>
                <w:sz w:val="19"/>
                <w:szCs w:val="19"/>
              </w:rPr>
            </w:pPr>
          </w:p>
        </w:tc>
        <w:tc>
          <w:tcPr>
            <w:tcW w:w="2586" w:type="dxa"/>
            <w:gridSpan w:val="4"/>
          </w:tcPr>
          <w:p w14:paraId="7F7FAACD" w14:textId="77777777" w:rsidR="00AD66DF" w:rsidRPr="00D95F38" w:rsidRDefault="00AD66DF" w:rsidP="00575782">
            <w:pPr>
              <w:spacing w:line="360" w:lineRule="auto"/>
              <w:ind w:right="62"/>
              <w:jc w:val="right"/>
              <w:rPr>
                <w:rFonts w:ascii="Arial" w:hAnsi="Arial" w:cs="Arial"/>
                <w:sz w:val="19"/>
                <w:szCs w:val="19"/>
                <w:cs/>
              </w:rPr>
            </w:pPr>
            <w:r w:rsidRPr="00D95F38">
              <w:rPr>
                <w:rFonts w:ascii="Arial" w:hAnsi="Arial" w:cs="Arial"/>
                <w:sz w:val="19"/>
                <w:szCs w:val="19"/>
              </w:rPr>
              <w:t xml:space="preserve">     (</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c>
      </w:tr>
      <w:tr w:rsidR="00AD66DF" w:rsidRPr="00D95F38" w14:paraId="7C14E8A7" w14:textId="77777777" w:rsidTr="00575782">
        <w:trPr>
          <w:gridAfter w:val="1"/>
          <w:wAfter w:w="12" w:type="dxa"/>
          <w:cantSplit/>
        </w:trPr>
        <w:tc>
          <w:tcPr>
            <w:tcW w:w="3060" w:type="dxa"/>
          </w:tcPr>
          <w:p w14:paraId="2A700114" w14:textId="77777777" w:rsidR="00AD66DF" w:rsidRPr="00D95F38" w:rsidRDefault="00AD66DF" w:rsidP="00575782">
            <w:pPr>
              <w:spacing w:line="360" w:lineRule="auto"/>
              <w:jc w:val="thaiDistribute"/>
              <w:rPr>
                <w:rFonts w:ascii="Arial" w:hAnsi="Arial" w:cs="Arial"/>
                <w:b/>
                <w:bCs/>
                <w:sz w:val="19"/>
                <w:szCs w:val="19"/>
              </w:rPr>
            </w:pPr>
          </w:p>
        </w:tc>
        <w:tc>
          <w:tcPr>
            <w:tcW w:w="90" w:type="dxa"/>
          </w:tcPr>
          <w:p w14:paraId="25E61A75" w14:textId="77777777" w:rsidR="00AD66DF" w:rsidRPr="00D95F38" w:rsidRDefault="00AD66DF" w:rsidP="00575782">
            <w:pPr>
              <w:spacing w:line="360" w:lineRule="auto"/>
              <w:jc w:val="thaiDistribute"/>
              <w:rPr>
                <w:rFonts w:ascii="Arial" w:hAnsi="Arial" w:cs="Arial"/>
                <w:b/>
                <w:bCs/>
                <w:sz w:val="19"/>
                <w:szCs w:val="19"/>
              </w:rPr>
            </w:pPr>
          </w:p>
        </w:tc>
        <w:tc>
          <w:tcPr>
            <w:tcW w:w="2604" w:type="dxa"/>
            <w:gridSpan w:val="3"/>
            <w:tcBorders>
              <w:bottom w:val="single" w:sz="4" w:space="0" w:color="auto"/>
            </w:tcBorders>
            <w:vAlign w:val="bottom"/>
          </w:tcPr>
          <w:p w14:paraId="0791CB35" w14:textId="77777777" w:rsidR="00AD66DF" w:rsidRPr="00D95F38" w:rsidRDefault="00AD66DF" w:rsidP="00575782">
            <w:pPr>
              <w:spacing w:line="360" w:lineRule="auto"/>
              <w:jc w:val="center"/>
              <w:rPr>
                <w:rFonts w:ascii="Arial" w:hAnsi="Arial" w:cs="Arial"/>
                <w:sz w:val="19"/>
                <w:szCs w:val="19"/>
              </w:rPr>
            </w:pPr>
            <w:r w:rsidRPr="00D95F38">
              <w:rPr>
                <w:rFonts w:ascii="Arial" w:hAnsi="Arial" w:cs="Arial"/>
                <w:sz w:val="19"/>
                <w:szCs w:val="19"/>
              </w:rPr>
              <w:t>Consolidated F/S</w:t>
            </w:r>
          </w:p>
        </w:tc>
        <w:tc>
          <w:tcPr>
            <w:tcW w:w="90" w:type="dxa"/>
            <w:gridSpan w:val="2"/>
            <w:vAlign w:val="bottom"/>
          </w:tcPr>
          <w:p w14:paraId="7F2D556A" w14:textId="77777777" w:rsidR="00AD66DF" w:rsidRPr="00D95F38" w:rsidRDefault="00AD66DF" w:rsidP="00575782">
            <w:pPr>
              <w:spacing w:line="360" w:lineRule="auto"/>
              <w:jc w:val="center"/>
              <w:rPr>
                <w:rFonts w:ascii="Arial" w:hAnsi="Arial" w:cs="Arial"/>
                <w:sz w:val="19"/>
                <w:szCs w:val="19"/>
                <w:lang w:val="en-GB"/>
              </w:rPr>
            </w:pPr>
          </w:p>
        </w:tc>
        <w:tc>
          <w:tcPr>
            <w:tcW w:w="2586" w:type="dxa"/>
            <w:gridSpan w:val="4"/>
            <w:tcBorders>
              <w:bottom w:val="single" w:sz="4" w:space="0" w:color="auto"/>
            </w:tcBorders>
            <w:vAlign w:val="bottom"/>
          </w:tcPr>
          <w:p w14:paraId="0932C74F" w14:textId="77777777" w:rsidR="00AD66DF" w:rsidRPr="00D95F38" w:rsidRDefault="00AD66DF" w:rsidP="00575782">
            <w:pPr>
              <w:spacing w:line="360" w:lineRule="auto"/>
              <w:ind w:left="14"/>
              <w:jc w:val="center"/>
              <w:rPr>
                <w:rFonts w:ascii="Arial" w:hAnsi="Arial" w:cs="Arial"/>
                <w:sz w:val="19"/>
                <w:szCs w:val="19"/>
              </w:rPr>
            </w:pPr>
            <w:r w:rsidRPr="00D95F38">
              <w:rPr>
                <w:rFonts w:ascii="Arial" w:hAnsi="Arial" w:cs="Arial"/>
                <w:sz w:val="19"/>
                <w:szCs w:val="19"/>
              </w:rPr>
              <w:t>Separate F/S</w:t>
            </w:r>
          </w:p>
        </w:tc>
      </w:tr>
      <w:tr w:rsidR="00AD66DF" w:rsidRPr="00D95F38" w14:paraId="4620A27C" w14:textId="77777777" w:rsidTr="00575782">
        <w:trPr>
          <w:cantSplit/>
        </w:trPr>
        <w:tc>
          <w:tcPr>
            <w:tcW w:w="3060" w:type="dxa"/>
          </w:tcPr>
          <w:p w14:paraId="492E4F65" w14:textId="77777777" w:rsidR="00AD66DF" w:rsidRPr="00D95F38" w:rsidRDefault="00AD66DF" w:rsidP="00575782">
            <w:pPr>
              <w:spacing w:line="360" w:lineRule="auto"/>
              <w:jc w:val="center"/>
              <w:rPr>
                <w:rFonts w:ascii="Arial" w:hAnsi="Arial" w:cs="Arial"/>
                <w:sz w:val="19"/>
                <w:szCs w:val="19"/>
              </w:rPr>
            </w:pPr>
          </w:p>
        </w:tc>
        <w:tc>
          <w:tcPr>
            <w:tcW w:w="90" w:type="dxa"/>
          </w:tcPr>
          <w:p w14:paraId="10A8B1EE" w14:textId="77777777" w:rsidR="00AD66DF" w:rsidRPr="00D95F38" w:rsidRDefault="00AD66DF" w:rsidP="00575782">
            <w:pPr>
              <w:spacing w:line="360" w:lineRule="auto"/>
              <w:jc w:val="center"/>
              <w:rPr>
                <w:rFonts w:ascii="Arial" w:hAnsi="Arial" w:cs="Arial"/>
                <w:sz w:val="19"/>
                <w:szCs w:val="19"/>
              </w:rPr>
            </w:pPr>
          </w:p>
        </w:tc>
        <w:tc>
          <w:tcPr>
            <w:tcW w:w="1260" w:type="dxa"/>
            <w:tcBorders>
              <w:top w:val="single" w:sz="4" w:space="0" w:color="auto"/>
              <w:bottom w:val="single" w:sz="4" w:space="0" w:color="auto"/>
            </w:tcBorders>
            <w:vAlign w:val="center"/>
          </w:tcPr>
          <w:p w14:paraId="32BEC1F1" w14:textId="77777777" w:rsidR="00AD66DF" w:rsidRPr="00D95F38" w:rsidRDefault="00AD66DF" w:rsidP="00575782">
            <w:pPr>
              <w:tabs>
                <w:tab w:val="left" w:pos="900"/>
              </w:tabs>
              <w:spacing w:line="360" w:lineRule="auto"/>
              <w:ind w:left="-87" w:right="-108"/>
              <w:jc w:val="center"/>
              <w:rPr>
                <w:rFonts w:ascii="Arial" w:hAnsi="Arial" w:cs="Arial"/>
                <w:sz w:val="19"/>
                <w:szCs w:val="19"/>
                <w:lang w:val="en-GB"/>
              </w:rPr>
            </w:pPr>
            <w:r w:rsidRPr="00D95F38">
              <w:rPr>
                <w:rFonts w:ascii="Arial" w:hAnsi="Arial" w:cs="Arial"/>
                <w:sz w:val="19"/>
                <w:szCs w:val="19"/>
                <w:lang w:val="en-GB"/>
              </w:rPr>
              <w:t>2019</w:t>
            </w:r>
          </w:p>
        </w:tc>
        <w:tc>
          <w:tcPr>
            <w:tcW w:w="90" w:type="dxa"/>
            <w:tcBorders>
              <w:top w:val="single" w:sz="4" w:space="0" w:color="auto"/>
            </w:tcBorders>
            <w:vAlign w:val="center"/>
          </w:tcPr>
          <w:p w14:paraId="5B230328" w14:textId="77777777" w:rsidR="00AD66DF" w:rsidRPr="00D95F38" w:rsidRDefault="00AD66DF" w:rsidP="00575782">
            <w:pPr>
              <w:tabs>
                <w:tab w:val="left" w:pos="360"/>
                <w:tab w:val="left" w:pos="900"/>
              </w:tabs>
              <w:spacing w:line="360" w:lineRule="auto"/>
              <w:jc w:val="center"/>
              <w:rPr>
                <w:rFonts w:ascii="Arial" w:hAnsi="Arial" w:cs="Arial"/>
                <w:sz w:val="19"/>
                <w:szCs w:val="19"/>
                <w:lang w:val="en-GB"/>
              </w:rPr>
            </w:pPr>
          </w:p>
        </w:tc>
        <w:tc>
          <w:tcPr>
            <w:tcW w:w="1260" w:type="dxa"/>
            <w:gridSpan w:val="2"/>
            <w:tcBorders>
              <w:top w:val="single" w:sz="4" w:space="0" w:color="auto"/>
              <w:bottom w:val="single" w:sz="4" w:space="0" w:color="auto"/>
            </w:tcBorders>
            <w:vAlign w:val="center"/>
          </w:tcPr>
          <w:p w14:paraId="693CEFBE" w14:textId="77777777" w:rsidR="00AD66DF" w:rsidRPr="00D95F38" w:rsidRDefault="00AD66DF" w:rsidP="00575782">
            <w:pPr>
              <w:tabs>
                <w:tab w:val="left" w:pos="900"/>
              </w:tabs>
              <w:spacing w:line="360" w:lineRule="auto"/>
              <w:ind w:left="-87" w:right="-108"/>
              <w:jc w:val="center"/>
              <w:rPr>
                <w:rFonts w:ascii="Arial" w:hAnsi="Arial" w:cs="Arial"/>
                <w:sz w:val="19"/>
                <w:szCs w:val="19"/>
                <w:lang w:val="en-GB"/>
              </w:rPr>
            </w:pPr>
            <w:r w:rsidRPr="00D95F38">
              <w:rPr>
                <w:rFonts w:ascii="Arial" w:hAnsi="Arial" w:cs="Arial"/>
                <w:sz w:val="19"/>
                <w:szCs w:val="19"/>
                <w:lang w:val="en-GB"/>
              </w:rPr>
              <w:t>2018</w:t>
            </w:r>
          </w:p>
        </w:tc>
        <w:tc>
          <w:tcPr>
            <w:tcW w:w="90" w:type="dxa"/>
            <w:gridSpan w:val="2"/>
            <w:vAlign w:val="center"/>
          </w:tcPr>
          <w:p w14:paraId="61C64089" w14:textId="77777777" w:rsidR="00AD66DF" w:rsidRPr="00D95F38" w:rsidRDefault="00AD66DF" w:rsidP="00575782">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0DA6B2EC" w14:textId="77777777" w:rsidR="00AD66DF" w:rsidRPr="00D95F38" w:rsidRDefault="00AD66DF" w:rsidP="00575782">
            <w:pPr>
              <w:tabs>
                <w:tab w:val="left" w:pos="900"/>
              </w:tabs>
              <w:spacing w:line="360" w:lineRule="auto"/>
              <w:ind w:left="-87" w:right="-108"/>
              <w:jc w:val="center"/>
              <w:rPr>
                <w:rFonts w:ascii="Arial" w:hAnsi="Arial" w:cs="Arial"/>
                <w:sz w:val="19"/>
                <w:szCs w:val="19"/>
                <w:lang w:val="en-GB"/>
              </w:rPr>
            </w:pPr>
            <w:r w:rsidRPr="00D95F38">
              <w:rPr>
                <w:rFonts w:ascii="Arial" w:hAnsi="Arial" w:cs="Arial"/>
                <w:sz w:val="19"/>
                <w:szCs w:val="19"/>
                <w:lang w:val="en-GB"/>
              </w:rPr>
              <w:t>2019</w:t>
            </w:r>
          </w:p>
        </w:tc>
        <w:tc>
          <w:tcPr>
            <w:tcW w:w="99" w:type="dxa"/>
            <w:tcBorders>
              <w:top w:val="single" w:sz="4" w:space="0" w:color="auto"/>
            </w:tcBorders>
            <w:vAlign w:val="center"/>
          </w:tcPr>
          <w:p w14:paraId="4F2AB178" w14:textId="77777777" w:rsidR="00AD66DF" w:rsidRPr="00D95F38" w:rsidRDefault="00AD66DF" w:rsidP="00575782">
            <w:pPr>
              <w:tabs>
                <w:tab w:val="left" w:pos="360"/>
                <w:tab w:val="left" w:pos="900"/>
              </w:tabs>
              <w:spacing w:line="360" w:lineRule="auto"/>
              <w:jc w:val="center"/>
              <w:rPr>
                <w:rFonts w:ascii="Arial" w:hAnsi="Arial" w:cs="Arial"/>
                <w:sz w:val="19"/>
                <w:szCs w:val="19"/>
                <w:lang w:val="en-GB"/>
              </w:rPr>
            </w:pPr>
          </w:p>
        </w:tc>
        <w:tc>
          <w:tcPr>
            <w:tcW w:w="1233" w:type="dxa"/>
            <w:gridSpan w:val="2"/>
            <w:tcBorders>
              <w:top w:val="single" w:sz="4" w:space="0" w:color="auto"/>
              <w:bottom w:val="single" w:sz="4" w:space="0" w:color="auto"/>
            </w:tcBorders>
            <w:vAlign w:val="center"/>
          </w:tcPr>
          <w:p w14:paraId="33E7291A" w14:textId="77777777" w:rsidR="00AD66DF" w:rsidRPr="00D95F38" w:rsidRDefault="00AD66DF" w:rsidP="00575782">
            <w:pPr>
              <w:tabs>
                <w:tab w:val="left" w:pos="900"/>
              </w:tabs>
              <w:spacing w:line="360" w:lineRule="auto"/>
              <w:ind w:left="-87" w:right="-108"/>
              <w:jc w:val="center"/>
              <w:rPr>
                <w:rFonts w:ascii="Arial" w:hAnsi="Arial" w:cs="Arial"/>
                <w:sz w:val="19"/>
                <w:szCs w:val="19"/>
                <w:lang w:val="en-GB"/>
              </w:rPr>
            </w:pPr>
            <w:r w:rsidRPr="00D95F38">
              <w:rPr>
                <w:rFonts w:ascii="Arial" w:hAnsi="Arial" w:cs="Arial"/>
                <w:sz w:val="19"/>
                <w:szCs w:val="19"/>
                <w:lang w:val="en-GB"/>
              </w:rPr>
              <w:t>2018</w:t>
            </w:r>
          </w:p>
        </w:tc>
      </w:tr>
      <w:tr w:rsidR="00AD66DF" w:rsidRPr="00D95F38" w14:paraId="748F4C8D" w14:textId="77777777" w:rsidTr="006752CE">
        <w:trPr>
          <w:cantSplit/>
          <w:trHeight w:hRule="exact" w:val="230"/>
        </w:trPr>
        <w:tc>
          <w:tcPr>
            <w:tcW w:w="3060" w:type="dxa"/>
            <w:vAlign w:val="center"/>
          </w:tcPr>
          <w:p w14:paraId="6D06594B" w14:textId="77777777" w:rsidR="00AD66DF" w:rsidRPr="00D95F38" w:rsidRDefault="00AD66DF" w:rsidP="00575782">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90" w:type="dxa"/>
            <w:vAlign w:val="center"/>
          </w:tcPr>
          <w:p w14:paraId="279C81D1" w14:textId="77777777" w:rsidR="00AD66DF" w:rsidRPr="00D95F38" w:rsidRDefault="00AD66DF" w:rsidP="00575782">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260" w:type="dxa"/>
            <w:tcBorders>
              <w:top w:val="single" w:sz="4" w:space="0" w:color="auto"/>
            </w:tcBorders>
            <w:vAlign w:val="center"/>
          </w:tcPr>
          <w:p w14:paraId="3A2CF43C" w14:textId="77777777" w:rsidR="00AD66DF" w:rsidRPr="00D95F38" w:rsidRDefault="00AD66DF" w:rsidP="00575782">
            <w:pPr>
              <w:spacing w:line="360" w:lineRule="auto"/>
              <w:ind w:right="180"/>
              <w:jc w:val="right"/>
              <w:rPr>
                <w:rFonts w:ascii="Arial" w:hAnsi="Arial" w:cs="Arial"/>
                <w:sz w:val="19"/>
                <w:szCs w:val="19"/>
                <w:lang w:val="en-GB"/>
              </w:rPr>
            </w:pPr>
          </w:p>
        </w:tc>
        <w:tc>
          <w:tcPr>
            <w:tcW w:w="90" w:type="dxa"/>
            <w:vAlign w:val="center"/>
          </w:tcPr>
          <w:p w14:paraId="69A27C4F" w14:textId="77777777" w:rsidR="00AD66DF" w:rsidRPr="00D95F38" w:rsidRDefault="00AD66DF" w:rsidP="00575782">
            <w:pPr>
              <w:spacing w:line="360" w:lineRule="auto"/>
              <w:jc w:val="right"/>
              <w:rPr>
                <w:rFonts w:ascii="Arial" w:hAnsi="Arial" w:cs="Arial"/>
                <w:sz w:val="19"/>
                <w:szCs w:val="19"/>
              </w:rPr>
            </w:pPr>
          </w:p>
        </w:tc>
        <w:tc>
          <w:tcPr>
            <w:tcW w:w="1260" w:type="dxa"/>
            <w:gridSpan w:val="2"/>
            <w:tcBorders>
              <w:top w:val="single" w:sz="4" w:space="0" w:color="auto"/>
            </w:tcBorders>
            <w:vAlign w:val="center"/>
          </w:tcPr>
          <w:p w14:paraId="1987CCBA" w14:textId="77777777" w:rsidR="00AD66DF" w:rsidRPr="00D95F38" w:rsidRDefault="00AD66DF" w:rsidP="00575782">
            <w:pPr>
              <w:spacing w:line="360" w:lineRule="auto"/>
              <w:ind w:right="180"/>
              <w:jc w:val="right"/>
              <w:rPr>
                <w:rFonts w:ascii="Arial" w:hAnsi="Arial" w:cs="Arial"/>
                <w:sz w:val="19"/>
                <w:szCs w:val="19"/>
                <w:lang w:val="en-GB"/>
              </w:rPr>
            </w:pPr>
          </w:p>
        </w:tc>
        <w:tc>
          <w:tcPr>
            <w:tcW w:w="90" w:type="dxa"/>
            <w:gridSpan w:val="2"/>
          </w:tcPr>
          <w:p w14:paraId="09C5AFE0" w14:textId="77777777" w:rsidR="00AD66DF" w:rsidRPr="00D95F38" w:rsidRDefault="00AD66DF" w:rsidP="00575782">
            <w:pPr>
              <w:spacing w:line="360" w:lineRule="auto"/>
              <w:jc w:val="thaiDistribute"/>
              <w:rPr>
                <w:rFonts w:ascii="Arial" w:hAnsi="Arial" w:cs="Arial"/>
                <w:sz w:val="19"/>
                <w:szCs w:val="19"/>
              </w:rPr>
            </w:pPr>
          </w:p>
        </w:tc>
        <w:tc>
          <w:tcPr>
            <w:tcW w:w="1260" w:type="dxa"/>
            <w:tcBorders>
              <w:top w:val="single" w:sz="4" w:space="0" w:color="auto"/>
            </w:tcBorders>
            <w:vAlign w:val="center"/>
          </w:tcPr>
          <w:p w14:paraId="7FF8CF9B" w14:textId="77777777" w:rsidR="00AD66DF" w:rsidRPr="00D95F38" w:rsidRDefault="00AD66DF" w:rsidP="00575782">
            <w:pPr>
              <w:spacing w:line="360" w:lineRule="auto"/>
              <w:ind w:right="180"/>
              <w:jc w:val="right"/>
              <w:rPr>
                <w:rFonts w:ascii="Arial" w:hAnsi="Arial" w:cs="Arial"/>
                <w:sz w:val="19"/>
                <w:szCs w:val="19"/>
                <w:lang w:val="en-GB"/>
              </w:rPr>
            </w:pPr>
          </w:p>
        </w:tc>
        <w:tc>
          <w:tcPr>
            <w:tcW w:w="99" w:type="dxa"/>
            <w:vAlign w:val="center"/>
          </w:tcPr>
          <w:p w14:paraId="07416619" w14:textId="77777777" w:rsidR="00AD66DF" w:rsidRPr="00D95F38" w:rsidRDefault="00AD66DF" w:rsidP="00575782">
            <w:pPr>
              <w:spacing w:line="360" w:lineRule="auto"/>
              <w:jc w:val="right"/>
              <w:rPr>
                <w:rFonts w:ascii="Arial" w:hAnsi="Arial" w:cs="Arial"/>
                <w:sz w:val="19"/>
                <w:szCs w:val="19"/>
              </w:rPr>
            </w:pPr>
          </w:p>
        </w:tc>
        <w:tc>
          <w:tcPr>
            <w:tcW w:w="1233" w:type="dxa"/>
            <w:gridSpan w:val="2"/>
            <w:vAlign w:val="center"/>
          </w:tcPr>
          <w:p w14:paraId="72F67910" w14:textId="77777777" w:rsidR="00AD66DF" w:rsidRPr="00D95F38" w:rsidRDefault="00AD66DF" w:rsidP="00575782">
            <w:pPr>
              <w:spacing w:line="360" w:lineRule="auto"/>
              <w:ind w:right="180"/>
              <w:jc w:val="right"/>
              <w:rPr>
                <w:rFonts w:ascii="Arial" w:hAnsi="Arial" w:cs="Arial"/>
                <w:sz w:val="19"/>
                <w:szCs w:val="19"/>
                <w:lang w:val="en-GB"/>
              </w:rPr>
            </w:pPr>
          </w:p>
        </w:tc>
      </w:tr>
      <w:tr w:rsidR="006752CE" w:rsidRPr="00D95F38" w14:paraId="6D08E2FC" w14:textId="77777777" w:rsidTr="006752CE">
        <w:trPr>
          <w:cantSplit/>
          <w:trHeight w:val="340"/>
        </w:trPr>
        <w:tc>
          <w:tcPr>
            <w:tcW w:w="3060" w:type="dxa"/>
            <w:vAlign w:val="bottom"/>
          </w:tcPr>
          <w:p w14:paraId="6F752A9C" w14:textId="776E25B1" w:rsidR="006752CE" w:rsidRPr="00D95F38" w:rsidRDefault="006752CE" w:rsidP="00D832B5">
            <w:pPr>
              <w:spacing w:line="360" w:lineRule="auto"/>
              <w:ind w:left="283" w:hanging="217"/>
              <w:rPr>
                <w:rFonts w:ascii="Arial" w:hAnsi="Arial" w:cs="Arial"/>
                <w:sz w:val="19"/>
                <w:szCs w:val="19"/>
              </w:rPr>
            </w:pPr>
            <w:r w:rsidRPr="00D95F38">
              <w:rPr>
                <w:rFonts w:ascii="Arial" w:hAnsi="Arial" w:cs="Arial"/>
                <w:sz w:val="19"/>
                <w:szCs w:val="19"/>
              </w:rPr>
              <w:t>Forward exchange contract</w:t>
            </w:r>
          </w:p>
        </w:tc>
        <w:tc>
          <w:tcPr>
            <w:tcW w:w="90" w:type="dxa"/>
            <w:vAlign w:val="bottom"/>
          </w:tcPr>
          <w:p w14:paraId="7CF0A558" w14:textId="77777777" w:rsidR="006752CE" w:rsidRPr="00D95F38" w:rsidRDefault="006752CE" w:rsidP="00D832B5">
            <w:pPr>
              <w:spacing w:line="360" w:lineRule="auto"/>
              <w:rPr>
                <w:rFonts w:ascii="Arial" w:hAnsi="Arial" w:cs="Arial"/>
                <w:sz w:val="19"/>
                <w:szCs w:val="19"/>
              </w:rPr>
            </w:pPr>
          </w:p>
        </w:tc>
        <w:tc>
          <w:tcPr>
            <w:tcW w:w="1260" w:type="dxa"/>
            <w:vAlign w:val="bottom"/>
          </w:tcPr>
          <w:p w14:paraId="370418C8" w14:textId="65E19673" w:rsidR="006752CE" w:rsidRPr="00D95F38" w:rsidRDefault="006752CE" w:rsidP="006752CE">
            <w:pPr>
              <w:spacing w:line="360" w:lineRule="auto"/>
              <w:ind w:right="87"/>
              <w:jc w:val="right"/>
              <w:rPr>
                <w:rFonts w:ascii="Arial" w:hAnsi="Arial" w:cs="Arial"/>
                <w:sz w:val="19"/>
                <w:szCs w:val="19"/>
                <w:lang w:val="en-GB"/>
              </w:rPr>
            </w:pPr>
            <w:r>
              <w:rPr>
                <w:rFonts w:ascii="Arial" w:hAnsi="Arial" w:cs="Arial"/>
                <w:sz w:val="19"/>
                <w:szCs w:val="19"/>
                <w:lang w:val="en-GB"/>
              </w:rPr>
              <w:t>15,208</w:t>
            </w:r>
          </w:p>
        </w:tc>
        <w:tc>
          <w:tcPr>
            <w:tcW w:w="90" w:type="dxa"/>
            <w:vAlign w:val="bottom"/>
          </w:tcPr>
          <w:p w14:paraId="33377537" w14:textId="77777777" w:rsidR="006752CE" w:rsidRPr="00D95F38" w:rsidRDefault="006752CE" w:rsidP="00D832B5">
            <w:pPr>
              <w:spacing w:line="360" w:lineRule="auto"/>
              <w:ind w:right="87"/>
              <w:jc w:val="right"/>
              <w:rPr>
                <w:rFonts w:ascii="Arial" w:hAnsi="Arial" w:cs="Arial"/>
                <w:sz w:val="19"/>
                <w:szCs w:val="19"/>
                <w:lang w:val="en-GB"/>
              </w:rPr>
            </w:pPr>
          </w:p>
        </w:tc>
        <w:tc>
          <w:tcPr>
            <w:tcW w:w="1260" w:type="dxa"/>
            <w:gridSpan w:val="2"/>
            <w:vAlign w:val="bottom"/>
          </w:tcPr>
          <w:p w14:paraId="7198A089" w14:textId="77777777" w:rsidR="006752CE" w:rsidRPr="00D95F38" w:rsidRDefault="006752CE" w:rsidP="00D832B5">
            <w:pPr>
              <w:spacing w:line="360" w:lineRule="auto"/>
              <w:ind w:right="87"/>
              <w:jc w:val="right"/>
              <w:rPr>
                <w:rFonts w:ascii="Arial" w:hAnsi="Arial" w:cs="Arial"/>
                <w:sz w:val="19"/>
                <w:szCs w:val="19"/>
                <w:lang w:val="en-GB"/>
              </w:rPr>
            </w:pPr>
            <w:r>
              <w:rPr>
                <w:rFonts w:ascii="Arial" w:hAnsi="Arial" w:cs="Arial"/>
                <w:sz w:val="19"/>
                <w:szCs w:val="19"/>
                <w:lang w:val="en-GB"/>
              </w:rPr>
              <w:t>-</w:t>
            </w:r>
          </w:p>
        </w:tc>
        <w:tc>
          <w:tcPr>
            <w:tcW w:w="90" w:type="dxa"/>
            <w:gridSpan w:val="2"/>
            <w:vAlign w:val="bottom"/>
          </w:tcPr>
          <w:p w14:paraId="075394A5" w14:textId="77777777" w:rsidR="006752CE" w:rsidRPr="00D95F38" w:rsidRDefault="006752CE" w:rsidP="00D832B5">
            <w:pPr>
              <w:spacing w:line="360" w:lineRule="auto"/>
              <w:ind w:right="87"/>
              <w:jc w:val="right"/>
              <w:rPr>
                <w:rFonts w:ascii="Arial" w:hAnsi="Arial" w:cs="Arial"/>
                <w:sz w:val="19"/>
                <w:szCs w:val="19"/>
                <w:lang w:val="en-GB"/>
              </w:rPr>
            </w:pPr>
          </w:p>
        </w:tc>
        <w:tc>
          <w:tcPr>
            <w:tcW w:w="1260" w:type="dxa"/>
          </w:tcPr>
          <w:p w14:paraId="2C7A2E92" w14:textId="77777777" w:rsidR="006752CE" w:rsidRPr="00D95F38" w:rsidRDefault="006752CE" w:rsidP="00D832B5">
            <w:pPr>
              <w:spacing w:line="360" w:lineRule="auto"/>
              <w:ind w:right="87"/>
              <w:jc w:val="right"/>
              <w:rPr>
                <w:rFonts w:ascii="Arial" w:hAnsi="Arial" w:cs="Arial"/>
                <w:sz w:val="19"/>
                <w:szCs w:val="19"/>
                <w:lang w:val="en-GB"/>
              </w:rPr>
            </w:pPr>
            <w:r>
              <w:rPr>
                <w:rFonts w:ascii="Arial" w:hAnsi="Arial" w:cs="Arial"/>
                <w:sz w:val="19"/>
                <w:szCs w:val="19"/>
                <w:lang w:val="en-GB"/>
              </w:rPr>
              <w:t>-</w:t>
            </w:r>
          </w:p>
        </w:tc>
        <w:tc>
          <w:tcPr>
            <w:tcW w:w="99" w:type="dxa"/>
            <w:vAlign w:val="bottom"/>
          </w:tcPr>
          <w:p w14:paraId="66596C75" w14:textId="77777777" w:rsidR="006752CE" w:rsidRPr="00D95F38" w:rsidRDefault="006752CE" w:rsidP="00D832B5">
            <w:pPr>
              <w:spacing w:line="360" w:lineRule="auto"/>
              <w:ind w:right="87"/>
              <w:jc w:val="right"/>
              <w:rPr>
                <w:rFonts w:ascii="Arial" w:hAnsi="Arial" w:cs="Arial"/>
                <w:sz w:val="19"/>
                <w:szCs w:val="19"/>
                <w:lang w:val="en-GB"/>
              </w:rPr>
            </w:pPr>
          </w:p>
        </w:tc>
        <w:tc>
          <w:tcPr>
            <w:tcW w:w="1233" w:type="dxa"/>
            <w:gridSpan w:val="2"/>
          </w:tcPr>
          <w:p w14:paraId="0FA2A10B" w14:textId="77777777" w:rsidR="006752CE" w:rsidRPr="00D95F38" w:rsidRDefault="006752CE" w:rsidP="00D832B5">
            <w:pPr>
              <w:spacing w:line="360" w:lineRule="auto"/>
              <w:ind w:right="87"/>
              <w:jc w:val="right"/>
              <w:rPr>
                <w:rFonts w:ascii="Arial" w:hAnsi="Arial" w:cs="Arial"/>
                <w:sz w:val="19"/>
                <w:szCs w:val="19"/>
                <w:lang w:val="en-GB"/>
              </w:rPr>
            </w:pPr>
            <w:r>
              <w:rPr>
                <w:rFonts w:ascii="Arial" w:hAnsi="Arial" w:cs="Arial"/>
                <w:sz w:val="19"/>
                <w:szCs w:val="19"/>
                <w:lang w:val="en-GB"/>
              </w:rPr>
              <w:t>-</w:t>
            </w:r>
          </w:p>
        </w:tc>
      </w:tr>
      <w:tr w:rsidR="00AD66DF" w:rsidRPr="00D95F38" w14:paraId="4B33CEDF" w14:textId="77777777" w:rsidTr="006752CE">
        <w:trPr>
          <w:cantSplit/>
          <w:trHeight w:val="340"/>
        </w:trPr>
        <w:tc>
          <w:tcPr>
            <w:tcW w:w="3060" w:type="dxa"/>
            <w:vAlign w:val="bottom"/>
          </w:tcPr>
          <w:p w14:paraId="448A6113" w14:textId="0AE58762" w:rsidR="00AD66DF" w:rsidRPr="00D95F38" w:rsidRDefault="00AD66DF" w:rsidP="00575782">
            <w:pPr>
              <w:spacing w:line="360" w:lineRule="auto"/>
              <w:ind w:left="283" w:hanging="217"/>
              <w:rPr>
                <w:rFonts w:ascii="Arial" w:hAnsi="Arial" w:cs="Arial"/>
                <w:sz w:val="19"/>
                <w:szCs w:val="19"/>
              </w:rPr>
            </w:pPr>
            <w:r w:rsidRPr="00D95F38">
              <w:rPr>
                <w:rFonts w:ascii="Arial" w:hAnsi="Arial" w:cs="Arial"/>
                <w:sz w:val="19"/>
                <w:szCs w:val="19"/>
              </w:rPr>
              <w:t>Deferred premium</w:t>
            </w:r>
          </w:p>
        </w:tc>
        <w:tc>
          <w:tcPr>
            <w:tcW w:w="90" w:type="dxa"/>
            <w:vAlign w:val="bottom"/>
          </w:tcPr>
          <w:p w14:paraId="0BBAF13E" w14:textId="77777777" w:rsidR="00AD66DF" w:rsidRPr="00D95F38" w:rsidRDefault="00AD66DF" w:rsidP="00575782">
            <w:pPr>
              <w:spacing w:line="360" w:lineRule="auto"/>
              <w:rPr>
                <w:rFonts w:ascii="Arial" w:hAnsi="Arial" w:cs="Arial"/>
                <w:sz w:val="19"/>
                <w:szCs w:val="19"/>
              </w:rPr>
            </w:pPr>
          </w:p>
        </w:tc>
        <w:tc>
          <w:tcPr>
            <w:tcW w:w="1260" w:type="dxa"/>
            <w:tcBorders>
              <w:bottom w:val="single" w:sz="4" w:space="0" w:color="auto"/>
            </w:tcBorders>
            <w:vAlign w:val="bottom"/>
          </w:tcPr>
          <w:p w14:paraId="1DC59B1C" w14:textId="0A77DD2B" w:rsidR="00AD66DF" w:rsidRPr="00D95F38" w:rsidRDefault="00B8151D" w:rsidP="00575782">
            <w:pPr>
              <w:spacing w:line="360" w:lineRule="auto"/>
              <w:ind w:right="87"/>
              <w:jc w:val="right"/>
              <w:rPr>
                <w:rFonts w:ascii="Arial" w:hAnsi="Arial" w:cs="Arial"/>
                <w:sz w:val="19"/>
                <w:szCs w:val="19"/>
                <w:lang w:val="en-GB"/>
              </w:rPr>
            </w:pPr>
            <w:r>
              <w:rPr>
                <w:rFonts w:ascii="Arial" w:hAnsi="Arial" w:cs="Arial"/>
                <w:sz w:val="19"/>
                <w:szCs w:val="19"/>
                <w:lang w:val="en-GB"/>
              </w:rPr>
              <w:t>2,052</w:t>
            </w:r>
          </w:p>
        </w:tc>
        <w:tc>
          <w:tcPr>
            <w:tcW w:w="90" w:type="dxa"/>
            <w:vAlign w:val="bottom"/>
          </w:tcPr>
          <w:p w14:paraId="40DC54DE" w14:textId="77777777" w:rsidR="00AD66DF" w:rsidRPr="00D95F38" w:rsidRDefault="00AD66DF" w:rsidP="00575782">
            <w:pPr>
              <w:spacing w:line="360" w:lineRule="auto"/>
              <w:ind w:right="87"/>
              <w:jc w:val="right"/>
              <w:rPr>
                <w:rFonts w:ascii="Arial" w:hAnsi="Arial" w:cs="Arial"/>
                <w:sz w:val="19"/>
                <w:szCs w:val="19"/>
                <w:lang w:val="en-GB"/>
              </w:rPr>
            </w:pPr>
          </w:p>
        </w:tc>
        <w:tc>
          <w:tcPr>
            <w:tcW w:w="1260" w:type="dxa"/>
            <w:gridSpan w:val="2"/>
            <w:tcBorders>
              <w:bottom w:val="single" w:sz="4" w:space="0" w:color="auto"/>
            </w:tcBorders>
            <w:vAlign w:val="bottom"/>
          </w:tcPr>
          <w:p w14:paraId="5FB09E5D" w14:textId="6594232E" w:rsidR="00AD66DF" w:rsidRPr="00D95F38" w:rsidRDefault="00AD66DF" w:rsidP="00575782">
            <w:pPr>
              <w:spacing w:line="360" w:lineRule="auto"/>
              <w:ind w:right="87"/>
              <w:jc w:val="right"/>
              <w:rPr>
                <w:rFonts w:ascii="Arial" w:hAnsi="Arial" w:cs="Arial"/>
                <w:sz w:val="19"/>
                <w:szCs w:val="19"/>
                <w:lang w:val="en-GB"/>
              </w:rPr>
            </w:pPr>
            <w:r>
              <w:rPr>
                <w:rFonts w:ascii="Arial" w:hAnsi="Arial" w:cs="Arial"/>
                <w:sz w:val="19"/>
                <w:szCs w:val="19"/>
                <w:lang w:val="en-GB"/>
              </w:rPr>
              <w:t>-</w:t>
            </w:r>
          </w:p>
        </w:tc>
        <w:tc>
          <w:tcPr>
            <w:tcW w:w="90" w:type="dxa"/>
            <w:gridSpan w:val="2"/>
            <w:vAlign w:val="bottom"/>
          </w:tcPr>
          <w:p w14:paraId="15B84E33" w14:textId="77777777" w:rsidR="00AD66DF" w:rsidRPr="00D95F38" w:rsidRDefault="00AD66DF" w:rsidP="00575782">
            <w:pPr>
              <w:spacing w:line="360" w:lineRule="auto"/>
              <w:ind w:right="87"/>
              <w:jc w:val="right"/>
              <w:rPr>
                <w:rFonts w:ascii="Arial" w:hAnsi="Arial" w:cs="Arial"/>
                <w:sz w:val="19"/>
                <w:szCs w:val="19"/>
                <w:lang w:val="en-GB"/>
              </w:rPr>
            </w:pPr>
          </w:p>
        </w:tc>
        <w:tc>
          <w:tcPr>
            <w:tcW w:w="1260" w:type="dxa"/>
            <w:tcBorders>
              <w:bottom w:val="single" w:sz="4" w:space="0" w:color="auto"/>
            </w:tcBorders>
          </w:tcPr>
          <w:p w14:paraId="5A9CAA08" w14:textId="2B32A058" w:rsidR="00AD66DF" w:rsidRPr="00D95F38" w:rsidRDefault="00AD66DF" w:rsidP="00575782">
            <w:pPr>
              <w:spacing w:line="360" w:lineRule="auto"/>
              <w:ind w:right="87"/>
              <w:jc w:val="right"/>
              <w:rPr>
                <w:rFonts w:ascii="Arial" w:hAnsi="Arial" w:cs="Arial"/>
                <w:sz w:val="19"/>
                <w:szCs w:val="19"/>
                <w:lang w:val="en-GB"/>
              </w:rPr>
            </w:pPr>
            <w:r>
              <w:rPr>
                <w:rFonts w:ascii="Arial" w:hAnsi="Arial" w:cs="Arial"/>
                <w:sz w:val="19"/>
                <w:szCs w:val="19"/>
                <w:lang w:val="en-GB"/>
              </w:rPr>
              <w:t>-</w:t>
            </w:r>
          </w:p>
        </w:tc>
        <w:tc>
          <w:tcPr>
            <w:tcW w:w="99" w:type="dxa"/>
            <w:vAlign w:val="bottom"/>
          </w:tcPr>
          <w:p w14:paraId="4733D4E4" w14:textId="77777777" w:rsidR="00AD66DF" w:rsidRPr="00D95F38" w:rsidRDefault="00AD66DF" w:rsidP="00575782">
            <w:pPr>
              <w:spacing w:line="360" w:lineRule="auto"/>
              <w:ind w:right="87"/>
              <w:jc w:val="right"/>
              <w:rPr>
                <w:rFonts w:ascii="Arial" w:hAnsi="Arial" w:cs="Arial"/>
                <w:sz w:val="19"/>
                <w:szCs w:val="19"/>
                <w:lang w:val="en-GB"/>
              </w:rPr>
            </w:pPr>
          </w:p>
        </w:tc>
        <w:tc>
          <w:tcPr>
            <w:tcW w:w="1233" w:type="dxa"/>
            <w:gridSpan w:val="2"/>
            <w:tcBorders>
              <w:bottom w:val="single" w:sz="4" w:space="0" w:color="auto"/>
            </w:tcBorders>
          </w:tcPr>
          <w:p w14:paraId="2A7AFC75" w14:textId="08BEDCD5" w:rsidR="00AD66DF" w:rsidRPr="00D95F38" w:rsidRDefault="00AD66DF" w:rsidP="00575782">
            <w:pPr>
              <w:spacing w:line="360" w:lineRule="auto"/>
              <w:ind w:right="87"/>
              <w:jc w:val="right"/>
              <w:rPr>
                <w:rFonts w:ascii="Arial" w:hAnsi="Arial" w:cs="Arial"/>
                <w:sz w:val="19"/>
                <w:szCs w:val="19"/>
                <w:lang w:val="en-GB"/>
              </w:rPr>
            </w:pPr>
            <w:r>
              <w:rPr>
                <w:rFonts w:ascii="Arial" w:hAnsi="Arial" w:cs="Arial"/>
                <w:sz w:val="19"/>
                <w:szCs w:val="19"/>
                <w:lang w:val="en-GB"/>
              </w:rPr>
              <w:t>-</w:t>
            </w:r>
          </w:p>
        </w:tc>
      </w:tr>
      <w:tr w:rsidR="00AD66DF" w:rsidRPr="00D95F38" w14:paraId="1C2F8E5A" w14:textId="77777777" w:rsidTr="00575782">
        <w:trPr>
          <w:cantSplit/>
          <w:trHeight w:val="340"/>
        </w:trPr>
        <w:tc>
          <w:tcPr>
            <w:tcW w:w="3060" w:type="dxa"/>
            <w:vAlign w:val="bottom"/>
          </w:tcPr>
          <w:p w14:paraId="1D942DF6" w14:textId="77777777" w:rsidR="00AD66DF" w:rsidRPr="00D95F38" w:rsidRDefault="00AD66DF" w:rsidP="00575782">
            <w:pPr>
              <w:tabs>
                <w:tab w:val="decimal" w:pos="5220"/>
                <w:tab w:val="decimal" w:pos="6660"/>
                <w:tab w:val="decimal" w:pos="8100"/>
                <w:tab w:val="decimal" w:pos="9540"/>
              </w:tabs>
              <w:spacing w:line="360" w:lineRule="auto"/>
              <w:ind w:left="283" w:hanging="217"/>
              <w:rPr>
                <w:rFonts w:ascii="Arial" w:hAnsi="Arial" w:cs="Arial"/>
                <w:b/>
                <w:bCs/>
                <w:sz w:val="19"/>
                <w:szCs w:val="19"/>
                <w:cs/>
              </w:rPr>
            </w:pPr>
            <w:r w:rsidRPr="00D95F38">
              <w:rPr>
                <w:rFonts w:ascii="Arial" w:hAnsi="Arial" w:cs="Arial"/>
                <w:sz w:val="19"/>
                <w:szCs w:val="19"/>
              </w:rPr>
              <w:t>Net</w:t>
            </w:r>
          </w:p>
        </w:tc>
        <w:tc>
          <w:tcPr>
            <w:tcW w:w="90" w:type="dxa"/>
            <w:vAlign w:val="bottom"/>
          </w:tcPr>
          <w:p w14:paraId="58B3EDE3" w14:textId="77777777" w:rsidR="00AD66DF" w:rsidRPr="00D95F38" w:rsidRDefault="00AD66DF" w:rsidP="00575782">
            <w:pPr>
              <w:tabs>
                <w:tab w:val="decimal" w:pos="5220"/>
                <w:tab w:val="decimal" w:pos="6660"/>
                <w:tab w:val="decimal" w:pos="8100"/>
                <w:tab w:val="decimal" w:pos="9540"/>
              </w:tabs>
              <w:spacing w:line="360" w:lineRule="auto"/>
              <w:ind w:left="283" w:hanging="217"/>
              <w:rPr>
                <w:rFonts w:ascii="Arial" w:hAnsi="Arial" w:cs="Arial"/>
                <w:b/>
                <w:bCs/>
                <w:sz w:val="19"/>
                <w:szCs w:val="19"/>
                <w:cs/>
              </w:rPr>
            </w:pPr>
          </w:p>
        </w:tc>
        <w:tc>
          <w:tcPr>
            <w:tcW w:w="1260" w:type="dxa"/>
            <w:tcBorders>
              <w:top w:val="single" w:sz="4" w:space="0" w:color="auto"/>
              <w:bottom w:val="single" w:sz="12" w:space="0" w:color="auto"/>
            </w:tcBorders>
            <w:vAlign w:val="bottom"/>
          </w:tcPr>
          <w:p w14:paraId="09BA0E29" w14:textId="6274FEFE" w:rsidR="00AD66DF" w:rsidRPr="00D95F38" w:rsidRDefault="00B8151D" w:rsidP="00575782">
            <w:pPr>
              <w:spacing w:line="360" w:lineRule="auto"/>
              <w:ind w:right="87"/>
              <w:jc w:val="right"/>
              <w:rPr>
                <w:rFonts w:ascii="Arial" w:hAnsi="Arial" w:cs="Arial"/>
                <w:sz w:val="19"/>
                <w:szCs w:val="19"/>
                <w:lang w:val="en-GB"/>
              </w:rPr>
            </w:pPr>
            <w:r>
              <w:rPr>
                <w:rFonts w:ascii="Arial" w:hAnsi="Arial" w:cs="Arial"/>
                <w:sz w:val="19"/>
                <w:szCs w:val="19"/>
                <w:lang w:val="en-GB"/>
              </w:rPr>
              <w:t>17,260</w:t>
            </w:r>
          </w:p>
        </w:tc>
        <w:tc>
          <w:tcPr>
            <w:tcW w:w="90" w:type="dxa"/>
            <w:vAlign w:val="bottom"/>
          </w:tcPr>
          <w:p w14:paraId="41BDF590" w14:textId="77777777" w:rsidR="00AD66DF" w:rsidRPr="00D95F38" w:rsidRDefault="00AD66DF" w:rsidP="00575782">
            <w:pPr>
              <w:spacing w:line="360" w:lineRule="auto"/>
              <w:ind w:right="87"/>
              <w:jc w:val="right"/>
              <w:rPr>
                <w:rFonts w:ascii="Arial" w:hAnsi="Arial" w:cs="Arial"/>
                <w:sz w:val="19"/>
                <w:szCs w:val="19"/>
                <w:lang w:val="en-GB"/>
              </w:rPr>
            </w:pPr>
          </w:p>
        </w:tc>
        <w:tc>
          <w:tcPr>
            <w:tcW w:w="1260" w:type="dxa"/>
            <w:gridSpan w:val="2"/>
            <w:tcBorders>
              <w:top w:val="single" w:sz="4" w:space="0" w:color="auto"/>
              <w:bottom w:val="single" w:sz="12" w:space="0" w:color="auto"/>
            </w:tcBorders>
            <w:vAlign w:val="bottom"/>
          </w:tcPr>
          <w:p w14:paraId="2F8277C5" w14:textId="7E8FAD46" w:rsidR="00AD66DF" w:rsidRPr="00D95F38" w:rsidRDefault="00AD66DF" w:rsidP="00575782">
            <w:pPr>
              <w:spacing w:line="360" w:lineRule="auto"/>
              <w:ind w:right="87"/>
              <w:jc w:val="right"/>
              <w:rPr>
                <w:rFonts w:ascii="Arial" w:hAnsi="Arial" w:cs="Arial"/>
                <w:sz w:val="19"/>
                <w:szCs w:val="19"/>
                <w:lang w:val="en-GB"/>
              </w:rPr>
            </w:pPr>
            <w:r>
              <w:rPr>
                <w:rFonts w:ascii="Arial" w:hAnsi="Arial" w:cs="Arial"/>
                <w:sz w:val="19"/>
                <w:szCs w:val="19"/>
                <w:lang w:val="en-GB"/>
              </w:rPr>
              <w:t>-</w:t>
            </w:r>
          </w:p>
        </w:tc>
        <w:tc>
          <w:tcPr>
            <w:tcW w:w="90" w:type="dxa"/>
            <w:gridSpan w:val="2"/>
            <w:vAlign w:val="bottom"/>
          </w:tcPr>
          <w:p w14:paraId="3B398DF8" w14:textId="77777777" w:rsidR="00AD66DF" w:rsidRPr="00D95F38" w:rsidRDefault="00AD66DF" w:rsidP="00575782">
            <w:pPr>
              <w:spacing w:line="360" w:lineRule="auto"/>
              <w:ind w:right="87"/>
              <w:jc w:val="right"/>
              <w:rPr>
                <w:rFonts w:ascii="Arial" w:hAnsi="Arial" w:cs="Arial"/>
                <w:sz w:val="19"/>
                <w:szCs w:val="19"/>
                <w:lang w:val="en-GB"/>
              </w:rPr>
            </w:pPr>
          </w:p>
        </w:tc>
        <w:tc>
          <w:tcPr>
            <w:tcW w:w="1260" w:type="dxa"/>
            <w:tcBorders>
              <w:top w:val="single" w:sz="4" w:space="0" w:color="auto"/>
              <w:bottom w:val="single" w:sz="12" w:space="0" w:color="auto"/>
            </w:tcBorders>
          </w:tcPr>
          <w:p w14:paraId="2A082EEC" w14:textId="7BB66557" w:rsidR="00AD66DF" w:rsidRPr="00D95F38" w:rsidRDefault="00AD66DF" w:rsidP="00575782">
            <w:pPr>
              <w:spacing w:line="360" w:lineRule="auto"/>
              <w:ind w:right="87"/>
              <w:jc w:val="right"/>
              <w:rPr>
                <w:rFonts w:ascii="Arial" w:hAnsi="Arial" w:cs="Arial"/>
                <w:sz w:val="19"/>
                <w:szCs w:val="19"/>
                <w:lang w:val="en-GB"/>
              </w:rPr>
            </w:pPr>
            <w:r>
              <w:rPr>
                <w:rFonts w:ascii="Arial" w:hAnsi="Arial" w:cs="Arial"/>
                <w:sz w:val="19"/>
                <w:szCs w:val="19"/>
                <w:lang w:val="en-GB"/>
              </w:rPr>
              <w:t>-</w:t>
            </w:r>
          </w:p>
        </w:tc>
        <w:tc>
          <w:tcPr>
            <w:tcW w:w="99" w:type="dxa"/>
            <w:vAlign w:val="bottom"/>
          </w:tcPr>
          <w:p w14:paraId="16FCE6AF" w14:textId="77777777" w:rsidR="00AD66DF" w:rsidRPr="00D95F38" w:rsidRDefault="00AD66DF" w:rsidP="00575782">
            <w:pPr>
              <w:spacing w:line="360" w:lineRule="auto"/>
              <w:ind w:right="87"/>
              <w:jc w:val="right"/>
              <w:rPr>
                <w:rFonts w:ascii="Arial" w:hAnsi="Arial" w:cs="Arial"/>
                <w:sz w:val="19"/>
                <w:szCs w:val="19"/>
                <w:lang w:val="en-GB"/>
              </w:rPr>
            </w:pPr>
          </w:p>
        </w:tc>
        <w:tc>
          <w:tcPr>
            <w:tcW w:w="1233" w:type="dxa"/>
            <w:gridSpan w:val="2"/>
            <w:tcBorders>
              <w:top w:val="single" w:sz="4" w:space="0" w:color="auto"/>
              <w:bottom w:val="single" w:sz="12" w:space="0" w:color="auto"/>
            </w:tcBorders>
          </w:tcPr>
          <w:p w14:paraId="7F2A7DF8" w14:textId="01F2FE32" w:rsidR="00AD66DF" w:rsidRPr="00D95F38" w:rsidRDefault="00AD66DF" w:rsidP="00575782">
            <w:pPr>
              <w:spacing w:line="360" w:lineRule="auto"/>
              <w:ind w:right="87"/>
              <w:jc w:val="right"/>
              <w:rPr>
                <w:rFonts w:ascii="Arial" w:hAnsi="Arial" w:cs="Arial"/>
                <w:sz w:val="19"/>
                <w:szCs w:val="19"/>
                <w:lang w:val="en-GB"/>
              </w:rPr>
            </w:pPr>
            <w:r>
              <w:rPr>
                <w:rFonts w:ascii="Arial" w:hAnsi="Arial" w:cs="Arial"/>
                <w:sz w:val="19"/>
                <w:szCs w:val="19"/>
                <w:lang w:val="en-GB"/>
              </w:rPr>
              <w:t>-</w:t>
            </w:r>
          </w:p>
        </w:tc>
      </w:tr>
    </w:tbl>
    <w:p w14:paraId="44B05320" w14:textId="0537A444" w:rsidR="00360D64" w:rsidRPr="00D95F38" w:rsidRDefault="006A0654" w:rsidP="006A0654">
      <w:pPr>
        <w:tabs>
          <w:tab w:val="left" w:pos="423"/>
          <w:tab w:val="left" w:pos="990"/>
        </w:tabs>
        <w:spacing w:line="360" w:lineRule="auto"/>
        <w:ind w:left="423" w:right="-1"/>
        <w:jc w:val="thaiDistribute"/>
        <w:rPr>
          <w:rFonts w:ascii="Arial" w:hAnsi="Arial" w:cs="Arial"/>
          <w:sz w:val="19"/>
          <w:szCs w:val="19"/>
        </w:rPr>
      </w:pPr>
      <w:bookmarkStart w:id="0" w:name="_Hlk506037078"/>
      <w:r w:rsidRPr="00D95F38">
        <w:rPr>
          <w:rFonts w:ascii="Arial" w:hAnsi="Arial" w:cs="Arial"/>
          <w:sz w:val="19"/>
          <w:szCs w:val="19"/>
        </w:rPr>
        <w:lastRenderedPageBreak/>
        <w:t>12.</w:t>
      </w:r>
      <w:r w:rsidR="00AD66DF">
        <w:rPr>
          <w:rFonts w:ascii="Arial" w:hAnsi="Arial" w:cs="Arial"/>
          <w:sz w:val="19"/>
          <w:szCs w:val="19"/>
        </w:rPr>
        <w:t>3</w:t>
      </w:r>
      <w:r w:rsidRPr="00D95F38">
        <w:rPr>
          <w:rFonts w:ascii="Arial" w:hAnsi="Arial" w:cs="Arial"/>
          <w:sz w:val="19"/>
          <w:szCs w:val="19"/>
        </w:rPr>
        <w:tab/>
      </w:r>
      <w:r w:rsidR="00360D64" w:rsidRPr="00D95F38">
        <w:rPr>
          <w:rFonts w:ascii="Arial" w:hAnsi="Arial" w:cs="Arial"/>
          <w:sz w:val="19"/>
          <w:szCs w:val="19"/>
        </w:rPr>
        <w:t>Asset under derivative for hedging of long-term loan</w:t>
      </w:r>
      <w:r w:rsidR="00FA6CF2" w:rsidRPr="00D95F38">
        <w:rPr>
          <w:rFonts w:ascii="Arial" w:hAnsi="Arial" w:cs="Arial"/>
          <w:sz w:val="19"/>
          <w:szCs w:val="19"/>
        </w:rPr>
        <w:t>s - net</w:t>
      </w:r>
    </w:p>
    <w:p w14:paraId="46B2E17F" w14:textId="77777777" w:rsidR="00360D64" w:rsidRPr="0037218B" w:rsidRDefault="00360D64" w:rsidP="006A0654">
      <w:pPr>
        <w:pStyle w:val="BodyTextIndent3"/>
        <w:tabs>
          <w:tab w:val="clear" w:pos="2160"/>
        </w:tabs>
        <w:spacing w:line="360" w:lineRule="auto"/>
        <w:ind w:left="426"/>
        <w:rPr>
          <w:rFonts w:ascii="Arial" w:hAnsi="Arial" w:cs="Arial"/>
          <w:sz w:val="10"/>
          <w:szCs w:val="10"/>
          <w:lang w:val="en-GB"/>
        </w:rPr>
      </w:pPr>
    </w:p>
    <w:tbl>
      <w:tblPr>
        <w:tblW w:w="8487" w:type="dxa"/>
        <w:tblInd w:w="990" w:type="dxa"/>
        <w:tblLayout w:type="fixed"/>
        <w:tblCellMar>
          <w:left w:w="0" w:type="dxa"/>
          <w:right w:w="0" w:type="dxa"/>
        </w:tblCellMar>
        <w:tblLook w:val="0000" w:firstRow="0" w:lastRow="0" w:firstColumn="0" w:lastColumn="0" w:noHBand="0" w:noVBand="0"/>
      </w:tblPr>
      <w:tblGrid>
        <w:gridCol w:w="2608"/>
        <w:gridCol w:w="530"/>
        <w:gridCol w:w="1260"/>
        <w:gridCol w:w="90"/>
        <w:gridCol w:w="1260"/>
        <w:gridCol w:w="90"/>
        <w:gridCol w:w="1272"/>
        <w:gridCol w:w="126"/>
        <w:gridCol w:w="1251"/>
      </w:tblGrid>
      <w:tr w:rsidR="00FA6CF2" w:rsidRPr="00D95F38" w14:paraId="47BE5323" w14:textId="77777777" w:rsidTr="00263363">
        <w:trPr>
          <w:cantSplit/>
        </w:trPr>
        <w:tc>
          <w:tcPr>
            <w:tcW w:w="2608" w:type="dxa"/>
          </w:tcPr>
          <w:p w14:paraId="46DE3F11" w14:textId="77777777" w:rsidR="00FA6CF2" w:rsidRPr="00D95F38" w:rsidRDefault="00FA6CF2" w:rsidP="004D22CD">
            <w:pPr>
              <w:spacing w:line="360" w:lineRule="auto"/>
              <w:jc w:val="thaiDistribute"/>
              <w:rPr>
                <w:rFonts w:ascii="Arial" w:hAnsi="Arial" w:cs="Arial"/>
                <w:sz w:val="19"/>
                <w:szCs w:val="19"/>
                <w:lang w:val="en-GB"/>
              </w:rPr>
            </w:pPr>
          </w:p>
        </w:tc>
        <w:tc>
          <w:tcPr>
            <w:tcW w:w="530" w:type="dxa"/>
          </w:tcPr>
          <w:p w14:paraId="572654DA" w14:textId="77777777" w:rsidR="00FA6CF2" w:rsidRPr="00D95F38" w:rsidRDefault="00FA6CF2" w:rsidP="004D22CD">
            <w:pPr>
              <w:spacing w:line="360" w:lineRule="auto"/>
              <w:jc w:val="thaiDistribute"/>
              <w:rPr>
                <w:rFonts w:ascii="Arial" w:hAnsi="Arial" w:cs="Arial"/>
                <w:sz w:val="19"/>
                <w:szCs w:val="19"/>
                <w:lang w:val="en-GB"/>
              </w:rPr>
            </w:pPr>
          </w:p>
        </w:tc>
        <w:tc>
          <w:tcPr>
            <w:tcW w:w="2610" w:type="dxa"/>
            <w:gridSpan w:val="3"/>
          </w:tcPr>
          <w:p w14:paraId="74921BB0" w14:textId="77777777" w:rsidR="00FA6CF2" w:rsidRPr="00D95F38" w:rsidRDefault="00FA6CF2" w:rsidP="004D22CD">
            <w:pPr>
              <w:spacing w:line="360" w:lineRule="auto"/>
              <w:jc w:val="thaiDistribute"/>
              <w:rPr>
                <w:rFonts w:ascii="Arial" w:hAnsi="Arial" w:cs="Arial"/>
                <w:sz w:val="19"/>
                <w:szCs w:val="19"/>
              </w:rPr>
            </w:pPr>
          </w:p>
        </w:tc>
        <w:tc>
          <w:tcPr>
            <w:tcW w:w="90" w:type="dxa"/>
          </w:tcPr>
          <w:p w14:paraId="243D2FBE" w14:textId="77777777" w:rsidR="00FA6CF2" w:rsidRPr="00D95F38" w:rsidRDefault="00FA6CF2" w:rsidP="004D22CD">
            <w:pPr>
              <w:spacing w:line="360" w:lineRule="auto"/>
              <w:jc w:val="thaiDistribute"/>
              <w:rPr>
                <w:rFonts w:ascii="Arial" w:hAnsi="Arial" w:cs="Arial"/>
                <w:sz w:val="19"/>
                <w:szCs w:val="19"/>
              </w:rPr>
            </w:pPr>
          </w:p>
        </w:tc>
        <w:tc>
          <w:tcPr>
            <w:tcW w:w="2649" w:type="dxa"/>
            <w:gridSpan w:val="3"/>
          </w:tcPr>
          <w:p w14:paraId="5A5D48CA" w14:textId="77777777" w:rsidR="00FA6CF2" w:rsidRPr="00D95F38" w:rsidRDefault="00FA6CF2" w:rsidP="004D22CD">
            <w:pPr>
              <w:spacing w:line="360" w:lineRule="auto"/>
              <w:ind w:right="62"/>
              <w:jc w:val="right"/>
              <w:rPr>
                <w:rFonts w:ascii="Arial" w:hAnsi="Arial" w:cs="Arial"/>
                <w:sz w:val="19"/>
                <w:szCs w:val="19"/>
                <w:cs/>
              </w:rPr>
            </w:pPr>
            <w:r w:rsidRPr="00D95F38">
              <w:rPr>
                <w:rFonts w:ascii="Arial" w:hAnsi="Arial" w:cs="Arial"/>
                <w:sz w:val="19"/>
                <w:szCs w:val="19"/>
              </w:rPr>
              <w:t xml:space="preserve">     (</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c>
      </w:tr>
      <w:tr w:rsidR="00FA6CF2" w:rsidRPr="00D95F38" w14:paraId="25C6A55F" w14:textId="77777777" w:rsidTr="00263363">
        <w:trPr>
          <w:cantSplit/>
        </w:trPr>
        <w:tc>
          <w:tcPr>
            <w:tcW w:w="2608" w:type="dxa"/>
          </w:tcPr>
          <w:p w14:paraId="6B8832D0" w14:textId="77777777" w:rsidR="00FA6CF2" w:rsidRPr="00D95F38" w:rsidRDefault="00FA6CF2" w:rsidP="004D22CD">
            <w:pPr>
              <w:spacing w:line="360" w:lineRule="auto"/>
              <w:jc w:val="thaiDistribute"/>
              <w:rPr>
                <w:rFonts w:ascii="Arial" w:hAnsi="Arial" w:cs="Arial"/>
                <w:b/>
                <w:bCs/>
                <w:sz w:val="19"/>
                <w:szCs w:val="19"/>
              </w:rPr>
            </w:pPr>
          </w:p>
        </w:tc>
        <w:tc>
          <w:tcPr>
            <w:tcW w:w="530" w:type="dxa"/>
          </w:tcPr>
          <w:p w14:paraId="6312523E" w14:textId="77777777" w:rsidR="00FA6CF2" w:rsidRPr="00D95F38" w:rsidRDefault="00FA6CF2" w:rsidP="004D22CD">
            <w:pPr>
              <w:spacing w:line="360" w:lineRule="auto"/>
              <w:jc w:val="thaiDistribute"/>
              <w:rPr>
                <w:rFonts w:ascii="Arial" w:hAnsi="Arial" w:cs="Arial"/>
                <w:b/>
                <w:bCs/>
                <w:sz w:val="19"/>
                <w:szCs w:val="19"/>
              </w:rPr>
            </w:pPr>
          </w:p>
        </w:tc>
        <w:tc>
          <w:tcPr>
            <w:tcW w:w="2610" w:type="dxa"/>
            <w:gridSpan w:val="3"/>
            <w:tcBorders>
              <w:bottom w:val="single" w:sz="4" w:space="0" w:color="auto"/>
            </w:tcBorders>
            <w:vAlign w:val="bottom"/>
          </w:tcPr>
          <w:p w14:paraId="50E9F7F4" w14:textId="77777777" w:rsidR="00FA6CF2" w:rsidRPr="00D95F38" w:rsidRDefault="00FA6CF2" w:rsidP="004D22CD">
            <w:pPr>
              <w:spacing w:line="360" w:lineRule="auto"/>
              <w:jc w:val="center"/>
              <w:rPr>
                <w:rFonts w:ascii="Arial" w:hAnsi="Arial" w:cs="Arial"/>
                <w:sz w:val="19"/>
                <w:szCs w:val="19"/>
              </w:rPr>
            </w:pPr>
            <w:r w:rsidRPr="00D95F38">
              <w:rPr>
                <w:rFonts w:ascii="Arial" w:hAnsi="Arial" w:cs="Arial"/>
                <w:sz w:val="19"/>
                <w:szCs w:val="19"/>
              </w:rPr>
              <w:t>Consolidated F/S</w:t>
            </w:r>
          </w:p>
        </w:tc>
        <w:tc>
          <w:tcPr>
            <w:tcW w:w="90" w:type="dxa"/>
            <w:vAlign w:val="bottom"/>
          </w:tcPr>
          <w:p w14:paraId="3ADA26E7" w14:textId="77777777" w:rsidR="00FA6CF2" w:rsidRPr="00D95F38" w:rsidRDefault="00FA6CF2" w:rsidP="004D22CD">
            <w:pPr>
              <w:spacing w:line="360" w:lineRule="auto"/>
              <w:jc w:val="center"/>
              <w:rPr>
                <w:rFonts w:ascii="Arial" w:hAnsi="Arial" w:cs="Arial"/>
                <w:sz w:val="19"/>
                <w:szCs w:val="19"/>
                <w:lang w:val="en-GB"/>
              </w:rPr>
            </w:pPr>
          </w:p>
        </w:tc>
        <w:tc>
          <w:tcPr>
            <w:tcW w:w="2649" w:type="dxa"/>
            <w:gridSpan w:val="3"/>
            <w:tcBorders>
              <w:bottom w:val="single" w:sz="4" w:space="0" w:color="auto"/>
            </w:tcBorders>
            <w:vAlign w:val="bottom"/>
          </w:tcPr>
          <w:p w14:paraId="5E134EE6" w14:textId="77777777" w:rsidR="00FA6CF2" w:rsidRPr="00D95F38" w:rsidRDefault="00FA6CF2" w:rsidP="004D22CD">
            <w:pPr>
              <w:spacing w:line="360" w:lineRule="auto"/>
              <w:ind w:left="14"/>
              <w:jc w:val="center"/>
              <w:rPr>
                <w:rFonts w:ascii="Arial" w:hAnsi="Arial" w:cs="Arial"/>
                <w:sz w:val="19"/>
                <w:szCs w:val="19"/>
              </w:rPr>
            </w:pPr>
            <w:r w:rsidRPr="00D95F38">
              <w:rPr>
                <w:rFonts w:ascii="Arial" w:hAnsi="Arial" w:cs="Arial"/>
                <w:sz w:val="19"/>
                <w:szCs w:val="19"/>
              </w:rPr>
              <w:t>Separate F/S</w:t>
            </w:r>
          </w:p>
        </w:tc>
      </w:tr>
      <w:tr w:rsidR="00100409" w:rsidRPr="00D95F38" w14:paraId="1C49289B" w14:textId="77777777" w:rsidTr="00263363">
        <w:trPr>
          <w:cantSplit/>
        </w:trPr>
        <w:tc>
          <w:tcPr>
            <w:tcW w:w="2608" w:type="dxa"/>
          </w:tcPr>
          <w:p w14:paraId="50C302DB" w14:textId="77777777" w:rsidR="00100409" w:rsidRPr="00D95F38" w:rsidRDefault="00100409" w:rsidP="00100409">
            <w:pPr>
              <w:spacing w:line="360" w:lineRule="auto"/>
              <w:jc w:val="center"/>
              <w:rPr>
                <w:rFonts w:ascii="Arial" w:hAnsi="Arial" w:cs="Arial"/>
                <w:sz w:val="19"/>
                <w:szCs w:val="19"/>
              </w:rPr>
            </w:pPr>
          </w:p>
        </w:tc>
        <w:tc>
          <w:tcPr>
            <w:tcW w:w="530" w:type="dxa"/>
          </w:tcPr>
          <w:p w14:paraId="64516120" w14:textId="77777777" w:rsidR="00100409" w:rsidRPr="00D95F38" w:rsidRDefault="00100409" w:rsidP="00100409">
            <w:pPr>
              <w:spacing w:line="360" w:lineRule="auto"/>
              <w:jc w:val="center"/>
              <w:rPr>
                <w:rFonts w:ascii="Arial" w:hAnsi="Arial" w:cs="Arial"/>
                <w:sz w:val="19"/>
                <w:szCs w:val="19"/>
              </w:rPr>
            </w:pPr>
          </w:p>
        </w:tc>
        <w:tc>
          <w:tcPr>
            <w:tcW w:w="1260" w:type="dxa"/>
            <w:tcBorders>
              <w:top w:val="single" w:sz="4" w:space="0" w:color="auto"/>
              <w:bottom w:val="single" w:sz="4" w:space="0" w:color="auto"/>
            </w:tcBorders>
            <w:vAlign w:val="center"/>
          </w:tcPr>
          <w:p w14:paraId="2107F31A" w14:textId="0433B629" w:rsidR="00100409" w:rsidRPr="00D95F38" w:rsidRDefault="00100409" w:rsidP="00100409">
            <w:pPr>
              <w:tabs>
                <w:tab w:val="left" w:pos="900"/>
              </w:tabs>
              <w:spacing w:line="360" w:lineRule="auto"/>
              <w:ind w:left="-87" w:right="-108"/>
              <w:jc w:val="center"/>
              <w:rPr>
                <w:rFonts w:ascii="Arial" w:hAnsi="Arial" w:cs="Arial"/>
                <w:sz w:val="19"/>
                <w:szCs w:val="19"/>
                <w:lang w:val="en-GB"/>
              </w:rPr>
            </w:pPr>
            <w:r w:rsidRPr="00D95F38">
              <w:rPr>
                <w:rFonts w:ascii="Arial" w:hAnsi="Arial" w:cs="Arial"/>
                <w:sz w:val="19"/>
                <w:szCs w:val="19"/>
                <w:lang w:val="en-GB"/>
              </w:rPr>
              <w:t>2019</w:t>
            </w:r>
          </w:p>
        </w:tc>
        <w:tc>
          <w:tcPr>
            <w:tcW w:w="90" w:type="dxa"/>
            <w:tcBorders>
              <w:top w:val="single" w:sz="4" w:space="0" w:color="auto"/>
            </w:tcBorders>
            <w:vAlign w:val="center"/>
          </w:tcPr>
          <w:p w14:paraId="4905E431" w14:textId="77777777" w:rsidR="00100409" w:rsidRPr="00D95F38" w:rsidRDefault="00100409" w:rsidP="00100409">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3C842CF0" w14:textId="015D27CA" w:rsidR="00100409" w:rsidRPr="00D95F38" w:rsidRDefault="00100409" w:rsidP="00100409">
            <w:pPr>
              <w:tabs>
                <w:tab w:val="left" w:pos="900"/>
              </w:tabs>
              <w:spacing w:line="360" w:lineRule="auto"/>
              <w:ind w:left="-87" w:right="-108"/>
              <w:jc w:val="center"/>
              <w:rPr>
                <w:rFonts w:ascii="Arial" w:hAnsi="Arial" w:cs="Arial"/>
                <w:sz w:val="19"/>
                <w:szCs w:val="19"/>
                <w:lang w:val="en-GB"/>
              </w:rPr>
            </w:pPr>
            <w:r w:rsidRPr="00D95F38">
              <w:rPr>
                <w:rFonts w:ascii="Arial" w:hAnsi="Arial" w:cs="Arial"/>
                <w:sz w:val="19"/>
                <w:szCs w:val="19"/>
                <w:lang w:val="en-GB"/>
              </w:rPr>
              <w:t>2018</w:t>
            </w:r>
          </w:p>
        </w:tc>
        <w:tc>
          <w:tcPr>
            <w:tcW w:w="90" w:type="dxa"/>
            <w:vAlign w:val="center"/>
          </w:tcPr>
          <w:p w14:paraId="35BCD6C5" w14:textId="77777777" w:rsidR="00100409" w:rsidRPr="00D95F38" w:rsidRDefault="00100409" w:rsidP="00100409">
            <w:pPr>
              <w:tabs>
                <w:tab w:val="left" w:pos="360"/>
                <w:tab w:val="left" w:pos="900"/>
              </w:tabs>
              <w:spacing w:line="360" w:lineRule="auto"/>
              <w:jc w:val="center"/>
              <w:rPr>
                <w:rFonts w:ascii="Arial" w:hAnsi="Arial" w:cs="Arial"/>
                <w:sz w:val="19"/>
                <w:szCs w:val="19"/>
                <w:lang w:val="en-GB"/>
              </w:rPr>
            </w:pPr>
          </w:p>
        </w:tc>
        <w:tc>
          <w:tcPr>
            <w:tcW w:w="1272" w:type="dxa"/>
            <w:tcBorders>
              <w:top w:val="single" w:sz="4" w:space="0" w:color="auto"/>
              <w:bottom w:val="single" w:sz="4" w:space="0" w:color="auto"/>
            </w:tcBorders>
            <w:vAlign w:val="center"/>
          </w:tcPr>
          <w:p w14:paraId="28881D68" w14:textId="79963A15" w:rsidR="00100409" w:rsidRPr="00D95F38" w:rsidRDefault="00100409" w:rsidP="00100409">
            <w:pPr>
              <w:tabs>
                <w:tab w:val="left" w:pos="900"/>
              </w:tabs>
              <w:spacing w:line="360" w:lineRule="auto"/>
              <w:ind w:left="-87" w:right="-108"/>
              <w:jc w:val="center"/>
              <w:rPr>
                <w:rFonts w:ascii="Arial" w:hAnsi="Arial" w:cs="Arial"/>
                <w:sz w:val="19"/>
                <w:szCs w:val="19"/>
                <w:lang w:val="en-GB"/>
              </w:rPr>
            </w:pPr>
            <w:r w:rsidRPr="00D95F38">
              <w:rPr>
                <w:rFonts w:ascii="Arial" w:hAnsi="Arial" w:cs="Arial"/>
                <w:sz w:val="19"/>
                <w:szCs w:val="19"/>
                <w:lang w:val="en-GB"/>
              </w:rPr>
              <w:t>2019</w:t>
            </w:r>
          </w:p>
        </w:tc>
        <w:tc>
          <w:tcPr>
            <w:tcW w:w="126" w:type="dxa"/>
            <w:tcBorders>
              <w:top w:val="single" w:sz="4" w:space="0" w:color="auto"/>
            </w:tcBorders>
            <w:vAlign w:val="center"/>
          </w:tcPr>
          <w:p w14:paraId="08DCF075" w14:textId="77777777" w:rsidR="00100409" w:rsidRPr="00D95F38" w:rsidRDefault="00100409" w:rsidP="00100409">
            <w:pPr>
              <w:tabs>
                <w:tab w:val="left" w:pos="360"/>
                <w:tab w:val="left" w:pos="900"/>
              </w:tabs>
              <w:spacing w:line="360" w:lineRule="auto"/>
              <w:jc w:val="center"/>
              <w:rPr>
                <w:rFonts w:ascii="Arial" w:hAnsi="Arial" w:cs="Arial"/>
                <w:sz w:val="19"/>
                <w:szCs w:val="19"/>
                <w:lang w:val="en-GB"/>
              </w:rPr>
            </w:pPr>
          </w:p>
        </w:tc>
        <w:tc>
          <w:tcPr>
            <w:tcW w:w="1251" w:type="dxa"/>
            <w:tcBorders>
              <w:top w:val="single" w:sz="4" w:space="0" w:color="auto"/>
              <w:bottom w:val="single" w:sz="4" w:space="0" w:color="auto"/>
            </w:tcBorders>
            <w:vAlign w:val="center"/>
          </w:tcPr>
          <w:p w14:paraId="14870EA2" w14:textId="7AC69E20" w:rsidR="00100409" w:rsidRPr="00D95F38" w:rsidRDefault="00100409" w:rsidP="00100409">
            <w:pPr>
              <w:tabs>
                <w:tab w:val="left" w:pos="900"/>
              </w:tabs>
              <w:spacing w:line="360" w:lineRule="auto"/>
              <w:ind w:left="-87" w:right="-108"/>
              <w:jc w:val="center"/>
              <w:rPr>
                <w:rFonts w:ascii="Arial" w:hAnsi="Arial" w:cs="Arial"/>
                <w:sz w:val="19"/>
                <w:szCs w:val="19"/>
                <w:lang w:val="en-GB"/>
              </w:rPr>
            </w:pPr>
            <w:r w:rsidRPr="00D95F38">
              <w:rPr>
                <w:rFonts w:ascii="Arial" w:hAnsi="Arial" w:cs="Arial"/>
                <w:sz w:val="19"/>
                <w:szCs w:val="19"/>
                <w:lang w:val="en-GB"/>
              </w:rPr>
              <w:t>2018</w:t>
            </w:r>
          </w:p>
        </w:tc>
      </w:tr>
      <w:tr w:rsidR="00FA6CF2" w:rsidRPr="00D95F38" w14:paraId="2BF75F48" w14:textId="77777777" w:rsidTr="0037218B">
        <w:trPr>
          <w:cantSplit/>
          <w:trHeight w:hRule="exact" w:val="230"/>
        </w:trPr>
        <w:tc>
          <w:tcPr>
            <w:tcW w:w="2608" w:type="dxa"/>
            <w:vAlign w:val="center"/>
          </w:tcPr>
          <w:p w14:paraId="3DA78E49" w14:textId="77777777" w:rsidR="00FA6CF2" w:rsidRPr="00D95F38" w:rsidRDefault="00FA6CF2" w:rsidP="004D22CD">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530" w:type="dxa"/>
            <w:vAlign w:val="center"/>
          </w:tcPr>
          <w:p w14:paraId="600A6766" w14:textId="77777777" w:rsidR="00FA6CF2" w:rsidRPr="00D95F38" w:rsidRDefault="00FA6CF2" w:rsidP="004D22CD">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260" w:type="dxa"/>
            <w:tcBorders>
              <w:top w:val="single" w:sz="4" w:space="0" w:color="auto"/>
            </w:tcBorders>
            <w:vAlign w:val="center"/>
          </w:tcPr>
          <w:p w14:paraId="0A2DAEF1" w14:textId="77777777" w:rsidR="00FA6CF2" w:rsidRPr="00D95F38" w:rsidRDefault="00FA6CF2" w:rsidP="004D22CD">
            <w:pPr>
              <w:spacing w:line="360" w:lineRule="auto"/>
              <w:jc w:val="right"/>
              <w:rPr>
                <w:rFonts w:ascii="Arial" w:hAnsi="Arial" w:cs="Arial"/>
                <w:sz w:val="19"/>
                <w:szCs w:val="19"/>
                <w:lang w:val="en-GB"/>
              </w:rPr>
            </w:pPr>
          </w:p>
        </w:tc>
        <w:tc>
          <w:tcPr>
            <w:tcW w:w="90" w:type="dxa"/>
            <w:vAlign w:val="center"/>
          </w:tcPr>
          <w:p w14:paraId="159D02D5" w14:textId="77777777" w:rsidR="00FA6CF2" w:rsidRPr="00D95F38" w:rsidRDefault="00FA6CF2" w:rsidP="004D22CD">
            <w:pPr>
              <w:spacing w:line="360" w:lineRule="auto"/>
              <w:jc w:val="right"/>
              <w:rPr>
                <w:rFonts w:ascii="Arial" w:hAnsi="Arial" w:cs="Arial"/>
                <w:sz w:val="19"/>
                <w:szCs w:val="19"/>
              </w:rPr>
            </w:pPr>
          </w:p>
        </w:tc>
        <w:tc>
          <w:tcPr>
            <w:tcW w:w="1260" w:type="dxa"/>
            <w:tcBorders>
              <w:top w:val="single" w:sz="4" w:space="0" w:color="auto"/>
            </w:tcBorders>
            <w:vAlign w:val="center"/>
          </w:tcPr>
          <w:p w14:paraId="43827075" w14:textId="77777777" w:rsidR="00FA6CF2" w:rsidRPr="00D95F38" w:rsidRDefault="00FA6CF2" w:rsidP="004D22CD">
            <w:pPr>
              <w:spacing w:line="360" w:lineRule="auto"/>
              <w:ind w:right="180"/>
              <w:jc w:val="right"/>
              <w:rPr>
                <w:rFonts w:ascii="Arial" w:hAnsi="Arial" w:cs="Arial"/>
                <w:sz w:val="19"/>
                <w:szCs w:val="19"/>
                <w:lang w:val="en-GB"/>
              </w:rPr>
            </w:pPr>
          </w:p>
        </w:tc>
        <w:tc>
          <w:tcPr>
            <w:tcW w:w="90" w:type="dxa"/>
          </w:tcPr>
          <w:p w14:paraId="7E21127D" w14:textId="77777777" w:rsidR="00FA6CF2" w:rsidRPr="00D95F38" w:rsidRDefault="00FA6CF2" w:rsidP="004D22CD">
            <w:pPr>
              <w:spacing w:line="360" w:lineRule="auto"/>
              <w:jc w:val="thaiDistribute"/>
              <w:rPr>
                <w:rFonts w:ascii="Arial" w:hAnsi="Arial" w:cs="Arial"/>
                <w:sz w:val="19"/>
                <w:szCs w:val="19"/>
              </w:rPr>
            </w:pPr>
          </w:p>
        </w:tc>
        <w:tc>
          <w:tcPr>
            <w:tcW w:w="1272" w:type="dxa"/>
            <w:tcBorders>
              <w:top w:val="single" w:sz="4" w:space="0" w:color="auto"/>
            </w:tcBorders>
            <w:vAlign w:val="center"/>
          </w:tcPr>
          <w:p w14:paraId="55CF4B62" w14:textId="77777777" w:rsidR="00FA6CF2" w:rsidRPr="00D95F38" w:rsidRDefault="00FA6CF2" w:rsidP="004D22CD">
            <w:pPr>
              <w:spacing w:line="360" w:lineRule="auto"/>
              <w:ind w:right="180"/>
              <w:jc w:val="right"/>
              <w:rPr>
                <w:rFonts w:ascii="Arial" w:hAnsi="Arial" w:cs="Arial"/>
                <w:sz w:val="19"/>
                <w:szCs w:val="19"/>
                <w:lang w:val="en-GB"/>
              </w:rPr>
            </w:pPr>
          </w:p>
        </w:tc>
        <w:tc>
          <w:tcPr>
            <w:tcW w:w="126" w:type="dxa"/>
            <w:vAlign w:val="center"/>
          </w:tcPr>
          <w:p w14:paraId="0C8BBFC1" w14:textId="77777777" w:rsidR="00FA6CF2" w:rsidRPr="00D95F38" w:rsidRDefault="00FA6CF2" w:rsidP="004D22CD">
            <w:pPr>
              <w:spacing w:line="360" w:lineRule="auto"/>
              <w:jc w:val="right"/>
              <w:rPr>
                <w:rFonts w:ascii="Arial" w:hAnsi="Arial" w:cs="Arial"/>
                <w:sz w:val="19"/>
                <w:szCs w:val="19"/>
              </w:rPr>
            </w:pPr>
          </w:p>
        </w:tc>
        <w:tc>
          <w:tcPr>
            <w:tcW w:w="1251" w:type="dxa"/>
            <w:vAlign w:val="center"/>
          </w:tcPr>
          <w:p w14:paraId="6847F7B9" w14:textId="77777777" w:rsidR="00FA6CF2" w:rsidRPr="00D95F38" w:rsidRDefault="00FA6CF2" w:rsidP="004D22CD">
            <w:pPr>
              <w:spacing w:line="360" w:lineRule="auto"/>
              <w:ind w:right="180"/>
              <w:jc w:val="right"/>
              <w:rPr>
                <w:rFonts w:ascii="Arial" w:hAnsi="Arial" w:cs="Arial"/>
                <w:sz w:val="19"/>
                <w:szCs w:val="19"/>
                <w:lang w:val="en-GB"/>
              </w:rPr>
            </w:pPr>
          </w:p>
        </w:tc>
      </w:tr>
      <w:tr w:rsidR="00081249" w:rsidRPr="00D95F38" w14:paraId="3D93297B" w14:textId="77777777" w:rsidTr="00263363">
        <w:trPr>
          <w:cantSplit/>
          <w:trHeight w:val="225"/>
        </w:trPr>
        <w:tc>
          <w:tcPr>
            <w:tcW w:w="2608" w:type="dxa"/>
            <w:vAlign w:val="bottom"/>
          </w:tcPr>
          <w:p w14:paraId="4C0F1649" w14:textId="77777777" w:rsidR="00081249" w:rsidRPr="00D95F38" w:rsidRDefault="00081249" w:rsidP="00081249">
            <w:pPr>
              <w:spacing w:line="360" w:lineRule="auto"/>
              <w:ind w:left="88"/>
              <w:jc w:val="both"/>
              <w:rPr>
                <w:rFonts w:ascii="Arial" w:hAnsi="Arial" w:cs="Arial"/>
                <w:sz w:val="19"/>
                <w:szCs w:val="19"/>
                <w:shd w:val="clear" w:color="auto" w:fill="FFFFFF"/>
                <w:lang w:val="en-GB"/>
              </w:rPr>
            </w:pPr>
            <w:r w:rsidRPr="00D95F38">
              <w:rPr>
                <w:rFonts w:ascii="Arial" w:hAnsi="Arial" w:cs="Arial"/>
                <w:sz w:val="19"/>
                <w:szCs w:val="19"/>
                <w:shd w:val="clear" w:color="auto" w:fill="FFFFFF"/>
                <w:lang w:val="en-GB"/>
              </w:rPr>
              <w:t>Cross currency swap</w:t>
            </w:r>
          </w:p>
        </w:tc>
        <w:tc>
          <w:tcPr>
            <w:tcW w:w="530" w:type="dxa"/>
            <w:vAlign w:val="center"/>
          </w:tcPr>
          <w:p w14:paraId="79D6D325" w14:textId="77777777" w:rsidR="00081249" w:rsidRPr="00D95F38" w:rsidRDefault="00081249" w:rsidP="00081249">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260" w:type="dxa"/>
            <w:vAlign w:val="center"/>
          </w:tcPr>
          <w:p w14:paraId="416F3079" w14:textId="19AA735B" w:rsidR="00081249" w:rsidRPr="00D95F38" w:rsidRDefault="000931E6" w:rsidP="00081249">
            <w:pPr>
              <w:spacing w:line="360" w:lineRule="auto"/>
              <w:ind w:right="88"/>
              <w:jc w:val="right"/>
              <w:rPr>
                <w:rFonts w:ascii="Arial" w:hAnsi="Arial" w:cs="Arial"/>
                <w:sz w:val="19"/>
                <w:szCs w:val="19"/>
                <w:lang w:val="en-GB"/>
              </w:rPr>
            </w:pPr>
            <w:r>
              <w:rPr>
                <w:rFonts w:ascii="Arial" w:hAnsi="Arial" w:cs="Arial"/>
                <w:sz w:val="19"/>
                <w:szCs w:val="19"/>
                <w:lang w:val="en-GB"/>
              </w:rPr>
              <w:t>-</w:t>
            </w:r>
          </w:p>
        </w:tc>
        <w:tc>
          <w:tcPr>
            <w:tcW w:w="90" w:type="dxa"/>
            <w:vAlign w:val="center"/>
          </w:tcPr>
          <w:p w14:paraId="61A35983" w14:textId="77777777" w:rsidR="00081249" w:rsidRPr="00D95F38" w:rsidRDefault="00081249" w:rsidP="00081249">
            <w:pPr>
              <w:spacing w:line="360" w:lineRule="auto"/>
              <w:jc w:val="right"/>
              <w:rPr>
                <w:rFonts w:ascii="Arial" w:hAnsi="Arial" w:cs="Arial"/>
                <w:sz w:val="19"/>
                <w:szCs w:val="19"/>
              </w:rPr>
            </w:pPr>
          </w:p>
        </w:tc>
        <w:tc>
          <w:tcPr>
            <w:tcW w:w="1260" w:type="dxa"/>
            <w:vAlign w:val="center"/>
          </w:tcPr>
          <w:p w14:paraId="52ADE256" w14:textId="29BCC186" w:rsidR="00081249" w:rsidRPr="00D95F38" w:rsidRDefault="00081249" w:rsidP="00081249">
            <w:pPr>
              <w:spacing w:line="360" w:lineRule="auto"/>
              <w:ind w:right="58"/>
              <w:jc w:val="right"/>
              <w:rPr>
                <w:rFonts w:ascii="Arial" w:hAnsi="Arial" w:cs="Arial"/>
                <w:sz w:val="19"/>
                <w:szCs w:val="19"/>
                <w:lang w:val="en-GB"/>
              </w:rPr>
            </w:pPr>
            <w:r w:rsidRPr="00D95F38">
              <w:rPr>
                <w:rFonts w:ascii="Arial" w:hAnsi="Arial" w:cs="Arial"/>
                <w:sz w:val="19"/>
                <w:szCs w:val="19"/>
                <w:lang w:val="en-GB"/>
              </w:rPr>
              <w:t>880</w:t>
            </w:r>
          </w:p>
        </w:tc>
        <w:tc>
          <w:tcPr>
            <w:tcW w:w="90" w:type="dxa"/>
          </w:tcPr>
          <w:p w14:paraId="73D0DEB9" w14:textId="77777777" w:rsidR="00081249" w:rsidRPr="00D95F38" w:rsidRDefault="00081249" w:rsidP="00081249">
            <w:pPr>
              <w:spacing w:line="360" w:lineRule="auto"/>
              <w:jc w:val="right"/>
              <w:rPr>
                <w:rFonts w:ascii="Arial" w:hAnsi="Arial" w:cs="Arial"/>
                <w:sz w:val="19"/>
                <w:szCs w:val="19"/>
              </w:rPr>
            </w:pPr>
          </w:p>
        </w:tc>
        <w:tc>
          <w:tcPr>
            <w:tcW w:w="1272" w:type="dxa"/>
            <w:vAlign w:val="center"/>
          </w:tcPr>
          <w:p w14:paraId="2EFD451C" w14:textId="4DF9A62C" w:rsidR="00081249" w:rsidRPr="00D95F38" w:rsidRDefault="00432A78" w:rsidP="00081249">
            <w:pPr>
              <w:spacing w:line="360" w:lineRule="auto"/>
              <w:ind w:right="88"/>
              <w:jc w:val="right"/>
              <w:rPr>
                <w:rFonts w:ascii="Arial" w:hAnsi="Arial" w:cs="Arial"/>
                <w:sz w:val="19"/>
                <w:szCs w:val="19"/>
                <w:lang w:val="en-GB"/>
              </w:rPr>
            </w:pPr>
            <w:r w:rsidRPr="00D95F38">
              <w:rPr>
                <w:rFonts w:ascii="Arial" w:hAnsi="Arial" w:cs="Arial"/>
                <w:sz w:val="19"/>
                <w:szCs w:val="19"/>
                <w:lang w:val="en-GB"/>
              </w:rPr>
              <w:t>-</w:t>
            </w:r>
          </w:p>
        </w:tc>
        <w:tc>
          <w:tcPr>
            <w:tcW w:w="126" w:type="dxa"/>
            <w:vAlign w:val="center"/>
          </w:tcPr>
          <w:p w14:paraId="45511E36" w14:textId="77777777" w:rsidR="00081249" w:rsidRPr="00D95F38" w:rsidRDefault="00081249" w:rsidP="00081249">
            <w:pPr>
              <w:spacing w:line="360" w:lineRule="auto"/>
              <w:jc w:val="right"/>
              <w:rPr>
                <w:rFonts w:ascii="Arial" w:hAnsi="Arial" w:cs="Arial"/>
                <w:sz w:val="19"/>
                <w:szCs w:val="19"/>
              </w:rPr>
            </w:pPr>
          </w:p>
        </w:tc>
        <w:tc>
          <w:tcPr>
            <w:tcW w:w="1251" w:type="dxa"/>
            <w:vAlign w:val="center"/>
          </w:tcPr>
          <w:p w14:paraId="5400CBB1" w14:textId="0AAEC323" w:rsidR="00081249" w:rsidRPr="00D95F38" w:rsidRDefault="00081249" w:rsidP="00081249">
            <w:pPr>
              <w:spacing w:line="360" w:lineRule="auto"/>
              <w:ind w:right="94"/>
              <w:jc w:val="right"/>
              <w:rPr>
                <w:rFonts w:ascii="Arial" w:hAnsi="Arial" w:cs="Arial"/>
                <w:sz w:val="19"/>
                <w:szCs w:val="19"/>
                <w:lang w:val="en-GB"/>
              </w:rPr>
            </w:pPr>
            <w:r w:rsidRPr="00D95F38">
              <w:rPr>
                <w:rFonts w:ascii="Arial" w:hAnsi="Arial" w:cs="Arial"/>
                <w:sz w:val="19"/>
                <w:szCs w:val="19"/>
                <w:lang w:val="en-GB"/>
              </w:rPr>
              <w:t>880</w:t>
            </w:r>
          </w:p>
        </w:tc>
      </w:tr>
      <w:tr w:rsidR="00081249" w:rsidRPr="00D95F38" w14:paraId="75613229" w14:textId="77777777" w:rsidTr="00263363">
        <w:trPr>
          <w:cantSplit/>
          <w:trHeight w:val="225"/>
        </w:trPr>
        <w:tc>
          <w:tcPr>
            <w:tcW w:w="2608" w:type="dxa"/>
            <w:vAlign w:val="bottom"/>
          </w:tcPr>
          <w:p w14:paraId="51AB27E7" w14:textId="77777777" w:rsidR="00081249" w:rsidRPr="00D95F38" w:rsidRDefault="00081249" w:rsidP="00081249">
            <w:pPr>
              <w:spacing w:line="360" w:lineRule="auto"/>
              <w:ind w:left="88"/>
              <w:jc w:val="both"/>
              <w:rPr>
                <w:rFonts w:ascii="Arial" w:hAnsi="Arial" w:cs="Arial"/>
                <w:sz w:val="19"/>
                <w:szCs w:val="19"/>
                <w:shd w:val="clear" w:color="auto" w:fill="FFFFFF"/>
                <w:cs/>
                <w:lang w:val="en-GB"/>
              </w:rPr>
            </w:pPr>
            <w:r w:rsidRPr="00D95F38">
              <w:rPr>
                <w:rFonts w:ascii="Arial" w:hAnsi="Arial" w:cs="Arial"/>
                <w:sz w:val="19"/>
                <w:szCs w:val="19"/>
                <w:u w:val="single"/>
                <w:shd w:val="clear" w:color="auto" w:fill="FFFFFF"/>
              </w:rPr>
              <w:t>Less</w:t>
            </w:r>
            <w:r w:rsidRPr="00D95F38">
              <w:rPr>
                <w:rFonts w:ascii="Arial" w:hAnsi="Arial" w:cs="Arial"/>
                <w:sz w:val="19"/>
                <w:szCs w:val="19"/>
                <w:shd w:val="clear" w:color="auto" w:fill="FFFFFF"/>
              </w:rPr>
              <w:t xml:space="preserve"> Current portion</w:t>
            </w:r>
          </w:p>
        </w:tc>
        <w:tc>
          <w:tcPr>
            <w:tcW w:w="530" w:type="dxa"/>
            <w:vAlign w:val="center"/>
          </w:tcPr>
          <w:p w14:paraId="2E26A90D" w14:textId="77777777" w:rsidR="00081249" w:rsidRPr="00D95F38" w:rsidRDefault="00081249" w:rsidP="00081249">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260" w:type="dxa"/>
            <w:tcBorders>
              <w:bottom w:val="single" w:sz="4" w:space="0" w:color="auto"/>
            </w:tcBorders>
            <w:vAlign w:val="center"/>
          </w:tcPr>
          <w:p w14:paraId="1C30334A" w14:textId="3B182687" w:rsidR="00081249" w:rsidRPr="00D95F38" w:rsidRDefault="000931E6" w:rsidP="00081249">
            <w:pPr>
              <w:spacing w:line="360" w:lineRule="auto"/>
              <w:ind w:right="88"/>
              <w:jc w:val="right"/>
              <w:rPr>
                <w:rFonts w:ascii="Arial" w:hAnsi="Arial" w:cs="Arial"/>
                <w:sz w:val="19"/>
                <w:szCs w:val="19"/>
                <w:lang w:val="en-GB"/>
              </w:rPr>
            </w:pPr>
            <w:r>
              <w:rPr>
                <w:rFonts w:ascii="Arial" w:hAnsi="Arial" w:cs="Arial"/>
                <w:sz w:val="19"/>
                <w:szCs w:val="19"/>
                <w:lang w:val="en-GB"/>
              </w:rPr>
              <w:t>-</w:t>
            </w:r>
          </w:p>
        </w:tc>
        <w:tc>
          <w:tcPr>
            <w:tcW w:w="90" w:type="dxa"/>
            <w:vAlign w:val="center"/>
          </w:tcPr>
          <w:p w14:paraId="002C5004" w14:textId="77777777" w:rsidR="00081249" w:rsidRPr="00D95F38" w:rsidRDefault="00081249" w:rsidP="00081249">
            <w:pPr>
              <w:spacing w:line="360" w:lineRule="auto"/>
              <w:jc w:val="right"/>
              <w:rPr>
                <w:rFonts w:ascii="Arial" w:hAnsi="Arial" w:cs="Arial"/>
                <w:sz w:val="19"/>
                <w:szCs w:val="19"/>
              </w:rPr>
            </w:pPr>
          </w:p>
        </w:tc>
        <w:tc>
          <w:tcPr>
            <w:tcW w:w="1260" w:type="dxa"/>
            <w:tcBorders>
              <w:bottom w:val="single" w:sz="4" w:space="0" w:color="auto"/>
            </w:tcBorders>
            <w:vAlign w:val="center"/>
          </w:tcPr>
          <w:p w14:paraId="3F064A6C" w14:textId="4F17DF5F" w:rsidR="00081249" w:rsidRPr="00D95F38" w:rsidRDefault="00081249" w:rsidP="00081249">
            <w:pPr>
              <w:spacing w:line="360" w:lineRule="auto"/>
              <w:ind w:right="58"/>
              <w:jc w:val="right"/>
              <w:rPr>
                <w:rFonts w:ascii="Arial" w:hAnsi="Arial" w:cs="Arial"/>
                <w:sz w:val="19"/>
                <w:szCs w:val="19"/>
                <w:lang w:val="en-GB"/>
              </w:rPr>
            </w:pPr>
            <w:r w:rsidRPr="00D95F38">
              <w:rPr>
                <w:rFonts w:ascii="Arial" w:hAnsi="Arial" w:cs="Arial"/>
                <w:sz w:val="19"/>
                <w:szCs w:val="19"/>
                <w:lang w:val="en-GB"/>
              </w:rPr>
              <w:t>(58</w:t>
            </w:r>
            <w:r w:rsidR="00BB286C">
              <w:rPr>
                <w:rFonts w:ascii="Arial" w:hAnsi="Arial" w:cs="Arial"/>
                <w:sz w:val="19"/>
                <w:szCs w:val="19"/>
                <w:lang w:val="en-GB"/>
              </w:rPr>
              <w:t>7</w:t>
            </w:r>
            <w:r w:rsidRPr="00D95F38">
              <w:rPr>
                <w:rFonts w:ascii="Arial" w:hAnsi="Arial" w:cs="Arial"/>
                <w:sz w:val="19"/>
                <w:szCs w:val="19"/>
                <w:lang w:val="en-GB"/>
              </w:rPr>
              <w:t>)</w:t>
            </w:r>
          </w:p>
        </w:tc>
        <w:tc>
          <w:tcPr>
            <w:tcW w:w="90" w:type="dxa"/>
            <w:vAlign w:val="bottom"/>
          </w:tcPr>
          <w:p w14:paraId="6F61E813" w14:textId="77777777" w:rsidR="00081249" w:rsidRPr="00D95F38" w:rsidRDefault="00081249" w:rsidP="00081249">
            <w:pPr>
              <w:spacing w:line="360" w:lineRule="auto"/>
              <w:jc w:val="right"/>
              <w:rPr>
                <w:rFonts w:ascii="Arial" w:hAnsi="Arial" w:cs="Arial"/>
                <w:sz w:val="19"/>
                <w:szCs w:val="19"/>
                <w:lang w:val="en-GB"/>
              </w:rPr>
            </w:pPr>
          </w:p>
        </w:tc>
        <w:tc>
          <w:tcPr>
            <w:tcW w:w="1272" w:type="dxa"/>
            <w:tcBorders>
              <w:bottom w:val="single" w:sz="4" w:space="0" w:color="auto"/>
            </w:tcBorders>
          </w:tcPr>
          <w:p w14:paraId="1A111D23" w14:textId="7D68C763" w:rsidR="00081249" w:rsidRPr="00D95F38" w:rsidRDefault="00432A78" w:rsidP="00081249">
            <w:pPr>
              <w:spacing w:line="360" w:lineRule="auto"/>
              <w:ind w:right="87"/>
              <w:jc w:val="right"/>
              <w:rPr>
                <w:rFonts w:ascii="Arial" w:hAnsi="Arial" w:cs="Arial"/>
                <w:sz w:val="19"/>
                <w:szCs w:val="19"/>
                <w:lang w:val="en-GB"/>
              </w:rPr>
            </w:pPr>
            <w:r w:rsidRPr="00D95F38">
              <w:rPr>
                <w:rFonts w:ascii="Arial" w:hAnsi="Arial" w:cs="Arial"/>
                <w:sz w:val="19"/>
                <w:szCs w:val="19"/>
                <w:lang w:val="en-GB"/>
              </w:rPr>
              <w:t>-</w:t>
            </w:r>
          </w:p>
        </w:tc>
        <w:tc>
          <w:tcPr>
            <w:tcW w:w="126" w:type="dxa"/>
            <w:vAlign w:val="bottom"/>
          </w:tcPr>
          <w:p w14:paraId="1D97817D" w14:textId="77777777" w:rsidR="00081249" w:rsidRPr="00D95F38" w:rsidRDefault="00081249" w:rsidP="00081249">
            <w:pPr>
              <w:spacing w:line="360" w:lineRule="auto"/>
              <w:jc w:val="right"/>
              <w:rPr>
                <w:rFonts w:ascii="Arial" w:hAnsi="Arial" w:cs="Arial"/>
                <w:sz w:val="19"/>
                <w:szCs w:val="19"/>
                <w:lang w:val="en-GB"/>
              </w:rPr>
            </w:pPr>
          </w:p>
        </w:tc>
        <w:tc>
          <w:tcPr>
            <w:tcW w:w="1251" w:type="dxa"/>
            <w:tcBorders>
              <w:bottom w:val="single" w:sz="4" w:space="0" w:color="auto"/>
            </w:tcBorders>
          </w:tcPr>
          <w:p w14:paraId="584F4D9C" w14:textId="1345E6FE" w:rsidR="00081249" w:rsidRPr="00D95F38" w:rsidRDefault="00081249" w:rsidP="00081249">
            <w:pPr>
              <w:spacing w:line="360" w:lineRule="auto"/>
              <w:ind w:right="90"/>
              <w:jc w:val="right"/>
              <w:rPr>
                <w:rFonts w:ascii="Arial" w:hAnsi="Arial" w:cs="Arial"/>
                <w:sz w:val="19"/>
                <w:szCs w:val="19"/>
                <w:lang w:val="en-GB"/>
              </w:rPr>
            </w:pPr>
            <w:r w:rsidRPr="00D95F38">
              <w:rPr>
                <w:rFonts w:ascii="Arial" w:hAnsi="Arial" w:cs="Arial"/>
                <w:sz w:val="19"/>
                <w:szCs w:val="19"/>
                <w:lang w:val="en-GB"/>
              </w:rPr>
              <w:t>(58</w:t>
            </w:r>
            <w:r w:rsidR="00BB286C">
              <w:rPr>
                <w:rFonts w:ascii="Arial" w:hAnsi="Arial" w:cs="Arial"/>
                <w:sz w:val="19"/>
                <w:szCs w:val="19"/>
                <w:lang w:val="en-GB"/>
              </w:rPr>
              <w:t>7</w:t>
            </w:r>
            <w:r w:rsidRPr="00D95F38">
              <w:rPr>
                <w:rFonts w:ascii="Arial" w:hAnsi="Arial" w:cs="Arial"/>
                <w:sz w:val="19"/>
                <w:szCs w:val="19"/>
                <w:lang w:val="en-GB"/>
              </w:rPr>
              <w:t>)</w:t>
            </w:r>
          </w:p>
        </w:tc>
      </w:tr>
      <w:tr w:rsidR="00081249" w:rsidRPr="00D95F38" w14:paraId="6B68AF8F" w14:textId="77777777" w:rsidTr="00263363">
        <w:trPr>
          <w:cantSplit/>
          <w:trHeight w:val="194"/>
        </w:trPr>
        <w:tc>
          <w:tcPr>
            <w:tcW w:w="2608" w:type="dxa"/>
            <w:vAlign w:val="bottom"/>
          </w:tcPr>
          <w:p w14:paraId="2CCE3C97" w14:textId="77777777" w:rsidR="00081249" w:rsidRPr="00D95F38" w:rsidRDefault="00081249" w:rsidP="00081249">
            <w:pPr>
              <w:tabs>
                <w:tab w:val="decimal" w:pos="5220"/>
                <w:tab w:val="decimal" w:pos="6660"/>
                <w:tab w:val="decimal" w:pos="8100"/>
                <w:tab w:val="decimal" w:pos="9540"/>
              </w:tabs>
              <w:spacing w:line="360" w:lineRule="auto"/>
              <w:ind w:left="283" w:hanging="217"/>
              <w:rPr>
                <w:rFonts w:ascii="Arial" w:hAnsi="Arial" w:cs="Arial"/>
                <w:sz w:val="19"/>
                <w:szCs w:val="19"/>
                <w:cs/>
              </w:rPr>
            </w:pPr>
            <w:r w:rsidRPr="00D95F38">
              <w:rPr>
                <w:rFonts w:ascii="Arial" w:hAnsi="Arial" w:cs="Arial"/>
                <w:sz w:val="19"/>
                <w:szCs w:val="19"/>
                <w:shd w:val="clear" w:color="auto" w:fill="FFFFFF"/>
                <w:lang w:val="en-GB"/>
              </w:rPr>
              <w:t>Net</w:t>
            </w:r>
          </w:p>
        </w:tc>
        <w:tc>
          <w:tcPr>
            <w:tcW w:w="530" w:type="dxa"/>
            <w:vAlign w:val="bottom"/>
          </w:tcPr>
          <w:p w14:paraId="7EF743B2" w14:textId="77777777" w:rsidR="00081249" w:rsidRPr="00D95F38" w:rsidRDefault="00081249" w:rsidP="00081249">
            <w:pPr>
              <w:tabs>
                <w:tab w:val="decimal" w:pos="5220"/>
                <w:tab w:val="decimal" w:pos="6660"/>
                <w:tab w:val="decimal" w:pos="8100"/>
                <w:tab w:val="decimal" w:pos="9540"/>
              </w:tabs>
              <w:spacing w:line="360" w:lineRule="auto"/>
              <w:ind w:left="283" w:hanging="217"/>
              <w:rPr>
                <w:rFonts w:ascii="Arial" w:hAnsi="Arial" w:cs="Arial"/>
                <w:b/>
                <w:bCs/>
                <w:sz w:val="19"/>
                <w:szCs w:val="19"/>
                <w:cs/>
              </w:rPr>
            </w:pPr>
          </w:p>
        </w:tc>
        <w:tc>
          <w:tcPr>
            <w:tcW w:w="1260" w:type="dxa"/>
            <w:tcBorders>
              <w:top w:val="single" w:sz="4" w:space="0" w:color="auto"/>
              <w:bottom w:val="single" w:sz="12" w:space="0" w:color="auto"/>
            </w:tcBorders>
            <w:vAlign w:val="bottom"/>
          </w:tcPr>
          <w:p w14:paraId="6EECF182" w14:textId="288AD2ED" w:rsidR="00081249" w:rsidRPr="00D95F38" w:rsidRDefault="000931E6" w:rsidP="00081249">
            <w:pPr>
              <w:spacing w:line="360" w:lineRule="auto"/>
              <w:ind w:right="88"/>
              <w:jc w:val="right"/>
              <w:rPr>
                <w:rFonts w:ascii="Arial" w:hAnsi="Arial" w:cs="Arial"/>
                <w:sz w:val="19"/>
                <w:szCs w:val="19"/>
                <w:lang w:val="en-GB"/>
              </w:rPr>
            </w:pPr>
            <w:r>
              <w:rPr>
                <w:rFonts w:ascii="Arial" w:hAnsi="Arial" w:cs="Arial"/>
                <w:sz w:val="19"/>
                <w:szCs w:val="19"/>
                <w:lang w:val="en-GB"/>
              </w:rPr>
              <w:t>-</w:t>
            </w:r>
          </w:p>
        </w:tc>
        <w:tc>
          <w:tcPr>
            <w:tcW w:w="90" w:type="dxa"/>
            <w:vAlign w:val="bottom"/>
          </w:tcPr>
          <w:p w14:paraId="12F9ED28" w14:textId="77777777" w:rsidR="00081249" w:rsidRPr="00D95F38" w:rsidRDefault="00081249" w:rsidP="00081249">
            <w:pPr>
              <w:spacing w:line="360" w:lineRule="auto"/>
              <w:ind w:right="85"/>
              <w:jc w:val="right"/>
              <w:rPr>
                <w:rFonts w:ascii="Arial" w:hAnsi="Arial" w:cs="Arial"/>
                <w:sz w:val="19"/>
                <w:szCs w:val="19"/>
                <w:lang w:val="en-GB"/>
              </w:rPr>
            </w:pPr>
          </w:p>
        </w:tc>
        <w:tc>
          <w:tcPr>
            <w:tcW w:w="1260" w:type="dxa"/>
            <w:tcBorders>
              <w:top w:val="single" w:sz="4" w:space="0" w:color="auto"/>
              <w:bottom w:val="single" w:sz="12" w:space="0" w:color="auto"/>
            </w:tcBorders>
            <w:vAlign w:val="bottom"/>
          </w:tcPr>
          <w:p w14:paraId="190BE4C9" w14:textId="14283FB0" w:rsidR="00081249" w:rsidRPr="00D95F38" w:rsidRDefault="00081249" w:rsidP="00081249">
            <w:pPr>
              <w:spacing w:line="360" w:lineRule="auto"/>
              <w:ind w:right="58"/>
              <w:jc w:val="right"/>
              <w:rPr>
                <w:rFonts w:ascii="Arial" w:hAnsi="Arial" w:cs="Arial"/>
                <w:sz w:val="19"/>
                <w:szCs w:val="19"/>
                <w:lang w:val="en-GB"/>
              </w:rPr>
            </w:pPr>
            <w:r w:rsidRPr="00D95F38">
              <w:rPr>
                <w:rFonts w:ascii="Arial" w:hAnsi="Arial" w:cs="Arial"/>
                <w:sz w:val="19"/>
                <w:szCs w:val="19"/>
                <w:lang w:val="en-GB"/>
              </w:rPr>
              <w:t>29</w:t>
            </w:r>
            <w:r w:rsidR="00BB286C">
              <w:rPr>
                <w:rFonts w:ascii="Arial" w:hAnsi="Arial" w:cs="Arial"/>
                <w:sz w:val="19"/>
                <w:szCs w:val="19"/>
                <w:lang w:val="en-GB"/>
              </w:rPr>
              <w:t>3</w:t>
            </w:r>
          </w:p>
        </w:tc>
        <w:tc>
          <w:tcPr>
            <w:tcW w:w="90" w:type="dxa"/>
            <w:vAlign w:val="bottom"/>
          </w:tcPr>
          <w:p w14:paraId="7854B0E8" w14:textId="77777777" w:rsidR="00081249" w:rsidRPr="00D95F38" w:rsidRDefault="00081249" w:rsidP="00081249">
            <w:pPr>
              <w:spacing w:line="360" w:lineRule="auto"/>
              <w:jc w:val="right"/>
              <w:rPr>
                <w:rFonts w:ascii="Arial" w:hAnsi="Arial" w:cs="Arial"/>
                <w:sz w:val="19"/>
                <w:szCs w:val="19"/>
                <w:lang w:val="en-GB"/>
              </w:rPr>
            </w:pPr>
          </w:p>
        </w:tc>
        <w:tc>
          <w:tcPr>
            <w:tcW w:w="1272" w:type="dxa"/>
            <w:tcBorders>
              <w:top w:val="single" w:sz="4" w:space="0" w:color="auto"/>
              <w:bottom w:val="single" w:sz="12" w:space="0" w:color="auto"/>
            </w:tcBorders>
          </w:tcPr>
          <w:p w14:paraId="6413B5D5" w14:textId="37B62643" w:rsidR="00081249" w:rsidRPr="00D95F38" w:rsidRDefault="00432A78" w:rsidP="00081249">
            <w:pPr>
              <w:spacing w:line="360" w:lineRule="auto"/>
              <w:ind w:right="87"/>
              <w:jc w:val="right"/>
              <w:rPr>
                <w:rFonts w:ascii="Arial" w:hAnsi="Arial" w:cs="Arial"/>
                <w:sz w:val="19"/>
                <w:szCs w:val="19"/>
                <w:lang w:val="en-GB"/>
              </w:rPr>
            </w:pPr>
            <w:r w:rsidRPr="00D95F38">
              <w:rPr>
                <w:rFonts w:ascii="Arial" w:hAnsi="Arial" w:cs="Arial"/>
                <w:sz w:val="19"/>
                <w:szCs w:val="19"/>
                <w:lang w:val="en-GB"/>
              </w:rPr>
              <w:t>-</w:t>
            </w:r>
          </w:p>
        </w:tc>
        <w:tc>
          <w:tcPr>
            <w:tcW w:w="126" w:type="dxa"/>
            <w:vAlign w:val="bottom"/>
          </w:tcPr>
          <w:p w14:paraId="63338877" w14:textId="77777777" w:rsidR="00081249" w:rsidRPr="00D95F38" w:rsidRDefault="00081249" w:rsidP="00081249">
            <w:pPr>
              <w:spacing w:line="360" w:lineRule="auto"/>
              <w:jc w:val="right"/>
              <w:rPr>
                <w:rFonts w:ascii="Arial" w:hAnsi="Arial" w:cs="Arial"/>
                <w:sz w:val="19"/>
                <w:szCs w:val="19"/>
                <w:lang w:val="en-GB"/>
              </w:rPr>
            </w:pPr>
          </w:p>
        </w:tc>
        <w:tc>
          <w:tcPr>
            <w:tcW w:w="1251" w:type="dxa"/>
            <w:tcBorders>
              <w:top w:val="single" w:sz="4" w:space="0" w:color="auto"/>
              <w:bottom w:val="single" w:sz="12" w:space="0" w:color="auto"/>
            </w:tcBorders>
          </w:tcPr>
          <w:p w14:paraId="4B072023" w14:textId="5C3644AE" w:rsidR="00081249" w:rsidRPr="00D95F38" w:rsidRDefault="00081249" w:rsidP="00081249">
            <w:pPr>
              <w:spacing w:line="360" w:lineRule="auto"/>
              <w:ind w:right="90"/>
              <w:jc w:val="right"/>
              <w:rPr>
                <w:rFonts w:ascii="Arial" w:hAnsi="Arial" w:cs="Arial"/>
                <w:sz w:val="19"/>
                <w:szCs w:val="19"/>
                <w:lang w:val="en-GB"/>
              </w:rPr>
            </w:pPr>
            <w:r w:rsidRPr="00D95F38">
              <w:rPr>
                <w:rFonts w:ascii="Arial" w:hAnsi="Arial" w:cs="Arial"/>
                <w:sz w:val="19"/>
                <w:szCs w:val="19"/>
                <w:lang w:val="en-GB"/>
              </w:rPr>
              <w:t>29</w:t>
            </w:r>
            <w:r w:rsidR="00BB286C">
              <w:rPr>
                <w:rFonts w:ascii="Arial" w:hAnsi="Arial" w:cs="Arial"/>
                <w:sz w:val="19"/>
                <w:szCs w:val="19"/>
                <w:lang w:val="en-GB"/>
              </w:rPr>
              <w:t>3</w:t>
            </w:r>
          </w:p>
        </w:tc>
      </w:tr>
      <w:bookmarkEnd w:id="0"/>
    </w:tbl>
    <w:p w14:paraId="08334DBF" w14:textId="77777777" w:rsidR="00FA6CF2" w:rsidRPr="00D95F38" w:rsidRDefault="00FA6CF2" w:rsidP="005268D8">
      <w:pPr>
        <w:pStyle w:val="BodyTextIndent3"/>
        <w:tabs>
          <w:tab w:val="clear" w:pos="2160"/>
        </w:tabs>
        <w:spacing w:line="360" w:lineRule="auto"/>
        <w:ind w:left="0"/>
        <w:rPr>
          <w:rFonts w:ascii="Arial" w:hAnsi="Arial" w:cstheme="minorBidi"/>
          <w:sz w:val="19"/>
          <w:szCs w:val="19"/>
          <w:lang w:val="en-GB"/>
        </w:rPr>
      </w:pPr>
    </w:p>
    <w:p w14:paraId="378A3649" w14:textId="61BB25FA" w:rsidR="00AD1B2E" w:rsidRPr="00D95F38" w:rsidRDefault="006A0654" w:rsidP="006A0654">
      <w:pPr>
        <w:tabs>
          <w:tab w:val="left" w:pos="423"/>
          <w:tab w:val="left" w:pos="990"/>
        </w:tabs>
        <w:spacing w:line="360" w:lineRule="auto"/>
        <w:ind w:left="423" w:right="-1"/>
        <w:jc w:val="thaiDistribute"/>
        <w:rPr>
          <w:rFonts w:ascii="Arial" w:hAnsi="Arial" w:cs="Arial"/>
          <w:sz w:val="19"/>
          <w:szCs w:val="19"/>
        </w:rPr>
      </w:pPr>
      <w:r w:rsidRPr="00D95F38">
        <w:rPr>
          <w:rFonts w:ascii="Arial" w:hAnsi="Arial" w:cs="Arial"/>
          <w:sz w:val="19"/>
          <w:szCs w:val="19"/>
        </w:rPr>
        <w:t>12.</w:t>
      </w:r>
      <w:r w:rsidR="00AD66DF">
        <w:rPr>
          <w:rFonts w:ascii="Arial" w:hAnsi="Arial" w:cs="Arial"/>
          <w:sz w:val="19"/>
          <w:szCs w:val="19"/>
        </w:rPr>
        <w:t>4</w:t>
      </w:r>
      <w:r w:rsidRPr="00D95F38">
        <w:rPr>
          <w:rFonts w:ascii="Arial" w:hAnsi="Arial" w:cs="Arial"/>
          <w:sz w:val="19"/>
          <w:szCs w:val="19"/>
        </w:rPr>
        <w:tab/>
        <w:t>N</w:t>
      </w:r>
      <w:r w:rsidR="00AD1B2E" w:rsidRPr="00D95F38">
        <w:rPr>
          <w:rFonts w:ascii="Arial" w:hAnsi="Arial" w:cs="Arial"/>
          <w:sz w:val="19"/>
          <w:szCs w:val="19"/>
        </w:rPr>
        <w:t>et fair values of derivative financial instruments</w:t>
      </w:r>
    </w:p>
    <w:p w14:paraId="421F2955" w14:textId="77777777" w:rsidR="006A0654" w:rsidRPr="00D95F38" w:rsidRDefault="006A0654" w:rsidP="006A0654">
      <w:pPr>
        <w:pStyle w:val="BodyTextIndent3"/>
        <w:tabs>
          <w:tab w:val="clear" w:pos="2160"/>
        </w:tabs>
        <w:spacing w:line="360" w:lineRule="auto"/>
        <w:ind w:left="426"/>
        <w:rPr>
          <w:rFonts w:ascii="Arial" w:hAnsi="Arial" w:cs="Arial"/>
          <w:sz w:val="19"/>
          <w:szCs w:val="19"/>
          <w:lang w:val="en-GB"/>
        </w:rPr>
      </w:pPr>
    </w:p>
    <w:tbl>
      <w:tblPr>
        <w:tblW w:w="8454" w:type="dxa"/>
        <w:tblInd w:w="936" w:type="dxa"/>
        <w:tblLayout w:type="fixed"/>
        <w:tblCellMar>
          <w:left w:w="0" w:type="dxa"/>
          <w:right w:w="0" w:type="dxa"/>
        </w:tblCellMar>
        <w:tblLook w:val="0000" w:firstRow="0" w:lastRow="0" w:firstColumn="0" w:lastColumn="0" w:noHBand="0" w:noVBand="0"/>
      </w:tblPr>
      <w:tblGrid>
        <w:gridCol w:w="3429"/>
        <w:gridCol w:w="1188"/>
        <w:gridCol w:w="126"/>
        <w:gridCol w:w="1137"/>
        <w:gridCol w:w="126"/>
        <w:gridCol w:w="1161"/>
        <w:gridCol w:w="117"/>
        <w:gridCol w:w="1170"/>
      </w:tblGrid>
      <w:tr w:rsidR="00FA6CF2" w:rsidRPr="00D95F38" w14:paraId="7A8E6E55" w14:textId="77777777" w:rsidTr="007E5DA7">
        <w:trPr>
          <w:cantSplit/>
        </w:trPr>
        <w:tc>
          <w:tcPr>
            <w:tcW w:w="3429" w:type="dxa"/>
          </w:tcPr>
          <w:p w14:paraId="3E0976F2" w14:textId="77777777" w:rsidR="00FA6CF2" w:rsidRPr="00D95F38" w:rsidRDefault="00FA6CF2" w:rsidP="004D22CD">
            <w:pPr>
              <w:spacing w:line="360" w:lineRule="auto"/>
              <w:jc w:val="thaiDistribute"/>
              <w:rPr>
                <w:rFonts w:ascii="Arial" w:hAnsi="Arial" w:cs="Arial"/>
                <w:sz w:val="18"/>
                <w:szCs w:val="18"/>
                <w:lang w:val="en-GB"/>
              </w:rPr>
            </w:pPr>
          </w:p>
        </w:tc>
        <w:tc>
          <w:tcPr>
            <w:tcW w:w="2451" w:type="dxa"/>
            <w:gridSpan w:val="3"/>
          </w:tcPr>
          <w:p w14:paraId="0C24EFEB" w14:textId="77777777" w:rsidR="00FA6CF2" w:rsidRPr="00D95F38" w:rsidRDefault="00FA6CF2" w:rsidP="004D22CD">
            <w:pPr>
              <w:spacing w:line="360" w:lineRule="auto"/>
              <w:jc w:val="thaiDistribute"/>
              <w:rPr>
                <w:rFonts w:ascii="Arial" w:hAnsi="Arial" w:cs="Arial"/>
                <w:sz w:val="18"/>
                <w:szCs w:val="18"/>
              </w:rPr>
            </w:pPr>
          </w:p>
        </w:tc>
        <w:tc>
          <w:tcPr>
            <w:tcW w:w="126" w:type="dxa"/>
          </w:tcPr>
          <w:p w14:paraId="0014C139" w14:textId="77777777" w:rsidR="00FA6CF2" w:rsidRPr="00D95F38" w:rsidRDefault="00FA6CF2" w:rsidP="004D22CD">
            <w:pPr>
              <w:spacing w:line="360" w:lineRule="auto"/>
              <w:jc w:val="thaiDistribute"/>
              <w:rPr>
                <w:rFonts w:ascii="Arial" w:hAnsi="Arial" w:cs="Arial"/>
                <w:sz w:val="18"/>
                <w:szCs w:val="18"/>
              </w:rPr>
            </w:pPr>
          </w:p>
        </w:tc>
        <w:tc>
          <w:tcPr>
            <w:tcW w:w="2448" w:type="dxa"/>
            <w:gridSpan w:val="3"/>
          </w:tcPr>
          <w:p w14:paraId="374559AF" w14:textId="77777777" w:rsidR="00FA6CF2" w:rsidRPr="00D95F38" w:rsidRDefault="00FA6CF2" w:rsidP="004D22CD">
            <w:pPr>
              <w:spacing w:line="360" w:lineRule="auto"/>
              <w:ind w:right="62"/>
              <w:jc w:val="right"/>
              <w:rPr>
                <w:rFonts w:ascii="Arial" w:hAnsi="Arial" w:cs="Arial"/>
                <w:sz w:val="18"/>
                <w:szCs w:val="18"/>
                <w:cs/>
              </w:rPr>
            </w:pPr>
            <w:r w:rsidRPr="00D95F38">
              <w:rPr>
                <w:rFonts w:ascii="Arial" w:hAnsi="Arial" w:cs="Arial"/>
                <w:sz w:val="18"/>
                <w:szCs w:val="18"/>
              </w:rPr>
              <w:t xml:space="preserve">     (</w:t>
            </w:r>
            <w:proofErr w:type="gramStart"/>
            <w:r w:rsidRPr="00D95F38">
              <w:rPr>
                <w:rFonts w:ascii="Arial" w:hAnsi="Arial" w:cs="Arial"/>
                <w:sz w:val="18"/>
                <w:szCs w:val="18"/>
              </w:rPr>
              <w:t>Unit :</w:t>
            </w:r>
            <w:proofErr w:type="gramEnd"/>
            <w:r w:rsidRPr="00D95F38">
              <w:rPr>
                <w:rFonts w:ascii="Arial" w:hAnsi="Arial" w:cs="Arial"/>
                <w:sz w:val="18"/>
                <w:szCs w:val="18"/>
              </w:rPr>
              <w:t xml:space="preserve"> Thousand Baht)</w:t>
            </w:r>
          </w:p>
        </w:tc>
      </w:tr>
      <w:tr w:rsidR="00FA6CF2" w:rsidRPr="00D95F38" w14:paraId="5B208A2E" w14:textId="77777777" w:rsidTr="007E5DA7">
        <w:trPr>
          <w:cantSplit/>
        </w:trPr>
        <w:tc>
          <w:tcPr>
            <w:tcW w:w="3429" w:type="dxa"/>
          </w:tcPr>
          <w:p w14:paraId="452B9F9A" w14:textId="77777777" w:rsidR="00FA6CF2" w:rsidRPr="00D95F38" w:rsidRDefault="00FA6CF2" w:rsidP="004D22CD">
            <w:pPr>
              <w:spacing w:line="360" w:lineRule="auto"/>
              <w:jc w:val="thaiDistribute"/>
              <w:rPr>
                <w:rFonts w:ascii="Arial" w:hAnsi="Arial" w:cs="Arial"/>
                <w:b/>
                <w:bCs/>
                <w:sz w:val="18"/>
                <w:szCs w:val="18"/>
              </w:rPr>
            </w:pPr>
          </w:p>
        </w:tc>
        <w:tc>
          <w:tcPr>
            <w:tcW w:w="2451" w:type="dxa"/>
            <w:gridSpan w:val="3"/>
            <w:tcBorders>
              <w:bottom w:val="single" w:sz="4" w:space="0" w:color="auto"/>
            </w:tcBorders>
            <w:vAlign w:val="bottom"/>
          </w:tcPr>
          <w:p w14:paraId="3596A000" w14:textId="77777777" w:rsidR="00FA6CF2" w:rsidRPr="00D95F38" w:rsidRDefault="00FA6CF2" w:rsidP="004D22CD">
            <w:pPr>
              <w:spacing w:line="360" w:lineRule="auto"/>
              <w:jc w:val="center"/>
              <w:rPr>
                <w:rFonts w:ascii="Arial" w:hAnsi="Arial" w:cs="Arial"/>
                <w:sz w:val="18"/>
                <w:szCs w:val="18"/>
              </w:rPr>
            </w:pPr>
            <w:r w:rsidRPr="00D95F38">
              <w:rPr>
                <w:rFonts w:ascii="Arial" w:hAnsi="Arial" w:cs="Arial"/>
                <w:sz w:val="18"/>
                <w:szCs w:val="18"/>
              </w:rPr>
              <w:t>Consolidated F/S</w:t>
            </w:r>
          </w:p>
        </w:tc>
        <w:tc>
          <w:tcPr>
            <w:tcW w:w="126" w:type="dxa"/>
            <w:vAlign w:val="bottom"/>
          </w:tcPr>
          <w:p w14:paraId="6E84FDA8" w14:textId="77777777" w:rsidR="00FA6CF2" w:rsidRPr="00D95F38" w:rsidRDefault="00FA6CF2" w:rsidP="004D22CD">
            <w:pPr>
              <w:spacing w:line="360" w:lineRule="auto"/>
              <w:jc w:val="center"/>
              <w:rPr>
                <w:rFonts w:ascii="Arial" w:hAnsi="Arial" w:cs="Arial"/>
                <w:sz w:val="18"/>
                <w:szCs w:val="18"/>
                <w:lang w:val="en-GB"/>
              </w:rPr>
            </w:pPr>
          </w:p>
        </w:tc>
        <w:tc>
          <w:tcPr>
            <w:tcW w:w="2448" w:type="dxa"/>
            <w:gridSpan w:val="3"/>
            <w:tcBorders>
              <w:bottom w:val="single" w:sz="4" w:space="0" w:color="auto"/>
            </w:tcBorders>
            <w:vAlign w:val="bottom"/>
          </w:tcPr>
          <w:p w14:paraId="7F04182E" w14:textId="77777777" w:rsidR="00FA6CF2" w:rsidRPr="00D95F38" w:rsidRDefault="00FA6CF2" w:rsidP="004D22CD">
            <w:pPr>
              <w:spacing w:line="360" w:lineRule="auto"/>
              <w:ind w:left="14"/>
              <w:jc w:val="center"/>
              <w:rPr>
                <w:rFonts w:ascii="Arial" w:hAnsi="Arial" w:cs="Arial"/>
                <w:sz w:val="18"/>
                <w:szCs w:val="18"/>
              </w:rPr>
            </w:pPr>
            <w:r w:rsidRPr="00D95F38">
              <w:rPr>
                <w:rFonts w:ascii="Arial" w:hAnsi="Arial" w:cs="Arial"/>
                <w:sz w:val="18"/>
                <w:szCs w:val="18"/>
              </w:rPr>
              <w:t>Separate F/S</w:t>
            </w:r>
          </w:p>
        </w:tc>
      </w:tr>
      <w:tr w:rsidR="00FA6CF2" w:rsidRPr="00D95F38" w14:paraId="5C48EB02" w14:textId="77777777" w:rsidTr="007E5DA7">
        <w:trPr>
          <w:cantSplit/>
        </w:trPr>
        <w:tc>
          <w:tcPr>
            <w:tcW w:w="3429" w:type="dxa"/>
          </w:tcPr>
          <w:p w14:paraId="0A61EF17" w14:textId="77777777" w:rsidR="00FA6CF2" w:rsidRPr="00D95F38" w:rsidRDefault="00FA6CF2" w:rsidP="004D22CD">
            <w:pPr>
              <w:spacing w:line="360" w:lineRule="auto"/>
              <w:jc w:val="center"/>
              <w:rPr>
                <w:rFonts w:ascii="Arial" w:hAnsi="Arial" w:cs="Arial"/>
                <w:sz w:val="18"/>
                <w:szCs w:val="18"/>
              </w:rPr>
            </w:pPr>
          </w:p>
        </w:tc>
        <w:tc>
          <w:tcPr>
            <w:tcW w:w="1188" w:type="dxa"/>
            <w:tcBorders>
              <w:top w:val="single" w:sz="4" w:space="0" w:color="auto"/>
              <w:bottom w:val="single" w:sz="4" w:space="0" w:color="auto"/>
            </w:tcBorders>
            <w:vAlign w:val="center"/>
          </w:tcPr>
          <w:p w14:paraId="6A1DF9CE" w14:textId="411616A3" w:rsidR="00FA6CF2" w:rsidRPr="00D95F38" w:rsidRDefault="00FA6CF2" w:rsidP="004D22CD">
            <w:pPr>
              <w:tabs>
                <w:tab w:val="left" w:pos="900"/>
              </w:tabs>
              <w:spacing w:line="360" w:lineRule="auto"/>
              <w:ind w:left="-87" w:right="-108"/>
              <w:jc w:val="center"/>
              <w:rPr>
                <w:rFonts w:ascii="Arial" w:hAnsi="Arial" w:cs="Arial"/>
                <w:sz w:val="18"/>
                <w:szCs w:val="18"/>
                <w:lang w:val="en-GB"/>
              </w:rPr>
            </w:pPr>
            <w:r w:rsidRPr="00D95F38">
              <w:rPr>
                <w:rFonts w:ascii="Arial" w:hAnsi="Arial" w:cs="Arial"/>
                <w:sz w:val="18"/>
                <w:szCs w:val="18"/>
              </w:rPr>
              <w:t>201</w:t>
            </w:r>
            <w:r w:rsidR="00E244A5" w:rsidRPr="00D95F38">
              <w:rPr>
                <w:rFonts w:ascii="Arial" w:hAnsi="Arial" w:cs="Arial"/>
                <w:sz w:val="18"/>
                <w:szCs w:val="18"/>
              </w:rPr>
              <w:t>9</w:t>
            </w:r>
          </w:p>
        </w:tc>
        <w:tc>
          <w:tcPr>
            <w:tcW w:w="126" w:type="dxa"/>
            <w:tcBorders>
              <w:top w:val="single" w:sz="4" w:space="0" w:color="auto"/>
            </w:tcBorders>
            <w:vAlign w:val="center"/>
          </w:tcPr>
          <w:p w14:paraId="1B05335F" w14:textId="77777777" w:rsidR="00FA6CF2" w:rsidRPr="00D95F38" w:rsidRDefault="00FA6CF2" w:rsidP="004D22CD">
            <w:pPr>
              <w:tabs>
                <w:tab w:val="left" w:pos="360"/>
                <w:tab w:val="left" w:pos="900"/>
              </w:tabs>
              <w:spacing w:line="360" w:lineRule="auto"/>
              <w:jc w:val="center"/>
              <w:rPr>
                <w:rFonts w:ascii="Arial" w:hAnsi="Arial" w:cs="Arial"/>
                <w:sz w:val="18"/>
                <w:szCs w:val="18"/>
                <w:lang w:val="en-GB"/>
              </w:rPr>
            </w:pPr>
          </w:p>
        </w:tc>
        <w:tc>
          <w:tcPr>
            <w:tcW w:w="1132" w:type="dxa"/>
            <w:tcBorders>
              <w:top w:val="single" w:sz="4" w:space="0" w:color="auto"/>
              <w:bottom w:val="single" w:sz="4" w:space="0" w:color="auto"/>
            </w:tcBorders>
            <w:vAlign w:val="center"/>
          </w:tcPr>
          <w:p w14:paraId="11989266" w14:textId="51434C92" w:rsidR="00FA6CF2" w:rsidRPr="00D95F38" w:rsidRDefault="00FA6CF2" w:rsidP="004D22CD">
            <w:pPr>
              <w:tabs>
                <w:tab w:val="left" w:pos="900"/>
              </w:tabs>
              <w:spacing w:line="360" w:lineRule="auto"/>
              <w:ind w:left="-87" w:right="-108"/>
              <w:jc w:val="center"/>
              <w:rPr>
                <w:rFonts w:ascii="Arial" w:hAnsi="Arial" w:cs="Arial"/>
                <w:sz w:val="18"/>
                <w:szCs w:val="18"/>
                <w:lang w:val="en-GB"/>
              </w:rPr>
            </w:pPr>
            <w:r w:rsidRPr="00D95F38">
              <w:rPr>
                <w:rFonts w:ascii="Arial" w:hAnsi="Arial" w:cs="Arial"/>
                <w:sz w:val="18"/>
                <w:szCs w:val="18"/>
                <w:lang w:val="en-GB"/>
              </w:rPr>
              <w:t>201</w:t>
            </w:r>
            <w:r w:rsidR="00E244A5" w:rsidRPr="00D95F38">
              <w:rPr>
                <w:rFonts w:ascii="Arial" w:hAnsi="Arial" w:cs="Arial"/>
                <w:sz w:val="18"/>
                <w:szCs w:val="18"/>
                <w:lang w:val="en-GB"/>
              </w:rPr>
              <w:t>8</w:t>
            </w:r>
          </w:p>
        </w:tc>
        <w:tc>
          <w:tcPr>
            <w:tcW w:w="126" w:type="dxa"/>
            <w:vAlign w:val="center"/>
          </w:tcPr>
          <w:p w14:paraId="25351764" w14:textId="77777777" w:rsidR="00FA6CF2" w:rsidRPr="00D95F38" w:rsidRDefault="00FA6CF2" w:rsidP="004D22CD">
            <w:pPr>
              <w:tabs>
                <w:tab w:val="left" w:pos="360"/>
                <w:tab w:val="left" w:pos="900"/>
              </w:tabs>
              <w:spacing w:line="360" w:lineRule="auto"/>
              <w:jc w:val="center"/>
              <w:rPr>
                <w:rFonts w:ascii="Arial" w:hAnsi="Arial" w:cs="Arial"/>
                <w:sz w:val="18"/>
                <w:szCs w:val="18"/>
                <w:lang w:val="en-GB"/>
              </w:rPr>
            </w:pPr>
          </w:p>
        </w:tc>
        <w:tc>
          <w:tcPr>
            <w:tcW w:w="1161" w:type="dxa"/>
            <w:tcBorders>
              <w:top w:val="single" w:sz="4" w:space="0" w:color="auto"/>
              <w:bottom w:val="single" w:sz="4" w:space="0" w:color="auto"/>
            </w:tcBorders>
            <w:vAlign w:val="center"/>
          </w:tcPr>
          <w:p w14:paraId="00CF23FC" w14:textId="4F15CA83" w:rsidR="00FA6CF2" w:rsidRPr="00D95F38" w:rsidRDefault="00FA6CF2" w:rsidP="004D22CD">
            <w:pPr>
              <w:tabs>
                <w:tab w:val="left" w:pos="900"/>
              </w:tabs>
              <w:spacing w:line="360" w:lineRule="auto"/>
              <w:ind w:left="-87" w:right="-108"/>
              <w:jc w:val="center"/>
              <w:rPr>
                <w:rFonts w:ascii="Arial" w:hAnsi="Arial" w:cs="Arial"/>
                <w:sz w:val="18"/>
                <w:szCs w:val="18"/>
                <w:lang w:val="en-GB"/>
              </w:rPr>
            </w:pPr>
            <w:r w:rsidRPr="00D95F38">
              <w:rPr>
                <w:rFonts w:ascii="Arial" w:hAnsi="Arial" w:cs="Arial"/>
                <w:sz w:val="18"/>
                <w:szCs w:val="18"/>
              </w:rPr>
              <w:t>201</w:t>
            </w:r>
            <w:r w:rsidR="00E244A5" w:rsidRPr="00D95F38">
              <w:rPr>
                <w:rFonts w:ascii="Arial" w:hAnsi="Arial" w:cs="Arial"/>
                <w:sz w:val="18"/>
                <w:szCs w:val="18"/>
              </w:rPr>
              <w:t>9</w:t>
            </w:r>
          </w:p>
        </w:tc>
        <w:tc>
          <w:tcPr>
            <w:tcW w:w="117" w:type="dxa"/>
            <w:tcBorders>
              <w:top w:val="single" w:sz="4" w:space="0" w:color="auto"/>
            </w:tcBorders>
            <w:vAlign w:val="center"/>
          </w:tcPr>
          <w:p w14:paraId="25A4270E" w14:textId="77777777" w:rsidR="00FA6CF2" w:rsidRPr="00D95F38" w:rsidRDefault="00FA6CF2" w:rsidP="004D22CD">
            <w:pPr>
              <w:tabs>
                <w:tab w:val="left" w:pos="360"/>
                <w:tab w:val="left" w:pos="900"/>
              </w:tabs>
              <w:spacing w:line="360" w:lineRule="auto"/>
              <w:jc w:val="center"/>
              <w:rPr>
                <w:rFonts w:ascii="Arial" w:hAnsi="Arial" w:cs="Arial"/>
                <w:sz w:val="18"/>
                <w:szCs w:val="18"/>
                <w:lang w:val="en-GB"/>
              </w:rPr>
            </w:pPr>
          </w:p>
        </w:tc>
        <w:tc>
          <w:tcPr>
            <w:tcW w:w="1170" w:type="dxa"/>
            <w:tcBorders>
              <w:top w:val="single" w:sz="4" w:space="0" w:color="auto"/>
              <w:bottom w:val="single" w:sz="4" w:space="0" w:color="auto"/>
            </w:tcBorders>
            <w:vAlign w:val="center"/>
          </w:tcPr>
          <w:p w14:paraId="7E9CB140" w14:textId="2FAB3121" w:rsidR="00FA6CF2" w:rsidRPr="00D95F38" w:rsidRDefault="00FA6CF2" w:rsidP="004D22CD">
            <w:pPr>
              <w:tabs>
                <w:tab w:val="left" w:pos="900"/>
              </w:tabs>
              <w:spacing w:line="360" w:lineRule="auto"/>
              <w:ind w:left="-87" w:right="-108"/>
              <w:jc w:val="center"/>
              <w:rPr>
                <w:rFonts w:ascii="Arial" w:hAnsi="Arial" w:cs="Arial"/>
                <w:sz w:val="18"/>
                <w:szCs w:val="18"/>
                <w:lang w:val="en-GB"/>
              </w:rPr>
            </w:pPr>
            <w:r w:rsidRPr="00D95F38">
              <w:rPr>
                <w:rFonts w:ascii="Arial" w:hAnsi="Arial" w:cs="Arial"/>
                <w:sz w:val="18"/>
                <w:szCs w:val="18"/>
                <w:lang w:val="en-GB"/>
              </w:rPr>
              <w:t>201</w:t>
            </w:r>
            <w:r w:rsidR="00E244A5" w:rsidRPr="00D95F38">
              <w:rPr>
                <w:rFonts w:ascii="Arial" w:hAnsi="Arial" w:cs="Arial"/>
                <w:sz w:val="18"/>
                <w:szCs w:val="18"/>
                <w:lang w:val="en-GB"/>
              </w:rPr>
              <w:t>8</w:t>
            </w:r>
          </w:p>
        </w:tc>
      </w:tr>
      <w:tr w:rsidR="00FA6CF2" w:rsidRPr="00D95F38" w14:paraId="2ACECDD1" w14:textId="77777777" w:rsidTr="007E5DA7">
        <w:trPr>
          <w:cantSplit/>
          <w:trHeight w:val="345"/>
        </w:trPr>
        <w:tc>
          <w:tcPr>
            <w:tcW w:w="3429" w:type="dxa"/>
          </w:tcPr>
          <w:p w14:paraId="746C8C9B" w14:textId="51B9E8BD" w:rsidR="00FA6CF2" w:rsidRPr="00D95F38" w:rsidRDefault="00FA6CF2" w:rsidP="004D22CD">
            <w:pPr>
              <w:pStyle w:val="Header"/>
              <w:tabs>
                <w:tab w:val="left" w:pos="1310"/>
                <w:tab w:val="center" w:pos="3402"/>
                <w:tab w:val="center" w:pos="4536"/>
                <w:tab w:val="center" w:pos="5670"/>
                <w:tab w:val="center" w:pos="6804"/>
                <w:tab w:val="right" w:pos="7655"/>
              </w:tabs>
              <w:spacing w:line="360" w:lineRule="auto"/>
              <w:ind w:left="89"/>
              <w:rPr>
                <w:rFonts w:ascii="Arial" w:hAnsi="Arial" w:cs="Arial"/>
                <w:sz w:val="18"/>
                <w:szCs w:val="18"/>
                <w:u w:val="single"/>
              </w:rPr>
            </w:pPr>
          </w:p>
        </w:tc>
        <w:tc>
          <w:tcPr>
            <w:tcW w:w="1188" w:type="dxa"/>
            <w:vAlign w:val="bottom"/>
          </w:tcPr>
          <w:p w14:paraId="035B1132" w14:textId="77777777" w:rsidR="00FA6CF2" w:rsidRPr="00D95F38" w:rsidRDefault="00FA6CF2" w:rsidP="004D22CD">
            <w:pPr>
              <w:spacing w:line="360" w:lineRule="auto"/>
              <w:ind w:left="-156" w:right="72"/>
              <w:jc w:val="right"/>
              <w:rPr>
                <w:rFonts w:ascii="Arial" w:hAnsi="Arial" w:cs="Arial"/>
                <w:sz w:val="18"/>
                <w:szCs w:val="18"/>
              </w:rPr>
            </w:pPr>
          </w:p>
        </w:tc>
        <w:tc>
          <w:tcPr>
            <w:tcW w:w="126" w:type="dxa"/>
            <w:vAlign w:val="center"/>
          </w:tcPr>
          <w:p w14:paraId="57AF5A71" w14:textId="77777777" w:rsidR="00FA6CF2" w:rsidRPr="00D95F38" w:rsidRDefault="00FA6CF2" w:rsidP="004D22CD">
            <w:pPr>
              <w:spacing w:line="360" w:lineRule="auto"/>
              <w:ind w:left="-156" w:right="113"/>
              <w:jc w:val="right"/>
              <w:rPr>
                <w:rFonts w:ascii="Arial" w:hAnsi="Arial" w:cs="Arial"/>
                <w:sz w:val="18"/>
                <w:szCs w:val="18"/>
              </w:rPr>
            </w:pPr>
          </w:p>
        </w:tc>
        <w:tc>
          <w:tcPr>
            <w:tcW w:w="1132" w:type="dxa"/>
            <w:vAlign w:val="bottom"/>
          </w:tcPr>
          <w:p w14:paraId="7D2D927D" w14:textId="77777777" w:rsidR="00FA6CF2" w:rsidRPr="00D95F38" w:rsidRDefault="00FA6CF2" w:rsidP="004D22CD">
            <w:pPr>
              <w:spacing w:line="360" w:lineRule="auto"/>
              <w:ind w:left="-156" w:right="113"/>
              <w:jc w:val="right"/>
              <w:rPr>
                <w:rFonts w:ascii="Arial" w:hAnsi="Arial" w:cs="Arial"/>
                <w:sz w:val="18"/>
                <w:szCs w:val="18"/>
              </w:rPr>
            </w:pPr>
          </w:p>
        </w:tc>
        <w:tc>
          <w:tcPr>
            <w:tcW w:w="126" w:type="dxa"/>
            <w:vAlign w:val="bottom"/>
          </w:tcPr>
          <w:p w14:paraId="5859C5C3" w14:textId="77777777" w:rsidR="00FA6CF2" w:rsidRPr="00D95F38" w:rsidRDefault="00FA6CF2" w:rsidP="004D22CD">
            <w:pPr>
              <w:spacing w:line="360" w:lineRule="auto"/>
              <w:ind w:left="-156" w:right="113"/>
              <w:jc w:val="right"/>
              <w:rPr>
                <w:rFonts w:ascii="Arial" w:hAnsi="Arial" w:cs="Arial"/>
                <w:sz w:val="18"/>
                <w:szCs w:val="18"/>
              </w:rPr>
            </w:pPr>
          </w:p>
        </w:tc>
        <w:tc>
          <w:tcPr>
            <w:tcW w:w="1161" w:type="dxa"/>
            <w:vAlign w:val="bottom"/>
          </w:tcPr>
          <w:p w14:paraId="0704A987" w14:textId="77777777" w:rsidR="00FA6CF2" w:rsidRPr="00D95F38" w:rsidRDefault="00FA6CF2" w:rsidP="004D22CD">
            <w:pPr>
              <w:spacing w:line="360" w:lineRule="auto"/>
              <w:ind w:left="-156" w:right="113"/>
              <w:jc w:val="right"/>
              <w:rPr>
                <w:rFonts w:ascii="Arial" w:hAnsi="Arial" w:cs="Arial"/>
                <w:sz w:val="18"/>
                <w:szCs w:val="18"/>
              </w:rPr>
            </w:pPr>
          </w:p>
        </w:tc>
        <w:tc>
          <w:tcPr>
            <w:tcW w:w="117" w:type="dxa"/>
            <w:vAlign w:val="bottom"/>
          </w:tcPr>
          <w:p w14:paraId="58E851CB" w14:textId="77777777" w:rsidR="00FA6CF2" w:rsidRPr="00D95F38" w:rsidRDefault="00FA6CF2" w:rsidP="004D22CD">
            <w:pPr>
              <w:spacing w:line="360" w:lineRule="auto"/>
              <w:ind w:left="-156" w:right="113"/>
              <w:jc w:val="right"/>
              <w:rPr>
                <w:rFonts w:ascii="Arial" w:hAnsi="Arial" w:cs="Arial"/>
                <w:sz w:val="18"/>
                <w:szCs w:val="18"/>
              </w:rPr>
            </w:pPr>
          </w:p>
        </w:tc>
        <w:tc>
          <w:tcPr>
            <w:tcW w:w="1170" w:type="dxa"/>
            <w:vAlign w:val="bottom"/>
          </w:tcPr>
          <w:p w14:paraId="6396C9F6" w14:textId="77777777" w:rsidR="00FA6CF2" w:rsidRPr="00D95F38" w:rsidRDefault="00FA6CF2" w:rsidP="004D22CD">
            <w:pPr>
              <w:spacing w:line="360" w:lineRule="auto"/>
              <w:ind w:left="-156" w:right="113"/>
              <w:jc w:val="right"/>
              <w:rPr>
                <w:rFonts w:ascii="Arial" w:hAnsi="Arial" w:cs="Arial"/>
                <w:sz w:val="18"/>
                <w:szCs w:val="18"/>
              </w:rPr>
            </w:pPr>
          </w:p>
        </w:tc>
      </w:tr>
      <w:tr w:rsidR="00E974AB" w:rsidRPr="00D95F38" w14:paraId="69904D25" w14:textId="77777777" w:rsidTr="007E5DA7">
        <w:trPr>
          <w:cantSplit/>
          <w:trHeight w:val="345"/>
        </w:trPr>
        <w:tc>
          <w:tcPr>
            <w:tcW w:w="3429" w:type="dxa"/>
            <w:vAlign w:val="bottom"/>
          </w:tcPr>
          <w:p w14:paraId="1958244D" w14:textId="64228954" w:rsidR="00E974AB" w:rsidRPr="00D95F38" w:rsidRDefault="00E974AB" w:rsidP="004D22CD">
            <w:pPr>
              <w:spacing w:line="360" w:lineRule="auto"/>
              <w:ind w:left="89" w:right="-61"/>
              <w:jc w:val="both"/>
              <w:rPr>
                <w:rFonts w:ascii="Arial" w:hAnsi="Arial" w:cs="Arial"/>
                <w:sz w:val="18"/>
                <w:szCs w:val="18"/>
              </w:rPr>
            </w:pPr>
            <w:r w:rsidRPr="00D95F38">
              <w:rPr>
                <w:rFonts w:ascii="Arial" w:hAnsi="Arial" w:cs="Arial"/>
                <w:sz w:val="18"/>
                <w:szCs w:val="18"/>
                <w:u w:val="single"/>
              </w:rPr>
              <w:t>Contracts with positive fair values</w:t>
            </w:r>
          </w:p>
        </w:tc>
        <w:tc>
          <w:tcPr>
            <w:tcW w:w="1188" w:type="dxa"/>
            <w:vAlign w:val="bottom"/>
          </w:tcPr>
          <w:p w14:paraId="65754E39" w14:textId="77777777" w:rsidR="00E974AB" w:rsidRPr="00D95F38" w:rsidRDefault="00E974AB" w:rsidP="004D22CD">
            <w:pPr>
              <w:spacing w:line="360" w:lineRule="auto"/>
              <w:ind w:left="-156" w:right="72"/>
              <w:jc w:val="right"/>
              <w:rPr>
                <w:rFonts w:ascii="Arial" w:hAnsi="Arial" w:cs="Arial"/>
                <w:sz w:val="18"/>
                <w:szCs w:val="18"/>
              </w:rPr>
            </w:pPr>
          </w:p>
        </w:tc>
        <w:tc>
          <w:tcPr>
            <w:tcW w:w="126" w:type="dxa"/>
            <w:vAlign w:val="center"/>
          </w:tcPr>
          <w:p w14:paraId="6046E002" w14:textId="77777777" w:rsidR="00E974AB" w:rsidRPr="00D95F38" w:rsidRDefault="00E974AB" w:rsidP="004D22CD">
            <w:pPr>
              <w:spacing w:line="360" w:lineRule="auto"/>
              <w:ind w:left="-156" w:right="113"/>
              <w:jc w:val="right"/>
              <w:rPr>
                <w:rFonts w:ascii="Arial" w:hAnsi="Arial" w:cs="Arial"/>
                <w:sz w:val="18"/>
                <w:szCs w:val="18"/>
              </w:rPr>
            </w:pPr>
          </w:p>
        </w:tc>
        <w:tc>
          <w:tcPr>
            <w:tcW w:w="1132" w:type="dxa"/>
            <w:vAlign w:val="bottom"/>
          </w:tcPr>
          <w:p w14:paraId="1A0C9DDF" w14:textId="77777777" w:rsidR="00E974AB" w:rsidRPr="00D95F38" w:rsidRDefault="00E974AB" w:rsidP="004D22CD">
            <w:pPr>
              <w:spacing w:line="360" w:lineRule="auto"/>
              <w:ind w:left="-156" w:right="72"/>
              <w:jc w:val="right"/>
              <w:rPr>
                <w:rFonts w:ascii="Arial" w:hAnsi="Arial" w:cs="Arial"/>
                <w:sz w:val="18"/>
                <w:szCs w:val="18"/>
              </w:rPr>
            </w:pPr>
          </w:p>
        </w:tc>
        <w:tc>
          <w:tcPr>
            <w:tcW w:w="126" w:type="dxa"/>
            <w:vAlign w:val="bottom"/>
          </w:tcPr>
          <w:p w14:paraId="71113220" w14:textId="77777777" w:rsidR="00E974AB" w:rsidRPr="00D95F38" w:rsidRDefault="00E974AB" w:rsidP="004D22CD">
            <w:pPr>
              <w:spacing w:line="360" w:lineRule="auto"/>
              <w:ind w:left="-156" w:right="113"/>
              <w:jc w:val="right"/>
              <w:rPr>
                <w:rFonts w:ascii="Arial" w:hAnsi="Arial" w:cs="Arial"/>
                <w:sz w:val="18"/>
                <w:szCs w:val="18"/>
              </w:rPr>
            </w:pPr>
          </w:p>
        </w:tc>
        <w:tc>
          <w:tcPr>
            <w:tcW w:w="1161" w:type="dxa"/>
            <w:vAlign w:val="bottom"/>
          </w:tcPr>
          <w:p w14:paraId="3BBCE5B8" w14:textId="77777777" w:rsidR="00E974AB" w:rsidRPr="00D95F38" w:rsidRDefault="00E974AB" w:rsidP="004D22CD">
            <w:pPr>
              <w:spacing w:line="360" w:lineRule="auto"/>
              <w:ind w:left="-156" w:right="72"/>
              <w:jc w:val="right"/>
              <w:rPr>
                <w:rFonts w:ascii="Arial" w:hAnsi="Arial" w:cs="Arial"/>
                <w:sz w:val="18"/>
                <w:szCs w:val="18"/>
              </w:rPr>
            </w:pPr>
          </w:p>
        </w:tc>
        <w:tc>
          <w:tcPr>
            <w:tcW w:w="117" w:type="dxa"/>
            <w:vAlign w:val="bottom"/>
          </w:tcPr>
          <w:p w14:paraId="58C5937E" w14:textId="77777777" w:rsidR="00E974AB" w:rsidRPr="00D95F38" w:rsidRDefault="00E974AB" w:rsidP="004D22CD">
            <w:pPr>
              <w:spacing w:line="360" w:lineRule="auto"/>
              <w:ind w:left="-156" w:right="113"/>
              <w:jc w:val="right"/>
              <w:rPr>
                <w:rFonts w:ascii="Arial" w:hAnsi="Arial" w:cs="Arial"/>
                <w:sz w:val="18"/>
                <w:szCs w:val="18"/>
              </w:rPr>
            </w:pPr>
          </w:p>
        </w:tc>
        <w:tc>
          <w:tcPr>
            <w:tcW w:w="1170" w:type="dxa"/>
            <w:vAlign w:val="bottom"/>
          </w:tcPr>
          <w:p w14:paraId="2EB825D6" w14:textId="77777777" w:rsidR="00E974AB" w:rsidRPr="00D95F38" w:rsidRDefault="00E974AB" w:rsidP="004D22CD">
            <w:pPr>
              <w:spacing w:line="360" w:lineRule="auto"/>
              <w:ind w:left="-156" w:right="72"/>
              <w:jc w:val="right"/>
              <w:rPr>
                <w:rFonts w:ascii="Arial" w:hAnsi="Arial" w:cs="Arial"/>
                <w:sz w:val="18"/>
                <w:szCs w:val="18"/>
              </w:rPr>
            </w:pPr>
          </w:p>
        </w:tc>
      </w:tr>
      <w:tr w:rsidR="00E244A5" w:rsidRPr="00D95F38" w14:paraId="4DE7B67A" w14:textId="77777777" w:rsidTr="007E5DA7">
        <w:trPr>
          <w:cantSplit/>
          <w:trHeight w:val="345"/>
        </w:trPr>
        <w:tc>
          <w:tcPr>
            <w:tcW w:w="3429" w:type="dxa"/>
            <w:vAlign w:val="bottom"/>
          </w:tcPr>
          <w:p w14:paraId="5ABA9088" w14:textId="77777777" w:rsidR="00E244A5" w:rsidRPr="00D95F38" w:rsidRDefault="00E244A5" w:rsidP="00E244A5">
            <w:pPr>
              <w:spacing w:line="360" w:lineRule="auto"/>
              <w:ind w:left="89" w:right="-61"/>
              <w:jc w:val="both"/>
              <w:rPr>
                <w:rFonts w:ascii="Arial" w:hAnsi="Arial" w:cs="Arial"/>
                <w:spacing w:val="-7"/>
                <w:sz w:val="18"/>
                <w:szCs w:val="18"/>
                <w:shd w:val="clear" w:color="auto" w:fill="FFFFFF"/>
                <w:lang w:val="en-GB"/>
              </w:rPr>
            </w:pPr>
            <w:r w:rsidRPr="00D95F38">
              <w:rPr>
                <w:rFonts w:ascii="Arial" w:hAnsi="Arial" w:cs="Arial"/>
                <w:sz w:val="18"/>
                <w:szCs w:val="18"/>
              </w:rPr>
              <w:t>Forward exchange contracts receivable</w:t>
            </w:r>
          </w:p>
        </w:tc>
        <w:tc>
          <w:tcPr>
            <w:tcW w:w="1188" w:type="dxa"/>
            <w:vAlign w:val="bottom"/>
          </w:tcPr>
          <w:p w14:paraId="4247A7CB" w14:textId="05053E48" w:rsidR="00E244A5" w:rsidRPr="00D95F38" w:rsidRDefault="008E1D89" w:rsidP="00E244A5">
            <w:pPr>
              <w:spacing w:line="360" w:lineRule="auto"/>
              <w:ind w:left="-156" w:right="72"/>
              <w:jc w:val="right"/>
              <w:rPr>
                <w:rFonts w:ascii="Arial" w:hAnsi="Arial" w:cs="Arial"/>
                <w:sz w:val="18"/>
                <w:szCs w:val="18"/>
              </w:rPr>
            </w:pPr>
            <w:r>
              <w:rPr>
                <w:rFonts w:ascii="Arial" w:hAnsi="Arial" w:cs="Arial"/>
                <w:sz w:val="18"/>
                <w:szCs w:val="18"/>
              </w:rPr>
              <w:t>-</w:t>
            </w:r>
          </w:p>
        </w:tc>
        <w:tc>
          <w:tcPr>
            <w:tcW w:w="126" w:type="dxa"/>
            <w:vAlign w:val="center"/>
          </w:tcPr>
          <w:p w14:paraId="51FCF049" w14:textId="77777777" w:rsidR="00E244A5" w:rsidRPr="00D95F38" w:rsidRDefault="00E244A5" w:rsidP="00E244A5">
            <w:pPr>
              <w:spacing w:line="360" w:lineRule="auto"/>
              <w:ind w:left="-156" w:right="113"/>
              <w:jc w:val="right"/>
              <w:rPr>
                <w:rFonts w:ascii="Arial" w:hAnsi="Arial" w:cs="Arial"/>
                <w:sz w:val="18"/>
                <w:szCs w:val="18"/>
              </w:rPr>
            </w:pPr>
          </w:p>
        </w:tc>
        <w:tc>
          <w:tcPr>
            <w:tcW w:w="1132" w:type="dxa"/>
            <w:vAlign w:val="bottom"/>
          </w:tcPr>
          <w:p w14:paraId="6F9AFCAE" w14:textId="098FDB62" w:rsidR="00E244A5" w:rsidRPr="00D95F38" w:rsidRDefault="00E244A5" w:rsidP="00E244A5">
            <w:pPr>
              <w:spacing w:line="360" w:lineRule="auto"/>
              <w:ind w:left="-156" w:right="72"/>
              <w:jc w:val="right"/>
              <w:rPr>
                <w:rFonts w:ascii="Arial" w:hAnsi="Arial" w:cs="Arial"/>
                <w:sz w:val="18"/>
                <w:szCs w:val="18"/>
              </w:rPr>
            </w:pPr>
            <w:r w:rsidRPr="00D95F38">
              <w:rPr>
                <w:rFonts w:ascii="Arial" w:hAnsi="Arial" w:cs="Arial"/>
                <w:sz w:val="18"/>
                <w:szCs w:val="18"/>
              </w:rPr>
              <w:t>14,944</w:t>
            </w:r>
          </w:p>
        </w:tc>
        <w:tc>
          <w:tcPr>
            <w:tcW w:w="126" w:type="dxa"/>
            <w:vAlign w:val="bottom"/>
          </w:tcPr>
          <w:p w14:paraId="27DC8916" w14:textId="77777777" w:rsidR="00E244A5" w:rsidRPr="00D95F38" w:rsidRDefault="00E244A5" w:rsidP="00E244A5">
            <w:pPr>
              <w:spacing w:line="360" w:lineRule="auto"/>
              <w:ind w:left="-156" w:right="113"/>
              <w:jc w:val="right"/>
              <w:rPr>
                <w:rFonts w:ascii="Arial" w:hAnsi="Arial" w:cs="Arial"/>
                <w:sz w:val="18"/>
                <w:szCs w:val="18"/>
              </w:rPr>
            </w:pPr>
          </w:p>
        </w:tc>
        <w:tc>
          <w:tcPr>
            <w:tcW w:w="1161" w:type="dxa"/>
            <w:vAlign w:val="bottom"/>
          </w:tcPr>
          <w:p w14:paraId="5283DDCB" w14:textId="6B7BBB4D" w:rsidR="00E244A5" w:rsidRPr="00D95F38" w:rsidRDefault="00432A78" w:rsidP="00E244A5">
            <w:pPr>
              <w:spacing w:line="360" w:lineRule="auto"/>
              <w:ind w:left="-156" w:right="72"/>
              <w:jc w:val="right"/>
              <w:rPr>
                <w:rFonts w:ascii="Arial" w:hAnsi="Arial" w:cs="Arial"/>
                <w:sz w:val="18"/>
                <w:szCs w:val="18"/>
              </w:rPr>
            </w:pPr>
            <w:r w:rsidRPr="00D95F38">
              <w:rPr>
                <w:rFonts w:ascii="Arial" w:hAnsi="Arial" w:cs="Arial"/>
                <w:sz w:val="18"/>
                <w:szCs w:val="18"/>
              </w:rPr>
              <w:t>4,353</w:t>
            </w:r>
          </w:p>
        </w:tc>
        <w:tc>
          <w:tcPr>
            <w:tcW w:w="117" w:type="dxa"/>
            <w:vAlign w:val="bottom"/>
          </w:tcPr>
          <w:p w14:paraId="27E0958E" w14:textId="77777777" w:rsidR="00E244A5" w:rsidRPr="00D95F38" w:rsidRDefault="00E244A5" w:rsidP="00E244A5">
            <w:pPr>
              <w:spacing w:line="360" w:lineRule="auto"/>
              <w:ind w:left="-156" w:right="113"/>
              <w:jc w:val="right"/>
              <w:rPr>
                <w:rFonts w:ascii="Arial" w:hAnsi="Arial" w:cs="Arial"/>
                <w:sz w:val="18"/>
                <w:szCs w:val="18"/>
              </w:rPr>
            </w:pPr>
          </w:p>
        </w:tc>
        <w:tc>
          <w:tcPr>
            <w:tcW w:w="1170" w:type="dxa"/>
            <w:vAlign w:val="bottom"/>
          </w:tcPr>
          <w:p w14:paraId="6DD63622" w14:textId="17938A36" w:rsidR="00E244A5" w:rsidRPr="00D95F38" w:rsidRDefault="00E244A5" w:rsidP="00E244A5">
            <w:pPr>
              <w:spacing w:line="360" w:lineRule="auto"/>
              <w:ind w:left="-156" w:right="72"/>
              <w:jc w:val="right"/>
              <w:rPr>
                <w:rFonts w:ascii="Arial" w:hAnsi="Arial" w:cs="Arial"/>
                <w:sz w:val="18"/>
                <w:szCs w:val="18"/>
              </w:rPr>
            </w:pPr>
            <w:r w:rsidRPr="00D95F38">
              <w:rPr>
                <w:rFonts w:ascii="Arial" w:hAnsi="Arial" w:cs="Arial"/>
                <w:sz w:val="18"/>
                <w:szCs w:val="18"/>
              </w:rPr>
              <w:t>5,682</w:t>
            </w:r>
          </w:p>
        </w:tc>
      </w:tr>
      <w:tr w:rsidR="00E244A5" w:rsidRPr="00D95F38" w14:paraId="49CA3506" w14:textId="77777777" w:rsidTr="007E5DA7">
        <w:trPr>
          <w:cantSplit/>
          <w:trHeight w:val="345"/>
        </w:trPr>
        <w:tc>
          <w:tcPr>
            <w:tcW w:w="3429" w:type="dxa"/>
          </w:tcPr>
          <w:p w14:paraId="4D505789" w14:textId="77777777" w:rsidR="00E244A5" w:rsidRPr="00D95F38" w:rsidRDefault="00E244A5" w:rsidP="00E244A5">
            <w:pPr>
              <w:pStyle w:val="Header"/>
              <w:tabs>
                <w:tab w:val="left" w:pos="1276"/>
                <w:tab w:val="left" w:pos="1310"/>
                <w:tab w:val="center" w:pos="3402"/>
                <w:tab w:val="center" w:pos="4536"/>
                <w:tab w:val="center" w:pos="5670"/>
                <w:tab w:val="center" w:pos="6804"/>
                <w:tab w:val="right" w:pos="7655"/>
              </w:tabs>
              <w:spacing w:line="360" w:lineRule="auto"/>
              <w:ind w:left="89"/>
              <w:rPr>
                <w:rFonts w:ascii="Arial" w:hAnsi="Arial" w:cs="Arial"/>
                <w:spacing w:val="-4"/>
                <w:sz w:val="18"/>
                <w:szCs w:val="18"/>
              </w:rPr>
            </w:pPr>
            <w:r w:rsidRPr="00D95F38">
              <w:rPr>
                <w:rFonts w:ascii="Arial" w:hAnsi="Arial" w:cs="Arial"/>
                <w:spacing w:val="-4"/>
                <w:sz w:val="18"/>
                <w:szCs w:val="18"/>
              </w:rPr>
              <w:t xml:space="preserve">Assets under derivative for hedging </w:t>
            </w:r>
          </w:p>
          <w:p w14:paraId="1E3B0E38" w14:textId="77777777" w:rsidR="00E244A5" w:rsidRPr="00D95F38" w:rsidRDefault="00E244A5" w:rsidP="00E244A5">
            <w:pPr>
              <w:spacing w:line="360" w:lineRule="auto"/>
              <w:ind w:left="89" w:right="-61"/>
              <w:jc w:val="both"/>
              <w:rPr>
                <w:rFonts w:ascii="Arial" w:hAnsi="Arial" w:cs="Arial"/>
                <w:sz w:val="18"/>
                <w:szCs w:val="18"/>
              </w:rPr>
            </w:pPr>
            <w:r w:rsidRPr="00D95F38">
              <w:rPr>
                <w:rFonts w:ascii="Arial" w:hAnsi="Arial" w:cs="Arial"/>
                <w:spacing w:val="-4"/>
                <w:sz w:val="18"/>
                <w:szCs w:val="18"/>
              </w:rPr>
              <w:t xml:space="preserve">    of long-term loans</w:t>
            </w:r>
          </w:p>
        </w:tc>
        <w:tc>
          <w:tcPr>
            <w:tcW w:w="1188" w:type="dxa"/>
            <w:vAlign w:val="bottom"/>
          </w:tcPr>
          <w:p w14:paraId="5A9D3FF3" w14:textId="77777777" w:rsidR="00E244A5" w:rsidRPr="00D95F38" w:rsidRDefault="00E244A5" w:rsidP="00E244A5">
            <w:pPr>
              <w:spacing w:line="360" w:lineRule="auto"/>
              <w:ind w:left="-156" w:right="72"/>
              <w:jc w:val="right"/>
              <w:rPr>
                <w:rFonts w:ascii="Arial" w:hAnsi="Arial" w:cs="Arial"/>
                <w:sz w:val="18"/>
                <w:szCs w:val="18"/>
              </w:rPr>
            </w:pPr>
          </w:p>
        </w:tc>
        <w:tc>
          <w:tcPr>
            <w:tcW w:w="126" w:type="dxa"/>
            <w:vAlign w:val="bottom"/>
          </w:tcPr>
          <w:p w14:paraId="5DAB43AA" w14:textId="77777777" w:rsidR="00E244A5" w:rsidRPr="00D95F38" w:rsidRDefault="00E244A5" w:rsidP="00E244A5">
            <w:pPr>
              <w:spacing w:line="360" w:lineRule="auto"/>
              <w:ind w:left="-156" w:right="113"/>
              <w:jc w:val="right"/>
              <w:rPr>
                <w:rFonts w:ascii="Arial" w:hAnsi="Arial" w:cs="Arial"/>
                <w:sz w:val="18"/>
                <w:szCs w:val="18"/>
              </w:rPr>
            </w:pPr>
          </w:p>
        </w:tc>
        <w:tc>
          <w:tcPr>
            <w:tcW w:w="1132" w:type="dxa"/>
            <w:vAlign w:val="bottom"/>
          </w:tcPr>
          <w:p w14:paraId="0E4FAA4D" w14:textId="77777777" w:rsidR="00E244A5" w:rsidRPr="00D95F38" w:rsidRDefault="00E244A5" w:rsidP="00E244A5">
            <w:pPr>
              <w:spacing w:line="360" w:lineRule="auto"/>
              <w:ind w:left="-156" w:right="72"/>
              <w:jc w:val="right"/>
              <w:rPr>
                <w:rFonts w:ascii="Arial" w:hAnsi="Arial" w:cs="Arial"/>
                <w:sz w:val="18"/>
                <w:szCs w:val="18"/>
              </w:rPr>
            </w:pPr>
          </w:p>
        </w:tc>
        <w:tc>
          <w:tcPr>
            <w:tcW w:w="126" w:type="dxa"/>
            <w:vAlign w:val="bottom"/>
          </w:tcPr>
          <w:p w14:paraId="214501C6" w14:textId="77777777" w:rsidR="00E244A5" w:rsidRPr="00D95F38" w:rsidRDefault="00E244A5" w:rsidP="00E244A5">
            <w:pPr>
              <w:spacing w:line="360" w:lineRule="auto"/>
              <w:ind w:left="-156" w:right="113"/>
              <w:jc w:val="right"/>
              <w:rPr>
                <w:rFonts w:ascii="Arial" w:hAnsi="Arial" w:cs="Arial"/>
                <w:sz w:val="18"/>
                <w:szCs w:val="18"/>
              </w:rPr>
            </w:pPr>
          </w:p>
        </w:tc>
        <w:tc>
          <w:tcPr>
            <w:tcW w:w="1161" w:type="dxa"/>
            <w:vAlign w:val="bottom"/>
          </w:tcPr>
          <w:p w14:paraId="6F61CC70" w14:textId="77777777" w:rsidR="00E244A5" w:rsidRPr="00D95F38" w:rsidRDefault="00E244A5" w:rsidP="00E244A5">
            <w:pPr>
              <w:spacing w:line="360" w:lineRule="auto"/>
              <w:ind w:left="-156" w:right="72"/>
              <w:jc w:val="right"/>
              <w:rPr>
                <w:rFonts w:ascii="Arial" w:hAnsi="Arial" w:cs="Arial"/>
                <w:sz w:val="18"/>
                <w:szCs w:val="18"/>
              </w:rPr>
            </w:pPr>
          </w:p>
        </w:tc>
        <w:tc>
          <w:tcPr>
            <w:tcW w:w="117" w:type="dxa"/>
            <w:vAlign w:val="bottom"/>
          </w:tcPr>
          <w:p w14:paraId="15ECD7C8" w14:textId="77777777" w:rsidR="00E244A5" w:rsidRPr="00D95F38" w:rsidRDefault="00E244A5" w:rsidP="00E244A5">
            <w:pPr>
              <w:spacing w:line="360" w:lineRule="auto"/>
              <w:ind w:left="-156" w:right="113"/>
              <w:jc w:val="right"/>
              <w:rPr>
                <w:rFonts w:ascii="Arial" w:hAnsi="Arial" w:cs="Arial"/>
                <w:sz w:val="18"/>
                <w:szCs w:val="18"/>
              </w:rPr>
            </w:pPr>
          </w:p>
        </w:tc>
        <w:tc>
          <w:tcPr>
            <w:tcW w:w="1170" w:type="dxa"/>
            <w:vAlign w:val="bottom"/>
          </w:tcPr>
          <w:p w14:paraId="3A1EC722" w14:textId="77777777" w:rsidR="00E244A5" w:rsidRPr="00D95F38" w:rsidRDefault="00E244A5" w:rsidP="00E244A5">
            <w:pPr>
              <w:spacing w:line="360" w:lineRule="auto"/>
              <w:ind w:left="-156" w:right="72"/>
              <w:jc w:val="right"/>
              <w:rPr>
                <w:rFonts w:ascii="Arial" w:hAnsi="Arial" w:cs="Arial"/>
                <w:sz w:val="18"/>
                <w:szCs w:val="18"/>
              </w:rPr>
            </w:pPr>
          </w:p>
        </w:tc>
      </w:tr>
      <w:tr w:rsidR="00E244A5" w:rsidRPr="00D95F38" w14:paraId="74783DC7" w14:textId="77777777" w:rsidTr="007E5DA7">
        <w:trPr>
          <w:cantSplit/>
          <w:trHeight w:val="345"/>
        </w:trPr>
        <w:tc>
          <w:tcPr>
            <w:tcW w:w="3429" w:type="dxa"/>
          </w:tcPr>
          <w:p w14:paraId="6D610091" w14:textId="52DF698F" w:rsidR="00E244A5" w:rsidRPr="00D95F38" w:rsidRDefault="00E244A5" w:rsidP="00E244A5">
            <w:pPr>
              <w:spacing w:line="360" w:lineRule="auto"/>
              <w:ind w:left="89" w:right="-61"/>
              <w:jc w:val="both"/>
              <w:rPr>
                <w:rFonts w:ascii="Arial" w:hAnsi="Arial" w:cs="Arial"/>
                <w:sz w:val="18"/>
                <w:szCs w:val="18"/>
              </w:rPr>
            </w:pPr>
            <w:r w:rsidRPr="00D95F38">
              <w:rPr>
                <w:rFonts w:ascii="Arial" w:hAnsi="Arial" w:cs="Arial"/>
                <w:sz w:val="18"/>
                <w:szCs w:val="18"/>
                <w:cs/>
              </w:rPr>
              <w:t xml:space="preserve">   </w:t>
            </w:r>
            <w:r w:rsidR="00D753EB">
              <w:rPr>
                <w:rFonts w:ascii="Arial" w:hAnsi="Arial" w:cs="Arial"/>
                <w:sz w:val="18"/>
                <w:szCs w:val="18"/>
              </w:rPr>
              <w:t xml:space="preserve"> </w:t>
            </w:r>
            <w:r w:rsidRPr="00D95F38">
              <w:rPr>
                <w:rFonts w:ascii="Arial" w:hAnsi="Arial" w:cs="Arial"/>
                <w:sz w:val="18"/>
                <w:szCs w:val="18"/>
                <w:cs/>
              </w:rPr>
              <w:t xml:space="preserve">- </w:t>
            </w:r>
            <w:r w:rsidRPr="00D95F38">
              <w:rPr>
                <w:rFonts w:ascii="Arial" w:hAnsi="Arial" w:cs="Arial"/>
                <w:sz w:val="18"/>
                <w:szCs w:val="18"/>
              </w:rPr>
              <w:t>Cross currency swap</w:t>
            </w:r>
          </w:p>
        </w:tc>
        <w:tc>
          <w:tcPr>
            <w:tcW w:w="1188" w:type="dxa"/>
            <w:vAlign w:val="bottom"/>
          </w:tcPr>
          <w:p w14:paraId="3D5FAF44" w14:textId="25395E91" w:rsidR="00E244A5" w:rsidRPr="00D95F38" w:rsidRDefault="0024461B" w:rsidP="00E244A5">
            <w:pPr>
              <w:spacing w:line="360" w:lineRule="auto"/>
              <w:ind w:left="89" w:right="72"/>
              <w:jc w:val="right"/>
              <w:rPr>
                <w:rFonts w:ascii="Arial" w:hAnsi="Arial" w:cs="Arial"/>
                <w:sz w:val="18"/>
                <w:szCs w:val="18"/>
              </w:rPr>
            </w:pPr>
            <w:r>
              <w:rPr>
                <w:rFonts w:ascii="Arial" w:hAnsi="Arial" w:cs="Arial"/>
                <w:sz w:val="18"/>
                <w:szCs w:val="18"/>
              </w:rPr>
              <w:t>-</w:t>
            </w:r>
          </w:p>
        </w:tc>
        <w:tc>
          <w:tcPr>
            <w:tcW w:w="126" w:type="dxa"/>
            <w:vAlign w:val="bottom"/>
          </w:tcPr>
          <w:p w14:paraId="1AD38F75" w14:textId="77777777" w:rsidR="00E244A5" w:rsidRPr="00D95F38" w:rsidRDefault="00E244A5" w:rsidP="00E244A5">
            <w:pPr>
              <w:spacing w:line="360" w:lineRule="auto"/>
              <w:ind w:left="89" w:right="-61"/>
              <w:jc w:val="center"/>
              <w:rPr>
                <w:rFonts w:ascii="Arial" w:hAnsi="Arial" w:cs="Arial"/>
                <w:sz w:val="18"/>
                <w:szCs w:val="18"/>
              </w:rPr>
            </w:pPr>
          </w:p>
        </w:tc>
        <w:tc>
          <w:tcPr>
            <w:tcW w:w="1132" w:type="dxa"/>
            <w:vAlign w:val="bottom"/>
          </w:tcPr>
          <w:p w14:paraId="4133477B" w14:textId="6EDFF72B" w:rsidR="00E244A5" w:rsidRPr="00D95F38" w:rsidRDefault="00E244A5" w:rsidP="00E244A5">
            <w:pPr>
              <w:spacing w:line="360" w:lineRule="auto"/>
              <w:ind w:left="89" w:right="72"/>
              <w:jc w:val="right"/>
              <w:rPr>
                <w:rFonts w:ascii="Arial" w:hAnsi="Arial" w:cs="Arial"/>
                <w:sz w:val="18"/>
                <w:szCs w:val="18"/>
              </w:rPr>
            </w:pPr>
            <w:r w:rsidRPr="00D95F38">
              <w:rPr>
                <w:rFonts w:ascii="Arial" w:hAnsi="Arial" w:cs="Arial"/>
                <w:sz w:val="18"/>
                <w:szCs w:val="18"/>
              </w:rPr>
              <w:t>738</w:t>
            </w:r>
          </w:p>
        </w:tc>
        <w:tc>
          <w:tcPr>
            <w:tcW w:w="126" w:type="dxa"/>
            <w:vAlign w:val="bottom"/>
          </w:tcPr>
          <w:p w14:paraId="674A1A90" w14:textId="77777777" w:rsidR="00E244A5" w:rsidRPr="00D95F38" w:rsidRDefault="00E244A5" w:rsidP="00E244A5">
            <w:pPr>
              <w:spacing w:line="360" w:lineRule="auto"/>
              <w:ind w:left="89" w:right="-61"/>
              <w:jc w:val="right"/>
              <w:rPr>
                <w:rFonts w:ascii="Arial" w:hAnsi="Arial" w:cs="Arial"/>
                <w:sz w:val="18"/>
                <w:szCs w:val="18"/>
              </w:rPr>
            </w:pPr>
          </w:p>
        </w:tc>
        <w:tc>
          <w:tcPr>
            <w:tcW w:w="1161" w:type="dxa"/>
          </w:tcPr>
          <w:p w14:paraId="20EA0132" w14:textId="04CD5F7A" w:rsidR="00E244A5" w:rsidRPr="00D95F38" w:rsidRDefault="00432A78" w:rsidP="00E244A5">
            <w:pPr>
              <w:spacing w:line="360" w:lineRule="auto"/>
              <w:ind w:left="-156" w:right="72"/>
              <w:jc w:val="right"/>
              <w:rPr>
                <w:rFonts w:ascii="Arial" w:hAnsi="Arial" w:cs="Arial"/>
                <w:sz w:val="18"/>
                <w:szCs w:val="18"/>
              </w:rPr>
            </w:pPr>
            <w:r w:rsidRPr="00D95F38">
              <w:rPr>
                <w:rFonts w:ascii="Arial" w:hAnsi="Arial" w:cs="Arial"/>
                <w:sz w:val="18"/>
                <w:szCs w:val="18"/>
              </w:rPr>
              <w:t>-</w:t>
            </w:r>
          </w:p>
        </w:tc>
        <w:tc>
          <w:tcPr>
            <w:tcW w:w="117" w:type="dxa"/>
          </w:tcPr>
          <w:p w14:paraId="4C3CB0CF" w14:textId="77777777" w:rsidR="00E244A5" w:rsidRPr="00D95F38" w:rsidRDefault="00E244A5" w:rsidP="00E244A5">
            <w:pPr>
              <w:spacing w:line="360" w:lineRule="auto"/>
              <w:ind w:left="89" w:right="-61"/>
              <w:jc w:val="right"/>
              <w:rPr>
                <w:rFonts w:ascii="Arial" w:hAnsi="Arial" w:cs="Arial"/>
                <w:sz w:val="18"/>
                <w:szCs w:val="18"/>
              </w:rPr>
            </w:pPr>
          </w:p>
        </w:tc>
        <w:tc>
          <w:tcPr>
            <w:tcW w:w="1170" w:type="dxa"/>
          </w:tcPr>
          <w:p w14:paraId="4F57C047" w14:textId="1229F7A9" w:rsidR="00E244A5" w:rsidRPr="00D95F38" w:rsidRDefault="00E244A5" w:rsidP="00E244A5">
            <w:pPr>
              <w:spacing w:line="360" w:lineRule="auto"/>
              <w:ind w:left="-156" w:right="72"/>
              <w:jc w:val="right"/>
              <w:rPr>
                <w:rFonts w:ascii="Arial" w:hAnsi="Arial" w:cs="Arial"/>
                <w:sz w:val="18"/>
                <w:szCs w:val="18"/>
              </w:rPr>
            </w:pPr>
            <w:r w:rsidRPr="00D95F38">
              <w:rPr>
                <w:rFonts w:ascii="Arial" w:hAnsi="Arial" w:cs="Arial"/>
                <w:sz w:val="18"/>
                <w:szCs w:val="18"/>
              </w:rPr>
              <w:t>738</w:t>
            </w:r>
          </w:p>
        </w:tc>
      </w:tr>
      <w:tr w:rsidR="00E244A5" w:rsidRPr="00D95F38" w14:paraId="313B0D19" w14:textId="77777777" w:rsidTr="007E5DA7">
        <w:trPr>
          <w:cantSplit/>
          <w:trHeight w:val="345"/>
        </w:trPr>
        <w:tc>
          <w:tcPr>
            <w:tcW w:w="3429" w:type="dxa"/>
            <w:vAlign w:val="bottom"/>
          </w:tcPr>
          <w:p w14:paraId="43E70144" w14:textId="77777777" w:rsidR="00E244A5" w:rsidRPr="00D95F38" w:rsidRDefault="00E244A5" w:rsidP="00E244A5">
            <w:pPr>
              <w:spacing w:line="360" w:lineRule="auto"/>
              <w:ind w:left="89" w:right="-61"/>
              <w:jc w:val="both"/>
              <w:rPr>
                <w:rFonts w:ascii="Arial" w:hAnsi="Arial" w:cs="Arial"/>
                <w:spacing w:val="-4"/>
                <w:sz w:val="18"/>
                <w:szCs w:val="18"/>
              </w:rPr>
            </w:pPr>
            <w:r w:rsidRPr="00D95F38">
              <w:rPr>
                <w:rFonts w:ascii="Arial" w:hAnsi="Arial" w:cs="Arial"/>
                <w:spacing w:val="-4"/>
                <w:sz w:val="18"/>
                <w:szCs w:val="18"/>
              </w:rPr>
              <w:t>Total</w:t>
            </w:r>
          </w:p>
        </w:tc>
        <w:tc>
          <w:tcPr>
            <w:tcW w:w="1188" w:type="dxa"/>
            <w:tcBorders>
              <w:top w:val="single" w:sz="4" w:space="0" w:color="auto"/>
              <w:bottom w:val="single" w:sz="12" w:space="0" w:color="auto"/>
            </w:tcBorders>
            <w:vAlign w:val="bottom"/>
          </w:tcPr>
          <w:p w14:paraId="10285EDB" w14:textId="1B45D783" w:rsidR="00E244A5" w:rsidRPr="00D95F38" w:rsidRDefault="008E1D89" w:rsidP="00E244A5">
            <w:pPr>
              <w:spacing w:line="360" w:lineRule="auto"/>
              <w:ind w:left="-156" w:right="72"/>
              <w:jc w:val="right"/>
              <w:rPr>
                <w:rFonts w:ascii="Arial" w:hAnsi="Arial" w:cs="Arial"/>
                <w:sz w:val="18"/>
                <w:szCs w:val="18"/>
              </w:rPr>
            </w:pPr>
            <w:r>
              <w:rPr>
                <w:rFonts w:ascii="Arial" w:hAnsi="Arial" w:cs="Arial"/>
                <w:sz w:val="18"/>
                <w:szCs w:val="18"/>
              </w:rPr>
              <w:t>-</w:t>
            </w:r>
          </w:p>
        </w:tc>
        <w:tc>
          <w:tcPr>
            <w:tcW w:w="126" w:type="dxa"/>
            <w:vAlign w:val="center"/>
          </w:tcPr>
          <w:p w14:paraId="77CBA02B" w14:textId="77777777" w:rsidR="00E244A5" w:rsidRPr="00D95F38" w:rsidRDefault="00E244A5" w:rsidP="00E244A5">
            <w:pPr>
              <w:spacing w:line="360" w:lineRule="auto"/>
              <w:ind w:left="-156" w:right="113"/>
              <w:jc w:val="right"/>
              <w:rPr>
                <w:rFonts w:ascii="Arial" w:hAnsi="Arial" w:cs="Arial"/>
                <w:sz w:val="18"/>
                <w:szCs w:val="18"/>
              </w:rPr>
            </w:pPr>
          </w:p>
        </w:tc>
        <w:tc>
          <w:tcPr>
            <w:tcW w:w="1132" w:type="dxa"/>
            <w:tcBorders>
              <w:top w:val="single" w:sz="4" w:space="0" w:color="auto"/>
              <w:bottom w:val="single" w:sz="12" w:space="0" w:color="auto"/>
            </w:tcBorders>
            <w:vAlign w:val="bottom"/>
          </w:tcPr>
          <w:p w14:paraId="59CC7CB1" w14:textId="211A3225" w:rsidR="00E244A5" w:rsidRPr="00D95F38" w:rsidRDefault="00E244A5" w:rsidP="00E244A5">
            <w:pPr>
              <w:spacing w:line="360" w:lineRule="auto"/>
              <w:ind w:left="-156" w:right="72"/>
              <w:jc w:val="right"/>
              <w:rPr>
                <w:rFonts w:ascii="Arial" w:hAnsi="Arial" w:cs="Arial"/>
                <w:sz w:val="18"/>
                <w:szCs w:val="18"/>
              </w:rPr>
            </w:pPr>
            <w:r w:rsidRPr="00D95F38">
              <w:rPr>
                <w:rFonts w:ascii="Arial" w:hAnsi="Arial" w:cs="Arial"/>
                <w:sz w:val="18"/>
                <w:szCs w:val="18"/>
              </w:rPr>
              <w:t>15,682</w:t>
            </w:r>
          </w:p>
        </w:tc>
        <w:tc>
          <w:tcPr>
            <w:tcW w:w="126" w:type="dxa"/>
            <w:vAlign w:val="bottom"/>
          </w:tcPr>
          <w:p w14:paraId="14D881DF" w14:textId="77777777" w:rsidR="00E244A5" w:rsidRPr="00D95F38" w:rsidRDefault="00E244A5" w:rsidP="00E244A5">
            <w:pPr>
              <w:spacing w:line="360" w:lineRule="auto"/>
              <w:ind w:left="-156" w:right="113"/>
              <w:jc w:val="right"/>
              <w:rPr>
                <w:rFonts w:ascii="Arial" w:hAnsi="Arial" w:cs="Arial"/>
                <w:sz w:val="18"/>
                <w:szCs w:val="18"/>
              </w:rPr>
            </w:pPr>
          </w:p>
        </w:tc>
        <w:tc>
          <w:tcPr>
            <w:tcW w:w="1161" w:type="dxa"/>
            <w:tcBorders>
              <w:top w:val="single" w:sz="4" w:space="0" w:color="auto"/>
              <w:bottom w:val="single" w:sz="12" w:space="0" w:color="auto"/>
            </w:tcBorders>
            <w:vAlign w:val="bottom"/>
          </w:tcPr>
          <w:p w14:paraId="50FB0D3F" w14:textId="40B4CCE3" w:rsidR="00E244A5" w:rsidRPr="00D95F38" w:rsidRDefault="00432A78" w:rsidP="00E244A5">
            <w:pPr>
              <w:spacing w:line="360" w:lineRule="auto"/>
              <w:ind w:left="-156" w:right="72"/>
              <w:jc w:val="right"/>
              <w:rPr>
                <w:rFonts w:ascii="Arial" w:hAnsi="Arial" w:cs="Arial"/>
                <w:sz w:val="18"/>
                <w:szCs w:val="18"/>
              </w:rPr>
            </w:pPr>
            <w:r w:rsidRPr="00D95F38">
              <w:rPr>
                <w:rFonts w:ascii="Arial" w:hAnsi="Arial" w:cs="Arial"/>
                <w:sz w:val="18"/>
                <w:szCs w:val="18"/>
              </w:rPr>
              <w:t>4,353</w:t>
            </w:r>
          </w:p>
        </w:tc>
        <w:tc>
          <w:tcPr>
            <w:tcW w:w="117" w:type="dxa"/>
            <w:vAlign w:val="bottom"/>
          </w:tcPr>
          <w:p w14:paraId="4A37FD6E" w14:textId="77777777" w:rsidR="00E244A5" w:rsidRPr="00D95F38" w:rsidRDefault="00E244A5" w:rsidP="00E244A5">
            <w:pPr>
              <w:spacing w:line="360" w:lineRule="auto"/>
              <w:ind w:left="-156" w:right="113"/>
              <w:jc w:val="right"/>
              <w:rPr>
                <w:rFonts w:ascii="Arial" w:hAnsi="Arial" w:cs="Arial"/>
                <w:sz w:val="18"/>
                <w:szCs w:val="18"/>
              </w:rPr>
            </w:pPr>
          </w:p>
        </w:tc>
        <w:tc>
          <w:tcPr>
            <w:tcW w:w="1170" w:type="dxa"/>
            <w:tcBorders>
              <w:top w:val="single" w:sz="4" w:space="0" w:color="auto"/>
              <w:bottom w:val="single" w:sz="12" w:space="0" w:color="auto"/>
            </w:tcBorders>
            <w:vAlign w:val="bottom"/>
          </w:tcPr>
          <w:p w14:paraId="6102531B" w14:textId="6F0ED127" w:rsidR="00E244A5" w:rsidRPr="00D95F38" w:rsidRDefault="00E244A5" w:rsidP="00E244A5">
            <w:pPr>
              <w:spacing w:line="360" w:lineRule="auto"/>
              <w:ind w:left="-156" w:right="72"/>
              <w:jc w:val="right"/>
              <w:rPr>
                <w:rFonts w:ascii="Arial" w:hAnsi="Arial" w:cs="Arial"/>
                <w:sz w:val="18"/>
                <w:szCs w:val="18"/>
              </w:rPr>
            </w:pPr>
            <w:r w:rsidRPr="00D95F38">
              <w:rPr>
                <w:rFonts w:ascii="Arial" w:hAnsi="Arial" w:cs="Arial"/>
                <w:sz w:val="18"/>
                <w:szCs w:val="18"/>
              </w:rPr>
              <w:t>6,420</w:t>
            </w:r>
          </w:p>
        </w:tc>
      </w:tr>
      <w:tr w:rsidR="000931E6" w:rsidRPr="00D95F38" w14:paraId="306B0AF8" w14:textId="77777777" w:rsidTr="007E5DA7">
        <w:trPr>
          <w:cantSplit/>
          <w:trHeight w:val="345"/>
        </w:trPr>
        <w:tc>
          <w:tcPr>
            <w:tcW w:w="3429" w:type="dxa"/>
            <w:vAlign w:val="bottom"/>
          </w:tcPr>
          <w:p w14:paraId="54D8053E" w14:textId="77777777" w:rsidR="000931E6" w:rsidRDefault="000931E6" w:rsidP="00575782">
            <w:pPr>
              <w:spacing w:line="360" w:lineRule="auto"/>
              <w:ind w:left="89" w:right="-61"/>
              <w:jc w:val="both"/>
              <w:rPr>
                <w:rFonts w:ascii="Arial" w:hAnsi="Arial" w:cs="Arial"/>
                <w:sz w:val="18"/>
                <w:szCs w:val="18"/>
                <w:u w:val="single"/>
              </w:rPr>
            </w:pPr>
          </w:p>
          <w:p w14:paraId="574FD78B" w14:textId="6286DACC" w:rsidR="000931E6" w:rsidRPr="00D95F38" w:rsidRDefault="000931E6" w:rsidP="00575782">
            <w:pPr>
              <w:spacing w:line="360" w:lineRule="auto"/>
              <w:ind w:left="89" w:right="-61"/>
              <w:jc w:val="both"/>
              <w:rPr>
                <w:rFonts w:ascii="Arial" w:hAnsi="Arial" w:cs="Arial"/>
                <w:sz w:val="18"/>
                <w:szCs w:val="18"/>
              </w:rPr>
            </w:pPr>
            <w:r w:rsidRPr="000931E6">
              <w:rPr>
                <w:rFonts w:ascii="Arial" w:hAnsi="Arial" w:cs="Arial"/>
                <w:sz w:val="18"/>
                <w:szCs w:val="18"/>
                <w:u w:val="single"/>
              </w:rPr>
              <w:t>Contracts with negative fair values</w:t>
            </w:r>
          </w:p>
        </w:tc>
        <w:tc>
          <w:tcPr>
            <w:tcW w:w="1188" w:type="dxa"/>
            <w:vAlign w:val="bottom"/>
          </w:tcPr>
          <w:p w14:paraId="2D0CD673" w14:textId="77777777" w:rsidR="000931E6" w:rsidRPr="00D95F38" w:rsidRDefault="000931E6" w:rsidP="00575782">
            <w:pPr>
              <w:spacing w:line="360" w:lineRule="auto"/>
              <w:ind w:left="-156" w:right="72"/>
              <w:jc w:val="right"/>
              <w:rPr>
                <w:rFonts w:ascii="Arial" w:hAnsi="Arial" w:cs="Arial"/>
                <w:sz w:val="18"/>
                <w:szCs w:val="18"/>
              </w:rPr>
            </w:pPr>
          </w:p>
        </w:tc>
        <w:tc>
          <w:tcPr>
            <w:tcW w:w="126" w:type="dxa"/>
            <w:vAlign w:val="center"/>
          </w:tcPr>
          <w:p w14:paraId="608BC348" w14:textId="77777777" w:rsidR="000931E6" w:rsidRPr="00D95F38" w:rsidRDefault="000931E6" w:rsidP="00575782">
            <w:pPr>
              <w:spacing w:line="360" w:lineRule="auto"/>
              <w:ind w:left="-156" w:right="113"/>
              <w:jc w:val="right"/>
              <w:rPr>
                <w:rFonts w:ascii="Arial" w:hAnsi="Arial" w:cs="Arial"/>
                <w:sz w:val="18"/>
                <w:szCs w:val="18"/>
              </w:rPr>
            </w:pPr>
          </w:p>
        </w:tc>
        <w:tc>
          <w:tcPr>
            <w:tcW w:w="1132" w:type="dxa"/>
            <w:vAlign w:val="bottom"/>
          </w:tcPr>
          <w:p w14:paraId="6CCF8243" w14:textId="77777777" w:rsidR="000931E6" w:rsidRPr="00D95F38" w:rsidRDefault="000931E6" w:rsidP="00575782">
            <w:pPr>
              <w:spacing w:line="360" w:lineRule="auto"/>
              <w:ind w:left="-156" w:right="72"/>
              <w:jc w:val="right"/>
              <w:rPr>
                <w:rFonts w:ascii="Arial" w:hAnsi="Arial" w:cs="Arial"/>
                <w:sz w:val="18"/>
                <w:szCs w:val="18"/>
              </w:rPr>
            </w:pPr>
          </w:p>
        </w:tc>
        <w:tc>
          <w:tcPr>
            <w:tcW w:w="126" w:type="dxa"/>
            <w:vAlign w:val="bottom"/>
          </w:tcPr>
          <w:p w14:paraId="6FC52DC3" w14:textId="77777777" w:rsidR="000931E6" w:rsidRPr="00D95F38" w:rsidRDefault="000931E6" w:rsidP="00575782">
            <w:pPr>
              <w:spacing w:line="360" w:lineRule="auto"/>
              <w:ind w:left="-156" w:right="113"/>
              <w:jc w:val="right"/>
              <w:rPr>
                <w:rFonts w:ascii="Arial" w:hAnsi="Arial" w:cs="Arial"/>
                <w:sz w:val="18"/>
                <w:szCs w:val="18"/>
              </w:rPr>
            </w:pPr>
          </w:p>
        </w:tc>
        <w:tc>
          <w:tcPr>
            <w:tcW w:w="1161" w:type="dxa"/>
            <w:vAlign w:val="bottom"/>
          </w:tcPr>
          <w:p w14:paraId="7A79818E" w14:textId="77777777" w:rsidR="000931E6" w:rsidRPr="00D95F38" w:rsidRDefault="000931E6" w:rsidP="00575782">
            <w:pPr>
              <w:spacing w:line="360" w:lineRule="auto"/>
              <w:ind w:left="-156" w:right="72"/>
              <w:jc w:val="right"/>
              <w:rPr>
                <w:rFonts w:ascii="Arial" w:hAnsi="Arial" w:cs="Arial"/>
                <w:sz w:val="18"/>
                <w:szCs w:val="18"/>
              </w:rPr>
            </w:pPr>
          </w:p>
        </w:tc>
        <w:tc>
          <w:tcPr>
            <w:tcW w:w="117" w:type="dxa"/>
            <w:vAlign w:val="bottom"/>
          </w:tcPr>
          <w:p w14:paraId="226C1E32" w14:textId="77777777" w:rsidR="000931E6" w:rsidRPr="00D95F38" w:rsidRDefault="000931E6" w:rsidP="00575782">
            <w:pPr>
              <w:spacing w:line="360" w:lineRule="auto"/>
              <w:ind w:left="-156" w:right="113"/>
              <w:jc w:val="right"/>
              <w:rPr>
                <w:rFonts w:ascii="Arial" w:hAnsi="Arial" w:cs="Arial"/>
                <w:sz w:val="18"/>
                <w:szCs w:val="18"/>
              </w:rPr>
            </w:pPr>
          </w:p>
        </w:tc>
        <w:tc>
          <w:tcPr>
            <w:tcW w:w="1170" w:type="dxa"/>
            <w:vAlign w:val="bottom"/>
          </w:tcPr>
          <w:p w14:paraId="28CF3683" w14:textId="77777777" w:rsidR="000931E6" w:rsidRPr="00D95F38" w:rsidRDefault="000931E6" w:rsidP="00575782">
            <w:pPr>
              <w:spacing w:line="360" w:lineRule="auto"/>
              <w:ind w:left="-156" w:right="72"/>
              <w:jc w:val="right"/>
              <w:rPr>
                <w:rFonts w:ascii="Arial" w:hAnsi="Arial" w:cs="Arial"/>
                <w:sz w:val="18"/>
                <w:szCs w:val="18"/>
              </w:rPr>
            </w:pPr>
          </w:p>
        </w:tc>
      </w:tr>
      <w:tr w:rsidR="000931E6" w:rsidRPr="00D95F38" w14:paraId="7A9D8198" w14:textId="77777777" w:rsidTr="007E5DA7">
        <w:trPr>
          <w:cantSplit/>
          <w:trHeight w:val="345"/>
        </w:trPr>
        <w:tc>
          <w:tcPr>
            <w:tcW w:w="3429" w:type="dxa"/>
            <w:vAlign w:val="bottom"/>
          </w:tcPr>
          <w:p w14:paraId="15909B98" w14:textId="1F846390" w:rsidR="000931E6" w:rsidRPr="00D95F38" w:rsidRDefault="000931E6" w:rsidP="000931E6">
            <w:pPr>
              <w:spacing w:line="360" w:lineRule="auto"/>
              <w:ind w:left="89" w:right="-61"/>
              <w:jc w:val="both"/>
              <w:rPr>
                <w:rFonts w:ascii="Arial" w:hAnsi="Arial" w:cs="Arial"/>
                <w:spacing w:val="-7"/>
                <w:sz w:val="18"/>
                <w:szCs w:val="18"/>
                <w:shd w:val="clear" w:color="auto" w:fill="FFFFFF"/>
                <w:lang w:val="en-GB"/>
              </w:rPr>
            </w:pPr>
            <w:r w:rsidRPr="00D95F38">
              <w:rPr>
                <w:rFonts w:ascii="Arial" w:hAnsi="Arial" w:cs="Arial"/>
                <w:sz w:val="18"/>
                <w:szCs w:val="18"/>
              </w:rPr>
              <w:t xml:space="preserve">Forward exchange contracts </w:t>
            </w:r>
            <w:r>
              <w:rPr>
                <w:rFonts w:ascii="Arial" w:hAnsi="Arial" w:cs="Arial"/>
                <w:sz w:val="18"/>
                <w:szCs w:val="18"/>
              </w:rPr>
              <w:t>payable</w:t>
            </w:r>
          </w:p>
        </w:tc>
        <w:tc>
          <w:tcPr>
            <w:tcW w:w="1188" w:type="dxa"/>
            <w:vAlign w:val="bottom"/>
          </w:tcPr>
          <w:p w14:paraId="67ADE557" w14:textId="2178330B" w:rsidR="000931E6" w:rsidRPr="00D95F38" w:rsidRDefault="0024461B" w:rsidP="008E1D89">
            <w:pPr>
              <w:spacing w:line="360" w:lineRule="auto"/>
              <w:ind w:left="-156" w:right="72"/>
              <w:jc w:val="right"/>
              <w:rPr>
                <w:rFonts w:ascii="Arial" w:hAnsi="Arial" w:cs="Arial"/>
                <w:sz w:val="18"/>
                <w:szCs w:val="18"/>
              </w:rPr>
            </w:pPr>
            <w:r>
              <w:rPr>
                <w:rFonts w:ascii="Arial" w:hAnsi="Arial" w:cs="Arial"/>
                <w:sz w:val="18"/>
                <w:szCs w:val="18"/>
              </w:rPr>
              <w:t>2</w:t>
            </w:r>
            <w:r w:rsidR="008E1D89">
              <w:rPr>
                <w:rFonts w:ascii="Arial" w:hAnsi="Arial" w:cs="Arial"/>
                <w:sz w:val="18"/>
                <w:szCs w:val="18"/>
              </w:rPr>
              <w:t>0</w:t>
            </w:r>
            <w:r>
              <w:rPr>
                <w:rFonts w:ascii="Arial" w:hAnsi="Arial" w:cs="Arial"/>
                <w:sz w:val="18"/>
                <w:szCs w:val="18"/>
              </w:rPr>
              <w:t>,</w:t>
            </w:r>
            <w:r w:rsidR="008E1D89">
              <w:rPr>
                <w:rFonts w:ascii="Arial" w:hAnsi="Arial" w:cs="Arial"/>
                <w:sz w:val="18"/>
                <w:szCs w:val="18"/>
              </w:rPr>
              <w:t>867</w:t>
            </w:r>
          </w:p>
        </w:tc>
        <w:tc>
          <w:tcPr>
            <w:tcW w:w="126" w:type="dxa"/>
            <w:vAlign w:val="center"/>
          </w:tcPr>
          <w:p w14:paraId="1544339E" w14:textId="77777777" w:rsidR="000931E6" w:rsidRPr="00D95F38" w:rsidRDefault="000931E6" w:rsidP="00575782">
            <w:pPr>
              <w:spacing w:line="360" w:lineRule="auto"/>
              <w:ind w:left="-156" w:right="113"/>
              <w:jc w:val="right"/>
              <w:rPr>
                <w:rFonts w:ascii="Arial" w:hAnsi="Arial" w:cs="Arial"/>
                <w:sz w:val="18"/>
                <w:szCs w:val="18"/>
              </w:rPr>
            </w:pPr>
          </w:p>
        </w:tc>
        <w:tc>
          <w:tcPr>
            <w:tcW w:w="1132" w:type="dxa"/>
            <w:vAlign w:val="bottom"/>
          </w:tcPr>
          <w:p w14:paraId="747CF549" w14:textId="11BEEBF5" w:rsidR="000931E6" w:rsidRPr="00D95F38" w:rsidRDefault="000931E6" w:rsidP="00575782">
            <w:pPr>
              <w:spacing w:line="360" w:lineRule="auto"/>
              <w:ind w:left="-156" w:right="72"/>
              <w:jc w:val="right"/>
              <w:rPr>
                <w:rFonts w:ascii="Arial" w:hAnsi="Arial" w:cs="Arial"/>
                <w:sz w:val="18"/>
                <w:szCs w:val="18"/>
              </w:rPr>
            </w:pPr>
            <w:r>
              <w:rPr>
                <w:rFonts w:ascii="Arial" w:hAnsi="Arial" w:cs="Arial"/>
                <w:sz w:val="18"/>
                <w:szCs w:val="18"/>
              </w:rPr>
              <w:t>-</w:t>
            </w:r>
          </w:p>
        </w:tc>
        <w:tc>
          <w:tcPr>
            <w:tcW w:w="126" w:type="dxa"/>
            <w:vAlign w:val="bottom"/>
          </w:tcPr>
          <w:p w14:paraId="78DAD6E5" w14:textId="77777777" w:rsidR="000931E6" w:rsidRPr="00D95F38" w:rsidRDefault="000931E6" w:rsidP="00575782">
            <w:pPr>
              <w:spacing w:line="360" w:lineRule="auto"/>
              <w:ind w:left="-156" w:right="113"/>
              <w:jc w:val="right"/>
              <w:rPr>
                <w:rFonts w:ascii="Arial" w:hAnsi="Arial" w:cs="Arial"/>
                <w:sz w:val="18"/>
                <w:szCs w:val="18"/>
              </w:rPr>
            </w:pPr>
          </w:p>
        </w:tc>
        <w:tc>
          <w:tcPr>
            <w:tcW w:w="1161" w:type="dxa"/>
            <w:vAlign w:val="bottom"/>
          </w:tcPr>
          <w:p w14:paraId="7E730640" w14:textId="3D681E47" w:rsidR="000931E6" w:rsidRPr="00D95F38" w:rsidRDefault="000931E6" w:rsidP="000931E6">
            <w:pPr>
              <w:spacing w:line="360" w:lineRule="auto"/>
              <w:ind w:left="-156" w:right="72"/>
              <w:jc w:val="right"/>
              <w:rPr>
                <w:rFonts w:ascii="Arial" w:hAnsi="Arial" w:cs="Arial"/>
                <w:sz w:val="18"/>
                <w:szCs w:val="18"/>
              </w:rPr>
            </w:pPr>
            <w:r>
              <w:rPr>
                <w:rFonts w:ascii="Arial" w:hAnsi="Arial" w:cs="Arial"/>
                <w:sz w:val="18"/>
                <w:szCs w:val="18"/>
              </w:rPr>
              <w:t>-</w:t>
            </w:r>
          </w:p>
        </w:tc>
        <w:tc>
          <w:tcPr>
            <w:tcW w:w="117" w:type="dxa"/>
            <w:vAlign w:val="bottom"/>
          </w:tcPr>
          <w:p w14:paraId="1DC3B738" w14:textId="77777777" w:rsidR="000931E6" w:rsidRPr="00D95F38" w:rsidRDefault="000931E6" w:rsidP="00575782">
            <w:pPr>
              <w:spacing w:line="360" w:lineRule="auto"/>
              <w:ind w:left="-156" w:right="113"/>
              <w:jc w:val="right"/>
              <w:rPr>
                <w:rFonts w:ascii="Arial" w:hAnsi="Arial" w:cs="Arial"/>
                <w:sz w:val="18"/>
                <w:szCs w:val="18"/>
              </w:rPr>
            </w:pPr>
          </w:p>
        </w:tc>
        <w:tc>
          <w:tcPr>
            <w:tcW w:w="1170" w:type="dxa"/>
            <w:vAlign w:val="bottom"/>
          </w:tcPr>
          <w:p w14:paraId="78589D75" w14:textId="7B81EA26" w:rsidR="000931E6" w:rsidRPr="00D95F38" w:rsidRDefault="000931E6" w:rsidP="00575782">
            <w:pPr>
              <w:spacing w:line="360" w:lineRule="auto"/>
              <w:ind w:left="-156" w:right="72"/>
              <w:jc w:val="right"/>
              <w:rPr>
                <w:rFonts w:ascii="Arial" w:hAnsi="Arial" w:cs="Arial"/>
                <w:sz w:val="18"/>
                <w:szCs w:val="18"/>
              </w:rPr>
            </w:pPr>
            <w:r>
              <w:rPr>
                <w:rFonts w:ascii="Arial" w:hAnsi="Arial" w:cs="Arial"/>
                <w:sz w:val="18"/>
                <w:szCs w:val="18"/>
              </w:rPr>
              <w:t>-</w:t>
            </w:r>
          </w:p>
        </w:tc>
      </w:tr>
      <w:tr w:rsidR="000931E6" w:rsidRPr="00D95F38" w14:paraId="7AA2DBD2" w14:textId="77777777" w:rsidTr="007E5DA7">
        <w:trPr>
          <w:cantSplit/>
          <w:trHeight w:val="345"/>
        </w:trPr>
        <w:tc>
          <w:tcPr>
            <w:tcW w:w="3429" w:type="dxa"/>
            <w:vAlign w:val="bottom"/>
          </w:tcPr>
          <w:p w14:paraId="4D08485C" w14:textId="77777777" w:rsidR="000931E6" w:rsidRPr="00D95F38" w:rsidRDefault="000931E6" w:rsidP="00575782">
            <w:pPr>
              <w:spacing w:line="360" w:lineRule="auto"/>
              <w:ind w:left="89" w:right="-61"/>
              <w:jc w:val="both"/>
              <w:rPr>
                <w:rFonts w:ascii="Arial" w:hAnsi="Arial" w:cs="Arial"/>
                <w:spacing w:val="-4"/>
                <w:sz w:val="18"/>
                <w:szCs w:val="18"/>
              </w:rPr>
            </w:pPr>
            <w:r w:rsidRPr="00D95F38">
              <w:rPr>
                <w:rFonts w:ascii="Arial" w:hAnsi="Arial" w:cs="Arial"/>
                <w:spacing w:val="-4"/>
                <w:sz w:val="18"/>
                <w:szCs w:val="18"/>
              </w:rPr>
              <w:t>Total</w:t>
            </w:r>
          </w:p>
        </w:tc>
        <w:tc>
          <w:tcPr>
            <w:tcW w:w="1188" w:type="dxa"/>
            <w:tcBorders>
              <w:top w:val="single" w:sz="4" w:space="0" w:color="auto"/>
              <w:bottom w:val="single" w:sz="12" w:space="0" w:color="auto"/>
            </w:tcBorders>
            <w:vAlign w:val="bottom"/>
          </w:tcPr>
          <w:p w14:paraId="51CCC86A" w14:textId="1469A32D" w:rsidR="000931E6" w:rsidRPr="00D95F38" w:rsidRDefault="0024461B" w:rsidP="008E1D89">
            <w:pPr>
              <w:spacing w:line="360" w:lineRule="auto"/>
              <w:ind w:left="-156" w:right="72"/>
              <w:jc w:val="right"/>
              <w:rPr>
                <w:rFonts w:ascii="Arial" w:hAnsi="Arial" w:cs="Arial"/>
                <w:sz w:val="18"/>
                <w:szCs w:val="18"/>
              </w:rPr>
            </w:pPr>
            <w:r>
              <w:rPr>
                <w:rFonts w:ascii="Arial" w:hAnsi="Arial" w:cs="Arial"/>
                <w:sz w:val="18"/>
                <w:szCs w:val="18"/>
              </w:rPr>
              <w:t>2</w:t>
            </w:r>
            <w:r w:rsidR="008E1D89">
              <w:rPr>
                <w:rFonts w:ascii="Arial" w:hAnsi="Arial" w:cs="Arial"/>
                <w:sz w:val="18"/>
                <w:szCs w:val="18"/>
              </w:rPr>
              <w:t>0</w:t>
            </w:r>
            <w:r>
              <w:rPr>
                <w:rFonts w:ascii="Arial" w:hAnsi="Arial" w:cs="Arial"/>
                <w:sz w:val="18"/>
                <w:szCs w:val="18"/>
              </w:rPr>
              <w:t>,</w:t>
            </w:r>
            <w:r w:rsidR="008E1D89">
              <w:rPr>
                <w:rFonts w:ascii="Arial" w:hAnsi="Arial" w:cs="Arial"/>
                <w:sz w:val="18"/>
                <w:szCs w:val="18"/>
              </w:rPr>
              <w:t>867</w:t>
            </w:r>
          </w:p>
        </w:tc>
        <w:tc>
          <w:tcPr>
            <w:tcW w:w="126" w:type="dxa"/>
            <w:vAlign w:val="center"/>
          </w:tcPr>
          <w:p w14:paraId="38315FED" w14:textId="77777777" w:rsidR="000931E6" w:rsidRPr="00D95F38" w:rsidRDefault="000931E6" w:rsidP="00575782">
            <w:pPr>
              <w:spacing w:line="360" w:lineRule="auto"/>
              <w:ind w:left="-156" w:right="113"/>
              <w:jc w:val="right"/>
              <w:rPr>
                <w:rFonts w:ascii="Arial" w:hAnsi="Arial" w:cs="Arial"/>
                <w:sz w:val="18"/>
                <w:szCs w:val="18"/>
              </w:rPr>
            </w:pPr>
          </w:p>
        </w:tc>
        <w:tc>
          <w:tcPr>
            <w:tcW w:w="1132" w:type="dxa"/>
            <w:tcBorders>
              <w:top w:val="single" w:sz="4" w:space="0" w:color="auto"/>
              <w:bottom w:val="single" w:sz="12" w:space="0" w:color="auto"/>
            </w:tcBorders>
            <w:vAlign w:val="bottom"/>
          </w:tcPr>
          <w:p w14:paraId="5939E3A2" w14:textId="0BD8885F" w:rsidR="000931E6" w:rsidRPr="00D95F38" w:rsidRDefault="000931E6" w:rsidP="00575782">
            <w:pPr>
              <w:spacing w:line="360" w:lineRule="auto"/>
              <w:ind w:left="-156" w:right="72"/>
              <w:jc w:val="right"/>
              <w:rPr>
                <w:rFonts w:ascii="Arial" w:hAnsi="Arial" w:cs="Arial"/>
                <w:sz w:val="18"/>
                <w:szCs w:val="18"/>
              </w:rPr>
            </w:pPr>
            <w:r>
              <w:rPr>
                <w:rFonts w:ascii="Arial" w:hAnsi="Arial" w:cs="Arial"/>
                <w:sz w:val="18"/>
                <w:szCs w:val="18"/>
              </w:rPr>
              <w:t>-</w:t>
            </w:r>
          </w:p>
        </w:tc>
        <w:tc>
          <w:tcPr>
            <w:tcW w:w="126" w:type="dxa"/>
            <w:vAlign w:val="bottom"/>
          </w:tcPr>
          <w:p w14:paraId="1CDEA435" w14:textId="77777777" w:rsidR="000931E6" w:rsidRPr="00D95F38" w:rsidRDefault="000931E6" w:rsidP="00575782">
            <w:pPr>
              <w:spacing w:line="360" w:lineRule="auto"/>
              <w:ind w:left="-156" w:right="113"/>
              <w:jc w:val="right"/>
              <w:rPr>
                <w:rFonts w:ascii="Arial" w:hAnsi="Arial" w:cs="Arial"/>
                <w:sz w:val="18"/>
                <w:szCs w:val="18"/>
              </w:rPr>
            </w:pPr>
          </w:p>
        </w:tc>
        <w:tc>
          <w:tcPr>
            <w:tcW w:w="1161" w:type="dxa"/>
            <w:tcBorders>
              <w:top w:val="single" w:sz="4" w:space="0" w:color="auto"/>
              <w:bottom w:val="single" w:sz="12" w:space="0" w:color="auto"/>
            </w:tcBorders>
            <w:vAlign w:val="bottom"/>
          </w:tcPr>
          <w:p w14:paraId="244E3D61" w14:textId="154ED324" w:rsidR="000931E6" w:rsidRPr="00D95F38" w:rsidRDefault="000931E6" w:rsidP="00575782">
            <w:pPr>
              <w:spacing w:line="360" w:lineRule="auto"/>
              <w:ind w:left="-156" w:right="72"/>
              <w:jc w:val="right"/>
              <w:rPr>
                <w:rFonts w:ascii="Arial" w:hAnsi="Arial" w:cs="Arial"/>
                <w:sz w:val="18"/>
                <w:szCs w:val="18"/>
              </w:rPr>
            </w:pPr>
            <w:r>
              <w:rPr>
                <w:rFonts w:ascii="Arial" w:hAnsi="Arial" w:cs="Arial"/>
                <w:sz w:val="18"/>
                <w:szCs w:val="18"/>
              </w:rPr>
              <w:t>-</w:t>
            </w:r>
          </w:p>
        </w:tc>
        <w:tc>
          <w:tcPr>
            <w:tcW w:w="117" w:type="dxa"/>
            <w:vAlign w:val="bottom"/>
          </w:tcPr>
          <w:p w14:paraId="68956796" w14:textId="77777777" w:rsidR="000931E6" w:rsidRPr="00D95F38" w:rsidRDefault="000931E6" w:rsidP="00575782">
            <w:pPr>
              <w:spacing w:line="360" w:lineRule="auto"/>
              <w:ind w:left="-156" w:right="113"/>
              <w:jc w:val="right"/>
              <w:rPr>
                <w:rFonts w:ascii="Arial" w:hAnsi="Arial" w:cs="Arial"/>
                <w:sz w:val="18"/>
                <w:szCs w:val="18"/>
              </w:rPr>
            </w:pPr>
          </w:p>
        </w:tc>
        <w:tc>
          <w:tcPr>
            <w:tcW w:w="1170" w:type="dxa"/>
            <w:tcBorders>
              <w:top w:val="single" w:sz="4" w:space="0" w:color="auto"/>
              <w:bottom w:val="single" w:sz="12" w:space="0" w:color="auto"/>
            </w:tcBorders>
            <w:vAlign w:val="bottom"/>
          </w:tcPr>
          <w:p w14:paraId="46B3CBEB" w14:textId="3AFE9442" w:rsidR="000931E6" w:rsidRPr="00D95F38" w:rsidRDefault="000931E6" w:rsidP="00575782">
            <w:pPr>
              <w:spacing w:line="360" w:lineRule="auto"/>
              <w:ind w:left="-156" w:right="72"/>
              <w:jc w:val="right"/>
              <w:rPr>
                <w:rFonts w:ascii="Arial" w:hAnsi="Arial" w:cs="Arial"/>
                <w:sz w:val="18"/>
                <w:szCs w:val="18"/>
              </w:rPr>
            </w:pPr>
            <w:r>
              <w:rPr>
                <w:rFonts w:ascii="Arial" w:hAnsi="Arial" w:cs="Arial"/>
                <w:sz w:val="18"/>
                <w:szCs w:val="18"/>
              </w:rPr>
              <w:t>-</w:t>
            </w:r>
          </w:p>
        </w:tc>
      </w:tr>
    </w:tbl>
    <w:p w14:paraId="0AB378A9" w14:textId="77777777" w:rsidR="00630FA1" w:rsidRPr="00D95F38" w:rsidRDefault="00630FA1" w:rsidP="00661727">
      <w:pPr>
        <w:pStyle w:val="ListParagraph"/>
        <w:spacing w:after="0" w:line="360" w:lineRule="auto"/>
        <w:ind w:left="990"/>
        <w:contextualSpacing w:val="0"/>
        <w:jc w:val="both"/>
        <w:rPr>
          <w:rFonts w:ascii="Arial" w:hAnsi="Arial" w:cs="Arial"/>
          <w:sz w:val="24"/>
          <w:szCs w:val="24"/>
        </w:rPr>
      </w:pPr>
    </w:p>
    <w:p w14:paraId="27D8A4E0" w14:textId="60F956DD" w:rsidR="002E7705" w:rsidRPr="00D95F38" w:rsidRDefault="007311BC" w:rsidP="00661727">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The fair values of derivatives are calculated using the rates quoted by the financial institution used by the Group which are based on market conditions existing at 31 December 201</w:t>
      </w:r>
      <w:r w:rsidR="00DB24C6" w:rsidRPr="00D95F38">
        <w:rPr>
          <w:rFonts w:ascii="Arial" w:hAnsi="Arial" w:cs="Arial"/>
          <w:sz w:val="19"/>
          <w:szCs w:val="19"/>
        </w:rPr>
        <w:t>9</w:t>
      </w:r>
      <w:r w:rsidR="00366381" w:rsidRPr="00D95F38">
        <w:rPr>
          <w:rFonts w:ascii="Arial" w:hAnsi="Arial" w:cs="Arial"/>
          <w:sz w:val="19"/>
          <w:szCs w:val="19"/>
        </w:rPr>
        <w:t xml:space="preserve"> and 201</w:t>
      </w:r>
      <w:r w:rsidR="00DB24C6" w:rsidRPr="00D95F38">
        <w:rPr>
          <w:rFonts w:ascii="Arial" w:hAnsi="Arial" w:cs="Arial"/>
          <w:sz w:val="19"/>
          <w:szCs w:val="19"/>
        </w:rPr>
        <w:t>8</w:t>
      </w:r>
      <w:r w:rsidRPr="00D95F38">
        <w:rPr>
          <w:rFonts w:ascii="Arial" w:hAnsi="Arial" w:cs="Arial"/>
          <w:sz w:val="19"/>
          <w:szCs w:val="19"/>
        </w:rPr>
        <w:t xml:space="preserve">. </w:t>
      </w:r>
      <w:r w:rsidR="00DB24C6" w:rsidRPr="00D95F38">
        <w:rPr>
          <w:rFonts w:ascii="Arial" w:hAnsi="Arial" w:cs="Arial"/>
          <w:sz w:val="19"/>
          <w:szCs w:val="19"/>
        </w:rPr>
        <w:t xml:space="preserve">               </w:t>
      </w:r>
      <w:r w:rsidRPr="00D95F38">
        <w:rPr>
          <w:rFonts w:ascii="Arial" w:hAnsi="Arial" w:cs="Arial"/>
          <w:sz w:val="19"/>
          <w:szCs w:val="19"/>
        </w:rPr>
        <w:t>The fair values are within level 2 of the fair value hierarchy.</w:t>
      </w:r>
    </w:p>
    <w:p w14:paraId="66ED3C08" w14:textId="226EF12A" w:rsidR="00C21FA8" w:rsidRDefault="00C21FA8">
      <w:pPr>
        <w:rPr>
          <w:rFonts w:ascii="Arial" w:hAnsi="Arial" w:cs="Arial"/>
          <w:sz w:val="19"/>
          <w:szCs w:val="19"/>
        </w:rPr>
      </w:pPr>
    </w:p>
    <w:p w14:paraId="5195D020" w14:textId="77777777" w:rsidR="0024461B" w:rsidRDefault="0024461B">
      <w:pPr>
        <w:rPr>
          <w:rFonts w:ascii="Arial" w:hAnsi="Arial" w:cs="Arial"/>
          <w:sz w:val="19"/>
          <w:szCs w:val="19"/>
        </w:rPr>
      </w:pPr>
    </w:p>
    <w:p w14:paraId="7B5E401A" w14:textId="77777777" w:rsidR="0024461B" w:rsidRDefault="0024461B">
      <w:pPr>
        <w:rPr>
          <w:rFonts w:ascii="Arial" w:hAnsi="Arial" w:cs="Arial"/>
          <w:sz w:val="19"/>
          <w:szCs w:val="19"/>
        </w:rPr>
      </w:pPr>
    </w:p>
    <w:p w14:paraId="69CE1589" w14:textId="77777777" w:rsidR="0024461B" w:rsidRDefault="0024461B">
      <w:pPr>
        <w:rPr>
          <w:rFonts w:ascii="Arial" w:hAnsi="Arial" w:cs="Arial"/>
          <w:sz w:val="19"/>
          <w:szCs w:val="19"/>
        </w:rPr>
      </w:pPr>
    </w:p>
    <w:p w14:paraId="6D2F37FD" w14:textId="77777777" w:rsidR="00B40CCE" w:rsidRDefault="00B40CCE">
      <w:pPr>
        <w:rPr>
          <w:rFonts w:ascii="Arial" w:hAnsi="Arial" w:cs="Arial"/>
          <w:sz w:val="19"/>
          <w:szCs w:val="19"/>
        </w:rPr>
      </w:pPr>
    </w:p>
    <w:p w14:paraId="4783C63E" w14:textId="77777777" w:rsidR="00B40CCE" w:rsidRDefault="00B40CCE">
      <w:pPr>
        <w:rPr>
          <w:rFonts w:ascii="Arial" w:hAnsi="Arial" w:cs="Arial"/>
          <w:sz w:val="19"/>
          <w:szCs w:val="19"/>
        </w:rPr>
      </w:pPr>
    </w:p>
    <w:p w14:paraId="25591091" w14:textId="77777777" w:rsidR="00B40CCE" w:rsidRDefault="00B40CCE">
      <w:pPr>
        <w:rPr>
          <w:rFonts w:ascii="Arial" w:hAnsi="Arial" w:cs="Arial"/>
          <w:sz w:val="19"/>
          <w:szCs w:val="19"/>
        </w:rPr>
      </w:pPr>
    </w:p>
    <w:p w14:paraId="64DD4E8F" w14:textId="77777777" w:rsidR="00B40CCE" w:rsidRDefault="00B40CCE">
      <w:pPr>
        <w:rPr>
          <w:rFonts w:ascii="Arial" w:hAnsi="Arial" w:cs="Arial"/>
          <w:sz w:val="19"/>
          <w:szCs w:val="19"/>
        </w:rPr>
      </w:pPr>
    </w:p>
    <w:p w14:paraId="221D1EC9" w14:textId="77777777" w:rsidR="0024461B" w:rsidRDefault="0024461B">
      <w:pPr>
        <w:rPr>
          <w:rFonts w:ascii="Arial" w:hAnsi="Arial" w:cs="Arial"/>
          <w:sz w:val="19"/>
          <w:szCs w:val="19"/>
        </w:rPr>
      </w:pPr>
    </w:p>
    <w:p w14:paraId="5232BBB7" w14:textId="77777777" w:rsidR="0024461B" w:rsidRDefault="0024461B">
      <w:pPr>
        <w:rPr>
          <w:rFonts w:ascii="Arial" w:hAnsi="Arial" w:cs="Arial"/>
          <w:sz w:val="19"/>
          <w:szCs w:val="19"/>
        </w:rPr>
      </w:pPr>
    </w:p>
    <w:p w14:paraId="7F584C3E" w14:textId="77777777" w:rsidR="0024461B" w:rsidRDefault="0024461B">
      <w:pPr>
        <w:rPr>
          <w:rFonts w:ascii="Arial" w:hAnsi="Arial" w:cs="Arial"/>
          <w:sz w:val="19"/>
          <w:szCs w:val="19"/>
        </w:rPr>
      </w:pPr>
    </w:p>
    <w:p w14:paraId="7971F4E2" w14:textId="77777777" w:rsidR="0024461B" w:rsidRDefault="0024461B">
      <w:pPr>
        <w:rPr>
          <w:rFonts w:ascii="Arial" w:hAnsi="Arial" w:cs="Arial"/>
          <w:sz w:val="19"/>
          <w:szCs w:val="19"/>
        </w:rPr>
      </w:pPr>
    </w:p>
    <w:p w14:paraId="23CC86CD" w14:textId="77777777" w:rsidR="0024461B" w:rsidRDefault="0024461B">
      <w:pPr>
        <w:rPr>
          <w:rFonts w:ascii="Arial" w:hAnsi="Arial" w:cs="Arial"/>
          <w:sz w:val="19"/>
          <w:szCs w:val="19"/>
        </w:rPr>
      </w:pPr>
    </w:p>
    <w:p w14:paraId="785C3452" w14:textId="3BC3AED1" w:rsidR="0024461B" w:rsidRDefault="0024461B">
      <w:pPr>
        <w:rPr>
          <w:rFonts w:ascii="Arial" w:hAnsi="Arial" w:cs="Arial"/>
          <w:sz w:val="19"/>
          <w:szCs w:val="19"/>
        </w:rPr>
      </w:pPr>
    </w:p>
    <w:p w14:paraId="5D16686F" w14:textId="0E12267A" w:rsidR="00034145" w:rsidRDefault="00034145">
      <w:pPr>
        <w:rPr>
          <w:rFonts w:ascii="Arial" w:hAnsi="Arial" w:cs="Arial"/>
          <w:sz w:val="19"/>
          <w:szCs w:val="19"/>
        </w:rPr>
      </w:pPr>
    </w:p>
    <w:p w14:paraId="695ADB8D" w14:textId="5DA5AA21" w:rsidR="00034145" w:rsidRDefault="00034145">
      <w:pPr>
        <w:rPr>
          <w:rFonts w:ascii="Arial" w:hAnsi="Arial" w:cs="Arial"/>
          <w:sz w:val="19"/>
          <w:szCs w:val="19"/>
        </w:rPr>
      </w:pPr>
    </w:p>
    <w:p w14:paraId="377CA222" w14:textId="77777777" w:rsidR="00034145" w:rsidRDefault="00034145">
      <w:pPr>
        <w:rPr>
          <w:rFonts w:ascii="Arial" w:hAnsi="Arial" w:cs="Arial"/>
          <w:sz w:val="19"/>
          <w:szCs w:val="19"/>
        </w:rPr>
      </w:pPr>
    </w:p>
    <w:p w14:paraId="0450236E" w14:textId="77777777" w:rsidR="0024461B" w:rsidRDefault="0024461B">
      <w:pPr>
        <w:rPr>
          <w:rFonts w:ascii="Arial" w:hAnsi="Arial" w:cs="Arial"/>
          <w:sz w:val="19"/>
          <w:szCs w:val="19"/>
        </w:rPr>
      </w:pPr>
    </w:p>
    <w:p w14:paraId="116BED55" w14:textId="77777777" w:rsidR="0024461B" w:rsidRDefault="0024461B">
      <w:pPr>
        <w:rPr>
          <w:rFonts w:ascii="Arial" w:hAnsi="Arial" w:cs="Arial"/>
          <w:sz w:val="19"/>
          <w:szCs w:val="19"/>
        </w:rPr>
      </w:pPr>
    </w:p>
    <w:p w14:paraId="747C9C75" w14:textId="77777777" w:rsidR="0024461B" w:rsidRPr="00D95F38" w:rsidRDefault="0024461B">
      <w:pPr>
        <w:rPr>
          <w:rFonts w:ascii="Arial" w:hAnsi="Arial" w:cs="Arial"/>
          <w:sz w:val="19"/>
          <w:szCs w:val="19"/>
          <w:cs/>
        </w:rPr>
      </w:pPr>
    </w:p>
    <w:p w14:paraId="413AF11D" w14:textId="3685CAB6" w:rsidR="007311BC" w:rsidRPr="00D95F38" w:rsidRDefault="007311BC" w:rsidP="00A055DC">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D95F38">
        <w:rPr>
          <w:rFonts w:ascii="Arial" w:hAnsi="Arial" w:cs="Arial"/>
          <w:sz w:val="19"/>
          <w:szCs w:val="19"/>
          <w:u w:val="single"/>
        </w:rPr>
        <w:lastRenderedPageBreak/>
        <w:t>OTHER CURRENT ASSETS</w:t>
      </w:r>
    </w:p>
    <w:p w14:paraId="5FAB28C4" w14:textId="52ECCC15" w:rsidR="007311BC" w:rsidRPr="00D95F38" w:rsidRDefault="007311BC" w:rsidP="00A055DC">
      <w:pPr>
        <w:pStyle w:val="BodyTextIndent3"/>
        <w:tabs>
          <w:tab w:val="clear" w:pos="2160"/>
        </w:tabs>
        <w:spacing w:line="360" w:lineRule="auto"/>
        <w:ind w:left="426"/>
        <w:rPr>
          <w:rFonts w:ascii="Arial" w:hAnsi="Arial" w:cs="Arial"/>
          <w:sz w:val="19"/>
          <w:szCs w:val="19"/>
          <w:lang w:val="en-GB"/>
        </w:rPr>
      </w:pPr>
    </w:p>
    <w:tbl>
      <w:tblPr>
        <w:tblW w:w="9090" w:type="dxa"/>
        <w:tblInd w:w="360" w:type="dxa"/>
        <w:tblLayout w:type="fixed"/>
        <w:tblLook w:val="0000" w:firstRow="0" w:lastRow="0" w:firstColumn="0" w:lastColumn="0" w:noHBand="0" w:noVBand="0"/>
      </w:tblPr>
      <w:tblGrid>
        <w:gridCol w:w="4023"/>
        <w:gridCol w:w="1251"/>
        <w:gridCol w:w="1260"/>
        <w:gridCol w:w="1224"/>
        <w:gridCol w:w="1296"/>
        <w:gridCol w:w="36"/>
      </w:tblGrid>
      <w:tr w:rsidR="007311BC" w:rsidRPr="00D95F38" w14:paraId="57C9E900" w14:textId="77777777" w:rsidTr="0054131C">
        <w:trPr>
          <w:tblHeader/>
        </w:trPr>
        <w:tc>
          <w:tcPr>
            <w:tcW w:w="4023" w:type="dxa"/>
          </w:tcPr>
          <w:p w14:paraId="2BB3062F" w14:textId="77777777" w:rsidR="007311BC" w:rsidRPr="00D95F38" w:rsidRDefault="007311BC" w:rsidP="006C2948">
            <w:pPr>
              <w:spacing w:line="360" w:lineRule="auto"/>
              <w:ind w:left="162" w:right="-43" w:hanging="162"/>
              <w:jc w:val="thaiDistribute"/>
              <w:rPr>
                <w:rFonts w:ascii="Arial" w:hAnsi="Arial" w:cs="Arial"/>
                <w:sz w:val="19"/>
                <w:szCs w:val="19"/>
                <w:u w:val="single"/>
              </w:rPr>
            </w:pPr>
          </w:p>
        </w:tc>
        <w:tc>
          <w:tcPr>
            <w:tcW w:w="5067" w:type="dxa"/>
            <w:gridSpan w:val="5"/>
          </w:tcPr>
          <w:p w14:paraId="0E010282" w14:textId="77777777" w:rsidR="007311BC" w:rsidRPr="00D95F38" w:rsidRDefault="007311BC" w:rsidP="006C2948">
            <w:pPr>
              <w:spacing w:line="360" w:lineRule="auto"/>
              <w:jc w:val="right"/>
              <w:rPr>
                <w:rFonts w:ascii="Arial" w:hAnsi="Arial" w:cs="Arial"/>
                <w:sz w:val="19"/>
                <w:szCs w:val="19"/>
              </w:rPr>
            </w:pPr>
            <w:r w:rsidRPr="00D95F38">
              <w:rPr>
                <w:rFonts w:ascii="Arial" w:hAnsi="Arial" w:cs="Arial"/>
                <w:sz w:val="19"/>
                <w:szCs w:val="19"/>
              </w:rPr>
              <w:t>(</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c>
      </w:tr>
      <w:tr w:rsidR="007311BC" w:rsidRPr="00D95F38" w14:paraId="73D1F2FF" w14:textId="77777777" w:rsidTr="0054131C">
        <w:trPr>
          <w:tblHeader/>
        </w:trPr>
        <w:tc>
          <w:tcPr>
            <w:tcW w:w="4023" w:type="dxa"/>
          </w:tcPr>
          <w:p w14:paraId="77FC928B" w14:textId="77777777" w:rsidR="007311BC" w:rsidRPr="00D95F38" w:rsidRDefault="007311BC" w:rsidP="006C2948">
            <w:pPr>
              <w:spacing w:line="360" w:lineRule="auto"/>
              <w:ind w:left="162" w:right="-43" w:hanging="162"/>
              <w:jc w:val="thaiDistribute"/>
              <w:rPr>
                <w:rFonts w:ascii="Arial" w:hAnsi="Arial" w:cs="Arial"/>
                <w:sz w:val="19"/>
                <w:szCs w:val="19"/>
                <w:u w:val="single"/>
              </w:rPr>
            </w:pPr>
          </w:p>
        </w:tc>
        <w:tc>
          <w:tcPr>
            <w:tcW w:w="2511" w:type="dxa"/>
            <w:gridSpan w:val="2"/>
            <w:vAlign w:val="bottom"/>
          </w:tcPr>
          <w:p w14:paraId="2F8ECDC4" w14:textId="77777777" w:rsidR="007311BC" w:rsidRPr="00D95F38" w:rsidRDefault="007311BC" w:rsidP="006C2948">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Consolidated F/S</w:t>
            </w:r>
          </w:p>
        </w:tc>
        <w:tc>
          <w:tcPr>
            <w:tcW w:w="2556" w:type="dxa"/>
            <w:gridSpan w:val="3"/>
            <w:vAlign w:val="bottom"/>
          </w:tcPr>
          <w:p w14:paraId="1478A801" w14:textId="77777777" w:rsidR="007311BC" w:rsidRPr="00D95F38" w:rsidRDefault="007311BC" w:rsidP="006C2948">
            <w:pPr>
              <w:pBdr>
                <w:bottom w:val="single" w:sz="4" w:space="1" w:color="auto"/>
              </w:pBdr>
              <w:spacing w:line="360" w:lineRule="auto"/>
              <w:jc w:val="center"/>
              <w:rPr>
                <w:rFonts w:ascii="Arial" w:hAnsi="Arial" w:cs="Arial"/>
                <w:sz w:val="19"/>
                <w:szCs w:val="19"/>
                <w:cs/>
                <w:lang w:val="en-GB"/>
              </w:rPr>
            </w:pPr>
            <w:r w:rsidRPr="00D95F38">
              <w:rPr>
                <w:rFonts w:ascii="Arial" w:hAnsi="Arial" w:cs="Arial"/>
                <w:sz w:val="19"/>
                <w:szCs w:val="19"/>
              </w:rPr>
              <w:t>Separate F/S</w:t>
            </w:r>
          </w:p>
        </w:tc>
      </w:tr>
      <w:tr w:rsidR="007311BC" w:rsidRPr="00D95F38" w14:paraId="4BB480FB" w14:textId="77777777" w:rsidTr="0054131C">
        <w:trPr>
          <w:gridAfter w:val="1"/>
          <w:wAfter w:w="36" w:type="dxa"/>
          <w:tblHeader/>
        </w:trPr>
        <w:tc>
          <w:tcPr>
            <w:tcW w:w="4023" w:type="dxa"/>
          </w:tcPr>
          <w:p w14:paraId="58640929" w14:textId="77777777" w:rsidR="007311BC" w:rsidRPr="00D95F38" w:rsidRDefault="007311BC" w:rsidP="006C2948">
            <w:pPr>
              <w:spacing w:line="360" w:lineRule="auto"/>
              <w:ind w:left="162" w:right="-43" w:hanging="162"/>
              <w:jc w:val="thaiDistribute"/>
              <w:rPr>
                <w:rFonts w:ascii="Arial" w:hAnsi="Arial" w:cs="Arial"/>
                <w:sz w:val="19"/>
                <w:szCs w:val="19"/>
                <w:u w:val="single"/>
              </w:rPr>
            </w:pPr>
          </w:p>
        </w:tc>
        <w:tc>
          <w:tcPr>
            <w:tcW w:w="1251" w:type="dxa"/>
          </w:tcPr>
          <w:p w14:paraId="10C052B9" w14:textId="494B0F94" w:rsidR="007311BC" w:rsidRPr="00D95F38" w:rsidRDefault="007311BC" w:rsidP="006C2948">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201</w:t>
            </w:r>
            <w:r w:rsidR="00DB24C6" w:rsidRPr="00D95F38">
              <w:rPr>
                <w:rFonts w:ascii="Arial" w:hAnsi="Arial" w:cs="Arial"/>
                <w:sz w:val="19"/>
                <w:szCs w:val="19"/>
              </w:rPr>
              <w:t>9</w:t>
            </w:r>
          </w:p>
        </w:tc>
        <w:tc>
          <w:tcPr>
            <w:tcW w:w="1260" w:type="dxa"/>
          </w:tcPr>
          <w:p w14:paraId="3D323B1B" w14:textId="53EBBB52" w:rsidR="007311BC" w:rsidRPr="00D95F38" w:rsidRDefault="007311BC" w:rsidP="006C2948">
            <w:pPr>
              <w:pBdr>
                <w:bottom w:val="single" w:sz="4" w:space="1" w:color="auto"/>
              </w:pBdr>
              <w:spacing w:line="360" w:lineRule="auto"/>
              <w:ind w:left="-27" w:right="15" w:firstLine="36"/>
              <w:jc w:val="center"/>
              <w:rPr>
                <w:rFonts w:ascii="Arial" w:hAnsi="Arial" w:cs="Arial"/>
                <w:sz w:val="19"/>
                <w:szCs w:val="19"/>
              </w:rPr>
            </w:pPr>
            <w:r w:rsidRPr="00D95F38">
              <w:rPr>
                <w:rFonts w:ascii="Arial" w:hAnsi="Arial" w:cs="Arial"/>
                <w:sz w:val="19"/>
                <w:szCs w:val="19"/>
              </w:rPr>
              <w:t>201</w:t>
            </w:r>
            <w:r w:rsidR="00DB24C6" w:rsidRPr="00D95F38">
              <w:rPr>
                <w:rFonts w:ascii="Arial" w:hAnsi="Arial" w:cs="Arial"/>
                <w:sz w:val="19"/>
                <w:szCs w:val="19"/>
              </w:rPr>
              <w:t>8</w:t>
            </w:r>
          </w:p>
        </w:tc>
        <w:tc>
          <w:tcPr>
            <w:tcW w:w="1224" w:type="dxa"/>
          </w:tcPr>
          <w:p w14:paraId="4B12419E" w14:textId="21C2AEF9" w:rsidR="007311BC" w:rsidRPr="00D95F38" w:rsidRDefault="007311BC" w:rsidP="006C2948">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201</w:t>
            </w:r>
            <w:r w:rsidR="00DB24C6" w:rsidRPr="00D95F38">
              <w:rPr>
                <w:rFonts w:ascii="Arial" w:hAnsi="Arial" w:cs="Arial"/>
                <w:sz w:val="19"/>
                <w:szCs w:val="19"/>
              </w:rPr>
              <w:t>9</w:t>
            </w:r>
          </w:p>
        </w:tc>
        <w:tc>
          <w:tcPr>
            <w:tcW w:w="1296" w:type="dxa"/>
          </w:tcPr>
          <w:p w14:paraId="166C16D4" w14:textId="774C556C" w:rsidR="007311BC" w:rsidRPr="00D95F38" w:rsidRDefault="007311BC" w:rsidP="006C2948">
            <w:pPr>
              <w:pBdr>
                <w:bottom w:val="single" w:sz="4" w:space="1" w:color="auto"/>
              </w:pBdr>
              <w:spacing w:line="360" w:lineRule="auto"/>
              <w:ind w:left="102" w:hanging="90"/>
              <w:jc w:val="center"/>
              <w:rPr>
                <w:rFonts w:ascii="Arial" w:hAnsi="Arial" w:cs="Arial"/>
                <w:sz w:val="19"/>
                <w:szCs w:val="19"/>
              </w:rPr>
            </w:pPr>
            <w:r w:rsidRPr="00D95F38">
              <w:rPr>
                <w:rFonts w:ascii="Arial" w:hAnsi="Arial" w:cs="Arial"/>
                <w:sz w:val="19"/>
                <w:szCs w:val="19"/>
              </w:rPr>
              <w:t>201</w:t>
            </w:r>
            <w:r w:rsidR="00DB24C6" w:rsidRPr="00D95F38">
              <w:rPr>
                <w:rFonts w:ascii="Arial" w:hAnsi="Arial" w:cs="Arial"/>
                <w:sz w:val="19"/>
                <w:szCs w:val="19"/>
              </w:rPr>
              <w:t>8</w:t>
            </w:r>
          </w:p>
        </w:tc>
      </w:tr>
      <w:tr w:rsidR="007311BC" w:rsidRPr="00D95F38" w14:paraId="7788102C" w14:textId="77777777" w:rsidTr="0054131C">
        <w:trPr>
          <w:gridAfter w:val="1"/>
          <w:wAfter w:w="36" w:type="dxa"/>
        </w:trPr>
        <w:tc>
          <w:tcPr>
            <w:tcW w:w="4023" w:type="dxa"/>
          </w:tcPr>
          <w:p w14:paraId="66C4FF56" w14:textId="77777777" w:rsidR="007311BC" w:rsidRPr="00D95F38" w:rsidRDefault="007311BC" w:rsidP="006C2948">
            <w:pPr>
              <w:tabs>
                <w:tab w:val="decimal" w:pos="972"/>
              </w:tabs>
              <w:spacing w:line="360" w:lineRule="auto"/>
              <w:rPr>
                <w:rFonts w:ascii="Arial" w:hAnsi="Arial" w:cs="Arial"/>
                <w:b/>
                <w:bCs/>
                <w:sz w:val="19"/>
                <w:szCs w:val="19"/>
              </w:rPr>
            </w:pPr>
          </w:p>
        </w:tc>
        <w:tc>
          <w:tcPr>
            <w:tcW w:w="1251" w:type="dxa"/>
            <w:tcBorders>
              <w:left w:val="nil"/>
            </w:tcBorders>
          </w:tcPr>
          <w:p w14:paraId="2E84847F" w14:textId="77777777" w:rsidR="007311BC" w:rsidRPr="00D95F38" w:rsidRDefault="007311BC" w:rsidP="006C2948">
            <w:pPr>
              <w:spacing w:line="360" w:lineRule="auto"/>
              <w:jc w:val="right"/>
              <w:rPr>
                <w:rFonts w:ascii="Arial" w:hAnsi="Arial" w:cs="Arial"/>
                <w:sz w:val="19"/>
                <w:szCs w:val="19"/>
              </w:rPr>
            </w:pPr>
          </w:p>
        </w:tc>
        <w:tc>
          <w:tcPr>
            <w:tcW w:w="1260" w:type="dxa"/>
          </w:tcPr>
          <w:p w14:paraId="2CDBD873" w14:textId="77777777" w:rsidR="007311BC" w:rsidRPr="00D95F38" w:rsidRDefault="007311BC" w:rsidP="006C2948">
            <w:pPr>
              <w:tabs>
                <w:tab w:val="decimal" w:pos="1008"/>
              </w:tabs>
              <w:spacing w:line="360" w:lineRule="auto"/>
              <w:jc w:val="right"/>
              <w:rPr>
                <w:rFonts w:ascii="Arial" w:hAnsi="Arial" w:cs="Arial"/>
                <w:sz w:val="19"/>
                <w:szCs w:val="19"/>
              </w:rPr>
            </w:pPr>
          </w:p>
        </w:tc>
        <w:tc>
          <w:tcPr>
            <w:tcW w:w="1224" w:type="dxa"/>
          </w:tcPr>
          <w:p w14:paraId="090B853A" w14:textId="77777777" w:rsidR="007311BC" w:rsidRPr="00D95F38" w:rsidRDefault="007311BC" w:rsidP="006C2948">
            <w:pPr>
              <w:tabs>
                <w:tab w:val="decimal" w:pos="1008"/>
              </w:tabs>
              <w:spacing w:line="360" w:lineRule="auto"/>
              <w:jc w:val="right"/>
              <w:rPr>
                <w:rFonts w:ascii="Arial" w:hAnsi="Arial" w:cs="Arial"/>
                <w:sz w:val="19"/>
                <w:szCs w:val="19"/>
              </w:rPr>
            </w:pPr>
          </w:p>
        </w:tc>
        <w:tc>
          <w:tcPr>
            <w:tcW w:w="1296" w:type="dxa"/>
          </w:tcPr>
          <w:p w14:paraId="1A02C68F" w14:textId="77777777" w:rsidR="007311BC" w:rsidRPr="00D95F38" w:rsidRDefault="007311BC" w:rsidP="006C2948">
            <w:pPr>
              <w:spacing w:line="360" w:lineRule="auto"/>
              <w:jc w:val="right"/>
              <w:rPr>
                <w:rFonts w:ascii="Arial" w:hAnsi="Arial" w:cs="Arial"/>
                <w:sz w:val="19"/>
                <w:szCs w:val="19"/>
              </w:rPr>
            </w:pPr>
          </w:p>
        </w:tc>
      </w:tr>
      <w:tr w:rsidR="00DB24C6" w:rsidRPr="00D95F38" w14:paraId="284B4DB3" w14:textId="77777777" w:rsidTr="0054131C">
        <w:trPr>
          <w:gridAfter w:val="1"/>
          <w:wAfter w:w="36" w:type="dxa"/>
        </w:trPr>
        <w:tc>
          <w:tcPr>
            <w:tcW w:w="4023" w:type="dxa"/>
            <w:vAlign w:val="bottom"/>
          </w:tcPr>
          <w:p w14:paraId="2D3F3F78" w14:textId="40651F25" w:rsidR="00DB24C6" w:rsidRPr="00D95F38" w:rsidRDefault="003F773C" w:rsidP="00DB24C6">
            <w:pPr>
              <w:tabs>
                <w:tab w:val="decimal" w:pos="972"/>
              </w:tabs>
              <w:spacing w:line="360" w:lineRule="auto"/>
              <w:rPr>
                <w:rFonts w:ascii="Arial" w:hAnsi="Arial" w:cs="Arial"/>
                <w:b/>
                <w:bCs/>
                <w:sz w:val="19"/>
                <w:szCs w:val="19"/>
              </w:rPr>
            </w:pPr>
            <w:r w:rsidRPr="003F773C">
              <w:rPr>
                <w:rFonts w:ascii="Arial" w:hAnsi="Arial" w:cs="Arial"/>
                <w:sz w:val="19"/>
                <w:szCs w:val="19"/>
                <w:shd w:val="clear" w:color="auto" w:fill="FFFFFF"/>
                <w:lang w:val="en-GB"/>
              </w:rPr>
              <w:t>Prepaid expense</w:t>
            </w:r>
          </w:p>
        </w:tc>
        <w:tc>
          <w:tcPr>
            <w:tcW w:w="1251" w:type="dxa"/>
            <w:tcBorders>
              <w:left w:val="nil"/>
            </w:tcBorders>
          </w:tcPr>
          <w:p w14:paraId="6E72BA27" w14:textId="7801FA7F" w:rsidR="00DB24C6" w:rsidRPr="00D95F38" w:rsidRDefault="003F773C" w:rsidP="003F773C">
            <w:pPr>
              <w:spacing w:line="360" w:lineRule="auto"/>
              <w:jc w:val="right"/>
              <w:rPr>
                <w:rFonts w:ascii="Arial" w:hAnsi="Arial" w:cs="Arial"/>
                <w:sz w:val="19"/>
                <w:szCs w:val="19"/>
              </w:rPr>
            </w:pPr>
            <w:r>
              <w:rPr>
                <w:rFonts w:ascii="Arial" w:hAnsi="Arial" w:cs="Arial"/>
                <w:sz w:val="19"/>
                <w:szCs w:val="19"/>
              </w:rPr>
              <w:t>44</w:t>
            </w:r>
            <w:r w:rsidR="0024461B">
              <w:rPr>
                <w:rFonts w:ascii="Arial" w:hAnsi="Arial" w:cs="Arial"/>
                <w:sz w:val="19"/>
                <w:szCs w:val="19"/>
              </w:rPr>
              <w:t>,</w:t>
            </w:r>
            <w:r>
              <w:rPr>
                <w:rFonts w:ascii="Arial" w:hAnsi="Arial" w:cs="Arial"/>
                <w:sz w:val="19"/>
                <w:szCs w:val="19"/>
              </w:rPr>
              <w:t>758</w:t>
            </w:r>
          </w:p>
        </w:tc>
        <w:tc>
          <w:tcPr>
            <w:tcW w:w="1260" w:type="dxa"/>
          </w:tcPr>
          <w:p w14:paraId="425C6906" w14:textId="64A6531D" w:rsidR="00DB24C6" w:rsidRPr="00D95F38" w:rsidRDefault="003F773C" w:rsidP="003F773C">
            <w:pPr>
              <w:tabs>
                <w:tab w:val="decimal" w:pos="372"/>
              </w:tabs>
              <w:spacing w:line="360" w:lineRule="auto"/>
              <w:jc w:val="right"/>
              <w:rPr>
                <w:rFonts w:ascii="Arial" w:hAnsi="Arial" w:cs="Arial"/>
                <w:sz w:val="19"/>
                <w:szCs w:val="19"/>
              </w:rPr>
            </w:pPr>
            <w:r>
              <w:rPr>
                <w:rFonts w:ascii="Arial" w:hAnsi="Arial" w:cs="Arial"/>
                <w:sz w:val="19"/>
                <w:szCs w:val="19"/>
              </w:rPr>
              <w:t>41</w:t>
            </w:r>
            <w:r w:rsidR="00DB24C6" w:rsidRPr="00D95F38">
              <w:rPr>
                <w:rFonts w:ascii="Arial" w:hAnsi="Arial" w:cs="Arial"/>
                <w:sz w:val="19"/>
                <w:szCs w:val="19"/>
              </w:rPr>
              <w:t>,</w:t>
            </w:r>
            <w:r>
              <w:rPr>
                <w:rFonts w:ascii="Arial" w:hAnsi="Arial" w:cs="Arial"/>
                <w:sz w:val="19"/>
                <w:szCs w:val="19"/>
              </w:rPr>
              <w:t>704</w:t>
            </w:r>
          </w:p>
        </w:tc>
        <w:tc>
          <w:tcPr>
            <w:tcW w:w="1224" w:type="dxa"/>
          </w:tcPr>
          <w:p w14:paraId="6E35D295" w14:textId="64B923F0" w:rsidR="00DB24C6" w:rsidRPr="00D95F38" w:rsidRDefault="003F773C" w:rsidP="003F773C">
            <w:pPr>
              <w:spacing w:line="360" w:lineRule="auto"/>
              <w:jc w:val="right"/>
              <w:rPr>
                <w:rFonts w:ascii="Arial" w:hAnsi="Arial" w:cs="Arial"/>
                <w:sz w:val="19"/>
                <w:szCs w:val="19"/>
                <w:shd w:val="clear" w:color="auto" w:fill="FFFFFF"/>
                <w:lang w:val="en-GB"/>
              </w:rPr>
            </w:pPr>
            <w:r>
              <w:rPr>
                <w:rFonts w:ascii="Arial" w:hAnsi="Arial" w:cs="Arial"/>
                <w:sz w:val="19"/>
                <w:szCs w:val="19"/>
                <w:shd w:val="clear" w:color="auto" w:fill="FFFFFF"/>
                <w:lang w:val="en-GB"/>
              </w:rPr>
              <w:t>3</w:t>
            </w:r>
            <w:r w:rsidR="00432A78" w:rsidRPr="00D95F38">
              <w:rPr>
                <w:rFonts w:ascii="Arial" w:hAnsi="Arial" w:cs="Arial"/>
                <w:sz w:val="19"/>
                <w:szCs w:val="19"/>
                <w:shd w:val="clear" w:color="auto" w:fill="FFFFFF"/>
                <w:lang w:val="en-GB"/>
              </w:rPr>
              <w:t>,</w:t>
            </w:r>
            <w:r>
              <w:rPr>
                <w:rFonts w:ascii="Arial" w:hAnsi="Arial" w:cs="Arial"/>
                <w:sz w:val="19"/>
                <w:szCs w:val="19"/>
                <w:shd w:val="clear" w:color="auto" w:fill="FFFFFF"/>
                <w:lang w:val="en-GB"/>
              </w:rPr>
              <w:t>140</w:t>
            </w:r>
          </w:p>
        </w:tc>
        <w:tc>
          <w:tcPr>
            <w:tcW w:w="1296" w:type="dxa"/>
          </w:tcPr>
          <w:p w14:paraId="21DCA24E" w14:textId="2437525F" w:rsidR="00DB24C6" w:rsidRPr="00D95F38" w:rsidRDefault="003F773C" w:rsidP="003F773C">
            <w:pPr>
              <w:spacing w:line="360" w:lineRule="auto"/>
              <w:jc w:val="right"/>
              <w:rPr>
                <w:rFonts w:ascii="Arial" w:hAnsi="Arial" w:cs="Arial"/>
                <w:sz w:val="19"/>
                <w:szCs w:val="19"/>
              </w:rPr>
            </w:pPr>
            <w:r>
              <w:rPr>
                <w:rFonts w:ascii="Arial" w:hAnsi="Arial" w:cs="Arial"/>
                <w:sz w:val="19"/>
                <w:szCs w:val="19"/>
                <w:shd w:val="clear" w:color="auto" w:fill="FFFFFF"/>
                <w:lang w:val="en-GB"/>
              </w:rPr>
              <w:t>4</w:t>
            </w:r>
            <w:r w:rsidR="00DB24C6" w:rsidRPr="00D95F38">
              <w:rPr>
                <w:rFonts w:ascii="Arial" w:hAnsi="Arial" w:cs="Arial"/>
                <w:sz w:val="19"/>
                <w:szCs w:val="19"/>
                <w:shd w:val="clear" w:color="auto" w:fill="FFFFFF"/>
                <w:lang w:val="en-GB"/>
              </w:rPr>
              <w:t>,</w:t>
            </w:r>
            <w:r>
              <w:rPr>
                <w:rFonts w:ascii="Arial" w:hAnsi="Arial" w:cs="Arial"/>
                <w:sz w:val="19"/>
                <w:szCs w:val="19"/>
                <w:shd w:val="clear" w:color="auto" w:fill="FFFFFF"/>
                <w:lang w:val="en-GB"/>
              </w:rPr>
              <w:t>896</w:t>
            </w:r>
          </w:p>
        </w:tc>
      </w:tr>
      <w:tr w:rsidR="003F773C" w:rsidRPr="00D95F38" w14:paraId="076E5BEC" w14:textId="77777777" w:rsidTr="0054131C">
        <w:trPr>
          <w:gridAfter w:val="1"/>
          <w:wAfter w:w="36" w:type="dxa"/>
        </w:trPr>
        <w:tc>
          <w:tcPr>
            <w:tcW w:w="4023" w:type="dxa"/>
            <w:vAlign w:val="bottom"/>
          </w:tcPr>
          <w:p w14:paraId="2FC3601D" w14:textId="2622D037" w:rsidR="003F773C" w:rsidRPr="00D95F38" w:rsidRDefault="003F773C" w:rsidP="00DB24C6">
            <w:pPr>
              <w:spacing w:line="360" w:lineRule="auto"/>
              <w:rPr>
                <w:rFonts w:ascii="Arial" w:hAnsi="Arial" w:cs="Arial"/>
                <w:sz w:val="19"/>
                <w:szCs w:val="19"/>
                <w:shd w:val="clear" w:color="auto" w:fill="FFFFFF"/>
                <w:lang w:val="en-GB"/>
              </w:rPr>
            </w:pPr>
            <w:r w:rsidRPr="00D95F38">
              <w:rPr>
                <w:rFonts w:ascii="Arial" w:hAnsi="Arial" w:cs="Arial"/>
                <w:sz w:val="19"/>
                <w:szCs w:val="19"/>
                <w:shd w:val="clear" w:color="auto" w:fill="FFFFFF"/>
                <w:lang w:val="en-GB"/>
              </w:rPr>
              <w:t>Office supplies</w:t>
            </w:r>
          </w:p>
        </w:tc>
        <w:tc>
          <w:tcPr>
            <w:tcW w:w="1251" w:type="dxa"/>
            <w:tcBorders>
              <w:left w:val="nil"/>
            </w:tcBorders>
          </w:tcPr>
          <w:p w14:paraId="754AF899" w14:textId="209A862E" w:rsidR="003F773C" w:rsidRDefault="003F773C" w:rsidP="00DB24C6">
            <w:pPr>
              <w:spacing w:line="360" w:lineRule="auto"/>
              <w:jc w:val="right"/>
              <w:rPr>
                <w:rFonts w:ascii="Arial" w:hAnsi="Arial" w:cs="Arial"/>
                <w:sz w:val="19"/>
                <w:szCs w:val="19"/>
              </w:rPr>
            </w:pPr>
            <w:r>
              <w:rPr>
                <w:rFonts w:ascii="Arial" w:hAnsi="Arial" w:cs="Arial"/>
                <w:sz w:val="19"/>
                <w:szCs w:val="19"/>
              </w:rPr>
              <w:t>3,452</w:t>
            </w:r>
          </w:p>
        </w:tc>
        <w:tc>
          <w:tcPr>
            <w:tcW w:w="1260" w:type="dxa"/>
          </w:tcPr>
          <w:p w14:paraId="582FEB09" w14:textId="631A4F07" w:rsidR="003F773C" w:rsidRPr="00D95F38" w:rsidRDefault="003F773C" w:rsidP="00DB24C6">
            <w:pPr>
              <w:tabs>
                <w:tab w:val="decimal" w:pos="1008"/>
              </w:tabs>
              <w:spacing w:line="360" w:lineRule="auto"/>
              <w:jc w:val="right"/>
              <w:rPr>
                <w:rFonts w:ascii="Arial" w:hAnsi="Arial" w:cs="Arial"/>
                <w:sz w:val="19"/>
                <w:szCs w:val="19"/>
              </w:rPr>
            </w:pPr>
            <w:r w:rsidRPr="00D95F38">
              <w:rPr>
                <w:rFonts w:ascii="Arial" w:hAnsi="Arial" w:cs="Arial"/>
                <w:sz w:val="19"/>
                <w:szCs w:val="19"/>
              </w:rPr>
              <w:t>3,642</w:t>
            </w:r>
          </w:p>
        </w:tc>
        <w:tc>
          <w:tcPr>
            <w:tcW w:w="1224" w:type="dxa"/>
          </w:tcPr>
          <w:p w14:paraId="41589003" w14:textId="0356A1DA" w:rsidR="003F773C" w:rsidRPr="00D95F38" w:rsidRDefault="003F773C" w:rsidP="00DB24C6">
            <w:pPr>
              <w:spacing w:line="360" w:lineRule="auto"/>
              <w:jc w:val="right"/>
              <w:rPr>
                <w:rFonts w:ascii="Arial" w:hAnsi="Arial" w:cs="Arial"/>
                <w:sz w:val="19"/>
                <w:szCs w:val="19"/>
                <w:shd w:val="clear" w:color="auto" w:fill="FFFFFF"/>
                <w:lang w:val="en-GB"/>
              </w:rPr>
            </w:pPr>
            <w:r w:rsidRPr="00D95F38">
              <w:rPr>
                <w:rFonts w:ascii="Arial" w:hAnsi="Arial" w:cs="Arial"/>
                <w:sz w:val="19"/>
                <w:szCs w:val="19"/>
                <w:shd w:val="clear" w:color="auto" w:fill="FFFFFF"/>
                <w:lang w:val="en-GB"/>
              </w:rPr>
              <w:t>3,405</w:t>
            </w:r>
          </w:p>
        </w:tc>
        <w:tc>
          <w:tcPr>
            <w:tcW w:w="1296" w:type="dxa"/>
          </w:tcPr>
          <w:p w14:paraId="7D999176" w14:textId="2D8BE7A9" w:rsidR="003F773C" w:rsidRPr="00D95F38" w:rsidRDefault="003F773C" w:rsidP="00DB24C6">
            <w:pPr>
              <w:spacing w:line="360" w:lineRule="auto"/>
              <w:jc w:val="right"/>
              <w:rPr>
                <w:rFonts w:ascii="Arial" w:hAnsi="Arial" w:cs="Arial"/>
                <w:sz w:val="19"/>
                <w:szCs w:val="19"/>
                <w:shd w:val="clear" w:color="auto" w:fill="FFFFFF"/>
                <w:lang w:val="en-GB"/>
              </w:rPr>
            </w:pPr>
            <w:r w:rsidRPr="00D95F38">
              <w:rPr>
                <w:rFonts w:ascii="Arial" w:hAnsi="Arial" w:cs="Arial"/>
                <w:sz w:val="19"/>
                <w:szCs w:val="19"/>
                <w:shd w:val="clear" w:color="auto" w:fill="FFFFFF"/>
                <w:lang w:val="en-GB"/>
              </w:rPr>
              <w:t>3,642</w:t>
            </w:r>
          </w:p>
        </w:tc>
      </w:tr>
      <w:tr w:rsidR="003F773C" w:rsidRPr="00D95F38" w14:paraId="5D8B0A29" w14:textId="77777777" w:rsidTr="0054131C">
        <w:trPr>
          <w:gridAfter w:val="1"/>
          <w:wAfter w:w="36" w:type="dxa"/>
        </w:trPr>
        <w:tc>
          <w:tcPr>
            <w:tcW w:w="4023" w:type="dxa"/>
            <w:vAlign w:val="bottom"/>
          </w:tcPr>
          <w:p w14:paraId="5A5687B7" w14:textId="77777777" w:rsidR="003F773C" w:rsidRPr="00D95F38" w:rsidRDefault="003F773C" w:rsidP="00DB24C6">
            <w:pPr>
              <w:spacing w:line="360" w:lineRule="auto"/>
              <w:rPr>
                <w:rFonts w:ascii="Arial" w:hAnsi="Arial" w:cs="Arial"/>
                <w:sz w:val="19"/>
                <w:szCs w:val="19"/>
              </w:rPr>
            </w:pPr>
            <w:r w:rsidRPr="00D95F38">
              <w:rPr>
                <w:rFonts w:ascii="Arial" w:hAnsi="Arial" w:cs="Arial"/>
                <w:sz w:val="19"/>
                <w:szCs w:val="19"/>
                <w:shd w:val="clear" w:color="auto" w:fill="FFFFFF"/>
                <w:lang w:val="en-GB"/>
              </w:rPr>
              <w:t>Tax coupon</w:t>
            </w:r>
          </w:p>
        </w:tc>
        <w:tc>
          <w:tcPr>
            <w:tcW w:w="1251" w:type="dxa"/>
            <w:tcBorders>
              <w:left w:val="nil"/>
            </w:tcBorders>
          </w:tcPr>
          <w:p w14:paraId="44A14C60" w14:textId="6B8B38C0" w:rsidR="003F773C" w:rsidRPr="00D95F38" w:rsidRDefault="003F773C" w:rsidP="00DB24C6">
            <w:pPr>
              <w:spacing w:line="360" w:lineRule="auto"/>
              <w:jc w:val="right"/>
              <w:rPr>
                <w:rFonts w:ascii="Arial" w:hAnsi="Arial" w:cs="Arial"/>
                <w:sz w:val="19"/>
                <w:szCs w:val="19"/>
              </w:rPr>
            </w:pPr>
            <w:r>
              <w:rPr>
                <w:rFonts w:ascii="Arial" w:hAnsi="Arial" w:cs="Arial"/>
                <w:sz w:val="19"/>
                <w:szCs w:val="19"/>
              </w:rPr>
              <w:t>296</w:t>
            </w:r>
          </w:p>
        </w:tc>
        <w:tc>
          <w:tcPr>
            <w:tcW w:w="1260" w:type="dxa"/>
          </w:tcPr>
          <w:p w14:paraId="7AFBD0FE" w14:textId="2DF46A49" w:rsidR="003F773C" w:rsidRPr="00D95F38" w:rsidRDefault="003F773C" w:rsidP="00DB24C6">
            <w:pPr>
              <w:tabs>
                <w:tab w:val="decimal" w:pos="1008"/>
              </w:tabs>
              <w:spacing w:line="360" w:lineRule="auto"/>
              <w:jc w:val="right"/>
              <w:rPr>
                <w:rFonts w:ascii="Arial" w:hAnsi="Arial" w:cs="Arial"/>
                <w:sz w:val="19"/>
                <w:szCs w:val="19"/>
              </w:rPr>
            </w:pPr>
            <w:r w:rsidRPr="00D95F38">
              <w:rPr>
                <w:rFonts w:ascii="Arial" w:hAnsi="Arial" w:cs="Arial"/>
                <w:sz w:val="19"/>
                <w:szCs w:val="19"/>
              </w:rPr>
              <w:t>1,359</w:t>
            </w:r>
          </w:p>
        </w:tc>
        <w:tc>
          <w:tcPr>
            <w:tcW w:w="1224" w:type="dxa"/>
          </w:tcPr>
          <w:p w14:paraId="298DA379" w14:textId="5334C538" w:rsidR="003F773C" w:rsidRPr="00D95F38" w:rsidRDefault="003F773C" w:rsidP="00DB24C6">
            <w:pPr>
              <w:spacing w:line="360" w:lineRule="auto"/>
              <w:jc w:val="right"/>
              <w:rPr>
                <w:rFonts w:ascii="Arial" w:hAnsi="Arial" w:cs="Arial"/>
                <w:sz w:val="19"/>
                <w:szCs w:val="19"/>
                <w:shd w:val="clear" w:color="auto" w:fill="FFFFFF"/>
                <w:lang w:val="en-GB"/>
              </w:rPr>
            </w:pPr>
            <w:r w:rsidRPr="00D95F38">
              <w:rPr>
                <w:rFonts w:ascii="Arial" w:hAnsi="Arial" w:cs="Arial"/>
                <w:sz w:val="19"/>
                <w:szCs w:val="19"/>
                <w:shd w:val="clear" w:color="auto" w:fill="FFFFFF"/>
                <w:lang w:val="en-GB"/>
              </w:rPr>
              <w:t>296</w:t>
            </w:r>
          </w:p>
        </w:tc>
        <w:tc>
          <w:tcPr>
            <w:tcW w:w="1296" w:type="dxa"/>
          </w:tcPr>
          <w:p w14:paraId="39C534E5" w14:textId="1642F6D2" w:rsidR="003F773C" w:rsidRPr="00D95F38" w:rsidRDefault="003F773C" w:rsidP="00DB24C6">
            <w:pPr>
              <w:spacing w:line="360" w:lineRule="auto"/>
              <w:jc w:val="right"/>
              <w:rPr>
                <w:rFonts w:ascii="Arial" w:hAnsi="Arial" w:cs="Arial"/>
                <w:sz w:val="19"/>
                <w:szCs w:val="19"/>
              </w:rPr>
            </w:pPr>
            <w:r w:rsidRPr="00D95F38">
              <w:rPr>
                <w:rFonts w:ascii="Arial" w:hAnsi="Arial" w:cs="Arial"/>
                <w:sz w:val="19"/>
                <w:szCs w:val="19"/>
                <w:shd w:val="clear" w:color="auto" w:fill="FFFFFF"/>
                <w:lang w:val="en-GB"/>
              </w:rPr>
              <w:t>1,359</w:t>
            </w:r>
          </w:p>
        </w:tc>
      </w:tr>
      <w:tr w:rsidR="003F773C" w:rsidRPr="00D95F38" w14:paraId="0AF08296" w14:textId="77777777" w:rsidTr="0054131C">
        <w:trPr>
          <w:gridAfter w:val="1"/>
          <w:wAfter w:w="36" w:type="dxa"/>
        </w:trPr>
        <w:tc>
          <w:tcPr>
            <w:tcW w:w="4023" w:type="dxa"/>
            <w:vAlign w:val="bottom"/>
          </w:tcPr>
          <w:p w14:paraId="6BF08AD1" w14:textId="245BAAC5" w:rsidR="003F773C" w:rsidRPr="00D95F38" w:rsidRDefault="003F773C" w:rsidP="00DB24C6">
            <w:pPr>
              <w:tabs>
                <w:tab w:val="decimal" w:pos="972"/>
              </w:tabs>
              <w:spacing w:line="360" w:lineRule="auto"/>
              <w:rPr>
                <w:rFonts w:ascii="Arial" w:hAnsi="Arial" w:cs="Arial"/>
                <w:b/>
                <w:bCs/>
                <w:sz w:val="19"/>
                <w:szCs w:val="19"/>
              </w:rPr>
            </w:pPr>
            <w:r w:rsidRPr="00D95F38">
              <w:rPr>
                <w:rFonts w:ascii="Arial" w:hAnsi="Arial" w:cs="Arial"/>
                <w:sz w:val="19"/>
                <w:szCs w:val="19"/>
                <w:shd w:val="clear" w:color="auto" w:fill="FFFFFF"/>
                <w:lang w:val="en-GB"/>
              </w:rPr>
              <w:t>Advance payment</w:t>
            </w:r>
          </w:p>
        </w:tc>
        <w:tc>
          <w:tcPr>
            <w:tcW w:w="1251" w:type="dxa"/>
            <w:tcBorders>
              <w:left w:val="nil"/>
            </w:tcBorders>
          </w:tcPr>
          <w:p w14:paraId="060A5603" w14:textId="570D0E84" w:rsidR="003F773C" w:rsidRPr="00D95F38" w:rsidRDefault="003F773C" w:rsidP="00DB24C6">
            <w:pPr>
              <w:spacing w:line="360" w:lineRule="auto"/>
              <w:jc w:val="right"/>
              <w:rPr>
                <w:rFonts w:ascii="Arial" w:hAnsi="Arial" w:cs="Arial"/>
                <w:sz w:val="19"/>
                <w:szCs w:val="19"/>
              </w:rPr>
            </w:pPr>
            <w:r>
              <w:rPr>
                <w:rFonts w:ascii="Arial" w:hAnsi="Arial" w:cs="Arial"/>
                <w:sz w:val="19"/>
                <w:szCs w:val="19"/>
              </w:rPr>
              <w:t>4,241</w:t>
            </w:r>
          </w:p>
        </w:tc>
        <w:tc>
          <w:tcPr>
            <w:tcW w:w="1260" w:type="dxa"/>
          </w:tcPr>
          <w:p w14:paraId="55925BB9" w14:textId="149E32F6" w:rsidR="003F773C" w:rsidRPr="00D95F38" w:rsidRDefault="003F773C" w:rsidP="00DB24C6">
            <w:pPr>
              <w:tabs>
                <w:tab w:val="decimal" w:pos="1008"/>
              </w:tabs>
              <w:spacing w:line="360" w:lineRule="auto"/>
              <w:jc w:val="right"/>
              <w:rPr>
                <w:rFonts w:ascii="Arial" w:hAnsi="Arial" w:cs="Arial"/>
                <w:sz w:val="19"/>
                <w:szCs w:val="19"/>
              </w:rPr>
            </w:pPr>
            <w:r w:rsidRPr="00D95F38">
              <w:rPr>
                <w:rFonts w:ascii="Arial" w:hAnsi="Arial" w:cs="Arial"/>
                <w:sz w:val="19"/>
                <w:szCs w:val="19"/>
              </w:rPr>
              <w:t>539</w:t>
            </w:r>
          </w:p>
        </w:tc>
        <w:tc>
          <w:tcPr>
            <w:tcW w:w="1224" w:type="dxa"/>
          </w:tcPr>
          <w:p w14:paraId="6AD5AF9B" w14:textId="22F59666" w:rsidR="003F773C" w:rsidRPr="00D95F38" w:rsidRDefault="003F773C" w:rsidP="00DB24C6">
            <w:pPr>
              <w:spacing w:line="360" w:lineRule="auto"/>
              <w:jc w:val="right"/>
              <w:rPr>
                <w:rFonts w:ascii="Arial" w:hAnsi="Arial" w:cs="Arial"/>
                <w:sz w:val="19"/>
                <w:szCs w:val="19"/>
                <w:shd w:val="clear" w:color="auto" w:fill="FFFFFF"/>
                <w:lang w:val="en-GB"/>
              </w:rPr>
            </w:pPr>
            <w:r w:rsidRPr="00D95F38">
              <w:rPr>
                <w:rFonts w:ascii="Arial" w:hAnsi="Arial" w:cs="Arial"/>
                <w:sz w:val="19"/>
                <w:szCs w:val="19"/>
                <w:shd w:val="clear" w:color="auto" w:fill="FFFFFF"/>
                <w:lang w:val="en-GB"/>
              </w:rPr>
              <w:t>4,199</w:t>
            </w:r>
          </w:p>
        </w:tc>
        <w:tc>
          <w:tcPr>
            <w:tcW w:w="1296" w:type="dxa"/>
          </w:tcPr>
          <w:p w14:paraId="22BEC0A0" w14:textId="22039FDF" w:rsidR="003F773C" w:rsidRPr="00D95F38" w:rsidRDefault="003F773C" w:rsidP="00DB24C6">
            <w:pPr>
              <w:spacing w:line="360" w:lineRule="auto"/>
              <w:jc w:val="right"/>
              <w:rPr>
                <w:rFonts w:ascii="Arial" w:hAnsi="Arial" w:cs="Arial"/>
                <w:sz w:val="19"/>
                <w:szCs w:val="19"/>
              </w:rPr>
            </w:pPr>
            <w:r w:rsidRPr="00D95F38">
              <w:rPr>
                <w:rFonts w:ascii="Arial" w:hAnsi="Arial" w:cs="Arial"/>
                <w:sz w:val="19"/>
                <w:szCs w:val="19"/>
                <w:shd w:val="clear" w:color="auto" w:fill="FFFFFF"/>
                <w:lang w:val="en-GB"/>
              </w:rPr>
              <w:t>589</w:t>
            </w:r>
          </w:p>
        </w:tc>
      </w:tr>
      <w:tr w:rsidR="003F773C" w:rsidRPr="00D95F38" w14:paraId="53B508CF" w14:textId="77777777" w:rsidTr="0054131C">
        <w:trPr>
          <w:gridAfter w:val="1"/>
          <w:wAfter w:w="36" w:type="dxa"/>
        </w:trPr>
        <w:tc>
          <w:tcPr>
            <w:tcW w:w="4023" w:type="dxa"/>
            <w:vAlign w:val="bottom"/>
          </w:tcPr>
          <w:p w14:paraId="6E6BCD72" w14:textId="5E3459AC" w:rsidR="003F773C" w:rsidRPr="00D95F38" w:rsidRDefault="003F773C" w:rsidP="00DB24C6">
            <w:pPr>
              <w:spacing w:line="360" w:lineRule="auto"/>
              <w:rPr>
                <w:rFonts w:ascii="Arial" w:hAnsi="Arial" w:cs="Arial"/>
                <w:b/>
                <w:bCs/>
                <w:sz w:val="19"/>
                <w:szCs w:val="19"/>
              </w:rPr>
            </w:pPr>
            <w:r w:rsidRPr="00D95F38">
              <w:rPr>
                <w:rFonts w:ascii="Arial" w:hAnsi="Arial" w:cs="Arial"/>
                <w:sz w:val="19"/>
                <w:szCs w:val="19"/>
                <w:shd w:val="clear" w:color="auto" w:fill="FFFFFF"/>
                <w:lang w:val="en-GB"/>
              </w:rPr>
              <w:t>Other</w:t>
            </w:r>
            <w:r w:rsidR="005720D9">
              <w:rPr>
                <w:rFonts w:ascii="Arial" w:hAnsi="Arial" w:cs="Arial"/>
                <w:sz w:val="19"/>
                <w:szCs w:val="19"/>
                <w:shd w:val="clear" w:color="auto" w:fill="FFFFFF"/>
                <w:lang w:val="en-GB"/>
              </w:rPr>
              <w:t>s</w:t>
            </w:r>
          </w:p>
        </w:tc>
        <w:tc>
          <w:tcPr>
            <w:tcW w:w="1251" w:type="dxa"/>
            <w:tcBorders>
              <w:left w:val="nil"/>
            </w:tcBorders>
          </w:tcPr>
          <w:p w14:paraId="38B58E65" w14:textId="0B35F216" w:rsidR="003F773C" w:rsidRPr="00D95F38" w:rsidRDefault="00393A85" w:rsidP="00BE1B52">
            <w:pPr>
              <w:pBdr>
                <w:bottom w:val="single" w:sz="4" w:space="1" w:color="auto"/>
              </w:pBdr>
              <w:spacing w:line="360" w:lineRule="auto"/>
              <w:jc w:val="right"/>
              <w:rPr>
                <w:rFonts w:ascii="Arial" w:hAnsi="Arial" w:cs="Arial"/>
                <w:sz w:val="19"/>
                <w:szCs w:val="19"/>
              </w:rPr>
            </w:pPr>
            <w:r>
              <w:rPr>
                <w:rFonts w:ascii="Arial" w:hAnsi="Arial" w:cs="Arial"/>
                <w:sz w:val="19"/>
                <w:szCs w:val="19"/>
              </w:rPr>
              <w:t>51,296</w:t>
            </w:r>
          </w:p>
        </w:tc>
        <w:tc>
          <w:tcPr>
            <w:tcW w:w="1260" w:type="dxa"/>
          </w:tcPr>
          <w:p w14:paraId="28248100" w14:textId="1415C2F0" w:rsidR="003F773C" w:rsidRPr="00D95F38" w:rsidRDefault="003F773C" w:rsidP="00DB24C6">
            <w:pPr>
              <w:pBdr>
                <w:bottom w:val="single" w:sz="4" w:space="1" w:color="auto"/>
              </w:pBdr>
              <w:tabs>
                <w:tab w:val="decimal" w:pos="1008"/>
              </w:tabs>
              <w:spacing w:line="360" w:lineRule="auto"/>
              <w:jc w:val="right"/>
              <w:rPr>
                <w:rFonts w:ascii="Arial" w:hAnsi="Arial" w:cs="Arial"/>
                <w:sz w:val="19"/>
                <w:szCs w:val="19"/>
              </w:rPr>
            </w:pPr>
            <w:r w:rsidRPr="00D95F38">
              <w:rPr>
                <w:rFonts w:ascii="Arial" w:hAnsi="Arial" w:cs="Arial"/>
                <w:sz w:val="19"/>
                <w:szCs w:val="19"/>
              </w:rPr>
              <w:t>20,501</w:t>
            </w:r>
          </w:p>
        </w:tc>
        <w:tc>
          <w:tcPr>
            <w:tcW w:w="1224" w:type="dxa"/>
          </w:tcPr>
          <w:p w14:paraId="1B759B58" w14:textId="48E9DED6" w:rsidR="003F773C" w:rsidRPr="00D95F38" w:rsidRDefault="003F773C" w:rsidP="00DB24C6">
            <w:pPr>
              <w:pBdr>
                <w:bottom w:val="single" w:sz="4" w:space="1" w:color="auto"/>
              </w:pBdr>
              <w:spacing w:line="360" w:lineRule="auto"/>
              <w:jc w:val="right"/>
              <w:rPr>
                <w:rFonts w:ascii="Arial" w:hAnsi="Arial" w:cs="Arial"/>
                <w:sz w:val="19"/>
                <w:szCs w:val="19"/>
                <w:shd w:val="clear" w:color="auto" w:fill="FFFFFF"/>
                <w:lang w:val="en-GB"/>
              </w:rPr>
            </w:pPr>
            <w:r w:rsidRPr="00D95F38">
              <w:rPr>
                <w:rFonts w:ascii="Arial" w:hAnsi="Arial" w:cs="Arial"/>
                <w:sz w:val="19"/>
                <w:szCs w:val="19"/>
                <w:shd w:val="clear" w:color="auto" w:fill="FFFFFF"/>
                <w:lang w:val="en-GB"/>
              </w:rPr>
              <w:t>537</w:t>
            </w:r>
          </w:p>
        </w:tc>
        <w:tc>
          <w:tcPr>
            <w:tcW w:w="1296" w:type="dxa"/>
          </w:tcPr>
          <w:p w14:paraId="09D5373E" w14:textId="0018EFBA" w:rsidR="003F773C" w:rsidRPr="00D95F38" w:rsidRDefault="003F773C" w:rsidP="00DB24C6">
            <w:pPr>
              <w:pBdr>
                <w:bottom w:val="single" w:sz="4" w:space="1" w:color="auto"/>
              </w:pBdr>
              <w:spacing w:line="360" w:lineRule="auto"/>
              <w:jc w:val="right"/>
              <w:rPr>
                <w:rFonts w:ascii="Arial" w:hAnsi="Arial" w:cs="Arial"/>
                <w:sz w:val="19"/>
                <w:szCs w:val="19"/>
              </w:rPr>
            </w:pPr>
            <w:r w:rsidRPr="00D95F38">
              <w:rPr>
                <w:rFonts w:ascii="Arial" w:hAnsi="Arial" w:cs="Arial"/>
                <w:sz w:val="19"/>
                <w:szCs w:val="19"/>
                <w:shd w:val="clear" w:color="auto" w:fill="FFFFFF"/>
                <w:lang w:val="en-GB"/>
              </w:rPr>
              <w:t>695</w:t>
            </w:r>
          </w:p>
        </w:tc>
      </w:tr>
      <w:tr w:rsidR="003F773C" w:rsidRPr="00D95F38" w14:paraId="2427599C" w14:textId="77777777" w:rsidTr="0054131C">
        <w:trPr>
          <w:gridAfter w:val="1"/>
          <w:wAfter w:w="36" w:type="dxa"/>
        </w:trPr>
        <w:tc>
          <w:tcPr>
            <w:tcW w:w="4023" w:type="dxa"/>
            <w:vAlign w:val="bottom"/>
          </w:tcPr>
          <w:p w14:paraId="6E8B212E" w14:textId="77777777" w:rsidR="003F773C" w:rsidRPr="00D95F38" w:rsidRDefault="003F773C" w:rsidP="00FF0770">
            <w:pPr>
              <w:spacing w:line="360" w:lineRule="auto"/>
              <w:rPr>
                <w:rFonts w:ascii="Arial" w:hAnsi="Arial" w:cs="Arial"/>
                <w:sz w:val="19"/>
                <w:szCs w:val="19"/>
              </w:rPr>
            </w:pPr>
            <w:r w:rsidRPr="00D95F38">
              <w:rPr>
                <w:rFonts w:ascii="Arial" w:hAnsi="Arial" w:cs="Arial"/>
                <w:sz w:val="19"/>
                <w:szCs w:val="19"/>
              </w:rPr>
              <w:t>Total</w:t>
            </w:r>
          </w:p>
        </w:tc>
        <w:tc>
          <w:tcPr>
            <w:tcW w:w="1251" w:type="dxa"/>
            <w:tcBorders>
              <w:left w:val="nil"/>
            </w:tcBorders>
          </w:tcPr>
          <w:p w14:paraId="6A84C4C4" w14:textId="276E1EC8" w:rsidR="003F773C" w:rsidRPr="00D95F38" w:rsidRDefault="00393A85" w:rsidP="00BE1B52">
            <w:pPr>
              <w:pBdr>
                <w:bottom w:val="single" w:sz="12" w:space="1" w:color="auto"/>
              </w:pBdr>
              <w:spacing w:line="360" w:lineRule="auto"/>
              <w:jc w:val="right"/>
              <w:rPr>
                <w:rFonts w:ascii="Arial" w:hAnsi="Arial" w:cs="Arial"/>
                <w:sz w:val="19"/>
                <w:szCs w:val="19"/>
              </w:rPr>
            </w:pPr>
            <w:r>
              <w:rPr>
                <w:rFonts w:ascii="Arial" w:hAnsi="Arial" w:cs="Arial"/>
                <w:sz w:val="19"/>
                <w:szCs w:val="19"/>
              </w:rPr>
              <w:t>104,043</w:t>
            </w:r>
          </w:p>
        </w:tc>
        <w:tc>
          <w:tcPr>
            <w:tcW w:w="1260" w:type="dxa"/>
          </w:tcPr>
          <w:p w14:paraId="027D7224" w14:textId="21E4342D" w:rsidR="003F773C" w:rsidRPr="00D95F38" w:rsidRDefault="003F773C" w:rsidP="00DB24C6">
            <w:pPr>
              <w:pBdr>
                <w:bottom w:val="single" w:sz="12" w:space="1" w:color="auto"/>
              </w:pBdr>
              <w:tabs>
                <w:tab w:val="decimal" w:pos="1008"/>
              </w:tabs>
              <w:spacing w:line="360" w:lineRule="auto"/>
              <w:jc w:val="right"/>
              <w:rPr>
                <w:rFonts w:ascii="Arial" w:hAnsi="Arial" w:cs="Arial"/>
                <w:sz w:val="19"/>
                <w:szCs w:val="19"/>
              </w:rPr>
            </w:pPr>
            <w:r w:rsidRPr="00D95F38">
              <w:rPr>
                <w:rFonts w:ascii="Arial" w:hAnsi="Arial" w:cs="Arial"/>
                <w:sz w:val="19"/>
                <w:szCs w:val="19"/>
              </w:rPr>
              <w:t>67,745</w:t>
            </w:r>
          </w:p>
        </w:tc>
        <w:tc>
          <w:tcPr>
            <w:tcW w:w="1224" w:type="dxa"/>
          </w:tcPr>
          <w:p w14:paraId="219087E0" w14:textId="3C36AD40" w:rsidR="003F773C" w:rsidRPr="00D95F38" w:rsidRDefault="003F773C" w:rsidP="00683980">
            <w:pPr>
              <w:pBdr>
                <w:bottom w:val="single" w:sz="12" w:space="1" w:color="auto"/>
              </w:pBdr>
              <w:tabs>
                <w:tab w:val="decimal" w:pos="1008"/>
              </w:tabs>
              <w:spacing w:line="360" w:lineRule="auto"/>
              <w:jc w:val="right"/>
              <w:rPr>
                <w:rFonts w:ascii="Arial" w:hAnsi="Arial" w:cs="Arial"/>
                <w:sz w:val="19"/>
                <w:szCs w:val="19"/>
              </w:rPr>
            </w:pPr>
            <w:r w:rsidRPr="00D95F38">
              <w:rPr>
                <w:rFonts w:ascii="Arial" w:hAnsi="Arial" w:cs="Arial"/>
                <w:sz w:val="19"/>
                <w:szCs w:val="19"/>
              </w:rPr>
              <w:t>11,577</w:t>
            </w:r>
          </w:p>
        </w:tc>
        <w:tc>
          <w:tcPr>
            <w:tcW w:w="1296" w:type="dxa"/>
          </w:tcPr>
          <w:p w14:paraId="40B96A14" w14:textId="57B17182" w:rsidR="003F773C" w:rsidRPr="00D95F38" w:rsidRDefault="003F773C" w:rsidP="00DB24C6">
            <w:pPr>
              <w:pBdr>
                <w:bottom w:val="single" w:sz="12" w:space="1" w:color="auto"/>
              </w:pBdr>
              <w:spacing w:line="360" w:lineRule="auto"/>
              <w:jc w:val="right"/>
              <w:rPr>
                <w:rFonts w:ascii="Arial" w:hAnsi="Arial" w:cs="Arial"/>
                <w:sz w:val="19"/>
                <w:szCs w:val="19"/>
              </w:rPr>
            </w:pPr>
            <w:r w:rsidRPr="00D95F38">
              <w:rPr>
                <w:rFonts w:ascii="Arial" w:hAnsi="Arial" w:cs="Arial"/>
                <w:sz w:val="19"/>
                <w:szCs w:val="19"/>
              </w:rPr>
              <w:t>11,181</w:t>
            </w:r>
          </w:p>
        </w:tc>
      </w:tr>
    </w:tbl>
    <w:p w14:paraId="4296DCC3" w14:textId="77777777" w:rsidR="0049559A" w:rsidRPr="00D95F38" w:rsidRDefault="0049559A" w:rsidP="005268D8">
      <w:pPr>
        <w:pStyle w:val="BodyTextIndent3"/>
        <w:tabs>
          <w:tab w:val="clear" w:pos="2160"/>
        </w:tabs>
        <w:spacing w:line="360" w:lineRule="auto"/>
        <w:ind w:left="0"/>
        <w:rPr>
          <w:rFonts w:ascii="Arial" w:hAnsi="Arial" w:cstheme="minorBidi"/>
          <w:sz w:val="24"/>
          <w:szCs w:val="24"/>
          <w:lang w:val="en-GB"/>
        </w:rPr>
      </w:pPr>
    </w:p>
    <w:p w14:paraId="036961CC" w14:textId="3F35BA30" w:rsidR="007311BC" w:rsidRPr="00D95F38" w:rsidRDefault="004021D7" w:rsidP="00A055DC">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D95F38">
        <w:rPr>
          <w:rFonts w:ascii="Arial" w:hAnsi="Arial" w:cs="Arial"/>
          <w:sz w:val="19"/>
          <w:szCs w:val="19"/>
          <w:u w:val="single"/>
        </w:rPr>
        <w:t>RESTRICTED DEPOSITS WITH BANK</w:t>
      </w:r>
    </w:p>
    <w:p w14:paraId="5D9F5F20" w14:textId="5EC25A3C" w:rsidR="004021D7" w:rsidRPr="00D95F38" w:rsidRDefault="004021D7" w:rsidP="00A055DC">
      <w:pPr>
        <w:pStyle w:val="BodyTextIndent3"/>
        <w:tabs>
          <w:tab w:val="clear" w:pos="2160"/>
        </w:tabs>
        <w:spacing w:line="360" w:lineRule="auto"/>
        <w:ind w:left="426"/>
        <w:rPr>
          <w:rFonts w:ascii="Arial" w:hAnsi="Arial" w:cs="Arial"/>
          <w:sz w:val="19"/>
          <w:szCs w:val="19"/>
          <w:lang w:val="en-GB"/>
        </w:rPr>
      </w:pPr>
    </w:p>
    <w:p w14:paraId="610CA6B5" w14:textId="10C9E890" w:rsidR="004021D7" w:rsidRPr="00D95F38" w:rsidRDefault="004021D7" w:rsidP="00A055DC">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 xml:space="preserve">Restricted deposits with bank represent fixed deposit </w:t>
      </w:r>
      <w:r w:rsidR="009556FE" w:rsidRPr="00D95F38">
        <w:rPr>
          <w:rFonts w:ascii="Arial" w:hAnsi="Arial" w:cs="Arial"/>
          <w:sz w:val="19"/>
          <w:szCs w:val="19"/>
          <w:lang w:val="en-GB"/>
        </w:rPr>
        <w:t xml:space="preserve">of </w:t>
      </w:r>
      <w:r w:rsidRPr="00D95F38">
        <w:rPr>
          <w:rFonts w:ascii="Arial" w:hAnsi="Arial" w:cs="Arial"/>
          <w:sz w:val="19"/>
          <w:szCs w:val="19"/>
          <w:lang w:val="en-GB"/>
        </w:rPr>
        <w:t>3 month</w:t>
      </w:r>
      <w:r w:rsidR="0098340D" w:rsidRPr="00D95F38">
        <w:rPr>
          <w:rFonts w:ascii="Arial" w:hAnsi="Arial" w:cs="Arial"/>
          <w:sz w:val="19"/>
          <w:szCs w:val="19"/>
          <w:lang w:val="en-GB"/>
        </w:rPr>
        <w:t>s</w:t>
      </w:r>
      <w:r w:rsidR="002F40D8" w:rsidRPr="00D95F38">
        <w:rPr>
          <w:rFonts w:ascii="Arial" w:hAnsi="Arial" w:cs="Arial"/>
          <w:sz w:val="19"/>
          <w:szCs w:val="19"/>
          <w:lang w:val="en-GB"/>
        </w:rPr>
        <w:t>, 6 mo</w:t>
      </w:r>
      <w:r w:rsidR="00DE53F4" w:rsidRPr="00D95F38">
        <w:rPr>
          <w:rFonts w:ascii="Arial" w:hAnsi="Arial" w:cs="Arial"/>
          <w:sz w:val="19"/>
          <w:szCs w:val="19"/>
          <w:lang w:val="en-GB"/>
        </w:rPr>
        <w:t>nth</w:t>
      </w:r>
      <w:r w:rsidR="009502F3" w:rsidRPr="00D95F38">
        <w:rPr>
          <w:rFonts w:ascii="Arial" w:hAnsi="Arial" w:cs="Arial"/>
          <w:sz w:val="19"/>
          <w:szCs w:val="19"/>
          <w:lang w:val="en-GB"/>
        </w:rPr>
        <w:t>s</w:t>
      </w:r>
      <w:r w:rsidRPr="00D95F38">
        <w:rPr>
          <w:rFonts w:ascii="Arial" w:hAnsi="Arial" w:cs="Arial"/>
          <w:sz w:val="19"/>
          <w:szCs w:val="19"/>
          <w:lang w:val="en-GB"/>
        </w:rPr>
        <w:t xml:space="preserve"> 12 month</w:t>
      </w:r>
      <w:r w:rsidR="0098340D" w:rsidRPr="00D95F38">
        <w:rPr>
          <w:rFonts w:ascii="Arial" w:hAnsi="Arial" w:cs="Arial"/>
          <w:sz w:val="19"/>
          <w:szCs w:val="19"/>
          <w:lang w:val="en-GB"/>
        </w:rPr>
        <w:t>s</w:t>
      </w:r>
      <w:r w:rsidRPr="00D95F38">
        <w:rPr>
          <w:rFonts w:ascii="Arial" w:hAnsi="Arial" w:cs="Arial"/>
          <w:sz w:val="19"/>
          <w:szCs w:val="19"/>
          <w:lang w:val="en-GB"/>
        </w:rPr>
        <w:t xml:space="preserve"> pledged</w:t>
      </w:r>
      <w:r w:rsidR="000A54F6" w:rsidRPr="00D95F38">
        <w:rPr>
          <w:rFonts w:ascii="Arial" w:hAnsi="Arial" w:cs="Arial"/>
          <w:sz w:val="19"/>
          <w:szCs w:val="19"/>
          <w:lang w:val="en-GB"/>
        </w:rPr>
        <w:t xml:space="preserve"> as collateral</w:t>
      </w:r>
      <w:r w:rsidRPr="00D95F38">
        <w:rPr>
          <w:rFonts w:ascii="Arial" w:hAnsi="Arial" w:cs="Arial"/>
          <w:sz w:val="19"/>
          <w:szCs w:val="19"/>
          <w:lang w:val="en-GB"/>
        </w:rPr>
        <w:t xml:space="preserve"> for the overdraft and short-term loans facilities</w:t>
      </w:r>
      <w:r w:rsidR="00B967D3" w:rsidRPr="00D95F38">
        <w:rPr>
          <w:rFonts w:ascii="Arial" w:hAnsi="Arial" w:cs="Arial"/>
          <w:sz w:val="19"/>
          <w:szCs w:val="19"/>
          <w:lang w:val="en-GB"/>
        </w:rPr>
        <w:t xml:space="preserve"> from financial institutions</w:t>
      </w:r>
      <w:r w:rsidRPr="00D95F38">
        <w:rPr>
          <w:rFonts w:ascii="Arial" w:hAnsi="Arial" w:cs="Arial"/>
          <w:sz w:val="19"/>
          <w:szCs w:val="19"/>
          <w:lang w:val="en-GB"/>
        </w:rPr>
        <w:t>.</w:t>
      </w:r>
    </w:p>
    <w:p w14:paraId="731DB6F7" w14:textId="77777777" w:rsidR="004021D7" w:rsidRPr="00D95F38" w:rsidRDefault="004021D7" w:rsidP="00A055DC">
      <w:pPr>
        <w:pStyle w:val="BodyTextIndent3"/>
        <w:tabs>
          <w:tab w:val="clear" w:pos="2160"/>
        </w:tabs>
        <w:spacing w:line="360" w:lineRule="auto"/>
        <w:ind w:left="426"/>
        <w:rPr>
          <w:rFonts w:ascii="Arial" w:hAnsi="Arial" w:cs="Arial"/>
          <w:sz w:val="19"/>
          <w:szCs w:val="19"/>
          <w:lang w:val="en-GB"/>
        </w:rPr>
        <w:sectPr w:rsidR="004021D7" w:rsidRPr="00D95F38" w:rsidSect="0037218B">
          <w:footerReference w:type="default" r:id="rId14"/>
          <w:pgSz w:w="11909" w:h="16834" w:code="9"/>
          <w:pgMar w:top="1350" w:right="1138" w:bottom="1138" w:left="1411" w:header="706" w:footer="0" w:gutter="0"/>
          <w:cols w:space="720"/>
        </w:sectPr>
      </w:pPr>
    </w:p>
    <w:p w14:paraId="6EFE0DC4" w14:textId="08AE7204" w:rsidR="004021D7" w:rsidRPr="00D95F38" w:rsidRDefault="004021D7" w:rsidP="00A055DC">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D95F38">
        <w:rPr>
          <w:rFonts w:ascii="Arial" w:hAnsi="Arial" w:cs="Arial"/>
          <w:sz w:val="19"/>
          <w:szCs w:val="19"/>
          <w:u w:val="single"/>
        </w:rPr>
        <w:lastRenderedPageBreak/>
        <w:t>INVESTMENTS IN SUBSIDIARIES</w:t>
      </w:r>
    </w:p>
    <w:p w14:paraId="2758A5B2" w14:textId="77777777" w:rsidR="002E7705" w:rsidRPr="00D95F38" w:rsidRDefault="002E7705" w:rsidP="002E7705">
      <w:pPr>
        <w:pStyle w:val="ListParagraph"/>
        <w:spacing w:after="0" w:line="360" w:lineRule="auto"/>
        <w:ind w:left="644"/>
        <w:jc w:val="both"/>
        <w:rPr>
          <w:rFonts w:ascii="Arial" w:hAnsi="Arial" w:cs="Arial"/>
          <w:sz w:val="19"/>
          <w:szCs w:val="19"/>
          <w:u w:val="single"/>
        </w:rPr>
      </w:pPr>
    </w:p>
    <w:tbl>
      <w:tblPr>
        <w:tblW w:w="14269" w:type="dxa"/>
        <w:tblInd w:w="426" w:type="dxa"/>
        <w:tblLayout w:type="fixed"/>
        <w:tblLook w:val="01E0" w:firstRow="1" w:lastRow="1" w:firstColumn="1" w:lastColumn="1" w:noHBand="0" w:noVBand="0"/>
      </w:tblPr>
      <w:tblGrid>
        <w:gridCol w:w="2710"/>
        <w:gridCol w:w="1274"/>
        <w:gridCol w:w="993"/>
        <w:gridCol w:w="1062"/>
        <w:gridCol w:w="1021"/>
        <w:gridCol w:w="1027"/>
        <w:gridCol w:w="1035"/>
        <w:gridCol w:w="1021"/>
        <w:gridCol w:w="1048"/>
        <w:gridCol w:w="1012"/>
        <w:gridCol w:w="1010"/>
        <w:gridCol w:w="1049"/>
        <w:gridCol w:w="7"/>
      </w:tblGrid>
      <w:tr w:rsidR="00AD5A58" w:rsidRPr="00D95F38" w14:paraId="64164606" w14:textId="1D7A1219" w:rsidTr="002E7705">
        <w:trPr>
          <w:trHeight w:val="162"/>
        </w:trPr>
        <w:tc>
          <w:tcPr>
            <w:tcW w:w="2710" w:type="dxa"/>
            <w:shd w:val="clear" w:color="auto" w:fill="auto"/>
          </w:tcPr>
          <w:p w14:paraId="6CF52D91" w14:textId="77777777" w:rsidR="00AD5A58" w:rsidRPr="00D95F38" w:rsidRDefault="00AD5A58" w:rsidP="00AD5A58">
            <w:pPr>
              <w:spacing w:line="360" w:lineRule="auto"/>
              <w:ind w:left="270"/>
              <w:jc w:val="center"/>
              <w:rPr>
                <w:rFonts w:ascii="Arial" w:eastAsia="Cordia New" w:hAnsi="Arial" w:cs="Arial"/>
                <w:sz w:val="14"/>
                <w:szCs w:val="14"/>
                <w:lang w:val="en-GB" w:eastAsia="en-US"/>
              </w:rPr>
            </w:pPr>
          </w:p>
        </w:tc>
        <w:tc>
          <w:tcPr>
            <w:tcW w:w="1274" w:type="dxa"/>
            <w:shd w:val="clear" w:color="auto" w:fill="auto"/>
          </w:tcPr>
          <w:p w14:paraId="14E2087E" w14:textId="77777777" w:rsidR="00AD5A58" w:rsidRPr="00D95F38" w:rsidRDefault="00AD5A58" w:rsidP="00AD5A58">
            <w:pPr>
              <w:spacing w:line="360" w:lineRule="auto"/>
              <w:ind w:left="-105" w:right="-108"/>
              <w:jc w:val="center"/>
              <w:rPr>
                <w:rFonts w:ascii="Arial" w:eastAsia="Cordia New" w:hAnsi="Arial" w:cs="Arial"/>
                <w:sz w:val="14"/>
                <w:szCs w:val="14"/>
                <w:lang w:val="en-GB" w:eastAsia="en-US"/>
              </w:rPr>
            </w:pPr>
          </w:p>
        </w:tc>
        <w:tc>
          <w:tcPr>
            <w:tcW w:w="10285" w:type="dxa"/>
            <w:gridSpan w:val="11"/>
            <w:shd w:val="clear" w:color="auto" w:fill="auto"/>
          </w:tcPr>
          <w:p w14:paraId="14F896CD" w14:textId="2DD70DD4" w:rsidR="00AD5A58" w:rsidRPr="00D95F38" w:rsidRDefault="00AD5A58" w:rsidP="00AD5A58">
            <w:pPr>
              <w:pBdr>
                <w:bottom w:val="single" w:sz="4" w:space="1" w:color="auto"/>
              </w:pBd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Separate</w:t>
            </w:r>
            <w:r w:rsidRPr="00D95F38">
              <w:rPr>
                <w:rFonts w:ascii="Arial" w:eastAsia="Cordia New" w:hAnsi="Arial" w:cs="Arial"/>
                <w:color w:val="000000"/>
                <w:sz w:val="14"/>
                <w:szCs w:val="14"/>
                <w:lang w:eastAsia="en-US"/>
              </w:rPr>
              <w:t xml:space="preserve"> </w:t>
            </w:r>
            <w:r w:rsidR="007E7C86" w:rsidRPr="00D95F38">
              <w:rPr>
                <w:rFonts w:ascii="Arial" w:eastAsia="Cordia New" w:hAnsi="Arial" w:cs="Arial"/>
                <w:sz w:val="14"/>
                <w:szCs w:val="14"/>
                <w:lang w:val="en-GB" w:eastAsia="en-US"/>
              </w:rPr>
              <w:t>F/S</w:t>
            </w:r>
          </w:p>
        </w:tc>
      </w:tr>
      <w:tr w:rsidR="00AD5A58" w:rsidRPr="00D95F38" w14:paraId="46961F13" w14:textId="1FBE04A0" w:rsidTr="002E7705">
        <w:trPr>
          <w:gridAfter w:val="1"/>
          <w:wAfter w:w="7" w:type="dxa"/>
          <w:trHeight w:val="20"/>
        </w:trPr>
        <w:tc>
          <w:tcPr>
            <w:tcW w:w="2710" w:type="dxa"/>
            <w:shd w:val="clear" w:color="auto" w:fill="auto"/>
          </w:tcPr>
          <w:p w14:paraId="45893211" w14:textId="77777777" w:rsidR="00AD5A58" w:rsidRPr="00D95F38" w:rsidRDefault="00AD5A58" w:rsidP="00AD5A58">
            <w:pPr>
              <w:spacing w:line="360" w:lineRule="auto"/>
              <w:ind w:left="270"/>
              <w:jc w:val="center"/>
              <w:rPr>
                <w:rFonts w:ascii="Arial" w:eastAsia="Cordia New" w:hAnsi="Arial" w:cs="Arial"/>
                <w:sz w:val="14"/>
                <w:szCs w:val="14"/>
                <w:lang w:val="en-GB" w:eastAsia="en-US"/>
              </w:rPr>
            </w:pPr>
          </w:p>
        </w:tc>
        <w:tc>
          <w:tcPr>
            <w:tcW w:w="1274" w:type="dxa"/>
            <w:shd w:val="clear" w:color="auto" w:fill="auto"/>
          </w:tcPr>
          <w:p w14:paraId="3B528081" w14:textId="77777777" w:rsidR="00AD5A58" w:rsidRPr="00D95F38" w:rsidRDefault="00AD5A58" w:rsidP="00AD5A58">
            <w:pPr>
              <w:spacing w:line="360" w:lineRule="auto"/>
              <w:ind w:left="-105" w:right="-108"/>
              <w:jc w:val="center"/>
              <w:rPr>
                <w:rFonts w:ascii="Arial" w:eastAsia="Cordia New" w:hAnsi="Arial" w:cs="Arial"/>
                <w:sz w:val="14"/>
                <w:szCs w:val="14"/>
                <w:lang w:val="en-GB" w:eastAsia="en-US"/>
              </w:rPr>
            </w:pPr>
          </w:p>
        </w:tc>
        <w:tc>
          <w:tcPr>
            <w:tcW w:w="2055" w:type="dxa"/>
            <w:gridSpan w:val="2"/>
            <w:shd w:val="clear" w:color="auto" w:fill="auto"/>
          </w:tcPr>
          <w:p w14:paraId="6718B5E5" w14:textId="77777777" w:rsidR="00AD5A58" w:rsidRPr="00D95F38" w:rsidRDefault="00AD5A58" w:rsidP="00AD5A58">
            <w:pPr>
              <w:spacing w:line="360" w:lineRule="auto"/>
              <w:ind w:right="-72"/>
              <w:jc w:val="center"/>
              <w:rPr>
                <w:rFonts w:ascii="Arial" w:eastAsia="Cordia New" w:hAnsi="Arial" w:cs="Arial"/>
                <w:sz w:val="14"/>
                <w:szCs w:val="14"/>
                <w:lang w:val="en-GB" w:eastAsia="en-US"/>
              </w:rPr>
            </w:pPr>
          </w:p>
        </w:tc>
        <w:tc>
          <w:tcPr>
            <w:tcW w:w="2048" w:type="dxa"/>
            <w:gridSpan w:val="2"/>
            <w:shd w:val="clear" w:color="auto" w:fill="auto"/>
          </w:tcPr>
          <w:p w14:paraId="3A06F4A6" w14:textId="77777777" w:rsidR="00AD5A58" w:rsidRPr="00D95F38" w:rsidRDefault="00AD5A58" w:rsidP="00AD5A58">
            <w:pP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Percentage of shareholding</w:t>
            </w:r>
          </w:p>
        </w:tc>
        <w:tc>
          <w:tcPr>
            <w:tcW w:w="2056" w:type="dxa"/>
            <w:gridSpan w:val="2"/>
          </w:tcPr>
          <w:p w14:paraId="37E451B5" w14:textId="77777777" w:rsidR="00AD5A58" w:rsidRPr="00D95F38" w:rsidRDefault="00AD5A58" w:rsidP="00AD5A58">
            <w:pP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Percentage of shareholding</w:t>
            </w:r>
          </w:p>
        </w:tc>
        <w:tc>
          <w:tcPr>
            <w:tcW w:w="2060" w:type="dxa"/>
            <w:gridSpan w:val="2"/>
            <w:shd w:val="clear" w:color="auto" w:fill="auto"/>
          </w:tcPr>
          <w:p w14:paraId="4D1F5895" w14:textId="77777777" w:rsidR="00AD5A58" w:rsidRPr="00D95F38" w:rsidRDefault="00AD5A58" w:rsidP="00AD5A58">
            <w:pP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At Cost</w:t>
            </w:r>
          </w:p>
        </w:tc>
        <w:tc>
          <w:tcPr>
            <w:tcW w:w="2059" w:type="dxa"/>
            <w:gridSpan w:val="2"/>
          </w:tcPr>
          <w:p w14:paraId="1CE1E4BF" w14:textId="7BF89A18" w:rsidR="00AD5A58" w:rsidRPr="00D95F38" w:rsidRDefault="00AD5A58" w:rsidP="00AD5A58">
            <w:pP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Dividend Income</w:t>
            </w:r>
          </w:p>
        </w:tc>
      </w:tr>
      <w:tr w:rsidR="00AD5A58" w:rsidRPr="00D95F38" w14:paraId="3456ADD3" w14:textId="21112D89" w:rsidTr="002E7705">
        <w:trPr>
          <w:gridAfter w:val="1"/>
          <w:wAfter w:w="7" w:type="dxa"/>
          <w:trHeight w:val="20"/>
        </w:trPr>
        <w:tc>
          <w:tcPr>
            <w:tcW w:w="2710" w:type="dxa"/>
            <w:shd w:val="clear" w:color="auto" w:fill="auto"/>
          </w:tcPr>
          <w:p w14:paraId="0832F8AB" w14:textId="77777777" w:rsidR="00AD5A58" w:rsidRPr="00D95F38" w:rsidRDefault="00AD5A58" w:rsidP="00AD5A58">
            <w:pPr>
              <w:spacing w:line="360" w:lineRule="auto"/>
              <w:ind w:left="270"/>
              <w:jc w:val="center"/>
              <w:rPr>
                <w:rFonts w:ascii="Arial" w:eastAsia="Cordia New" w:hAnsi="Arial" w:cs="Arial"/>
                <w:sz w:val="14"/>
                <w:szCs w:val="14"/>
                <w:lang w:val="en-GB" w:eastAsia="en-US"/>
              </w:rPr>
            </w:pPr>
          </w:p>
        </w:tc>
        <w:tc>
          <w:tcPr>
            <w:tcW w:w="1274" w:type="dxa"/>
            <w:shd w:val="clear" w:color="auto" w:fill="auto"/>
          </w:tcPr>
          <w:p w14:paraId="267A66A7" w14:textId="77777777" w:rsidR="00AD5A58" w:rsidRPr="00D95F38" w:rsidRDefault="00AD5A58" w:rsidP="00AD5A58">
            <w:pPr>
              <w:spacing w:line="360" w:lineRule="auto"/>
              <w:ind w:left="-105" w:right="-108"/>
              <w:jc w:val="center"/>
              <w:rPr>
                <w:rFonts w:ascii="Arial" w:eastAsia="Cordia New" w:hAnsi="Arial" w:cs="Arial"/>
                <w:sz w:val="14"/>
                <w:szCs w:val="14"/>
                <w:lang w:val="en-GB" w:eastAsia="en-US"/>
              </w:rPr>
            </w:pPr>
          </w:p>
        </w:tc>
        <w:tc>
          <w:tcPr>
            <w:tcW w:w="2055" w:type="dxa"/>
            <w:gridSpan w:val="2"/>
            <w:shd w:val="clear" w:color="auto" w:fill="auto"/>
          </w:tcPr>
          <w:p w14:paraId="40C0E6CA" w14:textId="77777777" w:rsidR="00AD5A58" w:rsidRPr="00D95F38" w:rsidRDefault="00AD5A58" w:rsidP="00AD5A58">
            <w:pPr>
              <w:pBdr>
                <w:bottom w:val="single" w:sz="4" w:space="1" w:color="auto"/>
              </w:pBd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Paid-up capital</w:t>
            </w:r>
          </w:p>
        </w:tc>
        <w:tc>
          <w:tcPr>
            <w:tcW w:w="2048" w:type="dxa"/>
            <w:gridSpan w:val="2"/>
            <w:shd w:val="clear" w:color="auto" w:fill="auto"/>
          </w:tcPr>
          <w:p w14:paraId="4362B038" w14:textId="432E9FBA" w:rsidR="00AD5A58" w:rsidRPr="00D95F38" w:rsidRDefault="00AD5A58" w:rsidP="00AD5A58">
            <w:pPr>
              <w:pBdr>
                <w:bottom w:val="single" w:sz="4" w:space="1" w:color="auto"/>
              </w:pBd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direct (%)</w:t>
            </w:r>
          </w:p>
        </w:tc>
        <w:tc>
          <w:tcPr>
            <w:tcW w:w="2056" w:type="dxa"/>
            <w:gridSpan w:val="2"/>
          </w:tcPr>
          <w:p w14:paraId="3C0F3035" w14:textId="77777777" w:rsidR="00AD5A58" w:rsidRPr="00D95F38" w:rsidRDefault="00AD5A58" w:rsidP="00AD5A58">
            <w:pPr>
              <w:pBdr>
                <w:bottom w:val="single" w:sz="4" w:space="1" w:color="auto"/>
              </w:pBd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direct and indirect (%)</w:t>
            </w:r>
          </w:p>
        </w:tc>
        <w:tc>
          <w:tcPr>
            <w:tcW w:w="2060" w:type="dxa"/>
            <w:gridSpan w:val="2"/>
            <w:shd w:val="clear" w:color="auto" w:fill="auto"/>
          </w:tcPr>
          <w:p w14:paraId="2DB92F41" w14:textId="77777777" w:rsidR="00AD5A58" w:rsidRPr="00D95F38" w:rsidRDefault="00AD5A58" w:rsidP="00AD5A58">
            <w:pPr>
              <w:pBdr>
                <w:bottom w:val="single" w:sz="4" w:space="1" w:color="auto"/>
              </w:pBd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(Thousand Baht)</w:t>
            </w:r>
          </w:p>
        </w:tc>
        <w:tc>
          <w:tcPr>
            <w:tcW w:w="2059" w:type="dxa"/>
            <w:gridSpan w:val="2"/>
          </w:tcPr>
          <w:p w14:paraId="1C5B09AA" w14:textId="729ACC0F" w:rsidR="00AD5A58" w:rsidRPr="00D95F38" w:rsidRDefault="00AD5A58" w:rsidP="00AD5A58">
            <w:pPr>
              <w:pBdr>
                <w:bottom w:val="single" w:sz="4" w:space="1" w:color="auto"/>
              </w:pBd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(Thousand Baht)</w:t>
            </w:r>
          </w:p>
        </w:tc>
      </w:tr>
      <w:tr w:rsidR="00AD5A58" w:rsidRPr="00D95F38" w14:paraId="30E1FCEC" w14:textId="6B8E87F6" w:rsidTr="002E7705">
        <w:trPr>
          <w:gridAfter w:val="1"/>
          <w:wAfter w:w="7" w:type="dxa"/>
          <w:trHeight w:val="20"/>
        </w:trPr>
        <w:tc>
          <w:tcPr>
            <w:tcW w:w="2710" w:type="dxa"/>
            <w:shd w:val="clear" w:color="auto" w:fill="auto"/>
          </w:tcPr>
          <w:p w14:paraId="7C574FFD" w14:textId="77777777" w:rsidR="00AD5A58" w:rsidRPr="00D95F38" w:rsidRDefault="00AD5A58" w:rsidP="00AD5A58">
            <w:pPr>
              <w:spacing w:line="360" w:lineRule="auto"/>
              <w:ind w:left="270"/>
              <w:jc w:val="center"/>
              <w:rPr>
                <w:rFonts w:ascii="Arial" w:eastAsia="Cordia New" w:hAnsi="Arial" w:cs="Arial"/>
                <w:sz w:val="14"/>
                <w:szCs w:val="14"/>
                <w:lang w:val="en-GB" w:eastAsia="en-US"/>
              </w:rPr>
            </w:pPr>
          </w:p>
        </w:tc>
        <w:tc>
          <w:tcPr>
            <w:tcW w:w="1274" w:type="dxa"/>
            <w:shd w:val="clear" w:color="auto" w:fill="auto"/>
          </w:tcPr>
          <w:p w14:paraId="3CA4A308" w14:textId="77777777" w:rsidR="00AD5A58" w:rsidRPr="00D95F38" w:rsidRDefault="00AD5A58" w:rsidP="00AD5A58">
            <w:pPr>
              <w:spacing w:line="360" w:lineRule="auto"/>
              <w:ind w:left="-105" w:right="-108"/>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Currency of</w:t>
            </w:r>
          </w:p>
        </w:tc>
        <w:tc>
          <w:tcPr>
            <w:tcW w:w="993" w:type="dxa"/>
            <w:shd w:val="clear" w:color="auto" w:fill="auto"/>
          </w:tcPr>
          <w:p w14:paraId="130F4925" w14:textId="77777777" w:rsidR="00AD5A58" w:rsidRPr="00D95F38" w:rsidRDefault="00AD5A58" w:rsidP="00AD5A58">
            <w:pP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31 December</w:t>
            </w:r>
          </w:p>
        </w:tc>
        <w:tc>
          <w:tcPr>
            <w:tcW w:w="1062" w:type="dxa"/>
            <w:tcBorders>
              <w:left w:val="nil"/>
            </w:tcBorders>
            <w:shd w:val="clear" w:color="auto" w:fill="auto"/>
          </w:tcPr>
          <w:p w14:paraId="4C75BEBF" w14:textId="6EB26926" w:rsidR="00AD5A58" w:rsidRPr="00D95F38" w:rsidRDefault="00AD5A58" w:rsidP="00AD5A58">
            <w:pP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31 December</w:t>
            </w:r>
          </w:p>
        </w:tc>
        <w:tc>
          <w:tcPr>
            <w:tcW w:w="1021" w:type="dxa"/>
            <w:shd w:val="clear" w:color="auto" w:fill="auto"/>
          </w:tcPr>
          <w:p w14:paraId="5C2388F7" w14:textId="77777777" w:rsidR="00AD5A58" w:rsidRPr="00D95F38" w:rsidRDefault="00AD5A58" w:rsidP="00AD5A58">
            <w:pP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31 December</w:t>
            </w:r>
          </w:p>
        </w:tc>
        <w:tc>
          <w:tcPr>
            <w:tcW w:w="1027" w:type="dxa"/>
            <w:shd w:val="clear" w:color="auto" w:fill="auto"/>
          </w:tcPr>
          <w:p w14:paraId="5A4A54EE" w14:textId="4D78DB0D" w:rsidR="00AD5A58" w:rsidRPr="00D95F38" w:rsidRDefault="00AD5A58" w:rsidP="00AD5A58">
            <w:pP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31 December</w:t>
            </w:r>
          </w:p>
        </w:tc>
        <w:tc>
          <w:tcPr>
            <w:tcW w:w="1035" w:type="dxa"/>
          </w:tcPr>
          <w:p w14:paraId="70A90932" w14:textId="77777777" w:rsidR="00AD5A58" w:rsidRPr="00D95F38" w:rsidRDefault="00AD5A58" w:rsidP="00AD5A58">
            <w:pP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31 December</w:t>
            </w:r>
          </w:p>
        </w:tc>
        <w:tc>
          <w:tcPr>
            <w:tcW w:w="1021" w:type="dxa"/>
          </w:tcPr>
          <w:p w14:paraId="1FD2C218" w14:textId="3078727E" w:rsidR="00AD5A58" w:rsidRPr="00D95F38" w:rsidRDefault="00AD5A58" w:rsidP="00AD5A58">
            <w:pP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31 December</w:t>
            </w:r>
          </w:p>
        </w:tc>
        <w:tc>
          <w:tcPr>
            <w:tcW w:w="1048" w:type="dxa"/>
            <w:shd w:val="clear" w:color="auto" w:fill="auto"/>
          </w:tcPr>
          <w:p w14:paraId="736CE12A" w14:textId="77777777" w:rsidR="00AD5A58" w:rsidRPr="00D95F38" w:rsidRDefault="00AD5A58" w:rsidP="00AD5A58">
            <w:pP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31 December</w:t>
            </w:r>
          </w:p>
        </w:tc>
        <w:tc>
          <w:tcPr>
            <w:tcW w:w="1012" w:type="dxa"/>
            <w:shd w:val="clear" w:color="auto" w:fill="auto"/>
          </w:tcPr>
          <w:p w14:paraId="33070F48" w14:textId="17CD0D6A" w:rsidR="00AD5A58" w:rsidRPr="00D95F38" w:rsidRDefault="00AD5A58" w:rsidP="00AD5A58">
            <w:pP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31 December</w:t>
            </w:r>
          </w:p>
        </w:tc>
        <w:tc>
          <w:tcPr>
            <w:tcW w:w="1010" w:type="dxa"/>
          </w:tcPr>
          <w:p w14:paraId="5602D3F7" w14:textId="0B389D0B" w:rsidR="00AD5A58" w:rsidRPr="00D95F38" w:rsidRDefault="00AD5A58" w:rsidP="00AD5A58">
            <w:pP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31 December</w:t>
            </w:r>
          </w:p>
        </w:tc>
        <w:tc>
          <w:tcPr>
            <w:tcW w:w="1049" w:type="dxa"/>
          </w:tcPr>
          <w:p w14:paraId="458A7E47" w14:textId="15ED7428" w:rsidR="00AD5A58" w:rsidRPr="00D95F38" w:rsidRDefault="00AD5A58" w:rsidP="00AD5A58">
            <w:pP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31 December</w:t>
            </w:r>
          </w:p>
        </w:tc>
      </w:tr>
      <w:tr w:rsidR="00DB24C6" w:rsidRPr="00D95F38" w14:paraId="7ED002AF" w14:textId="6D1B3192" w:rsidTr="002E7705">
        <w:trPr>
          <w:gridAfter w:val="1"/>
          <w:wAfter w:w="7" w:type="dxa"/>
          <w:trHeight w:val="20"/>
        </w:trPr>
        <w:tc>
          <w:tcPr>
            <w:tcW w:w="2710" w:type="dxa"/>
            <w:shd w:val="clear" w:color="auto" w:fill="auto"/>
          </w:tcPr>
          <w:p w14:paraId="68B0B350" w14:textId="314BEC37" w:rsidR="00DB24C6" w:rsidRPr="00D95F38" w:rsidRDefault="00DB24C6" w:rsidP="00DB24C6">
            <w:pPr>
              <w:spacing w:line="360" w:lineRule="auto"/>
              <w:ind w:left="270"/>
              <w:jc w:val="center"/>
              <w:rPr>
                <w:rFonts w:ascii="Arial" w:eastAsia="Cordia New" w:hAnsi="Arial" w:cs="Arial"/>
                <w:sz w:val="14"/>
                <w:szCs w:val="14"/>
                <w:lang w:val="en-GB" w:eastAsia="en-US"/>
              </w:rPr>
            </w:pPr>
          </w:p>
        </w:tc>
        <w:tc>
          <w:tcPr>
            <w:tcW w:w="1274" w:type="dxa"/>
            <w:shd w:val="clear" w:color="auto" w:fill="auto"/>
            <w:vAlign w:val="center"/>
          </w:tcPr>
          <w:p w14:paraId="5DDBEC23" w14:textId="77777777" w:rsidR="00DB24C6" w:rsidRPr="00D95F38" w:rsidRDefault="00DB24C6" w:rsidP="00DB24C6">
            <w:pPr>
              <w:pBdr>
                <w:bottom w:val="single" w:sz="4" w:space="1" w:color="auto"/>
              </w:pBd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investments</w:t>
            </w:r>
          </w:p>
        </w:tc>
        <w:tc>
          <w:tcPr>
            <w:tcW w:w="993" w:type="dxa"/>
            <w:shd w:val="clear" w:color="auto" w:fill="auto"/>
            <w:vAlign w:val="center"/>
          </w:tcPr>
          <w:p w14:paraId="58FEE004" w14:textId="3657F75A" w:rsidR="00DB24C6" w:rsidRPr="00D95F38" w:rsidRDefault="00DB24C6" w:rsidP="00DB24C6">
            <w:pPr>
              <w:pBdr>
                <w:bottom w:val="single" w:sz="4" w:space="1" w:color="auto"/>
              </w:pBd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2019</w:t>
            </w:r>
          </w:p>
        </w:tc>
        <w:tc>
          <w:tcPr>
            <w:tcW w:w="1062" w:type="dxa"/>
            <w:tcBorders>
              <w:left w:val="nil"/>
            </w:tcBorders>
            <w:shd w:val="clear" w:color="auto" w:fill="auto"/>
            <w:vAlign w:val="center"/>
          </w:tcPr>
          <w:p w14:paraId="44E4E979" w14:textId="40027C0A" w:rsidR="00DB24C6" w:rsidRPr="00D95F38" w:rsidRDefault="00DB24C6" w:rsidP="00DB24C6">
            <w:pPr>
              <w:pBdr>
                <w:bottom w:val="single" w:sz="4" w:space="1" w:color="auto"/>
              </w:pBdr>
              <w:tabs>
                <w:tab w:val="left" w:pos="360"/>
              </w:tabs>
              <w:spacing w:line="360" w:lineRule="auto"/>
              <w:ind w:right="-72"/>
              <w:jc w:val="center"/>
              <w:rPr>
                <w:rFonts w:ascii="Arial" w:eastAsia="Cordia New" w:hAnsi="Arial" w:cs="Arial"/>
                <w:sz w:val="14"/>
                <w:szCs w:val="14"/>
                <w:cs/>
                <w:lang w:val="en-GB" w:eastAsia="en-US"/>
              </w:rPr>
            </w:pPr>
            <w:r w:rsidRPr="00D95F38">
              <w:rPr>
                <w:rFonts w:ascii="Arial" w:eastAsia="Cordia New" w:hAnsi="Arial" w:cs="Arial"/>
                <w:sz w:val="14"/>
                <w:szCs w:val="14"/>
                <w:lang w:val="en-GB" w:eastAsia="en-US"/>
              </w:rPr>
              <w:t>2018</w:t>
            </w:r>
          </w:p>
        </w:tc>
        <w:tc>
          <w:tcPr>
            <w:tcW w:w="1021" w:type="dxa"/>
            <w:shd w:val="clear" w:color="auto" w:fill="auto"/>
            <w:vAlign w:val="center"/>
          </w:tcPr>
          <w:p w14:paraId="1CDD8FA4" w14:textId="5B272B2B" w:rsidR="00DB24C6" w:rsidRPr="00D95F38" w:rsidRDefault="00DB24C6" w:rsidP="00DB24C6">
            <w:pPr>
              <w:pBdr>
                <w:bottom w:val="single" w:sz="4" w:space="1" w:color="auto"/>
              </w:pBd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2019</w:t>
            </w:r>
          </w:p>
        </w:tc>
        <w:tc>
          <w:tcPr>
            <w:tcW w:w="1027" w:type="dxa"/>
            <w:shd w:val="clear" w:color="auto" w:fill="auto"/>
            <w:vAlign w:val="center"/>
          </w:tcPr>
          <w:p w14:paraId="7ADC4165" w14:textId="5F46E819" w:rsidR="00DB24C6" w:rsidRPr="00D95F38" w:rsidRDefault="00DB24C6" w:rsidP="00DB24C6">
            <w:pPr>
              <w:pBdr>
                <w:bottom w:val="single" w:sz="4" w:space="1" w:color="auto"/>
              </w:pBdr>
              <w:tabs>
                <w:tab w:val="left" w:pos="360"/>
              </w:tabs>
              <w:spacing w:line="360" w:lineRule="auto"/>
              <w:ind w:right="-72"/>
              <w:jc w:val="center"/>
              <w:rPr>
                <w:rFonts w:ascii="Arial" w:eastAsia="Cordia New" w:hAnsi="Arial" w:cs="Arial"/>
                <w:sz w:val="14"/>
                <w:szCs w:val="14"/>
                <w:cs/>
                <w:lang w:val="en-GB" w:eastAsia="en-US"/>
              </w:rPr>
            </w:pPr>
            <w:r w:rsidRPr="00D95F38">
              <w:rPr>
                <w:rFonts w:ascii="Arial" w:eastAsia="Cordia New" w:hAnsi="Arial" w:cs="Arial"/>
                <w:sz w:val="14"/>
                <w:szCs w:val="14"/>
                <w:lang w:val="en-GB" w:eastAsia="en-US"/>
              </w:rPr>
              <w:t>2018</w:t>
            </w:r>
          </w:p>
        </w:tc>
        <w:tc>
          <w:tcPr>
            <w:tcW w:w="1035" w:type="dxa"/>
            <w:vAlign w:val="center"/>
          </w:tcPr>
          <w:p w14:paraId="6EC5B015" w14:textId="5CE9F261" w:rsidR="00DB24C6" w:rsidRPr="00D95F38" w:rsidRDefault="00DB24C6" w:rsidP="00DB24C6">
            <w:pPr>
              <w:pBdr>
                <w:bottom w:val="single" w:sz="4" w:space="1" w:color="auto"/>
              </w:pBd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2019</w:t>
            </w:r>
          </w:p>
        </w:tc>
        <w:tc>
          <w:tcPr>
            <w:tcW w:w="1021" w:type="dxa"/>
            <w:vAlign w:val="center"/>
          </w:tcPr>
          <w:p w14:paraId="31010127" w14:textId="3D501279" w:rsidR="00DB24C6" w:rsidRPr="00D95F38" w:rsidRDefault="00DB24C6" w:rsidP="00DB24C6">
            <w:pPr>
              <w:pBdr>
                <w:bottom w:val="single" w:sz="4" w:space="1" w:color="auto"/>
              </w:pBdr>
              <w:tabs>
                <w:tab w:val="left" w:pos="360"/>
              </w:tabs>
              <w:spacing w:line="360" w:lineRule="auto"/>
              <w:ind w:right="-72"/>
              <w:jc w:val="center"/>
              <w:rPr>
                <w:rFonts w:ascii="Arial" w:eastAsia="Cordia New" w:hAnsi="Arial" w:cs="Arial"/>
                <w:sz w:val="14"/>
                <w:szCs w:val="14"/>
                <w:cs/>
                <w:lang w:val="en-GB" w:eastAsia="en-US"/>
              </w:rPr>
            </w:pPr>
            <w:r w:rsidRPr="00D95F38">
              <w:rPr>
                <w:rFonts w:ascii="Arial" w:eastAsia="Cordia New" w:hAnsi="Arial" w:cs="Arial"/>
                <w:sz w:val="14"/>
                <w:szCs w:val="14"/>
                <w:lang w:val="en-GB" w:eastAsia="en-US"/>
              </w:rPr>
              <w:t>2018</w:t>
            </w:r>
          </w:p>
        </w:tc>
        <w:tc>
          <w:tcPr>
            <w:tcW w:w="1048" w:type="dxa"/>
            <w:shd w:val="clear" w:color="auto" w:fill="auto"/>
            <w:vAlign w:val="center"/>
          </w:tcPr>
          <w:p w14:paraId="0E9601D3" w14:textId="43D41E32" w:rsidR="00DB24C6" w:rsidRPr="00D95F38" w:rsidRDefault="00DB24C6" w:rsidP="00DB24C6">
            <w:pPr>
              <w:pBdr>
                <w:bottom w:val="single" w:sz="4" w:space="1" w:color="auto"/>
              </w:pBd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2019</w:t>
            </w:r>
          </w:p>
        </w:tc>
        <w:tc>
          <w:tcPr>
            <w:tcW w:w="1012" w:type="dxa"/>
            <w:shd w:val="clear" w:color="auto" w:fill="auto"/>
            <w:vAlign w:val="center"/>
          </w:tcPr>
          <w:p w14:paraId="2BD0A829" w14:textId="366024F2" w:rsidR="00DB24C6" w:rsidRPr="00D95F38" w:rsidRDefault="00DB24C6" w:rsidP="00DB24C6">
            <w:pPr>
              <w:pBdr>
                <w:bottom w:val="single" w:sz="4" w:space="1" w:color="auto"/>
              </w:pBdr>
              <w:tabs>
                <w:tab w:val="left" w:pos="360"/>
              </w:tabs>
              <w:spacing w:line="360" w:lineRule="auto"/>
              <w:ind w:right="-72"/>
              <w:jc w:val="center"/>
              <w:rPr>
                <w:rFonts w:ascii="Arial" w:eastAsia="Cordia New" w:hAnsi="Arial" w:cs="Arial"/>
                <w:sz w:val="14"/>
                <w:szCs w:val="14"/>
                <w:cs/>
                <w:lang w:val="en-GB" w:eastAsia="en-US"/>
              </w:rPr>
            </w:pPr>
            <w:r w:rsidRPr="00D95F38">
              <w:rPr>
                <w:rFonts w:ascii="Arial" w:eastAsia="Cordia New" w:hAnsi="Arial" w:cs="Arial"/>
                <w:sz w:val="14"/>
                <w:szCs w:val="14"/>
                <w:lang w:val="en-GB" w:eastAsia="en-US"/>
              </w:rPr>
              <w:t>2018</w:t>
            </w:r>
          </w:p>
        </w:tc>
        <w:tc>
          <w:tcPr>
            <w:tcW w:w="1010" w:type="dxa"/>
            <w:vAlign w:val="center"/>
          </w:tcPr>
          <w:p w14:paraId="4749AEB1" w14:textId="1660D43A" w:rsidR="00DB24C6" w:rsidRPr="00D95F38" w:rsidRDefault="00DB24C6" w:rsidP="00DB24C6">
            <w:pPr>
              <w:pBdr>
                <w:bottom w:val="single" w:sz="4" w:space="1" w:color="auto"/>
              </w:pBdr>
              <w:tabs>
                <w:tab w:val="left" w:pos="360"/>
              </w:tabs>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2019</w:t>
            </w:r>
          </w:p>
        </w:tc>
        <w:tc>
          <w:tcPr>
            <w:tcW w:w="1049" w:type="dxa"/>
            <w:vAlign w:val="center"/>
          </w:tcPr>
          <w:p w14:paraId="70BF917E" w14:textId="5C26938D" w:rsidR="00DB24C6" w:rsidRPr="00D95F38" w:rsidRDefault="00DB24C6" w:rsidP="00DB24C6">
            <w:pPr>
              <w:pBdr>
                <w:bottom w:val="single" w:sz="4" w:space="1" w:color="auto"/>
              </w:pBdr>
              <w:tabs>
                <w:tab w:val="left" w:pos="360"/>
              </w:tabs>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2018</w:t>
            </w:r>
          </w:p>
        </w:tc>
      </w:tr>
      <w:tr w:rsidR="00AD5A58" w:rsidRPr="00D95F38" w14:paraId="2672A104" w14:textId="003D7CC6" w:rsidTr="002E7705">
        <w:trPr>
          <w:gridAfter w:val="1"/>
          <w:wAfter w:w="7" w:type="dxa"/>
          <w:trHeight w:val="20"/>
        </w:trPr>
        <w:tc>
          <w:tcPr>
            <w:tcW w:w="2710" w:type="dxa"/>
            <w:shd w:val="clear" w:color="auto" w:fill="auto"/>
          </w:tcPr>
          <w:p w14:paraId="0D03F2F5" w14:textId="77777777" w:rsidR="00AD5A58" w:rsidRPr="00D95F38" w:rsidRDefault="00AD5A58" w:rsidP="00AD5A58">
            <w:pPr>
              <w:spacing w:line="360" w:lineRule="auto"/>
              <w:ind w:left="270"/>
              <w:rPr>
                <w:rFonts w:ascii="Arial" w:eastAsia="Cordia New" w:hAnsi="Arial" w:cs="Arial"/>
                <w:sz w:val="14"/>
                <w:szCs w:val="14"/>
                <w:lang w:val="en-GB" w:eastAsia="en-US"/>
              </w:rPr>
            </w:pPr>
          </w:p>
        </w:tc>
        <w:tc>
          <w:tcPr>
            <w:tcW w:w="1274" w:type="dxa"/>
            <w:shd w:val="clear" w:color="auto" w:fill="auto"/>
          </w:tcPr>
          <w:p w14:paraId="6B8C4C63" w14:textId="77777777" w:rsidR="00AD5A58" w:rsidRPr="00D95F38" w:rsidRDefault="00AD5A58" w:rsidP="00AD5A58">
            <w:pPr>
              <w:spacing w:line="360" w:lineRule="auto"/>
              <w:ind w:left="-105" w:right="-108"/>
              <w:jc w:val="center"/>
              <w:rPr>
                <w:rFonts w:ascii="Arial" w:eastAsia="Cordia New" w:hAnsi="Arial" w:cs="Arial"/>
                <w:sz w:val="14"/>
                <w:szCs w:val="14"/>
                <w:lang w:val="en-GB" w:eastAsia="en-US"/>
              </w:rPr>
            </w:pPr>
          </w:p>
        </w:tc>
        <w:tc>
          <w:tcPr>
            <w:tcW w:w="993" w:type="dxa"/>
            <w:shd w:val="clear" w:color="auto" w:fill="auto"/>
          </w:tcPr>
          <w:p w14:paraId="005B5254" w14:textId="77777777" w:rsidR="00AD5A58" w:rsidRPr="00D95F38" w:rsidRDefault="00AD5A58" w:rsidP="00AD5A58">
            <w:pPr>
              <w:spacing w:line="360" w:lineRule="auto"/>
              <w:ind w:left="-139" w:right="-72"/>
              <w:jc w:val="right"/>
              <w:rPr>
                <w:rFonts w:ascii="Arial" w:eastAsia="Cordia New" w:hAnsi="Arial" w:cs="Arial"/>
                <w:sz w:val="14"/>
                <w:szCs w:val="14"/>
                <w:lang w:val="en-GB" w:eastAsia="en-US"/>
              </w:rPr>
            </w:pPr>
          </w:p>
        </w:tc>
        <w:tc>
          <w:tcPr>
            <w:tcW w:w="1062" w:type="dxa"/>
            <w:tcBorders>
              <w:left w:val="nil"/>
            </w:tcBorders>
            <w:shd w:val="clear" w:color="auto" w:fill="auto"/>
          </w:tcPr>
          <w:p w14:paraId="4A720468" w14:textId="77777777" w:rsidR="00AD5A58" w:rsidRPr="00D95F38" w:rsidRDefault="00AD5A58" w:rsidP="00AD5A58">
            <w:pPr>
              <w:spacing w:line="360" w:lineRule="auto"/>
              <w:ind w:left="-139" w:right="-72"/>
              <w:jc w:val="right"/>
              <w:rPr>
                <w:rFonts w:ascii="Arial" w:eastAsia="Cordia New" w:hAnsi="Arial" w:cs="Arial"/>
                <w:sz w:val="14"/>
                <w:szCs w:val="14"/>
                <w:lang w:val="en-GB" w:eastAsia="en-US"/>
              </w:rPr>
            </w:pPr>
          </w:p>
        </w:tc>
        <w:tc>
          <w:tcPr>
            <w:tcW w:w="1021" w:type="dxa"/>
            <w:shd w:val="clear" w:color="auto" w:fill="auto"/>
          </w:tcPr>
          <w:p w14:paraId="131FE3D9" w14:textId="77777777" w:rsidR="00AD5A58" w:rsidRPr="00D95F38" w:rsidRDefault="00AD5A58" w:rsidP="00AD5A58">
            <w:pPr>
              <w:spacing w:line="360" w:lineRule="auto"/>
              <w:ind w:right="-72"/>
              <w:jc w:val="right"/>
              <w:rPr>
                <w:rFonts w:ascii="Arial" w:eastAsia="Cordia New" w:hAnsi="Arial" w:cs="Arial"/>
                <w:sz w:val="14"/>
                <w:szCs w:val="14"/>
                <w:lang w:val="en-GB" w:eastAsia="en-US"/>
              </w:rPr>
            </w:pPr>
          </w:p>
        </w:tc>
        <w:tc>
          <w:tcPr>
            <w:tcW w:w="1027" w:type="dxa"/>
            <w:shd w:val="clear" w:color="auto" w:fill="auto"/>
          </w:tcPr>
          <w:p w14:paraId="4974CA6E" w14:textId="77777777" w:rsidR="00AD5A58" w:rsidRPr="00D95F38" w:rsidRDefault="00AD5A58" w:rsidP="00AD5A58">
            <w:pPr>
              <w:spacing w:line="360" w:lineRule="auto"/>
              <w:ind w:right="-72"/>
              <w:jc w:val="right"/>
              <w:rPr>
                <w:rFonts w:ascii="Arial" w:eastAsia="Cordia New" w:hAnsi="Arial" w:cs="Arial"/>
                <w:sz w:val="14"/>
                <w:szCs w:val="14"/>
                <w:lang w:val="en-GB" w:eastAsia="en-US"/>
              </w:rPr>
            </w:pPr>
          </w:p>
        </w:tc>
        <w:tc>
          <w:tcPr>
            <w:tcW w:w="1035" w:type="dxa"/>
          </w:tcPr>
          <w:p w14:paraId="2086CC8F" w14:textId="77777777" w:rsidR="00AD5A58" w:rsidRPr="00D95F38" w:rsidRDefault="00AD5A58" w:rsidP="00AD5A58">
            <w:pPr>
              <w:spacing w:line="360" w:lineRule="auto"/>
              <w:ind w:right="-72"/>
              <w:jc w:val="right"/>
              <w:rPr>
                <w:rFonts w:ascii="Arial" w:eastAsia="Cordia New" w:hAnsi="Arial" w:cs="Arial"/>
                <w:sz w:val="14"/>
                <w:szCs w:val="14"/>
                <w:lang w:val="en-GB" w:eastAsia="en-US"/>
              </w:rPr>
            </w:pPr>
          </w:p>
        </w:tc>
        <w:tc>
          <w:tcPr>
            <w:tcW w:w="1021" w:type="dxa"/>
          </w:tcPr>
          <w:p w14:paraId="6E624152" w14:textId="77777777" w:rsidR="00AD5A58" w:rsidRPr="00D95F38" w:rsidRDefault="00AD5A58" w:rsidP="00AD5A58">
            <w:pPr>
              <w:spacing w:line="360" w:lineRule="auto"/>
              <w:ind w:right="-72"/>
              <w:jc w:val="right"/>
              <w:rPr>
                <w:rFonts w:ascii="Arial" w:eastAsia="Cordia New" w:hAnsi="Arial" w:cs="Arial"/>
                <w:sz w:val="14"/>
                <w:szCs w:val="14"/>
                <w:lang w:val="en-GB" w:eastAsia="en-US"/>
              </w:rPr>
            </w:pPr>
          </w:p>
        </w:tc>
        <w:tc>
          <w:tcPr>
            <w:tcW w:w="1048" w:type="dxa"/>
            <w:shd w:val="clear" w:color="auto" w:fill="auto"/>
          </w:tcPr>
          <w:p w14:paraId="4A70C98B" w14:textId="77777777" w:rsidR="00AD5A58" w:rsidRPr="00D95F38" w:rsidRDefault="00AD5A58" w:rsidP="00AD5A58">
            <w:pPr>
              <w:spacing w:line="360" w:lineRule="auto"/>
              <w:ind w:right="-72"/>
              <w:jc w:val="right"/>
              <w:rPr>
                <w:rFonts w:ascii="Arial" w:eastAsia="Cordia New" w:hAnsi="Arial" w:cs="Arial"/>
                <w:sz w:val="14"/>
                <w:szCs w:val="14"/>
                <w:lang w:val="en-GB" w:eastAsia="en-US"/>
              </w:rPr>
            </w:pPr>
          </w:p>
        </w:tc>
        <w:tc>
          <w:tcPr>
            <w:tcW w:w="1012" w:type="dxa"/>
            <w:shd w:val="clear" w:color="auto" w:fill="auto"/>
          </w:tcPr>
          <w:p w14:paraId="63F0C2EB" w14:textId="77777777" w:rsidR="00AD5A58" w:rsidRPr="00D95F38" w:rsidRDefault="00AD5A58" w:rsidP="00AD5A58">
            <w:pPr>
              <w:spacing w:line="360" w:lineRule="auto"/>
              <w:ind w:right="-72"/>
              <w:jc w:val="right"/>
              <w:rPr>
                <w:rFonts w:ascii="Arial" w:eastAsia="Cordia New" w:hAnsi="Arial" w:cs="Arial"/>
                <w:sz w:val="14"/>
                <w:szCs w:val="14"/>
                <w:lang w:val="en-GB" w:eastAsia="en-US"/>
              </w:rPr>
            </w:pPr>
          </w:p>
        </w:tc>
        <w:tc>
          <w:tcPr>
            <w:tcW w:w="1010" w:type="dxa"/>
          </w:tcPr>
          <w:p w14:paraId="51E85DEB" w14:textId="77777777" w:rsidR="00AD5A58" w:rsidRPr="00D95F38" w:rsidRDefault="00AD5A58" w:rsidP="00AD5A58">
            <w:pPr>
              <w:spacing w:line="360" w:lineRule="auto"/>
              <w:ind w:right="-72"/>
              <w:jc w:val="right"/>
              <w:rPr>
                <w:rFonts w:ascii="Arial" w:eastAsia="Cordia New" w:hAnsi="Arial" w:cs="Arial"/>
                <w:sz w:val="14"/>
                <w:szCs w:val="14"/>
                <w:lang w:val="en-GB" w:eastAsia="en-US"/>
              </w:rPr>
            </w:pPr>
          </w:p>
        </w:tc>
        <w:tc>
          <w:tcPr>
            <w:tcW w:w="1049" w:type="dxa"/>
          </w:tcPr>
          <w:p w14:paraId="5A67DDBB" w14:textId="77777777" w:rsidR="00AD5A58" w:rsidRPr="00D95F38" w:rsidRDefault="00AD5A58" w:rsidP="00AD5A58">
            <w:pPr>
              <w:spacing w:line="360" w:lineRule="auto"/>
              <w:ind w:right="-72"/>
              <w:jc w:val="right"/>
              <w:rPr>
                <w:rFonts w:ascii="Arial" w:eastAsia="Cordia New" w:hAnsi="Arial" w:cs="Arial"/>
                <w:sz w:val="14"/>
                <w:szCs w:val="14"/>
                <w:lang w:val="en-GB" w:eastAsia="en-US"/>
              </w:rPr>
            </w:pPr>
          </w:p>
        </w:tc>
      </w:tr>
      <w:tr w:rsidR="0026787C" w:rsidRPr="00D95F38" w14:paraId="219F9744" w14:textId="5DB24398" w:rsidTr="0026787C">
        <w:trPr>
          <w:gridAfter w:val="1"/>
          <w:wAfter w:w="7" w:type="dxa"/>
          <w:trHeight w:val="20"/>
        </w:trPr>
        <w:tc>
          <w:tcPr>
            <w:tcW w:w="2710" w:type="dxa"/>
            <w:shd w:val="clear" w:color="auto" w:fill="auto"/>
          </w:tcPr>
          <w:p w14:paraId="1697E2A8" w14:textId="77777777" w:rsidR="0026787C" w:rsidRPr="00D95F38" w:rsidRDefault="0026787C" w:rsidP="0026787C">
            <w:pPr>
              <w:spacing w:line="360" w:lineRule="auto"/>
              <w:ind w:left="574" w:right="-108" w:hanging="559"/>
              <w:rPr>
                <w:rFonts w:ascii="Arial" w:eastAsia="Cordia New" w:hAnsi="Arial" w:cs="Arial"/>
                <w:spacing w:val="-4"/>
                <w:sz w:val="14"/>
                <w:szCs w:val="14"/>
                <w:lang w:val="en-GB" w:eastAsia="en-US"/>
              </w:rPr>
            </w:pPr>
            <w:proofErr w:type="spellStart"/>
            <w:r w:rsidRPr="00D95F38">
              <w:rPr>
                <w:rFonts w:ascii="Arial" w:eastAsia="Cordia New" w:hAnsi="Arial" w:cs="Arial"/>
                <w:spacing w:val="-4"/>
                <w:sz w:val="14"/>
                <w:szCs w:val="14"/>
                <w:lang w:val="en-GB" w:eastAsia="en-US"/>
              </w:rPr>
              <w:t>Seafresh</w:t>
            </w:r>
            <w:proofErr w:type="spellEnd"/>
            <w:r w:rsidRPr="00D95F38">
              <w:rPr>
                <w:rFonts w:ascii="Arial" w:eastAsia="Cordia New" w:hAnsi="Arial" w:cs="Arial"/>
                <w:spacing w:val="-4"/>
                <w:sz w:val="14"/>
                <w:szCs w:val="14"/>
                <w:lang w:val="en-GB" w:eastAsia="en-US"/>
              </w:rPr>
              <w:t xml:space="preserve"> Group (Holdings) Limited</w:t>
            </w:r>
          </w:p>
        </w:tc>
        <w:tc>
          <w:tcPr>
            <w:tcW w:w="1274" w:type="dxa"/>
            <w:shd w:val="clear" w:color="auto" w:fill="auto"/>
          </w:tcPr>
          <w:p w14:paraId="5BDF1674" w14:textId="77777777" w:rsidR="0026787C" w:rsidRPr="00D95F38" w:rsidRDefault="0026787C" w:rsidP="0026787C">
            <w:pPr>
              <w:spacing w:line="360" w:lineRule="auto"/>
              <w:ind w:left="-105" w:right="-108"/>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GBP</w:t>
            </w:r>
          </w:p>
        </w:tc>
        <w:tc>
          <w:tcPr>
            <w:tcW w:w="993" w:type="dxa"/>
            <w:tcBorders>
              <w:left w:val="nil"/>
            </w:tcBorders>
            <w:shd w:val="clear" w:color="auto" w:fill="auto"/>
          </w:tcPr>
          <w:p w14:paraId="186D4EAA" w14:textId="17C5DC41" w:rsidR="0026787C" w:rsidRPr="00A712E8" w:rsidRDefault="0026787C" w:rsidP="0026787C">
            <w:pPr>
              <w:spacing w:line="360" w:lineRule="auto"/>
              <w:ind w:left="-139"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10,000</w:t>
            </w:r>
          </w:p>
        </w:tc>
        <w:tc>
          <w:tcPr>
            <w:tcW w:w="1062" w:type="dxa"/>
            <w:tcBorders>
              <w:left w:val="nil"/>
            </w:tcBorders>
            <w:shd w:val="clear" w:color="auto" w:fill="auto"/>
          </w:tcPr>
          <w:p w14:paraId="346F802A" w14:textId="0C3ECEEC" w:rsidR="0026787C" w:rsidRPr="00A712E8" w:rsidRDefault="0026787C" w:rsidP="0026787C">
            <w:pPr>
              <w:spacing w:line="360" w:lineRule="auto"/>
              <w:ind w:left="-139"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10,000</w:t>
            </w:r>
          </w:p>
        </w:tc>
        <w:tc>
          <w:tcPr>
            <w:tcW w:w="1021" w:type="dxa"/>
            <w:shd w:val="clear" w:color="auto" w:fill="auto"/>
          </w:tcPr>
          <w:p w14:paraId="34948BC6" w14:textId="4CB5B510" w:rsidR="0026787C" w:rsidRPr="00A712E8" w:rsidRDefault="0026787C" w:rsidP="0026787C">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39.00</w:t>
            </w:r>
          </w:p>
        </w:tc>
        <w:tc>
          <w:tcPr>
            <w:tcW w:w="1027" w:type="dxa"/>
            <w:shd w:val="clear" w:color="auto" w:fill="auto"/>
          </w:tcPr>
          <w:p w14:paraId="41C2ED77" w14:textId="19114411" w:rsidR="0026787C" w:rsidRPr="00A712E8" w:rsidRDefault="0026787C" w:rsidP="0026787C">
            <w:pPr>
              <w:spacing w:line="360" w:lineRule="auto"/>
              <w:ind w:right="-60"/>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39.00</w:t>
            </w:r>
          </w:p>
        </w:tc>
        <w:tc>
          <w:tcPr>
            <w:tcW w:w="1035" w:type="dxa"/>
          </w:tcPr>
          <w:p w14:paraId="6E1CD375" w14:textId="04CB5100" w:rsidR="0026787C" w:rsidRPr="00A712E8" w:rsidRDefault="0026787C" w:rsidP="0026787C">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67.55</w:t>
            </w:r>
          </w:p>
        </w:tc>
        <w:tc>
          <w:tcPr>
            <w:tcW w:w="1021" w:type="dxa"/>
          </w:tcPr>
          <w:p w14:paraId="62E9188D" w14:textId="78CDFEDF" w:rsidR="0026787C" w:rsidRPr="00A712E8" w:rsidRDefault="0026787C" w:rsidP="0026787C">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67.55</w:t>
            </w:r>
          </w:p>
        </w:tc>
        <w:tc>
          <w:tcPr>
            <w:tcW w:w="1048" w:type="dxa"/>
            <w:shd w:val="clear" w:color="auto" w:fill="auto"/>
          </w:tcPr>
          <w:p w14:paraId="235FCC8A" w14:textId="666A5C06" w:rsidR="0026787C" w:rsidRPr="00D95F38" w:rsidRDefault="0026787C" w:rsidP="0026787C">
            <w:pPr>
              <w:spacing w:line="360" w:lineRule="auto"/>
              <w:ind w:right="-7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190</w:t>
            </w:r>
          </w:p>
        </w:tc>
        <w:tc>
          <w:tcPr>
            <w:tcW w:w="1012" w:type="dxa"/>
            <w:shd w:val="clear" w:color="auto" w:fill="auto"/>
          </w:tcPr>
          <w:p w14:paraId="2D369284" w14:textId="48F70579" w:rsidR="0026787C" w:rsidRPr="00D95F38" w:rsidRDefault="0026787C" w:rsidP="0026787C">
            <w:pPr>
              <w:spacing w:line="360" w:lineRule="auto"/>
              <w:ind w:right="-7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190</w:t>
            </w:r>
          </w:p>
        </w:tc>
        <w:tc>
          <w:tcPr>
            <w:tcW w:w="1010" w:type="dxa"/>
          </w:tcPr>
          <w:p w14:paraId="1AD8174E" w14:textId="52FC7CB1" w:rsidR="0026787C" w:rsidRPr="00D95F38" w:rsidRDefault="0026787C" w:rsidP="0026787C">
            <w:pPr>
              <w:spacing w:line="360" w:lineRule="auto"/>
              <w:ind w:right="-7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35,117</w:t>
            </w:r>
          </w:p>
        </w:tc>
        <w:tc>
          <w:tcPr>
            <w:tcW w:w="1049" w:type="dxa"/>
          </w:tcPr>
          <w:p w14:paraId="6F02D331" w14:textId="7F739A6C" w:rsidR="0026787C" w:rsidRPr="00D95F38" w:rsidRDefault="0026787C" w:rsidP="0026787C">
            <w:pPr>
              <w:spacing w:line="360" w:lineRule="auto"/>
              <w:ind w:right="-73"/>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15,747</w:t>
            </w:r>
          </w:p>
        </w:tc>
      </w:tr>
      <w:tr w:rsidR="0026787C" w:rsidRPr="00D95F38" w14:paraId="2E61BF06" w14:textId="5A6CE00E" w:rsidTr="0026787C">
        <w:trPr>
          <w:gridAfter w:val="1"/>
          <w:wAfter w:w="7" w:type="dxa"/>
          <w:trHeight w:val="20"/>
        </w:trPr>
        <w:tc>
          <w:tcPr>
            <w:tcW w:w="2710" w:type="dxa"/>
            <w:shd w:val="clear" w:color="auto" w:fill="auto"/>
          </w:tcPr>
          <w:p w14:paraId="027ABFDB" w14:textId="77777777" w:rsidR="0026787C" w:rsidRPr="00D95F38" w:rsidRDefault="0026787C" w:rsidP="0026787C">
            <w:pPr>
              <w:spacing w:line="360" w:lineRule="auto"/>
              <w:ind w:left="574" w:hanging="559"/>
              <w:rPr>
                <w:rFonts w:ascii="Arial" w:eastAsia="Cordia New" w:hAnsi="Arial" w:cs="Arial"/>
                <w:sz w:val="14"/>
                <w:szCs w:val="14"/>
                <w:lang w:val="en-GB" w:eastAsia="en-US"/>
              </w:rPr>
            </w:pPr>
            <w:r w:rsidRPr="00D95F38">
              <w:rPr>
                <w:rFonts w:ascii="Arial" w:eastAsia="Cordia New" w:hAnsi="Arial" w:cs="Arial"/>
                <w:sz w:val="14"/>
                <w:szCs w:val="14"/>
                <w:lang w:val="en-GB" w:eastAsia="en-US"/>
              </w:rPr>
              <w:t>Sea Farms Limited</w:t>
            </w:r>
          </w:p>
        </w:tc>
        <w:tc>
          <w:tcPr>
            <w:tcW w:w="1274" w:type="dxa"/>
            <w:shd w:val="clear" w:color="auto" w:fill="auto"/>
          </w:tcPr>
          <w:p w14:paraId="3A1EF838" w14:textId="77777777" w:rsidR="0026787C" w:rsidRPr="00D95F38" w:rsidRDefault="0026787C" w:rsidP="0026787C">
            <w:pPr>
              <w:spacing w:line="360" w:lineRule="auto"/>
              <w:ind w:left="-105" w:right="-108"/>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GBP</w:t>
            </w:r>
          </w:p>
        </w:tc>
        <w:tc>
          <w:tcPr>
            <w:tcW w:w="993" w:type="dxa"/>
            <w:tcBorders>
              <w:left w:val="nil"/>
            </w:tcBorders>
            <w:shd w:val="clear" w:color="auto" w:fill="auto"/>
          </w:tcPr>
          <w:p w14:paraId="51255702" w14:textId="1C9F5F31" w:rsidR="0026787C" w:rsidRPr="00A712E8" w:rsidRDefault="0026787C" w:rsidP="0026787C">
            <w:pPr>
              <w:spacing w:line="360" w:lineRule="auto"/>
              <w:ind w:left="-139"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w:t>
            </w:r>
          </w:p>
        </w:tc>
        <w:tc>
          <w:tcPr>
            <w:tcW w:w="1062" w:type="dxa"/>
            <w:tcBorders>
              <w:left w:val="nil"/>
            </w:tcBorders>
            <w:shd w:val="clear" w:color="auto" w:fill="auto"/>
          </w:tcPr>
          <w:p w14:paraId="2087D054" w14:textId="6094F3DF" w:rsidR="0026787C" w:rsidRPr="00A712E8" w:rsidRDefault="0026787C" w:rsidP="0026787C">
            <w:pPr>
              <w:spacing w:line="360" w:lineRule="auto"/>
              <w:ind w:left="-139"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w:t>
            </w:r>
          </w:p>
        </w:tc>
        <w:tc>
          <w:tcPr>
            <w:tcW w:w="1021" w:type="dxa"/>
            <w:shd w:val="clear" w:color="auto" w:fill="auto"/>
          </w:tcPr>
          <w:p w14:paraId="154FEFE0" w14:textId="71F005BE" w:rsidR="0026787C" w:rsidRPr="00A712E8" w:rsidRDefault="0026787C" w:rsidP="0026787C">
            <w:pPr>
              <w:spacing w:line="360" w:lineRule="auto"/>
              <w:ind w:right="-75"/>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w:t>
            </w:r>
          </w:p>
        </w:tc>
        <w:tc>
          <w:tcPr>
            <w:tcW w:w="1027" w:type="dxa"/>
            <w:shd w:val="clear" w:color="auto" w:fill="auto"/>
          </w:tcPr>
          <w:p w14:paraId="36B2112F" w14:textId="466CFA2C" w:rsidR="0026787C" w:rsidRPr="00A712E8" w:rsidRDefault="0026787C" w:rsidP="0026787C">
            <w:pPr>
              <w:spacing w:line="360" w:lineRule="auto"/>
              <w:ind w:right="-60"/>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w:t>
            </w:r>
          </w:p>
        </w:tc>
        <w:tc>
          <w:tcPr>
            <w:tcW w:w="1035" w:type="dxa"/>
          </w:tcPr>
          <w:p w14:paraId="684A0360" w14:textId="06EF2C78" w:rsidR="0026787C" w:rsidRPr="00A712E8" w:rsidRDefault="0026787C" w:rsidP="0026787C">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67.55</w:t>
            </w:r>
          </w:p>
        </w:tc>
        <w:tc>
          <w:tcPr>
            <w:tcW w:w="1021" w:type="dxa"/>
          </w:tcPr>
          <w:p w14:paraId="7A7068C4" w14:textId="11B7B124" w:rsidR="0026787C" w:rsidRPr="00A712E8" w:rsidRDefault="0026787C" w:rsidP="0026787C">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67.55</w:t>
            </w:r>
          </w:p>
        </w:tc>
        <w:tc>
          <w:tcPr>
            <w:tcW w:w="1048" w:type="dxa"/>
            <w:shd w:val="clear" w:color="auto" w:fill="auto"/>
          </w:tcPr>
          <w:p w14:paraId="457020D0" w14:textId="195934A3" w:rsidR="0026787C" w:rsidRPr="00D95F38" w:rsidRDefault="0026787C" w:rsidP="0026787C">
            <w:pPr>
              <w:spacing w:line="360" w:lineRule="auto"/>
              <w:ind w:right="-84"/>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c>
          <w:tcPr>
            <w:tcW w:w="1012" w:type="dxa"/>
            <w:shd w:val="clear" w:color="auto" w:fill="auto"/>
          </w:tcPr>
          <w:p w14:paraId="79A79DE8" w14:textId="4799C5C1" w:rsidR="0026787C" w:rsidRPr="00D95F38" w:rsidRDefault="0026787C" w:rsidP="0026787C">
            <w:pPr>
              <w:spacing w:line="360" w:lineRule="auto"/>
              <w:ind w:right="-6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c>
          <w:tcPr>
            <w:tcW w:w="1010" w:type="dxa"/>
          </w:tcPr>
          <w:p w14:paraId="1DDC7099" w14:textId="3B487163" w:rsidR="0026787C" w:rsidRPr="00D95F38" w:rsidRDefault="0026787C" w:rsidP="0026787C">
            <w:pPr>
              <w:spacing w:line="360" w:lineRule="auto"/>
              <w:ind w:right="-4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c>
          <w:tcPr>
            <w:tcW w:w="1049" w:type="dxa"/>
          </w:tcPr>
          <w:p w14:paraId="2CD86C8F" w14:textId="10F821F7" w:rsidR="0026787C" w:rsidRPr="00D95F38" w:rsidRDefault="0026787C" w:rsidP="0026787C">
            <w:pPr>
              <w:tabs>
                <w:tab w:val="left" w:pos="636"/>
              </w:tabs>
              <w:spacing w:line="360" w:lineRule="auto"/>
              <w:ind w:right="-73"/>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r>
      <w:tr w:rsidR="0026787C" w:rsidRPr="00D95F38" w14:paraId="65BA2C8D" w14:textId="05C96EAA" w:rsidTr="0026787C">
        <w:trPr>
          <w:gridAfter w:val="1"/>
          <w:wAfter w:w="7" w:type="dxa"/>
          <w:trHeight w:val="20"/>
        </w:trPr>
        <w:tc>
          <w:tcPr>
            <w:tcW w:w="2710" w:type="dxa"/>
            <w:shd w:val="clear" w:color="auto" w:fill="auto"/>
          </w:tcPr>
          <w:p w14:paraId="76EA18D3" w14:textId="77777777" w:rsidR="0026787C" w:rsidRPr="00D95F38" w:rsidRDefault="0026787C" w:rsidP="0026787C">
            <w:pPr>
              <w:spacing w:line="360" w:lineRule="auto"/>
              <w:ind w:left="574" w:hanging="559"/>
              <w:rPr>
                <w:rFonts w:ascii="Arial" w:eastAsia="Cordia New" w:hAnsi="Arial" w:cs="Arial"/>
                <w:sz w:val="14"/>
                <w:szCs w:val="14"/>
                <w:lang w:val="en-GB" w:eastAsia="en-US"/>
              </w:rPr>
            </w:pPr>
            <w:r w:rsidRPr="00D95F38">
              <w:rPr>
                <w:rFonts w:ascii="Arial" w:eastAsia="Cordia New" w:hAnsi="Arial" w:cs="Arial"/>
                <w:sz w:val="14"/>
                <w:szCs w:val="14"/>
                <w:lang w:val="en-GB" w:eastAsia="en-US"/>
              </w:rPr>
              <w:t>Blue Earth Foods Limited</w:t>
            </w:r>
          </w:p>
        </w:tc>
        <w:tc>
          <w:tcPr>
            <w:tcW w:w="1274" w:type="dxa"/>
            <w:shd w:val="clear" w:color="auto" w:fill="auto"/>
          </w:tcPr>
          <w:p w14:paraId="0DC75A14" w14:textId="77777777" w:rsidR="0026787C" w:rsidRPr="00D95F38" w:rsidRDefault="0026787C" w:rsidP="0026787C">
            <w:pPr>
              <w:spacing w:line="360" w:lineRule="auto"/>
              <w:ind w:left="-105" w:right="-108"/>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GBP</w:t>
            </w:r>
          </w:p>
        </w:tc>
        <w:tc>
          <w:tcPr>
            <w:tcW w:w="993" w:type="dxa"/>
            <w:tcBorders>
              <w:left w:val="nil"/>
            </w:tcBorders>
            <w:shd w:val="clear" w:color="auto" w:fill="auto"/>
          </w:tcPr>
          <w:p w14:paraId="33D77BD2" w14:textId="29138968" w:rsidR="0026787C" w:rsidRPr="00A712E8" w:rsidRDefault="0026787C" w:rsidP="0026787C">
            <w:pPr>
              <w:spacing w:line="360" w:lineRule="auto"/>
              <w:ind w:left="-139"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3,000</w:t>
            </w:r>
          </w:p>
        </w:tc>
        <w:tc>
          <w:tcPr>
            <w:tcW w:w="1062" w:type="dxa"/>
            <w:tcBorders>
              <w:left w:val="nil"/>
            </w:tcBorders>
            <w:shd w:val="clear" w:color="auto" w:fill="auto"/>
          </w:tcPr>
          <w:p w14:paraId="6CB5F6DC" w14:textId="4D5C9E6F" w:rsidR="0026787C" w:rsidRPr="00A712E8" w:rsidRDefault="0026787C" w:rsidP="0026787C">
            <w:pPr>
              <w:spacing w:line="360" w:lineRule="auto"/>
              <w:ind w:left="-139"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3,000</w:t>
            </w:r>
          </w:p>
        </w:tc>
        <w:tc>
          <w:tcPr>
            <w:tcW w:w="1021" w:type="dxa"/>
            <w:shd w:val="clear" w:color="auto" w:fill="auto"/>
          </w:tcPr>
          <w:p w14:paraId="1BCC5261" w14:textId="20194F8C" w:rsidR="0026787C" w:rsidRPr="00A712E8" w:rsidRDefault="0026787C" w:rsidP="0026787C">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25.00</w:t>
            </w:r>
          </w:p>
        </w:tc>
        <w:tc>
          <w:tcPr>
            <w:tcW w:w="1027" w:type="dxa"/>
            <w:shd w:val="clear" w:color="auto" w:fill="auto"/>
          </w:tcPr>
          <w:p w14:paraId="088121D7" w14:textId="5DC63416" w:rsidR="0026787C" w:rsidRPr="00A712E8" w:rsidRDefault="0026787C" w:rsidP="0026787C">
            <w:pPr>
              <w:spacing w:line="360" w:lineRule="auto"/>
              <w:ind w:right="-60"/>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25.00</w:t>
            </w:r>
          </w:p>
        </w:tc>
        <w:tc>
          <w:tcPr>
            <w:tcW w:w="1035" w:type="dxa"/>
          </w:tcPr>
          <w:p w14:paraId="5CFBFD56" w14:textId="2089A54D" w:rsidR="0026787C" w:rsidRPr="00A712E8" w:rsidRDefault="0026787C" w:rsidP="0026787C">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75.66</w:t>
            </w:r>
          </w:p>
        </w:tc>
        <w:tc>
          <w:tcPr>
            <w:tcW w:w="1021" w:type="dxa"/>
          </w:tcPr>
          <w:p w14:paraId="4A32A9FA" w14:textId="4F137CEE" w:rsidR="0026787C" w:rsidRPr="00A712E8" w:rsidRDefault="0026787C" w:rsidP="0026787C">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75.66</w:t>
            </w:r>
          </w:p>
        </w:tc>
        <w:tc>
          <w:tcPr>
            <w:tcW w:w="1048" w:type="dxa"/>
            <w:shd w:val="clear" w:color="auto" w:fill="auto"/>
          </w:tcPr>
          <w:p w14:paraId="14AFBE94" w14:textId="0E451E9E" w:rsidR="0026787C" w:rsidRPr="00D95F38" w:rsidRDefault="0026787C" w:rsidP="0026787C">
            <w:pPr>
              <w:spacing w:line="360" w:lineRule="auto"/>
              <w:ind w:right="-7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36</w:t>
            </w:r>
          </w:p>
        </w:tc>
        <w:tc>
          <w:tcPr>
            <w:tcW w:w="1012" w:type="dxa"/>
            <w:shd w:val="clear" w:color="auto" w:fill="auto"/>
          </w:tcPr>
          <w:p w14:paraId="352EF6AD" w14:textId="71444BEF" w:rsidR="0026787C" w:rsidRPr="00D95F38" w:rsidRDefault="0026787C" w:rsidP="0026787C">
            <w:pPr>
              <w:spacing w:line="360" w:lineRule="auto"/>
              <w:ind w:right="-7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36</w:t>
            </w:r>
          </w:p>
        </w:tc>
        <w:tc>
          <w:tcPr>
            <w:tcW w:w="1010" w:type="dxa"/>
          </w:tcPr>
          <w:p w14:paraId="1BA71287" w14:textId="6532A9B2" w:rsidR="0026787C" w:rsidRPr="00D95F38" w:rsidRDefault="0026787C" w:rsidP="0026787C">
            <w:pPr>
              <w:spacing w:line="360" w:lineRule="auto"/>
              <w:ind w:right="-4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c>
          <w:tcPr>
            <w:tcW w:w="1049" w:type="dxa"/>
          </w:tcPr>
          <w:p w14:paraId="737E834E" w14:textId="1A3BB69B" w:rsidR="0026787C" w:rsidRPr="00D95F38" w:rsidRDefault="0026787C" w:rsidP="0026787C">
            <w:pPr>
              <w:spacing w:line="360" w:lineRule="auto"/>
              <w:ind w:right="-73"/>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r>
      <w:tr w:rsidR="0026787C" w:rsidRPr="00D95F38" w14:paraId="1B10CB1B" w14:textId="5780455D" w:rsidTr="0026787C">
        <w:trPr>
          <w:gridAfter w:val="1"/>
          <w:wAfter w:w="7" w:type="dxa"/>
          <w:trHeight w:val="20"/>
        </w:trPr>
        <w:tc>
          <w:tcPr>
            <w:tcW w:w="2710" w:type="dxa"/>
            <w:shd w:val="clear" w:color="auto" w:fill="auto"/>
          </w:tcPr>
          <w:p w14:paraId="324C1808" w14:textId="77777777" w:rsidR="0026787C" w:rsidRPr="00D95F38" w:rsidRDefault="0026787C" w:rsidP="0026787C">
            <w:pPr>
              <w:spacing w:line="360" w:lineRule="auto"/>
              <w:ind w:left="574" w:hanging="559"/>
              <w:rPr>
                <w:rFonts w:ascii="Arial" w:eastAsia="Cordia New" w:hAnsi="Arial" w:cs="Arial"/>
                <w:sz w:val="14"/>
                <w:szCs w:val="14"/>
                <w:lang w:val="en-GB" w:eastAsia="en-US"/>
              </w:rPr>
            </w:pPr>
            <w:r w:rsidRPr="00D95F38">
              <w:rPr>
                <w:rFonts w:ascii="Arial" w:eastAsia="Cordia New" w:hAnsi="Arial" w:cs="Arial"/>
                <w:sz w:val="14"/>
                <w:szCs w:val="14"/>
                <w:lang w:val="en-GB" w:eastAsia="en-US"/>
              </w:rPr>
              <w:t>Sea Farms, Inc.</w:t>
            </w:r>
          </w:p>
        </w:tc>
        <w:tc>
          <w:tcPr>
            <w:tcW w:w="1274" w:type="dxa"/>
            <w:shd w:val="clear" w:color="auto" w:fill="auto"/>
          </w:tcPr>
          <w:p w14:paraId="2C42B995" w14:textId="77777777" w:rsidR="0026787C" w:rsidRPr="00D95F38" w:rsidRDefault="0026787C" w:rsidP="0026787C">
            <w:pPr>
              <w:spacing w:line="360" w:lineRule="auto"/>
              <w:ind w:left="-105" w:right="-108"/>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USD</w:t>
            </w:r>
          </w:p>
        </w:tc>
        <w:tc>
          <w:tcPr>
            <w:tcW w:w="993" w:type="dxa"/>
            <w:tcBorders>
              <w:left w:val="nil"/>
            </w:tcBorders>
            <w:shd w:val="clear" w:color="auto" w:fill="auto"/>
          </w:tcPr>
          <w:p w14:paraId="16D65855" w14:textId="6D8B33DE" w:rsidR="0026787C" w:rsidRPr="00A712E8" w:rsidRDefault="0026787C" w:rsidP="0026787C">
            <w:pPr>
              <w:spacing w:line="360" w:lineRule="auto"/>
              <w:ind w:left="-139"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10,000</w:t>
            </w:r>
          </w:p>
        </w:tc>
        <w:tc>
          <w:tcPr>
            <w:tcW w:w="1062" w:type="dxa"/>
            <w:tcBorders>
              <w:left w:val="nil"/>
            </w:tcBorders>
            <w:shd w:val="clear" w:color="auto" w:fill="auto"/>
          </w:tcPr>
          <w:p w14:paraId="38076821" w14:textId="7536DBCB" w:rsidR="0026787C" w:rsidRPr="00A712E8" w:rsidRDefault="0026787C" w:rsidP="0026787C">
            <w:pPr>
              <w:spacing w:line="360" w:lineRule="auto"/>
              <w:ind w:left="-139"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10,000</w:t>
            </w:r>
          </w:p>
        </w:tc>
        <w:tc>
          <w:tcPr>
            <w:tcW w:w="1021" w:type="dxa"/>
            <w:shd w:val="clear" w:color="auto" w:fill="auto"/>
          </w:tcPr>
          <w:p w14:paraId="0F329D1F" w14:textId="060D7BB7" w:rsidR="0026787C" w:rsidRPr="00A712E8" w:rsidRDefault="0026787C" w:rsidP="0026787C">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25.00</w:t>
            </w:r>
          </w:p>
        </w:tc>
        <w:tc>
          <w:tcPr>
            <w:tcW w:w="1027" w:type="dxa"/>
            <w:shd w:val="clear" w:color="auto" w:fill="auto"/>
          </w:tcPr>
          <w:p w14:paraId="23C26DA7" w14:textId="17C9227C" w:rsidR="0026787C" w:rsidRPr="00A712E8" w:rsidRDefault="0026787C" w:rsidP="0026787C">
            <w:pPr>
              <w:spacing w:line="360" w:lineRule="auto"/>
              <w:ind w:right="-60"/>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25.00</w:t>
            </w:r>
          </w:p>
        </w:tc>
        <w:tc>
          <w:tcPr>
            <w:tcW w:w="1035" w:type="dxa"/>
          </w:tcPr>
          <w:p w14:paraId="74F56CC4" w14:textId="5B974D2B" w:rsidR="0026787C" w:rsidRPr="00A712E8" w:rsidRDefault="0026787C" w:rsidP="0026787C">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68.91</w:t>
            </w:r>
          </w:p>
        </w:tc>
        <w:tc>
          <w:tcPr>
            <w:tcW w:w="1021" w:type="dxa"/>
          </w:tcPr>
          <w:p w14:paraId="065A97E3" w14:textId="39ACA1E9" w:rsidR="0026787C" w:rsidRPr="00A712E8" w:rsidRDefault="0026787C" w:rsidP="0026787C">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68.91</w:t>
            </w:r>
          </w:p>
        </w:tc>
        <w:tc>
          <w:tcPr>
            <w:tcW w:w="1048" w:type="dxa"/>
            <w:shd w:val="clear" w:color="auto" w:fill="auto"/>
          </w:tcPr>
          <w:p w14:paraId="5C819C88" w14:textId="0CB45F3B" w:rsidR="0026787C" w:rsidRPr="00D95F38" w:rsidRDefault="0026787C" w:rsidP="0026787C">
            <w:pPr>
              <w:spacing w:line="360" w:lineRule="auto"/>
              <w:ind w:right="-7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77</w:t>
            </w:r>
          </w:p>
        </w:tc>
        <w:tc>
          <w:tcPr>
            <w:tcW w:w="1012" w:type="dxa"/>
            <w:shd w:val="clear" w:color="auto" w:fill="auto"/>
          </w:tcPr>
          <w:p w14:paraId="735EE8AB" w14:textId="64221352" w:rsidR="0026787C" w:rsidRPr="00D95F38" w:rsidRDefault="0026787C" w:rsidP="0026787C">
            <w:pPr>
              <w:spacing w:line="360" w:lineRule="auto"/>
              <w:ind w:right="-7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77</w:t>
            </w:r>
          </w:p>
        </w:tc>
        <w:tc>
          <w:tcPr>
            <w:tcW w:w="1010" w:type="dxa"/>
          </w:tcPr>
          <w:p w14:paraId="6EF1EEB4" w14:textId="63A4FD7C" w:rsidR="0026787C" w:rsidRPr="00D95F38" w:rsidRDefault="0026787C" w:rsidP="0026787C">
            <w:pPr>
              <w:spacing w:line="360" w:lineRule="auto"/>
              <w:ind w:right="-4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c>
          <w:tcPr>
            <w:tcW w:w="1049" w:type="dxa"/>
          </w:tcPr>
          <w:p w14:paraId="525F5B23" w14:textId="7FD922C9" w:rsidR="0026787C" w:rsidRPr="00D95F38" w:rsidRDefault="0026787C" w:rsidP="0026787C">
            <w:pPr>
              <w:spacing w:line="360" w:lineRule="auto"/>
              <w:ind w:right="-73"/>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r>
      <w:tr w:rsidR="0026787C" w:rsidRPr="00D95F38" w14:paraId="2D699A87" w14:textId="2F382F59" w:rsidTr="0026787C">
        <w:trPr>
          <w:gridAfter w:val="1"/>
          <w:wAfter w:w="7" w:type="dxa"/>
          <w:trHeight w:val="20"/>
        </w:trPr>
        <w:tc>
          <w:tcPr>
            <w:tcW w:w="2710" w:type="dxa"/>
            <w:shd w:val="clear" w:color="auto" w:fill="auto"/>
          </w:tcPr>
          <w:p w14:paraId="6E4C7C55" w14:textId="77777777" w:rsidR="0026787C" w:rsidRPr="00D95F38" w:rsidRDefault="0026787C" w:rsidP="0026787C">
            <w:pPr>
              <w:spacing w:line="360" w:lineRule="auto"/>
              <w:ind w:left="574" w:hanging="559"/>
              <w:rPr>
                <w:rFonts w:ascii="Arial" w:eastAsia="Cordia New" w:hAnsi="Arial" w:cs="Arial"/>
                <w:sz w:val="14"/>
                <w:szCs w:val="14"/>
                <w:lang w:val="en-GB" w:eastAsia="en-US"/>
              </w:rPr>
            </w:pPr>
            <w:proofErr w:type="spellStart"/>
            <w:r w:rsidRPr="00D95F38">
              <w:rPr>
                <w:rFonts w:ascii="Arial" w:eastAsia="Cordia New" w:hAnsi="Arial" w:cs="Arial"/>
                <w:sz w:val="14"/>
                <w:szCs w:val="14"/>
                <w:lang w:val="en-GB" w:eastAsia="en-US"/>
              </w:rPr>
              <w:t>Prochaete</w:t>
            </w:r>
            <w:proofErr w:type="spellEnd"/>
            <w:r w:rsidRPr="00D95F38">
              <w:rPr>
                <w:rFonts w:ascii="Arial" w:eastAsia="Cordia New" w:hAnsi="Arial" w:cs="Arial"/>
                <w:sz w:val="14"/>
                <w:szCs w:val="14"/>
                <w:lang w:val="en-GB" w:eastAsia="en-US"/>
              </w:rPr>
              <w:t xml:space="preserve"> Innovation Limited</w:t>
            </w:r>
          </w:p>
        </w:tc>
        <w:tc>
          <w:tcPr>
            <w:tcW w:w="1274" w:type="dxa"/>
            <w:shd w:val="clear" w:color="auto" w:fill="auto"/>
          </w:tcPr>
          <w:p w14:paraId="074ACB8F" w14:textId="77777777" w:rsidR="0026787C" w:rsidRPr="00D95F38" w:rsidRDefault="0026787C" w:rsidP="0026787C">
            <w:pPr>
              <w:spacing w:line="360" w:lineRule="auto"/>
              <w:ind w:left="-105" w:right="-108"/>
              <w:jc w:val="center"/>
              <w:rPr>
                <w:rFonts w:ascii="Arial" w:eastAsia="Cordia New" w:hAnsi="Arial" w:cs="Arial"/>
                <w:sz w:val="14"/>
                <w:szCs w:val="14"/>
                <w:cs/>
                <w:lang w:val="en-GB" w:eastAsia="en-US"/>
              </w:rPr>
            </w:pPr>
            <w:r w:rsidRPr="00D95F38">
              <w:rPr>
                <w:rFonts w:ascii="Arial" w:eastAsia="Cordia New" w:hAnsi="Arial" w:cs="Arial"/>
                <w:sz w:val="14"/>
                <w:szCs w:val="14"/>
                <w:lang w:val="en-GB" w:eastAsia="en-US"/>
              </w:rPr>
              <w:t>GBP</w:t>
            </w:r>
          </w:p>
        </w:tc>
        <w:tc>
          <w:tcPr>
            <w:tcW w:w="993" w:type="dxa"/>
            <w:tcBorders>
              <w:left w:val="nil"/>
            </w:tcBorders>
            <w:shd w:val="clear" w:color="auto" w:fill="auto"/>
          </w:tcPr>
          <w:p w14:paraId="5B6FD808" w14:textId="1051CABB" w:rsidR="0026787C" w:rsidRPr="00A712E8" w:rsidRDefault="0026787C" w:rsidP="0026787C">
            <w:pPr>
              <w:spacing w:line="360" w:lineRule="auto"/>
              <w:ind w:left="-139"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100</w:t>
            </w:r>
          </w:p>
        </w:tc>
        <w:tc>
          <w:tcPr>
            <w:tcW w:w="1062" w:type="dxa"/>
            <w:tcBorders>
              <w:left w:val="nil"/>
            </w:tcBorders>
            <w:shd w:val="clear" w:color="auto" w:fill="auto"/>
          </w:tcPr>
          <w:p w14:paraId="6CBF95C0" w14:textId="549AE1EC" w:rsidR="0026787C" w:rsidRPr="00A712E8" w:rsidRDefault="0026787C" w:rsidP="0026787C">
            <w:pPr>
              <w:spacing w:line="360" w:lineRule="auto"/>
              <w:ind w:left="-139"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100</w:t>
            </w:r>
          </w:p>
        </w:tc>
        <w:tc>
          <w:tcPr>
            <w:tcW w:w="1021" w:type="dxa"/>
            <w:shd w:val="clear" w:color="auto" w:fill="auto"/>
          </w:tcPr>
          <w:p w14:paraId="0CE0E7B4" w14:textId="4E4FC464" w:rsidR="0026787C" w:rsidRPr="00A712E8" w:rsidRDefault="0026787C" w:rsidP="0026787C">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25.00</w:t>
            </w:r>
          </w:p>
        </w:tc>
        <w:tc>
          <w:tcPr>
            <w:tcW w:w="1027" w:type="dxa"/>
            <w:shd w:val="clear" w:color="auto" w:fill="auto"/>
          </w:tcPr>
          <w:p w14:paraId="2B25AF19" w14:textId="1A3CB781" w:rsidR="0026787C" w:rsidRPr="00A712E8" w:rsidRDefault="0026787C" w:rsidP="0026787C">
            <w:pPr>
              <w:spacing w:line="360" w:lineRule="auto"/>
              <w:ind w:right="-60"/>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25.00</w:t>
            </w:r>
          </w:p>
        </w:tc>
        <w:tc>
          <w:tcPr>
            <w:tcW w:w="1035" w:type="dxa"/>
          </w:tcPr>
          <w:p w14:paraId="5FBB093A" w14:textId="56784E6D" w:rsidR="0026787C" w:rsidRPr="00A712E8" w:rsidRDefault="0026787C" w:rsidP="0026787C">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48.64</w:t>
            </w:r>
          </w:p>
        </w:tc>
        <w:tc>
          <w:tcPr>
            <w:tcW w:w="1021" w:type="dxa"/>
          </w:tcPr>
          <w:p w14:paraId="255DEA49" w14:textId="2ECC2D41" w:rsidR="0026787C" w:rsidRPr="00A712E8" w:rsidRDefault="0026787C" w:rsidP="0026787C">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48.64</w:t>
            </w:r>
          </w:p>
        </w:tc>
        <w:tc>
          <w:tcPr>
            <w:tcW w:w="1048" w:type="dxa"/>
            <w:shd w:val="clear" w:color="auto" w:fill="auto"/>
          </w:tcPr>
          <w:p w14:paraId="1EF1C1CC" w14:textId="7EB60703" w:rsidR="0026787C" w:rsidRPr="00D95F38" w:rsidRDefault="0026787C" w:rsidP="0026787C">
            <w:pPr>
              <w:spacing w:line="360" w:lineRule="auto"/>
              <w:ind w:right="-7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1</w:t>
            </w:r>
          </w:p>
        </w:tc>
        <w:tc>
          <w:tcPr>
            <w:tcW w:w="1012" w:type="dxa"/>
            <w:shd w:val="clear" w:color="auto" w:fill="auto"/>
          </w:tcPr>
          <w:p w14:paraId="3BA46954" w14:textId="0A4C289A" w:rsidR="0026787C" w:rsidRPr="00D95F38" w:rsidRDefault="0026787C" w:rsidP="0026787C">
            <w:pPr>
              <w:spacing w:line="360" w:lineRule="auto"/>
              <w:ind w:right="-7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1</w:t>
            </w:r>
          </w:p>
        </w:tc>
        <w:tc>
          <w:tcPr>
            <w:tcW w:w="1010" w:type="dxa"/>
          </w:tcPr>
          <w:p w14:paraId="197D36D0" w14:textId="4B9D667F" w:rsidR="0026787C" w:rsidRPr="00D95F38" w:rsidRDefault="0026787C" w:rsidP="0026787C">
            <w:pPr>
              <w:spacing w:line="360" w:lineRule="auto"/>
              <w:ind w:right="-4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c>
          <w:tcPr>
            <w:tcW w:w="1049" w:type="dxa"/>
          </w:tcPr>
          <w:p w14:paraId="73AC75FE" w14:textId="481867FD" w:rsidR="0026787C" w:rsidRPr="00D95F38" w:rsidRDefault="0026787C" w:rsidP="0026787C">
            <w:pPr>
              <w:spacing w:line="360" w:lineRule="auto"/>
              <w:ind w:right="-73"/>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r>
      <w:tr w:rsidR="0026787C" w:rsidRPr="00D95F38" w14:paraId="6F7BA564" w14:textId="3A378676" w:rsidTr="0026787C">
        <w:trPr>
          <w:gridAfter w:val="1"/>
          <w:wAfter w:w="7" w:type="dxa"/>
          <w:trHeight w:val="20"/>
        </w:trPr>
        <w:tc>
          <w:tcPr>
            <w:tcW w:w="2710" w:type="dxa"/>
            <w:shd w:val="clear" w:color="auto" w:fill="auto"/>
          </w:tcPr>
          <w:p w14:paraId="4759ECCF" w14:textId="6F574899" w:rsidR="0026787C" w:rsidRPr="00D95F38" w:rsidRDefault="0026787C" w:rsidP="0026787C">
            <w:pPr>
              <w:spacing w:line="360" w:lineRule="auto"/>
              <w:ind w:left="574" w:hanging="559"/>
              <w:rPr>
                <w:rFonts w:ascii="Arial" w:eastAsia="Cordia New" w:hAnsi="Arial" w:cs="Arial"/>
                <w:sz w:val="14"/>
                <w:szCs w:val="14"/>
                <w:lang w:val="en-GB" w:eastAsia="en-US"/>
              </w:rPr>
            </w:pPr>
            <w:bookmarkStart w:id="1" w:name="_Hlk501446359"/>
            <w:r w:rsidRPr="00D95F38">
              <w:rPr>
                <w:rFonts w:ascii="Arial" w:eastAsia="Cordia New" w:hAnsi="Arial" w:cs="Arial"/>
                <w:sz w:val="14"/>
                <w:szCs w:val="14"/>
                <w:lang w:val="en-GB" w:eastAsia="en-US"/>
              </w:rPr>
              <w:t>Sea Farms Nutrition Limited</w:t>
            </w:r>
            <w:bookmarkEnd w:id="1"/>
          </w:p>
        </w:tc>
        <w:tc>
          <w:tcPr>
            <w:tcW w:w="1274" w:type="dxa"/>
            <w:shd w:val="clear" w:color="auto" w:fill="auto"/>
          </w:tcPr>
          <w:p w14:paraId="5FDE8AC7" w14:textId="77777777" w:rsidR="0026787C" w:rsidRPr="00D95F38" w:rsidRDefault="0026787C" w:rsidP="0026787C">
            <w:pPr>
              <w:spacing w:line="360" w:lineRule="auto"/>
              <w:ind w:left="-105" w:right="-108"/>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GBP</w:t>
            </w:r>
          </w:p>
        </w:tc>
        <w:tc>
          <w:tcPr>
            <w:tcW w:w="993" w:type="dxa"/>
            <w:tcBorders>
              <w:left w:val="nil"/>
            </w:tcBorders>
            <w:shd w:val="clear" w:color="auto" w:fill="auto"/>
          </w:tcPr>
          <w:p w14:paraId="777EDC5E" w14:textId="2CDB1DCF" w:rsidR="0026787C" w:rsidRPr="00A712E8" w:rsidRDefault="0026787C" w:rsidP="0026787C">
            <w:pPr>
              <w:spacing w:line="360" w:lineRule="auto"/>
              <w:ind w:left="-139"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10,000</w:t>
            </w:r>
          </w:p>
        </w:tc>
        <w:tc>
          <w:tcPr>
            <w:tcW w:w="1062" w:type="dxa"/>
            <w:tcBorders>
              <w:left w:val="nil"/>
            </w:tcBorders>
            <w:shd w:val="clear" w:color="auto" w:fill="auto"/>
          </w:tcPr>
          <w:p w14:paraId="58D8E773" w14:textId="54D9F938" w:rsidR="0026787C" w:rsidRPr="00A712E8" w:rsidRDefault="0026787C" w:rsidP="0026787C">
            <w:pPr>
              <w:spacing w:line="360" w:lineRule="auto"/>
              <w:ind w:left="-139"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10,000</w:t>
            </w:r>
          </w:p>
        </w:tc>
        <w:tc>
          <w:tcPr>
            <w:tcW w:w="1021" w:type="dxa"/>
            <w:shd w:val="clear" w:color="auto" w:fill="auto"/>
          </w:tcPr>
          <w:p w14:paraId="143416CC" w14:textId="652E10E9" w:rsidR="0026787C" w:rsidRPr="00A712E8" w:rsidRDefault="0026787C" w:rsidP="0026787C">
            <w:pPr>
              <w:spacing w:line="360" w:lineRule="auto"/>
              <w:ind w:right="-75"/>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w:t>
            </w:r>
          </w:p>
        </w:tc>
        <w:tc>
          <w:tcPr>
            <w:tcW w:w="1027" w:type="dxa"/>
            <w:shd w:val="clear" w:color="auto" w:fill="auto"/>
          </w:tcPr>
          <w:p w14:paraId="2D5B58CB" w14:textId="26589C24" w:rsidR="0026787C" w:rsidRPr="00A712E8" w:rsidRDefault="0026787C" w:rsidP="0026787C">
            <w:pPr>
              <w:spacing w:line="360" w:lineRule="auto"/>
              <w:ind w:right="-60"/>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w:t>
            </w:r>
          </w:p>
        </w:tc>
        <w:tc>
          <w:tcPr>
            <w:tcW w:w="1035" w:type="dxa"/>
          </w:tcPr>
          <w:p w14:paraId="246A1E91" w14:textId="60658356" w:rsidR="0026787C" w:rsidRPr="00A712E8" w:rsidRDefault="0026787C" w:rsidP="0026787C">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65.53</w:t>
            </w:r>
          </w:p>
        </w:tc>
        <w:tc>
          <w:tcPr>
            <w:tcW w:w="1021" w:type="dxa"/>
          </w:tcPr>
          <w:p w14:paraId="16236AB5" w14:textId="69F0E6A2" w:rsidR="0026787C" w:rsidRPr="00A712E8" w:rsidRDefault="0026787C" w:rsidP="0026787C">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65.53</w:t>
            </w:r>
          </w:p>
        </w:tc>
        <w:tc>
          <w:tcPr>
            <w:tcW w:w="1048" w:type="dxa"/>
            <w:shd w:val="clear" w:color="auto" w:fill="auto"/>
          </w:tcPr>
          <w:p w14:paraId="67C166E9" w14:textId="28380137" w:rsidR="0026787C" w:rsidRPr="00D95F38" w:rsidRDefault="0026787C" w:rsidP="0026787C">
            <w:pPr>
              <w:spacing w:line="360" w:lineRule="auto"/>
              <w:ind w:right="-84"/>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c>
          <w:tcPr>
            <w:tcW w:w="1012" w:type="dxa"/>
            <w:shd w:val="clear" w:color="auto" w:fill="auto"/>
          </w:tcPr>
          <w:p w14:paraId="0195EB97" w14:textId="26BE606F" w:rsidR="0026787C" w:rsidRPr="00D95F38" w:rsidRDefault="0026787C" w:rsidP="0026787C">
            <w:pPr>
              <w:spacing w:line="360" w:lineRule="auto"/>
              <w:ind w:right="-6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c>
          <w:tcPr>
            <w:tcW w:w="1010" w:type="dxa"/>
          </w:tcPr>
          <w:p w14:paraId="7F2E3A00" w14:textId="7071F7EA" w:rsidR="0026787C" w:rsidRPr="00D95F38" w:rsidRDefault="0026787C" w:rsidP="0026787C">
            <w:pPr>
              <w:spacing w:line="360" w:lineRule="auto"/>
              <w:ind w:right="-4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c>
          <w:tcPr>
            <w:tcW w:w="1049" w:type="dxa"/>
          </w:tcPr>
          <w:p w14:paraId="2B7409BD" w14:textId="6B5A2F32" w:rsidR="0026787C" w:rsidRPr="00D95F38" w:rsidRDefault="0026787C" w:rsidP="0026787C">
            <w:pPr>
              <w:spacing w:line="360" w:lineRule="auto"/>
              <w:ind w:right="-73"/>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r>
      <w:tr w:rsidR="0026787C" w:rsidRPr="00D95F38" w14:paraId="05C5AB87" w14:textId="77777777" w:rsidTr="0026787C">
        <w:trPr>
          <w:gridAfter w:val="1"/>
          <w:wAfter w:w="7" w:type="dxa"/>
          <w:trHeight w:val="20"/>
        </w:trPr>
        <w:tc>
          <w:tcPr>
            <w:tcW w:w="2710" w:type="dxa"/>
            <w:shd w:val="clear" w:color="auto" w:fill="auto"/>
          </w:tcPr>
          <w:p w14:paraId="1B318BF1" w14:textId="45172119" w:rsidR="0026787C" w:rsidRPr="00D95F38" w:rsidRDefault="0026787C" w:rsidP="0026787C">
            <w:pPr>
              <w:spacing w:line="360" w:lineRule="auto"/>
              <w:ind w:left="574" w:hanging="559"/>
              <w:rPr>
                <w:rFonts w:ascii="Arial" w:eastAsia="Cordia New" w:hAnsi="Arial" w:cs="Arial"/>
                <w:sz w:val="14"/>
                <w:szCs w:val="14"/>
                <w:lang w:val="en-GB" w:eastAsia="en-US"/>
              </w:rPr>
            </w:pPr>
            <w:r w:rsidRPr="00D95F38">
              <w:rPr>
                <w:rFonts w:ascii="Arial" w:hAnsi="Arial" w:cs="Arial"/>
                <w:sz w:val="14"/>
                <w:szCs w:val="14"/>
                <w:lang w:val="en-GB"/>
              </w:rPr>
              <w:t>Sea Farms Nutrition, Inc.</w:t>
            </w:r>
          </w:p>
        </w:tc>
        <w:tc>
          <w:tcPr>
            <w:tcW w:w="1274" w:type="dxa"/>
            <w:shd w:val="clear" w:color="auto" w:fill="auto"/>
          </w:tcPr>
          <w:p w14:paraId="56D256B2" w14:textId="6F0FD65F" w:rsidR="0026787C" w:rsidRPr="00D95F38" w:rsidRDefault="0026787C" w:rsidP="0026787C">
            <w:pPr>
              <w:spacing w:line="360" w:lineRule="auto"/>
              <w:ind w:left="-105" w:right="-108"/>
              <w:jc w:val="center"/>
              <w:rPr>
                <w:rFonts w:ascii="Arial" w:eastAsia="Cordia New" w:hAnsi="Arial" w:cs="Arial"/>
                <w:sz w:val="14"/>
                <w:szCs w:val="14"/>
                <w:lang w:val="en-GB" w:eastAsia="en-US"/>
              </w:rPr>
            </w:pPr>
            <w:r w:rsidRPr="00D95F38">
              <w:rPr>
                <w:rFonts w:ascii="Arial" w:hAnsi="Arial" w:cs="Arial"/>
                <w:sz w:val="14"/>
                <w:szCs w:val="14"/>
                <w:lang w:val="en-GB"/>
              </w:rPr>
              <w:t>USD</w:t>
            </w:r>
          </w:p>
        </w:tc>
        <w:tc>
          <w:tcPr>
            <w:tcW w:w="993" w:type="dxa"/>
            <w:tcBorders>
              <w:left w:val="nil"/>
            </w:tcBorders>
            <w:shd w:val="clear" w:color="auto" w:fill="auto"/>
          </w:tcPr>
          <w:p w14:paraId="5E54C2B4" w14:textId="5C476821" w:rsidR="0026787C" w:rsidRPr="003415D5" w:rsidRDefault="0026787C" w:rsidP="002A7337">
            <w:pPr>
              <w:spacing w:line="360" w:lineRule="auto"/>
              <w:ind w:left="-139" w:right="-72"/>
              <w:jc w:val="right"/>
              <w:rPr>
                <w:rFonts w:ascii="Arial" w:eastAsia="Cordia New" w:hAnsi="Arial" w:cs="Arial"/>
                <w:sz w:val="14"/>
                <w:szCs w:val="14"/>
                <w:lang w:val="en-GB" w:eastAsia="en-US"/>
              </w:rPr>
            </w:pPr>
            <w:r w:rsidRPr="003415D5">
              <w:rPr>
                <w:rFonts w:ascii="Arial" w:eastAsia="Cordia New" w:hAnsi="Arial" w:cs="Arial"/>
                <w:sz w:val="14"/>
                <w:szCs w:val="14"/>
                <w:lang w:val="en-GB" w:eastAsia="en-US"/>
              </w:rPr>
              <w:t>1</w:t>
            </w:r>
          </w:p>
        </w:tc>
        <w:tc>
          <w:tcPr>
            <w:tcW w:w="1062" w:type="dxa"/>
            <w:tcBorders>
              <w:left w:val="nil"/>
            </w:tcBorders>
            <w:shd w:val="clear" w:color="auto" w:fill="auto"/>
          </w:tcPr>
          <w:p w14:paraId="74BE5DA3" w14:textId="1E6B7D1D" w:rsidR="0026787C" w:rsidRPr="003415D5" w:rsidRDefault="0026787C" w:rsidP="002A7337">
            <w:pPr>
              <w:spacing w:line="360" w:lineRule="auto"/>
              <w:ind w:left="-139" w:right="-72"/>
              <w:jc w:val="right"/>
              <w:rPr>
                <w:rFonts w:ascii="Arial" w:eastAsia="Cordia New" w:hAnsi="Arial" w:cstheme="minorBidi"/>
                <w:sz w:val="14"/>
                <w:szCs w:val="14"/>
                <w:lang w:val="en-GB" w:eastAsia="en-US"/>
              </w:rPr>
            </w:pPr>
            <w:r w:rsidRPr="003415D5">
              <w:rPr>
                <w:rFonts w:ascii="Arial" w:eastAsia="Cordia New" w:hAnsi="Arial" w:cs="Arial"/>
                <w:sz w:val="14"/>
                <w:szCs w:val="14"/>
                <w:lang w:val="en-GB" w:eastAsia="en-US"/>
              </w:rPr>
              <w:t>1</w:t>
            </w:r>
          </w:p>
        </w:tc>
        <w:tc>
          <w:tcPr>
            <w:tcW w:w="1021" w:type="dxa"/>
            <w:shd w:val="clear" w:color="auto" w:fill="auto"/>
          </w:tcPr>
          <w:p w14:paraId="461B25C8" w14:textId="334B99A8" w:rsidR="0026787C" w:rsidRPr="003415D5" w:rsidRDefault="0026787C" w:rsidP="0026787C">
            <w:pPr>
              <w:spacing w:line="360" w:lineRule="auto"/>
              <w:ind w:right="-72"/>
              <w:jc w:val="right"/>
              <w:rPr>
                <w:rFonts w:ascii="Arial" w:eastAsia="Cordia New" w:hAnsi="Arial" w:cs="Arial"/>
                <w:sz w:val="14"/>
                <w:szCs w:val="14"/>
                <w:lang w:val="en-GB" w:eastAsia="en-US"/>
              </w:rPr>
            </w:pPr>
            <w:r w:rsidRPr="003415D5">
              <w:rPr>
                <w:rFonts w:ascii="Arial" w:eastAsia="Cordia New" w:hAnsi="Arial" w:cs="Arial"/>
                <w:sz w:val="14"/>
                <w:szCs w:val="14"/>
                <w:lang w:val="en-GB" w:eastAsia="en-US"/>
              </w:rPr>
              <w:t>-</w:t>
            </w:r>
          </w:p>
        </w:tc>
        <w:tc>
          <w:tcPr>
            <w:tcW w:w="1027" w:type="dxa"/>
            <w:shd w:val="clear" w:color="auto" w:fill="auto"/>
          </w:tcPr>
          <w:p w14:paraId="1A855555" w14:textId="306AE779" w:rsidR="0026787C" w:rsidRPr="00A712E8" w:rsidRDefault="0026787C" w:rsidP="0026787C">
            <w:pPr>
              <w:spacing w:line="360" w:lineRule="auto"/>
              <w:ind w:right="-60"/>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w:t>
            </w:r>
          </w:p>
        </w:tc>
        <w:tc>
          <w:tcPr>
            <w:tcW w:w="1035" w:type="dxa"/>
          </w:tcPr>
          <w:p w14:paraId="08275208" w14:textId="316C6EFB" w:rsidR="0026787C" w:rsidRPr="00A712E8" w:rsidRDefault="0026787C" w:rsidP="0026787C">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55.70</w:t>
            </w:r>
          </w:p>
        </w:tc>
        <w:tc>
          <w:tcPr>
            <w:tcW w:w="1021" w:type="dxa"/>
          </w:tcPr>
          <w:p w14:paraId="6782C090" w14:textId="59CCD4C1" w:rsidR="0026787C" w:rsidRPr="00A712E8" w:rsidRDefault="0026787C" w:rsidP="0026787C">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55.70</w:t>
            </w:r>
          </w:p>
        </w:tc>
        <w:tc>
          <w:tcPr>
            <w:tcW w:w="1048" w:type="dxa"/>
            <w:shd w:val="clear" w:color="auto" w:fill="auto"/>
          </w:tcPr>
          <w:p w14:paraId="1E225557" w14:textId="07937007" w:rsidR="0026787C" w:rsidRPr="00D95F38" w:rsidRDefault="0026787C" w:rsidP="0026787C">
            <w:pPr>
              <w:spacing w:line="360" w:lineRule="auto"/>
              <w:ind w:right="-7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c>
          <w:tcPr>
            <w:tcW w:w="1012" w:type="dxa"/>
            <w:shd w:val="clear" w:color="auto" w:fill="auto"/>
          </w:tcPr>
          <w:p w14:paraId="2630BC34" w14:textId="7086368C" w:rsidR="0026787C" w:rsidRPr="00D95F38" w:rsidRDefault="0026787C" w:rsidP="0026787C">
            <w:pPr>
              <w:spacing w:line="360" w:lineRule="auto"/>
              <w:ind w:right="-7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c>
          <w:tcPr>
            <w:tcW w:w="1010" w:type="dxa"/>
          </w:tcPr>
          <w:p w14:paraId="36B0E950" w14:textId="5F40CDC8" w:rsidR="0026787C" w:rsidRPr="00D95F38" w:rsidRDefault="0026787C" w:rsidP="0026787C">
            <w:pPr>
              <w:spacing w:line="360" w:lineRule="auto"/>
              <w:ind w:right="-7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c>
          <w:tcPr>
            <w:tcW w:w="1049" w:type="dxa"/>
          </w:tcPr>
          <w:p w14:paraId="3BF37469" w14:textId="7DD18CA4" w:rsidR="0026787C" w:rsidRPr="00D95F38" w:rsidRDefault="0026787C" w:rsidP="0026787C">
            <w:pPr>
              <w:spacing w:line="360" w:lineRule="auto"/>
              <w:ind w:right="-73"/>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 xml:space="preserve">        -</w:t>
            </w:r>
          </w:p>
        </w:tc>
      </w:tr>
      <w:tr w:rsidR="0026787C" w:rsidRPr="00D95F38" w14:paraId="06D6BC70" w14:textId="1DA65554" w:rsidTr="0026787C">
        <w:trPr>
          <w:gridAfter w:val="1"/>
          <w:wAfter w:w="7" w:type="dxa"/>
          <w:trHeight w:val="20"/>
        </w:trPr>
        <w:tc>
          <w:tcPr>
            <w:tcW w:w="2710" w:type="dxa"/>
            <w:shd w:val="clear" w:color="auto" w:fill="auto"/>
          </w:tcPr>
          <w:p w14:paraId="7584ED9B" w14:textId="77777777" w:rsidR="0026787C" w:rsidRPr="00D95F38" w:rsidRDefault="0026787C" w:rsidP="0026787C">
            <w:pPr>
              <w:spacing w:line="360" w:lineRule="auto"/>
              <w:ind w:left="574" w:hanging="559"/>
              <w:rPr>
                <w:rFonts w:ascii="Arial" w:eastAsia="Cordia New" w:hAnsi="Arial" w:cs="Arial"/>
                <w:sz w:val="14"/>
                <w:szCs w:val="14"/>
                <w:lang w:val="en-GB" w:eastAsia="en-US"/>
              </w:rPr>
            </w:pPr>
            <w:r w:rsidRPr="00D95F38">
              <w:rPr>
                <w:rFonts w:ascii="Arial" w:eastAsia="Cordia New" w:hAnsi="Arial" w:cs="Arial"/>
                <w:sz w:val="14"/>
                <w:szCs w:val="14"/>
                <w:lang w:val="en-GB" w:eastAsia="en-US"/>
              </w:rPr>
              <w:t xml:space="preserve">Manufacturing Systems </w:t>
            </w:r>
          </w:p>
        </w:tc>
        <w:tc>
          <w:tcPr>
            <w:tcW w:w="1274" w:type="dxa"/>
            <w:shd w:val="clear" w:color="auto" w:fill="auto"/>
          </w:tcPr>
          <w:p w14:paraId="079C377E" w14:textId="77777777" w:rsidR="0026787C" w:rsidRPr="00D95F38" w:rsidRDefault="0026787C" w:rsidP="0026787C">
            <w:pPr>
              <w:spacing w:line="360" w:lineRule="auto"/>
              <w:ind w:left="-105" w:right="-108"/>
              <w:jc w:val="center"/>
              <w:rPr>
                <w:rFonts w:ascii="Arial" w:eastAsia="Cordia New" w:hAnsi="Arial" w:cs="Arial"/>
                <w:sz w:val="14"/>
                <w:szCs w:val="14"/>
                <w:lang w:val="en-GB" w:eastAsia="en-US"/>
              </w:rPr>
            </w:pPr>
          </w:p>
        </w:tc>
        <w:tc>
          <w:tcPr>
            <w:tcW w:w="993" w:type="dxa"/>
            <w:tcBorders>
              <w:left w:val="nil"/>
            </w:tcBorders>
            <w:shd w:val="clear" w:color="auto" w:fill="auto"/>
          </w:tcPr>
          <w:p w14:paraId="0F098AB5" w14:textId="77777777" w:rsidR="0026787C" w:rsidRPr="00A712E8" w:rsidRDefault="0026787C" w:rsidP="0026787C">
            <w:pPr>
              <w:spacing w:line="360" w:lineRule="auto"/>
              <w:ind w:left="-139" w:right="-72"/>
              <w:jc w:val="right"/>
              <w:rPr>
                <w:rFonts w:ascii="Arial" w:eastAsia="Cordia New" w:hAnsi="Arial" w:cs="Arial"/>
                <w:sz w:val="14"/>
                <w:szCs w:val="14"/>
                <w:lang w:val="en-GB" w:eastAsia="en-US"/>
              </w:rPr>
            </w:pPr>
          </w:p>
        </w:tc>
        <w:tc>
          <w:tcPr>
            <w:tcW w:w="1062" w:type="dxa"/>
            <w:tcBorders>
              <w:left w:val="nil"/>
            </w:tcBorders>
            <w:shd w:val="clear" w:color="auto" w:fill="auto"/>
          </w:tcPr>
          <w:p w14:paraId="7C1B027D" w14:textId="77777777" w:rsidR="0026787C" w:rsidRPr="00A712E8" w:rsidRDefault="0026787C" w:rsidP="0026787C">
            <w:pPr>
              <w:spacing w:line="360" w:lineRule="auto"/>
              <w:ind w:left="-139" w:right="-72"/>
              <w:jc w:val="right"/>
              <w:rPr>
                <w:rFonts w:ascii="Arial" w:eastAsia="Cordia New" w:hAnsi="Arial" w:cs="Arial"/>
                <w:sz w:val="14"/>
                <w:szCs w:val="14"/>
                <w:lang w:val="en-GB" w:eastAsia="en-US"/>
              </w:rPr>
            </w:pPr>
          </w:p>
        </w:tc>
        <w:tc>
          <w:tcPr>
            <w:tcW w:w="1021" w:type="dxa"/>
            <w:shd w:val="clear" w:color="auto" w:fill="auto"/>
          </w:tcPr>
          <w:p w14:paraId="333B7337" w14:textId="77777777" w:rsidR="0026787C" w:rsidRPr="00A712E8" w:rsidRDefault="0026787C" w:rsidP="0026787C">
            <w:pPr>
              <w:spacing w:line="360" w:lineRule="auto"/>
              <w:ind w:right="-72"/>
              <w:jc w:val="right"/>
              <w:rPr>
                <w:rFonts w:ascii="Arial" w:eastAsia="Cordia New" w:hAnsi="Arial" w:cs="Arial"/>
                <w:sz w:val="14"/>
                <w:szCs w:val="14"/>
                <w:lang w:val="en-GB" w:eastAsia="en-US"/>
              </w:rPr>
            </w:pPr>
          </w:p>
        </w:tc>
        <w:tc>
          <w:tcPr>
            <w:tcW w:w="1027" w:type="dxa"/>
            <w:shd w:val="clear" w:color="auto" w:fill="auto"/>
          </w:tcPr>
          <w:p w14:paraId="0ABFDDED" w14:textId="77777777" w:rsidR="0026787C" w:rsidRPr="00A712E8" w:rsidRDefault="0026787C" w:rsidP="0026787C">
            <w:pPr>
              <w:spacing w:line="360" w:lineRule="auto"/>
              <w:ind w:right="-60"/>
              <w:jc w:val="right"/>
              <w:rPr>
                <w:rFonts w:ascii="Arial" w:eastAsia="Cordia New" w:hAnsi="Arial" w:cs="Arial"/>
                <w:sz w:val="14"/>
                <w:szCs w:val="14"/>
                <w:lang w:val="en-GB" w:eastAsia="en-US"/>
              </w:rPr>
            </w:pPr>
          </w:p>
        </w:tc>
        <w:tc>
          <w:tcPr>
            <w:tcW w:w="1035" w:type="dxa"/>
          </w:tcPr>
          <w:p w14:paraId="7DB17182" w14:textId="77777777" w:rsidR="0026787C" w:rsidRPr="00A712E8" w:rsidRDefault="0026787C" w:rsidP="0026787C">
            <w:pPr>
              <w:spacing w:line="360" w:lineRule="auto"/>
              <w:ind w:right="-72"/>
              <w:jc w:val="right"/>
              <w:rPr>
                <w:rFonts w:ascii="Arial" w:eastAsia="Cordia New" w:hAnsi="Arial" w:cs="Arial"/>
                <w:sz w:val="14"/>
                <w:szCs w:val="14"/>
                <w:lang w:val="en-GB" w:eastAsia="en-US"/>
              </w:rPr>
            </w:pPr>
          </w:p>
        </w:tc>
        <w:tc>
          <w:tcPr>
            <w:tcW w:w="1021" w:type="dxa"/>
          </w:tcPr>
          <w:p w14:paraId="1B5C9312" w14:textId="77777777" w:rsidR="0026787C" w:rsidRPr="00A712E8" w:rsidRDefault="0026787C" w:rsidP="0026787C">
            <w:pPr>
              <w:spacing w:line="360" w:lineRule="auto"/>
              <w:ind w:right="-72"/>
              <w:jc w:val="right"/>
              <w:rPr>
                <w:rFonts w:ascii="Arial" w:eastAsia="Cordia New" w:hAnsi="Arial" w:cs="Arial"/>
                <w:sz w:val="14"/>
                <w:szCs w:val="14"/>
                <w:lang w:val="en-GB" w:eastAsia="en-US"/>
              </w:rPr>
            </w:pPr>
          </w:p>
        </w:tc>
        <w:tc>
          <w:tcPr>
            <w:tcW w:w="1048" w:type="dxa"/>
            <w:shd w:val="clear" w:color="auto" w:fill="auto"/>
          </w:tcPr>
          <w:p w14:paraId="4982E358" w14:textId="338C6A59" w:rsidR="0026787C" w:rsidRPr="00D95F38" w:rsidRDefault="0026787C" w:rsidP="0026787C">
            <w:pPr>
              <w:spacing w:line="360" w:lineRule="auto"/>
              <w:ind w:right="-72"/>
              <w:jc w:val="right"/>
              <w:rPr>
                <w:rFonts w:ascii="Arial" w:eastAsia="Cordia New" w:hAnsi="Arial" w:cs="Arial"/>
                <w:sz w:val="14"/>
                <w:szCs w:val="14"/>
                <w:lang w:val="en-GB" w:eastAsia="en-US"/>
              </w:rPr>
            </w:pPr>
          </w:p>
        </w:tc>
        <w:tc>
          <w:tcPr>
            <w:tcW w:w="1012" w:type="dxa"/>
            <w:shd w:val="clear" w:color="auto" w:fill="auto"/>
          </w:tcPr>
          <w:p w14:paraId="3D587D96" w14:textId="77777777" w:rsidR="0026787C" w:rsidRPr="00D95F38" w:rsidRDefault="0026787C" w:rsidP="0026787C">
            <w:pPr>
              <w:spacing w:line="360" w:lineRule="auto"/>
              <w:ind w:right="-72"/>
              <w:jc w:val="right"/>
              <w:rPr>
                <w:rFonts w:ascii="Arial" w:eastAsia="Cordia New" w:hAnsi="Arial" w:cs="Arial"/>
                <w:sz w:val="14"/>
                <w:szCs w:val="14"/>
                <w:lang w:val="en-GB" w:eastAsia="en-US"/>
              </w:rPr>
            </w:pPr>
          </w:p>
        </w:tc>
        <w:tc>
          <w:tcPr>
            <w:tcW w:w="1010" w:type="dxa"/>
          </w:tcPr>
          <w:p w14:paraId="11243DCD" w14:textId="347CD1E1" w:rsidR="0026787C" w:rsidRPr="00D95F38" w:rsidRDefault="0026787C" w:rsidP="0026787C">
            <w:pPr>
              <w:spacing w:line="360" w:lineRule="auto"/>
              <w:ind w:right="-72"/>
              <w:jc w:val="right"/>
              <w:rPr>
                <w:rFonts w:ascii="Arial" w:eastAsia="Cordia New" w:hAnsi="Arial" w:cs="Arial"/>
                <w:sz w:val="14"/>
                <w:szCs w:val="14"/>
                <w:lang w:val="en-GB" w:eastAsia="en-US"/>
              </w:rPr>
            </w:pPr>
          </w:p>
        </w:tc>
        <w:tc>
          <w:tcPr>
            <w:tcW w:w="1049" w:type="dxa"/>
          </w:tcPr>
          <w:p w14:paraId="3663A37C" w14:textId="7F888C57" w:rsidR="0026787C" w:rsidRPr="00D95F38" w:rsidRDefault="0026787C" w:rsidP="0026787C">
            <w:pPr>
              <w:spacing w:line="360" w:lineRule="auto"/>
              <w:ind w:right="-73"/>
              <w:jc w:val="right"/>
              <w:rPr>
                <w:rFonts w:ascii="Arial" w:eastAsia="Cordia New" w:hAnsi="Arial" w:cs="Arial"/>
                <w:sz w:val="14"/>
                <w:szCs w:val="14"/>
                <w:lang w:val="en-GB" w:eastAsia="en-US"/>
              </w:rPr>
            </w:pPr>
          </w:p>
        </w:tc>
      </w:tr>
      <w:tr w:rsidR="0026787C" w:rsidRPr="00D95F38" w14:paraId="7B265C70" w14:textId="2783A6DD" w:rsidTr="0026787C">
        <w:trPr>
          <w:gridAfter w:val="1"/>
          <w:wAfter w:w="7" w:type="dxa"/>
          <w:trHeight w:val="20"/>
        </w:trPr>
        <w:tc>
          <w:tcPr>
            <w:tcW w:w="2710" w:type="dxa"/>
            <w:shd w:val="clear" w:color="auto" w:fill="auto"/>
          </w:tcPr>
          <w:p w14:paraId="7707B91A" w14:textId="77777777" w:rsidR="0026787C" w:rsidRPr="00D95F38" w:rsidRDefault="0026787C" w:rsidP="0026787C">
            <w:pPr>
              <w:spacing w:line="360" w:lineRule="auto"/>
              <w:ind w:left="574" w:hanging="559"/>
              <w:rPr>
                <w:rFonts w:ascii="Arial" w:eastAsia="Cordia New" w:hAnsi="Arial" w:cs="Arial"/>
                <w:sz w:val="14"/>
                <w:szCs w:val="14"/>
                <w:lang w:val="en-GB" w:eastAsia="en-US"/>
              </w:rPr>
            </w:pPr>
            <w:r w:rsidRPr="00D95F38">
              <w:rPr>
                <w:rFonts w:ascii="Arial" w:eastAsia="Cordia New" w:hAnsi="Arial" w:cs="Arial"/>
                <w:sz w:val="14"/>
                <w:szCs w:val="14"/>
                <w:lang w:val="en-GB" w:eastAsia="en-US"/>
              </w:rPr>
              <w:t xml:space="preserve">   Implementation Company Limited</w:t>
            </w:r>
          </w:p>
        </w:tc>
        <w:tc>
          <w:tcPr>
            <w:tcW w:w="1274" w:type="dxa"/>
            <w:shd w:val="clear" w:color="auto" w:fill="auto"/>
          </w:tcPr>
          <w:p w14:paraId="7E54FEEC" w14:textId="77777777" w:rsidR="0026787C" w:rsidRPr="00D95F38" w:rsidRDefault="0026787C" w:rsidP="0026787C">
            <w:pPr>
              <w:spacing w:line="360" w:lineRule="auto"/>
              <w:ind w:left="-105" w:right="-108"/>
              <w:jc w:val="center"/>
              <w:rPr>
                <w:rFonts w:ascii="Arial" w:eastAsia="Cordia New" w:hAnsi="Arial" w:cs="Arial"/>
                <w:sz w:val="14"/>
                <w:szCs w:val="14"/>
                <w:lang w:val="en-GB" w:eastAsia="en-US"/>
              </w:rPr>
            </w:pPr>
            <w:r w:rsidRPr="00D95F38">
              <w:rPr>
                <w:rFonts w:ascii="Arial" w:eastAsia="Cordia New" w:hAnsi="Arial" w:cs="Arial"/>
                <w:sz w:val="14"/>
                <w:szCs w:val="14"/>
                <w:lang w:eastAsia="en-US"/>
              </w:rPr>
              <w:t>T</w:t>
            </w:r>
            <w:proofErr w:type="spellStart"/>
            <w:r w:rsidRPr="00D95F38">
              <w:rPr>
                <w:rFonts w:ascii="Arial" w:eastAsia="Cordia New" w:hAnsi="Arial" w:cs="Arial"/>
                <w:sz w:val="14"/>
                <w:szCs w:val="14"/>
                <w:lang w:val="en-GB" w:eastAsia="en-US"/>
              </w:rPr>
              <w:t>housand</w:t>
            </w:r>
            <w:proofErr w:type="spellEnd"/>
            <w:r w:rsidRPr="00D95F38">
              <w:rPr>
                <w:rFonts w:ascii="Arial" w:eastAsia="Cordia New" w:hAnsi="Arial" w:cs="Arial"/>
                <w:sz w:val="14"/>
                <w:szCs w:val="14"/>
                <w:lang w:val="en-GB" w:eastAsia="en-US"/>
              </w:rPr>
              <w:t xml:space="preserve"> Baht</w:t>
            </w:r>
          </w:p>
        </w:tc>
        <w:tc>
          <w:tcPr>
            <w:tcW w:w="993" w:type="dxa"/>
            <w:tcBorders>
              <w:left w:val="nil"/>
            </w:tcBorders>
            <w:shd w:val="clear" w:color="auto" w:fill="auto"/>
          </w:tcPr>
          <w:p w14:paraId="1DC493E8" w14:textId="1A3DD3D2" w:rsidR="0026787C" w:rsidRPr="00A712E8" w:rsidRDefault="0026787C" w:rsidP="0026787C">
            <w:pPr>
              <w:spacing w:line="360" w:lineRule="auto"/>
              <w:ind w:left="-139"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3,000</w:t>
            </w:r>
          </w:p>
        </w:tc>
        <w:tc>
          <w:tcPr>
            <w:tcW w:w="1062" w:type="dxa"/>
            <w:tcBorders>
              <w:left w:val="nil"/>
            </w:tcBorders>
            <w:shd w:val="clear" w:color="auto" w:fill="auto"/>
          </w:tcPr>
          <w:p w14:paraId="196ADB9D" w14:textId="6C40C083" w:rsidR="0026787C" w:rsidRPr="00A712E8" w:rsidRDefault="0026787C" w:rsidP="0026787C">
            <w:pPr>
              <w:spacing w:line="360" w:lineRule="auto"/>
              <w:ind w:left="-139"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3,000</w:t>
            </w:r>
          </w:p>
        </w:tc>
        <w:tc>
          <w:tcPr>
            <w:tcW w:w="1021" w:type="dxa"/>
            <w:shd w:val="clear" w:color="auto" w:fill="auto"/>
          </w:tcPr>
          <w:p w14:paraId="3377CF95" w14:textId="765281CB" w:rsidR="0026787C" w:rsidRPr="00A712E8" w:rsidRDefault="0026787C" w:rsidP="0026787C">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100.00</w:t>
            </w:r>
          </w:p>
        </w:tc>
        <w:tc>
          <w:tcPr>
            <w:tcW w:w="1027" w:type="dxa"/>
            <w:shd w:val="clear" w:color="auto" w:fill="auto"/>
          </w:tcPr>
          <w:p w14:paraId="16634DCA" w14:textId="103ED0FF" w:rsidR="0026787C" w:rsidRPr="00A712E8" w:rsidRDefault="0026787C" w:rsidP="0026787C">
            <w:pPr>
              <w:spacing w:line="360" w:lineRule="auto"/>
              <w:ind w:right="-60"/>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100.00</w:t>
            </w:r>
          </w:p>
        </w:tc>
        <w:tc>
          <w:tcPr>
            <w:tcW w:w="1035" w:type="dxa"/>
          </w:tcPr>
          <w:p w14:paraId="7AABFCDF" w14:textId="27EA6CE0" w:rsidR="0026787C" w:rsidRPr="00A712E8" w:rsidRDefault="0026787C" w:rsidP="0026787C">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100.00</w:t>
            </w:r>
          </w:p>
        </w:tc>
        <w:tc>
          <w:tcPr>
            <w:tcW w:w="1021" w:type="dxa"/>
          </w:tcPr>
          <w:p w14:paraId="3310E395" w14:textId="220ACC47" w:rsidR="0026787C" w:rsidRPr="00A712E8" w:rsidRDefault="0026787C" w:rsidP="0026787C">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100.00</w:t>
            </w:r>
          </w:p>
        </w:tc>
        <w:tc>
          <w:tcPr>
            <w:tcW w:w="1048" w:type="dxa"/>
            <w:shd w:val="clear" w:color="auto" w:fill="auto"/>
          </w:tcPr>
          <w:p w14:paraId="29F7AC9D" w14:textId="3E3D763D" w:rsidR="0026787C" w:rsidRPr="00D95F38" w:rsidRDefault="0026787C" w:rsidP="0026787C">
            <w:pPr>
              <w:spacing w:line="360" w:lineRule="auto"/>
              <w:ind w:right="-7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3,521</w:t>
            </w:r>
          </w:p>
        </w:tc>
        <w:tc>
          <w:tcPr>
            <w:tcW w:w="1012" w:type="dxa"/>
            <w:shd w:val="clear" w:color="auto" w:fill="auto"/>
          </w:tcPr>
          <w:p w14:paraId="1DA5C294" w14:textId="67E789D9" w:rsidR="0026787C" w:rsidRPr="00D95F38" w:rsidRDefault="0026787C" w:rsidP="0026787C">
            <w:pPr>
              <w:spacing w:line="360" w:lineRule="auto"/>
              <w:ind w:right="-7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3,521</w:t>
            </w:r>
          </w:p>
        </w:tc>
        <w:tc>
          <w:tcPr>
            <w:tcW w:w="1010" w:type="dxa"/>
          </w:tcPr>
          <w:p w14:paraId="00A52576" w14:textId="33566B9C" w:rsidR="0026787C" w:rsidRPr="00D95F38" w:rsidRDefault="0026787C" w:rsidP="0026787C">
            <w:pPr>
              <w:spacing w:line="360" w:lineRule="auto"/>
              <w:ind w:right="-4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3,600</w:t>
            </w:r>
          </w:p>
        </w:tc>
        <w:tc>
          <w:tcPr>
            <w:tcW w:w="1049" w:type="dxa"/>
          </w:tcPr>
          <w:p w14:paraId="5A9AC3AE" w14:textId="6B0D7CF7" w:rsidR="0026787C" w:rsidRPr="00D95F38" w:rsidRDefault="0026787C" w:rsidP="0026787C">
            <w:pPr>
              <w:spacing w:line="360" w:lineRule="auto"/>
              <w:ind w:right="-73"/>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r>
      <w:tr w:rsidR="0026787C" w:rsidRPr="00D95F38" w14:paraId="79C46B56" w14:textId="7E51E3AB" w:rsidTr="0026787C">
        <w:trPr>
          <w:gridAfter w:val="1"/>
          <w:wAfter w:w="7" w:type="dxa"/>
          <w:trHeight w:val="20"/>
        </w:trPr>
        <w:tc>
          <w:tcPr>
            <w:tcW w:w="2710" w:type="dxa"/>
            <w:shd w:val="clear" w:color="auto" w:fill="auto"/>
          </w:tcPr>
          <w:p w14:paraId="09B52921" w14:textId="77777777" w:rsidR="0026787C" w:rsidRPr="00D95F38" w:rsidRDefault="0026787C" w:rsidP="0026787C">
            <w:pPr>
              <w:spacing w:line="360" w:lineRule="auto"/>
              <w:ind w:left="574" w:hanging="559"/>
              <w:rPr>
                <w:rFonts w:ascii="Arial" w:eastAsia="Cordia New" w:hAnsi="Arial" w:cs="Arial"/>
                <w:sz w:val="14"/>
                <w:szCs w:val="14"/>
                <w:lang w:val="en-GB" w:eastAsia="en-US"/>
              </w:rPr>
            </w:pPr>
            <w:proofErr w:type="spellStart"/>
            <w:r w:rsidRPr="00D95F38">
              <w:rPr>
                <w:rFonts w:ascii="Arial" w:eastAsia="Cordia New" w:hAnsi="Arial" w:cs="Arial"/>
                <w:sz w:val="14"/>
                <w:szCs w:val="14"/>
                <w:lang w:val="en-GB" w:eastAsia="en-US"/>
              </w:rPr>
              <w:t>Seafresh</w:t>
            </w:r>
            <w:proofErr w:type="spellEnd"/>
            <w:r w:rsidRPr="00D95F38">
              <w:rPr>
                <w:rFonts w:ascii="Arial" w:eastAsia="Cordia New" w:hAnsi="Arial" w:cs="Arial"/>
                <w:sz w:val="14"/>
                <w:szCs w:val="14"/>
                <w:lang w:val="en-GB" w:eastAsia="en-US"/>
              </w:rPr>
              <w:t xml:space="preserve"> IHQ Company Limited</w:t>
            </w:r>
          </w:p>
        </w:tc>
        <w:tc>
          <w:tcPr>
            <w:tcW w:w="1274" w:type="dxa"/>
            <w:shd w:val="clear" w:color="auto" w:fill="auto"/>
          </w:tcPr>
          <w:p w14:paraId="05F794F5" w14:textId="77777777" w:rsidR="0026787C" w:rsidRPr="00D95F38" w:rsidRDefault="0026787C" w:rsidP="0026787C">
            <w:pPr>
              <w:spacing w:line="360" w:lineRule="auto"/>
              <w:ind w:left="-105" w:right="-108"/>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Thousand Baht</w:t>
            </w:r>
          </w:p>
        </w:tc>
        <w:tc>
          <w:tcPr>
            <w:tcW w:w="993" w:type="dxa"/>
            <w:tcBorders>
              <w:left w:val="nil"/>
            </w:tcBorders>
            <w:shd w:val="clear" w:color="auto" w:fill="auto"/>
          </w:tcPr>
          <w:p w14:paraId="061A36CD" w14:textId="50F3D337" w:rsidR="0026787C" w:rsidRPr="00A712E8" w:rsidRDefault="0026787C" w:rsidP="0026787C">
            <w:pPr>
              <w:spacing w:line="360" w:lineRule="auto"/>
              <w:ind w:left="-139"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900,000</w:t>
            </w:r>
          </w:p>
        </w:tc>
        <w:tc>
          <w:tcPr>
            <w:tcW w:w="1062" w:type="dxa"/>
            <w:tcBorders>
              <w:left w:val="nil"/>
            </w:tcBorders>
            <w:shd w:val="clear" w:color="auto" w:fill="auto"/>
          </w:tcPr>
          <w:p w14:paraId="36B50800" w14:textId="0B26470C" w:rsidR="0026787C" w:rsidRPr="00A712E8" w:rsidRDefault="0026787C" w:rsidP="0026787C">
            <w:pPr>
              <w:spacing w:line="360" w:lineRule="auto"/>
              <w:ind w:left="-139"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900,000</w:t>
            </w:r>
          </w:p>
        </w:tc>
        <w:tc>
          <w:tcPr>
            <w:tcW w:w="1021" w:type="dxa"/>
            <w:shd w:val="clear" w:color="auto" w:fill="auto"/>
          </w:tcPr>
          <w:p w14:paraId="5A00C44F" w14:textId="564A38B0" w:rsidR="0026787C" w:rsidRPr="00A712E8" w:rsidRDefault="0026787C" w:rsidP="0026787C">
            <w:pPr>
              <w:spacing w:line="360" w:lineRule="auto"/>
              <w:ind w:right="-72"/>
              <w:jc w:val="right"/>
              <w:rPr>
                <w:rFonts w:ascii="Arial" w:eastAsia="Cordia New" w:hAnsi="Arial" w:cs="Arial"/>
                <w:sz w:val="14"/>
                <w:szCs w:val="14"/>
                <w:cs/>
                <w:lang w:val="en-GB" w:eastAsia="en-US"/>
              </w:rPr>
            </w:pPr>
            <w:r w:rsidRPr="00A712E8">
              <w:rPr>
                <w:rFonts w:ascii="Arial" w:eastAsia="Cordia New" w:hAnsi="Arial" w:cs="Arial"/>
                <w:sz w:val="14"/>
                <w:szCs w:val="14"/>
                <w:lang w:val="en-GB" w:eastAsia="en-US"/>
              </w:rPr>
              <w:t>100.00</w:t>
            </w:r>
          </w:p>
        </w:tc>
        <w:tc>
          <w:tcPr>
            <w:tcW w:w="1027" w:type="dxa"/>
            <w:shd w:val="clear" w:color="auto" w:fill="auto"/>
          </w:tcPr>
          <w:p w14:paraId="6A780282" w14:textId="54E4776A" w:rsidR="0026787C" w:rsidRPr="00A712E8" w:rsidRDefault="0026787C" w:rsidP="0026787C">
            <w:pPr>
              <w:spacing w:line="360" w:lineRule="auto"/>
              <w:ind w:right="-60"/>
              <w:jc w:val="right"/>
              <w:rPr>
                <w:rFonts w:ascii="Arial" w:eastAsia="Cordia New" w:hAnsi="Arial" w:cs="Arial"/>
                <w:sz w:val="14"/>
                <w:szCs w:val="14"/>
                <w:cs/>
                <w:lang w:val="en-GB" w:eastAsia="en-US"/>
              </w:rPr>
            </w:pPr>
            <w:r w:rsidRPr="00A712E8">
              <w:rPr>
                <w:rFonts w:ascii="Arial" w:eastAsia="Cordia New" w:hAnsi="Arial" w:cs="Arial"/>
                <w:sz w:val="14"/>
                <w:szCs w:val="14"/>
                <w:lang w:val="en-GB" w:eastAsia="en-US"/>
              </w:rPr>
              <w:t>100.00</w:t>
            </w:r>
          </w:p>
        </w:tc>
        <w:tc>
          <w:tcPr>
            <w:tcW w:w="1035" w:type="dxa"/>
          </w:tcPr>
          <w:p w14:paraId="19052014" w14:textId="675F911C" w:rsidR="0026787C" w:rsidRPr="00A712E8" w:rsidRDefault="0026787C" w:rsidP="0026787C">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100.00</w:t>
            </w:r>
          </w:p>
        </w:tc>
        <w:tc>
          <w:tcPr>
            <w:tcW w:w="1021" w:type="dxa"/>
          </w:tcPr>
          <w:p w14:paraId="74AC537D" w14:textId="134B834E" w:rsidR="0026787C" w:rsidRPr="00A712E8" w:rsidRDefault="0026787C" w:rsidP="0026787C">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100.00</w:t>
            </w:r>
          </w:p>
        </w:tc>
        <w:tc>
          <w:tcPr>
            <w:tcW w:w="1048" w:type="dxa"/>
            <w:shd w:val="clear" w:color="auto" w:fill="auto"/>
          </w:tcPr>
          <w:p w14:paraId="120BD368" w14:textId="56EDD6C1" w:rsidR="0026787C" w:rsidRPr="00D95F38" w:rsidRDefault="0026787C" w:rsidP="0026787C">
            <w:pPr>
              <w:spacing w:line="360" w:lineRule="auto"/>
              <w:ind w:right="-7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900,000</w:t>
            </w:r>
          </w:p>
        </w:tc>
        <w:tc>
          <w:tcPr>
            <w:tcW w:w="1012" w:type="dxa"/>
            <w:shd w:val="clear" w:color="auto" w:fill="auto"/>
          </w:tcPr>
          <w:p w14:paraId="6AB9ECF5" w14:textId="38A046BD" w:rsidR="0026787C" w:rsidRPr="00D95F38" w:rsidRDefault="0026787C" w:rsidP="0026787C">
            <w:pPr>
              <w:spacing w:line="360" w:lineRule="auto"/>
              <w:ind w:right="-7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900,000</w:t>
            </w:r>
          </w:p>
        </w:tc>
        <w:tc>
          <w:tcPr>
            <w:tcW w:w="1010" w:type="dxa"/>
          </w:tcPr>
          <w:p w14:paraId="26980D49" w14:textId="461DE686" w:rsidR="0026787C" w:rsidRPr="00D95F38" w:rsidRDefault="0026787C" w:rsidP="0026787C">
            <w:pPr>
              <w:spacing w:line="360" w:lineRule="auto"/>
              <w:ind w:right="-7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30,780</w:t>
            </w:r>
          </w:p>
        </w:tc>
        <w:tc>
          <w:tcPr>
            <w:tcW w:w="1049" w:type="dxa"/>
          </w:tcPr>
          <w:p w14:paraId="32426E3B" w14:textId="7F8006A3" w:rsidR="0026787C" w:rsidRPr="00D95F38" w:rsidRDefault="0026787C" w:rsidP="0026787C">
            <w:pPr>
              <w:spacing w:line="360" w:lineRule="auto"/>
              <w:ind w:right="-73"/>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40,014</w:t>
            </w:r>
          </w:p>
        </w:tc>
      </w:tr>
      <w:tr w:rsidR="0026787C" w:rsidRPr="00D95F38" w14:paraId="38E9DC08" w14:textId="77777777" w:rsidTr="0026787C">
        <w:trPr>
          <w:gridAfter w:val="1"/>
          <w:wAfter w:w="7" w:type="dxa"/>
          <w:trHeight w:val="20"/>
        </w:trPr>
        <w:tc>
          <w:tcPr>
            <w:tcW w:w="2710" w:type="dxa"/>
            <w:shd w:val="clear" w:color="auto" w:fill="auto"/>
          </w:tcPr>
          <w:p w14:paraId="3BF30B3B" w14:textId="224097B6" w:rsidR="0026787C" w:rsidRPr="00D95F38" w:rsidRDefault="0026787C" w:rsidP="0026787C">
            <w:pPr>
              <w:spacing w:line="360" w:lineRule="auto"/>
              <w:ind w:left="574" w:hanging="559"/>
              <w:rPr>
                <w:rFonts w:ascii="Arial" w:eastAsia="Cordia New" w:hAnsi="Arial" w:cs="Arial"/>
                <w:sz w:val="14"/>
                <w:szCs w:val="14"/>
                <w:lang w:val="en-GB" w:eastAsia="en-US"/>
              </w:rPr>
            </w:pPr>
            <w:proofErr w:type="spellStart"/>
            <w:r w:rsidRPr="00D95F38">
              <w:rPr>
                <w:rFonts w:ascii="Arial" w:hAnsi="Arial" w:cs="Arial"/>
                <w:sz w:val="14"/>
                <w:szCs w:val="14"/>
                <w:lang w:val="en-GB"/>
              </w:rPr>
              <w:t>Seafresh</w:t>
            </w:r>
            <w:proofErr w:type="spellEnd"/>
            <w:r w:rsidRPr="00D95F38">
              <w:rPr>
                <w:rFonts w:ascii="Arial" w:hAnsi="Arial" w:cs="Arial"/>
                <w:sz w:val="14"/>
                <w:szCs w:val="14"/>
                <w:lang w:val="en-GB"/>
              </w:rPr>
              <w:t xml:space="preserve"> Farm Company Limited</w:t>
            </w:r>
          </w:p>
        </w:tc>
        <w:tc>
          <w:tcPr>
            <w:tcW w:w="1274" w:type="dxa"/>
            <w:shd w:val="clear" w:color="auto" w:fill="auto"/>
          </w:tcPr>
          <w:p w14:paraId="7602B477" w14:textId="5CED8904" w:rsidR="0026787C" w:rsidRPr="00D95F38" w:rsidRDefault="0026787C" w:rsidP="0026787C">
            <w:pPr>
              <w:spacing w:line="360" w:lineRule="auto"/>
              <w:ind w:left="-105" w:right="-108"/>
              <w:jc w:val="center"/>
              <w:rPr>
                <w:rFonts w:ascii="Arial" w:eastAsia="Cordia New" w:hAnsi="Arial" w:cs="Arial"/>
                <w:sz w:val="14"/>
                <w:szCs w:val="14"/>
                <w:lang w:val="en-GB" w:eastAsia="en-US"/>
              </w:rPr>
            </w:pPr>
            <w:r w:rsidRPr="00D95F38">
              <w:rPr>
                <w:rFonts w:ascii="Arial" w:eastAsia="Cordia New" w:hAnsi="Arial" w:cs="Arial"/>
                <w:sz w:val="14"/>
                <w:szCs w:val="14"/>
                <w:lang w:eastAsia="en-US"/>
              </w:rPr>
              <w:t>T</w:t>
            </w:r>
            <w:proofErr w:type="spellStart"/>
            <w:r w:rsidRPr="00D95F38">
              <w:rPr>
                <w:rFonts w:ascii="Arial" w:eastAsia="Cordia New" w:hAnsi="Arial" w:cs="Arial"/>
                <w:sz w:val="14"/>
                <w:szCs w:val="14"/>
                <w:lang w:val="en-GB" w:eastAsia="en-US"/>
              </w:rPr>
              <w:t>housand</w:t>
            </w:r>
            <w:proofErr w:type="spellEnd"/>
            <w:r w:rsidRPr="00D95F38">
              <w:rPr>
                <w:rFonts w:ascii="Arial" w:eastAsia="Cordia New" w:hAnsi="Arial" w:cs="Arial"/>
                <w:sz w:val="14"/>
                <w:szCs w:val="14"/>
                <w:lang w:val="en-GB" w:eastAsia="en-US"/>
              </w:rPr>
              <w:t xml:space="preserve"> Baht</w:t>
            </w:r>
          </w:p>
        </w:tc>
        <w:tc>
          <w:tcPr>
            <w:tcW w:w="993" w:type="dxa"/>
            <w:tcBorders>
              <w:left w:val="nil"/>
            </w:tcBorders>
            <w:shd w:val="clear" w:color="auto" w:fill="auto"/>
          </w:tcPr>
          <w:p w14:paraId="60D237DC" w14:textId="08BAC5C0" w:rsidR="0026787C" w:rsidRPr="00A712E8" w:rsidRDefault="0026787C" w:rsidP="0026787C">
            <w:pPr>
              <w:spacing w:line="360" w:lineRule="auto"/>
              <w:ind w:left="-139"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312,000</w:t>
            </w:r>
          </w:p>
        </w:tc>
        <w:tc>
          <w:tcPr>
            <w:tcW w:w="1062" w:type="dxa"/>
            <w:tcBorders>
              <w:left w:val="nil"/>
            </w:tcBorders>
            <w:shd w:val="clear" w:color="auto" w:fill="auto"/>
          </w:tcPr>
          <w:p w14:paraId="7BB5CBDC" w14:textId="568048BC" w:rsidR="0026787C" w:rsidRPr="00A712E8" w:rsidRDefault="0026787C" w:rsidP="0026787C">
            <w:pPr>
              <w:spacing w:line="360" w:lineRule="auto"/>
              <w:ind w:left="-139"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30,000</w:t>
            </w:r>
          </w:p>
        </w:tc>
        <w:tc>
          <w:tcPr>
            <w:tcW w:w="1021" w:type="dxa"/>
            <w:shd w:val="clear" w:color="auto" w:fill="auto"/>
          </w:tcPr>
          <w:p w14:paraId="085AA811" w14:textId="786DA029" w:rsidR="0026787C" w:rsidRPr="00A712E8" w:rsidRDefault="0026787C" w:rsidP="0026787C">
            <w:pPr>
              <w:spacing w:line="360" w:lineRule="auto"/>
              <w:ind w:right="-72"/>
              <w:jc w:val="right"/>
              <w:rPr>
                <w:rFonts w:ascii="Arial" w:eastAsia="Cordia New" w:hAnsi="Arial" w:cs="Arial"/>
                <w:sz w:val="14"/>
                <w:szCs w:val="14"/>
                <w:cs/>
                <w:lang w:val="en-GB" w:eastAsia="en-US"/>
              </w:rPr>
            </w:pPr>
            <w:r w:rsidRPr="00A712E8">
              <w:rPr>
                <w:rFonts w:ascii="Arial" w:eastAsia="Cordia New" w:hAnsi="Arial" w:cs="Arial"/>
                <w:sz w:val="14"/>
                <w:szCs w:val="14"/>
                <w:lang w:val="en-GB" w:eastAsia="en-US"/>
              </w:rPr>
              <w:t>100.00</w:t>
            </w:r>
          </w:p>
        </w:tc>
        <w:tc>
          <w:tcPr>
            <w:tcW w:w="1027" w:type="dxa"/>
            <w:shd w:val="clear" w:color="auto" w:fill="auto"/>
          </w:tcPr>
          <w:p w14:paraId="18EE5272" w14:textId="5BC600DD" w:rsidR="0026787C" w:rsidRPr="00A712E8" w:rsidRDefault="0026787C" w:rsidP="0026787C">
            <w:pPr>
              <w:spacing w:line="360" w:lineRule="auto"/>
              <w:ind w:right="-60"/>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100.00</w:t>
            </w:r>
          </w:p>
        </w:tc>
        <w:tc>
          <w:tcPr>
            <w:tcW w:w="1035" w:type="dxa"/>
          </w:tcPr>
          <w:p w14:paraId="09DD90B8" w14:textId="584EC0CD" w:rsidR="0026787C" w:rsidRPr="00A712E8" w:rsidRDefault="0026787C" w:rsidP="0026787C">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100.00</w:t>
            </w:r>
          </w:p>
        </w:tc>
        <w:tc>
          <w:tcPr>
            <w:tcW w:w="1021" w:type="dxa"/>
          </w:tcPr>
          <w:p w14:paraId="1405AA41" w14:textId="52F91410" w:rsidR="0026787C" w:rsidRPr="00A712E8" w:rsidRDefault="0026787C" w:rsidP="0026787C">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100.00</w:t>
            </w:r>
          </w:p>
        </w:tc>
        <w:tc>
          <w:tcPr>
            <w:tcW w:w="1048" w:type="dxa"/>
            <w:shd w:val="clear" w:color="auto" w:fill="auto"/>
          </w:tcPr>
          <w:p w14:paraId="38613710" w14:textId="49D4997B" w:rsidR="0026787C" w:rsidRPr="00D95F38" w:rsidRDefault="0026787C" w:rsidP="0026787C">
            <w:pPr>
              <w:pBdr>
                <w:bottom w:val="single" w:sz="4" w:space="1" w:color="auto"/>
              </w:pBdr>
              <w:spacing w:line="360" w:lineRule="auto"/>
              <w:ind w:right="-7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312,000</w:t>
            </w:r>
          </w:p>
        </w:tc>
        <w:tc>
          <w:tcPr>
            <w:tcW w:w="1012" w:type="dxa"/>
            <w:shd w:val="clear" w:color="auto" w:fill="auto"/>
          </w:tcPr>
          <w:p w14:paraId="048A242D" w14:textId="77C692A1" w:rsidR="0026787C" w:rsidRPr="00D95F38" w:rsidRDefault="0026787C" w:rsidP="0026787C">
            <w:pPr>
              <w:pBdr>
                <w:bottom w:val="single" w:sz="4" w:space="1" w:color="auto"/>
              </w:pBdr>
              <w:spacing w:line="360" w:lineRule="auto"/>
              <w:ind w:right="-7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30,000</w:t>
            </w:r>
          </w:p>
        </w:tc>
        <w:tc>
          <w:tcPr>
            <w:tcW w:w="1010" w:type="dxa"/>
          </w:tcPr>
          <w:p w14:paraId="429A9123" w14:textId="04218151" w:rsidR="0026787C" w:rsidRPr="00D95F38" w:rsidRDefault="0026787C" w:rsidP="0026787C">
            <w:pPr>
              <w:pBdr>
                <w:bottom w:val="single" w:sz="4" w:space="1" w:color="auto"/>
              </w:pBdr>
              <w:spacing w:line="360" w:lineRule="auto"/>
              <w:ind w:right="-7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c>
          <w:tcPr>
            <w:tcW w:w="1049" w:type="dxa"/>
          </w:tcPr>
          <w:p w14:paraId="3EBECDCC" w14:textId="6D8BA59B" w:rsidR="0026787C" w:rsidRPr="00D95F38" w:rsidRDefault="0026787C" w:rsidP="0026787C">
            <w:pPr>
              <w:pBdr>
                <w:bottom w:val="single" w:sz="4" w:space="1" w:color="auto"/>
              </w:pBdr>
              <w:spacing w:line="360" w:lineRule="auto"/>
              <w:ind w:right="-73"/>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r>
      <w:tr w:rsidR="0026787C" w:rsidRPr="00D95F38" w14:paraId="3C6249B0" w14:textId="57CE52C0" w:rsidTr="002E7705">
        <w:trPr>
          <w:gridAfter w:val="1"/>
          <w:wAfter w:w="7" w:type="dxa"/>
          <w:trHeight w:val="20"/>
        </w:trPr>
        <w:tc>
          <w:tcPr>
            <w:tcW w:w="2710" w:type="dxa"/>
            <w:shd w:val="clear" w:color="auto" w:fill="auto"/>
          </w:tcPr>
          <w:p w14:paraId="60FBAE2B" w14:textId="77777777" w:rsidR="0026787C" w:rsidRPr="00D95F38" w:rsidRDefault="0026787C" w:rsidP="0026787C">
            <w:pPr>
              <w:spacing w:line="360" w:lineRule="auto"/>
              <w:ind w:left="574" w:hanging="559"/>
              <w:rPr>
                <w:rFonts w:ascii="Arial" w:eastAsia="Cordia New" w:hAnsi="Arial" w:cs="Arial"/>
                <w:sz w:val="14"/>
                <w:szCs w:val="14"/>
                <w:lang w:val="en-GB" w:eastAsia="en-US"/>
              </w:rPr>
            </w:pPr>
            <w:r w:rsidRPr="00D95F38">
              <w:rPr>
                <w:rFonts w:ascii="Arial" w:eastAsia="Cordia New" w:hAnsi="Arial" w:cs="Arial"/>
                <w:sz w:val="14"/>
                <w:szCs w:val="14"/>
                <w:lang w:val="en-GB" w:eastAsia="en-US"/>
              </w:rPr>
              <w:t>Total</w:t>
            </w:r>
          </w:p>
        </w:tc>
        <w:tc>
          <w:tcPr>
            <w:tcW w:w="1274" w:type="dxa"/>
            <w:shd w:val="clear" w:color="auto" w:fill="auto"/>
          </w:tcPr>
          <w:p w14:paraId="32559B03" w14:textId="77777777" w:rsidR="0026787C" w:rsidRPr="00D95F38" w:rsidRDefault="0026787C" w:rsidP="0026787C">
            <w:pPr>
              <w:spacing w:line="360" w:lineRule="auto"/>
              <w:ind w:left="-105" w:right="-108"/>
              <w:jc w:val="center"/>
              <w:rPr>
                <w:rFonts w:ascii="Arial" w:eastAsia="Cordia New" w:hAnsi="Arial" w:cs="Arial"/>
                <w:sz w:val="14"/>
                <w:szCs w:val="14"/>
                <w:lang w:val="en-GB" w:eastAsia="en-US"/>
              </w:rPr>
            </w:pPr>
          </w:p>
        </w:tc>
        <w:tc>
          <w:tcPr>
            <w:tcW w:w="993" w:type="dxa"/>
            <w:shd w:val="clear" w:color="auto" w:fill="auto"/>
          </w:tcPr>
          <w:p w14:paraId="19289171" w14:textId="77777777" w:rsidR="0026787C" w:rsidRPr="00D95F38" w:rsidRDefault="0026787C" w:rsidP="0026787C">
            <w:pPr>
              <w:spacing w:line="360" w:lineRule="auto"/>
              <w:ind w:left="-139" w:right="-72"/>
              <w:jc w:val="right"/>
              <w:rPr>
                <w:rFonts w:ascii="Arial" w:eastAsia="Cordia New" w:hAnsi="Arial" w:cs="Arial"/>
                <w:sz w:val="14"/>
                <w:szCs w:val="14"/>
                <w:lang w:val="en-GB" w:eastAsia="en-US"/>
              </w:rPr>
            </w:pPr>
          </w:p>
        </w:tc>
        <w:tc>
          <w:tcPr>
            <w:tcW w:w="1062" w:type="dxa"/>
            <w:tcBorders>
              <w:left w:val="nil"/>
            </w:tcBorders>
            <w:shd w:val="clear" w:color="auto" w:fill="auto"/>
          </w:tcPr>
          <w:p w14:paraId="44605D3D" w14:textId="77777777" w:rsidR="0026787C" w:rsidRPr="00D95F38" w:rsidRDefault="0026787C" w:rsidP="0026787C">
            <w:pPr>
              <w:spacing w:line="360" w:lineRule="auto"/>
              <w:ind w:left="-139" w:right="-72"/>
              <w:jc w:val="right"/>
              <w:rPr>
                <w:rFonts w:ascii="Arial" w:eastAsia="Cordia New" w:hAnsi="Arial" w:cs="Arial"/>
                <w:sz w:val="14"/>
                <w:szCs w:val="14"/>
                <w:lang w:val="en-GB" w:eastAsia="en-US"/>
              </w:rPr>
            </w:pPr>
          </w:p>
        </w:tc>
        <w:tc>
          <w:tcPr>
            <w:tcW w:w="1021" w:type="dxa"/>
            <w:shd w:val="clear" w:color="auto" w:fill="auto"/>
          </w:tcPr>
          <w:p w14:paraId="3FE5C80C" w14:textId="77777777" w:rsidR="0026787C" w:rsidRPr="00D95F38" w:rsidRDefault="0026787C" w:rsidP="0026787C">
            <w:pPr>
              <w:spacing w:line="360" w:lineRule="auto"/>
              <w:ind w:right="-72"/>
              <w:jc w:val="right"/>
              <w:rPr>
                <w:rFonts w:ascii="Arial" w:eastAsia="Cordia New" w:hAnsi="Arial" w:cs="Arial"/>
                <w:sz w:val="14"/>
                <w:szCs w:val="14"/>
                <w:lang w:val="en-GB" w:eastAsia="en-US"/>
              </w:rPr>
            </w:pPr>
          </w:p>
        </w:tc>
        <w:tc>
          <w:tcPr>
            <w:tcW w:w="1027" w:type="dxa"/>
            <w:shd w:val="clear" w:color="auto" w:fill="auto"/>
          </w:tcPr>
          <w:p w14:paraId="6D385ADC" w14:textId="77777777" w:rsidR="0026787C" w:rsidRPr="00D95F38" w:rsidRDefault="0026787C" w:rsidP="0026787C">
            <w:pPr>
              <w:spacing w:line="360" w:lineRule="auto"/>
              <w:ind w:right="-72"/>
              <w:jc w:val="right"/>
              <w:rPr>
                <w:rFonts w:ascii="Arial" w:eastAsia="Cordia New" w:hAnsi="Arial" w:cs="Arial"/>
                <w:sz w:val="14"/>
                <w:szCs w:val="14"/>
                <w:lang w:val="en-GB" w:eastAsia="en-US"/>
              </w:rPr>
            </w:pPr>
          </w:p>
        </w:tc>
        <w:tc>
          <w:tcPr>
            <w:tcW w:w="1035" w:type="dxa"/>
          </w:tcPr>
          <w:p w14:paraId="26029658" w14:textId="77777777" w:rsidR="0026787C" w:rsidRPr="00D95F38" w:rsidRDefault="0026787C" w:rsidP="0026787C">
            <w:pPr>
              <w:spacing w:line="360" w:lineRule="auto"/>
              <w:ind w:right="-72"/>
              <w:jc w:val="right"/>
              <w:rPr>
                <w:rFonts w:ascii="Arial" w:eastAsia="Cordia New" w:hAnsi="Arial" w:cs="Arial"/>
                <w:sz w:val="14"/>
                <w:szCs w:val="14"/>
                <w:lang w:val="en-GB" w:eastAsia="en-US"/>
              </w:rPr>
            </w:pPr>
          </w:p>
        </w:tc>
        <w:tc>
          <w:tcPr>
            <w:tcW w:w="1021" w:type="dxa"/>
          </w:tcPr>
          <w:p w14:paraId="4C4E8183" w14:textId="77777777" w:rsidR="0026787C" w:rsidRPr="00D95F38" w:rsidRDefault="0026787C" w:rsidP="0026787C">
            <w:pPr>
              <w:spacing w:line="360" w:lineRule="auto"/>
              <w:ind w:right="-72"/>
              <w:jc w:val="right"/>
              <w:rPr>
                <w:rFonts w:ascii="Arial" w:eastAsia="Cordia New" w:hAnsi="Arial" w:cs="Arial"/>
                <w:sz w:val="14"/>
                <w:szCs w:val="14"/>
                <w:lang w:val="en-GB" w:eastAsia="en-US"/>
              </w:rPr>
            </w:pPr>
          </w:p>
        </w:tc>
        <w:tc>
          <w:tcPr>
            <w:tcW w:w="1048" w:type="dxa"/>
            <w:shd w:val="clear" w:color="auto" w:fill="auto"/>
          </w:tcPr>
          <w:p w14:paraId="7ACB6CBB" w14:textId="2F70BF72" w:rsidR="0026787C" w:rsidRPr="00D95F38" w:rsidRDefault="0026787C" w:rsidP="0026787C">
            <w:pPr>
              <w:pBdr>
                <w:bottom w:val="single" w:sz="12" w:space="1" w:color="auto"/>
              </w:pBdr>
              <w:spacing w:line="360" w:lineRule="auto"/>
              <w:ind w:right="-7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1215,825</w:t>
            </w:r>
          </w:p>
        </w:tc>
        <w:tc>
          <w:tcPr>
            <w:tcW w:w="1012" w:type="dxa"/>
            <w:shd w:val="clear" w:color="auto" w:fill="auto"/>
          </w:tcPr>
          <w:p w14:paraId="69174295" w14:textId="17F41FC1" w:rsidR="0026787C" w:rsidRPr="00D95F38" w:rsidRDefault="0026787C" w:rsidP="0026787C">
            <w:pPr>
              <w:pBdr>
                <w:bottom w:val="single" w:sz="12" w:space="1" w:color="auto"/>
              </w:pBdr>
              <w:spacing w:line="360" w:lineRule="auto"/>
              <w:ind w:right="-7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933,825</w:t>
            </w:r>
          </w:p>
        </w:tc>
        <w:tc>
          <w:tcPr>
            <w:tcW w:w="1010" w:type="dxa"/>
          </w:tcPr>
          <w:p w14:paraId="21496D90" w14:textId="5EE2FB4D" w:rsidR="0026787C" w:rsidRPr="00D95F38" w:rsidRDefault="0026787C" w:rsidP="0026787C">
            <w:pPr>
              <w:pBdr>
                <w:bottom w:val="single" w:sz="12" w:space="1" w:color="auto"/>
              </w:pBdr>
              <w:spacing w:line="360" w:lineRule="auto"/>
              <w:ind w:right="-7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69,497</w:t>
            </w:r>
          </w:p>
        </w:tc>
        <w:tc>
          <w:tcPr>
            <w:tcW w:w="1049" w:type="dxa"/>
          </w:tcPr>
          <w:p w14:paraId="18FCF0AD" w14:textId="215D1808" w:rsidR="0026787C" w:rsidRPr="00D95F38" w:rsidRDefault="0026787C" w:rsidP="0026787C">
            <w:pPr>
              <w:pBdr>
                <w:bottom w:val="single" w:sz="12" w:space="1" w:color="auto"/>
              </w:pBdr>
              <w:spacing w:line="360" w:lineRule="auto"/>
              <w:ind w:right="-73"/>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55,761</w:t>
            </w:r>
          </w:p>
        </w:tc>
      </w:tr>
    </w:tbl>
    <w:p w14:paraId="59043E66" w14:textId="51019B4A" w:rsidR="004021D7" w:rsidRPr="00D95F38" w:rsidRDefault="004021D7" w:rsidP="00A055DC">
      <w:pPr>
        <w:pStyle w:val="BodyTextIndent3"/>
        <w:tabs>
          <w:tab w:val="clear" w:pos="2160"/>
        </w:tabs>
        <w:spacing w:line="360" w:lineRule="auto"/>
        <w:ind w:left="426"/>
        <w:rPr>
          <w:rFonts w:ascii="Arial" w:hAnsi="Arial" w:cs="Arial"/>
          <w:sz w:val="19"/>
          <w:szCs w:val="19"/>
          <w:lang w:val="en-GB"/>
        </w:rPr>
      </w:pPr>
    </w:p>
    <w:p w14:paraId="6D270419" w14:textId="30E3442A" w:rsidR="00FA4B4B" w:rsidRPr="00D95F38" w:rsidRDefault="00FA4B4B" w:rsidP="003F2A94">
      <w:pPr>
        <w:pStyle w:val="BodyTextIndent3"/>
        <w:tabs>
          <w:tab w:val="clear" w:pos="2160"/>
          <w:tab w:val="left" w:pos="810"/>
        </w:tabs>
        <w:spacing w:line="360" w:lineRule="auto"/>
        <w:ind w:left="810" w:hanging="384"/>
        <w:rPr>
          <w:rFonts w:ascii="Arial" w:hAnsi="Arial" w:cs="Arial"/>
          <w:sz w:val="19"/>
          <w:szCs w:val="19"/>
          <w:lang w:val="en-GB"/>
        </w:rPr>
        <w:sectPr w:rsidR="00FA4B4B" w:rsidRPr="00D95F38" w:rsidSect="009F08C4">
          <w:pgSz w:w="16834" w:h="11909" w:orient="landscape" w:code="9"/>
          <w:pgMar w:top="1560" w:right="1174" w:bottom="1138" w:left="1138" w:header="706" w:footer="60" w:gutter="0"/>
          <w:cols w:space="720"/>
        </w:sectPr>
      </w:pPr>
    </w:p>
    <w:p w14:paraId="46A5B807" w14:textId="77777777" w:rsidR="0049559A" w:rsidRPr="00D95F38" w:rsidRDefault="0049559A" w:rsidP="0049559A">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jc w:val="both"/>
        <w:outlineLvl w:val="0"/>
        <w:rPr>
          <w:rFonts w:ascii="Arial" w:hAnsi="Arial" w:cs="Arial"/>
          <w:sz w:val="19"/>
          <w:szCs w:val="19"/>
        </w:rPr>
      </w:pPr>
      <w:r w:rsidRPr="00D95F38">
        <w:rPr>
          <w:rFonts w:ascii="Arial" w:hAnsi="Arial" w:cs="Arial"/>
          <w:sz w:val="19"/>
          <w:szCs w:val="19"/>
        </w:rPr>
        <w:lastRenderedPageBreak/>
        <w:t xml:space="preserve">The Company has only a 48.64% interest in </w:t>
      </w:r>
      <w:proofErr w:type="spellStart"/>
      <w:r w:rsidRPr="00D95F38">
        <w:rPr>
          <w:rFonts w:ascii="Arial" w:hAnsi="Arial" w:cs="Arial"/>
          <w:sz w:val="19"/>
          <w:szCs w:val="19"/>
        </w:rPr>
        <w:t>Prochaete</w:t>
      </w:r>
      <w:proofErr w:type="spellEnd"/>
      <w:r w:rsidRPr="00D95F38">
        <w:rPr>
          <w:rFonts w:ascii="Arial" w:hAnsi="Arial" w:cs="Arial"/>
          <w:sz w:val="19"/>
          <w:szCs w:val="19"/>
        </w:rPr>
        <w:t xml:space="preserve"> Innovation Limited but has included it in the consolidated financial statements because the Company can govern the financial and operating policies of such subsidiary through the board of directors voting rights which more than 50%.</w:t>
      </w:r>
    </w:p>
    <w:p w14:paraId="5E91CAF8" w14:textId="77777777" w:rsidR="0049559A" w:rsidRPr="00D95F38" w:rsidRDefault="0049559A" w:rsidP="0049559A">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jc w:val="both"/>
        <w:outlineLvl w:val="0"/>
        <w:rPr>
          <w:rFonts w:ascii="Arial" w:hAnsi="Arial" w:cs="Arial"/>
          <w:sz w:val="19"/>
          <w:szCs w:val="19"/>
        </w:rPr>
      </w:pPr>
    </w:p>
    <w:p w14:paraId="1A24718D" w14:textId="77777777" w:rsidR="0049559A" w:rsidRPr="00D95F38" w:rsidRDefault="0049559A" w:rsidP="0049559A">
      <w:pPr>
        <w:spacing w:line="360" w:lineRule="auto"/>
        <w:ind w:left="450" w:right="-10"/>
        <w:jc w:val="thaiDistribute"/>
        <w:rPr>
          <w:rFonts w:ascii="Arial" w:hAnsi="Arial" w:cs="Arial"/>
          <w:sz w:val="19"/>
          <w:szCs w:val="19"/>
        </w:rPr>
      </w:pPr>
      <w:r w:rsidRPr="00D95F38">
        <w:rPr>
          <w:rFonts w:ascii="Arial" w:hAnsi="Arial" w:cs="Arial"/>
          <w:sz w:val="19"/>
          <w:szCs w:val="19"/>
        </w:rPr>
        <w:t xml:space="preserve">At the Board of Director’s Meeting No. 3/2019 on 21 March 2019, the following resolutions were </w:t>
      </w:r>
      <w:proofErr w:type="gramStart"/>
      <w:r w:rsidRPr="00D95F38">
        <w:rPr>
          <w:rFonts w:ascii="Arial" w:hAnsi="Arial" w:cs="Arial"/>
          <w:sz w:val="19"/>
          <w:szCs w:val="19"/>
        </w:rPr>
        <w:t>passed :</w:t>
      </w:r>
      <w:proofErr w:type="gramEnd"/>
    </w:p>
    <w:p w14:paraId="0324DF74" w14:textId="77777777" w:rsidR="0049559A" w:rsidRPr="00D95F38" w:rsidRDefault="0049559A" w:rsidP="0049559A">
      <w:pPr>
        <w:spacing w:line="360" w:lineRule="auto"/>
        <w:ind w:left="450" w:right="-10"/>
        <w:jc w:val="thaiDistribute"/>
        <w:rPr>
          <w:rFonts w:ascii="Arial" w:hAnsi="Arial" w:cstheme="minorBidi"/>
          <w:sz w:val="19"/>
          <w:szCs w:val="19"/>
        </w:rPr>
      </w:pPr>
    </w:p>
    <w:p w14:paraId="389D2594" w14:textId="4F0842BB" w:rsidR="0049559A" w:rsidRPr="007C3935" w:rsidRDefault="0049559A" w:rsidP="007C3935">
      <w:pPr>
        <w:pStyle w:val="ListParagraph"/>
        <w:numPr>
          <w:ilvl w:val="0"/>
          <w:numId w:val="39"/>
        </w:numPr>
        <w:spacing w:after="0" w:line="360" w:lineRule="auto"/>
        <w:ind w:left="806" w:right="-14"/>
        <w:jc w:val="thaiDistribute"/>
        <w:rPr>
          <w:rFonts w:ascii="Arial" w:hAnsi="Arial" w:cs="Arial"/>
          <w:sz w:val="19"/>
          <w:szCs w:val="19"/>
        </w:rPr>
      </w:pPr>
      <w:r w:rsidRPr="00D95F38">
        <w:rPr>
          <w:rFonts w:ascii="Arial" w:hAnsi="Arial" w:cs="Arial"/>
          <w:sz w:val="19"/>
          <w:szCs w:val="19"/>
        </w:rPr>
        <w:t xml:space="preserve">The registered share capital of </w:t>
      </w:r>
      <w:proofErr w:type="spellStart"/>
      <w:r w:rsidRPr="00D95F38">
        <w:rPr>
          <w:rFonts w:ascii="Arial" w:hAnsi="Arial" w:cs="Arial"/>
          <w:sz w:val="19"/>
          <w:szCs w:val="19"/>
        </w:rPr>
        <w:t>Seafresh</w:t>
      </w:r>
      <w:proofErr w:type="spellEnd"/>
      <w:r w:rsidRPr="00D95F38">
        <w:rPr>
          <w:rFonts w:ascii="Arial" w:hAnsi="Arial" w:cs="Arial"/>
          <w:sz w:val="19"/>
          <w:szCs w:val="19"/>
        </w:rPr>
        <w:t xml:space="preserve"> Farm Co., Ltd. (subsidiary) </w:t>
      </w:r>
      <w:r w:rsidRPr="00C71723">
        <w:rPr>
          <w:rFonts w:ascii="Arial" w:hAnsi="Arial" w:cs="Arial"/>
          <w:sz w:val="19"/>
          <w:szCs w:val="19"/>
        </w:rPr>
        <w:t xml:space="preserve">was increased </w:t>
      </w:r>
      <w:r w:rsidRPr="00D95F38">
        <w:rPr>
          <w:rFonts w:ascii="Arial" w:hAnsi="Arial" w:cs="Arial"/>
          <w:sz w:val="19"/>
          <w:szCs w:val="19"/>
        </w:rPr>
        <w:t>by issuing 60 million shares with a par value of Baht 5 each, totaling Baht 300 million. The subsidiary registered the increase with the</w:t>
      </w:r>
      <w:r w:rsidRPr="00C71723">
        <w:rPr>
          <w:rFonts w:ascii="Arial" w:hAnsi="Arial" w:cs="Arial"/>
          <w:sz w:val="19"/>
          <w:szCs w:val="19"/>
        </w:rPr>
        <w:t xml:space="preserve"> </w:t>
      </w:r>
      <w:r w:rsidRPr="00D95F38">
        <w:rPr>
          <w:rFonts w:ascii="Arial" w:hAnsi="Arial" w:cs="Arial"/>
          <w:sz w:val="19"/>
          <w:szCs w:val="19"/>
        </w:rPr>
        <w:t xml:space="preserve">Department of Business Development on 19 April 2019. </w:t>
      </w:r>
      <w:r w:rsidR="00C71723" w:rsidRPr="00C71723">
        <w:rPr>
          <w:rFonts w:ascii="Arial" w:hAnsi="Arial" w:cs="Arial"/>
          <w:sz w:val="19"/>
          <w:szCs w:val="19"/>
        </w:rPr>
        <w:t>As at 31 December 2019, the Company had paid to the subsidiary an amount of Baht 282 million for called up share capital, which paid in cash of Baht 111 million and by off-setting share purchase payable with receivable from sales of fixed assets, others receivable and short-term loan of Baht 171 million.</w:t>
      </w:r>
    </w:p>
    <w:p w14:paraId="7FB780B2" w14:textId="731572BF" w:rsidR="0049559A" w:rsidRPr="00D95F38" w:rsidRDefault="0049559A" w:rsidP="0049559A">
      <w:pPr>
        <w:pStyle w:val="ListParagraph"/>
        <w:numPr>
          <w:ilvl w:val="0"/>
          <w:numId w:val="39"/>
        </w:numPr>
        <w:spacing w:after="0" w:line="360" w:lineRule="auto"/>
        <w:ind w:left="806" w:right="-14"/>
        <w:jc w:val="thaiDistribute"/>
        <w:rPr>
          <w:rFonts w:ascii="Arial" w:hAnsi="Arial" w:cs="Arial"/>
          <w:sz w:val="19"/>
          <w:szCs w:val="19"/>
        </w:rPr>
      </w:pPr>
      <w:r w:rsidRPr="00D95F38">
        <w:rPr>
          <w:rFonts w:ascii="Arial" w:hAnsi="Arial" w:cs="Arial"/>
          <w:sz w:val="19"/>
          <w:szCs w:val="19"/>
        </w:rPr>
        <w:t xml:space="preserve">The Company has transferred its shrimp farm to </w:t>
      </w:r>
      <w:proofErr w:type="spellStart"/>
      <w:r w:rsidRPr="00D95F38">
        <w:rPr>
          <w:rFonts w:ascii="Arial" w:hAnsi="Arial" w:cs="Arial"/>
          <w:sz w:val="19"/>
          <w:szCs w:val="19"/>
        </w:rPr>
        <w:t>Seafresh</w:t>
      </w:r>
      <w:proofErr w:type="spellEnd"/>
      <w:r w:rsidRPr="00D95F38">
        <w:rPr>
          <w:rFonts w:ascii="Arial" w:hAnsi="Arial" w:cs="Arial"/>
          <w:sz w:val="19"/>
          <w:szCs w:val="19"/>
        </w:rPr>
        <w:t xml:space="preserve"> Farm Co., Ltd. including the</w:t>
      </w:r>
      <w:r w:rsidRPr="00D95F38">
        <w:rPr>
          <w:rFonts w:ascii="Arial" w:hAnsi="Arial" w:cstheme="minorBidi" w:hint="cs"/>
          <w:sz w:val="19"/>
          <w:szCs w:val="19"/>
          <w:cs/>
        </w:rPr>
        <w:t xml:space="preserve"> </w:t>
      </w:r>
      <w:r w:rsidRPr="00D95F38">
        <w:rPr>
          <w:rFonts w:ascii="Arial" w:hAnsi="Arial" w:cstheme="minorBidi"/>
          <w:sz w:val="19"/>
          <w:szCs w:val="19"/>
        </w:rPr>
        <w:t>net book value of tools and equipment of Baht 74.21 million (Note 1</w:t>
      </w:r>
      <w:r w:rsidR="00BB0D02">
        <w:rPr>
          <w:rFonts w:ascii="Arial" w:hAnsi="Arial" w:cstheme="minorBidi"/>
          <w:sz w:val="19"/>
          <w:szCs w:val="19"/>
        </w:rPr>
        <w:t>7</w:t>
      </w:r>
      <w:r w:rsidRPr="00D95F38">
        <w:rPr>
          <w:rFonts w:ascii="Arial" w:hAnsi="Arial" w:cstheme="minorBidi"/>
          <w:sz w:val="19"/>
          <w:szCs w:val="19"/>
        </w:rPr>
        <w:t>) and all biological assets of Baht 2.56 million which appropriates to the net book value.</w:t>
      </w:r>
    </w:p>
    <w:p w14:paraId="3DD12D04" w14:textId="77777777" w:rsidR="0049559A" w:rsidRPr="00D95F38" w:rsidRDefault="0049559A" w:rsidP="0049559A">
      <w:pPr>
        <w:pStyle w:val="ListParagraph"/>
        <w:spacing w:after="0" w:line="360" w:lineRule="auto"/>
        <w:ind w:left="806" w:right="-14"/>
        <w:jc w:val="thaiDistribute"/>
        <w:rPr>
          <w:rFonts w:ascii="Arial" w:hAnsi="Arial" w:cs="Arial"/>
          <w:sz w:val="19"/>
          <w:szCs w:val="19"/>
        </w:rPr>
      </w:pPr>
    </w:p>
    <w:p w14:paraId="1CB8D224" w14:textId="77777777" w:rsidR="0049559A" w:rsidRPr="00D95F38" w:rsidRDefault="0049559A" w:rsidP="0049559A">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jc w:val="thaiDistribute"/>
        <w:outlineLvl w:val="0"/>
        <w:rPr>
          <w:rFonts w:ascii="Arial" w:hAnsi="Arial" w:cs="Arial"/>
          <w:sz w:val="19"/>
          <w:szCs w:val="19"/>
        </w:rPr>
      </w:pPr>
      <w:r w:rsidRPr="00D95F38">
        <w:rPr>
          <w:rFonts w:ascii="Arial" w:hAnsi="Arial" w:cs="Browallia New"/>
          <w:sz w:val="19"/>
          <w:szCs w:val="24"/>
        </w:rPr>
        <w:t xml:space="preserve">In January 2018, </w:t>
      </w:r>
      <w:proofErr w:type="spellStart"/>
      <w:r w:rsidRPr="00D95F38">
        <w:rPr>
          <w:rFonts w:ascii="Arial" w:hAnsi="Arial" w:cs="Arial"/>
          <w:sz w:val="19"/>
          <w:szCs w:val="19"/>
        </w:rPr>
        <w:t>Seafresh</w:t>
      </w:r>
      <w:proofErr w:type="spellEnd"/>
      <w:r w:rsidRPr="00D95F38">
        <w:rPr>
          <w:rFonts w:ascii="Arial" w:hAnsi="Arial" w:cs="Arial"/>
          <w:sz w:val="19"/>
          <w:szCs w:val="19"/>
        </w:rPr>
        <w:t xml:space="preserve"> IHQ Limited purchased 3,310 common shares (16.55% of paid - up shares capital) in </w:t>
      </w:r>
      <w:proofErr w:type="spellStart"/>
      <w:r w:rsidRPr="00D95F38">
        <w:rPr>
          <w:rFonts w:ascii="Arial" w:hAnsi="Arial" w:cs="Arial"/>
          <w:sz w:val="19"/>
          <w:szCs w:val="19"/>
        </w:rPr>
        <w:t>Seafresh</w:t>
      </w:r>
      <w:proofErr w:type="spellEnd"/>
      <w:r w:rsidRPr="00D95F38">
        <w:rPr>
          <w:rFonts w:ascii="Arial" w:hAnsi="Arial" w:cs="Arial"/>
          <w:sz w:val="19"/>
          <w:szCs w:val="19"/>
        </w:rPr>
        <w:t xml:space="preserve"> Group (Holdings) Limited held by </w:t>
      </w:r>
      <w:proofErr w:type="gramStart"/>
      <w:r w:rsidRPr="00D95F38">
        <w:rPr>
          <w:rFonts w:ascii="Arial" w:hAnsi="Arial" w:cs="Arial"/>
          <w:sz w:val="19"/>
          <w:szCs w:val="19"/>
        </w:rPr>
        <w:t>other</w:t>
      </w:r>
      <w:proofErr w:type="gramEnd"/>
      <w:r w:rsidRPr="00D95F38">
        <w:rPr>
          <w:rFonts w:ascii="Arial" w:hAnsi="Arial" w:cs="Arial"/>
          <w:sz w:val="19"/>
          <w:szCs w:val="19"/>
        </w:rPr>
        <w:t xml:space="preserve"> shareholder at GBP 730.202 per share, totaling GBP 2.42 million. Term of payment is divided into 4 installments payable within December 2019 with interest rate at 2% per annum. The right of such share capital was transferred on 30 January 2018. The acquisition result in surplus from the change in portion of investment in subsidiary of Baht 20.49 million which has been recorded in the statement of changes in shareholders’ equity.</w:t>
      </w:r>
    </w:p>
    <w:p w14:paraId="796260D4" w14:textId="77777777" w:rsidR="0049559A" w:rsidRPr="00936E18" w:rsidRDefault="0049559A" w:rsidP="0049559A">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outlineLvl w:val="0"/>
        <w:rPr>
          <w:rFonts w:ascii="Arial" w:hAnsi="Arial" w:cstheme="minorBidi"/>
          <w:sz w:val="19"/>
          <w:szCs w:val="19"/>
          <w:cs/>
        </w:rPr>
      </w:pPr>
    </w:p>
    <w:p w14:paraId="1E3C9DEA" w14:textId="37A7EF52" w:rsidR="003F2A94" w:rsidRPr="00D95F38" w:rsidRDefault="0049559A" w:rsidP="0049559A">
      <w:pPr>
        <w:pStyle w:val="BodyTextIndent3"/>
        <w:tabs>
          <w:tab w:val="clear" w:pos="2160"/>
        </w:tabs>
        <w:spacing w:line="360" w:lineRule="auto"/>
        <w:ind w:left="426"/>
        <w:rPr>
          <w:rFonts w:ascii="Arial" w:hAnsi="Arial" w:cs="Arial"/>
          <w:sz w:val="19"/>
          <w:szCs w:val="19"/>
          <w:lang w:val="en-GB"/>
        </w:rPr>
      </w:pPr>
      <w:r w:rsidRPr="00DA03F8">
        <w:rPr>
          <w:rFonts w:ascii="Arial" w:hAnsi="Arial" w:cs="Arial"/>
          <w:sz w:val="19"/>
          <w:szCs w:val="19"/>
        </w:rPr>
        <w:t>As at 3</w:t>
      </w:r>
      <w:r w:rsidR="00616F2F" w:rsidRPr="00DA03F8">
        <w:rPr>
          <w:rFonts w:ascii="Arial" w:hAnsi="Arial" w:cs="Arial"/>
          <w:sz w:val="19"/>
          <w:szCs w:val="19"/>
        </w:rPr>
        <w:t>1</w:t>
      </w:r>
      <w:r w:rsidRPr="00DA03F8">
        <w:rPr>
          <w:rFonts w:ascii="Arial" w:hAnsi="Arial" w:cs="Arial"/>
          <w:sz w:val="19"/>
          <w:szCs w:val="19"/>
        </w:rPr>
        <w:t xml:space="preserve"> </w:t>
      </w:r>
      <w:r w:rsidR="00616F2F" w:rsidRPr="00DA03F8">
        <w:rPr>
          <w:rFonts w:ascii="Arial" w:hAnsi="Arial" w:cs="Arial"/>
          <w:sz w:val="19"/>
          <w:szCs w:val="19"/>
        </w:rPr>
        <w:t>December</w:t>
      </w:r>
      <w:r w:rsidRPr="00DA03F8">
        <w:rPr>
          <w:rFonts w:ascii="Arial" w:hAnsi="Arial" w:cs="Arial"/>
          <w:sz w:val="19"/>
          <w:szCs w:val="19"/>
        </w:rPr>
        <w:t xml:space="preserve"> 2019, </w:t>
      </w:r>
      <w:proofErr w:type="spellStart"/>
      <w:r w:rsidRPr="00DA03F8">
        <w:rPr>
          <w:rFonts w:ascii="Arial" w:hAnsi="Arial" w:cs="Arial"/>
          <w:sz w:val="19"/>
          <w:szCs w:val="19"/>
        </w:rPr>
        <w:t>Seafresh</w:t>
      </w:r>
      <w:proofErr w:type="spellEnd"/>
      <w:r w:rsidRPr="00DA03F8">
        <w:rPr>
          <w:rFonts w:ascii="Arial" w:hAnsi="Arial" w:cs="Arial"/>
          <w:sz w:val="19"/>
          <w:szCs w:val="19"/>
        </w:rPr>
        <w:t xml:space="preserve"> IHQ Limited has not paid </w:t>
      </w:r>
      <w:proofErr w:type="gramStart"/>
      <w:r w:rsidRPr="00DA03F8">
        <w:rPr>
          <w:rFonts w:ascii="Arial" w:hAnsi="Arial" w:cs="Arial"/>
          <w:sz w:val="19"/>
          <w:szCs w:val="19"/>
        </w:rPr>
        <w:t>for the amount of</w:t>
      </w:r>
      <w:proofErr w:type="gramEnd"/>
      <w:r w:rsidRPr="00DA03F8">
        <w:rPr>
          <w:rFonts w:ascii="Arial" w:hAnsi="Arial" w:cs="Arial"/>
          <w:sz w:val="19"/>
          <w:szCs w:val="19"/>
        </w:rPr>
        <w:t xml:space="preserve"> GBP 0.60 million for such purchase common shares (equivalent to Baht 2</w:t>
      </w:r>
      <w:r w:rsidR="00616F2F" w:rsidRPr="00DA03F8">
        <w:rPr>
          <w:rFonts w:ascii="Arial" w:hAnsi="Arial" w:cs="Arial"/>
          <w:sz w:val="19"/>
          <w:szCs w:val="19"/>
        </w:rPr>
        <w:t>4.14</w:t>
      </w:r>
      <w:r w:rsidRPr="00DA03F8">
        <w:rPr>
          <w:rFonts w:ascii="Arial" w:hAnsi="Arial" w:cs="Arial"/>
          <w:sz w:val="19"/>
          <w:szCs w:val="19"/>
        </w:rPr>
        <w:t xml:space="preserve"> million</w:t>
      </w:r>
      <w:r w:rsidRPr="00D95F38">
        <w:rPr>
          <w:rFonts w:ascii="Arial" w:hAnsi="Arial" w:cs="Arial"/>
          <w:sz w:val="19"/>
          <w:szCs w:val="19"/>
        </w:rPr>
        <w:t>)</w:t>
      </w:r>
    </w:p>
    <w:p w14:paraId="5E06080F" w14:textId="77777777" w:rsidR="0006450E" w:rsidRPr="00D95F38" w:rsidRDefault="0006450E" w:rsidP="0049559A">
      <w:pPr>
        <w:pStyle w:val="BodyTextIndent3"/>
        <w:tabs>
          <w:tab w:val="clear" w:pos="2160"/>
        </w:tabs>
        <w:spacing w:line="360" w:lineRule="auto"/>
        <w:ind w:left="0"/>
        <w:rPr>
          <w:rFonts w:ascii="Arial" w:hAnsi="Arial" w:cs="Arial"/>
          <w:sz w:val="19"/>
          <w:szCs w:val="19"/>
          <w:lang w:val="en-GB"/>
        </w:rPr>
      </w:pPr>
    </w:p>
    <w:p w14:paraId="757E38FF" w14:textId="5EE1798E" w:rsidR="001A38B9" w:rsidRPr="00D95F38" w:rsidRDefault="001A38B9" w:rsidP="00A055DC">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The total non-controlling interests as at 31 December 201</w:t>
      </w:r>
      <w:r w:rsidR="0006450E" w:rsidRPr="00D95F38">
        <w:rPr>
          <w:rFonts w:ascii="Arial" w:hAnsi="Arial" w:cs="Arial"/>
          <w:sz w:val="19"/>
          <w:szCs w:val="19"/>
          <w:lang w:val="en-GB"/>
        </w:rPr>
        <w:t>9</w:t>
      </w:r>
      <w:r w:rsidRPr="00D95F38">
        <w:rPr>
          <w:rFonts w:ascii="Arial" w:hAnsi="Arial" w:cs="Arial"/>
          <w:sz w:val="19"/>
          <w:szCs w:val="19"/>
          <w:lang w:val="en-GB"/>
        </w:rPr>
        <w:t xml:space="preserve"> of is Baht</w:t>
      </w:r>
      <w:r w:rsidR="000F3A1D" w:rsidRPr="00D95F38">
        <w:rPr>
          <w:rFonts w:ascii="Arial" w:hAnsi="Arial" w:cs="Arial"/>
          <w:sz w:val="19"/>
          <w:szCs w:val="19"/>
          <w:lang w:val="en-GB"/>
        </w:rPr>
        <w:t xml:space="preserve"> </w:t>
      </w:r>
      <w:r w:rsidR="0024461B">
        <w:rPr>
          <w:rFonts w:ascii="Arial" w:hAnsi="Arial" w:cs="Arial"/>
          <w:sz w:val="19"/>
          <w:szCs w:val="19"/>
          <w:lang w:val="en-GB"/>
        </w:rPr>
        <w:t>192.89</w:t>
      </w:r>
      <w:r w:rsidRPr="00D95F38">
        <w:rPr>
          <w:rFonts w:ascii="Arial" w:hAnsi="Arial" w:cs="Arial"/>
          <w:sz w:val="19"/>
          <w:szCs w:val="19"/>
          <w:lang w:val="en-GB"/>
        </w:rPr>
        <w:t xml:space="preserve"> million (201</w:t>
      </w:r>
      <w:r w:rsidR="0006450E" w:rsidRPr="00D95F38">
        <w:rPr>
          <w:rFonts w:ascii="Arial" w:hAnsi="Arial" w:cs="Arial"/>
          <w:sz w:val="19"/>
          <w:szCs w:val="19"/>
          <w:lang w:val="en-GB"/>
        </w:rPr>
        <w:t>8</w:t>
      </w:r>
      <w:r w:rsidRPr="00D95F38">
        <w:rPr>
          <w:rFonts w:ascii="Arial" w:hAnsi="Arial" w:cs="Arial"/>
          <w:sz w:val="19"/>
          <w:szCs w:val="19"/>
          <w:lang w:val="en-GB"/>
        </w:rPr>
        <w:t xml:space="preserve">: Baht </w:t>
      </w:r>
      <w:r w:rsidR="0006450E" w:rsidRPr="00D95F38">
        <w:rPr>
          <w:rFonts w:ascii="Arial" w:hAnsi="Arial" w:cs="Arial"/>
          <w:sz w:val="19"/>
          <w:szCs w:val="19"/>
          <w:lang w:val="en-GB"/>
        </w:rPr>
        <w:t xml:space="preserve">220.06 </w:t>
      </w:r>
      <w:r w:rsidRPr="00D95F38">
        <w:rPr>
          <w:rFonts w:ascii="Arial" w:hAnsi="Arial" w:cs="Arial"/>
          <w:sz w:val="19"/>
          <w:szCs w:val="19"/>
          <w:lang w:val="en-GB"/>
        </w:rPr>
        <w:t xml:space="preserve">million) of which Baht </w:t>
      </w:r>
      <w:r w:rsidR="0024461B">
        <w:rPr>
          <w:rFonts w:ascii="Arial" w:hAnsi="Arial" w:cs="Arial"/>
          <w:sz w:val="19"/>
          <w:szCs w:val="19"/>
          <w:lang w:val="en-GB"/>
        </w:rPr>
        <w:t xml:space="preserve">170.91 </w:t>
      </w:r>
      <w:r w:rsidRPr="00D95F38">
        <w:rPr>
          <w:rFonts w:ascii="Arial" w:hAnsi="Arial" w:cs="Arial"/>
          <w:sz w:val="19"/>
          <w:szCs w:val="19"/>
          <w:lang w:val="en-GB"/>
        </w:rPr>
        <w:t>million (201</w:t>
      </w:r>
      <w:r w:rsidR="0006450E" w:rsidRPr="00D95F38">
        <w:rPr>
          <w:rFonts w:ascii="Arial" w:hAnsi="Arial" w:cs="Arial"/>
          <w:sz w:val="19"/>
          <w:szCs w:val="19"/>
          <w:lang w:val="en-GB"/>
        </w:rPr>
        <w:t>8</w:t>
      </w:r>
      <w:r w:rsidRPr="00D95F38">
        <w:rPr>
          <w:rFonts w:ascii="Arial" w:hAnsi="Arial" w:cs="Arial"/>
          <w:sz w:val="19"/>
          <w:szCs w:val="19"/>
          <w:lang w:val="en-GB"/>
        </w:rPr>
        <w:t xml:space="preserve">: Baht </w:t>
      </w:r>
      <w:r w:rsidR="0006450E" w:rsidRPr="00D95F38">
        <w:rPr>
          <w:rFonts w:ascii="Arial" w:hAnsi="Arial" w:cs="Arial"/>
          <w:sz w:val="19"/>
          <w:szCs w:val="19"/>
          <w:lang w:val="en-GB"/>
        </w:rPr>
        <w:t>284.72</w:t>
      </w:r>
      <w:r w:rsidR="001F7D94">
        <w:rPr>
          <w:rFonts w:ascii="Arial" w:hAnsi="Arial" w:cs="Arial"/>
          <w:sz w:val="19"/>
          <w:szCs w:val="19"/>
          <w:lang w:val="en-GB"/>
        </w:rPr>
        <w:t xml:space="preserve"> </w:t>
      </w:r>
      <w:r w:rsidRPr="00D95F38">
        <w:rPr>
          <w:rFonts w:ascii="Arial" w:hAnsi="Arial" w:cs="Arial"/>
          <w:sz w:val="19"/>
          <w:szCs w:val="19"/>
          <w:lang w:val="en-GB"/>
        </w:rPr>
        <w:t xml:space="preserve">million) is of Sea Farms Limited which is considered as material non-controlling interests. Set out below are the summarised financial information for </w:t>
      </w:r>
      <w:proofErr w:type="gramStart"/>
      <w:r w:rsidRPr="00D95F38">
        <w:rPr>
          <w:rFonts w:ascii="Arial" w:hAnsi="Arial" w:cs="Arial"/>
          <w:sz w:val="19"/>
          <w:szCs w:val="19"/>
          <w:lang w:val="en-GB"/>
        </w:rPr>
        <w:t>aforementioned subsidiary</w:t>
      </w:r>
      <w:proofErr w:type="gramEnd"/>
      <w:r w:rsidRPr="00D95F38">
        <w:rPr>
          <w:rFonts w:ascii="Arial" w:hAnsi="Arial" w:cs="Arial"/>
          <w:sz w:val="19"/>
          <w:szCs w:val="19"/>
          <w:lang w:val="en-GB"/>
        </w:rPr>
        <w:t xml:space="preserve">. </w:t>
      </w:r>
    </w:p>
    <w:p w14:paraId="065D93A3" w14:textId="77777777" w:rsidR="001A38B9" w:rsidRPr="00D95F38" w:rsidRDefault="001A38B9" w:rsidP="00A055DC">
      <w:pPr>
        <w:pStyle w:val="BodyTextIndent3"/>
        <w:tabs>
          <w:tab w:val="clear" w:pos="2160"/>
        </w:tabs>
        <w:spacing w:line="360" w:lineRule="auto"/>
        <w:ind w:left="426"/>
        <w:rPr>
          <w:rFonts w:ascii="Arial" w:hAnsi="Arial" w:cs="Arial"/>
          <w:sz w:val="19"/>
          <w:szCs w:val="19"/>
          <w:lang w:val="en-GB"/>
        </w:rPr>
      </w:pPr>
    </w:p>
    <w:p w14:paraId="155FF0A2" w14:textId="04CC1A8E" w:rsidR="00BD6384" w:rsidRPr="00D95F38" w:rsidRDefault="001A38B9" w:rsidP="00A77C9D">
      <w:pPr>
        <w:pStyle w:val="BodyTextIndent3"/>
        <w:tabs>
          <w:tab w:val="clear" w:pos="2160"/>
        </w:tabs>
        <w:spacing w:line="360" w:lineRule="auto"/>
        <w:ind w:left="426" w:firstLine="15"/>
        <w:jc w:val="left"/>
        <w:rPr>
          <w:rFonts w:ascii="Arial" w:hAnsi="Arial" w:cs="Arial"/>
          <w:sz w:val="19"/>
          <w:szCs w:val="19"/>
          <w:lang w:val="en-GB"/>
        </w:rPr>
      </w:pPr>
      <w:r w:rsidRPr="00D95F38">
        <w:rPr>
          <w:rFonts w:ascii="Arial" w:hAnsi="Arial" w:cs="Arial"/>
          <w:sz w:val="19"/>
          <w:szCs w:val="19"/>
          <w:lang w:val="en-GB"/>
        </w:rPr>
        <w:t>Summarised statement of financial position as at 31 December 201</w:t>
      </w:r>
      <w:r w:rsidR="0006450E" w:rsidRPr="00D95F38">
        <w:rPr>
          <w:rFonts w:ascii="Arial" w:hAnsi="Arial" w:cs="Arial"/>
          <w:sz w:val="19"/>
          <w:szCs w:val="19"/>
          <w:lang w:val="en-GB"/>
        </w:rPr>
        <w:t>9</w:t>
      </w:r>
      <w:r w:rsidRPr="00D95F38">
        <w:rPr>
          <w:rFonts w:ascii="Arial" w:hAnsi="Arial" w:cs="Arial"/>
          <w:sz w:val="19"/>
          <w:szCs w:val="19"/>
          <w:lang w:val="en-GB"/>
        </w:rPr>
        <w:t xml:space="preserve"> and 201</w:t>
      </w:r>
      <w:r w:rsidR="0006450E" w:rsidRPr="00D95F38">
        <w:rPr>
          <w:rFonts w:ascii="Arial" w:hAnsi="Arial" w:cs="Arial"/>
          <w:sz w:val="19"/>
          <w:szCs w:val="19"/>
          <w:lang w:val="en-GB"/>
        </w:rPr>
        <w:t>8</w:t>
      </w:r>
    </w:p>
    <w:p w14:paraId="128D175F" w14:textId="210E5FA0" w:rsidR="001A38B9" w:rsidRPr="00D95F38" w:rsidRDefault="001A38B9" w:rsidP="00511DC7">
      <w:pPr>
        <w:pStyle w:val="BodyTextIndent3"/>
        <w:tabs>
          <w:tab w:val="clear" w:pos="2160"/>
        </w:tabs>
        <w:spacing w:line="360" w:lineRule="auto"/>
        <w:ind w:left="426"/>
        <w:rPr>
          <w:rFonts w:ascii="Arial" w:hAnsi="Arial" w:cs="Arial"/>
          <w:sz w:val="19"/>
          <w:szCs w:val="19"/>
          <w:lang w:val="en-GB"/>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620"/>
        <w:gridCol w:w="1620"/>
      </w:tblGrid>
      <w:tr w:rsidR="00D64AD7" w:rsidRPr="00D95F38" w14:paraId="167C064B" w14:textId="77777777" w:rsidTr="00E774E1">
        <w:trPr>
          <w:tblHeader/>
        </w:trPr>
        <w:tc>
          <w:tcPr>
            <w:tcW w:w="5760" w:type="dxa"/>
          </w:tcPr>
          <w:p w14:paraId="36EDECC1" w14:textId="77777777" w:rsidR="00D64AD7" w:rsidRPr="00D95F38" w:rsidRDefault="00D64AD7" w:rsidP="001A38B9">
            <w:pPr>
              <w:tabs>
                <w:tab w:val="left" w:pos="423"/>
              </w:tabs>
              <w:spacing w:line="360" w:lineRule="auto"/>
              <w:ind w:right="-1"/>
              <w:jc w:val="thaiDistribute"/>
              <w:rPr>
                <w:rFonts w:ascii="Arial" w:hAnsi="Arial" w:cs="Arial"/>
                <w:sz w:val="19"/>
                <w:szCs w:val="19"/>
              </w:rPr>
            </w:pPr>
          </w:p>
        </w:tc>
        <w:tc>
          <w:tcPr>
            <w:tcW w:w="3240" w:type="dxa"/>
            <w:gridSpan w:val="2"/>
          </w:tcPr>
          <w:p w14:paraId="06EB933C" w14:textId="5FFFF72E" w:rsidR="00D64AD7" w:rsidRPr="00D95F38" w:rsidRDefault="00D64AD7" w:rsidP="00D64AD7">
            <w:pPr>
              <w:tabs>
                <w:tab w:val="left" w:pos="423"/>
              </w:tabs>
              <w:spacing w:line="360" w:lineRule="auto"/>
              <w:ind w:right="-1"/>
              <w:jc w:val="right"/>
              <w:rPr>
                <w:rFonts w:ascii="Arial" w:hAnsi="Arial" w:cs="Arial"/>
                <w:sz w:val="19"/>
                <w:szCs w:val="19"/>
              </w:rPr>
            </w:pPr>
            <w:r w:rsidRPr="00D95F38">
              <w:rPr>
                <w:rFonts w:ascii="Arial" w:hAnsi="Arial" w:cs="Arial"/>
                <w:sz w:val="19"/>
                <w:szCs w:val="19"/>
              </w:rPr>
              <w:t>(</w:t>
            </w:r>
            <w:proofErr w:type="gramStart"/>
            <w:r w:rsidRPr="00D95F38">
              <w:rPr>
                <w:rFonts w:ascii="Arial" w:hAnsi="Arial" w:cs="Arial"/>
                <w:sz w:val="19"/>
                <w:szCs w:val="19"/>
              </w:rPr>
              <w:t>Unit</w:t>
            </w:r>
            <w:r w:rsidR="00265F62" w:rsidRPr="00D95F38">
              <w:rPr>
                <w:rFonts w:ascii="Arial" w:hAnsi="Arial" w:cs="Arial"/>
                <w:sz w:val="19"/>
                <w:szCs w:val="19"/>
              </w:rPr>
              <w:t xml:space="preserve"> </w:t>
            </w:r>
            <w:r w:rsidRPr="00D95F38">
              <w:rPr>
                <w:rFonts w:ascii="Arial" w:hAnsi="Arial" w:cs="Arial"/>
                <w:sz w:val="19"/>
                <w:szCs w:val="19"/>
              </w:rPr>
              <w:t>:</w:t>
            </w:r>
            <w:proofErr w:type="gramEnd"/>
            <w:r w:rsidRPr="00D95F38">
              <w:rPr>
                <w:rFonts w:ascii="Arial" w:hAnsi="Arial" w:cs="Arial"/>
                <w:sz w:val="19"/>
                <w:szCs w:val="19"/>
              </w:rPr>
              <w:t xml:space="preserve"> Million Baht)</w:t>
            </w:r>
          </w:p>
        </w:tc>
      </w:tr>
      <w:tr w:rsidR="00D64AD7" w:rsidRPr="00D95F38" w14:paraId="6E5E6149" w14:textId="77777777" w:rsidTr="00E774E1">
        <w:trPr>
          <w:tblHeader/>
        </w:trPr>
        <w:tc>
          <w:tcPr>
            <w:tcW w:w="5760" w:type="dxa"/>
          </w:tcPr>
          <w:p w14:paraId="2F0A2624" w14:textId="77777777" w:rsidR="00D64AD7" w:rsidRPr="00D95F38" w:rsidRDefault="00D64AD7" w:rsidP="001A38B9">
            <w:pPr>
              <w:tabs>
                <w:tab w:val="left" w:pos="423"/>
              </w:tabs>
              <w:spacing w:line="360" w:lineRule="auto"/>
              <w:ind w:right="-1"/>
              <w:jc w:val="thaiDistribute"/>
              <w:rPr>
                <w:rFonts w:ascii="Arial" w:hAnsi="Arial" w:cs="Arial"/>
                <w:sz w:val="19"/>
                <w:szCs w:val="19"/>
              </w:rPr>
            </w:pPr>
          </w:p>
        </w:tc>
        <w:tc>
          <w:tcPr>
            <w:tcW w:w="3240" w:type="dxa"/>
            <w:gridSpan w:val="2"/>
          </w:tcPr>
          <w:p w14:paraId="6BB7344D" w14:textId="43BE19AD" w:rsidR="00D64AD7" w:rsidRPr="00D95F38" w:rsidRDefault="00A25F61" w:rsidP="00D64AD7">
            <w:pPr>
              <w:pBdr>
                <w:bottom w:val="single" w:sz="4" w:space="1" w:color="auto"/>
              </w:pBdr>
              <w:tabs>
                <w:tab w:val="left" w:pos="423"/>
              </w:tabs>
              <w:spacing w:line="360" w:lineRule="auto"/>
              <w:ind w:right="-1"/>
              <w:jc w:val="center"/>
              <w:rPr>
                <w:rFonts w:ascii="Arial" w:hAnsi="Arial" w:cs="Arial"/>
                <w:sz w:val="19"/>
                <w:szCs w:val="19"/>
              </w:rPr>
            </w:pPr>
            <w:r w:rsidRPr="00D95F38">
              <w:rPr>
                <w:rFonts w:ascii="Arial" w:hAnsi="Arial" w:cs="Arial"/>
                <w:sz w:val="19"/>
                <w:szCs w:val="19"/>
              </w:rPr>
              <w:t>Sea Farms Limited</w:t>
            </w:r>
          </w:p>
        </w:tc>
      </w:tr>
      <w:tr w:rsidR="00D64AD7" w:rsidRPr="00D95F38" w14:paraId="4B626310" w14:textId="77777777" w:rsidTr="00E774E1">
        <w:trPr>
          <w:tblHeader/>
        </w:trPr>
        <w:tc>
          <w:tcPr>
            <w:tcW w:w="5760" w:type="dxa"/>
          </w:tcPr>
          <w:p w14:paraId="35C71C57" w14:textId="77777777" w:rsidR="00D64AD7" w:rsidRPr="00D95F38" w:rsidRDefault="00D64AD7" w:rsidP="001A38B9">
            <w:pPr>
              <w:tabs>
                <w:tab w:val="left" w:pos="423"/>
              </w:tabs>
              <w:spacing w:line="360" w:lineRule="auto"/>
              <w:ind w:right="-1"/>
              <w:jc w:val="thaiDistribute"/>
              <w:rPr>
                <w:rFonts w:ascii="Arial" w:hAnsi="Arial" w:cs="Arial"/>
                <w:sz w:val="19"/>
                <w:szCs w:val="19"/>
              </w:rPr>
            </w:pPr>
          </w:p>
        </w:tc>
        <w:tc>
          <w:tcPr>
            <w:tcW w:w="1620" w:type="dxa"/>
          </w:tcPr>
          <w:p w14:paraId="329701F5" w14:textId="5CAE3E61" w:rsidR="00D64AD7" w:rsidRPr="00D95F38" w:rsidRDefault="00D64AD7" w:rsidP="00D64AD7">
            <w:pPr>
              <w:pBdr>
                <w:bottom w:val="single" w:sz="4" w:space="1" w:color="auto"/>
              </w:pBdr>
              <w:tabs>
                <w:tab w:val="left" w:pos="423"/>
              </w:tabs>
              <w:spacing w:line="360" w:lineRule="auto"/>
              <w:ind w:right="-1"/>
              <w:jc w:val="center"/>
              <w:rPr>
                <w:rFonts w:ascii="Arial" w:hAnsi="Arial" w:cs="Arial"/>
                <w:sz w:val="19"/>
                <w:szCs w:val="19"/>
              </w:rPr>
            </w:pPr>
            <w:r w:rsidRPr="00D95F38">
              <w:rPr>
                <w:rFonts w:ascii="Arial" w:hAnsi="Arial" w:cs="Arial"/>
                <w:sz w:val="19"/>
                <w:szCs w:val="19"/>
              </w:rPr>
              <w:t>201</w:t>
            </w:r>
            <w:r w:rsidR="0006450E" w:rsidRPr="00D95F38">
              <w:rPr>
                <w:rFonts w:ascii="Arial" w:hAnsi="Arial" w:cs="Arial"/>
                <w:sz w:val="19"/>
                <w:szCs w:val="19"/>
              </w:rPr>
              <w:t>9</w:t>
            </w:r>
          </w:p>
        </w:tc>
        <w:tc>
          <w:tcPr>
            <w:tcW w:w="1620" w:type="dxa"/>
          </w:tcPr>
          <w:p w14:paraId="6632F15D" w14:textId="2EFEB94D" w:rsidR="00D64AD7" w:rsidRPr="00D95F38" w:rsidRDefault="00D64AD7" w:rsidP="00D64AD7">
            <w:pPr>
              <w:pBdr>
                <w:bottom w:val="single" w:sz="4" w:space="1" w:color="auto"/>
              </w:pBdr>
              <w:tabs>
                <w:tab w:val="left" w:pos="423"/>
              </w:tabs>
              <w:spacing w:line="360" w:lineRule="auto"/>
              <w:ind w:right="-1"/>
              <w:jc w:val="center"/>
              <w:rPr>
                <w:rFonts w:ascii="Arial" w:hAnsi="Arial" w:cs="Arial"/>
                <w:sz w:val="19"/>
                <w:szCs w:val="19"/>
              </w:rPr>
            </w:pPr>
            <w:r w:rsidRPr="00D95F38">
              <w:rPr>
                <w:rFonts w:ascii="Arial" w:hAnsi="Arial" w:cs="Arial"/>
                <w:sz w:val="19"/>
                <w:szCs w:val="19"/>
              </w:rPr>
              <w:t>201</w:t>
            </w:r>
            <w:r w:rsidR="0006450E" w:rsidRPr="00D95F38">
              <w:rPr>
                <w:rFonts w:ascii="Arial" w:hAnsi="Arial" w:cs="Arial"/>
                <w:sz w:val="19"/>
                <w:szCs w:val="19"/>
              </w:rPr>
              <w:t>8</w:t>
            </w:r>
          </w:p>
        </w:tc>
      </w:tr>
      <w:tr w:rsidR="00D64AD7" w:rsidRPr="00D95F38" w14:paraId="3330131E" w14:textId="77777777" w:rsidTr="00E774E1">
        <w:tc>
          <w:tcPr>
            <w:tcW w:w="5760" w:type="dxa"/>
          </w:tcPr>
          <w:p w14:paraId="6F898E4C" w14:textId="40894845" w:rsidR="00D64AD7" w:rsidRPr="00D95F38" w:rsidRDefault="00D64AD7" w:rsidP="00D64AD7">
            <w:pPr>
              <w:tabs>
                <w:tab w:val="left" w:pos="423"/>
              </w:tabs>
              <w:spacing w:line="360" w:lineRule="auto"/>
              <w:ind w:right="-1"/>
              <w:jc w:val="thaiDistribute"/>
              <w:rPr>
                <w:rFonts w:ascii="Arial" w:hAnsi="Arial" w:cs="Arial"/>
                <w:sz w:val="19"/>
                <w:szCs w:val="19"/>
              </w:rPr>
            </w:pPr>
            <w:r w:rsidRPr="00D95F38">
              <w:rPr>
                <w:rFonts w:ascii="Arial" w:hAnsi="Arial" w:cs="Arial"/>
                <w:sz w:val="19"/>
                <w:szCs w:val="19"/>
                <w:u w:val="single"/>
              </w:rPr>
              <w:t>Assets</w:t>
            </w:r>
          </w:p>
        </w:tc>
        <w:tc>
          <w:tcPr>
            <w:tcW w:w="1620" w:type="dxa"/>
          </w:tcPr>
          <w:p w14:paraId="0B24F2EC" w14:textId="77777777" w:rsidR="00D64AD7" w:rsidRPr="00D95F38" w:rsidRDefault="00D64AD7" w:rsidP="007C0B23">
            <w:pPr>
              <w:tabs>
                <w:tab w:val="left" w:pos="423"/>
              </w:tabs>
              <w:spacing w:line="360" w:lineRule="auto"/>
              <w:ind w:right="-1"/>
              <w:jc w:val="right"/>
              <w:rPr>
                <w:rFonts w:ascii="Arial" w:hAnsi="Arial" w:cs="Arial"/>
                <w:sz w:val="19"/>
                <w:szCs w:val="19"/>
              </w:rPr>
            </w:pPr>
          </w:p>
        </w:tc>
        <w:tc>
          <w:tcPr>
            <w:tcW w:w="1620" w:type="dxa"/>
          </w:tcPr>
          <w:p w14:paraId="2387FE36" w14:textId="77777777" w:rsidR="00D64AD7" w:rsidRPr="00D95F38" w:rsidRDefault="00D64AD7" w:rsidP="00D64AD7">
            <w:pPr>
              <w:tabs>
                <w:tab w:val="left" w:pos="423"/>
              </w:tabs>
              <w:spacing w:line="360" w:lineRule="auto"/>
              <w:ind w:right="-1"/>
              <w:jc w:val="center"/>
              <w:rPr>
                <w:rFonts w:ascii="Arial" w:hAnsi="Arial" w:cs="Arial"/>
                <w:sz w:val="19"/>
                <w:szCs w:val="19"/>
              </w:rPr>
            </w:pPr>
          </w:p>
        </w:tc>
      </w:tr>
      <w:tr w:rsidR="0006450E" w:rsidRPr="00D95F38" w14:paraId="7CC458DA" w14:textId="77777777" w:rsidTr="00E774E1">
        <w:tc>
          <w:tcPr>
            <w:tcW w:w="5760" w:type="dxa"/>
          </w:tcPr>
          <w:p w14:paraId="7079F36B" w14:textId="6DA64FFD" w:rsidR="0006450E" w:rsidRPr="00D95F38" w:rsidRDefault="0006450E" w:rsidP="0006450E">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Current assets</w:t>
            </w:r>
          </w:p>
        </w:tc>
        <w:tc>
          <w:tcPr>
            <w:tcW w:w="1620" w:type="dxa"/>
          </w:tcPr>
          <w:p w14:paraId="117C49D2" w14:textId="25F38E0D" w:rsidR="0006450E" w:rsidRPr="00D95F38" w:rsidRDefault="00DD5384" w:rsidP="0006450E">
            <w:pPr>
              <w:tabs>
                <w:tab w:val="left" w:pos="423"/>
              </w:tabs>
              <w:spacing w:line="360" w:lineRule="auto"/>
              <w:ind w:right="-1"/>
              <w:jc w:val="right"/>
              <w:rPr>
                <w:rFonts w:ascii="Arial" w:hAnsi="Arial" w:cs="Arial"/>
                <w:sz w:val="19"/>
                <w:szCs w:val="19"/>
              </w:rPr>
            </w:pPr>
            <w:r>
              <w:rPr>
                <w:rFonts w:ascii="Arial" w:hAnsi="Arial" w:cs="Arial"/>
                <w:sz w:val="19"/>
                <w:szCs w:val="19"/>
              </w:rPr>
              <w:t>1,465</w:t>
            </w:r>
          </w:p>
        </w:tc>
        <w:tc>
          <w:tcPr>
            <w:tcW w:w="1620" w:type="dxa"/>
          </w:tcPr>
          <w:p w14:paraId="6828B569" w14:textId="64A486DE" w:rsidR="0006450E" w:rsidRPr="00D95F38" w:rsidRDefault="0006450E" w:rsidP="0006450E">
            <w:pPr>
              <w:tabs>
                <w:tab w:val="left" w:pos="423"/>
              </w:tabs>
              <w:spacing w:line="360" w:lineRule="auto"/>
              <w:ind w:right="-1"/>
              <w:jc w:val="right"/>
              <w:rPr>
                <w:rFonts w:ascii="Arial" w:hAnsi="Arial" w:cs="Arial"/>
                <w:sz w:val="19"/>
                <w:szCs w:val="19"/>
              </w:rPr>
            </w:pPr>
            <w:r w:rsidRPr="00D95F38">
              <w:rPr>
                <w:rFonts w:ascii="Arial" w:hAnsi="Arial" w:cs="Arial"/>
                <w:sz w:val="19"/>
                <w:szCs w:val="19"/>
              </w:rPr>
              <w:t>1,327</w:t>
            </w:r>
          </w:p>
        </w:tc>
      </w:tr>
      <w:tr w:rsidR="0006450E" w:rsidRPr="00D95F38" w14:paraId="4E16EA96" w14:textId="77777777" w:rsidTr="00E774E1">
        <w:tc>
          <w:tcPr>
            <w:tcW w:w="5760" w:type="dxa"/>
          </w:tcPr>
          <w:p w14:paraId="3D7EE8A2" w14:textId="20577D58" w:rsidR="0006450E" w:rsidRPr="00D95F38" w:rsidRDefault="0006450E" w:rsidP="0006450E">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Non-current assets</w:t>
            </w:r>
          </w:p>
        </w:tc>
        <w:tc>
          <w:tcPr>
            <w:tcW w:w="1620" w:type="dxa"/>
          </w:tcPr>
          <w:p w14:paraId="48AF544F" w14:textId="0B9D627E" w:rsidR="0006450E" w:rsidRPr="00D95F38" w:rsidRDefault="00DD5384" w:rsidP="0006450E">
            <w:pPr>
              <w:pBdr>
                <w:bottom w:val="single" w:sz="4" w:space="1" w:color="auto"/>
              </w:pBdr>
              <w:tabs>
                <w:tab w:val="left" w:pos="423"/>
              </w:tabs>
              <w:spacing w:line="360" w:lineRule="auto"/>
              <w:ind w:right="-1"/>
              <w:jc w:val="right"/>
              <w:rPr>
                <w:rFonts w:ascii="Arial" w:hAnsi="Arial" w:cs="Arial"/>
                <w:sz w:val="19"/>
                <w:szCs w:val="19"/>
              </w:rPr>
            </w:pPr>
            <w:r>
              <w:rPr>
                <w:rFonts w:ascii="Arial" w:hAnsi="Arial" w:cs="Arial"/>
                <w:sz w:val="19"/>
                <w:szCs w:val="19"/>
              </w:rPr>
              <w:t>10</w:t>
            </w:r>
          </w:p>
        </w:tc>
        <w:tc>
          <w:tcPr>
            <w:tcW w:w="1620" w:type="dxa"/>
          </w:tcPr>
          <w:p w14:paraId="09424327" w14:textId="16D6D901" w:rsidR="0006450E" w:rsidRPr="00D95F38" w:rsidRDefault="0006450E" w:rsidP="0006450E">
            <w:pPr>
              <w:pBdr>
                <w:bottom w:val="single" w:sz="4" w:space="1" w:color="auto"/>
              </w:pBdr>
              <w:tabs>
                <w:tab w:val="left" w:pos="423"/>
              </w:tabs>
              <w:spacing w:line="360" w:lineRule="auto"/>
              <w:ind w:right="-1"/>
              <w:jc w:val="right"/>
              <w:rPr>
                <w:rFonts w:ascii="Arial" w:hAnsi="Arial" w:cs="Arial"/>
                <w:sz w:val="19"/>
                <w:szCs w:val="19"/>
              </w:rPr>
            </w:pPr>
            <w:r w:rsidRPr="00D95F38">
              <w:rPr>
                <w:rFonts w:ascii="Arial" w:hAnsi="Arial" w:cs="Arial"/>
                <w:sz w:val="19"/>
                <w:szCs w:val="19"/>
              </w:rPr>
              <w:t>8</w:t>
            </w:r>
          </w:p>
        </w:tc>
      </w:tr>
      <w:tr w:rsidR="0006450E" w:rsidRPr="00D95F38" w14:paraId="09F6DD05" w14:textId="77777777" w:rsidTr="00E774E1">
        <w:tc>
          <w:tcPr>
            <w:tcW w:w="5760" w:type="dxa"/>
          </w:tcPr>
          <w:p w14:paraId="3A0E1E0B" w14:textId="1C3FD2F3" w:rsidR="0006450E" w:rsidRPr="00D95F38" w:rsidRDefault="0006450E" w:rsidP="0006450E">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Total assets</w:t>
            </w:r>
          </w:p>
        </w:tc>
        <w:tc>
          <w:tcPr>
            <w:tcW w:w="1620" w:type="dxa"/>
          </w:tcPr>
          <w:p w14:paraId="4AA35CD8" w14:textId="2FD8201D" w:rsidR="0006450E" w:rsidRPr="00D95F38" w:rsidRDefault="00DD5384" w:rsidP="0006450E">
            <w:pPr>
              <w:pBdr>
                <w:bottom w:val="single" w:sz="12" w:space="1" w:color="auto"/>
              </w:pBdr>
              <w:tabs>
                <w:tab w:val="left" w:pos="423"/>
              </w:tabs>
              <w:spacing w:line="360" w:lineRule="auto"/>
              <w:ind w:right="-1"/>
              <w:jc w:val="right"/>
              <w:rPr>
                <w:rFonts w:ascii="Arial" w:hAnsi="Arial" w:cs="Arial"/>
                <w:sz w:val="19"/>
                <w:szCs w:val="19"/>
              </w:rPr>
            </w:pPr>
            <w:r>
              <w:rPr>
                <w:rFonts w:ascii="Arial" w:hAnsi="Arial" w:cs="Arial"/>
                <w:sz w:val="19"/>
                <w:szCs w:val="19"/>
              </w:rPr>
              <w:t>1,475</w:t>
            </w:r>
          </w:p>
        </w:tc>
        <w:tc>
          <w:tcPr>
            <w:tcW w:w="1620" w:type="dxa"/>
          </w:tcPr>
          <w:p w14:paraId="782DA3EE" w14:textId="4B4FB37C" w:rsidR="0006450E" w:rsidRPr="00D95F38" w:rsidRDefault="0006450E" w:rsidP="0006450E">
            <w:pPr>
              <w:pBdr>
                <w:bottom w:val="single" w:sz="12" w:space="1" w:color="auto"/>
              </w:pBdr>
              <w:tabs>
                <w:tab w:val="left" w:pos="423"/>
              </w:tabs>
              <w:spacing w:line="360" w:lineRule="auto"/>
              <w:ind w:right="-1"/>
              <w:jc w:val="right"/>
              <w:rPr>
                <w:rFonts w:ascii="Arial" w:hAnsi="Arial" w:cs="Arial"/>
                <w:sz w:val="19"/>
                <w:szCs w:val="19"/>
              </w:rPr>
            </w:pPr>
            <w:r w:rsidRPr="00D95F38">
              <w:rPr>
                <w:rFonts w:ascii="Arial" w:hAnsi="Arial" w:cs="Arial"/>
                <w:sz w:val="19"/>
                <w:szCs w:val="19"/>
              </w:rPr>
              <w:t>1,335</w:t>
            </w:r>
          </w:p>
        </w:tc>
      </w:tr>
      <w:tr w:rsidR="0006450E" w:rsidRPr="00D95F38" w14:paraId="19DD1619" w14:textId="77777777" w:rsidTr="00E774E1">
        <w:tc>
          <w:tcPr>
            <w:tcW w:w="5760" w:type="dxa"/>
          </w:tcPr>
          <w:p w14:paraId="3F1BD96C" w14:textId="77777777" w:rsidR="0006450E" w:rsidRPr="00D95F38" w:rsidRDefault="0006450E" w:rsidP="0006450E">
            <w:pPr>
              <w:tabs>
                <w:tab w:val="left" w:pos="423"/>
              </w:tabs>
              <w:spacing w:line="360" w:lineRule="auto"/>
              <w:ind w:right="-1"/>
              <w:jc w:val="thaiDistribute"/>
              <w:rPr>
                <w:rFonts w:ascii="Arial" w:hAnsi="Arial" w:cs="Arial"/>
                <w:sz w:val="19"/>
                <w:szCs w:val="19"/>
              </w:rPr>
            </w:pPr>
          </w:p>
        </w:tc>
        <w:tc>
          <w:tcPr>
            <w:tcW w:w="1620" w:type="dxa"/>
          </w:tcPr>
          <w:p w14:paraId="2A70C9FF" w14:textId="77777777" w:rsidR="0006450E" w:rsidRPr="00D95F38" w:rsidRDefault="0006450E" w:rsidP="0006450E">
            <w:pPr>
              <w:tabs>
                <w:tab w:val="left" w:pos="423"/>
              </w:tabs>
              <w:spacing w:line="360" w:lineRule="auto"/>
              <w:ind w:right="-1"/>
              <w:jc w:val="right"/>
              <w:rPr>
                <w:rFonts w:ascii="Arial" w:hAnsi="Arial" w:cs="Arial"/>
                <w:sz w:val="19"/>
                <w:szCs w:val="19"/>
              </w:rPr>
            </w:pPr>
          </w:p>
        </w:tc>
        <w:tc>
          <w:tcPr>
            <w:tcW w:w="1620" w:type="dxa"/>
          </w:tcPr>
          <w:p w14:paraId="4401F33C" w14:textId="77777777" w:rsidR="0006450E" w:rsidRPr="00D95F38" w:rsidRDefault="0006450E" w:rsidP="0006450E">
            <w:pPr>
              <w:tabs>
                <w:tab w:val="left" w:pos="423"/>
              </w:tabs>
              <w:spacing w:line="360" w:lineRule="auto"/>
              <w:ind w:right="-1"/>
              <w:jc w:val="center"/>
              <w:rPr>
                <w:rFonts w:ascii="Arial" w:hAnsi="Arial" w:cs="Arial"/>
                <w:sz w:val="19"/>
                <w:szCs w:val="19"/>
              </w:rPr>
            </w:pPr>
          </w:p>
        </w:tc>
      </w:tr>
      <w:tr w:rsidR="0049559A" w:rsidRPr="00D95F38" w14:paraId="2C0C79AB" w14:textId="77777777" w:rsidTr="00E774E1">
        <w:tc>
          <w:tcPr>
            <w:tcW w:w="5760" w:type="dxa"/>
          </w:tcPr>
          <w:p w14:paraId="7E07DA31" w14:textId="77777777" w:rsidR="0049559A" w:rsidRPr="00D95F38" w:rsidRDefault="0049559A" w:rsidP="0006450E">
            <w:pPr>
              <w:tabs>
                <w:tab w:val="left" w:pos="423"/>
              </w:tabs>
              <w:spacing w:line="360" w:lineRule="auto"/>
              <w:ind w:right="-1"/>
              <w:jc w:val="thaiDistribute"/>
              <w:rPr>
                <w:rFonts w:ascii="Arial" w:hAnsi="Arial" w:cs="Arial"/>
                <w:sz w:val="19"/>
                <w:szCs w:val="19"/>
                <w:u w:val="single"/>
              </w:rPr>
            </w:pPr>
          </w:p>
        </w:tc>
        <w:tc>
          <w:tcPr>
            <w:tcW w:w="1620" w:type="dxa"/>
          </w:tcPr>
          <w:p w14:paraId="0E4A7780" w14:textId="77777777" w:rsidR="0049559A" w:rsidRPr="00D95F38" w:rsidRDefault="0049559A" w:rsidP="0006450E">
            <w:pPr>
              <w:tabs>
                <w:tab w:val="left" w:pos="423"/>
              </w:tabs>
              <w:spacing w:line="360" w:lineRule="auto"/>
              <w:ind w:right="-1"/>
              <w:jc w:val="right"/>
              <w:rPr>
                <w:rFonts w:ascii="Arial" w:hAnsi="Arial" w:cs="Arial"/>
                <w:sz w:val="19"/>
                <w:szCs w:val="19"/>
              </w:rPr>
            </w:pPr>
          </w:p>
        </w:tc>
        <w:tc>
          <w:tcPr>
            <w:tcW w:w="1620" w:type="dxa"/>
          </w:tcPr>
          <w:p w14:paraId="59D719FA" w14:textId="77777777" w:rsidR="0049559A" w:rsidRPr="00D95F38" w:rsidRDefault="0049559A" w:rsidP="0006450E">
            <w:pPr>
              <w:tabs>
                <w:tab w:val="left" w:pos="423"/>
              </w:tabs>
              <w:spacing w:line="360" w:lineRule="auto"/>
              <w:ind w:right="-1"/>
              <w:jc w:val="center"/>
              <w:rPr>
                <w:rFonts w:ascii="Arial" w:hAnsi="Arial" w:cs="Arial"/>
                <w:sz w:val="19"/>
                <w:szCs w:val="19"/>
              </w:rPr>
            </w:pPr>
          </w:p>
        </w:tc>
      </w:tr>
      <w:tr w:rsidR="005D3252" w:rsidRPr="00D95F38" w14:paraId="77F72AF7" w14:textId="77777777" w:rsidTr="00E774E1">
        <w:tc>
          <w:tcPr>
            <w:tcW w:w="5760" w:type="dxa"/>
          </w:tcPr>
          <w:p w14:paraId="1D9A489A" w14:textId="77777777" w:rsidR="005D3252" w:rsidRPr="00D95F38" w:rsidRDefault="005D3252" w:rsidP="0006450E">
            <w:pPr>
              <w:tabs>
                <w:tab w:val="left" w:pos="423"/>
              </w:tabs>
              <w:spacing w:line="360" w:lineRule="auto"/>
              <w:ind w:right="-1"/>
              <w:jc w:val="thaiDistribute"/>
              <w:rPr>
                <w:rFonts w:ascii="Arial" w:hAnsi="Arial" w:cs="Arial"/>
                <w:sz w:val="19"/>
                <w:szCs w:val="19"/>
                <w:u w:val="single"/>
              </w:rPr>
            </w:pPr>
          </w:p>
        </w:tc>
        <w:tc>
          <w:tcPr>
            <w:tcW w:w="1620" w:type="dxa"/>
          </w:tcPr>
          <w:p w14:paraId="42E00EBE" w14:textId="77777777" w:rsidR="005D3252" w:rsidRPr="00D95F38" w:rsidRDefault="005D3252" w:rsidP="0006450E">
            <w:pPr>
              <w:tabs>
                <w:tab w:val="left" w:pos="423"/>
              </w:tabs>
              <w:spacing w:line="360" w:lineRule="auto"/>
              <w:ind w:right="-1"/>
              <w:jc w:val="right"/>
              <w:rPr>
                <w:rFonts w:ascii="Arial" w:hAnsi="Arial" w:cs="Arial"/>
                <w:sz w:val="19"/>
                <w:szCs w:val="19"/>
              </w:rPr>
            </w:pPr>
          </w:p>
        </w:tc>
        <w:tc>
          <w:tcPr>
            <w:tcW w:w="1620" w:type="dxa"/>
          </w:tcPr>
          <w:p w14:paraId="28A25DDA" w14:textId="77777777" w:rsidR="005D3252" w:rsidRPr="00D95F38" w:rsidRDefault="005D3252" w:rsidP="0006450E">
            <w:pPr>
              <w:tabs>
                <w:tab w:val="left" w:pos="423"/>
              </w:tabs>
              <w:spacing w:line="360" w:lineRule="auto"/>
              <w:ind w:right="-1"/>
              <w:jc w:val="center"/>
              <w:rPr>
                <w:rFonts w:ascii="Arial" w:hAnsi="Arial" w:cs="Arial"/>
                <w:sz w:val="19"/>
                <w:szCs w:val="19"/>
              </w:rPr>
            </w:pPr>
          </w:p>
        </w:tc>
      </w:tr>
      <w:tr w:rsidR="0006450E" w:rsidRPr="00D95F38" w14:paraId="7EDB3734" w14:textId="77777777" w:rsidTr="00E774E1">
        <w:tc>
          <w:tcPr>
            <w:tcW w:w="5760" w:type="dxa"/>
          </w:tcPr>
          <w:p w14:paraId="56CA6519" w14:textId="36768718" w:rsidR="0006450E" w:rsidRPr="00D95F38" w:rsidRDefault="0006450E" w:rsidP="0006450E">
            <w:pPr>
              <w:tabs>
                <w:tab w:val="left" w:pos="423"/>
              </w:tabs>
              <w:spacing w:line="360" w:lineRule="auto"/>
              <w:ind w:right="-1"/>
              <w:jc w:val="thaiDistribute"/>
              <w:rPr>
                <w:rFonts w:ascii="Arial" w:hAnsi="Arial" w:cs="Arial"/>
                <w:sz w:val="19"/>
                <w:szCs w:val="19"/>
              </w:rPr>
            </w:pPr>
            <w:r w:rsidRPr="00D95F38">
              <w:rPr>
                <w:rFonts w:ascii="Arial" w:hAnsi="Arial" w:cs="Arial"/>
                <w:sz w:val="19"/>
                <w:szCs w:val="19"/>
                <w:u w:val="single"/>
              </w:rPr>
              <w:t xml:space="preserve">Liabilities </w:t>
            </w:r>
          </w:p>
        </w:tc>
        <w:tc>
          <w:tcPr>
            <w:tcW w:w="1620" w:type="dxa"/>
          </w:tcPr>
          <w:p w14:paraId="2D9554DD" w14:textId="77777777" w:rsidR="0006450E" w:rsidRPr="00D95F38" w:rsidRDefault="0006450E" w:rsidP="0006450E">
            <w:pPr>
              <w:tabs>
                <w:tab w:val="left" w:pos="423"/>
              </w:tabs>
              <w:spacing w:line="360" w:lineRule="auto"/>
              <w:ind w:right="-1"/>
              <w:jc w:val="right"/>
              <w:rPr>
                <w:rFonts w:ascii="Arial" w:hAnsi="Arial" w:cs="Arial"/>
                <w:sz w:val="19"/>
                <w:szCs w:val="19"/>
              </w:rPr>
            </w:pPr>
          </w:p>
        </w:tc>
        <w:tc>
          <w:tcPr>
            <w:tcW w:w="1620" w:type="dxa"/>
          </w:tcPr>
          <w:p w14:paraId="54E56186" w14:textId="77777777" w:rsidR="0006450E" w:rsidRPr="00D95F38" w:rsidRDefault="0006450E" w:rsidP="0006450E">
            <w:pPr>
              <w:tabs>
                <w:tab w:val="left" w:pos="423"/>
              </w:tabs>
              <w:spacing w:line="360" w:lineRule="auto"/>
              <w:ind w:right="-1"/>
              <w:jc w:val="center"/>
              <w:rPr>
                <w:rFonts w:ascii="Arial" w:hAnsi="Arial" w:cs="Arial"/>
                <w:sz w:val="19"/>
                <w:szCs w:val="19"/>
              </w:rPr>
            </w:pPr>
          </w:p>
        </w:tc>
      </w:tr>
      <w:tr w:rsidR="0006450E" w:rsidRPr="00D95F38" w14:paraId="742ECF6D" w14:textId="77777777" w:rsidTr="00E774E1">
        <w:tc>
          <w:tcPr>
            <w:tcW w:w="5760" w:type="dxa"/>
          </w:tcPr>
          <w:p w14:paraId="2746A4B6" w14:textId="7C296EB8" w:rsidR="0006450E" w:rsidRPr="00D95F38" w:rsidRDefault="0006450E" w:rsidP="0006450E">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Current liabilities</w:t>
            </w:r>
          </w:p>
        </w:tc>
        <w:tc>
          <w:tcPr>
            <w:tcW w:w="1620" w:type="dxa"/>
          </w:tcPr>
          <w:p w14:paraId="5C299B27" w14:textId="1154D60D" w:rsidR="0006450E" w:rsidRPr="00D95F38" w:rsidRDefault="00DD5384" w:rsidP="0006450E">
            <w:pPr>
              <w:tabs>
                <w:tab w:val="left" w:pos="423"/>
              </w:tabs>
              <w:spacing w:line="360" w:lineRule="auto"/>
              <w:ind w:right="-1"/>
              <w:jc w:val="right"/>
              <w:rPr>
                <w:rFonts w:ascii="Arial" w:hAnsi="Arial" w:cs="Arial"/>
                <w:sz w:val="19"/>
                <w:szCs w:val="19"/>
              </w:rPr>
            </w:pPr>
            <w:r>
              <w:rPr>
                <w:rFonts w:ascii="Arial" w:hAnsi="Arial" w:cs="Arial"/>
                <w:sz w:val="19"/>
                <w:szCs w:val="19"/>
              </w:rPr>
              <w:t>948</w:t>
            </w:r>
          </w:p>
        </w:tc>
        <w:tc>
          <w:tcPr>
            <w:tcW w:w="1620" w:type="dxa"/>
          </w:tcPr>
          <w:p w14:paraId="43321A7C" w14:textId="4BA577C2" w:rsidR="0006450E" w:rsidRPr="00D95F38" w:rsidRDefault="0006450E" w:rsidP="0006450E">
            <w:pPr>
              <w:tabs>
                <w:tab w:val="left" w:pos="423"/>
              </w:tabs>
              <w:spacing w:line="360" w:lineRule="auto"/>
              <w:ind w:right="-1"/>
              <w:jc w:val="right"/>
              <w:rPr>
                <w:rFonts w:ascii="Arial" w:hAnsi="Arial" w:cs="Arial"/>
                <w:sz w:val="19"/>
                <w:szCs w:val="19"/>
              </w:rPr>
            </w:pPr>
            <w:r w:rsidRPr="00D95F38">
              <w:rPr>
                <w:rFonts w:ascii="Arial" w:hAnsi="Arial" w:cs="Arial"/>
                <w:sz w:val="19"/>
                <w:szCs w:val="19"/>
              </w:rPr>
              <w:t>737</w:t>
            </w:r>
          </w:p>
        </w:tc>
      </w:tr>
      <w:tr w:rsidR="0006450E" w:rsidRPr="00D95F38" w14:paraId="701EF1BC" w14:textId="77777777" w:rsidTr="00E774E1">
        <w:tc>
          <w:tcPr>
            <w:tcW w:w="5760" w:type="dxa"/>
          </w:tcPr>
          <w:p w14:paraId="64EAEC61" w14:textId="5C89823A" w:rsidR="0006450E" w:rsidRPr="00D95F38" w:rsidRDefault="0006450E" w:rsidP="0006450E">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Non-current liabilities</w:t>
            </w:r>
          </w:p>
        </w:tc>
        <w:tc>
          <w:tcPr>
            <w:tcW w:w="1620" w:type="dxa"/>
          </w:tcPr>
          <w:p w14:paraId="237B25D3" w14:textId="7EA45835" w:rsidR="0006450E" w:rsidRPr="00D95F38" w:rsidRDefault="00DD5384" w:rsidP="0006450E">
            <w:pPr>
              <w:pBdr>
                <w:bottom w:val="single" w:sz="4" w:space="1" w:color="auto"/>
              </w:pBdr>
              <w:tabs>
                <w:tab w:val="left" w:pos="423"/>
              </w:tabs>
              <w:spacing w:line="360" w:lineRule="auto"/>
              <w:ind w:right="-1"/>
              <w:jc w:val="right"/>
              <w:rPr>
                <w:rFonts w:ascii="Arial" w:hAnsi="Arial" w:cs="Arial"/>
                <w:sz w:val="19"/>
                <w:szCs w:val="19"/>
              </w:rPr>
            </w:pPr>
            <w:r>
              <w:rPr>
                <w:rFonts w:ascii="Arial" w:hAnsi="Arial" w:cs="Arial"/>
                <w:sz w:val="19"/>
                <w:szCs w:val="19"/>
              </w:rPr>
              <w:t>-</w:t>
            </w:r>
          </w:p>
        </w:tc>
        <w:tc>
          <w:tcPr>
            <w:tcW w:w="1620" w:type="dxa"/>
          </w:tcPr>
          <w:p w14:paraId="4666C84C" w14:textId="25F033E8" w:rsidR="0006450E" w:rsidRPr="00D95F38" w:rsidRDefault="0006450E" w:rsidP="0006450E">
            <w:pPr>
              <w:pBdr>
                <w:bottom w:val="single" w:sz="4" w:space="1" w:color="auto"/>
              </w:pBdr>
              <w:tabs>
                <w:tab w:val="left" w:pos="423"/>
              </w:tabs>
              <w:spacing w:line="360" w:lineRule="auto"/>
              <w:ind w:right="-1"/>
              <w:jc w:val="right"/>
              <w:rPr>
                <w:rFonts w:ascii="Arial" w:hAnsi="Arial" w:cs="Arial"/>
                <w:sz w:val="19"/>
                <w:szCs w:val="19"/>
              </w:rPr>
            </w:pPr>
            <w:r w:rsidRPr="00D95F38">
              <w:rPr>
                <w:rFonts w:ascii="Arial" w:hAnsi="Arial" w:cs="Arial"/>
                <w:sz w:val="19"/>
                <w:szCs w:val="19"/>
              </w:rPr>
              <w:t>2</w:t>
            </w:r>
          </w:p>
        </w:tc>
      </w:tr>
      <w:tr w:rsidR="0006450E" w:rsidRPr="00D95F38" w14:paraId="6EAD016E" w14:textId="77777777" w:rsidTr="00E774E1">
        <w:tc>
          <w:tcPr>
            <w:tcW w:w="5760" w:type="dxa"/>
          </w:tcPr>
          <w:p w14:paraId="7FE533D5" w14:textId="445D7BC8" w:rsidR="0006450E" w:rsidRPr="00D95F38" w:rsidRDefault="0006450E" w:rsidP="0006450E">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Total liabilities</w:t>
            </w:r>
          </w:p>
        </w:tc>
        <w:tc>
          <w:tcPr>
            <w:tcW w:w="1620" w:type="dxa"/>
          </w:tcPr>
          <w:p w14:paraId="17026060" w14:textId="1ACA3D94" w:rsidR="0006450E" w:rsidRPr="00D95F38" w:rsidRDefault="00DD5384" w:rsidP="0006450E">
            <w:pPr>
              <w:pBdr>
                <w:bottom w:val="single" w:sz="12" w:space="1" w:color="auto"/>
              </w:pBdr>
              <w:tabs>
                <w:tab w:val="left" w:pos="423"/>
              </w:tabs>
              <w:spacing w:line="360" w:lineRule="auto"/>
              <w:ind w:right="-1"/>
              <w:jc w:val="right"/>
              <w:rPr>
                <w:rFonts w:ascii="Arial" w:hAnsi="Arial" w:cs="Arial"/>
                <w:sz w:val="19"/>
                <w:szCs w:val="19"/>
              </w:rPr>
            </w:pPr>
            <w:r>
              <w:rPr>
                <w:rFonts w:ascii="Arial" w:hAnsi="Arial" w:cs="Arial"/>
                <w:sz w:val="19"/>
                <w:szCs w:val="19"/>
              </w:rPr>
              <w:t>948</w:t>
            </w:r>
          </w:p>
        </w:tc>
        <w:tc>
          <w:tcPr>
            <w:tcW w:w="1620" w:type="dxa"/>
          </w:tcPr>
          <w:p w14:paraId="51380F3A" w14:textId="0B040A60" w:rsidR="0006450E" w:rsidRPr="00D95F38" w:rsidRDefault="0006450E" w:rsidP="0006450E">
            <w:pPr>
              <w:pBdr>
                <w:bottom w:val="single" w:sz="12" w:space="1" w:color="auto"/>
              </w:pBdr>
              <w:tabs>
                <w:tab w:val="left" w:pos="423"/>
              </w:tabs>
              <w:spacing w:line="360" w:lineRule="auto"/>
              <w:ind w:right="-1"/>
              <w:jc w:val="right"/>
              <w:rPr>
                <w:rFonts w:ascii="Arial" w:hAnsi="Arial" w:cs="Arial"/>
                <w:sz w:val="19"/>
                <w:szCs w:val="19"/>
              </w:rPr>
            </w:pPr>
            <w:r w:rsidRPr="00D95F38">
              <w:rPr>
                <w:rFonts w:ascii="Arial" w:hAnsi="Arial" w:cs="Arial"/>
                <w:sz w:val="19"/>
                <w:szCs w:val="19"/>
              </w:rPr>
              <w:t>739</w:t>
            </w:r>
          </w:p>
        </w:tc>
      </w:tr>
      <w:tr w:rsidR="0006450E" w:rsidRPr="00D95F38" w14:paraId="749A9766" w14:textId="77777777" w:rsidTr="00E774E1">
        <w:tc>
          <w:tcPr>
            <w:tcW w:w="5760" w:type="dxa"/>
          </w:tcPr>
          <w:p w14:paraId="1D95DBE9" w14:textId="77777777" w:rsidR="0006450E" w:rsidRPr="00D95F38" w:rsidRDefault="0006450E" w:rsidP="0006450E">
            <w:pPr>
              <w:tabs>
                <w:tab w:val="left" w:pos="423"/>
              </w:tabs>
              <w:spacing w:line="360" w:lineRule="auto"/>
              <w:ind w:right="-1"/>
              <w:jc w:val="thaiDistribute"/>
              <w:rPr>
                <w:rFonts w:ascii="Arial" w:hAnsi="Arial" w:cs="Arial"/>
                <w:sz w:val="19"/>
                <w:szCs w:val="19"/>
              </w:rPr>
            </w:pPr>
          </w:p>
        </w:tc>
        <w:tc>
          <w:tcPr>
            <w:tcW w:w="1620" w:type="dxa"/>
          </w:tcPr>
          <w:p w14:paraId="19222BA0" w14:textId="77777777" w:rsidR="0006450E" w:rsidRPr="00D95F38" w:rsidRDefault="0006450E" w:rsidP="0006450E">
            <w:pPr>
              <w:tabs>
                <w:tab w:val="left" w:pos="423"/>
              </w:tabs>
              <w:spacing w:line="360" w:lineRule="auto"/>
              <w:ind w:right="-1"/>
              <w:jc w:val="right"/>
              <w:rPr>
                <w:rFonts w:ascii="Arial" w:hAnsi="Arial" w:cs="Arial"/>
                <w:sz w:val="19"/>
                <w:szCs w:val="19"/>
              </w:rPr>
            </w:pPr>
          </w:p>
        </w:tc>
        <w:tc>
          <w:tcPr>
            <w:tcW w:w="1620" w:type="dxa"/>
          </w:tcPr>
          <w:p w14:paraId="4EF05285" w14:textId="77777777" w:rsidR="0006450E" w:rsidRPr="00D95F38" w:rsidRDefault="0006450E" w:rsidP="0006450E">
            <w:pPr>
              <w:tabs>
                <w:tab w:val="left" w:pos="423"/>
              </w:tabs>
              <w:spacing w:line="360" w:lineRule="auto"/>
              <w:ind w:right="-1"/>
              <w:jc w:val="right"/>
              <w:rPr>
                <w:rFonts w:ascii="Arial" w:hAnsi="Arial" w:cs="Arial"/>
                <w:sz w:val="19"/>
                <w:szCs w:val="19"/>
              </w:rPr>
            </w:pPr>
          </w:p>
        </w:tc>
      </w:tr>
      <w:tr w:rsidR="0006450E" w:rsidRPr="00D95F38" w14:paraId="10F0E7E1" w14:textId="77777777" w:rsidTr="00E774E1">
        <w:tc>
          <w:tcPr>
            <w:tcW w:w="5760" w:type="dxa"/>
          </w:tcPr>
          <w:p w14:paraId="54B123EA" w14:textId="1A46A48C" w:rsidR="0006450E" w:rsidRPr="00D95F38" w:rsidRDefault="0006450E" w:rsidP="0006450E">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Net assets</w:t>
            </w:r>
          </w:p>
        </w:tc>
        <w:tc>
          <w:tcPr>
            <w:tcW w:w="1620" w:type="dxa"/>
          </w:tcPr>
          <w:p w14:paraId="2ABBA00D" w14:textId="77EBB18F" w:rsidR="0006450E" w:rsidRPr="00D95F38" w:rsidRDefault="00DD5384" w:rsidP="0006450E">
            <w:pPr>
              <w:pBdr>
                <w:bottom w:val="single" w:sz="12" w:space="1" w:color="auto"/>
              </w:pBdr>
              <w:tabs>
                <w:tab w:val="left" w:pos="423"/>
              </w:tabs>
              <w:spacing w:line="360" w:lineRule="auto"/>
              <w:ind w:right="-1"/>
              <w:jc w:val="right"/>
              <w:rPr>
                <w:rFonts w:ascii="Arial" w:hAnsi="Arial" w:cs="Arial"/>
                <w:sz w:val="19"/>
                <w:szCs w:val="19"/>
              </w:rPr>
            </w:pPr>
            <w:r>
              <w:rPr>
                <w:rFonts w:ascii="Arial" w:hAnsi="Arial" w:cs="Arial"/>
                <w:sz w:val="19"/>
                <w:szCs w:val="19"/>
              </w:rPr>
              <w:t>527</w:t>
            </w:r>
          </w:p>
        </w:tc>
        <w:tc>
          <w:tcPr>
            <w:tcW w:w="1620" w:type="dxa"/>
          </w:tcPr>
          <w:p w14:paraId="7AF7D69B" w14:textId="350EB61B" w:rsidR="0006450E" w:rsidRPr="00D95F38" w:rsidRDefault="0006450E" w:rsidP="0006450E">
            <w:pPr>
              <w:pBdr>
                <w:bottom w:val="single" w:sz="12" w:space="1" w:color="auto"/>
              </w:pBdr>
              <w:tabs>
                <w:tab w:val="left" w:pos="423"/>
              </w:tabs>
              <w:spacing w:line="360" w:lineRule="auto"/>
              <w:ind w:right="-1"/>
              <w:jc w:val="right"/>
              <w:rPr>
                <w:rFonts w:ascii="Arial" w:hAnsi="Arial" w:cs="Arial"/>
                <w:sz w:val="19"/>
                <w:szCs w:val="19"/>
              </w:rPr>
            </w:pPr>
            <w:r w:rsidRPr="00D95F38">
              <w:rPr>
                <w:rFonts w:ascii="Arial" w:hAnsi="Arial" w:cs="Arial"/>
                <w:sz w:val="19"/>
                <w:szCs w:val="19"/>
              </w:rPr>
              <w:t>596</w:t>
            </w:r>
          </w:p>
        </w:tc>
      </w:tr>
    </w:tbl>
    <w:p w14:paraId="3F7742CF" w14:textId="77777777" w:rsidR="001A38B9" w:rsidRPr="00D95F38" w:rsidRDefault="001A38B9" w:rsidP="00511DC7">
      <w:pPr>
        <w:pStyle w:val="BodyTextIndent3"/>
        <w:tabs>
          <w:tab w:val="clear" w:pos="2160"/>
        </w:tabs>
        <w:spacing w:line="360" w:lineRule="auto"/>
        <w:ind w:left="426"/>
        <w:rPr>
          <w:rFonts w:ascii="Arial" w:hAnsi="Arial" w:cs="Arial"/>
          <w:sz w:val="19"/>
          <w:szCs w:val="19"/>
          <w:lang w:val="en-GB"/>
        </w:rPr>
      </w:pPr>
    </w:p>
    <w:p w14:paraId="7AA2651A" w14:textId="5CD3AAA9" w:rsidR="00E621A1" w:rsidRPr="00D95F38" w:rsidRDefault="00E621A1" w:rsidP="00A77C9D">
      <w:pPr>
        <w:pStyle w:val="BodyTextIndent3"/>
        <w:tabs>
          <w:tab w:val="clear" w:pos="2160"/>
        </w:tabs>
        <w:spacing w:line="360" w:lineRule="auto"/>
        <w:ind w:left="459" w:hanging="9"/>
        <w:jc w:val="left"/>
        <w:rPr>
          <w:rFonts w:ascii="Arial" w:hAnsi="Arial" w:cs="Arial"/>
          <w:sz w:val="19"/>
          <w:szCs w:val="19"/>
          <w:lang w:val="en-GB"/>
        </w:rPr>
      </w:pPr>
      <w:r w:rsidRPr="00D95F38">
        <w:rPr>
          <w:rFonts w:ascii="Arial" w:hAnsi="Arial" w:cs="Arial"/>
          <w:sz w:val="19"/>
          <w:szCs w:val="19"/>
          <w:lang w:val="en-GB"/>
        </w:rPr>
        <w:t>Summarised statement of comprehensive income for the year</w:t>
      </w:r>
      <w:r w:rsidR="00AD06C2" w:rsidRPr="00D95F38">
        <w:rPr>
          <w:rFonts w:ascii="Arial" w:hAnsi="Arial" w:cs="Arial"/>
          <w:sz w:val="19"/>
          <w:szCs w:val="19"/>
          <w:lang w:val="en-GB"/>
        </w:rPr>
        <w:t>s</w:t>
      </w:r>
      <w:r w:rsidRPr="00D95F38">
        <w:rPr>
          <w:rFonts w:ascii="Arial" w:hAnsi="Arial" w:cs="Arial"/>
          <w:sz w:val="19"/>
          <w:szCs w:val="19"/>
          <w:lang w:val="en-GB"/>
        </w:rPr>
        <w:t xml:space="preserve"> ended 31 December 201</w:t>
      </w:r>
      <w:r w:rsidR="0006450E" w:rsidRPr="00D95F38">
        <w:rPr>
          <w:rFonts w:ascii="Arial" w:hAnsi="Arial" w:cs="Arial"/>
          <w:sz w:val="19"/>
          <w:szCs w:val="19"/>
          <w:lang w:val="en-GB"/>
        </w:rPr>
        <w:t>9</w:t>
      </w:r>
      <w:r w:rsidRPr="00D95F38">
        <w:rPr>
          <w:rFonts w:ascii="Arial" w:hAnsi="Arial" w:cs="Arial"/>
          <w:sz w:val="19"/>
          <w:szCs w:val="19"/>
          <w:lang w:val="en-GB"/>
        </w:rPr>
        <w:t xml:space="preserve"> and 201</w:t>
      </w:r>
      <w:r w:rsidR="0006450E" w:rsidRPr="00D95F38">
        <w:rPr>
          <w:rFonts w:ascii="Arial" w:hAnsi="Arial" w:cs="Arial"/>
          <w:sz w:val="19"/>
          <w:szCs w:val="19"/>
          <w:lang w:val="en-GB"/>
        </w:rPr>
        <w:t>8</w:t>
      </w:r>
    </w:p>
    <w:p w14:paraId="2482EBAA" w14:textId="2DA2B764" w:rsidR="00BD6384" w:rsidRPr="00D95F38" w:rsidRDefault="00BD6384" w:rsidP="00511DC7">
      <w:pPr>
        <w:pStyle w:val="BodyTextIndent3"/>
        <w:tabs>
          <w:tab w:val="clear" w:pos="2160"/>
        </w:tabs>
        <w:spacing w:line="360" w:lineRule="auto"/>
        <w:ind w:left="426"/>
        <w:rPr>
          <w:rFonts w:ascii="Arial" w:hAnsi="Arial" w:cs="Arial"/>
          <w:sz w:val="19"/>
          <w:szCs w:val="19"/>
          <w:cs/>
          <w:lang w:val="en-GB"/>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620"/>
        <w:gridCol w:w="1620"/>
      </w:tblGrid>
      <w:tr w:rsidR="00E64D87" w:rsidRPr="00D95F38" w14:paraId="0ED438A0" w14:textId="77777777" w:rsidTr="00917F7C">
        <w:tc>
          <w:tcPr>
            <w:tcW w:w="5760" w:type="dxa"/>
          </w:tcPr>
          <w:p w14:paraId="22BBD7EF" w14:textId="77777777" w:rsidR="00E64D87" w:rsidRPr="00D95F38" w:rsidRDefault="00E64D87" w:rsidP="006C2948">
            <w:pPr>
              <w:tabs>
                <w:tab w:val="left" w:pos="423"/>
              </w:tabs>
              <w:spacing w:line="360" w:lineRule="auto"/>
              <w:ind w:right="-1"/>
              <w:jc w:val="thaiDistribute"/>
              <w:rPr>
                <w:rFonts w:ascii="Arial" w:hAnsi="Arial" w:cs="Arial"/>
                <w:sz w:val="19"/>
                <w:szCs w:val="19"/>
              </w:rPr>
            </w:pPr>
          </w:p>
        </w:tc>
        <w:tc>
          <w:tcPr>
            <w:tcW w:w="3240" w:type="dxa"/>
            <w:gridSpan w:val="2"/>
          </w:tcPr>
          <w:p w14:paraId="1B57B555" w14:textId="5C7FDDF6" w:rsidR="00E64D87" w:rsidRPr="00D95F38" w:rsidRDefault="00E64D87" w:rsidP="006C2948">
            <w:pPr>
              <w:tabs>
                <w:tab w:val="left" w:pos="423"/>
              </w:tabs>
              <w:spacing w:line="360" w:lineRule="auto"/>
              <w:ind w:right="-1"/>
              <w:jc w:val="right"/>
              <w:rPr>
                <w:rFonts w:ascii="Arial" w:hAnsi="Arial" w:cs="Arial"/>
                <w:sz w:val="19"/>
                <w:szCs w:val="19"/>
              </w:rPr>
            </w:pPr>
            <w:r w:rsidRPr="00D95F38">
              <w:rPr>
                <w:rFonts w:ascii="Arial" w:hAnsi="Arial" w:cs="Arial"/>
                <w:sz w:val="19"/>
                <w:szCs w:val="19"/>
              </w:rPr>
              <w:t>(</w:t>
            </w:r>
            <w:proofErr w:type="gramStart"/>
            <w:r w:rsidRPr="00D95F38">
              <w:rPr>
                <w:rFonts w:ascii="Arial" w:hAnsi="Arial" w:cs="Arial"/>
                <w:sz w:val="19"/>
                <w:szCs w:val="19"/>
              </w:rPr>
              <w:t>Unit</w:t>
            </w:r>
            <w:r w:rsidR="00265F62" w:rsidRPr="00D95F38">
              <w:rPr>
                <w:rFonts w:ascii="Arial" w:hAnsi="Arial" w:cs="Arial"/>
                <w:sz w:val="19"/>
                <w:szCs w:val="19"/>
              </w:rPr>
              <w:t xml:space="preserve"> </w:t>
            </w:r>
            <w:r w:rsidRPr="00D95F38">
              <w:rPr>
                <w:rFonts w:ascii="Arial" w:hAnsi="Arial" w:cs="Arial"/>
                <w:sz w:val="19"/>
                <w:szCs w:val="19"/>
              </w:rPr>
              <w:t>:</w:t>
            </w:r>
            <w:proofErr w:type="gramEnd"/>
            <w:r w:rsidRPr="00D95F38">
              <w:rPr>
                <w:rFonts w:ascii="Arial" w:hAnsi="Arial" w:cs="Arial"/>
                <w:sz w:val="19"/>
                <w:szCs w:val="19"/>
              </w:rPr>
              <w:t xml:space="preserve"> Million Baht)</w:t>
            </w:r>
          </w:p>
        </w:tc>
      </w:tr>
      <w:tr w:rsidR="00E64D87" w:rsidRPr="00D95F38" w14:paraId="18CCAE33" w14:textId="77777777" w:rsidTr="00917F7C">
        <w:tc>
          <w:tcPr>
            <w:tcW w:w="5760" w:type="dxa"/>
          </w:tcPr>
          <w:p w14:paraId="7E8D152F" w14:textId="77777777" w:rsidR="00E64D87" w:rsidRPr="00D95F38" w:rsidRDefault="00E64D87" w:rsidP="006C2948">
            <w:pPr>
              <w:tabs>
                <w:tab w:val="left" w:pos="423"/>
              </w:tabs>
              <w:spacing w:line="360" w:lineRule="auto"/>
              <w:ind w:right="-1"/>
              <w:jc w:val="thaiDistribute"/>
              <w:rPr>
                <w:rFonts w:ascii="Arial" w:hAnsi="Arial" w:cs="Arial"/>
                <w:sz w:val="19"/>
                <w:szCs w:val="19"/>
              </w:rPr>
            </w:pPr>
          </w:p>
        </w:tc>
        <w:tc>
          <w:tcPr>
            <w:tcW w:w="3240" w:type="dxa"/>
            <w:gridSpan w:val="2"/>
          </w:tcPr>
          <w:p w14:paraId="05729BB9" w14:textId="4D1719CA" w:rsidR="00E64D87" w:rsidRPr="00D95F38" w:rsidRDefault="00A25F61" w:rsidP="006C2948">
            <w:pPr>
              <w:pBdr>
                <w:bottom w:val="single" w:sz="4" w:space="1" w:color="auto"/>
              </w:pBdr>
              <w:tabs>
                <w:tab w:val="left" w:pos="423"/>
              </w:tabs>
              <w:spacing w:line="360" w:lineRule="auto"/>
              <w:ind w:right="-1"/>
              <w:jc w:val="center"/>
              <w:rPr>
                <w:rFonts w:ascii="Arial" w:hAnsi="Arial" w:cs="Arial"/>
                <w:sz w:val="19"/>
                <w:szCs w:val="19"/>
              </w:rPr>
            </w:pPr>
            <w:r w:rsidRPr="00D95F38">
              <w:rPr>
                <w:rFonts w:ascii="Arial" w:hAnsi="Arial" w:cs="Arial"/>
                <w:sz w:val="19"/>
                <w:szCs w:val="19"/>
              </w:rPr>
              <w:t>Sea Farms Limited</w:t>
            </w:r>
          </w:p>
        </w:tc>
      </w:tr>
      <w:tr w:rsidR="00E64D87" w:rsidRPr="00D95F38" w14:paraId="4B486305" w14:textId="77777777" w:rsidTr="00917F7C">
        <w:tc>
          <w:tcPr>
            <w:tcW w:w="5760" w:type="dxa"/>
          </w:tcPr>
          <w:p w14:paraId="7F439185" w14:textId="77777777" w:rsidR="00E64D87" w:rsidRPr="00D95F38" w:rsidRDefault="00E64D87" w:rsidP="006C2948">
            <w:pPr>
              <w:tabs>
                <w:tab w:val="left" w:pos="423"/>
              </w:tabs>
              <w:spacing w:line="360" w:lineRule="auto"/>
              <w:ind w:right="-1"/>
              <w:jc w:val="thaiDistribute"/>
              <w:rPr>
                <w:rFonts w:ascii="Arial" w:hAnsi="Arial" w:cs="Arial"/>
                <w:sz w:val="19"/>
                <w:szCs w:val="19"/>
              </w:rPr>
            </w:pPr>
          </w:p>
        </w:tc>
        <w:tc>
          <w:tcPr>
            <w:tcW w:w="1620" w:type="dxa"/>
          </w:tcPr>
          <w:p w14:paraId="5E32A7F5" w14:textId="21572B52" w:rsidR="00E64D87" w:rsidRPr="00D95F38" w:rsidRDefault="00E64D87" w:rsidP="006C2948">
            <w:pPr>
              <w:pBdr>
                <w:bottom w:val="single" w:sz="4" w:space="1" w:color="auto"/>
              </w:pBdr>
              <w:tabs>
                <w:tab w:val="left" w:pos="423"/>
              </w:tabs>
              <w:spacing w:line="360" w:lineRule="auto"/>
              <w:ind w:right="-1"/>
              <w:jc w:val="center"/>
              <w:rPr>
                <w:rFonts w:ascii="Arial" w:hAnsi="Arial" w:cs="Arial"/>
                <w:sz w:val="19"/>
                <w:szCs w:val="19"/>
              </w:rPr>
            </w:pPr>
            <w:r w:rsidRPr="00D95F38">
              <w:rPr>
                <w:rFonts w:ascii="Arial" w:hAnsi="Arial" w:cs="Arial"/>
                <w:sz w:val="19"/>
                <w:szCs w:val="19"/>
              </w:rPr>
              <w:t>201</w:t>
            </w:r>
            <w:r w:rsidR="0006450E" w:rsidRPr="00D95F38">
              <w:rPr>
                <w:rFonts w:ascii="Arial" w:hAnsi="Arial" w:cs="Arial"/>
                <w:sz w:val="19"/>
                <w:szCs w:val="19"/>
              </w:rPr>
              <w:t>9</w:t>
            </w:r>
          </w:p>
        </w:tc>
        <w:tc>
          <w:tcPr>
            <w:tcW w:w="1620" w:type="dxa"/>
          </w:tcPr>
          <w:p w14:paraId="58623998" w14:textId="4A46DC11" w:rsidR="00E64D87" w:rsidRPr="00D95F38" w:rsidRDefault="00E64D87" w:rsidP="006C2948">
            <w:pPr>
              <w:pBdr>
                <w:bottom w:val="single" w:sz="4" w:space="1" w:color="auto"/>
              </w:pBdr>
              <w:tabs>
                <w:tab w:val="left" w:pos="423"/>
              </w:tabs>
              <w:spacing w:line="360" w:lineRule="auto"/>
              <w:ind w:right="-1"/>
              <w:jc w:val="center"/>
              <w:rPr>
                <w:rFonts w:ascii="Arial" w:hAnsi="Arial" w:cs="Arial"/>
                <w:sz w:val="19"/>
                <w:szCs w:val="19"/>
              </w:rPr>
            </w:pPr>
            <w:r w:rsidRPr="00D95F38">
              <w:rPr>
                <w:rFonts w:ascii="Arial" w:hAnsi="Arial" w:cs="Arial"/>
                <w:sz w:val="19"/>
                <w:szCs w:val="19"/>
              </w:rPr>
              <w:t>201</w:t>
            </w:r>
            <w:r w:rsidR="0006450E" w:rsidRPr="00D95F38">
              <w:rPr>
                <w:rFonts w:ascii="Arial" w:hAnsi="Arial" w:cs="Arial"/>
                <w:sz w:val="19"/>
                <w:szCs w:val="19"/>
              </w:rPr>
              <w:t>8</w:t>
            </w:r>
          </w:p>
        </w:tc>
      </w:tr>
      <w:tr w:rsidR="00420ED4" w:rsidRPr="00D95F38" w14:paraId="240DB9C4" w14:textId="77777777" w:rsidTr="00917F7C">
        <w:tc>
          <w:tcPr>
            <w:tcW w:w="5760" w:type="dxa"/>
          </w:tcPr>
          <w:p w14:paraId="10C9DE05" w14:textId="77777777" w:rsidR="00420ED4" w:rsidRPr="00D95F38" w:rsidRDefault="00420ED4" w:rsidP="006C2948">
            <w:pPr>
              <w:tabs>
                <w:tab w:val="left" w:pos="423"/>
              </w:tabs>
              <w:spacing w:line="360" w:lineRule="auto"/>
              <w:ind w:right="-1"/>
              <w:jc w:val="thaiDistribute"/>
              <w:rPr>
                <w:rFonts w:ascii="Arial" w:hAnsi="Arial" w:cs="Arial"/>
                <w:sz w:val="19"/>
                <w:szCs w:val="19"/>
              </w:rPr>
            </w:pPr>
          </w:p>
        </w:tc>
        <w:tc>
          <w:tcPr>
            <w:tcW w:w="1620" w:type="dxa"/>
          </w:tcPr>
          <w:p w14:paraId="2B5722E2" w14:textId="77777777" w:rsidR="00420ED4" w:rsidRPr="00D95F38" w:rsidRDefault="00420ED4" w:rsidP="00420ED4">
            <w:pPr>
              <w:tabs>
                <w:tab w:val="left" w:pos="423"/>
              </w:tabs>
              <w:spacing w:line="360" w:lineRule="auto"/>
              <w:ind w:right="-1"/>
              <w:jc w:val="center"/>
              <w:rPr>
                <w:rFonts w:ascii="Arial" w:hAnsi="Arial" w:cs="Arial"/>
                <w:sz w:val="19"/>
                <w:szCs w:val="19"/>
              </w:rPr>
            </w:pPr>
          </w:p>
        </w:tc>
        <w:tc>
          <w:tcPr>
            <w:tcW w:w="1620" w:type="dxa"/>
          </w:tcPr>
          <w:p w14:paraId="48E2135D" w14:textId="77777777" w:rsidR="00420ED4" w:rsidRPr="00D95F38" w:rsidRDefault="00420ED4" w:rsidP="00420ED4">
            <w:pPr>
              <w:tabs>
                <w:tab w:val="left" w:pos="423"/>
              </w:tabs>
              <w:spacing w:line="360" w:lineRule="auto"/>
              <w:ind w:right="-1"/>
              <w:jc w:val="center"/>
              <w:rPr>
                <w:rFonts w:ascii="Arial" w:hAnsi="Arial" w:cs="Arial"/>
                <w:sz w:val="19"/>
                <w:szCs w:val="19"/>
              </w:rPr>
            </w:pPr>
          </w:p>
        </w:tc>
      </w:tr>
      <w:tr w:rsidR="0006450E" w:rsidRPr="00D95F38" w14:paraId="2FDF43E9" w14:textId="77777777" w:rsidTr="00917F7C">
        <w:tc>
          <w:tcPr>
            <w:tcW w:w="5760" w:type="dxa"/>
          </w:tcPr>
          <w:p w14:paraId="46280FBB" w14:textId="60F4F423" w:rsidR="0006450E" w:rsidRPr="00D95F38" w:rsidRDefault="0006450E" w:rsidP="0006450E">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Revenue</w:t>
            </w:r>
          </w:p>
        </w:tc>
        <w:tc>
          <w:tcPr>
            <w:tcW w:w="1620" w:type="dxa"/>
          </w:tcPr>
          <w:p w14:paraId="09F06642" w14:textId="5BA91328" w:rsidR="0006450E" w:rsidRPr="00D95F38" w:rsidRDefault="00DD5384" w:rsidP="0006450E">
            <w:pPr>
              <w:tabs>
                <w:tab w:val="left" w:pos="423"/>
              </w:tabs>
              <w:spacing w:line="360" w:lineRule="auto"/>
              <w:ind w:right="-1"/>
              <w:jc w:val="right"/>
              <w:rPr>
                <w:rFonts w:ascii="Arial" w:hAnsi="Arial" w:cs="Arial"/>
                <w:sz w:val="19"/>
                <w:szCs w:val="19"/>
              </w:rPr>
            </w:pPr>
            <w:r>
              <w:rPr>
                <w:rFonts w:ascii="Arial" w:hAnsi="Arial" w:cs="Arial"/>
                <w:sz w:val="19"/>
                <w:szCs w:val="19"/>
              </w:rPr>
              <w:t>2,381</w:t>
            </w:r>
          </w:p>
        </w:tc>
        <w:tc>
          <w:tcPr>
            <w:tcW w:w="1620" w:type="dxa"/>
          </w:tcPr>
          <w:p w14:paraId="668FA5FA" w14:textId="114C470E" w:rsidR="0006450E" w:rsidRPr="00D95F38" w:rsidRDefault="0006450E" w:rsidP="0006450E">
            <w:pPr>
              <w:tabs>
                <w:tab w:val="left" w:pos="423"/>
              </w:tabs>
              <w:spacing w:line="360" w:lineRule="auto"/>
              <w:ind w:right="-1"/>
              <w:jc w:val="right"/>
              <w:rPr>
                <w:rFonts w:ascii="Arial" w:hAnsi="Arial" w:cs="Arial"/>
                <w:sz w:val="19"/>
                <w:szCs w:val="19"/>
              </w:rPr>
            </w:pPr>
            <w:r w:rsidRPr="00D95F38">
              <w:rPr>
                <w:rFonts w:ascii="Arial" w:hAnsi="Arial" w:cs="Arial"/>
                <w:sz w:val="19"/>
                <w:szCs w:val="19"/>
              </w:rPr>
              <w:t>4,113</w:t>
            </w:r>
          </w:p>
        </w:tc>
      </w:tr>
      <w:tr w:rsidR="0006450E" w:rsidRPr="00D95F38" w14:paraId="0223D6E3" w14:textId="77777777" w:rsidTr="00917F7C">
        <w:tc>
          <w:tcPr>
            <w:tcW w:w="5760" w:type="dxa"/>
          </w:tcPr>
          <w:p w14:paraId="68D3DBB4" w14:textId="1CDC6557" w:rsidR="0006450E" w:rsidRPr="00D95F38" w:rsidRDefault="0006450E" w:rsidP="0006450E">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Profit before income tax</w:t>
            </w:r>
          </w:p>
        </w:tc>
        <w:tc>
          <w:tcPr>
            <w:tcW w:w="1620" w:type="dxa"/>
          </w:tcPr>
          <w:p w14:paraId="22A07A6F" w14:textId="0050CECF" w:rsidR="0006450E" w:rsidRPr="00D95F38" w:rsidRDefault="00DD5384" w:rsidP="0006450E">
            <w:pPr>
              <w:tabs>
                <w:tab w:val="left" w:pos="423"/>
              </w:tabs>
              <w:spacing w:line="360" w:lineRule="auto"/>
              <w:ind w:right="-1"/>
              <w:jc w:val="right"/>
              <w:rPr>
                <w:rFonts w:ascii="Arial" w:hAnsi="Arial" w:cs="Arial"/>
                <w:sz w:val="19"/>
                <w:szCs w:val="19"/>
              </w:rPr>
            </w:pPr>
            <w:r>
              <w:rPr>
                <w:rFonts w:ascii="Arial" w:hAnsi="Arial" w:cs="Arial"/>
                <w:sz w:val="19"/>
                <w:szCs w:val="19"/>
              </w:rPr>
              <w:t>182</w:t>
            </w:r>
          </w:p>
        </w:tc>
        <w:tc>
          <w:tcPr>
            <w:tcW w:w="1620" w:type="dxa"/>
          </w:tcPr>
          <w:p w14:paraId="0185B956" w14:textId="364E9D08" w:rsidR="0006450E" w:rsidRPr="00D95F38" w:rsidRDefault="0006450E" w:rsidP="0006450E">
            <w:pPr>
              <w:tabs>
                <w:tab w:val="left" w:pos="423"/>
              </w:tabs>
              <w:spacing w:line="360" w:lineRule="auto"/>
              <w:ind w:right="-1"/>
              <w:jc w:val="right"/>
              <w:rPr>
                <w:rFonts w:ascii="Arial" w:hAnsi="Arial" w:cs="Arial"/>
                <w:sz w:val="19"/>
                <w:szCs w:val="19"/>
              </w:rPr>
            </w:pPr>
            <w:r w:rsidRPr="00D95F38">
              <w:rPr>
                <w:rFonts w:ascii="Arial" w:hAnsi="Arial" w:cs="Arial"/>
                <w:sz w:val="19"/>
                <w:szCs w:val="19"/>
              </w:rPr>
              <w:t>432</w:t>
            </w:r>
          </w:p>
        </w:tc>
      </w:tr>
      <w:tr w:rsidR="0006450E" w:rsidRPr="00D95F38" w14:paraId="50E807C7" w14:textId="77777777" w:rsidTr="00917F7C">
        <w:tc>
          <w:tcPr>
            <w:tcW w:w="5760" w:type="dxa"/>
          </w:tcPr>
          <w:p w14:paraId="33F77040" w14:textId="7F67750F" w:rsidR="0006450E" w:rsidRPr="00D95F38" w:rsidRDefault="0006450E" w:rsidP="0006450E">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Income tax expense</w:t>
            </w:r>
          </w:p>
        </w:tc>
        <w:tc>
          <w:tcPr>
            <w:tcW w:w="1620" w:type="dxa"/>
          </w:tcPr>
          <w:p w14:paraId="369A058D" w14:textId="371A968B" w:rsidR="0006450E" w:rsidRPr="00D95F38" w:rsidRDefault="00DD5384" w:rsidP="0006450E">
            <w:pPr>
              <w:tabs>
                <w:tab w:val="left" w:pos="423"/>
              </w:tabs>
              <w:spacing w:line="360" w:lineRule="auto"/>
              <w:ind w:right="-1"/>
              <w:jc w:val="right"/>
              <w:rPr>
                <w:rFonts w:ascii="Arial" w:hAnsi="Arial" w:cs="Arial"/>
                <w:sz w:val="19"/>
                <w:szCs w:val="19"/>
              </w:rPr>
            </w:pPr>
            <w:r>
              <w:rPr>
                <w:rFonts w:ascii="Arial" w:hAnsi="Arial" w:cs="Arial"/>
                <w:sz w:val="19"/>
                <w:szCs w:val="19"/>
              </w:rPr>
              <w:t>13</w:t>
            </w:r>
          </w:p>
        </w:tc>
        <w:tc>
          <w:tcPr>
            <w:tcW w:w="1620" w:type="dxa"/>
          </w:tcPr>
          <w:p w14:paraId="4DD3C98D" w14:textId="00EB178C" w:rsidR="0006450E" w:rsidRPr="00D95F38" w:rsidRDefault="0006450E" w:rsidP="0006450E">
            <w:pPr>
              <w:tabs>
                <w:tab w:val="left" w:pos="423"/>
              </w:tabs>
              <w:spacing w:line="360" w:lineRule="auto"/>
              <w:ind w:right="-1"/>
              <w:jc w:val="right"/>
              <w:rPr>
                <w:rFonts w:ascii="Arial" w:hAnsi="Arial" w:cs="Arial"/>
                <w:sz w:val="19"/>
                <w:szCs w:val="19"/>
              </w:rPr>
            </w:pPr>
            <w:r w:rsidRPr="00D95F38">
              <w:rPr>
                <w:rFonts w:ascii="Arial" w:hAnsi="Arial" w:cs="Arial"/>
                <w:sz w:val="19"/>
                <w:szCs w:val="19"/>
              </w:rPr>
              <w:t>73</w:t>
            </w:r>
          </w:p>
        </w:tc>
      </w:tr>
      <w:tr w:rsidR="0006450E" w:rsidRPr="00D95F38" w14:paraId="52F0C3AA" w14:textId="77777777" w:rsidTr="00917F7C">
        <w:tc>
          <w:tcPr>
            <w:tcW w:w="5760" w:type="dxa"/>
          </w:tcPr>
          <w:p w14:paraId="6034AF2E" w14:textId="77777777" w:rsidR="0006450E" w:rsidRPr="00D95F38" w:rsidRDefault="0006450E" w:rsidP="0006450E">
            <w:pPr>
              <w:tabs>
                <w:tab w:val="left" w:pos="423"/>
              </w:tabs>
              <w:spacing w:line="360" w:lineRule="auto"/>
              <w:ind w:right="-1"/>
              <w:jc w:val="thaiDistribute"/>
              <w:rPr>
                <w:rFonts w:ascii="Arial" w:hAnsi="Arial" w:cs="Arial"/>
                <w:sz w:val="19"/>
                <w:szCs w:val="19"/>
              </w:rPr>
            </w:pPr>
          </w:p>
        </w:tc>
        <w:tc>
          <w:tcPr>
            <w:tcW w:w="1620" w:type="dxa"/>
          </w:tcPr>
          <w:p w14:paraId="603159B7" w14:textId="05B7428E" w:rsidR="0006450E" w:rsidRPr="00D95F38" w:rsidRDefault="0006450E" w:rsidP="0006450E">
            <w:pPr>
              <w:tabs>
                <w:tab w:val="left" w:pos="423"/>
              </w:tabs>
              <w:spacing w:line="360" w:lineRule="auto"/>
              <w:ind w:right="-1"/>
              <w:jc w:val="right"/>
              <w:rPr>
                <w:rFonts w:ascii="Arial" w:hAnsi="Arial" w:cs="Arial"/>
                <w:sz w:val="19"/>
                <w:szCs w:val="19"/>
              </w:rPr>
            </w:pPr>
          </w:p>
        </w:tc>
        <w:tc>
          <w:tcPr>
            <w:tcW w:w="1620" w:type="dxa"/>
          </w:tcPr>
          <w:p w14:paraId="604BB1CC" w14:textId="77777777" w:rsidR="0006450E" w:rsidRPr="00D95F38" w:rsidRDefault="0006450E" w:rsidP="0006450E">
            <w:pPr>
              <w:tabs>
                <w:tab w:val="left" w:pos="423"/>
              </w:tabs>
              <w:spacing w:line="360" w:lineRule="auto"/>
              <w:ind w:right="-1"/>
              <w:jc w:val="right"/>
              <w:rPr>
                <w:rFonts w:ascii="Arial" w:hAnsi="Arial" w:cs="Arial"/>
                <w:sz w:val="19"/>
                <w:szCs w:val="19"/>
              </w:rPr>
            </w:pPr>
          </w:p>
        </w:tc>
      </w:tr>
      <w:tr w:rsidR="0006450E" w:rsidRPr="00D95F38" w14:paraId="44FD5FDA" w14:textId="77777777" w:rsidTr="00917F7C">
        <w:tc>
          <w:tcPr>
            <w:tcW w:w="5760" w:type="dxa"/>
          </w:tcPr>
          <w:p w14:paraId="798F2174" w14:textId="0CB13FC5" w:rsidR="0006450E" w:rsidRPr="00D95F38" w:rsidRDefault="0006450E" w:rsidP="0006450E">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Profit after income tax</w:t>
            </w:r>
          </w:p>
        </w:tc>
        <w:tc>
          <w:tcPr>
            <w:tcW w:w="1620" w:type="dxa"/>
          </w:tcPr>
          <w:p w14:paraId="03035109" w14:textId="120E26F2" w:rsidR="0006450E" w:rsidRPr="00D95F38" w:rsidRDefault="00DD5384" w:rsidP="0006450E">
            <w:pPr>
              <w:tabs>
                <w:tab w:val="left" w:pos="423"/>
              </w:tabs>
              <w:spacing w:line="360" w:lineRule="auto"/>
              <w:ind w:right="-1"/>
              <w:jc w:val="right"/>
              <w:rPr>
                <w:rFonts w:ascii="Arial" w:hAnsi="Arial" w:cs="Arial"/>
                <w:sz w:val="19"/>
                <w:szCs w:val="19"/>
              </w:rPr>
            </w:pPr>
            <w:r>
              <w:rPr>
                <w:rFonts w:ascii="Arial" w:hAnsi="Arial" w:cs="Arial"/>
                <w:sz w:val="19"/>
                <w:szCs w:val="19"/>
              </w:rPr>
              <w:t>169</w:t>
            </w:r>
          </w:p>
        </w:tc>
        <w:tc>
          <w:tcPr>
            <w:tcW w:w="1620" w:type="dxa"/>
          </w:tcPr>
          <w:p w14:paraId="31487D58" w14:textId="55F30EF4" w:rsidR="0006450E" w:rsidRPr="00D95F38" w:rsidRDefault="0006450E" w:rsidP="0006450E">
            <w:pPr>
              <w:tabs>
                <w:tab w:val="left" w:pos="423"/>
              </w:tabs>
              <w:spacing w:line="360" w:lineRule="auto"/>
              <w:ind w:right="-1"/>
              <w:jc w:val="right"/>
              <w:rPr>
                <w:rFonts w:ascii="Arial" w:hAnsi="Arial" w:cs="Arial"/>
                <w:sz w:val="19"/>
                <w:szCs w:val="19"/>
              </w:rPr>
            </w:pPr>
            <w:r w:rsidRPr="00D95F38">
              <w:rPr>
                <w:rFonts w:ascii="Arial" w:hAnsi="Arial" w:cs="Arial"/>
                <w:sz w:val="19"/>
                <w:szCs w:val="19"/>
              </w:rPr>
              <w:t>359</w:t>
            </w:r>
          </w:p>
        </w:tc>
      </w:tr>
      <w:tr w:rsidR="0006450E" w:rsidRPr="00D95F38" w14:paraId="7D5FA895" w14:textId="77777777" w:rsidTr="00917F7C">
        <w:tc>
          <w:tcPr>
            <w:tcW w:w="5760" w:type="dxa"/>
          </w:tcPr>
          <w:p w14:paraId="47531898" w14:textId="100EAA08" w:rsidR="0006450E" w:rsidRPr="00D95F38" w:rsidRDefault="0006450E" w:rsidP="0006450E">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Other comprehensive income</w:t>
            </w:r>
          </w:p>
        </w:tc>
        <w:tc>
          <w:tcPr>
            <w:tcW w:w="1620" w:type="dxa"/>
          </w:tcPr>
          <w:p w14:paraId="59E3565C" w14:textId="43F8C89D" w:rsidR="0006450E" w:rsidRPr="00D95F38" w:rsidRDefault="00DD5384" w:rsidP="0006450E">
            <w:pPr>
              <w:pBdr>
                <w:bottom w:val="single" w:sz="4" w:space="1" w:color="auto"/>
              </w:pBdr>
              <w:tabs>
                <w:tab w:val="left" w:pos="423"/>
              </w:tabs>
              <w:spacing w:line="360" w:lineRule="auto"/>
              <w:ind w:right="-1"/>
              <w:jc w:val="right"/>
              <w:rPr>
                <w:rFonts w:ascii="Arial" w:hAnsi="Arial" w:cs="Arial"/>
                <w:sz w:val="19"/>
                <w:szCs w:val="19"/>
              </w:rPr>
            </w:pPr>
            <w:r>
              <w:rPr>
                <w:rFonts w:ascii="Arial" w:hAnsi="Arial" w:cs="Arial"/>
                <w:sz w:val="19"/>
                <w:szCs w:val="19"/>
              </w:rPr>
              <w:t>-</w:t>
            </w:r>
          </w:p>
        </w:tc>
        <w:tc>
          <w:tcPr>
            <w:tcW w:w="1620" w:type="dxa"/>
          </w:tcPr>
          <w:p w14:paraId="0174EAC8" w14:textId="68919037" w:rsidR="0006450E" w:rsidRPr="00D95F38" w:rsidRDefault="0006450E" w:rsidP="0006450E">
            <w:pPr>
              <w:pBdr>
                <w:bottom w:val="single" w:sz="4" w:space="1" w:color="auto"/>
              </w:pBdr>
              <w:tabs>
                <w:tab w:val="left" w:pos="423"/>
              </w:tabs>
              <w:spacing w:line="360" w:lineRule="auto"/>
              <w:jc w:val="right"/>
              <w:rPr>
                <w:rFonts w:ascii="Arial" w:hAnsi="Arial" w:cs="Arial"/>
                <w:sz w:val="19"/>
                <w:szCs w:val="19"/>
              </w:rPr>
            </w:pPr>
            <w:r w:rsidRPr="00D95F38">
              <w:rPr>
                <w:rFonts w:ascii="Arial" w:hAnsi="Arial" w:cs="Arial"/>
                <w:sz w:val="19"/>
                <w:szCs w:val="19"/>
              </w:rPr>
              <w:t>-</w:t>
            </w:r>
          </w:p>
        </w:tc>
      </w:tr>
      <w:tr w:rsidR="0006450E" w:rsidRPr="00D95F38" w14:paraId="0D378A66" w14:textId="77777777" w:rsidTr="00917F7C">
        <w:tc>
          <w:tcPr>
            <w:tcW w:w="5760" w:type="dxa"/>
          </w:tcPr>
          <w:p w14:paraId="16BD79BC" w14:textId="35D22A2C" w:rsidR="0006450E" w:rsidRPr="00D95F38" w:rsidRDefault="0006450E" w:rsidP="0006450E">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Total comprehensive income</w:t>
            </w:r>
          </w:p>
        </w:tc>
        <w:tc>
          <w:tcPr>
            <w:tcW w:w="1620" w:type="dxa"/>
          </w:tcPr>
          <w:p w14:paraId="7DF3D8E4" w14:textId="3A34F971" w:rsidR="0006450E" w:rsidRPr="00D95F38" w:rsidRDefault="00DD5384" w:rsidP="0006450E">
            <w:pPr>
              <w:pBdr>
                <w:bottom w:val="single" w:sz="8" w:space="1" w:color="auto"/>
              </w:pBdr>
              <w:tabs>
                <w:tab w:val="left" w:pos="423"/>
              </w:tabs>
              <w:spacing w:line="360" w:lineRule="auto"/>
              <w:ind w:right="-1"/>
              <w:jc w:val="right"/>
              <w:rPr>
                <w:rFonts w:ascii="Arial" w:hAnsi="Arial" w:cs="Arial"/>
                <w:sz w:val="19"/>
                <w:szCs w:val="19"/>
              </w:rPr>
            </w:pPr>
            <w:r>
              <w:rPr>
                <w:rFonts w:ascii="Arial" w:hAnsi="Arial" w:cs="Arial"/>
                <w:sz w:val="19"/>
                <w:szCs w:val="19"/>
              </w:rPr>
              <w:t>169</w:t>
            </w:r>
          </w:p>
        </w:tc>
        <w:tc>
          <w:tcPr>
            <w:tcW w:w="1620" w:type="dxa"/>
          </w:tcPr>
          <w:p w14:paraId="0ED49A7E" w14:textId="335670AA" w:rsidR="0006450E" w:rsidRPr="00D95F38" w:rsidRDefault="0006450E" w:rsidP="0006450E">
            <w:pPr>
              <w:pBdr>
                <w:bottom w:val="single" w:sz="8" w:space="1" w:color="auto"/>
              </w:pBdr>
              <w:tabs>
                <w:tab w:val="left" w:pos="423"/>
              </w:tabs>
              <w:spacing w:line="360" w:lineRule="auto"/>
              <w:ind w:right="-1"/>
              <w:jc w:val="right"/>
              <w:rPr>
                <w:rFonts w:ascii="Arial" w:hAnsi="Arial" w:cs="Arial"/>
                <w:sz w:val="19"/>
                <w:szCs w:val="19"/>
              </w:rPr>
            </w:pPr>
            <w:r w:rsidRPr="00D95F38">
              <w:rPr>
                <w:rFonts w:ascii="Arial" w:hAnsi="Arial" w:cs="Arial"/>
                <w:sz w:val="19"/>
                <w:szCs w:val="19"/>
              </w:rPr>
              <w:t>359</w:t>
            </w:r>
          </w:p>
        </w:tc>
      </w:tr>
      <w:tr w:rsidR="0006450E" w:rsidRPr="00D95F38" w14:paraId="037DBE7A" w14:textId="77777777" w:rsidTr="00917F7C">
        <w:tc>
          <w:tcPr>
            <w:tcW w:w="5760" w:type="dxa"/>
          </w:tcPr>
          <w:p w14:paraId="40F5117D" w14:textId="77777777" w:rsidR="0006450E" w:rsidRPr="00D95F38" w:rsidRDefault="0006450E" w:rsidP="0006450E">
            <w:pPr>
              <w:tabs>
                <w:tab w:val="left" w:pos="423"/>
              </w:tabs>
              <w:spacing w:line="360" w:lineRule="auto"/>
              <w:ind w:right="-1"/>
              <w:jc w:val="thaiDistribute"/>
              <w:rPr>
                <w:rFonts w:ascii="Arial" w:hAnsi="Arial" w:cs="Arial"/>
                <w:sz w:val="19"/>
                <w:szCs w:val="19"/>
              </w:rPr>
            </w:pPr>
          </w:p>
        </w:tc>
        <w:tc>
          <w:tcPr>
            <w:tcW w:w="1620" w:type="dxa"/>
          </w:tcPr>
          <w:p w14:paraId="14ACCC4B" w14:textId="77777777" w:rsidR="0006450E" w:rsidRPr="00D95F38" w:rsidRDefault="0006450E" w:rsidP="0006450E">
            <w:pPr>
              <w:tabs>
                <w:tab w:val="left" w:pos="423"/>
              </w:tabs>
              <w:spacing w:line="360" w:lineRule="auto"/>
              <w:ind w:right="-1"/>
              <w:jc w:val="right"/>
              <w:rPr>
                <w:rFonts w:ascii="Arial" w:hAnsi="Arial" w:cs="Arial"/>
                <w:sz w:val="19"/>
                <w:szCs w:val="19"/>
              </w:rPr>
            </w:pPr>
          </w:p>
        </w:tc>
        <w:tc>
          <w:tcPr>
            <w:tcW w:w="1620" w:type="dxa"/>
          </w:tcPr>
          <w:p w14:paraId="44261198" w14:textId="77777777" w:rsidR="0006450E" w:rsidRPr="00D95F38" w:rsidRDefault="0006450E" w:rsidP="0006450E">
            <w:pPr>
              <w:tabs>
                <w:tab w:val="left" w:pos="423"/>
              </w:tabs>
              <w:spacing w:line="360" w:lineRule="auto"/>
              <w:ind w:right="-1"/>
              <w:jc w:val="right"/>
              <w:rPr>
                <w:rFonts w:ascii="Arial" w:hAnsi="Arial" w:cs="Arial"/>
                <w:sz w:val="19"/>
                <w:szCs w:val="19"/>
              </w:rPr>
            </w:pPr>
          </w:p>
        </w:tc>
      </w:tr>
      <w:tr w:rsidR="0006450E" w:rsidRPr="00D95F38" w14:paraId="57C54038" w14:textId="77777777" w:rsidTr="00917F7C">
        <w:tc>
          <w:tcPr>
            <w:tcW w:w="5760" w:type="dxa"/>
          </w:tcPr>
          <w:p w14:paraId="351AE1C9" w14:textId="77777777" w:rsidR="0006450E" w:rsidRPr="00D95F38" w:rsidRDefault="0006450E" w:rsidP="0006450E">
            <w:pPr>
              <w:tabs>
                <w:tab w:val="left" w:pos="423"/>
              </w:tabs>
              <w:spacing w:line="360" w:lineRule="auto"/>
              <w:ind w:right="-1"/>
              <w:rPr>
                <w:rFonts w:ascii="Arial" w:hAnsi="Arial" w:cs="Arial"/>
                <w:sz w:val="19"/>
                <w:szCs w:val="19"/>
              </w:rPr>
            </w:pPr>
            <w:r w:rsidRPr="00D95F38">
              <w:rPr>
                <w:rFonts w:ascii="Arial" w:hAnsi="Arial" w:cs="Arial"/>
                <w:sz w:val="19"/>
                <w:szCs w:val="19"/>
              </w:rPr>
              <w:t xml:space="preserve">Total comprehensive income attributable to </w:t>
            </w:r>
          </w:p>
          <w:p w14:paraId="596CD55E" w14:textId="77E83491" w:rsidR="0006450E" w:rsidRPr="00D95F38" w:rsidRDefault="0006450E" w:rsidP="0006450E">
            <w:pPr>
              <w:tabs>
                <w:tab w:val="left" w:pos="423"/>
              </w:tabs>
              <w:spacing w:line="360" w:lineRule="auto"/>
              <w:ind w:right="-1"/>
              <w:rPr>
                <w:rFonts w:ascii="Arial" w:hAnsi="Arial" w:cs="Arial"/>
                <w:sz w:val="19"/>
                <w:szCs w:val="19"/>
              </w:rPr>
            </w:pPr>
            <w:r w:rsidRPr="00D95F38">
              <w:rPr>
                <w:rFonts w:ascii="Arial" w:hAnsi="Arial" w:cs="Arial"/>
                <w:sz w:val="19"/>
                <w:szCs w:val="19"/>
              </w:rPr>
              <w:t xml:space="preserve">    non-controlling interests</w:t>
            </w:r>
          </w:p>
        </w:tc>
        <w:tc>
          <w:tcPr>
            <w:tcW w:w="1620" w:type="dxa"/>
          </w:tcPr>
          <w:p w14:paraId="1D5225B1" w14:textId="77777777" w:rsidR="0006450E" w:rsidRDefault="0006450E" w:rsidP="0006450E">
            <w:pPr>
              <w:tabs>
                <w:tab w:val="left" w:pos="423"/>
              </w:tabs>
              <w:spacing w:line="360" w:lineRule="auto"/>
              <w:ind w:right="-1"/>
              <w:jc w:val="right"/>
              <w:rPr>
                <w:rFonts w:ascii="Arial" w:hAnsi="Arial" w:cs="Arial"/>
                <w:sz w:val="19"/>
                <w:szCs w:val="19"/>
              </w:rPr>
            </w:pPr>
          </w:p>
          <w:p w14:paraId="3F4269DD" w14:textId="737CAF45" w:rsidR="00DD5384" w:rsidRPr="00D95F38" w:rsidRDefault="00DD5384" w:rsidP="0006450E">
            <w:pPr>
              <w:tabs>
                <w:tab w:val="left" w:pos="423"/>
              </w:tabs>
              <w:spacing w:line="360" w:lineRule="auto"/>
              <w:ind w:right="-1"/>
              <w:jc w:val="right"/>
              <w:rPr>
                <w:rFonts w:ascii="Arial" w:hAnsi="Arial" w:cs="Arial"/>
                <w:sz w:val="19"/>
                <w:szCs w:val="19"/>
              </w:rPr>
            </w:pPr>
            <w:r>
              <w:rPr>
                <w:rFonts w:ascii="Arial" w:hAnsi="Arial" w:cs="Arial"/>
                <w:sz w:val="19"/>
                <w:szCs w:val="19"/>
              </w:rPr>
              <w:t>55</w:t>
            </w:r>
          </w:p>
        </w:tc>
        <w:tc>
          <w:tcPr>
            <w:tcW w:w="1620" w:type="dxa"/>
          </w:tcPr>
          <w:p w14:paraId="162CE5B4" w14:textId="77777777" w:rsidR="0006450E" w:rsidRPr="00D95F38" w:rsidRDefault="0006450E" w:rsidP="0006450E">
            <w:pPr>
              <w:tabs>
                <w:tab w:val="left" w:pos="423"/>
              </w:tabs>
              <w:spacing w:line="360" w:lineRule="auto"/>
              <w:ind w:right="-1"/>
              <w:jc w:val="right"/>
              <w:rPr>
                <w:rFonts w:ascii="Arial" w:hAnsi="Arial" w:cs="Arial"/>
                <w:sz w:val="19"/>
                <w:szCs w:val="19"/>
              </w:rPr>
            </w:pPr>
          </w:p>
          <w:p w14:paraId="71E420A5" w14:textId="5374E9DB" w:rsidR="0006450E" w:rsidRPr="00D95F38" w:rsidRDefault="0006450E" w:rsidP="0006450E">
            <w:pPr>
              <w:tabs>
                <w:tab w:val="left" w:pos="423"/>
              </w:tabs>
              <w:spacing w:line="360" w:lineRule="auto"/>
              <w:ind w:right="-1"/>
              <w:jc w:val="right"/>
              <w:rPr>
                <w:rFonts w:ascii="Arial" w:hAnsi="Arial" w:cs="Arial"/>
                <w:sz w:val="19"/>
                <w:szCs w:val="19"/>
              </w:rPr>
            </w:pPr>
            <w:r w:rsidRPr="00D95F38">
              <w:rPr>
                <w:rFonts w:ascii="Arial" w:hAnsi="Arial" w:cs="Arial"/>
                <w:sz w:val="19"/>
                <w:szCs w:val="19"/>
              </w:rPr>
              <w:t>115</w:t>
            </w:r>
          </w:p>
        </w:tc>
      </w:tr>
      <w:tr w:rsidR="0006450E" w:rsidRPr="00D95F38" w14:paraId="3CAB4F31" w14:textId="77777777" w:rsidTr="00917F7C">
        <w:tc>
          <w:tcPr>
            <w:tcW w:w="5760" w:type="dxa"/>
          </w:tcPr>
          <w:p w14:paraId="4E6F7C85" w14:textId="77777777" w:rsidR="0006450E" w:rsidRPr="00D95F38" w:rsidRDefault="0006450E" w:rsidP="0006450E">
            <w:pPr>
              <w:tabs>
                <w:tab w:val="left" w:pos="423"/>
              </w:tabs>
              <w:spacing w:line="360" w:lineRule="auto"/>
              <w:ind w:right="-1"/>
              <w:rPr>
                <w:rFonts w:ascii="Arial" w:hAnsi="Arial" w:cs="Arial"/>
                <w:sz w:val="19"/>
                <w:szCs w:val="19"/>
              </w:rPr>
            </w:pPr>
          </w:p>
        </w:tc>
        <w:tc>
          <w:tcPr>
            <w:tcW w:w="1620" w:type="dxa"/>
          </w:tcPr>
          <w:p w14:paraId="2608E83D" w14:textId="77777777" w:rsidR="0006450E" w:rsidRPr="00D95F38" w:rsidRDefault="0006450E" w:rsidP="0006450E">
            <w:pPr>
              <w:tabs>
                <w:tab w:val="left" w:pos="423"/>
              </w:tabs>
              <w:spacing w:line="360" w:lineRule="auto"/>
              <w:ind w:right="-1"/>
              <w:jc w:val="right"/>
              <w:rPr>
                <w:rFonts w:ascii="Arial" w:hAnsi="Arial" w:cs="Arial"/>
                <w:sz w:val="19"/>
                <w:szCs w:val="19"/>
              </w:rPr>
            </w:pPr>
          </w:p>
        </w:tc>
        <w:tc>
          <w:tcPr>
            <w:tcW w:w="1620" w:type="dxa"/>
          </w:tcPr>
          <w:p w14:paraId="3EC23D02" w14:textId="77777777" w:rsidR="0006450E" w:rsidRPr="00D95F38" w:rsidRDefault="0006450E" w:rsidP="0006450E">
            <w:pPr>
              <w:tabs>
                <w:tab w:val="left" w:pos="423"/>
              </w:tabs>
              <w:spacing w:line="360" w:lineRule="auto"/>
              <w:ind w:right="-1"/>
              <w:jc w:val="right"/>
              <w:rPr>
                <w:rFonts w:ascii="Arial" w:hAnsi="Arial" w:cs="Arial"/>
                <w:sz w:val="19"/>
                <w:szCs w:val="19"/>
              </w:rPr>
            </w:pPr>
          </w:p>
        </w:tc>
      </w:tr>
      <w:tr w:rsidR="0006450E" w:rsidRPr="00D95F38" w14:paraId="655FFAE1" w14:textId="77777777" w:rsidTr="00917F7C">
        <w:tc>
          <w:tcPr>
            <w:tcW w:w="5760" w:type="dxa"/>
          </w:tcPr>
          <w:p w14:paraId="4B794DF4" w14:textId="225EC2EB" w:rsidR="0006450E" w:rsidRPr="00D95F38" w:rsidRDefault="0006450E" w:rsidP="0006450E">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Dividends paid to non-controlling interests</w:t>
            </w:r>
          </w:p>
        </w:tc>
        <w:tc>
          <w:tcPr>
            <w:tcW w:w="1620" w:type="dxa"/>
          </w:tcPr>
          <w:p w14:paraId="07B075B1" w14:textId="60711A15" w:rsidR="0006450E" w:rsidRPr="00D95F38" w:rsidRDefault="00DD5384" w:rsidP="0006450E">
            <w:pPr>
              <w:tabs>
                <w:tab w:val="left" w:pos="423"/>
              </w:tabs>
              <w:spacing w:line="360" w:lineRule="auto"/>
              <w:ind w:right="-1"/>
              <w:jc w:val="right"/>
              <w:rPr>
                <w:rFonts w:ascii="Arial" w:hAnsi="Arial" w:cs="Arial"/>
                <w:sz w:val="19"/>
                <w:szCs w:val="19"/>
              </w:rPr>
            </w:pPr>
            <w:r>
              <w:rPr>
                <w:rFonts w:ascii="Arial" w:hAnsi="Arial" w:cs="Arial"/>
                <w:sz w:val="19"/>
                <w:szCs w:val="19"/>
              </w:rPr>
              <w:t>31</w:t>
            </w:r>
          </w:p>
        </w:tc>
        <w:tc>
          <w:tcPr>
            <w:tcW w:w="1620" w:type="dxa"/>
          </w:tcPr>
          <w:p w14:paraId="179FB7EF" w14:textId="473C4AA1" w:rsidR="0006450E" w:rsidRPr="00D95F38" w:rsidRDefault="0006450E" w:rsidP="0006450E">
            <w:pPr>
              <w:tabs>
                <w:tab w:val="left" w:pos="423"/>
              </w:tabs>
              <w:spacing w:line="360" w:lineRule="auto"/>
              <w:ind w:right="-1"/>
              <w:jc w:val="right"/>
              <w:rPr>
                <w:rFonts w:ascii="Arial" w:hAnsi="Arial" w:cs="Arial"/>
                <w:sz w:val="19"/>
                <w:szCs w:val="19"/>
              </w:rPr>
            </w:pPr>
            <w:r w:rsidRPr="00D95F38">
              <w:rPr>
                <w:rFonts w:ascii="Arial" w:hAnsi="Arial" w:cs="Arial"/>
                <w:sz w:val="19"/>
                <w:szCs w:val="19"/>
              </w:rPr>
              <w:t>13</w:t>
            </w:r>
          </w:p>
        </w:tc>
      </w:tr>
    </w:tbl>
    <w:p w14:paraId="09E96B23" w14:textId="3A2FE710" w:rsidR="00511DC7" w:rsidRDefault="00511DC7">
      <w:pPr>
        <w:rPr>
          <w:rFonts w:ascii="Garamond" w:hAnsi="Garamond" w:cstheme="minorBidi"/>
          <w:sz w:val="20"/>
          <w:szCs w:val="20"/>
        </w:rPr>
      </w:pPr>
    </w:p>
    <w:p w14:paraId="5AC025DB" w14:textId="77777777" w:rsidR="00917F7C" w:rsidRPr="00917F7C" w:rsidRDefault="00917F7C">
      <w:pPr>
        <w:rPr>
          <w:rFonts w:ascii="Garamond" w:hAnsi="Garamond" w:cstheme="minorBidi"/>
          <w:sz w:val="20"/>
          <w:szCs w:val="20"/>
        </w:rPr>
      </w:pPr>
    </w:p>
    <w:tbl>
      <w:tblPr>
        <w:tblStyle w:val="TableGrid"/>
        <w:tblW w:w="902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9"/>
        <w:gridCol w:w="1611"/>
        <w:gridCol w:w="1647"/>
      </w:tblGrid>
      <w:tr w:rsidR="00A25F61" w:rsidRPr="00D95F38" w14:paraId="665E49C9" w14:textId="77777777" w:rsidTr="00917F7C">
        <w:tc>
          <w:tcPr>
            <w:tcW w:w="5769" w:type="dxa"/>
          </w:tcPr>
          <w:p w14:paraId="020758C4" w14:textId="77777777" w:rsidR="00A25F61" w:rsidRPr="00D95F38" w:rsidRDefault="00A25F61" w:rsidP="007C2B55">
            <w:pPr>
              <w:tabs>
                <w:tab w:val="left" w:pos="423"/>
              </w:tabs>
              <w:spacing w:line="360" w:lineRule="auto"/>
              <w:ind w:right="-1"/>
              <w:jc w:val="thaiDistribute"/>
              <w:rPr>
                <w:rFonts w:ascii="Arial" w:hAnsi="Arial" w:cs="Arial"/>
                <w:sz w:val="19"/>
                <w:szCs w:val="19"/>
              </w:rPr>
            </w:pPr>
          </w:p>
        </w:tc>
        <w:tc>
          <w:tcPr>
            <w:tcW w:w="3258" w:type="dxa"/>
            <w:gridSpan w:val="2"/>
          </w:tcPr>
          <w:p w14:paraId="6EE51B89" w14:textId="55F8107C" w:rsidR="00A25F61" w:rsidRPr="00D95F38" w:rsidRDefault="00A25F61" w:rsidP="007C2B55">
            <w:pPr>
              <w:tabs>
                <w:tab w:val="left" w:pos="423"/>
              </w:tabs>
              <w:spacing w:line="360" w:lineRule="auto"/>
              <w:ind w:right="-1"/>
              <w:jc w:val="right"/>
              <w:rPr>
                <w:rFonts w:ascii="Arial" w:hAnsi="Arial" w:cs="Arial"/>
                <w:sz w:val="19"/>
                <w:szCs w:val="19"/>
              </w:rPr>
            </w:pPr>
            <w:r w:rsidRPr="00D95F38">
              <w:rPr>
                <w:rFonts w:ascii="Arial" w:hAnsi="Arial" w:cs="Arial"/>
                <w:sz w:val="19"/>
                <w:szCs w:val="19"/>
              </w:rPr>
              <w:t>(</w:t>
            </w:r>
            <w:proofErr w:type="gramStart"/>
            <w:r w:rsidRPr="00D95F38">
              <w:rPr>
                <w:rFonts w:ascii="Arial" w:hAnsi="Arial" w:cs="Arial"/>
                <w:sz w:val="19"/>
                <w:szCs w:val="19"/>
              </w:rPr>
              <w:t>Unit</w:t>
            </w:r>
            <w:r w:rsidR="00265F62" w:rsidRPr="00D95F38">
              <w:rPr>
                <w:rFonts w:ascii="Arial" w:hAnsi="Arial" w:cs="Arial"/>
                <w:sz w:val="19"/>
                <w:szCs w:val="19"/>
              </w:rPr>
              <w:t xml:space="preserve"> </w:t>
            </w:r>
            <w:r w:rsidRPr="00D95F38">
              <w:rPr>
                <w:rFonts w:ascii="Arial" w:hAnsi="Arial" w:cs="Arial"/>
                <w:sz w:val="19"/>
                <w:szCs w:val="19"/>
              </w:rPr>
              <w:t>:</w:t>
            </w:r>
            <w:proofErr w:type="gramEnd"/>
            <w:r w:rsidRPr="00D95F38">
              <w:rPr>
                <w:rFonts w:ascii="Arial" w:hAnsi="Arial" w:cs="Arial"/>
                <w:sz w:val="19"/>
                <w:szCs w:val="19"/>
              </w:rPr>
              <w:t xml:space="preserve"> Million Baht)</w:t>
            </w:r>
          </w:p>
        </w:tc>
      </w:tr>
      <w:tr w:rsidR="00A25F61" w:rsidRPr="00D95F38" w14:paraId="5F2C4F35" w14:textId="77777777" w:rsidTr="00917F7C">
        <w:tc>
          <w:tcPr>
            <w:tcW w:w="5769" w:type="dxa"/>
          </w:tcPr>
          <w:p w14:paraId="4A418DE5" w14:textId="77777777" w:rsidR="00A25F61" w:rsidRPr="00D95F38" w:rsidRDefault="00A25F61" w:rsidP="007C2B55">
            <w:pPr>
              <w:tabs>
                <w:tab w:val="left" w:pos="423"/>
              </w:tabs>
              <w:spacing w:line="360" w:lineRule="auto"/>
              <w:ind w:right="-1"/>
              <w:jc w:val="thaiDistribute"/>
              <w:rPr>
                <w:rFonts w:ascii="Arial" w:hAnsi="Arial" w:cs="Arial"/>
                <w:sz w:val="19"/>
                <w:szCs w:val="19"/>
              </w:rPr>
            </w:pPr>
          </w:p>
        </w:tc>
        <w:tc>
          <w:tcPr>
            <w:tcW w:w="3258" w:type="dxa"/>
            <w:gridSpan w:val="2"/>
          </w:tcPr>
          <w:p w14:paraId="4FED56EB" w14:textId="77777777" w:rsidR="00A25F61" w:rsidRPr="00D95F38" w:rsidRDefault="00A25F61" w:rsidP="007C2B55">
            <w:pPr>
              <w:pBdr>
                <w:bottom w:val="single" w:sz="4" w:space="1" w:color="auto"/>
              </w:pBdr>
              <w:tabs>
                <w:tab w:val="left" w:pos="423"/>
              </w:tabs>
              <w:spacing w:line="360" w:lineRule="auto"/>
              <w:ind w:right="-1"/>
              <w:jc w:val="center"/>
              <w:rPr>
                <w:rFonts w:ascii="Arial" w:hAnsi="Arial" w:cs="Arial"/>
                <w:sz w:val="19"/>
                <w:szCs w:val="19"/>
              </w:rPr>
            </w:pPr>
            <w:r w:rsidRPr="00D95F38">
              <w:rPr>
                <w:rFonts w:ascii="Arial" w:hAnsi="Arial" w:cs="Arial"/>
                <w:sz w:val="19"/>
                <w:szCs w:val="19"/>
              </w:rPr>
              <w:t>Sea Farms Limited</w:t>
            </w:r>
          </w:p>
        </w:tc>
      </w:tr>
      <w:tr w:rsidR="0006450E" w:rsidRPr="00D95F38" w14:paraId="391FB3C9" w14:textId="77777777" w:rsidTr="00917F7C">
        <w:tc>
          <w:tcPr>
            <w:tcW w:w="5769" w:type="dxa"/>
          </w:tcPr>
          <w:p w14:paraId="41E79C4A" w14:textId="77777777" w:rsidR="0006450E" w:rsidRPr="00D95F38" w:rsidRDefault="0006450E" w:rsidP="0006450E">
            <w:pPr>
              <w:tabs>
                <w:tab w:val="left" w:pos="423"/>
              </w:tabs>
              <w:spacing w:line="360" w:lineRule="auto"/>
              <w:ind w:right="-1"/>
              <w:jc w:val="thaiDistribute"/>
              <w:rPr>
                <w:rFonts w:ascii="Arial" w:hAnsi="Arial" w:cs="Arial"/>
                <w:sz w:val="19"/>
                <w:szCs w:val="19"/>
              </w:rPr>
            </w:pPr>
          </w:p>
        </w:tc>
        <w:tc>
          <w:tcPr>
            <w:tcW w:w="1611" w:type="dxa"/>
          </w:tcPr>
          <w:p w14:paraId="6D639C45" w14:textId="347ABF20" w:rsidR="0006450E" w:rsidRPr="00D95F38" w:rsidRDefault="0006450E" w:rsidP="0006450E">
            <w:pPr>
              <w:pBdr>
                <w:bottom w:val="single" w:sz="4" w:space="1" w:color="auto"/>
              </w:pBdr>
              <w:tabs>
                <w:tab w:val="left" w:pos="423"/>
              </w:tabs>
              <w:spacing w:line="360" w:lineRule="auto"/>
              <w:ind w:right="-1"/>
              <w:jc w:val="center"/>
              <w:rPr>
                <w:rFonts w:ascii="Arial" w:hAnsi="Arial" w:cs="Arial"/>
                <w:sz w:val="19"/>
                <w:szCs w:val="19"/>
              </w:rPr>
            </w:pPr>
            <w:r w:rsidRPr="00D95F38">
              <w:rPr>
                <w:rFonts w:ascii="Arial" w:hAnsi="Arial" w:cs="Arial"/>
                <w:sz w:val="19"/>
                <w:szCs w:val="19"/>
              </w:rPr>
              <w:t>2019</w:t>
            </w:r>
          </w:p>
        </w:tc>
        <w:tc>
          <w:tcPr>
            <w:tcW w:w="1647" w:type="dxa"/>
          </w:tcPr>
          <w:p w14:paraId="216EF7A8" w14:textId="5F078156" w:rsidR="0006450E" w:rsidRPr="00D95F38" w:rsidRDefault="0006450E" w:rsidP="0006450E">
            <w:pPr>
              <w:pBdr>
                <w:bottom w:val="single" w:sz="4" w:space="1" w:color="auto"/>
              </w:pBdr>
              <w:tabs>
                <w:tab w:val="left" w:pos="423"/>
              </w:tabs>
              <w:spacing w:line="360" w:lineRule="auto"/>
              <w:ind w:right="-1"/>
              <w:jc w:val="center"/>
              <w:rPr>
                <w:rFonts w:ascii="Arial" w:hAnsi="Arial" w:cs="Arial"/>
                <w:sz w:val="19"/>
                <w:szCs w:val="19"/>
              </w:rPr>
            </w:pPr>
            <w:r w:rsidRPr="00D95F38">
              <w:rPr>
                <w:rFonts w:ascii="Arial" w:hAnsi="Arial" w:cs="Arial"/>
                <w:sz w:val="19"/>
                <w:szCs w:val="19"/>
              </w:rPr>
              <w:t>2018</w:t>
            </w:r>
          </w:p>
        </w:tc>
      </w:tr>
      <w:tr w:rsidR="00A25F61" w:rsidRPr="00D95F38" w14:paraId="3F842563" w14:textId="77777777" w:rsidTr="00917F7C">
        <w:tc>
          <w:tcPr>
            <w:tcW w:w="5769" w:type="dxa"/>
          </w:tcPr>
          <w:p w14:paraId="1040F200" w14:textId="77777777" w:rsidR="00A25F61" w:rsidRPr="00D95F38" w:rsidRDefault="00A25F61" w:rsidP="007C2B55">
            <w:pPr>
              <w:tabs>
                <w:tab w:val="left" w:pos="423"/>
              </w:tabs>
              <w:spacing w:line="360" w:lineRule="auto"/>
              <w:ind w:right="-1"/>
              <w:jc w:val="thaiDistribute"/>
              <w:rPr>
                <w:rFonts w:ascii="Arial" w:hAnsi="Arial" w:cs="Arial"/>
                <w:sz w:val="19"/>
                <w:szCs w:val="19"/>
              </w:rPr>
            </w:pPr>
          </w:p>
        </w:tc>
        <w:tc>
          <w:tcPr>
            <w:tcW w:w="1611" w:type="dxa"/>
          </w:tcPr>
          <w:p w14:paraId="2690A485" w14:textId="77777777" w:rsidR="00A25F61" w:rsidRPr="00D95F38" w:rsidRDefault="00A25F61" w:rsidP="007C2B55">
            <w:pPr>
              <w:tabs>
                <w:tab w:val="left" w:pos="423"/>
              </w:tabs>
              <w:spacing w:line="360" w:lineRule="auto"/>
              <w:ind w:right="-1"/>
              <w:jc w:val="center"/>
              <w:rPr>
                <w:rFonts w:ascii="Arial" w:hAnsi="Arial" w:cs="Arial"/>
                <w:sz w:val="19"/>
                <w:szCs w:val="19"/>
              </w:rPr>
            </w:pPr>
          </w:p>
        </w:tc>
        <w:tc>
          <w:tcPr>
            <w:tcW w:w="1647" w:type="dxa"/>
          </w:tcPr>
          <w:p w14:paraId="160456D7" w14:textId="77777777" w:rsidR="00A25F61" w:rsidRPr="00D95F38" w:rsidRDefault="00A25F61" w:rsidP="007C2B55">
            <w:pPr>
              <w:tabs>
                <w:tab w:val="left" w:pos="423"/>
              </w:tabs>
              <w:spacing w:line="360" w:lineRule="auto"/>
              <w:ind w:right="-1"/>
              <w:jc w:val="center"/>
              <w:rPr>
                <w:rFonts w:ascii="Arial" w:hAnsi="Arial" w:cs="Arial"/>
                <w:sz w:val="19"/>
                <w:szCs w:val="19"/>
              </w:rPr>
            </w:pPr>
          </w:p>
        </w:tc>
      </w:tr>
      <w:tr w:rsidR="0006450E" w:rsidRPr="00D95F38" w14:paraId="29E617AE" w14:textId="77777777" w:rsidTr="00917F7C">
        <w:tc>
          <w:tcPr>
            <w:tcW w:w="5769" w:type="dxa"/>
          </w:tcPr>
          <w:p w14:paraId="4B9B120B" w14:textId="30231407" w:rsidR="0006450E" w:rsidRPr="00D95F38" w:rsidRDefault="0006450E" w:rsidP="0006450E">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Net cash from operating activities</w:t>
            </w:r>
          </w:p>
        </w:tc>
        <w:tc>
          <w:tcPr>
            <w:tcW w:w="1611" w:type="dxa"/>
          </w:tcPr>
          <w:p w14:paraId="171009FD" w14:textId="6E028206" w:rsidR="0006450E" w:rsidRPr="00C96E4A" w:rsidRDefault="00DD5384" w:rsidP="0006450E">
            <w:pPr>
              <w:tabs>
                <w:tab w:val="left" w:pos="423"/>
              </w:tabs>
              <w:spacing w:line="360" w:lineRule="auto"/>
              <w:ind w:right="-1"/>
              <w:jc w:val="right"/>
              <w:rPr>
                <w:rFonts w:ascii="Arial" w:hAnsi="Arial" w:cs="Arial"/>
                <w:sz w:val="19"/>
                <w:szCs w:val="19"/>
              </w:rPr>
            </w:pPr>
            <w:r>
              <w:rPr>
                <w:rFonts w:ascii="Arial" w:hAnsi="Arial" w:cs="Arial"/>
                <w:sz w:val="19"/>
                <w:szCs w:val="19"/>
              </w:rPr>
              <w:t>48</w:t>
            </w:r>
          </w:p>
        </w:tc>
        <w:tc>
          <w:tcPr>
            <w:tcW w:w="1647" w:type="dxa"/>
          </w:tcPr>
          <w:p w14:paraId="5D5BE827" w14:textId="7869DB02" w:rsidR="0006450E" w:rsidRPr="00D95F38" w:rsidRDefault="0006450E" w:rsidP="0006450E">
            <w:pPr>
              <w:tabs>
                <w:tab w:val="left" w:pos="423"/>
              </w:tabs>
              <w:spacing w:line="360" w:lineRule="auto"/>
              <w:ind w:right="-1"/>
              <w:jc w:val="right"/>
              <w:rPr>
                <w:rFonts w:ascii="Arial" w:hAnsi="Arial" w:cs="Arial"/>
                <w:sz w:val="19"/>
                <w:szCs w:val="19"/>
              </w:rPr>
            </w:pPr>
            <w:r w:rsidRPr="00D95F38">
              <w:rPr>
                <w:rFonts w:ascii="Arial" w:hAnsi="Arial" w:cs="Arial"/>
                <w:sz w:val="19"/>
                <w:szCs w:val="19"/>
              </w:rPr>
              <w:t>543</w:t>
            </w:r>
          </w:p>
        </w:tc>
      </w:tr>
      <w:tr w:rsidR="0006450E" w:rsidRPr="00D95F38" w14:paraId="0EBC3E54" w14:textId="77777777" w:rsidTr="00917F7C">
        <w:tc>
          <w:tcPr>
            <w:tcW w:w="5769" w:type="dxa"/>
          </w:tcPr>
          <w:p w14:paraId="7B273D2F" w14:textId="3364307B" w:rsidR="0006450E" w:rsidRPr="00D95F38" w:rsidRDefault="0006450E" w:rsidP="0006450E">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Net cash used in investing activities</w:t>
            </w:r>
          </w:p>
        </w:tc>
        <w:tc>
          <w:tcPr>
            <w:tcW w:w="1611" w:type="dxa"/>
          </w:tcPr>
          <w:p w14:paraId="2B631F26" w14:textId="71431DAF" w:rsidR="0006450E" w:rsidRPr="00D95F38" w:rsidRDefault="00DD5384" w:rsidP="0006450E">
            <w:pPr>
              <w:tabs>
                <w:tab w:val="left" w:pos="423"/>
              </w:tabs>
              <w:spacing w:line="360" w:lineRule="auto"/>
              <w:ind w:right="-1"/>
              <w:jc w:val="right"/>
              <w:rPr>
                <w:rFonts w:ascii="Arial" w:hAnsi="Arial" w:cs="Arial"/>
                <w:sz w:val="19"/>
                <w:szCs w:val="19"/>
              </w:rPr>
            </w:pPr>
            <w:r>
              <w:rPr>
                <w:rFonts w:ascii="Arial" w:hAnsi="Arial" w:cs="Arial"/>
                <w:sz w:val="19"/>
                <w:szCs w:val="19"/>
              </w:rPr>
              <w:t>(1)</w:t>
            </w:r>
          </w:p>
        </w:tc>
        <w:tc>
          <w:tcPr>
            <w:tcW w:w="1647" w:type="dxa"/>
          </w:tcPr>
          <w:p w14:paraId="14AEBE03" w14:textId="1003E107" w:rsidR="0006450E" w:rsidRPr="00D95F38" w:rsidRDefault="0006450E" w:rsidP="0006450E">
            <w:pPr>
              <w:tabs>
                <w:tab w:val="left" w:pos="423"/>
              </w:tabs>
              <w:spacing w:line="360" w:lineRule="auto"/>
              <w:ind w:right="-1"/>
              <w:jc w:val="right"/>
              <w:rPr>
                <w:rFonts w:ascii="Arial" w:hAnsi="Arial" w:cs="Arial"/>
                <w:sz w:val="19"/>
                <w:szCs w:val="19"/>
              </w:rPr>
            </w:pPr>
            <w:r w:rsidRPr="00D95F38">
              <w:rPr>
                <w:rFonts w:ascii="Arial" w:hAnsi="Arial" w:cs="Arial"/>
                <w:sz w:val="19"/>
                <w:szCs w:val="19"/>
              </w:rPr>
              <w:t>(1)</w:t>
            </w:r>
          </w:p>
        </w:tc>
      </w:tr>
      <w:tr w:rsidR="0006450E" w:rsidRPr="00D95F38" w14:paraId="1574E945" w14:textId="77777777" w:rsidTr="00917F7C">
        <w:tc>
          <w:tcPr>
            <w:tcW w:w="5769" w:type="dxa"/>
          </w:tcPr>
          <w:p w14:paraId="6F52AC0A" w14:textId="2DF5DB79" w:rsidR="0006450E" w:rsidRPr="00D95F38" w:rsidRDefault="0006450E" w:rsidP="0006450E">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Net cash used in financing activities</w:t>
            </w:r>
          </w:p>
        </w:tc>
        <w:tc>
          <w:tcPr>
            <w:tcW w:w="1611" w:type="dxa"/>
          </w:tcPr>
          <w:p w14:paraId="519EF970" w14:textId="36D6A601" w:rsidR="0006450E" w:rsidRPr="00D95F38" w:rsidRDefault="00DD5384" w:rsidP="0006450E">
            <w:pPr>
              <w:pBdr>
                <w:bottom w:val="single" w:sz="4" w:space="1" w:color="auto"/>
              </w:pBdr>
              <w:tabs>
                <w:tab w:val="left" w:pos="423"/>
              </w:tabs>
              <w:spacing w:line="360" w:lineRule="auto"/>
              <w:ind w:right="-1"/>
              <w:jc w:val="right"/>
              <w:rPr>
                <w:rFonts w:ascii="Arial" w:hAnsi="Arial" w:cs="Arial"/>
                <w:sz w:val="19"/>
                <w:szCs w:val="19"/>
              </w:rPr>
            </w:pPr>
            <w:r>
              <w:rPr>
                <w:rFonts w:ascii="Arial" w:hAnsi="Arial" w:cs="Arial"/>
                <w:sz w:val="19"/>
                <w:szCs w:val="19"/>
              </w:rPr>
              <w:t>(246)</w:t>
            </w:r>
          </w:p>
        </w:tc>
        <w:tc>
          <w:tcPr>
            <w:tcW w:w="1647" w:type="dxa"/>
          </w:tcPr>
          <w:p w14:paraId="5AD416A0" w14:textId="7FDC8269" w:rsidR="0006450E" w:rsidRPr="00D95F38" w:rsidRDefault="0006450E" w:rsidP="0006450E">
            <w:pPr>
              <w:pBdr>
                <w:bottom w:val="single" w:sz="4" w:space="1" w:color="auto"/>
              </w:pBdr>
              <w:tabs>
                <w:tab w:val="left" w:pos="423"/>
              </w:tabs>
              <w:spacing w:line="360" w:lineRule="auto"/>
              <w:jc w:val="right"/>
              <w:rPr>
                <w:rFonts w:ascii="Arial" w:hAnsi="Arial" w:cs="Arial"/>
                <w:sz w:val="19"/>
                <w:szCs w:val="19"/>
              </w:rPr>
            </w:pPr>
            <w:r w:rsidRPr="00D95F38">
              <w:rPr>
                <w:rFonts w:ascii="Arial" w:hAnsi="Arial" w:cs="Arial"/>
                <w:sz w:val="19"/>
                <w:szCs w:val="19"/>
              </w:rPr>
              <w:t>(352)</w:t>
            </w:r>
          </w:p>
        </w:tc>
      </w:tr>
      <w:tr w:rsidR="0006450E" w:rsidRPr="00D95F38" w14:paraId="14F3BE1C" w14:textId="77777777" w:rsidTr="00917F7C">
        <w:tc>
          <w:tcPr>
            <w:tcW w:w="5769" w:type="dxa"/>
          </w:tcPr>
          <w:p w14:paraId="4125BA2F" w14:textId="359BA5C2" w:rsidR="0006450E" w:rsidRPr="00D95F38" w:rsidRDefault="0006450E" w:rsidP="00D832B5">
            <w:pPr>
              <w:tabs>
                <w:tab w:val="left" w:pos="423"/>
              </w:tabs>
              <w:spacing w:line="360" w:lineRule="auto"/>
              <w:ind w:right="-1"/>
              <w:jc w:val="thaiDistribute"/>
              <w:rPr>
                <w:rFonts w:ascii="Arial" w:hAnsi="Arial" w:cstheme="minorBidi"/>
                <w:sz w:val="19"/>
                <w:szCs w:val="19"/>
              </w:rPr>
            </w:pPr>
            <w:r w:rsidRPr="00D95F38">
              <w:rPr>
                <w:rFonts w:ascii="Arial" w:hAnsi="Arial" w:cs="Arial"/>
                <w:sz w:val="19"/>
                <w:szCs w:val="19"/>
              </w:rPr>
              <w:t>Net cash inflows</w:t>
            </w:r>
            <w:r w:rsidR="00EA08B4">
              <w:rPr>
                <w:rFonts w:ascii="Arial" w:hAnsi="Arial" w:cs="Arial"/>
                <w:sz w:val="19"/>
                <w:szCs w:val="19"/>
              </w:rPr>
              <w:t xml:space="preserve"> (outflows)</w:t>
            </w:r>
          </w:p>
        </w:tc>
        <w:tc>
          <w:tcPr>
            <w:tcW w:w="1611" w:type="dxa"/>
          </w:tcPr>
          <w:p w14:paraId="5F6466CD" w14:textId="63AB4FB3" w:rsidR="0006450E" w:rsidRPr="00D95F38" w:rsidRDefault="00DD5384" w:rsidP="0006450E">
            <w:pPr>
              <w:pBdr>
                <w:bottom w:val="single" w:sz="12" w:space="1" w:color="auto"/>
              </w:pBdr>
              <w:tabs>
                <w:tab w:val="left" w:pos="423"/>
              </w:tabs>
              <w:spacing w:line="360" w:lineRule="auto"/>
              <w:ind w:right="-1"/>
              <w:jc w:val="right"/>
              <w:rPr>
                <w:rFonts w:ascii="Arial" w:hAnsi="Arial" w:cs="Arial"/>
                <w:sz w:val="19"/>
                <w:szCs w:val="19"/>
              </w:rPr>
            </w:pPr>
            <w:r>
              <w:rPr>
                <w:rFonts w:ascii="Arial" w:hAnsi="Arial" w:cs="Arial"/>
                <w:sz w:val="19"/>
                <w:szCs w:val="19"/>
              </w:rPr>
              <w:t>(199)</w:t>
            </w:r>
          </w:p>
        </w:tc>
        <w:tc>
          <w:tcPr>
            <w:tcW w:w="1647" w:type="dxa"/>
          </w:tcPr>
          <w:p w14:paraId="29C8BC7D" w14:textId="4983F12D" w:rsidR="0006450E" w:rsidRPr="00D95F38" w:rsidRDefault="0006450E" w:rsidP="0006450E">
            <w:pPr>
              <w:pBdr>
                <w:bottom w:val="single" w:sz="12" w:space="1" w:color="auto"/>
              </w:pBdr>
              <w:tabs>
                <w:tab w:val="left" w:pos="423"/>
              </w:tabs>
              <w:spacing w:line="360" w:lineRule="auto"/>
              <w:ind w:right="-1"/>
              <w:jc w:val="right"/>
              <w:rPr>
                <w:rFonts w:ascii="Arial" w:hAnsi="Arial" w:cs="Arial"/>
                <w:sz w:val="19"/>
                <w:szCs w:val="19"/>
              </w:rPr>
            </w:pPr>
            <w:r w:rsidRPr="00D95F38">
              <w:rPr>
                <w:rFonts w:ascii="Arial" w:hAnsi="Arial" w:cs="Arial"/>
                <w:sz w:val="19"/>
                <w:szCs w:val="19"/>
              </w:rPr>
              <w:t>190</w:t>
            </w:r>
          </w:p>
        </w:tc>
      </w:tr>
    </w:tbl>
    <w:p w14:paraId="6B42E8FC" w14:textId="17D05D70" w:rsidR="002C7B2A" w:rsidRPr="00D95F38" w:rsidRDefault="002C7B2A" w:rsidP="00511DC7">
      <w:pPr>
        <w:pStyle w:val="BodyTextIndent3"/>
        <w:tabs>
          <w:tab w:val="clear" w:pos="2160"/>
        </w:tabs>
        <w:spacing w:line="360" w:lineRule="auto"/>
        <w:ind w:left="426"/>
        <w:rPr>
          <w:rFonts w:ascii="Arial" w:hAnsi="Arial" w:cs="Arial"/>
          <w:sz w:val="19"/>
          <w:szCs w:val="19"/>
          <w:lang w:val="en-GB"/>
        </w:rPr>
      </w:pPr>
    </w:p>
    <w:p w14:paraId="0F32CCD1" w14:textId="77777777" w:rsidR="00760C66" w:rsidRPr="00D95F38" w:rsidRDefault="00760C66" w:rsidP="00760C66">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The information above is the amount before inter-company eliminations.</w:t>
      </w:r>
    </w:p>
    <w:p w14:paraId="2F9D4085" w14:textId="7A224068" w:rsidR="00760C66" w:rsidRPr="00D95F38" w:rsidRDefault="00760C66" w:rsidP="00511DC7">
      <w:pPr>
        <w:pStyle w:val="BodyTextIndent3"/>
        <w:tabs>
          <w:tab w:val="clear" w:pos="2160"/>
        </w:tabs>
        <w:spacing w:line="360" w:lineRule="auto"/>
        <w:ind w:left="426"/>
        <w:rPr>
          <w:rFonts w:ascii="Arial" w:hAnsi="Arial" w:cs="Arial"/>
          <w:sz w:val="19"/>
          <w:szCs w:val="19"/>
          <w:lang w:val="en-GB"/>
        </w:rPr>
      </w:pPr>
    </w:p>
    <w:p w14:paraId="0F0DC9D9" w14:textId="60383D77" w:rsidR="0049559A" w:rsidRDefault="0049559A" w:rsidP="00511DC7">
      <w:pPr>
        <w:pStyle w:val="BodyTextIndent3"/>
        <w:tabs>
          <w:tab w:val="clear" w:pos="2160"/>
        </w:tabs>
        <w:spacing w:line="360" w:lineRule="auto"/>
        <w:ind w:left="426"/>
        <w:rPr>
          <w:rFonts w:ascii="Arial" w:hAnsi="Arial" w:cstheme="minorBidi"/>
          <w:sz w:val="19"/>
          <w:szCs w:val="19"/>
          <w:lang w:val="en-GB"/>
        </w:rPr>
      </w:pPr>
    </w:p>
    <w:p w14:paraId="0BFFC3CA" w14:textId="3139A06E" w:rsidR="00E55FFE" w:rsidRPr="00D95F38" w:rsidRDefault="00E55FFE" w:rsidP="00511DC7">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D95F38">
        <w:rPr>
          <w:rFonts w:ascii="Arial" w:hAnsi="Arial" w:cs="Arial"/>
          <w:sz w:val="19"/>
          <w:szCs w:val="19"/>
          <w:u w:val="single"/>
        </w:rPr>
        <w:lastRenderedPageBreak/>
        <w:t>INVESTMENT IN JOINT VENTURE</w:t>
      </w:r>
    </w:p>
    <w:p w14:paraId="0CCC4F53" w14:textId="621CFB69" w:rsidR="00E55FFE" w:rsidRPr="005D3252" w:rsidRDefault="00E55FFE" w:rsidP="00511DC7">
      <w:pPr>
        <w:pStyle w:val="BodyTextIndent3"/>
        <w:tabs>
          <w:tab w:val="clear" w:pos="2160"/>
        </w:tabs>
        <w:spacing w:line="360" w:lineRule="auto"/>
        <w:ind w:left="426"/>
        <w:rPr>
          <w:rFonts w:ascii="Arial" w:hAnsi="Arial" w:cs="Arial"/>
          <w:sz w:val="8"/>
          <w:szCs w:val="8"/>
          <w:lang w:val="en-GB"/>
        </w:rPr>
      </w:pPr>
    </w:p>
    <w:tbl>
      <w:tblPr>
        <w:tblStyle w:val="TableGrid"/>
        <w:tblW w:w="9320"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32"/>
        <w:gridCol w:w="1353"/>
        <w:gridCol w:w="986"/>
        <w:gridCol w:w="994"/>
        <w:gridCol w:w="1083"/>
        <w:gridCol w:w="992"/>
        <w:gridCol w:w="990"/>
        <w:gridCol w:w="990"/>
      </w:tblGrid>
      <w:tr w:rsidR="00212BB4" w:rsidRPr="00D95F38" w14:paraId="50FF21AC" w14:textId="77777777" w:rsidTr="00B02C91">
        <w:trPr>
          <w:trHeight w:val="288"/>
        </w:trPr>
        <w:tc>
          <w:tcPr>
            <w:tcW w:w="1932" w:type="dxa"/>
          </w:tcPr>
          <w:p w14:paraId="04B16CB8" w14:textId="77777777" w:rsidR="00212BB4" w:rsidRPr="00D95F38" w:rsidRDefault="00212BB4" w:rsidP="008E7E28">
            <w:pPr>
              <w:tabs>
                <w:tab w:val="left" w:pos="450"/>
              </w:tabs>
              <w:spacing w:line="360" w:lineRule="auto"/>
              <w:rPr>
                <w:rFonts w:ascii="Arial" w:hAnsi="Arial" w:cs="Arial"/>
                <w:sz w:val="14"/>
                <w:szCs w:val="14"/>
              </w:rPr>
            </w:pPr>
          </w:p>
        </w:tc>
        <w:tc>
          <w:tcPr>
            <w:tcW w:w="1353" w:type="dxa"/>
          </w:tcPr>
          <w:p w14:paraId="25A487A4" w14:textId="77777777" w:rsidR="00212BB4" w:rsidRPr="00D95F38" w:rsidRDefault="00212BB4" w:rsidP="008E7E28">
            <w:pPr>
              <w:tabs>
                <w:tab w:val="left" w:pos="450"/>
              </w:tabs>
              <w:spacing w:line="360" w:lineRule="auto"/>
              <w:rPr>
                <w:rFonts w:ascii="Arial" w:hAnsi="Arial" w:cs="Arial"/>
                <w:sz w:val="14"/>
                <w:szCs w:val="14"/>
              </w:rPr>
            </w:pPr>
          </w:p>
        </w:tc>
        <w:tc>
          <w:tcPr>
            <w:tcW w:w="6035" w:type="dxa"/>
            <w:gridSpan w:val="6"/>
          </w:tcPr>
          <w:p w14:paraId="6079E651" w14:textId="0DE23256" w:rsidR="00212BB4" w:rsidRPr="00D95F38" w:rsidRDefault="00212BB4" w:rsidP="008E7E28">
            <w:pPr>
              <w:pBdr>
                <w:bottom w:val="single" w:sz="4" w:space="1" w:color="auto"/>
              </w:pBdr>
              <w:tabs>
                <w:tab w:val="left" w:pos="450"/>
              </w:tabs>
              <w:spacing w:line="360" w:lineRule="auto"/>
              <w:jc w:val="center"/>
              <w:rPr>
                <w:rFonts w:ascii="Arial" w:hAnsi="Arial" w:cs="Arial"/>
                <w:sz w:val="14"/>
                <w:szCs w:val="14"/>
              </w:rPr>
            </w:pPr>
            <w:r w:rsidRPr="00D95F38">
              <w:rPr>
                <w:rFonts w:ascii="Arial" w:hAnsi="Arial" w:cs="Arial"/>
                <w:sz w:val="14"/>
                <w:szCs w:val="14"/>
              </w:rPr>
              <w:t>Consolidated F/S</w:t>
            </w:r>
          </w:p>
        </w:tc>
      </w:tr>
      <w:tr w:rsidR="00212BB4" w:rsidRPr="00D95F38" w14:paraId="6CA353A0" w14:textId="77777777" w:rsidTr="00212BB4">
        <w:trPr>
          <w:trHeight w:val="288"/>
        </w:trPr>
        <w:tc>
          <w:tcPr>
            <w:tcW w:w="1932" w:type="dxa"/>
          </w:tcPr>
          <w:p w14:paraId="66BBB124" w14:textId="77777777" w:rsidR="00212BB4" w:rsidRPr="00D95F38" w:rsidRDefault="00212BB4" w:rsidP="008E7E28">
            <w:pPr>
              <w:tabs>
                <w:tab w:val="left" w:pos="450"/>
              </w:tabs>
              <w:spacing w:line="360" w:lineRule="auto"/>
              <w:rPr>
                <w:rFonts w:ascii="Arial" w:hAnsi="Arial" w:cs="Arial"/>
                <w:sz w:val="14"/>
                <w:szCs w:val="14"/>
              </w:rPr>
            </w:pPr>
          </w:p>
        </w:tc>
        <w:tc>
          <w:tcPr>
            <w:tcW w:w="1353" w:type="dxa"/>
          </w:tcPr>
          <w:p w14:paraId="49879894" w14:textId="1AC5AE14" w:rsidR="00212BB4" w:rsidRPr="00D95F38" w:rsidRDefault="00212BB4" w:rsidP="00ED1776">
            <w:pPr>
              <w:tabs>
                <w:tab w:val="left" w:pos="450"/>
              </w:tabs>
              <w:spacing w:line="360" w:lineRule="auto"/>
              <w:rPr>
                <w:rFonts w:ascii="Arial" w:hAnsi="Arial" w:cs="Arial"/>
                <w:sz w:val="14"/>
                <w:szCs w:val="14"/>
              </w:rPr>
            </w:pPr>
          </w:p>
        </w:tc>
        <w:tc>
          <w:tcPr>
            <w:tcW w:w="1980" w:type="dxa"/>
            <w:gridSpan w:val="2"/>
          </w:tcPr>
          <w:p w14:paraId="46534B21" w14:textId="77777777" w:rsidR="00212BB4" w:rsidRPr="00D95F38" w:rsidRDefault="00212BB4" w:rsidP="00511DC7">
            <w:pPr>
              <w:pBdr>
                <w:bottom w:val="single" w:sz="4" w:space="1" w:color="auto"/>
              </w:pBdr>
              <w:tabs>
                <w:tab w:val="left" w:pos="450"/>
              </w:tabs>
              <w:spacing w:line="360" w:lineRule="auto"/>
              <w:jc w:val="center"/>
              <w:rPr>
                <w:rFonts w:ascii="Arial" w:hAnsi="Arial" w:cs="Arial"/>
                <w:sz w:val="14"/>
                <w:szCs w:val="14"/>
              </w:rPr>
            </w:pPr>
            <w:r w:rsidRPr="00D95F38">
              <w:rPr>
                <w:rFonts w:ascii="Arial" w:hAnsi="Arial" w:cs="Arial"/>
                <w:sz w:val="14"/>
                <w:szCs w:val="14"/>
              </w:rPr>
              <w:t>Percentage of investment</w:t>
            </w:r>
          </w:p>
          <w:p w14:paraId="6B5ECEE8" w14:textId="7B56A70B" w:rsidR="00212BB4" w:rsidRPr="00D95F38" w:rsidRDefault="00212BB4" w:rsidP="00511DC7">
            <w:pPr>
              <w:pBdr>
                <w:bottom w:val="single" w:sz="4" w:space="1" w:color="auto"/>
              </w:pBdr>
              <w:tabs>
                <w:tab w:val="left" w:pos="450"/>
              </w:tabs>
              <w:spacing w:line="360" w:lineRule="auto"/>
              <w:jc w:val="center"/>
              <w:rPr>
                <w:rFonts w:ascii="Arial" w:hAnsi="Arial" w:cs="Arial"/>
                <w:sz w:val="14"/>
                <w:szCs w:val="14"/>
              </w:rPr>
            </w:pPr>
            <w:r w:rsidRPr="00D95F38">
              <w:rPr>
                <w:rFonts w:ascii="Arial" w:hAnsi="Arial" w:cs="Arial"/>
                <w:sz w:val="14"/>
                <w:szCs w:val="14"/>
              </w:rPr>
              <w:t>(%)</w:t>
            </w:r>
          </w:p>
        </w:tc>
        <w:tc>
          <w:tcPr>
            <w:tcW w:w="2075" w:type="dxa"/>
            <w:gridSpan w:val="2"/>
          </w:tcPr>
          <w:p w14:paraId="7BA6E6F0" w14:textId="77777777" w:rsidR="00212BB4" w:rsidRPr="00D95F38" w:rsidRDefault="00212BB4" w:rsidP="00211002">
            <w:pPr>
              <w:pBdr>
                <w:bottom w:val="single" w:sz="4" w:space="1" w:color="auto"/>
              </w:pBdr>
              <w:tabs>
                <w:tab w:val="left" w:pos="450"/>
              </w:tabs>
              <w:spacing w:line="360" w:lineRule="auto"/>
              <w:jc w:val="center"/>
              <w:rPr>
                <w:rFonts w:ascii="Arial" w:hAnsi="Arial" w:cs="Arial"/>
                <w:sz w:val="14"/>
                <w:szCs w:val="14"/>
              </w:rPr>
            </w:pPr>
            <w:r w:rsidRPr="00D95F38">
              <w:rPr>
                <w:rFonts w:ascii="Arial" w:hAnsi="Arial" w:cs="Arial"/>
                <w:sz w:val="14"/>
                <w:szCs w:val="14"/>
              </w:rPr>
              <w:t>At cost</w:t>
            </w:r>
          </w:p>
          <w:p w14:paraId="599DCB0B" w14:textId="76953374" w:rsidR="00212BB4" w:rsidRPr="00D95F38" w:rsidRDefault="00212BB4" w:rsidP="00211002">
            <w:pPr>
              <w:pBdr>
                <w:bottom w:val="single" w:sz="4" w:space="1" w:color="auto"/>
              </w:pBdr>
              <w:tabs>
                <w:tab w:val="left" w:pos="450"/>
              </w:tabs>
              <w:spacing w:line="360" w:lineRule="auto"/>
              <w:jc w:val="center"/>
              <w:rPr>
                <w:rFonts w:ascii="Arial" w:hAnsi="Arial" w:cs="Arial"/>
                <w:sz w:val="14"/>
                <w:szCs w:val="14"/>
              </w:rPr>
            </w:pPr>
            <w:r w:rsidRPr="00D95F38">
              <w:rPr>
                <w:rFonts w:ascii="Arial" w:hAnsi="Arial" w:cs="Arial"/>
                <w:sz w:val="14"/>
                <w:szCs w:val="14"/>
              </w:rPr>
              <w:t>(Thousand</w:t>
            </w:r>
            <w:r w:rsidR="00F1325C">
              <w:rPr>
                <w:rFonts w:ascii="Arial" w:hAnsi="Arial" w:cs="Arial"/>
                <w:sz w:val="14"/>
                <w:szCs w:val="14"/>
              </w:rPr>
              <w:t xml:space="preserve"> Baht)</w:t>
            </w:r>
          </w:p>
        </w:tc>
        <w:tc>
          <w:tcPr>
            <w:tcW w:w="1980" w:type="dxa"/>
            <w:gridSpan w:val="2"/>
          </w:tcPr>
          <w:p w14:paraId="70B3E20A" w14:textId="249740CD" w:rsidR="00212BB4" w:rsidRPr="00D95F38" w:rsidRDefault="00212BB4" w:rsidP="00511DC7">
            <w:pPr>
              <w:pBdr>
                <w:bottom w:val="single" w:sz="4" w:space="1" w:color="auto"/>
              </w:pBdr>
              <w:tabs>
                <w:tab w:val="left" w:pos="450"/>
              </w:tabs>
              <w:spacing w:line="360" w:lineRule="auto"/>
              <w:jc w:val="center"/>
              <w:rPr>
                <w:rFonts w:ascii="Arial" w:hAnsi="Arial" w:cs="Arial"/>
                <w:sz w:val="14"/>
                <w:szCs w:val="14"/>
              </w:rPr>
            </w:pPr>
            <w:r w:rsidRPr="00D95F38">
              <w:rPr>
                <w:rFonts w:ascii="Arial" w:hAnsi="Arial" w:cs="Arial"/>
                <w:sz w:val="14"/>
                <w:szCs w:val="14"/>
              </w:rPr>
              <w:t>Equity method</w:t>
            </w:r>
          </w:p>
          <w:p w14:paraId="0C5D03BC" w14:textId="3FF37EDC" w:rsidR="00212BB4" w:rsidRPr="00D95F38" w:rsidRDefault="00212BB4" w:rsidP="00511DC7">
            <w:pPr>
              <w:pBdr>
                <w:bottom w:val="single" w:sz="4" w:space="1" w:color="auto"/>
              </w:pBdr>
              <w:tabs>
                <w:tab w:val="left" w:pos="450"/>
              </w:tabs>
              <w:spacing w:line="360" w:lineRule="auto"/>
              <w:jc w:val="center"/>
              <w:rPr>
                <w:rFonts w:ascii="Arial" w:hAnsi="Arial" w:cs="Arial"/>
                <w:sz w:val="14"/>
                <w:szCs w:val="14"/>
              </w:rPr>
            </w:pPr>
            <w:r w:rsidRPr="00D95F38">
              <w:rPr>
                <w:rFonts w:ascii="Arial" w:hAnsi="Arial" w:cs="Arial"/>
                <w:sz w:val="14"/>
                <w:szCs w:val="14"/>
              </w:rPr>
              <w:t>(Thousand Baht)</w:t>
            </w:r>
          </w:p>
        </w:tc>
      </w:tr>
      <w:tr w:rsidR="00212BB4" w:rsidRPr="00D95F38" w14:paraId="4110AA0C" w14:textId="77777777" w:rsidTr="00212BB4">
        <w:trPr>
          <w:trHeight w:val="288"/>
        </w:trPr>
        <w:tc>
          <w:tcPr>
            <w:tcW w:w="1932" w:type="dxa"/>
          </w:tcPr>
          <w:p w14:paraId="6641ED2D" w14:textId="77777777" w:rsidR="00212BB4" w:rsidRPr="00D95F38" w:rsidRDefault="00212BB4" w:rsidP="00212BB4">
            <w:pPr>
              <w:tabs>
                <w:tab w:val="left" w:pos="450"/>
              </w:tabs>
              <w:spacing w:line="360" w:lineRule="auto"/>
              <w:rPr>
                <w:rFonts w:ascii="Arial" w:hAnsi="Arial" w:cs="Arial"/>
                <w:sz w:val="14"/>
                <w:szCs w:val="14"/>
              </w:rPr>
            </w:pPr>
          </w:p>
        </w:tc>
        <w:tc>
          <w:tcPr>
            <w:tcW w:w="1353" w:type="dxa"/>
          </w:tcPr>
          <w:p w14:paraId="0A34CEB6" w14:textId="7A8BA3BB" w:rsidR="00212BB4" w:rsidRPr="00D95F38" w:rsidRDefault="00212BB4" w:rsidP="00212BB4">
            <w:pPr>
              <w:pBdr>
                <w:bottom w:val="single" w:sz="4" w:space="1" w:color="auto"/>
              </w:pBdr>
              <w:tabs>
                <w:tab w:val="left" w:pos="450"/>
              </w:tabs>
              <w:spacing w:line="360" w:lineRule="auto"/>
              <w:jc w:val="center"/>
              <w:rPr>
                <w:rFonts w:ascii="Arial" w:hAnsi="Arial" w:cs="Arial"/>
                <w:sz w:val="14"/>
                <w:szCs w:val="14"/>
              </w:rPr>
            </w:pPr>
            <w:r w:rsidRPr="00D95F38">
              <w:rPr>
                <w:rFonts w:ascii="Arial" w:hAnsi="Arial" w:cs="Arial"/>
                <w:sz w:val="14"/>
                <w:szCs w:val="14"/>
              </w:rPr>
              <w:t>Paid-up capital</w:t>
            </w:r>
          </w:p>
        </w:tc>
        <w:tc>
          <w:tcPr>
            <w:tcW w:w="986" w:type="dxa"/>
          </w:tcPr>
          <w:p w14:paraId="26EADD28" w14:textId="4F7C092D" w:rsidR="00212BB4" w:rsidRPr="00D95F38" w:rsidRDefault="00212BB4" w:rsidP="00212BB4">
            <w:pPr>
              <w:pBdr>
                <w:bottom w:val="single" w:sz="4" w:space="1" w:color="auto"/>
              </w:pBdr>
              <w:tabs>
                <w:tab w:val="left" w:pos="450"/>
              </w:tabs>
              <w:spacing w:line="360" w:lineRule="auto"/>
              <w:jc w:val="center"/>
              <w:rPr>
                <w:rFonts w:ascii="Arial" w:hAnsi="Arial" w:cs="Arial"/>
                <w:sz w:val="14"/>
                <w:szCs w:val="14"/>
              </w:rPr>
            </w:pPr>
            <w:r w:rsidRPr="00D95F38">
              <w:rPr>
                <w:rFonts w:ascii="Arial" w:hAnsi="Arial" w:cs="Arial"/>
                <w:sz w:val="14"/>
                <w:szCs w:val="14"/>
              </w:rPr>
              <w:t>2019</w:t>
            </w:r>
          </w:p>
        </w:tc>
        <w:tc>
          <w:tcPr>
            <w:tcW w:w="994" w:type="dxa"/>
          </w:tcPr>
          <w:p w14:paraId="1B33147C" w14:textId="0B31F2F8" w:rsidR="00212BB4" w:rsidRPr="00D95F38" w:rsidRDefault="00212BB4" w:rsidP="00212BB4">
            <w:pPr>
              <w:pBdr>
                <w:bottom w:val="single" w:sz="4" w:space="1" w:color="auto"/>
              </w:pBdr>
              <w:tabs>
                <w:tab w:val="left" w:pos="450"/>
              </w:tabs>
              <w:spacing w:line="360" w:lineRule="auto"/>
              <w:jc w:val="center"/>
              <w:rPr>
                <w:rFonts w:ascii="Arial" w:hAnsi="Arial" w:cs="Arial"/>
                <w:sz w:val="14"/>
                <w:szCs w:val="14"/>
              </w:rPr>
            </w:pPr>
            <w:r w:rsidRPr="00D95F38">
              <w:rPr>
                <w:rFonts w:ascii="Arial" w:hAnsi="Arial" w:cs="Arial"/>
                <w:sz w:val="14"/>
                <w:szCs w:val="14"/>
              </w:rPr>
              <w:t>2018</w:t>
            </w:r>
          </w:p>
        </w:tc>
        <w:tc>
          <w:tcPr>
            <w:tcW w:w="1083" w:type="dxa"/>
          </w:tcPr>
          <w:p w14:paraId="76D7CD4E" w14:textId="54BC0975" w:rsidR="00212BB4" w:rsidRPr="00D95F38" w:rsidRDefault="00212BB4" w:rsidP="00212BB4">
            <w:pPr>
              <w:pBdr>
                <w:bottom w:val="single" w:sz="4" w:space="1" w:color="auto"/>
              </w:pBdr>
              <w:tabs>
                <w:tab w:val="left" w:pos="450"/>
              </w:tabs>
              <w:spacing w:line="360" w:lineRule="auto"/>
              <w:jc w:val="center"/>
              <w:rPr>
                <w:rFonts w:ascii="Arial" w:hAnsi="Arial" w:cs="Arial"/>
                <w:sz w:val="14"/>
                <w:szCs w:val="14"/>
              </w:rPr>
            </w:pPr>
            <w:r w:rsidRPr="00D95F38">
              <w:rPr>
                <w:rFonts w:ascii="Arial" w:hAnsi="Arial" w:cs="Arial"/>
                <w:sz w:val="14"/>
                <w:szCs w:val="14"/>
              </w:rPr>
              <w:t>2019</w:t>
            </w:r>
          </w:p>
        </w:tc>
        <w:tc>
          <w:tcPr>
            <w:tcW w:w="992" w:type="dxa"/>
          </w:tcPr>
          <w:p w14:paraId="2D5DC59E" w14:textId="0C618554" w:rsidR="00212BB4" w:rsidRPr="00D95F38" w:rsidRDefault="00212BB4" w:rsidP="00212BB4">
            <w:pPr>
              <w:pBdr>
                <w:bottom w:val="single" w:sz="4" w:space="1" w:color="auto"/>
              </w:pBdr>
              <w:tabs>
                <w:tab w:val="left" w:pos="450"/>
              </w:tabs>
              <w:spacing w:line="360" w:lineRule="auto"/>
              <w:jc w:val="center"/>
              <w:rPr>
                <w:rFonts w:ascii="Arial" w:hAnsi="Arial" w:cs="Arial"/>
                <w:sz w:val="14"/>
                <w:szCs w:val="14"/>
              </w:rPr>
            </w:pPr>
            <w:r w:rsidRPr="00D95F38">
              <w:rPr>
                <w:rFonts w:ascii="Arial" w:hAnsi="Arial" w:cs="Arial"/>
                <w:sz w:val="14"/>
                <w:szCs w:val="14"/>
              </w:rPr>
              <w:t>2018</w:t>
            </w:r>
          </w:p>
        </w:tc>
        <w:tc>
          <w:tcPr>
            <w:tcW w:w="990" w:type="dxa"/>
          </w:tcPr>
          <w:p w14:paraId="11A5A16E" w14:textId="79076FED" w:rsidR="00212BB4" w:rsidRPr="00D95F38" w:rsidRDefault="00212BB4" w:rsidP="00212BB4">
            <w:pPr>
              <w:pBdr>
                <w:bottom w:val="single" w:sz="4" w:space="1" w:color="auto"/>
              </w:pBdr>
              <w:tabs>
                <w:tab w:val="left" w:pos="450"/>
              </w:tabs>
              <w:spacing w:line="360" w:lineRule="auto"/>
              <w:jc w:val="center"/>
              <w:rPr>
                <w:rFonts w:ascii="Arial" w:hAnsi="Arial" w:cs="Arial"/>
                <w:sz w:val="14"/>
                <w:szCs w:val="14"/>
              </w:rPr>
            </w:pPr>
            <w:r w:rsidRPr="00D95F38">
              <w:rPr>
                <w:rFonts w:ascii="Arial" w:hAnsi="Arial" w:cs="Arial"/>
                <w:sz w:val="14"/>
                <w:szCs w:val="14"/>
              </w:rPr>
              <w:t>2019</w:t>
            </w:r>
          </w:p>
        </w:tc>
        <w:tc>
          <w:tcPr>
            <w:tcW w:w="990" w:type="dxa"/>
          </w:tcPr>
          <w:p w14:paraId="1A2EBE46" w14:textId="4DE8DABD" w:rsidR="00212BB4" w:rsidRPr="00D95F38" w:rsidRDefault="00212BB4" w:rsidP="00212BB4">
            <w:pPr>
              <w:pBdr>
                <w:bottom w:val="single" w:sz="4" w:space="1" w:color="auto"/>
              </w:pBdr>
              <w:tabs>
                <w:tab w:val="left" w:pos="450"/>
              </w:tabs>
              <w:spacing w:line="360" w:lineRule="auto"/>
              <w:jc w:val="center"/>
              <w:rPr>
                <w:rFonts w:ascii="Arial" w:hAnsi="Arial" w:cs="Arial"/>
                <w:sz w:val="14"/>
                <w:szCs w:val="14"/>
              </w:rPr>
            </w:pPr>
            <w:r w:rsidRPr="00D95F38">
              <w:rPr>
                <w:rFonts w:ascii="Arial" w:hAnsi="Arial" w:cs="Arial"/>
                <w:sz w:val="14"/>
                <w:szCs w:val="14"/>
              </w:rPr>
              <w:t>2018</w:t>
            </w:r>
          </w:p>
        </w:tc>
      </w:tr>
      <w:tr w:rsidR="00212BB4" w:rsidRPr="00D95F38" w14:paraId="37C88CD7" w14:textId="77777777" w:rsidTr="00212BB4">
        <w:trPr>
          <w:trHeight w:val="259"/>
        </w:trPr>
        <w:tc>
          <w:tcPr>
            <w:tcW w:w="1932" w:type="dxa"/>
          </w:tcPr>
          <w:p w14:paraId="2D947B62" w14:textId="77777777" w:rsidR="00212BB4" w:rsidRPr="00D95F38" w:rsidRDefault="00212BB4" w:rsidP="00212BB4">
            <w:pPr>
              <w:tabs>
                <w:tab w:val="left" w:pos="450"/>
              </w:tabs>
              <w:spacing w:line="360" w:lineRule="auto"/>
              <w:rPr>
                <w:rFonts w:ascii="Arial" w:hAnsi="Arial" w:cs="Arial"/>
                <w:sz w:val="14"/>
                <w:szCs w:val="14"/>
              </w:rPr>
            </w:pPr>
          </w:p>
        </w:tc>
        <w:tc>
          <w:tcPr>
            <w:tcW w:w="1353" w:type="dxa"/>
          </w:tcPr>
          <w:p w14:paraId="344E1886" w14:textId="77777777" w:rsidR="00212BB4" w:rsidRPr="00D95F38" w:rsidRDefault="00212BB4" w:rsidP="00212BB4">
            <w:pPr>
              <w:tabs>
                <w:tab w:val="left" w:pos="450"/>
              </w:tabs>
              <w:spacing w:line="360" w:lineRule="auto"/>
              <w:rPr>
                <w:rFonts w:ascii="Arial" w:hAnsi="Arial" w:cs="Arial"/>
                <w:sz w:val="14"/>
                <w:szCs w:val="14"/>
              </w:rPr>
            </w:pPr>
          </w:p>
        </w:tc>
        <w:tc>
          <w:tcPr>
            <w:tcW w:w="986" w:type="dxa"/>
          </w:tcPr>
          <w:p w14:paraId="330F8FD1" w14:textId="77777777" w:rsidR="00212BB4" w:rsidRPr="00D95F38" w:rsidRDefault="00212BB4" w:rsidP="00212BB4">
            <w:pPr>
              <w:tabs>
                <w:tab w:val="left" w:pos="450"/>
              </w:tabs>
              <w:spacing w:line="360" w:lineRule="auto"/>
              <w:rPr>
                <w:rFonts w:ascii="Arial" w:hAnsi="Arial" w:cs="Arial"/>
                <w:sz w:val="14"/>
                <w:szCs w:val="14"/>
              </w:rPr>
            </w:pPr>
          </w:p>
        </w:tc>
        <w:tc>
          <w:tcPr>
            <w:tcW w:w="994" w:type="dxa"/>
          </w:tcPr>
          <w:p w14:paraId="770D152C" w14:textId="77777777" w:rsidR="00212BB4" w:rsidRPr="00D95F38" w:rsidRDefault="00212BB4" w:rsidP="00212BB4">
            <w:pPr>
              <w:tabs>
                <w:tab w:val="left" w:pos="450"/>
              </w:tabs>
              <w:spacing w:line="360" w:lineRule="auto"/>
              <w:rPr>
                <w:rFonts w:ascii="Arial" w:hAnsi="Arial" w:cs="Arial"/>
                <w:sz w:val="14"/>
                <w:szCs w:val="14"/>
              </w:rPr>
            </w:pPr>
          </w:p>
        </w:tc>
        <w:tc>
          <w:tcPr>
            <w:tcW w:w="1083" w:type="dxa"/>
          </w:tcPr>
          <w:p w14:paraId="16738600" w14:textId="77777777" w:rsidR="00212BB4" w:rsidRPr="00D95F38" w:rsidRDefault="00212BB4" w:rsidP="00212BB4">
            <w:pPr>
              <w:tabs>
                <w:tab w:val="left" w:pos="450"/>
              </w:tabs>
              <w:spacing w:line="360" w:lineRule="auto"/>
              <w:rPr>
                <w:rFonts w:ascii="Arial" w:hAnsi="Arial" w:cs="Arial"/>
                <w:sz w:val="14"/>
                <w:szCs w:val="14"/>
              </w:rPr>
            </w:pPr>
          </w:p>
        </w:tc>
        <w:tc>
          <w:tcPr>
            <w:tcW w:w="992" w:type="dxa"/>
          </w:tcPr>
          <w:p w14:paraId="1AB6E026" w14:textId="77777777" w:rsidR="00212BB4" w:rsidRPr="00D95F38" w:rsidRDefault="00212BB4" w:rsidP="00212BB4">
            <w:pPr>
              <w:tabs>
                <w:tab w:val="left" w:pos="450"/>
              </w:tabs>
              <w:spacing w:line="360" w:lineRule="auto"/>
              <w:rPr>
                <w:rFonts w:ascii="Arial" w:hAnsi="Arial" w:cs="Arial"/>
                <w:sz w:val="14"/>
                <w:szCs w:val="14"/>
              </w:rPr>
            </w:pPr>
          </w:p>
        </w:tc>
        <w:tc>
          <w:tcPr>
            <w:tcW w:w="990" w:type="dxa"/>
          </w:tcPr>
          <w:p w14:paraId="4BF2276E" w14:textId="7D9A1224" w:rsidR="00212BB4" w:rsidRPr="00D95F38" w:rsidRDefault="00212BB4" w:rsidP="00212BB4">
            <w:pPr>
              <w:tabs>
                <w:tab w:val="left" w:pos="450"/>
              </w:tabs>
              <w:spacing w:line="360" w:lineRule="auto"/>
              <w:rPr>
                <w:rFonts w:ascii="Arial" w:hAnsi="Arial" w:cs="Arial"/>
                <w:sz w:val="14"/>
                <w:szCs w:val="14"/>
              </w:rPr>
            </w:pPr>
          </w:p>
        </w:tc>
        <w:tc>
          <w:tcPr>
            <w:tcW w:w="990" w:type="dxa"/>
          </w:tcPr>
          <w:p w14:paraId="23DF76E9" w14:textId="77777777" w:rsidR="00212BB4" w:rsidRPr="00D95F38" w:rsidRDefault="00212BB4" w:rsidP="00212BB4">
            <w:pPr>
              <w:tabs>
                <w:tab w:val="left" w:pos="450"/>
              </w:tabs>
              <w:spacing w:line="360" w:lineRule="auto"/>
              <w:rPr>
                <w:rFonts w:ascii="Arial" w:hAnsi="Arial" w:cs="Arial"/>
                <w:sz w:val="14"/>
                <w:szCs w:val="14"/>
              </w:rPr>
            </w:pPr>
          </w:p>
        </w:tc>
      </w:tr>
      <w:tr w:rsidR="00212BB4" w:rsidRPr="00D95F38" w14:paraId="496EA8EB" w14:textId="77777777" w:rsidTr="00212BB4">
        <w:trPr>
          <w:trHeight w:val="259"/>
        </w:trPr>
        <w:tc>
          <w:tcPr>
            <w:tcW w:w="1932" w:type="dxa"/>
          </w:tcPr>
          <w:p w14:paraId="7889530A" w14:textId="65B776B1" w:rsidR="00212BB4" w:rsidRPr="00D95F38" w:rsidRDefault="00212BB4" w:rsidP="00212BB4">
            <w:pPr>
              <w:tabs>
                <w:tab w:val="left" w:pos="450"/>
              </w:tabs>
              <w:spacing w:line="360" w:lineRule="auto"/>
              <w:ind w:left="141" w:hanging="141"/>
              <w:rPr>
                <w:rFonts w:ascii="Arial" w:hAnsi="Arial" w:cs="Arial"/>
                <w:sz w:val="14"/>
                <w:szCs w:val="14"/>
              </w:rPr>
            </w:pPr>
            <w:r w:rsidRPr="00D95F38">
              <w:rPr>
                <w:rFonts w:ascii="Arial" w:hAnsi="Arial" w:cs="Arial"/>
                <w:sz w:val="14"/>
                <w:szCs w:val="14"/>
              </w:rPr>
              <w:t>Belize Aquaculture Limited</w:t>
            </w:r>
          </w:p>
        </w:tc>
        <w:tc>
          <w:tcPr>
            <w:tcW w:w="1353" w:type="dxa"/>
          </w:tcPr>
          <w:p w14:paraId="47439454" w14:textId="0C3DD3A4" w:rsidR="00212BB4" w:rsidRPr="00D95F38" w:rsidRDefault="00212BB4" w:rsidP="00212BB4">
            <w:pPr>
              <w:tabs>
                <w:tab w:val="left" w:pos="450"/>
              </w:tabs>
              <w:spacing w:line="360" w:lineRule="auto"/>
              <w:jc w:val="center"/>
              <w:rPr>
                <w:rFonts w:ascii="Arial" w:hAnsi="Arial" w:cs="Arial"/>
                <w:sz w:val="14"/>
                <w:szCs w:val="14"/>
              </w:rPr>
            </w:pPr>
            <w:r w:rsidRPr="00D95F38">
              <w:rPr>
                <w:rFonts w:ascii="Arial" w:hAnsi="Arial" w:cs="Arial"/>
                <w:sz w:val="14"/>
                <w:szCs w:val="14"/>
              </w:rPr>
              <w:t>BZD 13.75 million</w:t>
            </w:r>
          </w:p>
        </w:tc>
        <w:tc>
          <w:tcPr>
            <w:tcW w:w="986" w:type="dxa"/>
          </w:tcPr>
          <w:p w14:paraId="069E315D" w14:textId="3E1D6FFA" w:rsidR="00212BB4" w:rsidRPr="00D95F38" w:rsidRDefault="00212BB4" w:rsidP="00212BB4">
            <w:pPr>
              <w:pBdr>
                <w:bottom w:val="single" w:sz="12" w:space="1" w:color="auto"/>
              </w:pBdr>
              <w:tabs>
                <w:tab w:val="left" w:pos="450"/>
              </w:tabs>
              <w:spacing w:line="360" w:lineRule="auto"/>
              <w:jc w:val="right"/>
              <w:rPr>
                <w:rFonts w:ascii="Arial" w:hAnsi="Arial" w:cs="Arial"/>
                <w:sz w:val="14"/>
                <w:szCs w:val="14"/>
              </w:rPr>
            </w:pPr>
            <w:r>
              <w:rPr>
                <w:rFonts w:ascii="Arial" w:hAnsi="Arial" w:cs="Arial"/>
                <w:sz w:val="14"/>
                <w:szCs w:val="14"/>
              </w:rPr>
              <w:t>50.00</w:t>
            </w:r>
          </w:p>
        </w:tc>
        <w:tc>
          <w:tcPr>
            <w:tcW w:w="994" w:type="dxa"/>
          </w:tcPr>
          <w:p w14:paraId="7DD85DE6" w14:textId="0B18ED9F" w:rsidR="00212BB4" w:rsidRPr="00D95F38" w:rsidRDefault="00212BB4" w:rsidP="00212BB4">
            <w:pPr>
              <w:pBdr>
                <w:bottom w:val="single" w:sz="12" w:space="1" w:color="auto"/>
              </w:pBdr>
              <w:tabs>
                <w:tab w:val="left" w:pos="450"/>
              </w:tabs>
              <w:spacing w:line="360" w:lineRule="auto"/>
              <w:jc w:val="right"/>
              <w:rPr>
                <w:rFonts w:ascii="Arial" w:hAnsi="Arial" w:cs="Arial"/>
                <w:sz w:val="14"/>
                <w:szCs w:val="14"/>
              </w:rPr>
            </w:pPr>
            <w:r w:rsidRPr="00D95F38">
              <w:rPr>
                <w:rFonts w:ascii="Arial" w:hAnsi="Arial" w:cs="Arial"/>
                <w:sz w:val="14"/>
                <w:szCs w:val="14"/>
                <w:lang w:val="en-GB"/>
              </w:rPr>
              <w:t>50.00</w:t>
            </w:r>
          </w:p>
        </w:tc>
        <w:tc>
          <w:tcPr>
            <w:tcW w:w="1083" w:type="dxa"/>
          </w:tcPr>
          <w:p w14:paraId="4F749F93" w14:textId="1444A7BB" w:rsidR="00212BB4" w:rsidRDefault="00212BB4" w:rsidP="00212BB4">
            <w:pPr>
              <w:pBdr>
                <w:bottom w:val="single" w:sz="12" w:space="1" w:color="auto"/>
              </w:pBdr>
              <w:tabs>
                <w:tab w:val="left" w:pos="450"/>
              </w:tabs>
              <w:spacing w:line="360" w:lineRule="auto"/>
              <w:jc w:val="right"/>
              <w:rPr>
                <w:rFonts w:ascii="Arial" w:hAnsi="Arial" w:cs="Arial"/>
                <w:sz w:val="14"/>
                <w:szCs w:val="14"/>
              </w:rPr>
            </w:pPr>
            <w:r>
              <w:rPr>
                <w:rFonts w:ascii="Arial" w:hAnsi="Arial" w:cs="Arial"/>
                <w:sz w:val="14"/>
                <w:szCs w:val="14"/>
              </w:rPr>
              <w:t>9,663</w:t>
            </w:r>
          </w:p>
        </w:tc>
        <w:tc>
          <w:tcPr>
            <w:tcW w:w="992" w:type="dxa"/>
          </w:tcPr>
          <w:p w14:paraId="1F560026" w14:textId="28E37DF6" w:rsidR="00212BB4" w:rsidRDefault="00212BB4" w:rsidP="00212BB4">
            <w:pPr>
              <w:pBdr>
                <w:bottom w:val="single" w:sz="12" w:space="1" w:color="auto"/>
              </w:pBdr>
              <w:tabs>
                <w:tab w:val="left" w:pos="450"/>
              </w:tabs>
              <w:spacing w:line="360" w:lineRule="auto"/>
              <w:jc w:val="right"/>
              <w:rPr>
                <w:rFonts w:ascii="Arial" w:hAnsi="Arial" w:cs="Arial"/>
                <w:sz w:val="14"/>
                <w:szCs w:val="14"/>
              </w:rPr>
            </w:pPr>
            <w:r w:rsidRPr="00D95F38">
              <w:rPr>
                <w:rFonts w:ascii="Arial" w:hAnsi="Arial" w:cs="Arial"/>
                <w:sz w:val="14"/>
                <w:szCs w:val="14"/>
              </w:rPr>
              <w:t>9,663</w:t>
            </w:r>
          </w:p>
        </w:tc>
        <w:tc>
          <w:tcPr>
            <w:tcW w:w="990" w:type="dxa"/>
          </w:tcPr>
          <w:p w14:paraId="70974BB2" w14:textId="331748F0" w:rsidR="00212BB4" w:rsidRPr="00D95F38" w:rsidRDefault="00212BB4" w:rsidP="00212BB4">
            <w:pPr>
              <w:pBdr>
                <w:bottom w:val="single" w:sz="12" w:space="1" w:color="auto"/>
              </w:pBdr>
              <w:tabs>
                <w:tab w:val="left" w:pos="450"/>
              </w:tabs>
              <w:spacing w:line="360" w:lineRule="auto"/>
              <w:jc w:val="right"/>
              <w:rPr>
                <w:rFonts w:ascii="Arial" w:hAnsi="Arial" w:cs="Arial"/>
                <w:sz w:val="14"/>
                <w:szCs w:val="14"/>
              </w:rPr>
            </w:pPr>
            <w:r>
              <w:rPr>
                <w:rFonts w:ascii="Arial" w:hAnsi="Arial" w:cs="Arial"/>
                <w:sz w:val="14"/>
                <w:szCs w:val="14"/>
              </w:rPr>
              <w:t>-</w:t>
            </w:r>
          </w:p>
        </w:tc>
        <w:tc>
          <w:tcPr>
            <w:tcW w:w="990" w:type="dxa"/>
          </w:tcPr>
          <w:p w14:paraId="773FD157" w14:textId="37A7BA2A" w:rsidR="00212BB4" w:rsidRPr="00D95F38" w:rsidRDefault="00212BB4" w:rsidP="00212BB4">
            <w:pPr>
              <w:pBdr>
                <w:bottom w:val="single" w:sz="12" w:space="1" w:color="auto"/>
              </w:pBdr>
              <w:tabs>
                <w:tab w:val="left" w:pos="423"/>
              </w:tabs>
              <w:spacing w:line="360" w:lineRule="auto"/>
              <w:jc w:val="right"/>
              <w:rPr>
                <w:rFonts w:ascii="Arial" w:hAnsi="Arial" w:cs="Arial"/>
                <w:sz w:val="14"/>
                <w:szCs w:val="14"/>
              </w:rPr>
            </w:pPr>
            <w:r w:rsidRPr="00D95F38">
              <w:rPr>
                <w:rFonts w:ascii="Arial" w:hAnsi="Arial" w:cs="Arial"/>
                <w:sz w:val="14"/>
                <w:szCs w:val="14"/>
              </w:rPr>
              <w:t>-</w:t>
            </w:r>
          </w:p>
        </w:tc>
      </w:tr>
    </w:tbl>
    <w:p w14:paraId="325F381D" w14:textId="0A196F37" w:rsidR="00E55FFE" w:rsidRPr="00D95F38" w:rsidRDefault="00E55FFE" w:rsidP="00511DC7">
      <w:pPr>
        <w:pStyle w:val="BodyTextIndent3"/>
        <w:tabs>
          <w:tab w:val="clear" w:pos="2160"/>
        </w:tabs>
        <w:spacing w:line="360" w:lineRule="auto"/>
        <w:ind w:left="426"/>
        <w:rPr>
          <w:rFonts w:ascii="Arial" w:hAnsi="Arial" w:cs="Arial"/>
          <w:sz w:val="19"/>
          <w:szCs w:val="19"/>
          <w:lang w:val="en-GB"/>
        </w:rPr>
      </w:pPr>
    </w:p>
    <w:p w14:paraId="42679FC2" w14:textId="05B15018" w:rsidR="006C2948" w:rsidRPr="00917F7C" w:rsidRDefault="006C2948" w:rsidP="00917F7C">
      <w:pPr>
        <w:pStyle w:val="BodyTextIndent3"/>
        <w:tabs>
          <w:tab w:val="clear" w:pos="2160"/>
        </w:tabs>
        <w:spacing w:line="360" w:lineRule="auto"/>
        <w:ind w:left="426"/>
        <w:rPr>
          <w:rFonts w:ascii="Arial" w:hAnsi="Arial" w:cs="Arial"/>
          <w:sz w:val="19"/>
          <w:szCs w:val="19"/>
          <w:lang w:val="en-GB"/>
        </w:rPr>
      </w:pPr>
      <w:r w:rsidRPr="00917F7C">
        <w:rPr>
          <w:rFonts w:ascii="Arial" w:hAnsi="Arial" w:cs="Arial"/>
          <w:sz w:val="19"/>
          <w:szCs w:val="19"/>
          <w:lang w:val="en-GB"/>
        </w:rPr>
        <w:t>The Group has no contingent liabilities relating to the Group’s interest in the joint venture.</w:t>
      </w:r>
    </w:p>
    <w:p w14:paraId="1C68A773" w14:textId="77777777" w:rsidR="006C2948" w:rsidRPr="00917F7C" w:rsidRDefault="006C2948" w:rsidP="00917F7C">
      <w:pPr>
        <w:pStyle w:val="BodyTextIndent3"/>
        <w:tabs>
          <w:tab w:val="clear" w:pos="2160"/>
        </w:tabs>
        <w:spacing w:line="360" w:lineRule="auto"/>
        <w:ind w:left="426"/>
        <w:rPr>
          <w:rFonts w:ascii="Arial" w:hAnsi="Arial" w:cs="Arial"/>
          <w:sz w:val="19"/>
          <w:szCs w:val="19"/>
          <w:lang w:val="en-GB"/>
        </w:rPr>
      </w:pPr>
    </w:p>
    <w:p w14:paraId="431836B9" w14:textId="0E4D1A79" w:rsidR="006C2948" w:rsidRPr="00917F7C" w:rsidRDefault="00A44AA1" w:rsidP="00917F7C">
      <w:pPr>
        <w:pStyle w:val="BodyTextIndent3"/>
        <w:tabs>
          <w:tab w:val="clear" w:pos="2160"/>
        </w:tabs>
        <w:spacing w:line="360" w:lineRule="auto"/>
        <w:ind w:left="426"/>
        <w:rPr>
          <w:rFonts w:ascii="Arial" w:hAnsi="Arial" w:cs="Arial"/>
          <w:sz w:val="19"/>
          <w:szCs w:val="19"/>
          <w:lang w:val="en-GB"/>
        </w:rPr>
      </w:pPr>
      <w:r w:rsidRPr="00917F7C">
        <w:rPr>
          <w:rFonts w:ascii="Arial" w:hAnsi="Arial" w:cs="Arial"/>
          <w:sz w:val="19"/>
          <w:szCs w:val="19"/>
          <w:lang w:val="en-GB"/>
        </w:rPr>
        <w:t>No m</w:t>
      </w:r>
      <w:r w:rsidR="006C2948" w:rsidRPr="00917F7C">
        <w:rPr>
          <w:rFonts w:ascii="Arial" w:hAnsi="Arial" w:cs="Arial"/>
          <w:sz w:val="19"/>
          <w:szCs w:val="19"/>
          <w:lang w:val="en-GB"/>
        </w:rPr>
        <w:t xml:space="preserve">ovements in the Group’s investment in joint venture </w:t>
      </w:r>
      <w:r w:rsidRPr="00917F7C">
        <w:rPr>
          <w:rFonts w:ascii="Arial" w:hAnsi="Arial" w:cs="Arial"/>
          <w:sz w:val="19"/>
          <w:szCs w:val="19"/>
          <w:lang w:val="en-GB"/>
        </w:rPr>
        <w:t xml:space="preserve">because a subsidiary has fully </w:t>
      </w:r>
      <w:r w:rsidR="00D56E53" w:rsidRPr="00917F7C">
        <w:rPr>
          <w:rFonts w:ascii="Arial" w:hAnsi="Arial" w:cs="Arial"/>
          <w:sz w:val="19"/>
          <w:szCs w:val="19"/>
          <w:lang w:val="en-GB"/>
        </w:rPr>
        <w:t>recognize</w:t>
      </w:r>
      <w:r w:rsidRPr="00917F7C">
        <w:rPr>
          <w:rFonts w:ascii="Arial" w:hAnsi="Arial" w:cs="Arial"/>
          <w:sz w:val="19"/>
          <w:szCs w:val="19"/>
          <w:lang w:val="en-GB"/>
        </w:rPr>
        <w:t>d loss sharing from investment under the equity method.</w:t>
      </w:r>
    </w:p>
    <w:p w14:paraId="271AD601" w14:textId="1265ACA4" w:rsidR="00A35BE9" w:rsidRPr="00917F7C" w:rsidRDefault="00A35BE9" w:rsidP="00917F7C">
      <w:pPr>
        <w:spacing w:line="360" w:lineRule="auto"/>
        <w:rPr>
          <w:rFonts w:ascii="Arial" w:hAnsi="Arial" w:cs="Arial"/>
          <w:sz w:val="19"/>
          <w:szCs w:val="19"/>
          <w:lang w:val="en-GB"/>
        </w:rPr>
      </w:pPr>
    </w:p>
    <w:p w14:paraId="5F0A50BB" w14:textId="7F974B40" w:rsidR="00E55FFE" w:rsidRPr="00D95F38" w:rsidRDefault="008671F8" w:rsidP="00917F7C">
      <w:pPr>
        <w:pStyle w:val="BodyTextIndent3"/>
        <w:tabs>
          <w:tab w:val="clear" w:pos="2160"/>
        </w:tabs>
        <w:spacing w:line="360" w:lineRule="auto"/>
        <w:ind w:left="426"/>
        <w:jc w:val="left"/>
        <w:rPr>
          <w:rFonts w:ascii="Arial" w:hAnsi="Arial" w:cs="Arial"/>
          <w:sz w:val="19"/>
          <w:szCs w:val="19"/>
          <w:lang w:val="en-GB"/>
        </w:rPr>
      </w:pPr>
      <w:r w:rsidRPr="00917F7C">
        <w:rPr>
          <w:rFonts w:ascii="Arial" w:hAnsi="Arial" w:cs="Arial"/>
          <w:sz w:val="19"/>
          <w:szCs w:val="19"/>
          <w:lang w:val="en-GB"/>
        </w:rPr>
        <w:t>Summary of financial</w:t>
      </w:r>
      <w:r w:rsidRPr="00D95F38">
        <w:rPr>
          <w:rFonts w:ascii="Arial" w:hAnsi="Arial" w:cs="Arial"/>
          <w:sz w:val="19"/>
          <w:szCs w:val="19"/>
          <w:lang w:val="en-GB"/>
        </w:rPr>
        <w:t xml:space="preserve"> information of joint venture</w:t>
      </w:r>
      <w:r w:rsidR="00760C66" w:rsidRPr="00D95F38">
        <w:rPr>
          <w:rFonts w:ascii="Arial" w:hAnsi="Arial" w:cs="Arial"/>
          <w:sz w:val="19"/>
          <w:szCs w:val="19"/>
          <w:lang w:val="en-GB"/>
        </w:rPr>
        <w:t xml:space="preserve"> by investment portion are as follow</w:t>
      </w:r>
      <w:r w:rsidR="002013E7" w:rsidRPr="00D95F38">
        <w:rPr>
          <w:rFonts w:ascii="Arial" w:hAnsi="Arial" w:cs="Arial"/>
          <w:sz w:val="19"/>
          <w:szCs w:val="19"/>
          <w:lang w:val="en-GB"/>
        </w:rPr>
        <w:t>s:</w:t>
      </w:r>
    </w:p>
    <w:p w14:paraId="45D6AEBC" w14:textId="4574343D" w:rsidR="008671F8" w:rsidRPr="005D3252" w:rsidRDefault="008671F8" w:rsidP="00A35BE9">
      <w:pPr>
        <w:pStyle w:val="BodyTextIndent3"/>
        <w:tabs>
          <w:tab w:val="clear" w:pos="2160"/>
        </w:tabs>
        <w:spacing w:line="360" w:lineRule="auto"/>
        <w:ind w:left="426"/>
        <w:rPr>
          <w:rFonts w:ascii="Arial" w:hAnsi="Arial" w:cs="Arial"/>
          <w:sz w:val="10"/>
          <w:szCs w:val="10"/>
          <w:lang w:val="en-GB"/>
        </w:rPr>
      </w:pPr>
    </w:p>
    <w:tbl>
      <w:tblPr>
        <w:tblStyle w:val="TableGrid"/>
        <w:tblW w:w="906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3"/>
        <w:gridCol w:w="1701"/>
        <w:gridCol w:w="1692"/>
      </w:tblGrid>
      <w:tr w:rsidR="008671F8" w:rsidRPr="00D95F38" w14:paraId="2C1BBD00" w14:textId="77777777" w:rsidTr="00917F7C">
        <w:tc>
          <w:tcPr>
            <w:tcW w:w="5673" w:type="dxa"/>
          </w:tcPr>
          <w:p w14:paraId="23E02CD8" w14:textId="77777777" w:rsidR="008671F8" w:rsidRPr="00917F7C" w:rsidRDefault="008671F8" w:rsidP="00917F7C">
            <w:pPr>
              <w:tabs>
                <w:tab w:val="left" w:pos="423"/>
              </w:tabs>
              <w:spacing w:line="360" w:lineRule="auto"/>
              <w:ind w:right="-1"/>
              <w:jc w:val="thaiDistribute"/>
              <w:rPr>
                <w:rFonts w:ascii="Arial" w:hAnsi="Arial" w:cs="Arial"/>
                <w:sz w:val="19"/>
                <w:szCs w:val="19"/>
              </w:rPr>
            </w:pPr>
          </w:p>
        </w:tc>
        <w:tc>
          <w:tcPr>
            <w:tcW w:w="3393" w:type="dxa"/>
            <w:gridSpan w:val="2"/>
          </w:tcPr>
          <w:p w14:paraId="6A251822" w14:textId="45C98AB5" w:rsidR="008671F8" w:rsidRPr="00D95F38" w:rsidRDefault="008671F8" w:rsidP="0044364C">
            <w:pPr>
              <w:tabs>
                <w:tab w:val="left" w:pos="423"/>
              </w:tabs>
              <w:spacing w:line="360" w:lineRule="auto"/>
              <w:ind w:right="-1"/>
              <w:jc w:val="right"/>
              <w:rPr>
                <w:rFonts w:ascii="Arial" w:hAnsi="Arial" w:cs="Arial"/>
                <w:sz w:val="19"/>
                <w:szCs w:val="19"/>
              </w:rPr>
            </w:pPr>
            <w:r w:rsidRPr="00D95F38">
              <w:rPr>
                <w:rFonts w:ascii="Arial" w:hAnsi="Arial" w:cs="Arial"/>
                <w:sz w:val="19"/>
                <w:szCs w:val="19"/>
              </w:rPr>
              <w:t>(</w:t>
            </w:r>
            <w:proofErr w:type="gramStart"/>
            <w:r w:rsidRPr="00D95F38">
              <w:rPr>
                <w:rFonts w:ascii="Arial" w:hAnsi="Arial" w:cs="Arial"/>
                <w:sz w:val="19"/>
                <w:szCs w:val="19"/>
              </w:rPr>
              <w:t>Unit</w:t>
            </w:r>
            <w:r w:rsidR="00102DC9" w:rsidRPr="00D95F38">
              <w:rPr>
                <w:rFonts w:ascii="Arial" w:hAnsi="Arial" w:cs="Arial"/>
                <w:sz w:val="19"/>
                <w:szCs w:val="19"/>
              </w:rPr>
              <w:t xml:space="preserve"> </w:t>
            </w:r>
            <w:r w:rsidRPr="00D95F38">
              <w:rPr>
                <w:rFonts w:ascii="Arial" w:hAnsi="Arial" w:cs="Arial"/>
                <w:sz w:val="19"/>
                <w:szCs w:val="19"/>
              </w:rPr>
              <w:t>:</w:t>
            </w:r>
            <w:proofErr w:type="gramEnd"/>
            <w:r w:rsidRPr="00D95F38">
              <w:rPr>
                <w:rFonts w:ascii="Arial" w:hAnsi="Arial" w:cs="Arial"/>
                <w:sz w:val="19"/>
                <w:szCs w:val="19"/>
              </w:rPr>
              <w:t xml:space="preserve"> </w:t>
            </w:r>
            <w:r w:rsidR="009B01C2" w:rsidRPr="00D95F38">
              <w:rPr>
                <w:rFonts w:ascii="Arial" w:hAnsi="Arial" w:cs="Arial"/>
                <w:sz w:val="19"/>
                <w:szCs w:val="19"/>
              </w:rPr>
              <w:t>Thousand Baht</w:t>
            </w:r>
            <w:r w:rsidRPr="00D95F38">
              <w:rPr>
                <w:rFonts w:ascii="Arial" w:hAnsi="Arial" w:cs="Arial"/>
                <w:sz w:val="19"/>
                <w:szCs w:val="19"/>
              </w:rPr>
              <w:t>)</w:t>
            </w:r>
          </w:p>
        </w:tc>
      </w:tr>
      <w:tr w:rsidR="00A35BE9" w:rsidRPr="00D95F38" w14:paraId="59B446FD" w14:textId="77777777" w:rsidTr="00917F7C">
        <w:tc>
          <w:tcPr>
            <w:tcW w:w="5673" w:type="dxa"/>
          </w:tcPr>
          <w:p w14:paraId="473131D2" w14:textId="77777777" w:rsidR="00A35BE9" w:rsidRPr="00917F7C" w:rsidRDefault="00A35BE9" w:rsidP="00917F7C">
            <w:pPr>
              <w:tabs>
                <w:tab w:val="left" w:pos="423"/>
              </w:tabs>
              <w:spacing w:line="360" w:lineRule="auto"/>
              <w:ind w:right="-1"/>
              <w:jc w:val="thaiDistribute"/>
              <w:rPr>
                <w:rFonts w:ascii="Arial" w:hAnsi="Arial" w:cs="Arial"/>
                <w:sz w:val="19"/>
                <w:szCs w:val="19"/>
              </w:rPr>
            </w:pPr>
          </w:p>
        </w:tc>
        <w:tc>
          <w:tcPr>
            <w:tcW w:w="3393" w:type="dxa"/>
            <w:gridSpan w:val="2"/>
          </w:tcPr>
          <w:p w14:paraId="54BC5FCE" w14:textId="2067CE0B" w:rsidR="00A35BE9" w:rsidRPr="00D95F38" w:rsidRDefault="00A35BE9" w:rsidP="00D35E5C">
            <w:pPr>
              <w:pBdr>
                <w:bottom w:val="single" w:sz="4" w:space="1" w:color="auto"/>
              </w:pBdr>
              <w:tabs>
                <w:tab w:val="left" w:pos="423"/>
              </w:tabs>
              <w:spacing w:line="360" w:lineRule="auto"/>
              <w:ind w:right="-1"/>
              <w:jc w:val="center"/>
              <w:rPr>
                <w:rFonts w:ascii="Arial" w:hAnsi="Arial" w:cs="Arial"/>
                <w:sz w:val="19"/>
                <w:szCs w:val="19"/>
              </w:rPr>
            </w:pPr>
            <w:r w:rsidRPr="00D95F38">
              <w:rPr>
                <w:rFonts w:ascii="Arial" w:hAnsi="Arial" w:cs="Arial"/>
                <w:sz w:val="19"/>
                <w:szCs w:val="19"/>
              </w:rPr>
              <w:t>Belize Aquaculture Limited</w:t>
            </w:r>
          </w:p>
        </w:tc>
      </w:tr>
      <w:tr w:rsidR="008671F8" w:rsidRPr="00D95F38" w14:paraId="0EE51E55" w14:textId="77777777" w:rsidTr="00917F7C">
        <w:tc>
          <w:tcPr>
            <w:tcW w:w="5673" w:type="dxa"/>
          </w:tcPr>
          <w:p w14:paraId="3AB72165" w14:textId="77777777" w:rsidR="008671F8" w:rsidRPr="00917F7C" w:rsidRDefault="008671F8" w:rsidP="00917F7C">
            <w:pPr>
              <w:tabs>
                <w:tab w:val="left" w:pos="423"/>
              </w:tabs>
              <w:spacing w:line="360" w:lineRule="auto"/>
              <w:ind w:right="-1"/>
              <w:jc w:val="thaiDistribute"/>
              <w:rPr>
                <w:rFonts w:ascii="Arial" w:hAnsi="Arial" w:cs="Arial"/>
                <w:sz w:val="19"/>
                <w:szCs w:val="19"/>
              </w:rPr>
            </w:pPr>
          </w:p>
        </w:tc>
        <w:tc>
          <w:tcPr>
            <w:tcW w:w="1701" w:type="dxa"/>
          </w:tcPr>
          <w:p w14:paraId="1E88F9C2" w14:textId="54D947C2" w:rsidR="008671F8" w:rsidRPr="00D95F38" w:rsidRDefault="008671F8" w:rsidP="0044364C">
            <w:pPr>
              <w:pBdr>
                <w:bottom w:val="single" w:sz="4" w:space="1" w:color="auto"/>
              </w:pBdr>
              <w:tabs>
                <w:tab w:val="left" w:pos="423"/>
              </w:tabs>
              <w:spacing w:line="360" w:lineRule="auto"/>
              <w:ind w:right="-1"/>
              <w:jc w:val="center"/>
              <w:rPr>
                <w:rFonts w:ascii="Arial" w:hAnsi="Arial" w:cs="Arial"/>
                <w:sz w:val="19"/>
                <w:szCs w:val="19"/>
              </w:rPr>
            </w:pPr>
            <w:r w:rsidRPr="00D95F38">
              <w:rPr>
                <w:rFonts w:ascii="Arial" w:hAnsi="Arial" w:cs="Arial"/>
                <w:sz w:val="19"/>
                <w:szCs w:val="19"/>
              </w:rPr>
              <w:t>201</w:t>
            </w:r>
            <w:r w:rsidR="0006450E" w:rsidRPr="00D95F38">
              <w:rPr>
                <w:rFonts w:ascii="Arial" w:hAnsi="Arial" w:cs="Arial"/>
                <w:sz w:val="19"/>
                <w:szCs w:val="19"/>
              </w:rPr>
              <w:t>9</w:t>
            </w:r>
          </w:p>
        </w:tc>
        <w:tc>
          <w:tcPr>
            <w:tcW w:w="1692" w:type="dxa"/>
          </w:tcPr>
          <w:p w14:paraId="07E247B2" w14:textId="367E8C25" w:rsidR="008671F8" w:rsidRPr="00D95F38" w:rsidRDefault="008671F8" w:rsidP="0044364C">
            <w:pPr>
              <w:pBdr>
                <w:bottom w:val="single" w:sz="4" w:space="1" w:color="auto"/>
              </w:pBdr>
              <w:tabs>
                <w:tab w:val="left" w:pos="423"/>
              </w:tabs>
              <w:spacing w:line="360" w:lineRule="auto"/>
              <w:ind w:right="-1"/>
              <w:jc w:val="center"/>
              <w:rPr>
                <w:rFonts w:ascii="Arial" w:hAnsi="Arial" w:cs="Arial"/>
                <w:sz w:val="19"/>
                <w:szCs w:val="19"/>
              </w:rPr>
            </w:pPr>
            <w:r w:rsidRPr="00D95F38">
              <w:rPr>
                <w:rFonts w:ascii="Arial" w:hAnsi="Arial" w:cs="Arial"/>
                <w:sz w:val="19"/>
                <w:szCs w:val="19"/>
              </w:rPr>
              <w:t>201</w:t>
            </w:r>
            <w:r w:rsidR="0006450E" w:rsidRPr="00D95F38">
              <w:rPr>
                <w:rFonts w:ascii="Arial" w:hAnsi="Arial" w:cs="Arial"/>
                <w:sz w:val="19"/>
                <w:szCs w:val="19"/>
              </w:rPr>
              <w:t>8</w:t>
            </w:r>
          </w:p>
        </w:tc>
      </w:tr>
      <w:tr w:rsidR="008671F8" w:rsidRPr="00D95F38" w14:paraId="66D82710" w14:textId="77777777" w:rsidTr="00917F7C">
        <w:tc>
          <w:tcPr>
            <w:tcW w:w="5673" w:type="dxa"/>
          </w:tcPr>
          <w:p w14:paraId="06C94BDE" w14:textId="77777777" w:rsidR="008671F8" w:rsidRPr="00917F7C" w:rsidRDefault="008671F8" w:rsidP="00917F7C">
            <w:pPr>
              <w:tabs>
                <w:tab w:val="left" w:pos="423"/>
              </w:tabs>
              <w:spacing w:line="360" w:lineRule="auto"/>
              <w:ind w:right="-1"/>
              <w:jc w:val="thaiDistribute"/>
              <w:rPr>
                <w:rFonts w:ascii="Arial" w:hAnsi="Arial" w:cs="Arial"/>
                <w:sz w:val="19"/>
                <w:szCs w:val="19"/>
              </w:rPr>
            </w:pPr>
          </w:p>
        </w:tc>
        <w:tc>
          <w:tcPr>
            <w:tcW w:w="1701" w:type="dxa"/>
          </w:tcPr>
          <w:p w14:paraId="737044D5" w14:textId="77777777" w:rsidR="008671F8" w:rsidRPr="00D95F38" w:rsidRDefault="008671F8" w:rsidP="0044364C">
            <w:pPr>
              <w:tabs>
                <w:tab w:val="left" w:pos="423"/>
              </w:tabs>
              <w:spacing w:line="360" w:lineRule="auto"/>
              <w:ind w:right="-1"/>
              <w:jc w:val="center"/>
              <w:rPr>
                <w:rFonts w:ascii="Arial" w:hAnsi="Arial" w:cs="Arial"/>
                <w:sz w:val="19"/>
                <w:szCs w:val="19"/>
              </w:rPr>
            </w:pPr>
          </w:p>
        </w:tc>
        <w:tc>
          <w:tcPr>
            <w:tcW w:w="1692" w:type="dxa"/>
          </w:tcPr>
          <w:p w14:paraId="350DA0A2" w14:textId="77777777" w:rsidR="008671F8" w:rsidRPr="00D95F38" w:rsidRDefault="008671F8" w:rsidP="0044364C">
            <w:pPr>
              <w:tabs>
                <w:tab w:val="left" w:pos="423"/>
              </w:tabs>
              <w:spacing w:line="360" w:lineRule="auto"/>
              <w:ind w:right="-1"/>
              <w:jc w:val="center"/>
              <w:rPr>
                <w:rFonts w:ascii="Arial" w:hAnsi="Arial" w:cs="Arial"/>
                <w:sz w:val="19"/>
                <w:szCs w:val="19"/>
              </w:rPr>
            </w:pPr>
          </w:p>
        </w:tc>
      </w:tr>
      <w:tr w:rsidR="0006450E" w:rsidRPr="00D95F38" w14:paraId="44A89E01" w14:textId="77777777" w:rsidTr="00917F7C">
        <w:tc>
          <w:tcPr>
            <w:tcW w:w="5673" w:type="dxa"/>
          </w:tcPr>
          <w:p w14:paraId="0D5F8435" w14:textId="3422FA2E" w:rsidR="0006450E" w:rsidRPr="00917F7C" w:rsidRDefault="0006450E" w:rsidP="00917F7C">
            <w:pPr>
              <w:tabs>
                <w:tab w:val="left" w:pos="423"/>
              </w:tabs>
              <w:spacing w:line="360" w:lineRule="auto"/>
              <w:ind w:right="-1"/>
              <w:jc w:val="thaiDistribute"/>
              <w:rPr>
                <w:rFonts w:ascii="Arial" w:hAnsi="Arial" w:cs="Arial"/>
                <w:sz w:val="19"/>
                <w:szCs w:val="19"/>
              </w:rPr>
            </w:pPr>
            <w:r w:rsidRPr="00917F7C">
              <w:rPr>
                <w:rStyle w:val="hps"/>
                <w:rFonts w:ascii="Arial" w:hAnsi="Arial" w:cs="Arial"/>
                <w:sz w:val="19"/>
                <w:szCs w:val="19"/>
              </w:rPr>
              <w:t xml:space="preserve">Cash and cash equivalents </w:t>
            </w:r>
          </w:p>
        </w:tc>
        <w:tc>
          <w:tcPr>
            <w:tcW w:w="1701" w:type="dxa"/>
          </w:tcPr>
          <w:p w14:paraId="245F8E3E" w14:textId="30B6E688" w:rsidR="0006450E" w:rsidRPr="00D95F38" w:rsidRDefault="00DD5384" w:rsidP="0006450E">
            <w:pPr>
              <w:tabs>
                <w:tab w:val="left" w:pos="423"/>
              </w:tabs>
              <w:spacing w:line="360" w:lineRule="auto"/>
              <w:ind w:right="-1"/>
              <w:jc w:val="right"/>
              <w:rPr>
                <w:rFonts w:ascii="Arial" w:hAnsi="Arial" w:cs="Arial"/>
                <w:sz w:val="19"/>
                <w:szCs w:val="19"/>
              </w:rPr>
            </w:pPr>
            <w:r>
              <w:rPr>
                <w:rFonts w:ascii="Arial" w:hAnsi="Arial" w:cs="Arial"/>
                <w:sz w:val="19"/>
                <w:szCs w:val="19"/>
              </w:rPr>
              <w:t>423</w:t>
            </w:r>
          </w:p>
        </w:tc>
        <w:tc>
          <w:tcPr>
            <w:tcW w:w="1692" w:type="dxa"/>
          </w:tcPr>
          <w:p w14:paraId="00E0A1B7" w14:textId="15E01FD2" w:rsidR="0006450E" w:rsidRPr="00D95F38" w:rsidRDefault="0006450E" w:rsidP="0006450E">
            <w:pPr>
              <w:tabs>
                <w:tab w:val="left" w:pos="423"/>
              </w:tabs>
              <w:spacing w:line="360" w:lineRule="auto"/>
              <w:ind w:right="-1"/>
              <w:jc w:val="right"/>
              <w:rPr>
                <w:rFonts w:ascii="Arial" w:hAnsi="Arial" w:cs="Arial"/>
                <w:sz w:val="19"/>
                <w:szCs w:val="19"/>
              </w:rPr>
            </w:pPr>
            <w:r w:rsidRPr="00D95F38">
              <w:rPr>
                <w:rFonts w:ascii="Arial" w:hAnsi="Arial" w:cs="Arial"/>
                <w:sz w:val="19"/>
                <w:szCs w:val="19"/>
              </w:rPr>
              <w:t>185</w:t>
            </w:r>
          </w:p>
        </w:tc>
      </w:tr>
      <w:tr w:rsidR="0006450E" w:rsidRPr="00D95F38" w14:paraId="653E60E7" w14:textId="77777777" w:rsidTr="00917F7C">
        <w:tc>
          <w:tcPr>
            <w:tcW w:w="5673" w:type="dxa"/>
          </w:tcPr>
          <w:p w14:paraId="610B90C8" w14:textId="31886974" w:rsidR="0006450E" w:rsidRPr="00917F7C" w:rsidRDefault="0006450E" w:rsidP="00917F7C">
            <w:pPr>
              <w:tabs>
                <w:tab w:val="left" w:pos="423"/>
              </w:tabs>
              <w:spacing w:line="360" w:lineRule="auto"/>
              <w:ind w:right="-1"/>
              <w:jc w:val="thaiDistribute"/>
              <w:rPr>
                <w:rStyle w:val="hps"/>
                <w:rFonts w:ascii="Arial" w:hAnsi="Arial" w:cs="Arial"/>
                <w:sz w:val="19"/>
                <w:szCs w:val="19"/>
              </w:rPr>
            </w:pPr>
            <w:r w:rsidRPr="00917F7C">
              <w:rPr>
                <w:rStyle w:val="hps"/>
                <w:rFonts w:ascii="Arial" w:hAnsi="Arial" w:cs="Arial"/>
                <w:sz w:val="19"/>
                <w:szCs w:val="19"/>
              </w:rPr>
              <w:t>Trade and other accounts receivable</w:t>
            </w:r>
          </w:p>
        </w:tc>
        <w:tc>
          <w:tcPr>
            <w:tcW w:w="1701" w:type="dxa"/>
          </w:tcPr>
          <w:p w14:paraId="13BE2B31" w14:textId="73B6C545" w:rsidR="0006450E" w:rsidRPr="00D95F38" w:rsidRDefault="00DD5384" w:rsidP="0006450E">
            <w:pPr>
              <w:tabs>
                <w:tab w:val="left" w:pos="423"/>
              </w:tabs>
              <w:spacing w:line="360" w:lineRule="auto"/>
              <w:ind w:right="-1"/>
              <w:jc w:val="right"/>
              <w:rPr>
                <w:rFonts w:ascii="Arial" w:hAnsi="Arial" w:cs="Arial"/>
                <w:sz w:val="19"/>
                <w:szCs w:val="19"/>
              </w:rPr>
            </w:pPr>
            <w:r>
              <w:rPr>
                <w:rFonts w:ascii="Arial" w:hAnsi="Arial" w:cs="Arial"/>
                <w:sz w:val="19"/>
                <w:szCs w:val="19"/>
              </w:rPr>
              <w:t>2,494</w:t>
            </w:r>
          </w:p>
        </w:tc>
        <w:tc>
          <w:tcPr>
            <w:tcW w:w="1692" w:type="dxa"/>
          </w:tcPr>
          <w:p w14:paraId="018BA4D0" w14:textId="52317655" w:rsidR="0006450E" w:rsidRPr="00D95F38" w:rsidRDefault="0006450E" w:rsidP="0006450E">
            <w:pPr>
              <w:tabs>
                <w:tab w:val="left" w:pos="423"/>
              </w:tabs>
              <w:spacing w:line="360" w:lineRule="auto"/>
              <w:ind w:right="-1"/>
              <w:jc w:val="right"/>
              <w:rPr>
                <w:rFonts w:ascii="Arial" w:hAnsi="Arial" w:cs="Arial"/>
                <w:sz w:val="19"/>
                <w:szCs w:val="19"/>
              </w:rPr>
            </w:pPr>
            <w:r w:rsidRPr="00D95F38">
              <w:rPr>
                <w:rFonts w:ascii="Arial" w:hAnsi="Arial" w:cs="Arial"/>
                <w:sz w:val="19"/>
                <w:szCs w:val="19"/>
              </w:rPr>
              <w:t>2,673</w:t>
            </w:r>
          </w:p>
        </w:tc>
      </w:tr>
      <w:tr w:rsidR="0006450E" w:rsidRPr="00D95F38" w14:paraId="6110BA6E" w14:textId="77777777" w:rsidTr="00917F7C">
        <w:tc>
          <w:tcPr>
            <w:tcW w:w="5673" w:type="dxa"/>
          </w:tcPr>
          <w:p w14:paraId="130FD5B2" w14:textId="28593996" w:rsidR="0006450E" w:rsidRPr="00917F7C" w:rsidRDefault="0006450E" w:rsidP="00917F7C">
            <w:pPr>
              <w:tabs>
                <w:tab w:val="left" w:pos="423"/>
              </w:tabs>
              <w:spacing w:line="360" w:lineRule="auto"/>
              <w:ind w:right="-1"/>
              <w:jc w:val="thaiDistribute"/>
              <w:rPr>
                <w:rStyle w:val="hps"/>
                <w:rFonts w:ascii="Arial" w:hAnsi="Arial" w:cs="Arial"/>
                <w:sz w:val="19"/>
                <w:szCs w:val="19"/>
              </w:rPr>
            </w:pPr>
            <w:r w:rsidRPr="00917F7C">
              <w:rPr>
                <w:rStyle w:val="hps"/>
                <w:rFonts w:ascii="Arial" w:hAnsi="Arial" w:cs="Arial"/>
                <w:sz w:val="19"/>
                <w:szCs w:val="19"/>
              </w:rPr>
              <w:t>Inventories</w:t>
            </w:r>
          </w:p>
        </w:tc>
        <w:tc>
          <w:tcPr>
            <w:tcW w:w="1701" w:type="dxa"/>
          </w:tcPr>
          <w:p w14:paraId="6185D6DE" w14:textId="305F582A" w:rsidR="0006450E" w:rsidRPr="00D95F38" w:rsidRDefault="00DD5384" w:rsidP="0006450E">
            <w:pPr>
              <w:tabs>
                <w:tab w:val="left" w:pos="423"/>
              </w:tabs>
              <w:spacing w:line="360" w:lineRule="auto"/>
              <w:ind w:right="-1"/>
              <w:jc w:val="right"/>
              <w:rPr>
                <w:rFonts w:ascii="Arial" w:hAnsi="Arial" w:cs="Arial"/>
                <w:sz w:val="19"/>
                <w:szCs w:val="19"/>
              </w:rPr>
            </w:pPr>
            <w:r w:rsidRPr="00DD5384">
              <w:rPr>
                <w:rFonts w:ascii="Arial" w:hAnsi="Arial" w:cs="Arial"/>
                <w:sz w:val="19"/>
                <w:szCs w:val="19"/>
              </w:rPr>
              <w:t>7,368</w:t>
            </w:r>
          </w:p>
        </w:tc>
        <w:tc>
          <w:tcPr>
            <w:tcW w:w="1692" w:type="dxa"/>
          </w:tcPr>
          <w:p w14:paraId="6690EE3E" w14:textId="4E9579D0" w:rsidR="0006450E" w:rsidRPr="00D95F38" w:rsidRDefault="0006450E" w:rsidP="0006450E">
            <w:pPr>
              <w:tabs>
                <w:tab w:val="left" w:pos="423"/>
              </w:tabs>
              <w:spacing w:line="360" w:lineRule="auto"/>
              <w:ind w:right="-1"/>
              <w:jc w:val="right"/>
              <w:rPr>
                <w:rFonts w:ascii="Arial" w:hAnsi="Arial" w:cs="Arial"/>
                <w:sz w:val="19"/>
                <w:szCs w:val="19"/>
              </w:rPr>
            </w:pPr>
            <w:r w:rsidRPr="00D95F38">
              <w:rPr>
                <w:rFonts w:ascii="Arial" w:hAnsi="Arial" w:cs="Arial"/>
                <w:sz w:val="19"/>
                <w:szCs w:val="19"/>
              </w:rPr>
              <w:t>18,215</w:t>
            </w:r>
          </w:p>
        </w:tc>
      </w:tr>
      <w:tr w:rsidR="0006450E" w:rsidRPr="00D95F38" w14:paraId="583EE914" w14:textId="77777777" w:rsidTr="00917F7C">
        <w:tc>
          <w:tcPr>
            <w:tcW w:w="5673" w:type="dxa"/>
          </w:tcPr>
          <w:p w14:paraId="2B0FD6A1" w14:textId="0202ECB6" w:rsidR="0006450E" w:rsidRPr="00917F7C" w:rsidRDefault="0006450E" w:rsidP="00917F7C">
            <w:pPr>
              <w:tabs>
                <w:tab w:val="left" w:pos="423"/>
              </w:tabs>
              <w:spacing w:line="360" w:lineRule="auto"/>
              <w:ind w:right="-1"/>
              <w:jc w:val="thaiDistribute"/>
              <w:rPr>
                <w:rStyle w:val="hps"/>
                <w:rFonts w:ascii="Arial" w:hAnsi="Arial" w:cs="Arial"/>
                <w:sz w:val="19"/>
                <w:szCs w:val="19"/>
              </w:rPr>
            </w:pPr>
            <w:r w:rsidRPr="00917F7C">
              <w:rPr>
                <w:rStyle w:val="hps"/>
                <w:rFonts w:ascii="Arial" w:hAnsi="Arial" w:cs="Arial"/>
                <w:sz w:val="19"/>
                <w:szCs w:val="19"/>
              </w:rPr>
              <w:t>Property, plant and equipment</w:t>
            </w:r>
          </w:p>
        </w:tc>
        <w:tc>
          <w:tcPr>
            <w:tcW w:w="1701" w:type="dxa"/>
          </w:tcPr>
          <w:p w14:paraId="19A9B987" w14:textId="01F796B3" w:rsidR="0006450E" w:rsidRPr="00D95F38" w:rsidRDefault="00DD5384" w:rsidP="0006450E">
            <w:pPr>
              <w:tabs>
                <w:tab w:val="left" w:pos="423"/>
              </w:tabs>
              <w:spacing w:line="360" w:lineRule="auto"/>
              <w:ind w:right="-1"/>
              <w:jc w:val="right"/>
              <w:rPr>
                <w:rFonts w:ascii="Arial" w:hAnsi="Arial" w:cs="Arial"/>
                <w:sz w:val="19"/>
                <w:szCs w:val="19"/>
              </w:rPr>
            </w:pPr>
            <w:r w:rsidRPr="00DD5384">
              <w:rPr>
                <w:rFonts w:ascii="Arial" w:hAnsi="Arial" w:cs="Arial"/>
                <w:sz w:val="19"/>
                <w:szCs w:val="19"/>
              </w:rPr>
              <w:t>294,701</w:t>
            </w:r>
          </w:p>
        </w:tc>
        <w:tc>
          <w:tcPr>
            <w:tcW w:w="1692" w:type="dxa"/>
          </w:tcPr>
          <w:p w14:paraId="1F3F3E1F" w14:textId="576EFFB8" w:rsidR="0006450E" w:rsidRPr="00D95F38" w:rsidRDefault="0006450E" w:rsidP="0006450E">
            <w:pPr>
              <w:tabs>
                <w:tab w:val="left" w:pos="423"/>
              </w:tabs>
              <w:spacing w:line="360" w:lineRule="auto"/>
              <w:ind w:right="-1"/>
              <w:jc w:val="right"/>
              <w:rPr>
                <w:rFonts w:ascii="Arial" w:hAnsi="Arial" w:cs="Arial"/>
                <w:sz w:val="19"/>
                <w:szCs w:val="19"/>
              </w:rPr>
            </w:pPr>
            <w:r w:rsidRPr="00D95F38">
              <w:rPr>
                <w:rFonts w:ascii="Arial" w:hAnsi="Arial" w:cs="Arial"/>
                <w:sz w:val="19"/>
                <w:szCs w:val="19"/>
              </w:rPr>
              <w:t>340,280</w:t>
            </w:r>
          </w:p>
        </w:tc>
      </w:tr>
      <w:tr w:rsidR="0006450E" w:rsidRPr="00D95F38" w14:paraId="1ABABED0" w14:textId="77777777" w:rsidTr="00917F7C">
        <w:tc>
          <w:tcPr>
            <w:tcW w:w="5673" w:type="dxa"/>
          </w:tcPr>
          <w:p w14:paraId="0E922531" w14:textId="53DD8E2E" w:rsidR="0006450E" w:rsidRPr="00917F7C" w:rsidRDefault="0006450E" w:rsidP="00917F7C">
            <w:pPr>
              <w:tabs>
                <w:tab w:val="left" w:pos="423"/>
              </w:tabs>
              <w:spacing w:line="360" w:lineRule="auto"/>
              <w:ind w:right="-1"/>
              <w:jc w:val="thaiDistribute"/>
              <w:rPr>
                <w:rStyle w:val="hps"/>
                <w:rFonts w:ascii="Arial" w:hAnsi="Arial" w:cs="Arial"/>
                <w:sz w:val="19"/>
                <w:szCs w:val="19"/>
              </w:rPr>
            </w:pPr>
            <w:r w:rsidRPr="00917F7C">
              <w:rPr>
                <w:rStyle w:val="hps"/>
                <w:rFonts w:ascii="Arial" w:hAnsi="Arial" w:cs="Arial"/>
                <w:sz w:val="19"/>
                <w:szCs w:val="19"/>
              </w:rPr>
              <w:t>Other non-current assets</w:t>
            </w:r>
          </w:p>
        </w:tc>
        <w:tc>
          <w:tcPr>
            <w:tcW w:w="1701" w:type="dxa"/>
          </w:tcPr>
          <w:p w14:paraId="17A97F93" w14:textId="628D5A3F" w:rsidR="0006450E" w:rsidRPr="00D95F38" w:rsidRDefault="00DD5384" w:rsidP="00DD5384">
            <w:pPr>
              <w:pBdr>
                <w:bottom w:val="single" w:sz="4" w:space="1" w:color="auto"/>
              </w:pBdr>
              <w:tabs>
                <w:tab w:val="left" w:pos="423"/>
                <w:tab w:val="left" w:pos="1419"/>
              </w:tabs>
              <w:spacing w:line="360" w:lineRule="auto"/>
              <w:ind w:right="-1"/>
              <w:jc w:val="right"/>
              <w:rPr>
                <w:rFonts w:ascii="Arial" w:hAnsi="Arial" w:cs="Arial"/>
                <w:sz w:val="19"/>
                <w:szCs w:val="19"/>
              </w:rPr>
            </w:pPr>
            <w:r w:rsidRPr="00DD5384">
              <w:rPr>
                <w:rFonts w:ascii="Arial" w:hAnsi="Arial" w:cs="Arial"/>
                <w:sz w:val="19"/>
                <w:szCs w:val="19"/>
              </w:rPr>
              <w:t>512</w:t>
            </w:r>
          </w:p>
        </w:tc>
        <w:tc>
          <w:tcPr>
            <w:tcW w:w="1692" w:type="dxa"/>
          </w:tcPr>
          <w:p w14:paraId="5C8FFBC6" w14:textId="585529E8" w:rsidR="0006450E" w:rsidRPr="00D95F38" w:rsidRDefault="0006450E" w:rsidP="0006450E">
            <w:pPr>
              <w:pBdr>
                <w:bottom w:val="single" w:sz="4" w:space="1" w:color="auto"/>
              </w:pBdr>
              <w:tabs>
                <w:tab w:val="left" w:pos="423"/>
              </w:tabs>
              <w:spacing w:line="360" w:lineRule="auto"/>
              <w:ind w:right="-1"/>
              <w:jc w:val="right"/>
              <w:rPr>
                <w:rFonts w:ascii="Arial" w:hAnsi="Arial" w:cs="Arial"/>
                <w:sz w:val="19"/>
                <w:szCs w:val="19"/>
              </w:rPr>
            </w:pPr>
            <w:r w:rsidRPr="00D95F38">
              <w:rPr>
                <w:rFonts w:ascii="Arial" w:hAnsi="Arial" w:cs="Arial"/>
                <w:sz w:val="19"/>
                <w:szCs w:val="19"/>
              </w:rPr>
              <w:t>767</w:t>
            </w:r>
          </w:p>
        </w:tc>
      </w:tr>
      <w:tr w:rsidR="0006450E" w:rsidRPr="00D95F38" w14:paraId="658FDF3B" w14:textId="77777777" w:rsidTr="00917F7C">
        <w:tc>
          <w:tcPr>
            <w:tcW w:w="5673" w:type="dxa"/>
          </w:tcPr>
          <w:p w14:paraId="2A3833B5" w14:textId="0276A0FE" w:rsidR="0006450E" w:rsidRPr="00917F7C" w:rsidRDefault="0006450E" w:rsidP="00917F7C">
            <w:pPr>
              <w:tabs>
                <w:tab w:val="left" w:pos="423"/>
              </w:tabs>
              <w:spacing w:line="360" w:lineRule="auto"/>
              <w:ind w:right="-1"/>
              <w:jc w:val="thaiDistribute"/>
              <w:rPr>
                <w:rStyle w:val="hps"/>
                <w:rFonts w:ascii="Arial" w:hAnsi="Arial" w:cs="Arial"/>
                <w:sz w:val="19"/>
                <w:szCs w:val="19"/>
              </w:rPr>
            </w:pPr>
            <w:r w:rsidRPr="00917F7C">
              <w:rPr>
                <w:rStyle w:val="hps"/>
                <w:rFonts w:ascii="Arial" w:hAnsi="Arial" w:cs="Arial"/>
                <w:sz w:val="19"/>
                <w:szCs w:val="19"/>
              </w:rPr>
              <w:t>Total assets</w:t>
            </w:r>
          </w:p>
        </w:tc>
        <w:tc>
          <w:tcPr>
            <w:tcW w:w="1701" w:type="dxa"/>
          </w:tcPr>
          <w:p w14:paraId="49246060" w14:textId="3B328F00" w:rsidR="0006450E" w:rsidRPr="00D95F38" w:rsidRDefault="00DD5384" w:rsidP="0006450E">
            <w:pPr>
              <w:pBdr>
                <w:bottom w:val="single" w:sz="4" w:space="1" w:color="auto"/>
              </w:pBdr>
              <w:tabs>
                <w:tab w:val="left" w:pos="423"/>
              </w:tabs>
              <w:spacing w:line="360" w:lineRule="auto"/>
              <w:ind w:right="-1"/>
              <w:jc w:val="right"/>
              <w:rPr>
                <w:rFonts w:ascii="Arial" w:hAnsi="Arial" w:cs="Arial"/>
                <w:sz w:val="19"/>
                <w:szCs w:val="19"/>
              </w:rPr>
            </w:pPr>
            <w:r w:rsidRPr="00DD5384">
              <w:rPr>
                <w:rFonts w:ascii="Arial" w:hAnsi="Arial" w:cs="Arial"/>
                <w:sz w:val="19"/>
                <w:szCs w:val="19"/>
              </w:rPr>
              <w:t>305,498</w:t>
            </w:r>
          </w:p>
        </w:tc>
        <w:tc>
          <w:tcPr>
            <w:tcW w:w="1692" w:type="dxa"/>
          </w:tcPr>
          <w:p w14:paraId="13921081" w14:textId="563590FB" w:rsidR="0006450E" w:rsidRPr="00D95F38" w:rsidRDefault="0006450E" w:rsidP="0006450E">
            <w:pPr>
              <w:pBdr>
                <w:bottom w:val="single" w:sz="4" w:space="1" w:color="auto"/>
              </w:pBdr>
              <w:tabs>
                <w:tab w:val="left" w:pos="423"/>
              </w:tabs>
              <w:spacing w:line="360" w:lineRule="auto"/>
              <w:ind w:right="-1"/>
              <w:jc w:val="right"/>
              <w:rPr>
                <w:rFonts w:ascii="Arial" w:hAnsi="Arial" w:cs="Arial"/>
                <w:sz w:val="19"/>
                <w:szCs w:val="19"/>
              </w:rPr>
            </w:pPr>
            <w:r w:rsidRPr="00D95F38">
              <w:rPr>
                <w:rFonts w:ascii="Arial" w:hAnsi="Arial" w:cs="Arial"/>
                <w:sz w:val="19"/>
                <w:szCs w:val="19"/>
              </w:rPr>
              <w:t>362,120</w:t>
            </w:r>
          </w:p>
        </w:tc>
      </w:tr>
      <w:tr w:rsidR="0006450E" w:rsidRPr="00D95F38" w14:paraId="0CC43D8E" w14:textId="77777777" w:rsidTr="00917F7C">
        <w:tc>
          <w:tcPr>
            <w:tcW w:w="5673" w:type="dxa"/>
          </w:tcPr>
          <w:p w14:paraId="3FD88EAB" w14:textId="77777777" w:rsidR="0006450E" w:rsidRPr="00917F7C" w:rsidRDefault="0006450E" w:rsidP="00917F7C">
            <w:pPr>
              <w:tabs>
                <w:tab w:val="left" w:pos="423"/>
              </w:tabs>
              <w:spacing w:line="360" w:lineRule="auto"/>
              <w:ind w:right="-1"/>
              <w:jc w:val="thaiDistribute"/>
              <w:rPr>
                <w:rStyle w:val="hps"/>
                <w:rFonts w:ascii="Arial" w:hAnsi="Arial" w:cs="Arial"/>
                <w:sz w:val="19"/>
                <w:szCs w:val="19"/>
              </w:rPr>
            </w:pPr>
          </w:p>
        </w:tc>
        <w:tc>
          <w:tcPr>
            <w:tcW w:w="1701" w:type="dxa"/>
          </w:tcPr>
          <w:p w14:paraId="71E61521" w14:textId="77777777" w:rsidR="0006450E" w:rsidRPr="00D95F38" w:rsidRDefault="0006450E" w:rsidP="0006450E">
            <w:pPr>
              <w:tabs>
                <w:tab w:val="left" w:pos="423"/>
              </w:tabs>
              <w:spacing w:line="360" w:lineRule="auto"/>
              <w:ind w:right="-1"/>
              <w:jc w:val="right"/>
              <w:rPr>
                <w:rFonts w:ascii="Arial" w:hAnsi="Arial" w:cs="Arial"/>
                <w:sz w:val="19"/>
                <w:szCs w:val="19"/>
              </w:rPr>
            </w:pPr>
          </w:p>
        </w:tc>
        <w:tc>
          <w:tcPr>
            <w:tcW w:w="1692" w:type="dxa"/>
          </w:tcPr>
          <w:p w14:paraId="22C5791E" w14:textId="77777777" w:rsidR="0006450E" w:rsidRPr="00D95F38" w:rsidRDefault="0006450E" w:rsidP="0006450E">
            <w:pPr>
              <w:tabs>
                <w:tab w:val="left" w:pos="423"/>
              </w:tabs>
              <w:spacing w:line="360" w:lineRule="auto"/>
              <w:ind w:right="-1"/>
              <w:jc w:val="right"/>
              <w:rPr>
                <w:rFonts w:ascii="Arial" w:hAnsi="Arial" w:cs="Arial"/>
                <w:sz w:val="19"/>
                <w:szCs w:val="19"/>
              </w:rPr>
            </w:pPr>
          </w:p>
        </w:tc>
      </w:tr>
      <w:tr w:rsidR="0006450E" w:rsidRPr="00D95F38" w14:paraId="3CF50007" w14:textId="77777777" w:rsidTr="00917F7C">
        <w:tc>
          <w:tcPr>
            <w:tcW w:w="5673" w:type="dxa"/>
          </w:tcPr>
          <w:p w14:paraId="648B2B80" w14:textId="0A6543B2" w:rsidR="0006450E" w:rsidRPr="00917F7C" w:rsidRDefault="0006450E" w:rsidP="00917F7C">
            <w:pPr>
              <w:tabs>
                <w:tab w:val="left" w:pos="423"/>
              </w:tabs>
              <w:spacing w:line="360" w:lineRule="auto"/>
              <w:ind w:right="-1"/>
              <w:jc w:val="thaiDistribute"/>
              <w:rPr>
                <w:rStyle w:val="hps"/>
                <w:rFonts w:ascii="Arial" w:hAnsi="Arial" w:cs="Arial"/>
                <w:sz w:val="19"/>
                <w:szCs w:val="19"/>
              </w:rPr>
            </w:pPr>
            <w:r w:rsidRPr="00917F7C">
              <w:rPr>
                <w:rStyle w:val="hps"/>
                <w:rFonts w:ascii="Arial" w:hAnsi="Arial" w:cs="Arial"/>
                <w:sz w:val="19"/>
                <w:szCs w:val="19"/>
              </w:rPr>
              <w:t>Trade and other accounts payable</w:t>
            </w:r>
          </w:p>
        </w:tc>
        <w:tc>
          <w:tcPr>
            <w:tcW w:w="1701" w:type="dxa"/>
          </w:tcPr>
          <w:p w14:paraId="4A10C649" w14:textId="1CBDF781" w:rsidR="0006450E" w:rsidRPr="00D95F38" w:rsidRDefault="00DD5384" w:rsidP="0006450E">
            <w:pPr>
              <w:tabs>
                <w:tab w:val="left" w:pos="423"/>
              </w:tabs>
              <w:spacing w:line="360" w:lineRule="auto"/>
              <w:ind w:right="-1"/>
              <w:jc w:val="right"/>
              <w:rPr>
                <w:rFonts w:ascii="Arial" w:hAnsi="Arial" w:cs="Arial"/>
                <w:sz w:val="19"/>
                <w:szCs w:val="19"/>
              </w:rPr>
            </w:pPr>
            <w:r w:rsidRPr="00DD5384">
              <w:rPr>
                <w:rFonts w:ascii="Arial" w:hAnsi="Arial" w:cs="Arial"/>
                <w:sz w:val="19"/>
                <w:szCs w:val="19"/>
              </w:rPr>
              <w:t>262,205</w:t>
            </w:r>
          </w:p>
        </w:tc>
        <w:tc>
          <w:tcPr>
            <w:tcW w:w="1692" w:type="dxa"/>
          </w:tcPr>
          <w:p w14:paraId="0093B0DF" w14:textId="6007D602" w:rsidR="0006450E" w:rsidRPr="00D95F38" w:rsidRDefault="0006450E" w:rsidP="0006450E">
            <w:pPr>
              <w:tabs>
                <w:tab w:val="left" w:pos="423"/>
              </w:tabs>
              <w:spacing w:line="360" w:lineRule="auto"/>
              <w:ind w:right="-1"/>
              <w:jc w:val="right"/>
              <w:rPr>
                <w:rFonts w:ascii="Arial" w:hAnsi="Arial" w:cs="Arial"/>
                <w:sz w:val="19"/>
                <w:szCs w:val="19"/>
              </w:rPr>
            </w:pPr>
            <w:r w:rsidRPr="00D95F38">
              <w:rPr>
                <w:rFonts w:ascii="Arial" w:hAnsi="Arial" w:cs="Arial"/>
                <w:sz w:val="19"/>
                <w:szCs w:val="19"/>
              </w:rPr>
              <w:t>266,977</w:t>
            </w:r>
          </w:p>
        </w:tc>
      </w:tr>
      <w:tr w:rsidR="0006450E" w:rsidRPr="00D95F38" w14:paraId="76BE691F" w14:textId="77777777" w:rsidTr="00917F7C">
        <w:tc>
          <w:tcPr>
            <w:tcW w:w="5673" w:type="dxa"/>
          </w:tcPr>
          <w:p w14:paraId="476C7951" w14:textId="4BC6C141" w:rsidR="0006450E" w:rsidRPr="00917F7C" w:rsidRDefault="0006450E" w:rsidP="00917F7C">
            <w:pPr>
              <w:tabs>
                <w:tab w:val="left" w:pos="423"/>
              </w:tabs>
              <w:spacing w:line="360" w:lineRule="auto"/>
              <w:ind w:right="-1"/>
              <w:jc w:val="thaiDistribute"/>
              <w:rPr>
                <w:rStyle w:val="hps"/>
                <w:rFonts w:ascii="Arial" w:hAnsi="Arial" w:cs="Arial"/>
                <w:sz w:val="19"/>
                <w:szCs w:val="19"/>
              </w:rPr>
            </w:pPr>
            <w:r w:rsidRPr="00917F7C">
              <w:rPr>
                <w:rStyle w:val="hps"/>
                <w:rFonts w:ascii="Arial" w:hAnsi="Arial" w:cs="Arial"/>
                <w:sz w:val="19"/>
                <w:szCs w:val="19"/>
              </w:rPr>
              <w:t>Loans</w:t>
            </w:r>
          </w:p>
        </w:tc>
        <w:tc>
          <w:tcPr>
            <w:tcW w:w="1701" w:type="dxa"/>
          </w:tcPr>
          <w:p w14:paraId="2776F5CA" w14:textId="5A0AD15E" w:rsidR="0006450E" w:rsidRPr="00D95F38" w:rsidRDefault="00DD5384" w:rsidP="0006450E">
            <w:pPr>
              <w:pBdr>
                <w:bottom w:val="single" w:sz="4" w:space="1" w:color="auto"/>
              </w:pBdr>
              <w:tabs>
                <w:tab w:val="left" w:pos="423"/>
              </w:tabs>
              <w:spacing w:line="360" w:lineRule="auto"/>
              <w:ind w:right="-1"/>
              <w:jc w:val="right"/>
              <w:rPr>
                <w:rFonts w:ascii="Arial" w:hAnsi="Arial" w:cs="Arial"/>
                <w:sz w:val="19"/>
                <w:szCs w:val="19"/>
              </w:rPr>
            </w:pPr>
            <w:r w:rsidRPr="00DD5384">
              <w:rPr>
                <w:rFonts w:ascii="Arial" w:hAnsi="Arial" w:cs="Arial"/>
                <w:sz w:val="19"/>
                <w:szCs w:val="19"/>
              </w:rPr>
              <w:t>223,363</w:t>
            </w:r>
          </w:p>
        </w:tc>
        <w:tc>
          <w:tcPr>
            <w:tcW w:w="1692" w:type="dxa"/>
          </w:tcPr>
          <w:p w14:paraId="19C0064D" w14:textId="27A9E8FD" w:rsidR="0006450E" w:rsidRPr="00D95F38" w:rsidRDefault="0006450E" w:rsidP="0006450E">
            <w:pPr>
              <w:pBdr>
                <w:bottom w:val="single" w:sz="4" w:space="1" w:color="auto"/>
              </w:pBdr>
              <w:tabs>
                <w:tab w:val="left" w:pos="423"/>
              </w:tabs>
              <w:spacing w:line="360" w:lineRule="auto"/>
              <w:ind w:right="-1"/>
              <w:jc w:val="right"/>
              <w:rPr>
                <w:rFonts w:ascii="Arial" w:hAnsi="Arial" w:cs="Arial"/>
                <w:sz w:val="19"/>
                <w:szCs w:val="19"/>
              </w:rPr>
            </w:pPr>
            <w:r w:rsidRPr="00D95F38">
              <w:rPr>
                <w:rFonts w:ascii="Arial" w:hAnsi="Arial" w:cs="Arial"/>
                <w:sz w:val="19"/>
                <w:szCs w:val="19"/>
              </w:rPr>
              <w:t>241,398</w:t>
            </w:r>
          </w:p>
        </w:tc>
      </w:tr>
      <w:tr w:rsidR="0006450E" w:rsidRPr="00D95F38" w14:paraId="5B241627" w14:textId="77777777" w:rsidTr="00917F7C">
        <w:tc>
          <w:tcPr>
            <w:tcW w:w="5673" w:type="dxa"/>
          </w:tcPr>
          <w:p w14:paraId="13C272DF" w14:textId="4A22D73B" w:rsidR="0006450E" w:rsidRPr="00917F7C" w:rsidRDefault="0006450E" w:rsidP="00917F7C">
            <w:pPr>
              <w:tabs>
                <w:tab w:val="left" w:pos="423"/>
              </w:tabs>
              <w:spacing w:line="360" w:lineRule="auto"/>
              <w:ind w:right="-1"/>
              <w:jc w:val="thaiDistribute"/>
              <w:rPr>
                <w:rFonts w:ascii="Arial" w:hAnsi="Arial" w:cs="Arial"/>
                <w:sz w:val="19"/>
                <w:szCs w:val="19"/>
              </w:rPr>
            </w:pPr>
            <w:r w:rsidRPr="00917F7C">
              <w:rPr>
                <w:rStyle w:val="hps"/>
                <w:rFonts w:ascii="Arial" w:hAnsi="Arial" w:cs="Arial"/>
                <w:sz w:val="19"/>
                <w:szCs w:val="19"/>
              </w:rPr>
              <w:t>Total liabilities</w:t>
            </w:r>
          </w:p>
        </w:tc>
        <w:tc>
          <w:tcPr>
            <w:tcW w:w="1701" w:type="dxa"/>
          </w:tcPr>
          <w:p w14:paraId="25BD802C" w14:textId="3820A535" w:rsidR="0006450E" w:rsidRPr="00D95F38" w:rsidRDefault="00DD5384" w:rsidP="0006450E">
            <w:pPr>
              <w:pBdr>
                <w:bottom w:val="single" w:sz="4" w:space="1" w:color="auto"/>
              </w:pBdr>
              <w:tabs>
                <w:tab w:val="left" w:pos="423"/>
              </w:tabs>
              <w:spacing w:line="360" w:lineRule="auto"/>
              <w:ind w:right="-1"/>
              <w:jc w:val="right"/>
              <w:rPr>
                <w:rFonts w:ascii="Arial" w:hAnsi="Arial" w:cs="Arial"/>
                <w:sz w:val="19"/>
                <w:szCs w:val="19"/>
              </w:rPr>
            </w:pPr>
            <w:r w:rsidRPr="00DD5384">
              <w:rPr>
                <w:rFonts w:ascii="Arial" w:hAnsi="Arial" w:cs="Arial"/>
                <w:sz w:val="19"/>
                <w:szCs w:val="19"/>
              </w:rPr>
              <w:t>485,568</w:t>
            </w:r>
          </w:p>
        </w:tc>
        <w:tc>
          <w:tcPr>
            <w:tcW w:w="1692" w:type="dxa"/>
          </w:tcPr>
          <w:p w14:paraId="71EAE36F" w14:textId="3C5BF8B8" w:rsidR="0006450E" w:rsidRPr="00D95F38" w:rsidRDefault="0006450E" w:rsidP="0006450E">
            <w:pPr>
              <w:pBdr>
                <w:bottom w:val="single" w:sz="4" w:space="1" w:color="auto"/>
              </w:pBdr>
              <w:tabs>
                <w:tab w:val="left" w:pos="423"/>
              </w:tabs>
              <w:spacing w:line="360" w:lineRule="auto"/>
              <w:ind w:right="-1"/>
              <w:jc w:val="right"/>
              <w:rPr>
                <w:rFonts w:ascii="Arial" w:hAnsi="Arial" w:cs="Arial"/>
                <w:sz w:val="19"/>
                <w:szCs w:val="19"/>
              </w:rPr>
            </w:pPr>
            <w:r w:rsidRPr="00D95F38">
              <w:rPr>
                <w:rFonts w:ascii="Arial" w:hAnsi="Arial" w:cs="Arial"/>
                <w:sz w:val="19"/>
                <w:szCs w:val="19"/>
              </w:rPr>
              <w:t>508,375</w:t>
            </w:r>
          </w:p>
        </w:tc>
      </w:tr>
      <w:tr w:rsidR="0006450E" w:rsidRPr="00D95F38" w14:paraId="07C53BB8" w14:textId="77777777" w:rsidTr="00917F7C">
        <w:tc>
          <w:tcPr>
            <w:tcW w:w="5673" w:type="dxa"/>
          </w:tcPr>
          <w:p w14:paraId="1272C7B0" w14:textId="2CFD2107" w:rsidR="0006450E" w:rsidRPr="00917F7C" w:rsidRDefault="0006450E" w:rsidP="00917F7C">
            <w:pPr>
              <w:tabs>
                <w:tab w:val="left" w:pos="423"/>
              </w:tabs>
              <w:spacing w:line="360" w:lineRule="auto"/>
              <w:ind w:right="-1"/>
              <w:jc w:val="thaiDistribute"/>
              <w:rPr>
                <w:rFonts w:ascii="Arial" w:hAnsi="Arial" w:cs="Arial"/>
                <w:sz w:val="19"/>
                <w:szCs w:val="19"/>
              </w:rPr>
            </w:pPr>
          </w:p>
        </w:tc>
        <w:tc>
          <w:tcPr>
            <w:tcW w:w="1701" w:type="dxa"/>
          </w:tcPr>
          <w:p w14:paraId="58636588" w14:textId="77777777" w:rsidR="0006450E" w:rsidRPr="00D95F38" w:rsidRDefault="0006450E" w:rsidP="0006450E">
            <w:pPr>
              <w:tabs>
                <w:tab w:val="left" w:pos="423"/>
              </w:tabs>
              <w:spacing w:line="360" w:lineRule="auto"/>
              <w:ind w:right="-1"/>
              <w:jc w:val="right"/>
              <w:rPr>
                <w:rFonts w:ascii="Arial" w:hAnsi="Arial" w:cs="Arial"/>
                <w:sz w:val="19"/>
                <w:szCs w:val="19"/>
              </w:rPr>
            </w:pPr>
          </w:p>
        </w:tc>
        <w:tc>
          <w:tcPr>
            <w:tcW w:w="1692" w:type="dxa"/>
          </w:tcPr>
          <w:p w14:paraId="783AEDE4" w14:textId="5485F1DC" w:rsidR="0006450E" w:rsidRPr="00D95F38" w:rsidRDefault="0006450E" w:rsidP="0006450E">
            <w:pPr>
              <w:tabs>
                <w:tab w:val="left" w:pos="423"/>
              </w:tabs>
              <w:spacing w:line="360" w:lineRule="auto"/>
              <w:ind w:right="-1"/>
              <w:jc w:val="right"/>
              <w:rPr>
                <w:rFonts w:ascii="Arial" w:hAnsi="Arial" w:cs="Arial"/>
                <w:sz w:val="19"/>
                <w:szCs w:val="19"/>
              </w:rPr>
            </w:pPr>
          </w:p>
        </w:tc>
      </w:tr>
      <w:tr w:rsidR="0006450E" w:rsidRPr="00D95F38" w14:paraId="3C02AF45" w14:textId="77777777" w:rsidTr="00917F7C">
        <w:tc>
          <w:tcPr>
            <w:tcW w:w="5673" w:type="dxa"/>
          </w:tcPr>
          <w:p w14:paraId="3490A6EF" w14:textId="02CB1141" w:rsidR="0006450E" w:rsidRPr="00917F7C" w:rsidRDefault="0006450E" w:rsidP="00917F7C">
            <w:pPr>
              <w:tabs>
                <w:tab w:val="left" w:pos="423"/>
              </w:tabs>
              <w:spacing w:line="360" w:lineRule="auto"/>
              <w:ind w:right="-1"/>
              <w:jc w:val="thaiDistribute"/>
              <w:rPr>
                <w:rFonts w:ascii="Arial" w:hAnsi="Arial" w:cs="Arial"/>
                <w:sz w:val="19"/>
                <w:szCs w:val="19"/>
              </w:rPr>
            </w:pPr>
            <w:r w:rsidRPr="00917F7C">
              <w:rPr>
                <w:rStyle w:val="hps"/>
                <w:rFonts w:ascii="Arial" w:hAnsi="Arial" w:cs="Arial"/>
                <w:sz w:val="19"/>
                <w:szCs w:val="19"/>
              </w:rPr>
              <w:t>Net assets</w:t>
            </w:r>
          </w:p>
        </w:tc>
        <w:tc>
          <w:tcPr>
            <w:tcW w:w="1701" w:type="dxa"/>
          </w:tcPr>
          <w:p w14:paraId="2C60F54B" w14:textId="1165A68E" w:rsidR="0006450E" w:rsidRPr="00D95F38" w:rsidRDefault="00DD5384" w:rsidP="0006450E">
            <w:pPr>
              <w:pBdr>
                <w:bottom w:val="single" w:sz="12" w:space="1" w:color="auto"/>
              </w:pBdr>
              <w:tabs>
                <w:tab w:val="left" w:pos="423"/>
              </w:tabs>
              <w:spacing w:line="360" w:lineRule="auto"/>
              <w:ind w:right="-1"/>
              <w:jc w:val="right"/>
              <w:rPr>
                <w:rFonts w:ascii="Arial" w:hAnsi="Arial" w:cs="Arial"/>
                <w:sz w:val="19"/>
                <w:szCs w:val="19"/>
              </w:rPr>
            </w:pPr>
            <w:r w:rsidRPr="00DD5384">
              <w:rPr>
                <w:rFonts w:ascii="Arial" w:hAnsi="Arial" w:cs="Arial"/>
                <w:sz w:val="19"/>
                <w:szCs w:val="19"/>
              </w:rPr>
              <w:t>(180,070)</w:t>
            </w:r>
          </w:p>
        </w:tc>
        <w:tc>
          <w:tcPr>
            <w:tcW w:w="1692" w:type="dxa"/>
          </w:tcPr>
          <w:p w14:paraId="1EAF0940" w14:textId="2F617746" w:rsidR="0006450E" w:rsidRPr="00D95F38" w:rsidRDefault="0006450E" w:rsidP="0006450E">
            <w:pPr>
              <w:pBdr>
                <w:bottom w:val="single" w:sz="12" w:space="1" w:color="auto"/>
              </w:pBdr>
              <w:tabs>
                <w:tab w:val="left" w:pos="423"/>
              </w:tabs>
              <w:spacing w:line="360" w:lineRule="auto"/>
              <w:ind w:right="-1"/>
              <w:jc w:val="right"/>
              <w:rPr>
                <w:rFonts w:ascii="Arial" w:hAnsi="Arial" w:cs="Arial"/>
                <w:sz w:val="19"/>
                <w:szCs w:val="19"/>
              </w:rPr>
            </w:pPr>
            <w:r w:rsidRPr="00D95F38">
              <w:rPr>
                <w:rFonts w:ascii="Arial" w:hAnsi="Arial" w:cs="Arial"/>
                <w:sz w:val="19"/>
                <w:szCs w:val="19"/>
              </w:rPr>
              <w:t>(146,255)</w:t>
            </w:r>
          </w:p>
        </w:tc>
      </w:tr>
    </w:tbl>
    <w:p w14:paraId="18A1BDAC" w14:textId="1139A512" w:rsidR="00442BB7" w:rsidRPr="00D95F38" w:rsidRDefault="00442BB7" w:rsidP="00EA56B5">
      <w:pPr>
        <w:tabs>
          <w:tab w:val="left" w:pos="900"/>
        </w:tabs>
        <w:spacing w:line="360" w:lineRule="auto"/>
        <w:ind w:left="426" w:right="-1"/>
        <w:jc w:val="thaiDistribute"/>
        <w:rPr>
          <w:rFonts w:ascii="Garamond" w:hAnsi="Garamond" w:cs="Garamond"/>
          <w:sz w:val="20"/>
          <w:szCs w:val="20"/>
        </w:rPr>
      </w:pPr>
    </w:p>
    <w:tbl>
      <w:tblPr>
        <w:tblStyle w:val="TableGrid"/>
        <w:tblW w:w="907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7"/>
        <w:gridCol w:w="1692"/>
        <w:gridCol w:w="1692"/>
      </w:tblGrid>
      <w:tr w:rsidR="0006450E" w:rsidRPr="00D95F38" w14:paraId="59F6B0D6" w14:textId="753C5D18" w:rsidTr="00917F7C">
        <w:tc>
          <w:tcPr>
            <w:tcW w:w="5687" w:type="dxa"/>
          </w:tcPr>
          <w:p w14:paraId="31F0C9DD" w14:textId="7AACF9B8" w:rsidR="0006450E" w:rsidRPr="00D95F38" w:rsidRDefault="0006450E" w:rsidP="0006450E">
            <w:pPr>
              <w:tabs>
                <w:tab w:val="left" w:pos="423"/>
              </w:tabs>
              <w:spacing w:line="360" w:lineRule="auto"/>
              <w:ind w:right="-1"/>
              <w:jc w:val="thaiDistribute"/>
              <w:rPr>
                <w:rFonts w:ascii="Arial" w:hAnsi="Arial" w:cs="Arial"/>
                <w:sz w:val="19"/>
                <w:szCs w:val="19"/>
              </w:rPr>
            </w:pPr>
            <w:r w:rsidRPr="00D95F38">
              <w:rPr>
                <w:rFonts w:ascii="Arial" w:hAnsi="Arial" w:cs="Arial"/>
                <w:sz w:val="19"/>
                <w:szCs w:val="19"/>
                <w:lang w:val="en-GB"/>
              </w:rPr>
              <w:t>Revenue</w:t>
            </w:r>
          </w:p>
        </w:tc>
        <w:tc>
          <w:tcPr>
            <w:tcW w:w="1692" w:type="dxa"/>
          </w:tcPr>
          <w:p w14:paraId="6E4DEAD6" w14:textId="52A284D1" w:rsidR="0006450E" w:rsidRPr="00D95F38" w:rsidRDefault="00DD5384" w:rsidP="0006450E">
            <w:pPr>
              <w:tabs>
                <w:tab w:val="left" w:pos="423"/>
              </w:tabs>
              <w:spacing w:line="360" w:lineRule="auto"/>
              <w:ind w:right="-1"/>
              <w:jc w:val="right"/>
              <w:rPr>
                <w:rFonts w:ascii="Arial" w:hAnsi="Arial" w:cs="Arial"/>
                <w:sz w:val="19"/>
                <w:szCs w:val="19"/>
              </w:rPr>
            </w:pPr>
            <w:r w:rsidRPr="00DD5384">
              <w:rPr>
                <w:rFonts w:ascii="Arial" w:hAnsi="Arial" w:cs="Arial"/>
                <w:sz w:val="19"/>
                <w:szCs w:val="19"/>
              </w:rPr>
              <w:t>5,020</w:t>
            </w:r>
          </w:p>
        </w:tc>
        <w:tc>
          <w:tcPr>
            <w:tcW w:w="1692" w:type="dxa"/>
          </w:tcPr>
          <w:p w14:paraId="27CC6645" w14:textId="220AA0BE" w:rsidR="0006450E" w:rsidRPr="00D95F38" w:rsidRDefault="0006450E" w:rsidP="0006450E">
            <w:pPr>
              <w:tabs>
                <w:tab w:val="left" w:pos="423"/>
              </w:tabs>
              <w:spacing w:line="360" w:lineRule="auto"/>
              <w:ind w:right="-1"/>
              <w:jc w:val="right"/>
              <w:rPr>
                <w:rFonts w:ascii="Arial" w:hAnsi="Arial" w:cs="Arial"/>
                <w:sz w:val="19"/>
                <w:szCs w:val="19"/>
              </w:rPr>
            </w:pPr>
            <w:r w:rsidRPr="00D95F38">
              <w:rPr>
                <w:rFonts w:ascii="Arial" w:hAnsi="Arial" w:cs="Arial"/>
                <w:sz w:val="19"/>
                <w:szCs w:val="19"/>
              </w:rPr>
              <w:t>11,160</w:t>
            </w:r>
          </w:p>
        </w:tc>
      </w:tr>
      <w:tr w:rsidR="0006450E" w:rsidRPr="00D95F38" w14:paraId="37063278" w14:textId="3CC01ADC" w:rsidTr="00917F7C">
        <w:tc>
          <w:tcPr>
            <w:tcW w:w="5687" w:type="dxa"/>
          </w:tcPr>
          <w:p w14:paraId="67EAFAF9" w14:textId="7E63D3A8" w:rsidR="0006450E" w:rsidRPr="00D95F38" w:rsidRDefault="0006450E" w:rsidP="0006450E">
            <w:pPr>
              <w:tabs>
                <w:tab w:val="left" w:pos="423"/>
              </w:tabs>
              <w:spacing w:line="360" w:lineRule="auto"/>
              <w:ind w:right="-1"/>
              <w:jc w:val="thaiDistribute"/>
              <w:rPr>
                <w:rStyle w:val="hps"/>
                <w:rFonts w:ascii="Arial" w:hAnsi="Arial" w:cs="Arial"/>
                <w:sz w:val="19"/>
                <w:szCs w:val="19"/>
              </w:rPr>
            </w:pPr>
            <w:r w:rsidRPr="00D95F38">
              <w:rPr>
                <w:rFonts w:ascii="Arial" w:hAnsi="Arial" w:cs="Arial"/>
                <w:sz w:val="19"/>
                <w:szCs w:val="19"/>
                <w:lang w:val="en-GB"/>
              </w:rPr>
              <w:t>Cost of sales</w:t>
            </w:r>
          </w:p>
        </w:tc>
        <w:tc>
          <w:tcPr>
            <w:tcW w:w="1692" w:type="dxa"/>
          </w:tcPr>
          <w:p w14:paraId="5E842502" w14:textId="57C551B6" w:rsidR="0006450E" w:rsidRPr="00D95F38" w:rsidRDefault="00DD5384" w:rsidP="0006450E">
            <w:pPr>
              <w:tabs>
                <w:tab w:val="left" w:pos="423"/>
              </w:tabs>
              <w:spacing w:line="360" w:lineRule="auto"/>
              <w:ind w:right="-1"/>
              <w:jc w:val="right"/>
              <w:rPr>
                <w:rFonts w:ascii="Arial" w:hAnsi="Arial" w:cs="Arial"/>
                <w:sz w:val="19"/>
                <w:szCs w:val="19"/>
              </w:rPr>
            </w:pPr>
            <w:r w:rsidRPr="00DD5384">
              <w:rPr>
                <w:rFonts w:ascii="Arial" w:hAnsi="Arial" w:cs="Arial"/>
                <w:sz w:val="19"/>
                <w:szCs w:val="19"/>
              </w:rPr>
              <w:t>(2,488)</w:t>
            </w:r>
          </w:p>
        </w:tc>
        <w:tc>
          <w:tcPr>
            <w:tcW w:w="1692" w:type="dxa"/>
          </w:tcPr>
          <w:p w14:paraId="30D34FFA" w14:textId="0CC569F3" w:rsidR="0006450E" w:rsidRPr="00D95F38" w:rsidRDefault="0006450E" w:rsidP="0006450E">
            <w:pPr>
              <w:tabs>
                <w:tab w:val="left" w:pos="423"/>
              </w:tabs>
              <w:spacing w:line="360" w:lineRule="auto"/>
              <w:ind w:right="-1"/>
              <w:jc w:val="right"/>
              <w:rPr>
                <w:rFonts w:ascii="Arial" w:hAnsi="Arial" w:cs="Arial"/>
                <w:sz w:val="19"/>
                <w:szCs w:val="19"/>
              </w:rPr>
            </w:pPr>
            <w:r w:rsidRPr="00D95F38">
              <w:rPr>
                <w:rFonts w:ascii="Arial" w:hAnsi="Arial" w:cs="Arial"/>
                <w:sz w:val="19"/>
                <w:szCs w:val="19"/>
              </w:rPr>
              <w:t>(9,716)</w:t>
            </w:r>
          </w:p>
        </w:tc>
      </w:tr>
      <w:tr w:rsidR="0006450E" w:rsidRPr="00D95F38" w14:paraId="5C1F3268" w14:textId="6E8DF775" w:rsidTr="00917F7C">
        <w:tc>
          <w:tcPr>
            <w:tcW w:w="5687" w:type="dxa"/>
          </w:tcPr>
          <w:p w14:paraId="03CB05F5" w14:textId="37A72FD2" w:rsidR="0006450E" w:rsidRPr="00D95F38" w:rsidRDefault="0006450E" w:rsidP="0006450E">
            <w:pPr>
              <w:tabs>
                <w:tab w:val="left" w:pos="423"/>
              </w:tabs>
              <w:spacing w:line="360" w:lineRule="auto"/>
              <w:ind w:right="-1"/>
              <w:jc w:val="thaiDistribute"/>
              <w:rPr>
                <w:rStyle w:val="hps"/>
                <w:rFonts w:ascii="Arial" w:hAnsi="Arial" w:cs="Arial"/>
                <w:sz w:val="19"/>
                <w:szCs w:val="19"/>
              </w:rPr>
            </w:pPr>
            <w:r w:rsidRPr="00D95F38">
              <w:rPr>
                <w:rFonts w:ascii="Arial" w:hAnsi="Arial" w:cs="Arial"/>
                <w:sz w:val="19"/>
                <w:szCs w:val="19"/>
              </w:rPr>
              <w:t>Selling and administrative expenses</w:t>
            </w:r>
          </w:p>
        </w:tc>
        <w:tc>
          <w:tcPr>
            <w:tcW w:w="1692" w:type="dxa"/>
          </w:tcPr>
          <w:p w14:paraId="469059F4" w14:textId="111124C2" w:rsidR="0006450E" w:rsidRPr="00D95F38" w:rsidRDefault="00DD5384" w:rsidP="0006450E">
            <w:pPr>
              <w:pBdr>
                <w:bottom w:val="single" w:sz="4" w:space="1" w:color="auto"/>
              </w:pBdr>
              <w:tabs>
                <w:tab w:val="left" w:pos="423"/>
              </w:tabs>
              <w:spacing w:line="360" w:lineRule="auto"/>
              <w:ind w:right="-1"/>
              <w:jc w:val="right"/>
              <w:rPr>
                <w:rFonts w:ascii="Arial" w:hAnsi="Arial" w:cs="Arial"/>
                <w:sz w:val="19"/>
                <w:szCs w:val="19"/>
              </w:rPr>
            </w:pPr>
            <w:r w:rsidRPr="00DD5384">
              <w:rPr>
                <w:rFonts w:ascii="Arial" w:hAnsi="Arial" w:cs="Arial"/>
                <w:sz w:val="19"/>
                <w:szCs w:val="19"/>
              </w:rPr>
              <w:t>(48,486)</w:t>
            </w:r>
          </w:p>
        </w:tc>
        <w:tc>
          <w:tcPr>
            <w:tcW w:w="1692" w:type="dxa"/>
          </w:tcPr>
          <w:p w14:paraId="575B370B" w14:textId="0C7E495A" w:rsidR="0006450E" w:rsidRPr="00D95F38" w:rsidRDefault="0006450E" w:rsidP="0006450E">
            <w:pPr>
              <w:pBdr>
                <w:bottom w:val="single" w:sz="4" w:space="1" w:color="auto"/>
              </w:pBdr>
              <w:tabs>
                <w:tab w:val="left" w:pos="423"/>
              </w:tabs>
              <w:spacing w:line="360" w:lineRule="auto"/>
              <w:ind w:right="-1"/>
              <w:jc w:val="right"/>
              <w:rPr>
                <w:rFonts w:ascii="Arial" w:hAnsi="Arial" w:cs="Arial"/>
                <w:sz w:val="19"/>
                <w:szCs w:val="19"/>
              </w:rPr>
            </w:pPr>
            <w:r w:rsidRPr="00D95F38">
              <w:rPr>
                <w:rFonts w:ascii="Arial" w:hAnsi="Arial" w:cs="Arial"/>
                <w:sz w:val="19"/>
                <w:szCs w:val="19"/>
              </w:rPr>
              <w:t>(28,747)</w:t>
            </w:r>
          </w:p>
        </w:tc>
      </w:tr>
      <w:tr w:rsidR="0006450E" w:rsidRPr="00D95F38" w14:paraId="46EF5DFF" w14:textId="5135D7A6" w:rsidTr="00917F7C">
        <w:tc>
          <w:tcPr>
            <w:tcW w:w="5687" w:type="dxa"/>
          </w:tcPr>
          <w:p w14:paraId="1C46BA95" w14:textId="170A5CB5" w:rsidR="0006450E" w:rsidRPr="00D95F38" w:rsidRDefault="0006450E" w:rsidP="0006450E">
            <w:pPr>
              <w:tabs>
                <w:tab w:val="left" w:pos="423"/>
              </w:tabs>
              <w:spacing w:line="360" w:lineRule="auto"/>
              <w:ind w:right="-1"/>
              <w:jc w:val="thaiDistribute"/>
              <w:rPr>
                <w:rStyle w:val="hps"/>
                <w:rFonts w:ascii="Arial" w:hAnsi="Arial" w:cs="Arial"/>
                <w:sz w:val="19"/>
                <w:szCs w:val="19"/>
              </w:rPr>
            </w:pPr>
            <w:r w:rsidRPr="00D95F38">
              <w:rPr>
                <w:rFonts w:ascii="Arial" w:hAnsi="Arial" w:cs="Arial"/>
                <w:sz w:val="19"/>
                <w:szCs w:val="19"/>
                <w:lang w:val="en-GB"/>
              </w:rPr>
              <w:t>Loss before income tax</w:t>
            </w:r>
          </w:p>
        </w:tc>
        <w:tc>
          <w:tcPr>
            <w:tcW w:w="1692" w:type="dxa"/>
          </w:tcPr>
          <w:p w14:paraId="337A709B" w14:textId="00290139" w:rsidR="0006450E" w:rsidRPr="00D95F38" w:rsidRDefault="00DD5384" w:rsidP="0006450E">
            <w:pPr>
              <w:tabs>
                <w:tab w:val="left" w:pos="423"/>
              </w:tabs>
              <w:spacing w:line="360" w:lineRule="auto"/>
              <w:ind w:right="-1"/>
              <w:jc w:val="right"/>
              <w:rPr>
                <w:rFonts w:ascii="Arial" w:hAnsi="Arial" w:cs="Arial"/>
                <w:sz w:val="19"/>
                <w:szCs w:val="19"/>
              </w:rPr>
            </w:pPr>
            <w:r w:rsidRPr="00DD5384">
              <w:rPr>
                <w:rFonts w:ascii="Arial" w:hAnsi="Arial" w:cs="Arial"/>
                <w:sz w:val="19"/>
                <w:szCs w:val="19"/>
              </w:rPr>
              <w:t>(45,954)</w:t>
            </w:r>
          </w:p>
        </w:tc>
        <w:tc>
          <w:tcPr>
            <w:tcW w:w="1692" w:type="dxa"/>
          </w:tcPr>
          <w:p w14:paraId="199EDB84" w14:textId="63D0AC67" w:rsidR="0006450E" w:rsidRPr="00D95F38" w:rsidRDefault="0006450E" w:rsidP="0006450E">
            <w:pPr>
              <w:tabs>
                <w:tab w:val="left" w:pos="423"/>
              </w:tabs>
              <w:spacing w:line="360" w:lineRule="auto"/>
              <w:ind w:right="-1"/>
              <w:jc w:val="right"/>
              <w:rPr>
                <w:rFonts w:ascii="Arial" w:hAnsi="Arial" w:cs="Arial"/>
                <w:sz w:val="19"/>
                <w:szCs w:val="19"/>
              </w:rPr>
            </w:pPr>
            <w:r w:rsidRPr="00D95F38">
              <w:rPr>
                <w:rFonts w:ascii="Arial" w:hAnsi="Arial" w:cs="Arial"/>
                <w:sz w:val="19"/>
                <w:szCs w:val="19"/>
              </w:rPr>
              <w:t>(27,303)</w:t>
            </w:r>
          </w:p>
        </w:tc>
      </w:tr>
      <w:tr w:rsidR="0006450E" w:rsidRPr="00D95F38" w14:paraId="106F35E6" w14:textId="6EA1EEB5" w:rsidTr="00917F7C">
        <w:tc>
          <w:tcPr>
            <w:tcW w:w="5687" w:type="dxa"/>
          </w:tcPr>
          <w:p w14:paraId="67F5D1AE" w14:textId="4620C73F" w:rsidR="0006450E" w:rsidRPr="00D95F38" w:rsidRDefault="0006450E" w:rsidP="0006450E">
            <w:pPr>
              <w:tabs>
                <w:tab w:val="left" w:pos="423"/>
              </w:tabs>
              <w:spacing w:line="360" w:lineRule="auto"/>
              <w:ind w:right="-1"/>
              <w:jc w:val="thaiDistribute"/>
              <w:rPr>
                <w:rStyle w:val="hps"/>
                <w:rFonts w:ascii="Arial" w:hAnsi="Arial" w:cs="Arial"/>
                <w:sz w:val="19"/>
                <w:szCs w:val="19"/>
              </w:rPr>
            </w:pPr>
            <w:r w:rsidRPr="00D95F38">
              <w:rPr>
                <w:rFonts w:ascii="Arial" w:hAnsi="Arial" w:cs="Arial"/>
                <w:sz w:val="19"/>
                <w:szCs w:val="19"/>
                <w:lang w:val="en-GB"/>
              </w:rPr>
              <w:t>Income tax</w:t>
            </w:r>
          </w:p>
        </w:tc>
        <w:tc>
          <w:tcPr>
            <w:tcW w:w="1692" w:type="dxa"/>
          </w:tcPr>
          <w:p w14:paraId="2E967E68" w14:textId="40208814" w:rsidR="0006450E" w:rsidRPr="00D95F38" w:rsidRDefault="00DD5384" w:rsidP="0006450E">
            <w:pPr>
              <w:pBdr>
                <w:bottom w:val="single" w:sz="4" w:space="1" w:color="auto"/>
              </w:pBdr>
              <w:tabs>
                <w:tab w:val="left" w:pos="423"/>
              </w:tabs>
              <w:spacing w:line="360" w:lineRule="auto"/>
              <w:ind w:right="-1"/>
              <w:jc w:val="right"/>
              <w:rPr>
                <w:rFonts w:ascii="Arial" w:hAnsi="Arial" w:cs="Arial"/>
                <w:sz w:val="19"/>
                <w:szCs w:val="19"/>
              </w:rPr>
            </w:pPr>
            <w:r>
              <w:rPr>
                <w:rFonts w:ascii="Arial" w:hAnsi="Arial" w:cs="Arial"/>
                <w:sz w:val="19"/>
                <w:szCs w:val="19"/>
              </w:rPr>
              <w:t>-</w:t>
            </w:r>
          </w:p>
        </w:tc>
        <w:tc>
          <w:tcPr>
            <w:tcW w:w="1692" w:type="dxa"/>
          </w:tcPr>
          <w:p w14:paraId="554F7703" w14:textId="5772D9C9" w:rsidR="0006450E" w:rsidRPr="00D95F38" w:rsidRDefault="0006450E" w:rsidP="0006450E">
            <w:pPr>
              <w:pBdr>
                <w:bottom w:val="single" w:sz="4" w:space="1" w:color="auto"/>
              </w:pBdr>
              <w:tabs>
                <w:tab w:val="left" w:pos="423"/>
              </w:tabs>
              <w:spacing w:line="360" w:lineRule="auto"/>
              <w:ind w:right="-1"/>
              <w:jc w:val="right"/>
              <w:rPr>
                <w:rFonts w:ascii="Arial" w:hAnsi="Arial" w:cs="Arial"/>
                <w:sz w:val="19"/>
                <w:szCs w:val="19"/>
              </w:rPr>
            </w:pPr>
            <w:r w:rsidRPr="00D95F38">
              <w:rPr>
                <w:rFonts w:ascii="Arial" w:hAnsi="Arial" w:cs="Arial"/>
                <w:sz w:val="19"/>
                <w:szCs w:val="19"/>
              </w:rPr>
              <w:t xml:space="preserve">-   </w:t>
            </w:r>
          </w:p>
        </w:tc>
      </w:tr>
      <w:tr w:rsidR="0006450E" w:rsidRPr="00D95F38" w14:paraId="2965C85D" w14:textId="4D41016C" w:rsidTr="00917F7C">
        <w:tc>
          <w:tcPr>
            <w:tcW w:w="5687" w:type="dxa"/>
          </w:tcPr>
          <w:p w14:paraId="16F5EABB" w14:textId="0BFB0791" w:rsidR="0006450E" w:rsidRPr="00D95F38" w:rsidRDefault="0006450E" w:rsidP="0006450E">
            <w:pPr>
              <w:tabs>
                <w:tab w:val="left" w:pos="423"/>
              </w:tabs>
              <w:spacing w:line="360" w:lineRule="auto"/>
              <w:ind w:right="-1"/>
              <w:jc w:val="thaiDistribute"/>
              <w:rPr>
                <w:rFonts w:ascii="Arial" w:hAnsi="Arial" w:cs="Arial"/>
                <w:sz w:val="19"/>
                <w:szCs w:val="19"/>
              </w:rPr>
            </w:pPr>
            <w:r w:rsidRPr="00D95F38">
              <w:rPr>
                <w:rFonts w:ascii="Arial" w:hAnsi="Arial" w:cs="Arial"/>
                <w:sz w:val="19"/>
                <w:szCs w:val="19"/>
                <w:lang w:val="en-GB"/>
              </w:rPr>
              <w:t>Loss for the</w:t>
            </w:r>
            <w:r w:rsidRPr="00D95F38">
              <w:rPr>
                <w:rFonts w:ascii="Arial" w:hAnsi="Arial" w:cs="Arial"/>
                <w:sz w:val="19"/>
                <w:szCs w:val="19"/>
                <w:cs/>
                <w:lang w:val="en-GB"/>
              </w:rPr>
              <w:t xml:space="preserve"> </w:t>
            </w:r>
            <w:r w:rsidRPr="00D95F38">
              <w:rPr>
                <w:rFonts w:ascii="Arial" w:hAnsi="Arial" w:cs="Arial"/>
                <w:sz w:val="19"/>
                <w:szCs w:val="19"/>
                <w:lang w:val="en-GB"/>
              </w:rPr>
              <w:t>year</w:t>
            </w:r>
          </w:p>
        </w:tc>
        <w:tc>
          <w:tcPr>
            <w:tcW w:w="1692" w:type="dxa"/>
          </w:tcPr>
          <w:p w14:paraId="5A3F532E" w14:textId="381AF821" w:rsidR="0006450E" w:rsidRPr="00D95F38" w:rsidRDefault="00DD5384" w:rsidP="0006450E">
            <w:pPr>
              <w:pBdr>
                <w:bottom w:val="single" w:sz="12" w:space="1" w:color="auto"/>
              </w:pBdr>
              <w:tabs>
                <w:tab w:val="left" w:pos="423"/>
              </w:tabs>
              <w:spacing w:line="360" w:lineRule="auto"/>
              <w:ind w:right="-1"/>
              <w:jc w:val="right"/>
              <w:rPr>
                <w:rFonts w:ascii="Arial" w:hAnsi="Arial" w:cs="Arial"/>
                <w:sz w:val="19"/>
                <w:szCs w:val="19"/>
              </w:rPr>
            </w:pPr>
            <w:r w:rsidRPr="00DD5384">
              <w:rPr>
                <w:rFonts w:ascii="Arial" w:hAnsi="Arial" w:cs="Arial"/>
                <w:sz w:val="19"/>
                <w:szCs w:val="19"/>
              </w:rPr>
              <w:tab/>
              <w:t>(45,954)</w:t>
            </w:r>
          </w:p>
        </w:tc>
        <w:tc>
          <w:tcPr>
            <w:tcW w:w="1692" w:type="dxa"/>
          </w:tcPr>
          <w:p w14:paraId="51E07BBA" w14:textId="6C19E336" w:rsidR="0006450E" w:rsidRPr="00D95F38" w:rsidRDefault="0006450E" w:rsidP="0006450E">
            <w:pPr>
              <w:pBdr>
                <w:bottom w:val="single" w:sz="12" w:space="1" w:color="auto"/>
              </w:pBdr>
              <w:tabs>
                <w:tab w:val="left" w:pos="423"/>
              </w:tabs>
              <w:spacing w:line="360" w:lineRule="auto"/>
              <w:ind w:right="-1"/>
              <w:jc w:val="right"/>
              <w:rPr>
                <w:rFonts w:ascii="Arial" w:hAnsi="Arial" w:cs="Arial"/>
                <w:sz w:val="19"/>
                <w:szCs w:val="19"/>
              </w:rPr>
            </w:pPr>
            <w:r w:rsidRPr="00D95F38">
              <w:rPr>
                <w:rFonts w:ascii="Arial" w:hAnsi="Arial" w:cs="Arial"/>
                <w:sz w:val="19"/>
                <w:szCs w:val="19"/>
              </w:rPr>
              <w:t>(27,303)</w:t>
            </w:r>
          </w:p>
        </w:tc>
      </w:tr>
    </w:tbl>
    <w:p w14:paraId="55E5B9F2" w14:textId="77777777" w:rsidR="000822AB" w:rsidRPr="00D95F38" w:rsidRDefault="000822AB" w:rsidP="00671D97">
      <w:pPr>
        <w:pStyle w:val="BodyTextIndent3"/>
        <w:tabs>
          <w:tab w:val="clear" w:pos="2160"/>
        </w:tabs>
        <w:spacing w:line="360" w:lineRule="auto"/>
        <w:ind w:left="426"/>
        <w:rPr>
          <w:rFonts w:ascii="Arial" w:hAnsi="Arial" w:cs="Arial"/>
          <w:sz w:val="19"/>
          <w:szCs w:val="19"/>
          <w:lang w:val="en-GB"/>
        </w:rPr>
      </w:pPr>
    </w:p>
    <w:p w14:paraId="7940810E" w14:textId="4C9FEE0A" w:rsidR="00BD6384" w:rsidRPr="00D95F38" w:rsidRDefault="00C01BA9" w:rsidP="00671D97">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As at 31 December 201</w:t>
      </w:r>
      <w:r w:rsidR="0006450E" w:rsidRPr="00D95F38">
        <w:rPr>
          <w:rFonts w:ascii="Arial" w:hAnsi="Arial" w:cs="Arial"/>
          <w:sz w:val="19"/>
          <w:szCs w:val="19"/>
          <w:lang w:val="en-GB"/>
        </w:rPr>
        <w:t>9</w:t>
      </w:r>
      <w:r w:rsidRPr="00D95F38">
        <w:rPr>
          <w:rFonts w:ascii="Arial" w:hAnsi="Arial" w:cs="Arial"/>
          <w:sz w:val="19"/>
          <w:szCs w:val="19"/>
          <w:lang w:val="en-GB"/>
        </w:rPr>
        <w:t xml:space="preserve">, the Group has not recognized excess </w:t>
      </w:r>
      <w:r w:rsidR="00E95D2A" w:rsidRPr="00D95F38">
        <w:rPr>
          <w:rFonts w:ascii="Arial" w:hAnsi="Arial" w:cs="Arial"/>
          <w:sz w:val="19"/>
          <w:szCs w:val="19"/>
          <w:lang w:val="en-GB"/>
        </w:rPr>
        <w:t>liabilities</w:t>
      </w:r>
      <w:r w:rsidRPr="00D95F38">
        <w:rPr>
          <w:rFonts w:ascii="Arial" w:hAnsi="Arial" w:cs="Arial"/>
          <w:sz w:val="19"/>
          <w:szCs w:val="19"/>
          <w:lang w:val="en-GB"/>
        </w:rPr>
        <w:t xml:space="preserve"> over investment in joint venture amount of Baht </w:t>
      </w:r>
      <w:r w:rsidR="00DD5384">
        <w:rPr>
          <w:rFonts w:ascii="Arial" w:hAnsi="Arial" w:cs="Arial"/>
          <w:sz w:val="19"/>
          <w:szCs w:val="19"/>
          <w:lang w:val="en-GB"/>
        </w:rPr>
        <w:t>180</w:t>
      </w:r>
      <w:r w:rsidRPr="00D95F38">
        <w:rPr>
          <w:rFonts w:ascii="Arial" w:hAnsi="Arial" w:cs="Arial"/>
          <w:sz w:val="19"/>
          <w:szCs w:val="19"/>
          <w:lang w:val="en-GB"/>
        </w:rPr>
        <w:t xml:space="preserve"> million (201</w:t>
      </w:r>
      <w:r w:rsidR="0006450E" w:rsidRPr="00D95F38">
        <w:rPr>
          <w:rFonts w:ascii="Arial" w:hAnsi="Arial" w:cs="Arial"/>
          <w:sz w:val="19"/>
          <w:szCs w:val="19"/>
          <w:lang w:val="en-GB"/>
        </w:rPr>
        <w:t>8</w:t>
      </w:r>
      <w:r w:rsidRPr="00D95F38">
        <w:rPr>
          <w:rFonts w:ascii="Arial" w:hAnsi="Arial" w:cs="Arial"/>
          <w:sz w:val="19"/>
          <w:szCs w:val="19"/>
          <w:lang w:val="en-GB"/>
        </w:rPr>
        <w:t xml:space="preserve">: Baht </w:t>
      </w:r>
      <w:r w:rsidR="0006450E" w:rsidRPr="00D95F38">
        <w:rPr>
          <w:rFonts w:ascii="Arial" w:hAnsi="Arial" w:cs="Arial"/>
          <w:sz w:val="19"/>
          <w:szCs w:val="19"/>
          <w:lang w:val="en-GB"/>
        </w:rPr>
        <w:t>146</w:t>
      </w:r>
      <w:r w:rsidRPr="00D95F38">
        <w:rPr>
          <w:rFonts w:ascii="Arial" w:hAnsi="Arial" w:cs="Arial"/>
          <w:sz w:val="19"/>
          <w:szCs w:val="19"/>
          <w:lang w:val="en-GB"/>
        </w:rPr>
        <w:t xml:space="preserve"> million) in these financial statements due to the Group has </w:t>
      </w:r>
      <w:proofErr w:type="gramStart"/>
      <w:r w:rsidRPr="00D95F38">
        <w:rPr>
          <w:rFonts w:ascii="Arial" w:hAnsi="Arial" w:cs="Arial"/>
          <w:sz w:val="19"/>
          <w:szCs w:val="19"/>
          <w:lang w:val="en-GB"/>
        </w:rPr>
        <w:t>no any</w:t>
      </w:r>
      <w:proofErr w:type="gramEnd"/>
      <w:r w:rsidRPr="00D95F38">
        <w:rPr>
          <w:rFonts w:ascii="Arial" w:hAnsi="Arial" w:cs="Arial"/>
          <w:sz w:val="19"/>
          <w:szCs w:val="19"/>
          <w:lang w:val="en-GB"/>
        </w:rPr>
        <w:t xml:space="preserve"> commitments on the negative net assets.</w:t>
      </w:r>
    </w:p>
    <w:p w14:paraId="620B018A" w14:textId="77777777" w:rsidR="00C01BA9" w:rsidRPr="00D95F38" w:rsidRDefault="00C01BA9" w:rsidP="002C7B2A">
      <w:pPr>
        <w:tabs>
          <w:tab w:val="left" w:pos="900"/>
        </w:tabs>
        <w:spacing w:line="360" w:lineRule="auto"/>
        <w:ind w:right="-1"/>
        <w:jc w:val="thaiDistribute"/>
        <w:rPr>
          <w:rFonts w:ascii="Arial" w:hAnsi="Arial" w:cs="Arial"/>
          <w:sz w:val="19"/>
          <w:szCs w:val="19"/>
        </w:rPr>
        <w:sectPr w:rsidR="00C01BA9" w:rsidRPr="00D95F38" w:rsidSect="005D3252">
          <w:pgSz w:w="11909" w:h="16834" w:code="9"/>
          <w:pgMar w:top="1440" w:right="1138" w:bottom="1138" w:left="1411" w:header="706" w:footer="0" w:gutter="0"/>
          <w:cols w:space="720"/>
        </w:sectPr>
      </w:pPr>
    </w:p>
    <w:p w14:paraId="1F08A169" w14:textId="09B3D7ED" w:rsidR="00C01BA9" w:rsidRPr="00D95F38" w:rsidRDefault="00C01BA9" w:rsidP="00671D97">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D95F38">
        <w:rPr>
          <w:rFonts w:ascii="Arial" w:hAnsi="Arial" w:cs="Arial"/>
          <w:sz w:val="19"/>
          <w:szCs w:val="19"/>
          <w:u w:val="single"/>
        </w:rPr>
        <w:lastRenderedPageBreak/>
        <w:t xml:space="preserve">PROPERTY, PLANT AND EQUIPMENT </w:t>
      </w:r>
      <w:r w:rsidR="002915E6">
        <w:rPr>
          <w:rFonts w:ascii="Arial" w:hAnsi="Arial" w:cs="Arial"/>
          <w:sz w:val="19"/>
          <w:szCs w:val="19"/>
          <w:u w:val="single"/>
        </w:rPr>
        <w:t>-</w:t>
      </w:r>
      <w:r w:rsidRPr="00D95F38">
        <w:rPr>
          <w:rFonts w:ascii="Arial" w:hAnsi="Arial" w:cs="Arial"/>
          <w:sz w:val="19"/>
          <w:szCs w:val="19"/>
          <w:u w:val="single"/>
        </w:rPr>
        <w:t xml:space="preserve"> NET</w:t>
      </w:r>
    </w:p>
    <w:p w14:paraId="1365C0F9" w14:textId="3C4B769F" w:rsidR="000E3EF0" w:rsidRPr="00D95F38" w:rsidRDefault="000E3EF0" w:rsidP="000E3EF0">
      <w:pPr>
        <w:pStyle w:val="ListParagraph"/>
        <w:spacing w:after="0" w:line="360" w:lineRule="auto"/>
        <w:ind w:left="644"/>
        <w:jc w:val="both"/>
        <w:rPr>
          <w:rFonts w:ascii="Arial" w:hAnsi="Arial" w:cs="Arial"/>
          <w:sz w:val="19"/>
          <w:szCs w:val="19"/>
          <w:u w:val="single"/>
        </w:rPr>
      </w:pPr>
    </w:p>
    <w:p w14:paraId="1F7A6761" w14:textId="77777777" w:rsidR="00A46778" w:rsidRPr="00D95F38" w:rsidRDefault="00A46778" w:rsidP="00A46778">
      <w:pPr>
        <w:tabs>
          <w:tab w:val="left" w:pos="900"/>
        </w:tabs>
        <w:spacing w:line="360" w:lineRule="auto"/>
        <w:ind w:left="426" w:right="-1"/>
        <w:jc w:val="right"/>
        <w:rPr>
          <w:rFonts w:ascii="Arial" w:hAnsi="Arial" w:cs="Arial"/>
          <w:sz w:val="19"/>
          <w:szCs w:val="19"/>
        </w:rPr>
      </w:pPr>
      <w:r w:rsidRPr="00D95F38">
        <w:rPr>
          <w:rFonts w:ascii="Arial" w:hAnsi="Arial" w:cs="Arial"/>
          <w:sz w:val="19"/>
          <w:szCs w:val="19"/>
        </w:rPr>
        <w:t>(</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bl>
      <w:tblPr>
        <w:tblW w:w="13824" w:type="dxa"/>
        <w:tblInd w:w="426" w:type="dxa"/>
        <w:tblLayout w:type="fixed"/>
        <w:tblLook w:val="0000" w:firstRow="0" w:lastRow="0" w:firstColumn="0" w:lastColumn="0" w:noHBand="0" w:noVBand="0"/>
      </w:tblPr>
      <w:tblGrid>
        <w:gridCol w:w="3714"/>
        <w:gridCol w:w="1440"/>
        <w:gridCol w:w="1440"/>
        <w:gridCol w:w="1440"/>
        <w:gridCol w:w="1440"/>
        <w:gridCol w:w="1470"/>
        <w:gridCol w:w="1440"/>
        <w:gridCol w:w="1440"/>
      </w:tblGrid>
      <w:tr w:rsidR="0006450E" w:rsidRPr="00D95F38" w14:paraId="30063347" w14:textId="77777777" w:rsidTr="0048123B">
        <w:trPr>
          <w:trHeight w:val="259"/>
        </w:trPr>
        <w:tc>
          <w:tcPr>
            <w:tcW w:w="3714" w:type="dxa"/>
          </w:tcPr>
          <w:p w14:paraId="65627791" w14:textId="5C6EFE6D" w:rsidR="0006450E" w:rsidRPr="00D95F38" w:rsidRDefault="00C21FA8" w:rsidP="000822AB">
            <w:pPr>
              <w:tabs>
                <w:tab w:val="left" w:pos="882"/>
              </w:tabs>
              <w:spacing w:line="360" w:lineRule="auto"/>
              <w:ind w:left="432" w:right="-72"/>
              <w:jc w:val="center"/>
              <w:rPr>
                <w:rFonts w:ascii="Arial" w:hAnsi="Arial" w:cs="Arial"/>
                <w:sz w:val="19"/>
                <w:szCs w:val="19"/>
              </w:rPr>
            </w:pPr>
            <w:r w:rsidRPr="00D95F38">
              <w:rPr>
                <w:rFonts w:ascii="Arial" w:hAnsi="Arial" w:cs="Angsana New"/>
                <w:sz w:val="19"/>
                <w:szCs w:val="19"/>
                <w:u w:val="single"/>
                <w:cs/>
              </w:rPr>
              <w:br w:type="page"/>
            </w:r>
          </w:p>
        </w:tc>
        <w:tc>
          <w:tcPr>
            <w:tcW w:w="10110" w:type="dxa"/>
            <w:gridSpan w:val="7"/>
          </w:tcPr>
          <w:p w14:paraId="0D91DE34" w14:textId="77777777" w:rsidR="0006450E" w:rsidRPr="00D95F38" w:rsidRDefault="0006450E" w:rsidP="000822AB">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Consolidated F/S</w:t>
            </w:r>
          </w:p>
        </w:tc>
      </w:tr>
      <w:tr w:rsidR="0006450E" w:rsidRPr="00D95F38" w14:paraId="6E682962" w14:textId="77777777" w:rsidTr="0048123B">
        <w:trPr>
          <w:trHeight w:val="259"/>
        </w:trPr>
        <w:tc>
          <w:tcPr>
            <w:tcW w:w="3714" w:type="dxa"/>
          </w:tcPr>
          <w:p w14:paraId="78EA0215" w14:textId="77777777" w:rsidR="0006450E" w:rsidRPr="00D95F38" w:rsidRDefault="0006450E" w:rsidP="000822AB">
            <w:pPr>
              <w:tabs>
                <w:tab w:val="left" w:pos="882"/>
              </w:tabs>
              <w:spacing w:line="360" w:lineRule="auto"/>
              <w:ind w:left="432" w:right="-72"/>
              <w:jc w:val="center"/>
              <w:rPr>
                <w:rFonts w:ascii="Arial" w:hAnsi="Arial" w:cs="Arial"/>
                <w:sz w:val="19"/>
                <w:szCs w:val="19"/>
              </w:rPr>
            </w:pPr>
          </w:p>
        </w:tc>
        <w:tc>
          <w:tcPr>
            <w:tcW w:w="1440" w:type="dxa"/>
          </w:tcPr>
          <w:p w14:paraId="445ED0EC" w14:textId="77777777" w:rsidR="0006450E" w:rsidRPr="00D95F38" w:rsidRDefault="0006450E" w:rsidP="000822AB">
            <w:pPr>
              <w:spacing w:line="360" w:lineRule="auto"/>
              <w:ind w:right="-72"/>
              <w:jc w:val="center"/>
              <w:rPr>
                <w:rFonts w:ascii="Arial" w:hAnsi="Arial" w:cs="Arial"/>
                <w:sz w:val="19"/>
                <w:szCs w:val="19"/>
                <w:cs/>
              </w:rPr>
            </w:pPr>
          </w:p>
        </w:tc>
        <w:tc>
          <w:tcPr>
            <w:tcW w:w="1440" w:type="dxa"/>
          </w:tcPr>
          <w:p w14:paraId="0481B9CA" w14:textId="77777777" w:rsidR="0006450E" w:rsidRPr="00D95F38" w:rsidRDefault="0006450E" w:rsidP="000822AB">
            <w:pPr>
              <w:spacing w:line="360" w:lineRule="auto"/>
              <w:ind w:right="-72"/>
              <w:jc w:val="center"/>
              <w:rPr>
                <w:rFonts w:ascii="Arial" w:hAnsi="Arial" w:cs="Arial"/>
                <w:sz w:val="19"/>
                <w:szCs w:val="19"/>
                <w:cs/>
              </w:rPr>
            </w:pPr>
          </w:p>
        </w:tc>
        <w:tc>
          <w:tcPr>
            <w:tcW w:w="1440" w:type="dxa"/>
          </w:tcPr>
          <w:p w14:paraId="7FC13BDE" w14:textId="77777777" w:rsidR="0006450E" w:rsidRPr="00D95F38" w:rsidRDefault="0006450E" w:rsidP="000822AB">
            <w:pPr>
              <w:spacing w:line="360" w:lineRule="auto"/>
              <w:ind w:right="-72"/>
              <w:jc w:val="center"/>
              <w:rPr>
                <w:rFonts w:ascii="Arial" w:hAnsi="Arial" w:cs="Arial"/>
                <w:sz w:val="19"/>
                <w:szCs w:val="19"/>
                <w:cs/>
              </w:rPr>
            </w:pPr>
            <w:r w:rsidRPr="00D95F38">
              <w:rPr>
                <w:rFonts w:ascii="Arial" w:hAnsi="Arial" w:cs="Arial"/>
                <w:sz w:val="19"/>
                <w:szCs w:val="19"/>
              </w:rPr>
              <w:t>Machine,</w:t>
            </w:r>
          </w:p>
        </w:tc>
        <w:tc>
          <w:tcPr>
            <w:tcW w:w="1440" w:type="dxa"/>
          </w:tcPr>
          <w:p w14:paraId="3322AA69" w14:textId="77777777" w:rsidR="0006450E" w:rsidRPr="00D95F38" w:rsidRDefault="0006450E" w:rsidP="000822AB">
            <w:pPr>
              <w:spacing w:line="360" w:lineRule="auto"/>
              <w:ind w:right="-72"/>
              <w:jc w:val="center"/>
              <w:rPr>
                <w:rFonts w:ascii="Arial" w:hAnsi="Arial" w:cs="Arial"/>
                <w:sz w:val="19"/>
                <w:szCs w:val="19"/>
                <w:cs/>
              </w:rPr>
            </w:pPr>
          </w:p>
        </w:tc>
        <w:tc>
          <w:tcPr>
            <w:tcW w:w="1470" w:type="dxa"/>
          </w:tcPr>
          <w:p w14:paraId="53F0543C" w14:textId="77777777" w:rsidR="0006450E" w:rsidRPr="00D95F38" w:rsidRDefault="0006450E" w:rsidP="000822AB">
            <w:pPr>
              <w:spacing w:line="360" w:lineRule="auto"/>
              <w:ind w:right="-72"/>
              <w:jc w:val="center"/>
              <w:rPr>
                <w:rFonts w:ascii="Arial" w:hAnsi="Arial" w:cs="Arial"/>
                <w:sz w:val="19"/>
                <w:szCs w:val="19"/>
              </w:rPr>
            </w:pPr>
          </w:p>
        </w:tc>
        <w:tc>
          <w:tcPr>
            <w:tcW w:w="1440" w:type="dxa"/>
          </w:tcPr>
          <w:p w14:paraId="45DC76AF" w14:textId="77777777" w:rsidR="0006450E" w:rsidRPr="00D95F38" w:rsidRDefault="0006450E" w:rsidP="000822AB">
            <w:pPr>
              <w:spacing w:line="360" w:lineRule="auto"/>
              <w:ind w:right="-72"/>
              <w:jc w:val="center"/>
              <w:rPr>
                <w:rFonts w:ascii="Arial" w:hAnsi="Arial" w:cs="Arial"/>
                <w:sz w:val="19"/>
                <w:szCs w:val="19"/>
                <w:cs/>
              </w:rPr>
            </w:pPr>
          </w:p>
        </w:tc>
        <w:tc>
          <w:tcPr>
            <w:tcW w:w="1440" w:type="dxa"/>
          </w:tcPr>
          <w:p w14:paraId="35C1FF33" w14:textId="77777777" w:rsidR="0006450E" w:rsidRPr="00D95F38" w:rsidRDefault="0006450E" w:rsidP="000822AB">
            <w:pPr>
              <w:spacing w:line="360" w:lineRule="auto"/>
              <w:ind w:right="-72"/>
              <w:jc w:val="center"/>
              <w:rPr>
                <w:rFonts w:ascii="Arial" w:hAnsi="Arial" w:cs="Arial"/>
                <w:sz w:val="19"/>
                <w:szCs w:val="19"/>
              </w:rPr>
            </w:pPr>
          </w:p>
        </w:tc>
      </w:tr>
      <w:tr w:rsidR="0006450E" w:rsidRPr="00D95F38" w14:paraId="163E9372" w14:textId="77777777" w:rsidTr="0048123B">
        <w:trPr>
          <w:trHeight w:val="259"/>
        </w:trPr>
        <w:tc>
          <w:tcPr>
            <w:tcW w:w="3714" w:type="dxa"/>
          </w:tcPr>
          <w:p w14:paraId="2D0876FC" w14:textId="77777777" w:rsidR="0006450E" w:rsidRPr="00D95F38" w:rsidRDefault="0006450E" w:rsidP="000822AB">
            <w:pPr>
              <w:tabs>
                <w:tab w:val="left" w:pos="882"/>
              </w:tabs>
              <w:spacing w:line="360" w:lineRule="auto"/>
              <w:ind w:left="432"/>
              <w:jc w:val="center"/>
              <w:rPr>
                <w:rFonts w:ascii="Arial" w:hAnsi="Arial" w:cs="Arial"/>
                <w:sz w:val="19"/>
                <w:szCs w:val="19"/>
              </w:rPr>
            </w:pPr>
          </w:p>
        </w:tc>
        <w:tc>
          <w:tcPr>
            <w:tcW w:w="1440" w:type="dxa"/>
          </w:tcPr>
          <w:p w14:paraId="38C9680E" w14:textId="77777777" w:rsidR="0006450E" w:rsidRPr="00D95F38" w:rsidRDefault="0006450E" w:rsidP="000822AB">
            <w:pPr>
              <w:spacing w:line="360" w:lineRule="auto"/>
              <w:ind w:right="-72"/>
              <w:jc w:val="center"/>
              <w:rPr>
                <w:rFonts w:ascii="Arial" w:hAnsi="Arial" w:cs="Arial"/>
                <w:sz w:val="19"/>
                <w:szCs w:val="19"/>
              </w:rPr>
            </w:pPr>
          </w:p>
        </w:tc>
        <w:tc>
          <w:tcPr>
            <w:tcW w:w="1440" w:type="dxa"/>
          </w:tcPr>
          <w:p w14:paraId="21A9B801" w14:textId="77777777" w:rsidR="0006450E" w:rsidRPr="00D95F38" w:rsidRDefault="0006450E" w:rsidP="000822AB">
            <w:pPr>
              <w:spacing w:line="360" w:lineRule="auto"/>
              <w:ind w:right="-72"/>
              <w:jc w:val="center"/>
              <w:rPr>
                <w:rFonts w:ascii="Arial" w:hAnsi="Arial" w:cs="Arial"/>
                <w:sz w:val="19"/>
                <w:szCs w:val="19"/>
              </w:rPr>
            </w:pPr>
            <w:r w:rsidRPr="00D95F38">
              <w:rPr>
                <w:rFonts w:ascii="Arial" w:hAnsi="Arial" w:cs="Arial"/>
                <w:sz w:val="19"/>
                <w:szCs w:val="19"/>
              </w:rPr>
              <w:t>Buildings, and</w:t>
            </w:r>
          </w:p>
        </w:tc>
        <w:tc>
          <w:tcPr>
            <w:tcW w:w="1440" w:type="dxa"/>
          </w:tcPr>
          <w:p w14:paraId="0704CCD1" w14:textId="77777777" w:rsidR="0006450E" w:rsidRPr="00D95F38" w:rsidRDefault="0006450E" w:rsidP="000822AB">
            <w:pPr>
              <w:spacing w:line="360" w:lineRule="auto"/>
              <w:ind w:right="-72"/>
              <w:jc w:val="center"/>
              <w:rPr>
                <w:rFonts w:ascii="Arial" w:hAnsi="Arial" w:cs="Arial"/>
                <w:sz w:val="19"/>
                <w:szCs w:val="19"/>
              </w:rPr>
            </w:pPr>
            <w:r w:rsidRPr="00D95F38">
              <w:rPr>
                <w:rFonts w:ascii="Arial" w:hAnsi="Arial" w:cs="Arial"/>
                <w:sz w:val="19"/>
                <w:szCs w:val="19"/>
              </w:rPr>
              <w:t>and factory</w:t>
            </w:r>
          </w:p>
        </w:tc>
        <w:tc>
          <w:tcPr>
            <w:tcW w:w="1440" w:type="dxa"/>
          </w:tcPr>
          <w:p w14:paraId="5E322838" w14:textId="77777777" w:rsidR="0006450E" w:rsidRPr="00D95F38" w:rsidRDefault="0006450E" w:rsidP="000822AB">
            <w:pPr>
              <w:spacing w:line="360" w:lineRule="auto"/>
              <w:ind w:right="-72"/>
              <w:jc w:val="center"/>
              <w:rPr>
                <w:rFonts w:ascii="Arial" w:hAnsi="Arial" w:cs="Arial"/>
                <w:sz w:val="19"/>
                <w:szCs w:val="19"/>
              </w:rPr>
            </w:pPr>
            <w:r w:rsidRPr="00D95F38">
              <w:rPr>
                <w:rFonts w:ascii="Arial" w:hAnsi="Arial" w:cs="Arial"/>
                <w:sz w:val="19"/>
                <w:szCs w:val="19"/>
              </w:rPr>
              <w:t>Office fixtures</w:t>
            </w:r>
          </w:p>
        </w:tc>
        <w:tc>
          <w:tcPr>
            <w:tcW w:w="1470" w:type="dxa"/>
          </w:tcPr>
          <w:p w14:paraId="453DD252" w14:textId="77777777" w:rsidR="0006450E" w:rsidRPr="00D95F38" w:rsidRDefault="0006450E" w:rsidP="000822AB">
            <w:pPr>
              <w:spacing w:line="360" w:lineRule="auto"/>
              <w:ind w:right="-72"/>
              <w:jc w:val="center"/>
              <w:rPr>
                <w:rFonts w:ascii="Arial" w:hAnsi="Arial" w:cs="Arial"/>
                <w:sz w:val="19"/>
                <w:szCs w:val="19"/>
              </w:rPr>
            </w:pPr>
          </w:p>
        </w:tc>
        <w:tc>
          <w:tcPr>
            <w:tcW w:w="1440" w:type="dxa"/>
          </w:tcPr>
          <w:p w14:paraId="6FBA75CB" w14:textId="77777777" w:rsidR="0006450E" w:rsidRPr="00D95F38" w:rsidRDefault="0006450E" w:rsidP="000822AB">
            <w:pPr>
              <w:spacing w:line="360" w:lineRule="auto"/>
              <w:ind w:right="-72"/>
              <w:jc w:val="center"/>
              <w:rPr>
                <w:rFonts w:ascii="Arial" w:hAnsi="Arial" w:cs="Arial"/>
                <w:sz w:val="19"/>
                <w:szCs w:val="19"/>
              </w:rPr>
            </w:pPr>
            <w:r w:rsidRPr="00D95F38">
              <w:rPr>
                <w:rFonts w:ascii="Arial" w:hAnsi="Arial" w:cs="Arial"/>
                <w:sz w:val="19"/>
                <w:szCs w:val="19"/>
              </w:rPr>
              <w:t>Construction</w:t>
            </w:r>
          </w:p>
        </w:tc>
        <w:tc>
          <w:tcPr>
            <w:tcW w:w="1440" w:type="dxa"/>
          </w:tcPr>
          <w:p w14:paraId="5F45DD10" w14:textId="77777777" w:rsidR="0006450E" w:rsidRPr="00D95F38" w:rsidRDefault="0006450E" w:rsidP="000822AB">
            <w:pPr>
              <w:spacing w:line="360" w:lineRule="auto"/>
              <w:ind w:right="-72"/>
              <w:jc w:val="center"/>
              <w:rPr>
                <w:rFonts w:ascii="Arial" w:hAnsi="Arial" w:cs="Arial"/>
                <w:sz w:val="19"/>
                <w:szCs w:val="19"/>
              </w:rPr>
            </w:pPr>
          </w:p>
        </w:tc>
      </w:tr>
      <w:tr w:rsidR="0006450E" w:rsidRPr="00D95F38" w14:paraId="5DF1DAB4" w14:textId="77777777" w:rsidTr="0048123B">
        <w:trPr>
          <w:trHeight w:val="259"/>
        </w:trPr>
        <w:tc>
          <w:tcPr>
            <w:tcW w:w="3714" w:type="dxa"/>
          </w:tcPr>
          <w:p w14:paraId="79AB2DB7" w14:textId="77777777" w:rsidR="0006450E" w:rsidRPr="00D95F38" w:rsidRDefault="0006450E" w:rsidP="000822AB">
            <w:pPr>
              <w:tabs>
                <w:tab w:val="left" w:pos="882"/>
              </w:tabs>
              <w:spacing w:line="360" w:lineRule="auto"/>
              <w:ind w:left="432"/>
              <w:jc w:val="center"/>
              <w:rPr>
                <w:rFonts w:ascii="Arial" w:hAnsi="Arial" w:cs="Arial"/>
                <w:sz w:val="19"/>
                <w:szCs w:val="19"/>
              </w:rPr>
            </w:pPr>
          </w:p>
        </w:tc>
        <w:tc>
          <w:tcPr>
            <w:tcW w:w="1440" w:type="dxa"/>
          </w:tcPr>
          <w:p w14:paraId="3705B340" w14:textId="77777777" w:rsidR="0006450E" w:rsidRPr="00D95F38" w:rsidRDefault="0006450E" w:rsidP="000822AB">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Land</w:t>
            </w:r>
          </w:p>
        </w:tc>
        <w:tc>
          <w:tcPr>
            <w:tcW w:w="1440" w:type="dxa"/>
          </w:tcPr>
          <w:p w14:paraId="70BA7C22" w14:textId="77777777" w:rsidR="0006450E" w:rsidRPr="00D95F38" w:rsidRDefault="0006450E" w:rsidP="000822AB">
            <w:pPr>
              <w:pBdr>
                <w:bottom w:val="single" w:sz="4" w:space="1" w:color="auto"/>
              </w:pBdr>
              <w:spacing w:line="360" w:lineRule="auto"/>
              <w:ind w:right="-72"/>
              <w:jc w:val="center"/>
              <w:rPr>
                <w:rFonts w:ascii="Arial" w:hAnsi="Arial" w:cs="Arial"/>
                <w:sz w:val="19"/>
                <w:szCs w:val="19"/>
                <w:cs/>
              </w:rPr>
            </w:pPr>
            <w:r w:rsidRPr="00D95F38">
              <w:rPr>
                <w:rFonts w:ascii="Arial" w:hAnsi="Arial" w:cs="Arial"/>
                <w:sz w:val="19"/>
                <w:szCs w:val="19"/>
              </w:rPr>
              <w:t>improvement</w:t>
            </w:r>
          </w:p>
        </w:tc>
        <w:tc>
          <w:tcPr>
            <w:tcW w:w="1440" w:type="dxa"/>
          </w:tcPr>
          <w:p w14:paraId="3D39150B" w14:textId="77777777" w:rsidR="0006450E" w:rsidRPr="00D95F38" w:rsidRDefault="0006450E" w:rsidP="000822AB">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equipment</w:t>
            </w:r>
          </w:p>
        </w:tc>
        <w:tc>
          <w:tcPr>
            <w:tcW w:w="1440" w:type="dxa"/>
          </w:tcPr>
          <w:p w14:paraId="51E92807" w14:textId="77777777" w:rsidR="0006450E" w:rsidRPr="00D95F38" w:rsidRDefault="0006450E" w:rsidP="000822AB">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and supplies</w:t>
            </w:r>
          </w:p>
        </w:tc>
        <w:tc>
          <w:tcPr>
            <w:tcW w:w="1470" w:type="dxa"/>
          </w:tcPr>
          <w:p w14:paraId="78B176FF" w14:textId="77777777" w:rsidR="0006450E" w:rsidRPr="00D95F38" w:rsidRDefault="0006450E" w:rsidP="000822AB">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Vehicles</w:t>
            </w:r>
          </w:p>
        </w:tc>
        <w:tc>
          <w:tcPr>
            <w:tcW w:w="1440" w:type="dxa"/>
          </w:tcPr>
          <w:p w14:paraId="4B2F0867" w14:textId="77777777" w:rsidR="0006450E" w:rsidRPr="00D95F38" w:rsidRDefault="0006450E" w:rsidP="000822AB">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in progress</w:t>
            </w:r>
          </w:p>
        </w:tc>
        <w:tc>
          <w:tcPr>
            <w:tcW w:w="1440" w:type="dxa"/>
          </w:tcPr>
          <w:p w14:paraId="66622351" w14:textId="77777777" w:rsidR="0006450E" w:rsidRPr="00D95F38" w:rsidRDefault="0006450E" w:rsidP="000822AB">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Total</w:t>
            </w:r>
          </w:p>
        </w:tc>
      </w:tr>
      <w:tr w:rsidR="0006450E" w:rsidRPr="00D95F38" w14:paraId="018C79C5" w14:textId="77777777" w:rsidTr="0048123B">
        <w:trPr>
          <w:trHeight w:val="259"/>
        </w:trPr>
        <w:tc>
          <w:tcPr>
            <w:tcW w:w="3714" w:type="dxa"/>
          </w:tcPr>
          <w:p w14:paraId="22600408" w14:textId="77777777" w:rsidR="0006450E" w:rsidRPr="00D95F38" w:rsidRDefault="0006450E" w:rsidP="000822AB">
            <w:pPr>
              <w:tabs>
                <w:tab w:val="left" w:pos="882"/>
              </w:tabs>
              <w:spacing w:line="360" w:lineRule="auto"/>
              <w:ind w:left="432"/>
              <w:rPr>
                <w:rFonts w:ascii="Arial" w:hAnsi="Arial" w:cs="Arial"/>
                <w:b/>
                <w:bCs/>
                <w:sz w:val="19"/>
                <w:szCs w:val="19"/>
              </w:rPr>
            </w:pPr>
          </w:p>
        </w:tc>
        <w:tc>
          <w:tcPr>
            <w:tcW w:w="1440" w:type="dxa"/>
          </w:tcPr>
          <w:p w14:paraId="58877C2C" w14:textId="77777777" w:rsidR="0006450E" w:rsidRPr="00D95F38" w:rsidRDefault="0006450E" w:rsidP="000822AB">
            <w:pPr>
              <w:spacing w:line="360" w:lineRule="auto"/>
              <w:ind w:right="-72"/>
              <w:jc w:val="right"/>
              <w:rPr>
                <w:rFonts w:ascii="Arial" w:hAnsi="Arial" w:cs="Arial"/>
                <w:sz w:val="19"/>
                <w:szCs w:val="19"/>
              </w:rPr>
            </w:pPr>
          </w:p>
        </w:tc>
        <w:tc>
          <w:tcPr>
            <w:tcW w:w="1440" w:type="dxa"/>
          </w:tcPr>
          <w:p w14:paraId="60B398F2" w14:textId="77777777" w:rsidR="0006450E" w:rsidRPr="00D95F38" w:rsidRDefault="0006450E" w:rsidP="000822AB">
            <w:pPr>
              <w:spacing w:line="360" w:lineRule="auto"/>
              <w:ind w:right="-72"/>
              <w:jc w:val="right"/>
              <w:rPr>
                <w:rFonts w:ascii="Arial" w:hAnsi="Arial" w:cs="Arial"/>
                <w:sz w:val="19"/>
                <w:szCs w:val="19"/>
              </w:rPr>
            </w:pPr>
          </w:p>
        </w:tc>
        <w:tc>
          <w:tcPr>
            <w:tcW w:w="1440" w:type="dxa"/>
          </w:tcPr>
          <w:p w14:paraId="64FF6A82" w14:textId="77777777" w:rsidR="0006450E" w:rsidRPr="00D95F38" w:rsidRDefault="0006450E" w:rsidP="000822AB">
            <w:pPr>
              <w:spacing w:line="360" w:lineRule="auto"/>
              <w:ind w:right="-72"/>
              <w:jc w:val="right"/>
              <w:rPr>
                <w:rFonts w:ascii="Arial" w:hAnsi="Arial" w:cs="Arial"/>
                <w:sz w:val="19"/>
                <w:szCs w:val="19"/>
              </w:rPr>
            </w:pPr>
          </w:p>
        </w:tc>
        <w:tc>
          <w:tcPr>
            <w:tcW w:w="1440" w:type="dxa"/>
          </w:tcPr>
          <w:p w14:paraId="35A5DAF6" w14:textId="77777777" w:rsidR="0006450E" w:rsidRPr="00D95F38" w:rsidRDefault="0006450E" w:rsidP="000822AB">
            <w:pPr>
              <w:spacing w:line="360" w:lineRule="auto"/>
              <w:ind w:right="-72"/>
              <w:jc w:val="right"/>
              <w:rPr>
                <w:rFonts w:ascii="Arial" w:hAnsi="Arial" w:cs="Arial"/>
                <w:sz w:val="19"/>
                <w:szCs w:val="19"/>
              </w:rPr>
            </w:pPr>
          </w:p>
        </w:tc>
        <w:tc>
          <w:tcPr>
            <w:tcW w:w="1470" w:type="dxa"/>
          </w:tcPr>
          <w:p w14:paraId="36CDF220" w14:textId="77777777" w:rsidR="0006450E" w:rsidRPr="00D95F38" w:rsidRDefault="0006450E" w:rsidP="000822AB">
            <w:pPr>
              <w:spacing w:line="360" w:lineRule="auto"/>
              <w:ind w:right="-72"/>
              <w:jc w:val="right"/>
              <w:rPr>
                <w:rFonts w:ascii="Arial" w:hAnsi="Arial" w:cs="Arial"/>
                <w:sz w:val="19"/>
                <w:szCs w:val="19"/>
              </w:rPr>
            </w:pPr>
          </w:p>
        </w:tc>
        <w:tc>
          <w:tcPr>
            <w:tcW w:w="1440" w:type="dxa"/>
          </w:tcPr>
          <w:p w14:paraId="15CE788A" w14:textId="77777777" w:rsidR="0006450E" w:rsidRPr="00D95F38" w:rsidRDefault="0006450E" w:rsidP="000822AB">
            <w:pPr>
              <w:spacing w:line="360" w:lineRule="auto"/>
              <w:ind w:right="-72"/>
              <w:jc w:val="right"/>
              <w:rPr>
                <w:rFonts w:ascii="Arial" w:hAnsi="Arial" w:cs="Arial"/>
                <w:sz w:val="19"/>
                <w:szCs w:val="19"/>
              </w:rPr>
            </w:pPr>
          </w:p>
        </w:tc>
        <w:tc>
          <w:tcPr>
            <w:tcW w:w="1440" w:type="dxa"/>
          </w:tcPr>
          <w:p w14:paraId="2CF3017A" w14:textId="77777777" w:rsidR="0006450E" w:rsidRPr="00D95F38" w:rsidRDefault="0006450E" w:rsidP="000822AB">
            <w:pPr>
              <w:spacing w:line="360" w:lineRule="auto"/>
              <w:ind w:right="-72"/>
              <w:jc w:val="right"/>
              <w:rPr>
                <w:rFonts w:ascii="Arial" w:hAnsi="Arial" w:cs="Arial"/>
                <w:sz w:val="19"/>
                <w:szCs w:val="19"/>
              </w:rPr>
            </w:pPr>
          </w:p>
        </w:tc>
      </w:tr>
      <w:tr w:rsidR="0006450E" w:rsidRPr="00D95F38" w14:paraId="0E6AF972" w14:textId="77777777" w:rsidTr="0048123B">
        <w:trPr>
          <w:trHeight w:val="259"/>
        </w:trPr>
        <w:tc>
          <w:tcPr>
            <w:tcW w:w="3714" w:type="dxa"/>
          </w:tcPr>
          <w:p w14:paraId="052822E2" w14:textId="77777777" w:rsidR="0006450E" w:rsidRPr="00D95F38" w:rsidRDefault="0006450E" w:rsidP="000822AB">
            <w:pPr>
              <w:tabs>
                <w:tab w:val="left" w:pos="882"/>
              </w:tabs>
              <w:spacing w:line="360" w:lineRule="auto"/>
              <w:ind w:right="-288" w:firstLine="27"/>
              <w:rPr>
                <w:rFonts w:ascii="Arial" w:hAnsi="Arial" w:cs="Arial"/>
                <w:b/>
                <w:bCs/>
                <w:sz w:val="19"/>
                <w:szCs w:val="19"/>
              </w:rPr>
            </w:pPr>
            <w:r w:rsidRPr="00D95F38">
              <w:rPr>
                <w:rFonts w:ascii="Arial" w:hAnsi="Arial" w:cs="Arial"/>
                <w:b/>
                <w:bCs/>
                <w:sz w:val="19"/>
                <w:szCs w:val="19"/>
              </w:rPr>
              <w:t>As at 1 January 2018</w:t>
            </w:r>
          </w:p>
        </w:tc>
        <w:tc>
          <w:tcPr>
            <w:tcW w:w="1440" w:type="dxa"/>
          </w:tcPr>
          <w:p w14:paraId="6FCEE0F0" w14:textId="77777777" w:rsidR="0006450E" w:rsidRPr="00D95F38" w:rsidRDefault="0006450E" w:rsidP="000822AB">
            <w:pPr>
              <w:spacing w:line="360" w:lineRule="auto"/>
              <w:ind w:right="-72"/>
              <w:jc w:val="right"/>
              <w:rPr>
                <w:rFonts w:ascii="Arial" w:hAnsi="Arial" w:cs="Arial"/>
                <w:sz w:val="19"/>
                <w:szCs w:val="19"/>
              </w:rPr>
            </w:pPr>
          </w:p>
        </w:tc>
        <w:tc>
          <w:tcPr>
            <w:tcW w:w="1440" w:type="dxa"/>
          </w:tcPr>
          <w:p w14:paraId="6E983C4C" w14:textId="77777777" w:rsidR="0006450E" w:rsidRPr="00D95F38" w:rsidRDefault="0006450E" w:rsidP="000822AB">
            <w:pPr>
              <w:spacing w:line="360" w:lineRule="auto"/>
              <w:ind w:right="-72"/>
              <w:jc w:val="right"/>
              <w:rPr>
                <w:rFonts w:ascii="Arial" w:hAnsi="Arial" w:cs="Arial"/>
                <w:sz w:val="19"/>
                <w:szCs w:val="19"/>
              </w:rPr>
            </w:pPr>
          </w:p>
        </w:tc>
        <w:tc>
          <w:tcPr>
            <w:tcW w:w="1440" w:type="dxa"/>
          </w:tcPr>
          <w:p w14:paraId="614E19C8" w14:textId="77777777" w:rsidR="0006450E" w:rsidRPr="00D95F38" w:rsidRDefault="0006450E" w:rsidP="000822AB">
            <w:pPr>
              <w:spacing w:line="360" w:lineRule="auto"/>
              <w:ind w:right="-72"/>
              <w:jc w:val="right"/>
              <w:rPr>
                <w:rFonts w:ascii="Arial" w:hAnsi="Arial" w:cs="Arial"/>
                <w:sz w:val="19"/>
                <w:szCs w:val="19"/>
              </w:rPr>
            </w:pPr>
          </w:p>
        </w:tc>
        <w:tc>
          <w:tcPr>
            <w:tcW w:w="1440" w:type="dxa"/>
          </w:tcPr>
          <w:p w14:paraId="0C3FF656" w14:textId="77777777" w:rsidR="0006450E" w:rsidRPr="00D95F38" w:rsidRDefault="0006450E" w:rsidP="000822AB">
            <w:pPr>
              <w:spacing w:line="360" w:lineRule="auto"/>
              <w:ind w:right="-72"/>
              <w:jc w:val="right"/>
              <w:rPr>
                <w:rFonts w:ascii="Arial" w:hAnsi="Arial" w:cs="Arial"/>
                <w:sz w:val="19"/>
                <w:szCs w:val="19"/>
              </w:rPr>
            </w:pPr>
          </w:p>
        </w:tc>
        <w:tc>
          <w:tcPr>
            <w:tcW w:w="1470" w:type="dxa"/>
          </w:tcPr>
          <w:p w14:paraId="0CD9EB35" w14:textId="77777777" w:rsidR="0006450E" w:rsidRPr="00D95F38" w:rsidRDefault="0006450E" w:rsidP="000822AB">
            <w:pPr>
              <w:spacing w:line="360" w:lineRule="auto"/>
              <w:ind w:right="-72"/>
              <w:jc w:val="right"/>
              <w:rPr>
                <w:rFonts w:ascii="Arial" w:hAnsi="Arial" w:cs="Arial"/>
                <w:sz w:val="19"/>
                <w:szCs w:val="19"/>
              </w:rPr>
            </w:pPr>
          </w:p>
        </w:tc>
        <w:tc>
          <w:tcPr>
            <w:tcW w:w="1440" w:type="dxa"/>
          </w:tcPr>
          <w:p w14:paraId="1F20F8F1" w14:textId="77777777" w:rsidR="0006450E" w:rsidRPr="00D95F38" w:rsidRDefault="0006450E" w:rsidP="000822AB">
            <w:pPr>
              <w:spacing w:line="360" w:lineRule="auto"/>
              <w:ind w:right="-72"/>
              <w:jc w:val="right"/>
              <w:rPr>
                <w:rFonts w:ascii="Arial" w:hAnsi="Arial" w:cs="Arial"/>
                <w:sz w:val="19"/>
                <w:szCs w:val="19"/>
              </w:rPr>
            </w:pPr>
          </w:p>
        </w:tc>
        <w:tc>
          <w:tcPr>
            <w:tcW w:w="1440" w:type="dxa"/>
          </w:tcPr>
          <w:p w14:paraId="4EFB013A" w14:textId="77777777" w:rsidR="0006450E" w:rsidRPr="00D95F38" w:rsidRDefault="0006450E" w:rsidP="000822AB">
            <w:pPr>
              <w:spacing w:line="360" w:lineRule="auto"/>
              <w:ind w:right="-72"/>
              <w:jc w:val="right"/>
              <w:rPr>
                <w:rFonts w:ascii="Arial" w:hAnsi="Arial" w:cs="Arial"/>
                <w:sz w:val="19"/>
                <w:szCs w:val="19"/>
              </w:rPr>
            </w:pPr>
          </w:p>
        </w:tc>
      </w:tr>
      <w:tr w:rsidR="0006450E" w:rsidRPr="00D95F38" w14:paraId="507C5694" w14:textId="77777777" w:rsidTr="0048123B">
        <w:trPr>
          <w:trHeight w:val="259"/>
        </w:trPr>
        <w:tc>
          <w:tcPr>
            <w:tcW w:w="3714" w:type="dxa"/>
          </w:tcPr>
          <w:p w14:paraId="38F0490E" w14:textId="77777777" w:rsidR="0006450E" w:rsidRPr="00D95F38" w:rsidRDefault="0006450E" w:rsidP="000822AB">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Opening - net book value</w:t>
            </w:r>
          </w:p>
        </w:tc>
        <w:tc>
          <w:tcPr>
            <w:tcW w:w="1440" w:type="dxa"/>
            <w:vAlign w:val="center"/>
          </w:tcPr>
          <w:p w14:paraId="752F723A"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159,872</w:t>
            </w:r>
          </w:p>
        </w:tc>
        <w:tc>
          <w:tcPr>
            <w:tcW w:w="1440" w:type="dxa"/>
            <w:vAlign w:val="center"/>
          </w:tcPr>
          <w:p w14:paraId="383E1A99"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425,724</w:t>
            </w:r>
          </w:p>
        </w:tc>
        <w:tc>
          <w:tcPr>
            <w:tcW w:w="1440" w:type="dxa"/>
            <w:vAlign w:val="center"/>
          </w:tcPr>
          <w:p w14:paraId="418F3F6A" w14:textId="77777777" w:rsidR="0006450E" w:rsidRPr="00D95F38" w:rsidRDefault="0006450E" w:rsidP="000822AB">
            <w:pPr>
              <w:spacing w:line="360" w:lineRule="auto"/>
              <w:jc w:val="right"/>
              <w:rPr>
                <w:rFonts w:ascii="Arial" w:hAnsi="Arial" w:cs="Arial"/>
                <w:sz w:val="19"/>
                <w:szCs w:val="19"/>
              </w:rPr>
            </w:pPr>
            <w:r w:rsidRPr="00D95F38">
              <w:rPr>
                <w:rFonts w:ascii="Arial" w:hAnsi="Arial" w:cs="Arial"/>
                <w:sz w:val="19"/>
                <w:szCs w:val="19"/>
              </w:rPr>
              <w:t>408,088</w:t>
            </w:r>
          </w:p>
        </w:tc>
        <w:tc>
          <w:tcPr>
            <w:tcW w:w="1440" w:type="dxa"/>
            <w:vAlign w:val="center"/>
          </w:tcPr>
          <w:p w14:paraId="2F80AB90"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60,104</w:t>
            </w:r>
          </w:p>
        </w:tc>
        <w:tc>
          <w:tcPr>
            <w:tcW w:w="1470" w:type="dxa"/>
            <w:vAlign w:val="center"/>
          </w:tcPr>
          <w:p w14:paraId="764275EC"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49,763</w:t>
            </w:r>
          </w:p>
        </w:tc>
        <w:tc>
          <w:tcPr>
            <w:tcW w:w="1440" w:type="dxa"/>
            <w:vAlign w:val="center"/>
          </w:tcPr>
          <w:p w14:paraId="6EB2CAEE"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7,970</w:t>
            </w:r>
          </w:p>
        </w:tc>
        <w:tc>
          <w:tcPr>
            <w:tcW w:w="1440" w:type="dxa"/>
            <w:vAlign w:val="center"/>
          </w:tcPr>
          <w:p w14:paraId="5C1FF163"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1,111,521</w:t>
            </w:r>
          </w:p>
        </w:tc>
      </w:tr>
      <w:tr w:rsidR="0006450E" w:rsidRPr="00D95F38" w14:paraId="039718CF" w14:textId="77777777" w:rsidTr="0048123B">
        <w:trPr>
          <w:trHeight w:val="259"/>
        </w:trPr>
        <w:tc>
          <w:tcPr>
            <w:tcW w:w="3714" w:type="dxa"/>
          </w:tcPr>
          <w:p w14:paraId="4D125005" w14:textId="77777777" w:rsidR="0006450E" w:rsidRPr="00D95F38" w:rsidRDefault="0006450E" w:rsidP="000822AB">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Additions</w:t>
            </w:r>
          </w:p>
        </w:tc>
        <w:tc>
          <w:tcPr>
            <w:tcW w:w="1440" w:type="dxa"/>
            <w:vAlign w:val="center"/>
          </w:tcPr>
          <w:p w14:paraId="5294AB01"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195,416</w:t>
            </w:r>
          </w:p>
        </w:tc>
        <w:tc>
          <w:tcPr>
            <w:tcW w:w="1440" w:type="dxa"/>
            <w:vAlign w:val="center"/>
          </w:tcPr>
          <w:p w14:paraId="2C712160"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195,219</w:t>
            </w:r>
          </w:p>
        </w:tc>
        <w:tc>
          <w:tcPr>
            <w:tcW w:w="1440" w:type="dxa"/>
            <w:vAlign w:val="center"/>
          </w:tcPr>
          <w:p w14:paraId="0B1A3BD1" w14:textId="77777777" w:rsidR="0006450E" w:rsidRPr="00D95F38" w:rsidRDefault="0006450E" w:rsidP="000822AB">
            <w:pPr>
              <w:spacing w:line="360" w:lineRule="auto"/>
              <w:jc w:val="right"/>
              <w:rPr>
                <w:rFonts w:ascii="Arial" w:hAnsi="Arial" w:cs="Arial"/>
                <w:sz w:val="19"/>
                <w:szCs w:val="19"/>
              </w:rPr>
            </w:pPr>
            <w:r w:rsidRPr="00D95F38">
              <w:rPr>
                <w:rFonts w:ascii="Arial" w:hAnsi="Arial" w:cs="Arial"/>
                <w:sz w:val="19"/>
                <w:szCs w:val="19"/>
              </w:rPr>
              <w:t>40,633</w:t>
            </w:r>
          </w:p>
        </w:tc>
        <w:tc>
          <w:tcPr>
            <w:tcW w:w="1440" w:type="dxa"/>
            <w:vAlign w:val="center"/>
          </w:tcPr>
          <w:p w14:paraId="08756F89"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5,676</w:t>
            </w:r>
          </w:p>
        </w:tc>
        <w:tc>
          <w:tcPr>
            <w:tcW w:w="1470" w:type="dxa"/>
            <w:vAlign w:val="center"/>
          </w:tcPr>
          <w:p w14:paraId="1C448D80"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4,407</w:t>
            </w:r>
          </w:p>
        </w:tc>
        <w:tc>
          <w:tcPr>
            <w:tcW w:w="1440" w:type="dxa"/>
            <w:vAlign w:val="center"/>
          </w:tcPr>
          <w:p w14:paraId="0CF519DB"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25,888</w:t>
            </w:r>
          </w:p>
        </w:tc>
        <w:tc>
          <w:tcPr>
            <w:tcW w:w="1440" w:type="dxa"/>
          </w:tcPr>
          <w:p w14:paraId="31ED9C6F" w14:textId="77777777" w:rsidR="0006450E" w:rsidRPr="00D95F38" w:rsidRDefault="0006450E" w:rsidP="000822AB">
            <w:pPr>
              <w:spacing w:line="360" w:lineRule="auto"/>
              <w:ind w:right="-72"/>
              <w:jc w:val="right"/>
              <w:rPr>
                <w:rFonts w:ascii="Arial" w:hAnsi="Arial" w:cs="Arial"/>
                <w:sz w:val="19"/>
                <w:szCs w:val="19"/>
                <w:cs/>
              </w:rPr>
            </w:pPr>
            <w:r w:rsidRPr="00D95F38">
              <w:rPr>
                <w:rFonts w:ascii="Arial" w:hAnsi="Arial" w:cs="Arial"/>
                <w:sz w:val="19"/>
                <w:szCs w:val="19"/>
              </w:rPr>
              <w:t>467,239</w:t>
            </w:r>
          </w:p>
        </w:tc>
      </w:tr>
      <w:tr w:rsidR="0006450E" w:rsidRPr="00D95F38" w14:paraId="3852D277" w14:textId="77777777" w:rsidTr="0048123B">
        <w:trPr>
          <w:trHeight w:val="259"/>
        </w:trPr>
        <w:tc>
          <w:tcPr>
            <w:tcW w:w="3714" w:type="dxa"/>
          </w:tcPr>
          <w:p w14:paraId="569F5F71" w14:textId="77777777" w:rsidR="0006450E" w:rsidRPr="00D95F38" w:rsidRDefault="0006450E" w:rsidP="000822AB">
            <w:pPr>
              <w:tabs>
                <w:tab w:val="left" w:pos="882"/>
              </w:tabs>
              <w:spacing w:line="360" w:lineRule="auto"/>
              <w:ind w:left="432" w:right="-108" w:hanging="405"/>
              <w:rPr>
                <w:rFonts w:ascii="Arial" w:hAnsi="Arial" w:cs="Arial"/>
                <w:sz w:val="19"/>
                <w:szCs w:val="19"/>
                <w:cs/>
              </w:rPr>
            </w:pPr>
            <w:r w:rsidRPr="00D95F38">
              <w:rPr>
                <w:rFonts w:ascii="Arial" w:hAnsi="Arial" w:cs="Arial"/>
                <w:sz w:val="19"/>
                <w:szCs w:val="19"/>
              </w:rPr>
              <w:t>Transfer</w:t>
            </w:r>
          </w:p>
        </w:tc>
        <w:tc>
          <w:tcPr>
            <w:tcW w:w="1440" w:type="dxa"/>
            <w:vAlign w:val="center"/>
          </w:tcPr>
          <w:p w14:paraId="3B1D4C44"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49</w:t>
            </w:r>
          </w:p>
        </w:tc>
        <w:tc>
          <w:tcPr>
            <w:tcW w:w="1440" w:type="dxa"/>
            <w:vAlign w:val="center"/>
          </w:tcPr>
          <w:p w14:paraId="6E039ADA"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(1,943)</w:t>
            </w:r>
          </w:p>
        </w:tc>
        <w:tc>
          <w:tcPr>
            <w:tcW w:w="1440" w:type="dxa"/>
            <w:vAlign w:val="center"/>
          </w:tcPr>
          <w:p w14:paraId="1B588858" w14:textId="77777777" w:rsidR="0006450E" w:rsidRPr="00D95F38" w:rsidRDefault="0006450E" w:rsidP="000822AB">
            <w:pPr>
              <w:spacing w:line="360" w:lineRule="auto"/>
              <w:jc w:val="right"/>
              <w:rPr>
                <w:rFonts w:ascii="Arial" w:hAnsi="Arial" w:cs="Arial"/>
                <w:sz w:val="19"/>
                <w:szCs w:val="19"/>
              </w:rPr>
            </w:pPr>
            <w:r w:rsidRPr="00D95F38">
              <w:rPr>
                <w:rFonts w:ascii="Arial" w:hAnsi="Arial" w:cs="Arial"/>
                <w:sz w:val="19"/>
                <w:szCs w:val="19"/>
              </w:rPr>
              <w:t>16,711</w:t>
            </w:r>
          </w:p>
        </w:tc>
        <w:tc>
          <w:tcPr>
            <w:tcW w:w="1440" w:type="dxa"/>
            <w:vAlign w:val="center"/>
          </w:tcPr>
          <w:p w14:paraId="2E736838"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182</w:t>
            </w:r>
          </w:p>
        </w:tc>
        <w:tc>
          <w:tcPr>
            <w:tcW w:w="1470" w:type="dxa"/>
            <w:vAlign w:val="center"/>
          </w:tcPr>
          <w:p w14:paraId="1C71F46D" w14:textId="77777777" w:rsidR="0006450E" w:rsidRPr="00D95F38" w:rsidRDefault="0006450E" w:rsidP="000822AB">
            <w:pPr>
              <w:spacing w:line="360" w:lineRule="auto"/>
              <w:ind w:right="-72"/>
              <w:jc w:val="right"/>
              <w:rPr>
                <w:rFonts w:ascii="Arial" w:hAnsi="Arial" w:cs="Arial"/>
                <w:sz w:val="19"/>
                <w:szCs w:val="19"/>
                <w:cs/>
              </w:rPr>
            </w:pPr>
            <w:r w:rsidRPr="00D95F38">
              <w:rPr>
                <w:rFonts w:ascii="Arial" w:hAnsi="Arial" w:cs="Arial"/>
                <w:sz w:val="19"/>
                <w:szCs w:val="19"/>
              </w:rPr>
              <w:t>3,470</w:t>
            </w:r>
          </w:p>
        </w:tc>
        <w:tc>
          <w:tcPr>
            <w:tcW w:w="1440" w:type="dxa"/>
            <w:vAlign w:val="center"/>
          </w:tcPr>
          <w:p w14:paraId="5ABAC965" w14:textId="77777777" w:rsidR="0006450E" w:rsidRPr="00D95F38" w:rsidRDefault="0006450E" w:rsidP="000822AB">
            <w:pPr>
              <w:spacing w:line="360" w:lineRule="auto"/>
              <w:ind w:right="-72"/>
              <w:jc w:val="right"/>
              <w:rPr>
                <w:rFonts w:ascii="Arial" w:hAnsi="Arial" w:cs="Arial"/>
                <w:sz w:val="19"/>
                <w:szCs w:val="19"/>
                <w:cs/>
              </w:rPr>
            </w:pPr>
            <w:r w:rsidRPr="00D95F38">
              <w:rPr>
                <w:rFonts w:ascii="Arial" w:hAnsi="Arial" w:cs="Arial"/>
                <w:sz w:val="19"/>
                <w:szCs w:val="19"/>
              </w:rPr>
              <w:t>(18,469)</w:t>
            </w:r>
          </w:p>
        </w:tc>
        <w:tc>
          <w:tcPr>
            <w:tcW w:w="1440" w:type="dxa"/>
            <w:vAlign w:val="center"/>
          </w:tcPr>
          <w:p w14:paraId="4ACD12B0"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 xml:space="preserve">-   </w:t>
            </w:r>
          </w:p>
        </w:tc>
      </w:tr>
      <w:tr w:rsidR="0006450E" w:rsidRPr="00D95F38" w14:paraId="09AB0D09" w14:textId="77777777" w:rsidTr="0048123B">
        <w:trPr>
          <w:trHeight w:val="259"/>
        </w:trPr>
        <w:tc>
          <w:tcPr>
            <w:tcW w:w="3714" w:type="dxa"/>
          </w:tcPr>
          <w:p w14:paraId="5C60E19E" w14:textId="77777777" w:rsidR="0006450E" w:rsidRPr="00D95F38" w:rsidRDefault="0006450E" w:rsidP="000822AB">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 xml:space="preserve">Disposals </w:t>
            </w:r>
            <w:r w:rsidRPr="00D95F38">
              <w:rPr>
                <w:rFonts w:ascii="Arial" w:hAnsi="Arial" w:cstheme="minorBidi"/>
                <w:sz w:val="19"/>
                <w:szCs w:val="19"/>
              </w:rPr>
              <w:t>-</w:t>
            </w:r>
            <w:r w:rsidRPr="00D95F38">
              <w:rPr>
                <w:rFonts w:ascii="Arial" w:hAnsi="Arial" w:cs="Arial"/>
                <w:sz w:val="19"/>
                <w:szCs w:val="19"/>
              </w:rPr>
              <w:t xml:space="preserve"> net</w:t>
            </w:r>
          </w:p>
        </w:tc>
        <w:tc>
          <w:tcPr>
            <w:tcW w:w="1440" w:type="dxa"/>
            <w:vAlign w:val="center"/>
          </w:tcPr>
          <w:p w14:paraId="0BBC41B2"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 xml:space="preserve">-   </w:t>
            </w:r>
          </w:p>
        </w:tc>
        <w:tc>
          <w:tcPr>
            <w:tcW w:w="1440" w:type="dxa"/>
            <w:vAlign w:val="center"/>
          </w:tcPr>
          <w:p w14:paraId="5030EE3A"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 xml:space="preserve">-   </w:t>
            </w:r>
          </w:p>
        </w:tc>
        <w:tc>
          <w:tcPr>
            <w:tcW w:w="1440" w:type="dxa"/>
            <w:vAlign w:val="center"/>
          </w:tcPr>
          <w:p w14:paraId="0030197D" w14:textId="77777777" w:rsidR="0006450E" w:rsidRPr="00D95F38" w:rsidRDefault="0006450E" w:rsidP="000822AB">
            <w:pPr>
              <w:spacing w:line="360" w:lineRule="auto"/>
              <w:jc w:val="right"/>
              <w:rPr>
                <w:rFonts w:ascii="Arial" w:hAnsi="Arial" w:cs="Arial"/>
                <w:sz w:val="19"/>
                <w:szCs w:val="19"/>
              </w:rPr>
            </w:pPr>
            <w:r w:rsidRPr="00D95F38">
              <w:rPr>
                <w:rFonts w:ascii="Arial" w:hAnsi="Arial" w:cs="Arial"/>
                <w:sz w:val="19"/>
                <w:szCs w:val="19"/>
              </w:rPr>
              <w:t>(11)</w:t>
            </w:r>
          </w:p>
        </w:tc>
        <w:tc>
          <w:tcPr>
            <w:tcW w:w="1440" w:type="dxa"/>
            <w:vAlign w:val="center"/>
          </w:tcPr>
          <w:p w14:paraId="504E91E6"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 xml:space="preserve">-   </w:t>
            </w:r>
          </w:p>
        </w:tc>
        <w:tc>
          <w:tcPr>
            <w:tcW w:w="1470" w:type="dxa"/>
            <w:vAlign w:val="center"/>
          </w:tcPr>
          <w:p w14:paraId="713FF4F4" w14:textId="77777777" w:rsidR="0006450E" w:rsidRPr="00D95F38" w:rsidRDefault="0006450E" w:rsidP="000822AB">
            <w:pPr>
              <w:spacing w:line="360" w:lineRule="auto"/>
              <w:ind w:right="-72"/>
              <w:jc w:val="right"/>
              <w:rPr>
                <w:rFonts w:ascii="Arial" w:hAnsi="Arial" w:cs="Arial"/>
                <w:sz w:val="19"/>
                <w:szCs w:val="19"/>
                <w:cs/>
              </w:rPr>
            </w:pPr>
            <w:r w:rsidRPr="00D95F38">
              <w:rPr>
                <w:rFonts w:ascii="Arial" w:hAnsi="Arial" w:cs="Arial"/>
                <w:sz w:val="19"/>
                <w:szCs w:val="19"/>
              </w:rPr>
              <w:t>(1,380)</w:t>
            </w:r>
          </w:p>
        </w:tc>
        <w:tc>
          <w:tcPr>
            <w:tcW w:w="1440" w:type="dxa"/>
            <w:vAlign w:val="center"/>
          </w:tcPr>
          <w:p w14:paraId="3DA5190C" w14:textId="77777777" w:rsidR="0006450E" w:rsidRPr="00D95F38" w:rsidRDefault="0006450E" w:rsidP="000822AB">
            <w:pPr>
              <w:spacing w:line="360" w:lineRule="auto"/>
              <w:ind w:right="-72"/>
              <w:jc w:val="right"/>
              <w:rPr>
                <w:rFonts w:ascii="Arial" w:hAnsi="Arial" w:cs="Arial"/>
                <w:sz w:val="19"/>
                <w:szCs w:val="19"/>
                <w:cs/>
              </w:rPr>
            </w:pPr>
            <w:r w:rsidRPr="00D95F38">
              <w:rPr>
                <w:rFonts w:ascii="Arial" w:hAnsi="Arial" w:cs="Arial"/>
                <w:sz w:val="19"/>
                <w:szCs w:val="19"/>
              </w:rPr>
              <w:t xml:space="preserve">-   </w:t>
            </w:r>
          </w:p>
        </w:tc>
        <w:tc>
          <w:tcPr>
            <w:tcW w:w="1440" w:type="dxa"/>
          </w:tcPr>
          <w:p w14:paraId="01BEA420"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(1,391)</w:t>
            </w:r>
          </w:p>
        </w:tc>
      </w:tr>
      <w:tr w:rsidR="0006450E" w:rsidRPr="00D95F38" w14:paraId="06B87966" w14:textId="77777777" w:rsidTr="0048123B">
        <w:trPr>
          <w:trHeight w:val="259"/>
        </w:trPr>
        <w:tc>
          <w:tcPr>
            <w:tcW w:w="3714" w:type="dxa"/>
          </w:tcPr>
          <w:p w14:paraId="021FC899" w14:textId="77777777" w:rsidR="0006450E" w:rsidRPr="00D95F38" w:rsidRDefault="0006450E" w:rsidP="000822AB">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Write off - net</w:t>
            </w:r>
          </w:p>
        </w:tc>
        <w:tc>
          <w:tcPr>
            <w:tcW w:w="1440" w:type="dxa"/>
            <w:vAlign w:val="center"/>
          </w:tcPr>
          <w:p w14:paraId="185F5424" w14:textId="77777777" w:rsidR="0006450E" w:rsidRPr="00D95F38" w:rsidRDefault="0006450E" w:rsidP="000822AB">
            <w:pPr>
              <w:spacing w:line="360" w:lineRule="auto"/>
              <w:ind w:right="-72"/>
              <w:jc w:val="right"/>
              <w:rPr>
                <w:rFonts w:ascii="Arial" w:hAnsi="Arial" w:cs="Arial"/>
                <w:sz w:val="19"/>
                <w:szCs w:val="19"/>
                <w:cs/>
              </w:rPr>
            </w:pPr>
            <w:r w:rsidRPr="00D95F38">
              <w:rPr>
                <w:rFonts w:ascii="Arial" w:hAnsi="Arial" w:cs="Arial"/>
                <w:sz w:val="19"/>
                <w:szCs w:val="19"/>
              </w:rPr>
              <w:t xml:space="preserve">-   </w:t>
            </w:r>
          </w:p>
        </w:tc>
        <w:tc>
          <w:tcPr>
            <w:tcW w:w="1440" w:type="dxa"/>
            <w:vAlign w:val="center"/>
          </w:tcPr>
          <w:p w14:paraId="1C2BA700"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(4)</w:t>
            </w:r>
          </w:p>
        </w:tc>
        <w:tc>
          <w:tcPr>
            <w:tcW w:w="1440" w:type="dxa"/>
            <w:vAlign w:val="center"/>
          </w:tcPr>
          <w:p w14:paraId="51B27E3A" w14:textId="77777777" w:rsidR="0006450E" w:rsidRPr="00D95F38" w:rsidRDefault="0006450E" w:rsidP="000822AB">
            <w:pPr>
              <w:spacing w:line="360" w:lineRule="auto"/>
              <w:jc w:val="right"/>
              <w:rPr>
                <w:rFonts w:ascii="Arial" w:hAnsi="Arial" w:cs="Arial"/>
                <w:sz w:val="19"/>
                <w:szCs w:val="19"/>
              </w:rPr>
            </w:pPr>
            <w:r w:rsidRPr="00D95F38">
              <w:rPr>
                <w:rFonts w:ascii="Arial" w:hAnsi="Arial" w:cs="Arial"/>
                <w:sz w:val="19"/>
                <w:szCs w:val="19"/>
              </w:rPr>
              <w:t>(942)</w:t>
            </w:r>
          </w:p>
        </w:tc>
        <w:tc>
          <w:tcPr>
            <w:tcW w:w="1440" w:type="dxa"/>
            <w:vAlign w:val="center"/>
          </w:tcPr>
          <w:p w14:paraId="47A15135" w14:textId="77777777" w:rsidR="0006450E" w:rsidRPr="00D95F38" w:rsidRDefault="0006450E" w:rsidP="000822AB">
            <w:pPr>
              <w:spacing w:line="360" w:lineRule="auto"/>
              <w:ind w:right="-72"/>
              <w:jc w:val="right"/>
              <w:rPr>
                <w:rFonts w:ascii="Arial" w:hAnsi="Arial" w:cs="Arial"/>
                <w:sz w:val="19"/>
                <w:szCs w:val="19"/>
                <w:cs/>
              </w:rPr>
            </w:pPr>
            <w:r w:rsidRPr="00D95F38">
              <w:rPr>
                <w:rFonts w:ascii="Arial" w:hAnsi="Arial" w:cs="Arial"/>
                <w:sz w:val="19"/>
                <w:szCs w:val="19"/>
              </w:rPr>
              <w:t>(2)</w:t>
            </w:r>
          </w:p>
        </w:tc>
        <w:tc>
          <w:tcPr>
            <w:tcW w:w="1470" w:type="dxa"/>
            <w:vAlign w:val="center"/>
          </w:tcPr>
          <w:p w14:paraId="12B54BCD"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(3)</w:t>
            </w:r>
          </w:p>
        </w:tc>
        <w:tc>
          <w:tcPr>
            <w:tcW w:w="1440" w:type="dxa"/>
            <w:vAlign w:val="center"/>
          </w:tcPr>
          <w:p w14:paraId="5029C061"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 xml:space="preserve">-   </w:t>
            </w:r>
          </w:p>
        </w:tc>
        <w:tc>
          <w:tcPr>
            <w:tcW w:w="1440" w:type="dxa"/>
            <w:vAlign w:val="center"/>
          </w:tcPr>
          <w:p w14:paraId="6CC618F6"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(951)</w:t>
            </w:r>
          </w:p>
        </w:tc>
      </w:tr>
      <w:tr w:rsidR="0006450E" w:rsidRPr="00D95F38" w14:paraId="0F862052" w14:textId="77777777" w:rsidTr="0048123B">
        <w:trPr>
          <w:trHeight w:val="259"/>
        </w:trPr>
        <w:tc>
          <w:tcPr>
            <w:tcW w:w="3714" w:type="dxa"/>
          </w:tcPr>
          <w:p w14:paraId="6E160469" w14:textId="77777777" w:rsidR="0006450E" w:rsidRPr="00D95F38" w:rsidRDefault="0006450E" w:rsidP="000822AB">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Depreciation</w:t>
            </w:r>
          </w:p>
        </w:tc>
        <w:tc>
          <w:tcPr>
            <w:tcW w:w="1440" w:type="dxa"/>
            <w:vAlign w:val="center"/>
          </w:tcPr>
          <w:p w14:paraId="5DB41F7D"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 xml:space="preserve">-   </w:t>
            </w:r>
          </w:p>
        </w:tc>
        <w:tc>
          <w:tcPr>
            <w:tcW w:w="1440" w:type="dxa"/>
            <w:vAlign w:val="center"/>
          </w:tcPr>
          <w:p w14:paraId="6228D540"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(35,396)</w:t>
            </w:r>
          </w:p>
        </w:tc>
        <w:tc>
          <w:tcPr>
            <w:tcW w:w="1440" w:type="dxa"/>
            <w:vAlign w:val="center"/>
          </w:tcPr>
          <w:p w14:paraId="5389E618" w14:textId="77777777" w:rsidR="0006450E" w:rsidRPr="00D95F38" w:rsidRDefault="0006450E" w:rsidP="000822AB">
            <w:pPr>
              <w:spacing w:line="360" w:lineRule="auto"/>
              <w:jc w:val="right"/>
              <w:rPr>
                <w:rFonts w:ascii="Arial" w:hAnsi="Arial" w:cs="Arial"/>
                <w:sz w:val="19"/>
                <w:szCs w:val="19"/>
              </w:rPr>
            </w:pPr>
            <w:r w:rsidRPr="00D95F38">
              <w:rPr>
                <w:rFonts w:ascii="Arial" w:hAnsi="Arial" w:cs="Arial"/>
                <w:sz w:val="19"/>
                <w:szCs w:val="19"/>
              </w:rPr>
              <w:t>(83,452)</w:t>
            </w:r>
          </w:p>
        </w:tc>
        <w:tc>
          <w:tcPr>
            <w:tcW w:w="1440" w:type="dxa"/>
            <w:vAlign w:val="center"/>
          </w:tcPr>
          <w:p w14:paraId="6C4D0B7F" w14:textId="77777777" w:rsidR="0006450E" w:rsidRPr="00D95F38" w:rsidRDefault="0006450E" w:rsidP="000822AB">
            <w:pPr>
              <w:spacing w:line="360" w:lineRule="auto"/>
              <w:ind w:right="-72"/>
              <w:jc w:val="right"/>
              <w:rPr>
                <w:rFonts w:ascii="Arial" w:hAnsi="Arial" w:cs="Arial"/>
                <w:sz w:val="19"/>
                <w:szCs w:val="19"/>
                <w:cs/>
              </w:rPr>
            </w:pPr>
            <w:r w:rsidRPr="00D95F38">
              <w:rPr>
                <w:rFonts w:ascii="Arial" w:hAnsi="Arial" w:cs="Arial"/>
                <w:sz w:val="19"/>
                <w:szCs w:val="19"/>
              </w:rPr>
              <w:t>(12,758)</w:t>
            </w:r>
          </w:p>
        </w:tc>
        <w:tc>
          <w:tcPr>
            <w:tcW w:w="1470" w:type="dxa"/>
            <w:vAlign w:val="center"/>
          </w:tcPr>
          <w:p w14:paraId="62BEECBD"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(14,473)</w:t>
            </w:r>
          </w:p>
        </w:tc>
        <w:tc>
          <w:tcPr>
            <w:tcW w:w="1440" w:type="dxa"/>
            <w:vAlign w:val="center"/>
          </w:tcPr>
          <w:p w14:paraId="518CF430"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 xml:space="preserve">-   </w:t>
            </w:r>
          </w:p>
        </w:tc>
        <w:tc>
          <w:tcPr>
            <w:tcW w:w="1440" w:type="dxa"/>
            <w:vAlign w:val="center"/>
          </w:tcPr>
          <w:p w14:paraId="2780B400"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(146,079)</w:t>
            </w:r>
          </w:p>
        </w:tc>
      </w:tr>
      <w:tr w:rsidR="0006450E" w:rsidRPr="00D95F38" w14:paraId="363752B7" w14:textId="77777777" w:rsidTr="0048123B">
        <w:trPr>
          <w:trHeight w:val="259"/>
        </w:trPr>
        <w:tc>
          <w:tcPr>
            <w:tcW w:w="3714" w:type="dxa"/>
          </w:tcPr>
          <w:p w14:paraId="2792A5BC" w14:textId="77777777" w:rsidR="0006450E" w:rsidRPr="00D95F38" w:rsidRDefault="0006450E" w:rsidP="000822AB">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Currency translation differences</w:t>
            </w:r>
          </w:p>
        </w:tc>
        <w:tc>
          <w:tcPr>
            <w:tcW w:w="1440" w:type="dxa"/>
            <w:vAlign w:val="center"/>
          </w:tcPr>
          <w:p w14:paraId="3FECDCC3" w14:textId="77777777" w:rsidR="0006450E" w:rsidRPr="00D95F38" w:rsidRDefault="0006450E" w:rsidP="000822AB">
            <w:pPr>
              <w:pBdr>
                <w:bottom w:val="single" w:sz="4" w:space="1" w:color="auto"/>
              </w:pBdr>
              <w:spacing w:line="360" w:lineRule="auto"/>
              <w:ind w:right="-72"/>
              <w:jc w:val="right"/>
              <w:rPr>
                <w:rFonts w:ascii="Arial" w:hAnsi="Arial" w:cs="Arial"/>
                <w:sz w:val="19"/>
                <w:szCs w:val="19"/>
              </w:rPr>
            </w:pPr>
            <w:r w:rsidRPr="00D95F38">
              <w:rPr>
                <w:rFonts w:ascii="Arial" w:hAnsi="Arial" w:cs="Arial"/>
                <w:sz w:val="19"/>
                <w:szCs w:val="19"/>
              </w:rPr>
              <w:t>(3,743)</w:t>
            </w:r>
          </w:p>
        </w:tc>
        <w:tc>
          <w:tcPr>
            <w:tcW w:w="1440" w:type="dxa"/>
            <w:vAlign w:val="center"/>
          </w:tcPr>
          <w:p w14:paraId="7CDDF8E8" w14:textId="77777777" w:rsidR="0006450E" w:rsidRPr="00D95F38" w:rsidRDefault="0006450E" w:rsidP="000822AB">
            <w:pPr>
              <w:pBdr>
                <w:bottom w:val="single" w:sz="4" w:space="1" w:color="auto"/>
              </w:pBdr>
              <w:spacing w:line="360" w:lineRule="auto"/>
              <w:ind w:right="-72"/>
              <w:jc w:val="right"/>
              <w:rPr>
                <w:rFonts w:ascii="Arial" w:hAnsi="Arial" w:cs="Arial"/>
                <w:sz w:val="19"/>
                <w:szCs w:val="19"/>
              </w:rPr>
            </w:pPr>
            <w:r w:rsidRPr="00D95F38">
              <w:rPr>
                <w:rFonts w:ascii="Arial" w:hAnsi="Arial" w:cs="Arial"/>
                <w:sz w:val="19"/>
                <w:szCs w:val="19"/>
              </w:rPr>
              <w:t>(12,460)</w:t>
            </w:r>
          </w:p>
        </w:tc>
        <w:tc>
          <w:tcPr>
            <w:tcW w:w="1440" w:type="dxa"/>
            <w:vAlign w:val="center"/>
          </w:tcPr>
          <w:p w14:paraId="6AA2D4D7" w14:textId="77777777" w:rsidR="0006450E" w:rsidRPr="00D95F38" w:rsidRDefault="0006450E" w:rsidP="000822AB">
            <w:pPr>
              <w:pBdr>
                <w:bottom w:val="single" w:sz="4" w:space="1" w:color="auto"/>
              </w:pBdr>
              <w:spacing w:line="360" w:lineRule="auto"/>
              <w:jc w:val="right"/>
              <w:rPr>
                <w:rFonts w:ascii="Arial" w:hAnsi="Arial" w:cs="Arial"/>
                <w:sz w:val="19"/>
                <w:szCs w:val="19"/>
              </w:rPr>
            </w:pPr>
            <w:r w:rsidRPr="00D95F38">
              <w:rPr>
                <w:rFonts w:ascii="Arial" w:hAnsi="Arial" w:cs="Arial"/>
                <w:sz w:val="19"/>
                <w:szCs w:val="19"/>
              </w:rPr>
              <w:t>(11,063)</w:t>
            </w:r>
          </w:p>
        </w:tc>
        <w:tc>
          <w:tcPr>
            <w:tcW w:w="1440" w:type="dxa"/>
            <w:vAlign w:val="center"/>
          </w:tcPr>
          <w:p w14:paraId="03CC1FFD" w14:textId="77777777" w:rsidR="0006450E" w:rsidRPr="00D95F38" w:rsidRDefault="0006450E" w:rsidP="000822AB">
            <w:pPr>
              <w:pBdr>
                <w:bottom w:val="single" w:sz="4" w:space="1" w:color="auto"/>
              </w:pBdr>
              <w:spacing w:line="360" w:lineRule="auto"/>
              <w:ind w:right="-72"/>
              <w:jc w:val="right"/>
              <w:rPr>
                <w:rFonts w:ascii="Arial" w:hAnsi="Arial" w:cs="Arial"/>
                <w:sz w:val="19"/>
                <w:szCs w:val="19"/>
              </w:rPr>
            </w:pPr>
            <w:r w:rsidRPr="00D95F38">
              <w:rPr>
                <w:rFonts w:ascii="Arial" w:hAnsi="Arial" w:cs="Arial"/>
                <w:sz w:val="19"/>
                <w:szCs w:val="19"/>
              </w:rPr>
              <w:t>(2,897)</w:t>
            </w:r>
          </w:p>
        </w:tc>
        <w:tc>
          <w:tcPr>
            <w:tcW w:w="1470" w:type="dxa"/>
            <w:vAlign w:val="center"/>
          </w:tcPr>
          <w:p w14:paraId="48F3E542" w14:textId="77777777" w:rsidR="0006450E" w:rsidRPr="00D95F38" w:rsidRDefault="0006450E" w:rsidP="000822AB">
            <w:pPr>
              <w:pBdr>
                <w:bottom w:val="single" w:sz="4" w:space="1" w:color="auto"/>
              </w:pBdr>
              <w:spacing w:line="360" w:lineRule="auto"/>
              <w:ind w:right="-72"/>
              <w:jc w:val="right"/>
              <w:rPr>
                <w:rFonts w:ascii="Arial" w:hAnsi="Arial" w:cs="Arial"/>
                <w:sz w:val="19"/>
                <w:szCs w:val="19"/>
              </w:rPr>
            </w:pPr>
            <w:r w:rsidRPr="00D95F38">
              <w:rPr>
                <w:rFonts w:ascii="Arial" w:hAnsi="Arial" w:cs="Arial"/>
                <w:sz w:val="19"/>
                <w:szCs w:val="19"/>
              </w:rPr>
              <w:t>(292)</w:t>
            </w:r>
          </w:p>
        </w:tc>
        <w:tc>
          <w:tcPr>
            <w:tcW w:w="1440" w:type="dxa"/>
            <w:vAlign w:val="center"/>
          </w:tcPr>
          <w:p w14:paraId="4FAEDF3B" w14:textId="77777777" w:rsidR="0006450E" w:rsidRPr="00D95F38" w:rsidRDefault="0006450E" w:rsidP="000822AB">
            <w:pPr>
              <w:pBdr>
                <w:bottom w:val="single" w:sz="4" w:space="1" w:color="auto"/>
              </w:pBdr>
              <w:spacing w:line="360" w:lineRule="auto"/>
              <w:ind w:right="-72"/>
              <w:jc w:val="right"/>
              <w:rPr>
                <w:rFonts w:ascii="Arial" w:hAnsi="Arial" w:cs="Arial"/>
                <w:sz w:val="19"/>
                <w:szCs w:val="19"/>
              </w:rPr>
            </w:pPr>
            <w:r w:rsidRPr="00D95F38">
              <w:rPr>
                <w:rFonts w:ascii="Arial" w:hAnsi="Arial" w:cs="Arial"/>
                <w:sz w:val="19"/>
                <w:szCs w:val="19"/>
              </w:rPr>
              <w:t xml:space="preserve">-   </w:t>
            </w:r>
          </w:p>
        </w:tc>
        <w:tc>
          <w:tcPr>
            <w:tcW w:w="1440" w:type="dxa"/>
            <w:vAlign w:val="center"/>
          </w:tcPr>
          <w:p w14:paraId="02B6B480" w14:textId="77777777" w:rsidR="0006450E" w:rsidRPr="00D95F38" w:rsidRDefault="0006450E" w:rsidP="000822AB">
            <w:pPr>
              <w:pBdr>
                <w:bottom w:val="single" w:sz="4" w:space="1" w:color="auto"/>
              </w:pBdr>
              <w:spacing w:line="360" w:lineRule="auto"/>
              <w:ind w:right="-72"/>
              <w:jc w:val="right"/>
              <w:rPr>
                <w:rFonts w:ascii="Arial" w:hAnsi="Arial" w:cs="Arial"/>
                <w:sz w:val="19"/>
                <w:szCs w:val="19"/>
              </w:rPr>
            </w:pPr>
            <w:r w:rsidRPr="00D95F38">
              <w:rPr>
                <w:rFonts w:ascii="Arial" w:hAnsi="Arial" w:cs="Arial"/>
                <w:sz w:val="19"/>
                <w:szCs w:val="19"/>
              </w:rPr>
              <w:t>(30,455)</w:t>
            </w:r>
          </w:p>
        </w:tc>
      </w:tr>
      <w:tr w:rsidR="0006450E" w:rsidRPr="00D95F38" w14:paraId="76F46829" w14:textId="77777777" w:rsidTr="0048123B">
        <w:trPr>
          <w:trHeight w:val="259"/>
        </w:trPr>
        <w:tc>
          <w:tcPr>
            <w:tcW w:w="3714" w:type="dxa"/>
          </w:tcPr>
          <w:p w14:paraId="036D0383" w14:textId="77777777" w:rsidR="0006450E" w:rsidRPr="00D95F38" w:rsidRDefault="0006450E" w:rsidP="000822AB">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 xml:space="preserve">Closing - net book value </w:t>
            </w:r>
          </w:p>
        </w:tc>
        <w:tc>
          <w:tcPr>
            <w:tcW w:w="1440" w:type="dxa"/>
            <w:vAlign w:val="center"/>
          </w:tcPr>
          <w:p w14:paraId="082C7895" w14:textId="77777777" w:rsidR="0006450E" w:rsidRPr="00D95F38" w:rsidRDefault="0006450E" w:rsidP="000822AB">
            <w:pPr>
              <w:pBdr>
                <w:bottom w:val="single" w:sz="4" w:space="1" w:color="auto"/>
              </w:pBdr>
              <w:spacing w:line="360" w:lineRule="auto"/>
              <w:ind w:right="-72"/>
              <w:jc w:val="right"/>
              <w:rPr>
                <w:rFonts w:ascii="Arial" w:hAnsi="Arial" w:cs="Arial"/>
                <w:sz w:val="19"/>
                <w:szCs w:val="19"/>
              </w:rPr>
            </w:pPr>
            <w:r w:rsidRPr="00D95F38">
              <w:rPr>
                <w:rFonts w:ascii="Arial" w:hAnsi="Arial" w:cs="Arial"/>
                <w:sz w:val="19"/>
                <w:szCs w:val="19"/>
              </w:rPr>
              <w:t>351,594</w:t>
            </w:r>
          </w:p>
        </w:tc>
        <w:tc>
          <w:tcPr>
            <w:tcW w:w="1440" w:type="dxa"/>
            <w:vAlign w:val="center"/>
          </w:tcPr>
          <w:p w14:paraId="2D1AA440" w14:textId="77777777" w:rsidR="0006450E" w:rsidRPr="00D95F38" w:rsidRDefault="0006450E" w:rsidP="000822AB">
            <w:pPr>
              <w:pBdr>
                <w:bottom w:val="single" w:sz="4" w:space="1" w:color="auto"/>
              </w:pBdr>
              <w:spacing w:line="360" w:lineRule="auto"/>
              <w:ind w:right="-72"/>
              <w:jc w:val="right"/>
              <w:rPr>
                <w:rFonts w:ascii="Arial" w:hAnsi="Arial" w:cs="Arial"/>
                <w:sz w:val="19"/>
                <w:szCs w:val="19"/>
              </w:rPr>
            </w:pPr>
            <w:r w:rsidRPr="00D95F38">
              <w:rPr>
                <w:rFonts w:ascii="Arial" w:hAnsi="Arial" w:cs="Arial"/>
                <w:sz w:val="19"/>
                <w:szCs w:val="19"/>
              </w:rPr>
              <w:t>571,140</w:t>
            </w:r>
          </w:p>
        </w:tc>
        <w:tc>
          <w:tcPr>
            <w:tcW w:w="1440" w:type="dxa"/>
            <w:vAlign w:val="center"/>
          </w:tcPr>
          <w:p w14:paraId="721C06F6" w14:textId="77777777" w:rsidR="0006450E" w:rsidRPr="00D95F38" w:rsidRDefault="0006450E" w:rsidP="000822AB">
            <w:pPr>
              <w:pBdr>
                <w:bottom w:val="single" w:sz="4" w:space="1" w:color="auto"/>
              </w:pBdr>
              <w:spacing w:line="360" w:lineRule="auto"/>
              <w:jc w:val="right"/>
              <w:rPr>
                <w:rFonts w:ascii="Arial" w:hAnsi="Arial" w:cs="Arial"/>
                <w:sz w:val="19"/>
                <w:szCs w:val="19"/>
              </w:rPr>
            </w:pPr>
            <w:r w:rsidRPr="00D95F38">
              <w:rPr>
                <w:rFonts w:ascii="Arial" w:hAnsi="Arial" w:cs="Arial"/>
                <w:sz w:val="19"/>
                <w:szCs w:val="19"/>
              </w:rPr>
              <w:t>369,964</w:t>
            </w:r>
          </w:p>
        </w:tc>
        <w:tc>
          <w:tcPr>
            <w:tcW w:w="1440" w:type="dxa"/>
            <w:vAlign w:val="center"/>
          </w:tcPr>
          <w:p w14:paraId="3843F1CC" w14:textId="77777777" w:rsidR="0006450E" w:rsidRPr="00D95F38" w:rsidRDefault="0006450E" w:rsidP="000822AB">
            <w:pPr>
              <w:pBdr>
                <w:bottom w:val="single" w:sz="4" w:space="1" w:color="auto"/>
              </w:pBdr>
              <w:spacing w:line="360" w:lineRule="auto"/>
              <w:ind w:right="-72"/>
              <w:jc w:val="right"/>
              <w:rPr>
                <w:rFonts w:ascii="Arial" w:hAnsi="Arial" w:cs="Arial"/>
                <w:sz w:val="19"/>
                <w:szCs w:val="19"/>
              </w:rPr>
            </w:pPr>
            <w:r w:rsidRPr="00D95F38">
              <w:rPr>
                <w:rFonts w:ascii="Arial" w:hAnsi="Arial" w:cs="Arial"/>
                <w:sz w:val="19"/>
                <w:szCs w:val="19"/>
              </w:rPr>
              <w:t>50,305</w:t>
            </w:r>
          </w:p>
        </w:tc>
        <w:tc>
          <w:tcPr>
            <w:tcW w:w="1470" w:type="dxa"/>
            <w:vAlign w:val="center"/>
          </w:tcPr>
          <w:p w14:paraId="219FDE47" w14:textId="77777777" w:rsidR="0006450E" w:rsidRPr="00D95F38" w:rsidRDefault="0006450E" w:rsidP="000822AB">
            <w:pPr>
              <w:pBdr>
                <w:bottom w:val="single" w:sz="4" w:space="1" w:color="auto"/>
              </w:pBdr>
              <w:spacing w:line="360" w:lineRule="auto"/>
              <w:ind w:right="-72"/>
              <w:jc w:val="right"/>
              <w:rPr>
                <w:rFonts w:ascii="Arial" w:hAnsi="Arial" w:cs="Arial"/>
                <w:sz w:val="19"/>
                <w:szCs w:val="19"/>
                <w:cs/>
              </w:rPr>
            </w:pPr>
            <w:r w:rsidRPr="00D95F38">
              <w:rPr>
                <w:rFonts w:ascii="Arial" w:hAnsi="Arial" w:cs="Arial"/>
                <w:sz w:val="19"/>
                <w:szCs w:val="19"/>
              </w:rPr>
              <w:t>41,492</w:t>
            </w:r>
          </w:p>
        </w:tc>
        <w:tc>
          <w:tcPr>
            <w:tcW w:w="1440" w:type="dxa"/>
            <w:vAlign w:val="center"/>
          </w:tcPr>
          <w:p w14:paraId="0D1F01FE" w14:textId="77777777" w:rsidR="0006450E" w:rsidRPr="00D95F38" w:rsidRDefault="0006450E" w:rsidP="000822AB">
            <w:pPr>
              <w:pBdr>
                <w:bottom w:val="single" w:sz="4" w:space="1" w:color="auto"/>
              </w:pBdr>
              <w:spacing w:line="360" w:lineRule="auto"/>
              <w:ind w:right="-72"/>
              <w:jc w:val="right"/>
              <w:rPr>
                <w:rFonts w:ascii="Arial" w:hAnsi="Arial" w:cs="Arial"/>
                <w:sz w:val="19"/>
                <w:szCs w:val="19"/>
              </w:rPr>
            </w:pPr>
            <w:r w:rsidRPr="00D95F38">
              <w:rPr>
                <w:rFonts w:ascii="Arial" w:hAnsi="Arial" w:cs="Arial"/>
                <w:sz w:val="19"/>
                <w:szCs w:val="19"/>
              </w:rPr>
              <w:t>15,389</w:t>
            </w:r>
          </w:p>
        </w:tc>
        <w:tc>
          <w:tcPr>
            <w:tcW w:w="1440" w:type="dxa"/>
            <w:vAlign w:val="center"/>
          </w:tcPr>
          <w:p w14:paraId="799C2996" w14:textId="77777777" w:rsidR="0006450E" w:rsidRPr="00D95F38" w:rsidRDefault="0006450E" w:rsidP="000822AB">
            <w:pPr>
              <w:pBdr>
                <w:bottom w:val="single" w:sz="4" w:space="1" w:color="auto"/>
              </w:pBdr>
              <w:spacing w:line="360" w:lineRule="auto"/>
              <w:ind w:right="-72"/>
              <w:jc w:val="right"/>
              <w:rPr>
                <w:rFonts w:ascii="Arial" w:hAnsi="Arial" w:cs="Arial"/>
                <w:sz w:val="19"/>
                <w:szCs w:val="19"/>
                <w:cs/>
              </w:rPr>
            </w:pPr>
            <w:r w:rsidRPr="00D95F38">
              <w:rPr>
                <w:rFonts w:ascii="Arial" w:hAnsi="Arial" w:cs="Arial"/>
                <w:sz w:val="19"/>
                <w:szCs w:val="19"/>
              </w:rPr>
              <w:t>1,399,884</w:t>
            </w:r>
          </w:p>
        </w:tc>
      </w:tr>
      <w:tr w:rsidR="0006450E" w:rsidRPr="00D95F38" w14:paraId="7F7DAD3B" w14:textId="77777777" w:rsidTr="0048123B">
        <w:trPr>
          <w:trHeight w:val="259"/>
        </w:trPr>
        <w:tc>
          <w:tcPr>
            <w:tcW w:w="3714" w:type="dxa"/>
          </w:tcPr>
          <w:p w14:paraId="194CD2BA" w14:textId="77777777" w:rsidR="0006450E" w:rsidRPr="00D95F38" w:rsidRDefault="0006450E" w:rsidP="000822AB">
            <w:pPr>
              <w:tabs>
                <w:tab w:val="left" w:pos="882"/>
              </w:tabs>
              <w:spacing w:line="360" w:lineRule="auto"/>
              <w:ind w:left="432" w:right="-108" w:hanging="405"/>
              <w:rPr>
                <w:rFonts w:ascii="Arial" w:hAnsi="Arial" w:cs="Arial"/>
                <w:sz w:val="19"/>
                <w:szCs w:val="19"/>
              </w:rPr>
            </w:pPr>
          </w:p>
        </w:tc>
        <w:tc>
          <w:tcPr>
            <w:tcW w:w="1440" w:type="dxa"/>
            <w:vAlign w:val="center"/>
          </w:tcPr>
          <w:p w14:paraId="333CD75A" w14:textId="77777777" w:rsidR="0006450E" w:rsidRPr="00D95F38" w:rsidRDefault="0006450E" w:rsidP="000822AB">
            <w:pPr>
              <w:spacing w:line="360" w:lineRule="auto"/>
              <w:ind w:right="-72"/>
              <w:jc w:val="right"/>
              <w:rPr>
                <w:rFonts w:ascii="Arial" w:hAnsi="Arial" w:cs="Arial"/>
                <w:sz w:val="19"/>
                <w:szCs w:val="19"/>
              </w:rPr>
            </w:pPr>
          </w:p>
        </w:tc>
        <w:tc>
          <w:tcPr>
            <w:tcW w:w="1440" w:type="dxa"/>
            <w:vAlign w:val="center"/>
          </w:tcPr>
          <w:p w14:paraId="401E70DC" w14:textId="77777777" w:rsidR="0006450E" w:rsidRPr="00D95F38" w:rsidRDefault="0006450E" w:rsidP="000822AB">
            <w:pPr>
              <w:spacing w:line="360" w:lineRule="auto"/>
              <w:ind w:right="-72"/>
              <w:jc w:val="right"/>
              <w:rPr>
                <w:rFonts w:ascii="Arial" w:hAnsi="Arial" w:cs="Arial"/>
                <w:sz w:val="19"/>
                <w:szCs w:val="19"/>
              </w:rPr>
            </w:pPr>
          </w:p>
        </w:tc>
        <w:tc>
          <w:tcPr>
            <w:tcW w:w="1440" w:type="dxa"/>
            <w:vAlign w:val="center"/>
          </w:tcPr>
          <w:p w14:paraId="6ADC879A" w14:textId="77777777" w:rsidR="0006450E" w:rsidRPr="00D95F38" w:rsidRDefault="0006450E" w:rsidP="000822AB">
            <w:pPr>
              <w:spacing w:line="360" w:lineRule="auto"/>
              <w:jc w:val="right"/>
              <w:rPr>
                <w:rFonts w:ascii="Arial" w:hAnsi="Arial" w:cs="Arial"/>
                <w:sz w:val="19"/>
                <w:szCs w:val="19"/>
              </w:rPr>
            </w:pPr>
          </w:p>
        </w:tc>
        <w:tc>
          <w:tcPr>
            <w:tcW w:w="1440" w:type="dxa"/>
            <w:vAlign w:val="center"/>
          </w:tcPr>
          <w:p w14:paraId="294B1D6D" w14:textId="77777777" w:rsidR="0006450E" w:rsidRPr="00D95F38" w:rsidRDefault="0006450E" w:rsidP="000822AB">
            <w:pPr>
              <w:spacing w:line="360" w:lineRule="auto"/>
              <w:ind w:right="-72"/>
              <w:jc w:val="right"/>
              <w:rPr>
                <w:rFonts w:ascii="Arial" w:hAnsi="Arial" w:cs="Arial"/>
                <w:sz w:val="19"/>
                <w:szCs w:val="19"/>
              </w:rPr>
            </w:pPr>
          </w:p>
        </w:tc>
        <w:tc>
          <w:tcPr>
            <w:tcW w:w="1470" w:type="dxa"/>
            <w:vAlign w:val="center"/>
          </w:tcPr>
          <w:p w14:paraId="41B4A974" w14:textId="77777777" w:rsidR="0006450E" w:rsidRPr="00D95F38" w:rsidRDefault="0006450E" w:rsidP="000822AB">
            <w:pPr>
              <w:spacing w:line="360" w:lineRule="auto"/>
              <w:ind w:right="-72"/>
              <w:jc w:val="right"/>
              <w:rPr>
                <w:rFonts w:ascii="Arial" w:hAnsi="Arial" w:cs="Arial"/>
                <w:sz w:val="19"/>
                <w:szCs w:val="19"/>
              </w:rPr>
            </w:pPr>
          </w:p>
        </w:tc>
        <w:tc>
          <w:tcPr>
            <w:tcW w:w="1440" w:type="dxa"/>
            <w:vAlign w:val="center"/>
          </w:tcPr>
          <w:p w14:paraId="4AD58C39" w14:textId="77777777" w:rsidR="0006450E" w:rsidRPr="00D95F38" w:rsidRDefault="0006450E" w:rsidP="000822AB">
            <w:pPr>
              <w:spacing w:line="360" w:lineRule="auto"/>
              <w:ind w:right="-72"/>
              <w:jc w:val="right"/>
              <w:rPr>
                <w:rFonts w:ascii="Arial" w:hAnsi="Arial" w:cs="Arial"/>
                <w:sz w:val="19"/>
                <w:szCs w:val="19"/>
              </w:rPr>
            </w:pPr>
          </w:p>
        </w:tc>
        <w:tc>
          <w:tcPr>
            <w:tcW w:w="1440" w:type="dxa"/>
            <w:vAlign w:val="center"/>
          </w:tcPr>
          <w:p w14:paraId="7D7152AD" w14:textId="77777777" w:rsidR="0006450E" w:rsidRPr="00D95F38" w:rsidRDefault="0006450E" w:rsidP="000822AB">
            <w:pPr>
              <w:spacing w:line="360" w:lineRule="auto"/>
              <w:ind w:right="-72"/>
              <w:jc w:val="right"/>
              <w:rPr>
                <w:rFonts w:ascii="Arial" w:hAnsi="Arial" w:cs="Arial"/>
                <w:sz w:val="19"/>
                <w:szCs w:val="19"/>
              </w:rPr>
            </w:pPr>
          </w:p>
        </w:tc>
      </w:tr>
      <w:tr w:rsidR="0006450E" w:rsidRPr="00D95F38" w14:paraId="111578AC" w14:textId="77777777" w:rsidTr="0048123B">
        <w:trPr>
          <w:trHeight w:val="259"/>
        </w:trPr>
        <w:tc>
          <w:tcPr>
            <w:tcW w:w="3714" w:type="dxa"/>
          </w:tcPr>
          <w:p w14:paraId="136BB057" w14:textId="77777777" w:rsidR="0006450E" w:rsidRPr="00D95F38" w:rsidRDefault="0006450E" w:rsidP="000822AB">
            <w:pPr>
              <w:tabs>
                <w:tab w:val="left" w:pos="882"/>
              </w:tabs>
              <w:spacing w:line="360" w:lineRule="auto"/>
              <w:ind w:left="432" w:right="-108" w:hanging="405"/>
              <w:rPr>
                <w:rFonts w:ascii="Arial" w:hAnsi="Arial" w:cs="Arial"/>
                <w:b/>
                <w:bCs/>
                <w:sz w:val="19"/>
                <w:szCs w:val="19"/>
              </w:rPr>
            </w:pPr>
            <w:r w:rsidRPr="00D95F38">
              <w:rPr>
                <w:rFonts w:ascii="Arial" w:hAnsi="Arial" w:cs="Arial"/>
                <w:b/>
                <w:bCs/>
                <w:sz w:val="19"/>
                <w:szCs w:val="19"/>
              </w:rPr>
              <w:t>As at 31 December 2018</w:t>
            </w:r>
          </w:p>
        </w:tc>
        <w:tc>
          <w:tcPr>
            <w:tcW w:w="1440" w:type="dxa"/>
            <w:vAlign w:val="center"/>
          </w:tcPr>
          <w:p w14:paraId="2558AF7B" w14:textId="77777777" w:rsidR="0006450E" w:rsidRPr="00D95F38" w:rsidRDefault="0006450E" w:rsidP="000822AB">
            <w:pPr>
              <w:spacing w:line="360" w:lineRule="auto"/>
              <w:ind w:right="-72"/>
              <w:jc w:val="right"/>
              <w:rPr>
                <w:rFonts w:ascii="Arial" w:hAnsi="Arial" w:cs="Arial"/>
                <w:sz w:val="19"/>
                <w:szCs w:val="19"/>
              </w:rPr>
            </w:pPr>
          </w:p>
        </w:tc>
        <w:tc>
          <w:tcPr>
            <w:tcW w:w="1440" w:type="dxa"/>
            <w:vAlign w:val="center"/>
          </w:tcPr>
          <w:p w14:paraId="5650CC29" w14:textId="77777777" w:rsidR="0006450E" w:rsidRPr="00D95F38" w:rsidRDefault="0006450E" w:rsidP="000822AB">
            <w:pPr>
              <w:spacing w:line="360" w:lineRule="auto"/>
              <w:ind w:right="-72"/>
              <w:jc w:val="right"/>
              <w:rPr>
                <w:rFonts w:ascii="Arial" w:hAnsi="Arial" w:cs="Arial"/>
                <w:sz w:val="19"/>
                <w:szCs w:val="19"/>
              </w:rPr>
            </w:pPr>
          </w:p>
        </w:tc>
        <w:tc>
          <w:tcPr>
            <w:tcW w:w="1440" w:type="dxa"/>
            <w:vAlign w:val="center"/>
          </w:tcPr>
          <w:p w14:paraId="74B52FDC" w14:textId="77777777" w:rsidR="0006450E" w:rsidRPr="00D95F38" w:rsidRDefault="0006450E" w:rsidP="000822AB">
            <w:pPr>
              <w:spacing w:line="360" w:lineRule="auto"/>
              <w:jc w:val="right"/>
              <w:rPr>
                <w:rFonts w:ascii="Arial" w:hAnsi="Arial" w:cs="Arial"/>
                <w:sz w:val="19"/>
                <w:szCs w:val="19"/>
              </w:rPr>
            </w:pPr>
          </w:p>
        </w:tc>
        <w:tc>
          <w:tcPr>
            <w:tcW w:w="1440" w:type="dxa"/>
            <w:vAlign w:val="center"/>
          </w:tcPr>
          <w:p w14:paraId="65FA0B7F" w14:textId="77777777" w:rsidR="0006450E" w:rsidRPr="00D95F38" w:rsidRDefault="0006450E" w:rsidP="000822AB">
            <w:pPr>
              <w:spacing w:line="360" w:lineRule="auto"/>
              <w:ind w:right="-72"/>
              <w:jc w:val="right"/>
              <w:rPr>
                <w:rFonts w:ascii="Arial" w:hAnsi="Arial" w:cs="Arial"/>
                <w:sz w:val="19"/>
                <w:szCs w:val="19"/>
              </w:rPr>
            </w:pPr>
          </w:p>
        </w:tc>
        <w:tc>
          <w:tcPr>
            <w:tcW w:w="1470" w:type="dxa"/>
            <w:vAlign w:val="center"/>
          </w:tcPr>
          <w:p w14:paraId="4497FBA6" w14:textId="77777777" w:rsidR="0006450E" w:rsidRPr="00D95F38" w:rsidRDefault="0006450E" w:rsidP="000822AB">
            <w:pPr>
              <w:spacing w:line="360" w:lineRule="auto"/>
              <w:ind w:right="-72"/>
              <w:jc w:val="right"/>
              <w:rPr>
                <w:rFonts w:ascii="Arial" w:hAnsi="Arial" w:cs="Arial"/>
                <w:sz w:val="19"/>
                <w:szCs w:val="19"/>
              </w:rPr>
            </w:pPr>
          </w:p>
        </w:tc>
        <w:tc>
          <w:tcPr>
            <w:tcW w:w="1440" w:type="dxa"/>
            <w:vAlign w:val="center"/>
          </w:tcPr>
          <w:p w14:paraId="159DFA74" w14:textId="77777777" w:rsidR="0006450E" w:rsidRPr="00D95F38" w:rsidRDefault="0006450E" w:rsidP="000822AB">
            <w:pPr>
              <w:spacing w:line="360" w:lineRule="auto"/>
              <w:ind w:right="-72"/>
              <w:jc w:val="right"/>
              <w:rPr>
                <w:rFonts w:ascii="Arial" w:hAnsi="Arial" w:cs="Arial"/>
                <w:sz w:val="19"/>
                <w:szCs w:val="19"/>
              </w:rPr>
            </w:pPr>
          </w:p>
        </w:tc>
        <w:tc>
          <w:tcPr>
            <w:tcW w:w="1440" w:type="dxa"/>
            <w:vAlign w:val="center"/>
          </w:tcPr>
          <w:p w14:paraId="689E043D" w14:textId="77777777" w:rsidR="0006450E" w:rsidRPr="00D95F38" w:rsidRDefault="0006450E" w:rsidP="000822AB">
            <w:pPr>
              <w:spacing w:line="360" w:lineRule="auto"/>
              <w:ind w:right="-72"/>
              <w:jc w:val="right"/>
              <w:rPr>
                <w:rFonts w:ascii="Arial" w:hAnsi="Arial" w:cs="Arial"/>
                <w:sz w:val="19"/>
                <w:szCs w:val="19"/>
              </w:rPr>
            </w:pPr>
          </w:p>
        </w:tc>
      </w:tr>
      <w:tr w:rsidR="0006450E" w:rsidRPr="00D95F38" w14:paraId="4B874218" w14:textId="77777777" w:rsidTr="0048123B">
        <w:trPr>
          <w:trHeight w:val="259"/>
        </w:trPr>
        <w:tc>
          <w:tcPr>
            <w:tcW w:w="3714" w:type="dxa"/>
          </w:tcPr>
          <w:p w14:paraId="7FC31029" w14:textId="77777777" w:rsidR="0006450E" w:rsidRPr="00D95F38" w:rsidRDefault="0006450E" w:rsidP="000822AB">
            <w:pPr>
              <w:tabs>
                <w:tab w:val="left" w:pos="792"/>
                <w:tab w:val="left" w:pos="882"/>
              </w:tabs>
              <w:spacing w:line="360" w:lineRule="auto"/>
              <w:ind w:left="432" w:right="-108" w:hanging="405"/>
              <w:rPr>
                <w:rFonts w:ascii="Arial" w:hAnsi="Arial" w:cs="Arial"/>
                <w:sz w:val="19"/>
                <w:szCs w:val="19"/>
                <w:cs/>
              </w:rPr>
            </w:pPr>
            <w:r w:rsidRPr="00D95F38">
              <w:rPr>
                <w:rFonts w:ascii="Arial" w:hAnsi="Arial" w:cs="Arial"/>
                <w:sz w:val="19"/>
                <w:szCs w:val="19"/>
              </w:rPr>
              <w:t>Cost</w:t>
            </w:r>
            <w:r w:rsidRPr="00D95F38">
              <w:rPr>
                <w:rFonts w:ascii="Arial" w:hAnsi="Arial" w:cs="Arial"/>
                <w:sz w:val="19"/>
                <w:szCs w:val="19"/>
              </w:rPr>
              <w:tab/>
            </w:r>
          </w:p>
        </w:tc>
        <w:tc>
          <w:tcPr>
            <w:tcW w:w="1440" w:type="dxa"/>
            <w:vAlign w:val="center"/>
          </w:tcPr>
          <w:p w14:paraId="794FDF24"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351,594</w:t>
            </w:r>
          </w:p>
        </w:tc>
        <w:tc>
          <w:tcPr>
            <w:tcW w:w="1440" w:type="dxa"/>
            <w:vAlign w:val="center"/>
          </w:tcPr>
          <w:p w14:paraId="083057CD"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1,174,439</w:t>
            </w:r>
          </w:p>
        </w:tc>
        <w:tc>
          <w:tcPr>
            <w:tcW w:w="1440" w:type="dxa"/>
            <w:vAlign w:val="center"/>
          </w:tcPr>
          <w:p w14:paraId="41A5005B" w14:textId="77777777" w:rsidR="0006450E" w:rsidRPr="00D95F38" w:rsidRDefault="0006450E" w:rsidP="000822AB">
            <w:pPr>
              <w:spacing w:line="360" w:lineRule="auto"/>
              <w:jc w:val="right"/>
              <w:rPr>
                <w:rFonts w:ascii="Arial" w:hAnsi="Arial" w:cs="Arial"/>
                <w:sz w:val="19"/>
                <w:szCs w:val="19"/>
              </w:rPr>
            </w:pPr>
            <w:r w:rsidRPr="00D95F38">
              <w:rPr>
                <w:rFonts w:ascii="Arial" w:hAnsi="Arial" w:cs="Arial"/>
                <w:sz w:val="19"/>
                <w:szCs w:val="19"/>
              </w:rPr>
              <w:t>962,948</w:t>
            </w:r>
          </w:p>
        </w:tc>
        <w:tc>
          <w:tcPr>
            <w:tcW w:w="1440" w:type="dxa"/>
          </w:tcPr>
          <w:p w14:paraId="720B7554"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158,471</w:t>
            </w:r>
          </w:p>
        </w:tc>
        <w:tc>
          <w:tcPr>
            <w:tcW w:w="1470" w:type="dxa"/>
            <w:vAlign w:val="center"/>
          </w:tcPr>
          <w:p w14:paraId="3CA1024A"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114,685</w:t>
            </w:r>
          </w:p>
        </w:tc>
        <w:tc>
          <w:tcPr>
            <w:tcW w:w="1440" w:type="dxa"/>
            <w:vAlign w:val="center"/>
          </w:tcPr>
          <w:p w14:paraId="07E1A495"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15,389</w:t>
            </w:r>
          </w:p>
        </w:tc>
        <w:tc>
          <w:tcPr>
            <w:tcW w:w="1440" w:type="dxa"/>
            <w:vAlign w:val="center"/>
          </w:tcPr>
          <w:p w14:paraId="7673977B"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2,777,526</w:t>
            </w:r>
          </w:p>
        </w:tc>
      </w:tr>
      <w:tr w:rsidR="0006450E" w:rsidRPr="00D95F38" w14:paraId="40EE6FE1" w14:textId="77777777" w:rsidTr="0048123B">
        <w:trPr>
          <w:trHeight w:val="259"/>
        </w:trPr>
        <w:tc>
          <w:tcPr>
            <w:tcW w:w="3714" w:type="dxa"/>
          </w:tcPr>
          <w:p w14:paraId="1EFF68AA" w14:textId="77777777" w:rsidR="0006450E" w:rsidRPr="00D95F38" w:rsidRDefault="0006450E" w:rsidP="000822AB">
            <w:pPr>
              <w:tabs>
                <w:tab w:val="left" w:pos="882"/>
              </w:tabs>
              <w:spacing w:line="360" w:lineRule="auto"/>
              <w:ind w:left="432" w:right="-108" w:hanging="405"/>
              <w:rPr>
                <w:rFonts w:ascii="Arial" w:hAnsi="Arial" w:cs="Arial"/>
                <w:sz w:val="19"/>
                <w:szCs w:val="19"/>
              </w:rPr>
            </w:pPr>
            <w:r w:rsidRPr="00D95F38">
              <w:rPr>
                <w:rFonts w:ascii="Arial" w:hAnsi="Arial" w:cs="Arial"/>
                <w:sz w:val="19"/>
                <w:szCs w:val="19"/>
                <w:u w:val="single"/>
              </w:rPr>
              <w:t>Less</w:t>
            </w:r>
            <w:proofErr w:type="gramStart"/>
            <w:r w:rsidRPr="00D95F38">
              <w:rPr>
                <w:rFonts w:ascii="Arial" w:hAnsi="Arial" w:cs="Arial"/>
                <w:sz w:val="19"/>
                <w:szCs w:val="19"/>
              </w:rPr>
              <w:tab/>
              <w:t xml:space="preserve">  Accumulated</w:t>
            </w:r>
            <w:proofErr w:type="gramEnd"/>
            <w:r w:rsidRPr="00D95F38">
              <w:rPr>
                <w:rFonts w:ascii="Arial" w:hAnsi="Arial" w:cs="Arial"/>
                <w:sz w:val="19"/>
                <w:szCs w:val="19"/>
              </w:rPr>
              <w:t xml:space="preserve"> depreciation</w:t>
            </w:r>
          </w:p>
        </w:tc>
        <w:tc>
          <w:tcPr>
            <w:tcW w:w="1440" w:type="dxa"/>
            <w:vAlign w:val="center"/>
          </w:tcPr>
          <w:p w14:paraId="475F0259" w14:textId="77777777" w:rsidR="0006450E" w:rsidRPr="00D95F38" w:rsidRDefault="0006450E" w:rsidP="000822AB">
            <w:pPr>
              <w:pBdr>
                <w:bottom w:val="single" w:sz="4" w:space="1" w:color="auto"/>
              </w:pBdr>
              <w:spacing w:line="360" w:lineRule="auto"/>
              <w:ind w:right="-72"/>
              <w:jc w:val="right"/>
              <w:rPr>
                <w:rFonts w:ascii="Arial" w:hAnsi="Arial" w:cs="Arial"/>
                <w:sz w:val="19"/>
                <w:szCs w:val="19"/>
                <w:cs/>
              </w:rPr>
            </w:pPr>
            <w:r w:rsidRPr="00D95F38">
              <w:rPr>
                <w:rFonts w:ascii="Arial" w:hAnsi="Arial" w:cs="Arial"/>
                <w:sz w:val="19"/>
                <w:szCs w:val="19"/>
              </w:rPr>
              <w:t xml:space="preserve">-   </w:t>
            </w:r>
          </w:p>
        </w:tc>
        <w:tc>
          <w:tcPr>
            <w:tcW w:w="1440" w:type="dxa"/>
            <w:vAlign w:val="center"/>
          </w:tcPr>
          <w:p w14:paraId="22E9D9D7" w14:textId="77777777" w:rsidR="0006450E" w:rsidRPr="00D95F38" w:rsidRDefault="0006450E" w:rsidP="000822AB">
            <w:pPr>
              <w:pBdr>
                <w:bottom w:val="single" w:sz="4" w:space="1" w:color="auto"/>
              </w:pBdr>
              <w:spacing w:line="360" w:lineRule="auto"/>
              <w:ind w:right="-72"/>
              <w:jc w:val="right"/>
              <w:rPr>
                <w:rFonts w:ascii="Arial" w:hAnsi="Arial" w:cs="Arial"/>
                <w:sz w:val="19"/>
                <w:szCs w:val="19"/>
                <w:cs/>
              </w:rPr>
            </w:pPr>
            <w:r w:rsidRPr="00D95F38">
              <w:rPr>
                <w:rFonts w:ascii="Arial" w:hAnsi="Arial" w:cs="Arial"/>
                <w:sz w:val="19"/>
                <w:szCs w:val="19"/>
              </w:rPr>
              <w:t>(603,299)</w:t>
            </w:r>
          </w:p>
        </w:tc>
        <w:tc>
          <w:tcPr>
            <w:tcW w:w="1440" w:type="dxa"/>
            <w:vAlign w:val="center"/>
          </w:tcPr>
          <w:p w14:paraId="0056C7DA" w14:textId="77777777" w:rsidR="0006450E" w:rsidRPr="00D95F38" w:rsidRDefault="0006450E" w:rsidP="000822AB">
            <w:pPr>
              <w:pBdr>
                <w:bottom w:val="single" w:sz="4" w:space="1" w:color="auto"/>
              </w:pBdr>
              <w:spacing w:line="360" w:lineRule="auto"/>
              <w:jc w:val="right"/>
              <w:rPr>
                <w:rFonts w:ascii="Arial" w:hAnsi="Arial" w:cs="Arial"/>
                <w:sz w:val="19"/>
                <w:szCs w:val="19"/>
                <w:cs/>
              </w:rPr>
            </w:pPr>
            <w:r w:rsidRPr="00D95F38">
              <w:rPr>
                <w:rFonts w:ascii="Arial" w:hAnsi="Arial" w:cs="Arial"/>
                <w:sz w:val="19"/>
                <w:szCs w:val="19"/>
              </w:rPr>
              <w:t>(592,984)</w:t>
            </w:r>
          </w:p>
        </w:tc>
        <w:tc>
          <w:tcPr>
            <w:tcW w:w="1440" w:type="dxa"/>
            <w:vAlign w:val="center"/>
          </w:tcPr>
          <w:p w14:paraId="1C3DB942" w14:textId="77777777" w:rsidR="0006450E" w:rsidRPr="00D95F38" w:rsidRDefault="0006450E" w:rsidP="000822AB">
            <w:pPr>
              <w:pBdr>
                <w:bottom w:val="single" w:sz="4" w:space="1" w:color="auto"/>
              </w:pBdr>
              <w:spacing w:line="360" w:lineRule="auto"/>
              <w:ind w:right="-72"/>
              <w:jc w:val="right"/>
              <w:rPr>
                <w:rFonts w:ascii="Arial" w:hAnsi="Arial" w:cs="Arial"/>
                <w:sz w:val="19"/>
                <w:szCs w:val="19"/>
              </w:rPr>
            </w:pPr>
            <w:r w:rsidRPr="00D95F38">
              <w:rPr>
                <w:rFonts w:ascii="Arial" w:hAnsi="Arial" w:cs="Arial"/>
                <w:sz w:val="19"/>
                <w:szCs w:val="19"/>
              </w:rPr>
              <w:t>(108,166)</w:t>
            </w:r>
          </w:p>
        </w:tc>
        <w:tc>
          <w:tcPr>
            <w:tcW w:w="1470" w:type="dxa"/>
            <w:vAlign w:val="center"/>
          </w:tcPr>
          <w:p w14:paraId="06F8E243" w14:textId="77777777" w:rsidR="0006450E" w:rsidRPr="00D95F38" w:rsidRDefault="0006450E" w:rsidP="000822AB">
            <w:pPr>
              <w:pBdr>
                <w:bottom w:val="single" w:sz="4" w:space="1" w:color="auto"/>
              </w:pBdr>
              <w:spacing w:line="360" w:lineRule="auto"/>
              <w:ind w:right="-72"/>
              <w:jc w:val="right"/>
              <w:rPr>
                <w:rFonts w:ascii="Arial" w:hAnsi="Arial" w:cs="Arial"/>
                <w:sz w:val="19"/>
                <w:szCs w:val="19"/>
                <w:cs/>
              </w:rPr>
            </w:pPr>
            <w:r w:rsidRPr="00D95F38">
              <w:rPr>
                <w:rFonts w:ascii="Arial" w:hAnsi="Arial" w:cs="Arial"/>
                <w:sz w:val="19"/>
                <w:szCs w:val="19"/>
              </w:rPr>
              <w:t>(73,193)</w:t>
            </w:r>
          </w:p>
        </w:tc>
        <w:tc>
          <w:tcPr>
            <w:tcW w:w="1440" w:type="dxa"/>
            <w:vAlign w:val="center"/>
          </w:tcPr>
          <w:p w14:paraId="150CD891" w14:textId="77777777" w:rsidR="0006450E" w:rsidRPr="00D95F38" w:rsidRDefault="0006450E" w:rsidP="000822AB">
            <w:pPr>
              <w:pBdr>
                <w:bottom w:val="single" w:sz="4" w:space="1" w:color="auto"/>
              </w:pBdr>
              <w:spacing w:line="360" w:lineRule="auto"/>
              <w:ind w:right="-72"/>
              <w:jc w:val="right"/>
              <w:rPr>
                <w:rFonts w:ascii="Arial" w:hAnsi="Arial" w:cs="Arial"/>
                <w:sz w:val="19"/>
                <w:szCs w:val="19"/>
                <w:cs/>
              </w:rPr>
            </w:pPr>
            <w:r w:rsidRPr="00D95F38">
              <w:rPr>
                <w:rFonts w:ascii="Arial" w:hAnsi="Arial" w:cs="Arial"/>
                <w:sz w:val="19"/>
                <w:szCs w:val="19"/>
              </w:rPr>
              <w:t>-</w:t>
            </w:r>
          </w:p>
        </w:tc>
        <w:tc>
          <w:tcPr>
            <w:tcW w:w="1440" w:type="dxa"/>
            <w:vAlign w:val="center"/>
          </w:tcPr>
          <w:p w14:paraId="28DCFD4E" w14:textId="77777777" w:rsidR="0006450E" w:rsidRPr="00D95F38" w:rsidRDefault="0006450E" w:rsidP="000822AB">
            <w:pPr>
              <w:pBdr>
                <w:bottom w:val="single" w:sz="4" w:space="1" w:color="auto"/>
              </w:pBdr>
              <w:spacing w:line="360" w:lineRule="auto"/>
              <w:ind w:right="-72"/>
              <w:jc w:val="right"/>
              <w:rPr>
                <w:rFonts w:ascii="Arial" w:hAnsi="Arial" w:cs="Arial"/>
                <w:sz w:val="19"/>
                <w:szCs w:val="19"/>
                <w:cs/>
              </w:rPr>
            </w:pPr>
            <w:r w:rsidRPr="00D95F38">
              <w:rPr>
                <w:rFonts w:ascii="Arial" w:hAnsi="Arial" w:cs="Arial"/>
                <w:sz w:val="19"/>
                <w:szCs w:val="19"/>
              </w:rPr>
              <w:t>(1,377,642)</w:t>
            </w:r>
          </w:p>
        </w:tc>
      </w:tr>
      <w:tr w:rsidR="0006450E" w:rsidRPr="00D95F38" w14:paraId="26D724BB" w14:textId="77777777" w:rsidTr="0048123B">
        <w:trPr>
          <w:trHeight w:val="259"/>
        </w:trPr>
        <w:tc>
          <w:tcPr>
            <w:tcW w:w="3714" w:type="dxa"/>
          </w:tcPr>
          <w:p w14:paraId="1646DCB6" w14:textId="77777777" w:rsidR="0006450E" w:rsidRPr="00D95F38" w:rsidRDefault="0006450E" w:rsidP="000822AB">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Net book value</w:t>
            </w:r>
          </w:p>
        </w:tc>
        <w:tc>
          <w:tcPr>
            <w:tcW w:w="1440" w:type="dxa"/>
            <w:vAlign w:val="center"/>
          </w:tcPr>
          <w:p w14:paraId="378E0104" w14:textId="77777777" w:rsidR="0006450E" w:rsidRPr="00D95F38" w:rsidRDefault="0006450E" w:rsidP="000822AB">
            <w:pPr>
              <w:pBdr>
                <w:bottom w:val="single" w:sz="12" w:space="1" w:color="auto"/>
              </w:pBdr>
              <w:spacing w:line="360" w:lineRule="auto"/>
              <w:ind w:right="-72"/>
              <w:jc w:val="right"/>
              <w:rPr>
                <w:rFonts w:ascii="Arial" w:hAnsi="Arial" w:cs="Arial"/>
                <w:sz w:val="19"/>
                <w:szCs w:val="19"/>
              </w:rPr>
            </w:pPr>
            <w:r w:rsidRPr="00D95F38">
              <w:rPr>
                <w:rFonts w:ascii="Arial" w:hAnsi="Arial" w:cs="Arial"/>
                <w:sz w:val="19"/>
                <w:szCs w:val="19"/>
              </w:rPr>
              <w:t>351,594</w:t>
            </w:r>
          </w:p>
        </w:tc>
        <w:tc>
          <w:tcPr>
            <w:tcW w:w="1440" w:type="dxa"/>
            <w:vAlign w:val="center"/>
          </w:tcPr>
          <w:p w14:paraId="5DC9DA8E" w14:textId="77777777" w:rsidR="0006450E" w:rsidRPr="00D95F38" w:rsidRDefault="0006450E" w:rsidP="000822AB">
            <w:pPr>
              <w:pBdr>
                <w:bottom w:val="single" w:sz="12" w:space="1" w:color="auto"/>
              </w:pBdr>
              <w:spacing w:line="360" w:lineRule="auto"/>
              <w:ind w:right="-72"/>
              <w:jc w:val="right"/>
              <w:rPr>
                <w:rFonts w:ascii="Arial" w:hAnsi="Arial" w:cs="Arial"/>
                <w:sz w:val="19"/>
                <w:szCs w:val="19"/>
              </w:rPr>
            </w:pPr>
            <w:r w:rsidRPr="00D95F38">
              <w:rPr>
                <w:rFonts w:ascii="Arial" w:hAnsi="Arial" w:cs="Arial"/>
                <w:sz w:val="19"/>
                <w:szCs w:val="19"/>
              </w:rPr>
              <w:t>571,140</w:t>
            </w:r>
          </w:p>
        </w:tc>
        <w:tc>
          <w:tcPr>
            <w:tcW w:w="1440" w:type="dxa"/>
            <w:vAlign w:val="center"/>
          </w:tcPr>
          <w:p w14:paraId="23D26D34" w14:textId="77777777" w:rsidR="0006450E" w:rsidRPr="00D95F38" w:rsidRDefault="0006450E" w:rsidP="000822AB">
            <w:pPr>
              <w:pBdr>
                <w:bottom w:val="single" w:sz="12" w:space="1" w:color="auto"/>
              </w:pBdr>
              <w:spacing w:line="360" w:lineRule="auto"/>
              <w:jc w:val="right"/>
              <w:rPr>
                <w:rFonts w:ascii="Arial" w:hAnsi="Arial" w:cs="Arial"/>
                <w:sz w:val="19"/>
                <w:szCs w:val="19"/>
              </w:rPr>
            </w:pPr>
            <w:r w:rsidRPr="00D95F38">
              <w:rPr>
                <w:rFonts w:ascii="Arial" w:hAnsi="Arial" w:cs="Arial"/>
                <w:sz w:val="19"/>
                <w:szCs w:val="19"/>
              </w:rPr>
              <w:t>369,964</w:t>
            </w:r>
          </w:p>
        </w:tc>
        <w:tc>
          <w:tcPr>
            <w:tcW w:w="1440" w:type="dxa"/>
            <w:vAlign w:val="center"/>
          </w:tcPr>
          <w:p w14:paraId="5AB421C8" w14:textId="77777777" w:rsidR="0006450E" w:rsidRPr="00D95F38" w:rsidRDefault="0006450E" w:rsidP="000822AB">
            <w:pPr>
              <w:pBdr>
                <w:bottom w:val="single" w:sz="12" w:space="1" w:color="auto"/>
              </w:pBdr>
              <w:spacing w:line="360" w:lineRule="auto"/>
              <w:ind w:right="-72"/>
              <w:jc w:val="right"/>
              <w:rPr>
                <w:rFonts w:ascii="Arial" w:hAnsi="Arial" w:cs="Arial"/>
                <w:sz w:val="19"/>
                <w:szCs w:val="19"/>
              </w:rPr>
            </w:pPr>
            <w:r w:rsidRPr="00D95F38">
              <w:rPr>
                <w:rFonts w:ascii="Arial" w:hAnsi="Arial" w:cs="Arial"/>
                <w:sz w:val="19"/>
                <w:szCs w:val="19"/>
              </w:rPr>
              <w:t>50,305</w:t>
            </w:r>
          </w:p>
        </w:tc>
        <w:tc>
          <w:tcPr>
            <w:tcW w:w="1470" w:type="dxa"/>
            <w:vAlign w:val="center"/>
          </w:tcPr>
          <w:p w14:paraId="4B80D0D8" w14:textId="77777777" w:rsidR="0006450E" w:rsidRPr="00D95F38" w:rsidRDefault="0006450E" w:rsidP="000822AB">
            <w:pPr>
              <w:pBdr>
                <w:bottom w:val="single" w:sz="12" w:space="1" w:color="auto"/>
              </w:pBdr>
              <w:spacing w:line="360" w:lineRule="auto"/>
              <w:ind w:right="-72"/>
              <w:jc w:val="right"/>
              <w:rPr>
                <w:rFonts w:ascii="Arial" w:hAnsi="Arial" w:cs="Arial"/>
                <w:sz w:val="19"/>
                <w:szCs w:val="19"/>
              </w:rPr>
            </w:pPr>
            <w:r w:rsidRPr="00D95F38">
              <w:rPr>
                <w:rFonts w:ascii="Arial" w:hAnsi="Arial" w:cs="Arial"/>
                <w:sz w:val="19"/>
                <w:szCs w:val="19"/>
              </w:rPr>
              <w:t>41,492</w:t>
            </w:r>
          </w:p>
        </w:tc>
        <w:tc>
          <w:tcPr>
            <w:tcW w:w="1440" w:type="dxa"/>
            <w:vAlign w:val="center"/>
          </w:tcPr>
          <w:p w14:paraId="27D8CA7C" w14:textId="77777777" w:rsidR="0006450E" w:rsidRPr="00D95F38" w:rsidRDefault="0006450E" w:rsidP="000822AB">
            <w:pPr>
              <w:pBdr>
                <w:bottom w:val="single" w:sz="12" w:space="1" w:color="auto"/>
              </w:pBdr>
              <w:spacing w:line="360" w:lineRule="auto"/>
              <w:ind w:right="-72"/>
              <w:jc w:val="right"/>
              <w:rPr>
                <w:rFonts w:ascii="Arial" w:hAnsi="Arial" w:cs="Arial"/>
                <w:sz w:val="19"/>
                <w:szCs w:val="19"/>
              </w:rPr>
            </w:pPr>
            <w:r w:rsidRPr="00D95F38">
              <w:rPr>
                <w:rFonts w:ascii="Arial" w:hAnsi="Arial" w:cs="Arial"/>
                <w:sz w:val="19"/>
                <w:szCs w:val="19"/>
              </w:rPr>
              <w:t>15,389</w:t>
            </w:r>
          </w:p>
        </w:tc>
        <w:tc>
          <w:tcPr>
            <w:tcW w:w="1440" w:type="dxa"/>
            <w:vAlign w:val="center"/>
          </w:tcPr>
          <w:p w14:paraId="42DCAC9F" w14:textId="77777777" w:rsidR="0006450E" w:rsidRPr="00D95F38" w:rsidRDefault="0006450E" w:rsidP="000822AB">
            <w:pPr>
              <w:pBdr>
                <w:bottom w:val="single" w:sz="12" w:space="1" w:color="auto"/>
              </w:pBdr>
              <w:spacing w:line="360" w:lineRule="auto"/>
              <w:ind w:right="-72"/>
              <w:jc w:val="right"/>
              <w:rPr>
                <w:rFonts w:ascii="Arial" w:hAnsi="Arial" w:cs="Arial"/>
                <w:sz w:val="19"/>
                <w:szCs w:val="19"/>
              </w:rPr>
            </w:pPr>
            <w:r w:rsidRPr="00D95F38">
              <w:rPr>
                <w:rFonts w:ascii="Arial" w:hAnsi="Arial" w:cs="Arial"/>
                <w:sz w:val="19"/>
                <w:szCs w:val="19"/>
              </w:rPr>
              <w:t>1,399,884</w:t>
            </w:r>
          </w:p>
        </w:tc>
      </w:tr>
    </w:tbl>
    <w:p w14:paraId="07BCD09F" w14:textId="0BE80EC7" w:rsidR="00C21FA8" w:rsidRPr="00D95F38" w:rsidRDefault="00C21FA8">
      <w:pPr>
        <w:rPr>
          <w:rFonts w:ascii="Arial" w:hAnsi="Arial" w:cs="Arial"/>
          <w:sz w:val="19"/>
          <w:szCs w:val="19"/>
          <w:u w:val="single"/>
          <w:cs/>
          <w:lang w:eastAsia="en-US"/>
        </w:rPr>
      </w:pPr>
    </w:p>
    <w:p w14:paraId="53CF93A8" w14:textId="77777777" w:rsidR="0006450E" w:rsidRPr="00D95F38" w:rsidRDefault="0006450E" w:rsidP="0044364C">
      <w:pPr>
        <w:tabs>
          <w:tab w:val="left" w:pos="900"/>
        </w:tabs>
        <w:spacing w:line="360" w:lineRule="auto"/>
        <w:ind w:left="426" w:right="-1"/>
        <w:jc w:val="right"/>
        <w:rPr>
          <w:rFonts w:ascii="Arial" w:hAnsi="Arial" w:cs="Arial"/>
          <w:sz w:val="19"/>
          <w:szCs w:val="19"/>
        </w:rPr>
      </w:pPr>
    </w:p>
    <w:p w14:paraId="57723509" w14:textId="77777777" w:rsidR="0006450E" w:rsidRPr="00D95F38" w:rsidRDefault="0006450E" w:rsidP="0044364C">
      <w:pPr>
        <w:tabs>
          <w:tab w:val="left" w:pos="900"/>
        </w:tabs>
        <w:spacing w:line="360" w:lineRule="auto"/>
        <w:ind w:left="426" w:right="-1"/>
        <w:jc w:val="right"/>
        <w:rPr>
          <w:rFonts w:ascii="Arial" w:hAnsi="Arial" w:cs="Arial"/>
          <w:sz w:val="19"/>
          <w:szCs w:val="19"/>
        </w:rPr>
      </w:pPr>
    </w:p>
    <w:p w14:paraId="123029F9" w14:textId="432734DF" w:rsidR="0006450E" w:rsidRPr="00D95F38" w:rsidRDefault="0006450E" w:rsidP="0044364C">
      <w:pPr>
        <w:tabs>
          <w:tab w:val="left" w:pos="900"/>
        </w:tabs>
        <w:spacing w:line="360" w:lineRule="auto"/>
        <w:ind w:left="426" w:right="-1"/>
        <w:jc w:val="right"/>
        <w:rPr>
          <w:rFonts w:ascii="Arial" w:hAnsi="Arial" w:cs="Arial"/>
          <w:sz w:val="19"/>
          <w:szCs w:val="19"/>
        </w:rPr>
      </w:pPr>
    </w:p>
    <w:p w14:paraId="52243523" w14:textId="77777777" w:rsidR="000822AB" w:rsidRPr="00D95F38" w:rsidRDefault="000822AB" w:rsidP="0044364C">
      <w:pPr>
        <w:tabs>
          <w:tab w:val="left" w:pos="900"/>
        </w:tabs>
        <w:spacing w:line="360" w:lineRule="auto"/>
        <w:ind w:left="426" w:right="-1"/>
        <w:jc w:val="right"/>
        <w:rPr>
          <w:rFonts w:ascii="Arial" w:hAnsi="Arial" w:cs="Arial"/>
          <w:sz w:val="19"/>
          <w:szCs w:val="19"/>
        </w:rPr>
      </w:pPr>
    </w:p>
    <w:p w14:paraId="56E2BEFC" w14:textId="77777777" w:rsidR="0006450E" w:rsidRPr="00D95F38" w:rsidRDefault="0006450E" w:rsidP="0044364C">
      <w:pPr>
        <w:tabs>
          <w:tab w:val="left" w:pos="900"/>
        </w:tabs>
        <w:spacing w:line="360" w:lineRule="auto"/>
        <w:ind w:left="426" w:right="-1"/>
        <w:jc w:val="right"/>
        <w:rPr>
          <w:rFonts w:ascii="Arial" w:hAnsi="Arial" w:cs="Arial"/>
          <w:sz w:val="19"/>
          <w:szCs w:val="19"/>
        </w:rPr>
      </w:pPr>
    </w:p>
    <w:p w14:paraId="5FFF0C61" w14:textId="5CC6EF9A" w:rsidR="00C01BA9" w:rsidRPr="00D95F38" w:rsidRDefault="0044364C" w:rsidP="0044364C">
      <w:pPr>
        <w:tabs>
          <w:tab w:val="left" w:pos="900"/>
        </w:tabs>
        <w:spacing w:line="360" w:lineRule="auto"/>
        <w:ind w:left="426" w:right="-1"/>
        <w:jc w:val="right"/>
        <w:rPr>
          <w:rFonts w:ascii="Arial" w:hAnsi="Arial" w:cs="Arial"/>
          <w:sz w:val="19"/>
          <w:szCs w:val="19"/>
        </w:rPr>
      </w:pPr>
      <w:r w:rsidRPr="00D95F38">
        <w:rPr>
          <w:rFonts w:ascii="Arial" w:hAnsi="Arial" w:cs="Arial"/>
          <w:sz w:val="19"/>
          <w:szCs w:val="19"/>
        </w:rPr>
        <w:lastRenderedPageBreak/>
        <w:t>(</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bl>
      <w:tblPr>
        <w:tblW w:w="13824" w:type="dxa"/>
        <w:tblInd w:w="426" w:type="dxa"/>
        <w:tblLayout w:type="fixed"/>
        <w:tblLook w:val="0000" w:firstRow="0" w:lastRow="0" w:firstColumn="0" w:lastColumn="0" w:noHBand="0" w:noVBand="0"/>
      </w:tblPr>
      <w:tblGrid>
        <w:gridCol w:w="3714"/>
        <w:gridCol w:w="1440"/>
        <w:gridCol w:w="1440"/>
        <w:gridCol w:w="1440"/>
        <w:gridCol w:w="1440"/>
        <w:gridCol w:w="1470"/>
        <w:gridCol w:w="1440"/>
        <w:gridCol w:w="1440"/>
      </w:tblGrid>
      <w:tr w:rsidR="000E3EF0" w:rsidRPr="00D95F38" w14:paraId="1E380A26" w14:textId="77777777" w:rsidTr="00A200C5">
        <w:trPr>
          <w:trHeight w:val="259"/>
        </w:trPr>
        <w:tc>
          <w:tcPr>
            <w:tcW w:w="3714" w:type="dxa"/>
          </w:tcPr>
          <w:p w14:paraId="5DD8C294" w14:textId="77777777" w:rsidR="000E3EF0" w:rsidRPr="00D95F38" w:rsidRDefault="000E3EF0" w:rsidP="000E3EF0">
            <w:pPr>
              <w:tabs>
                <w:tab w:val="left" w:pos="882"/>
              </w:tabs>
              <w:spacing w:line="360" w:lineRule="auto"/>
              <w:ind w:left="432" w:right="-72"/>
              <w:jc w:val="center"/>
              <w:rPr>
                <w:rFonts w:ascii="Arial" w:hAnsi="Arial" w:cs="Arial"/>
                <w:sz w:val="19"/>
                <w:szCs w:val="19"/>
              </w:rPr>
            </w:pPr>
          </w:p>
        </w:tc>
        <w:tc>
          <w:tcPr>
            <w:tcW w:w="10110" w:type="dxa"/>
            <w:gridSpan w:val="7"/>
          </w:tcPr>
          <w:p w14:paraId="5FAD80EE" w14:textId="77777777" w:rsidR="000E3EF0" w:rsidRPr="00D95F38" w:rsidRDefault="000E3EF0" w:rsidP="000E3EF0">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Consolidated F/S</w:t>
            </w:r>
          </w:p>
        </w:tc>
      </w:tr>
      <w:tr w:rsidR="000E3EF0" w:rsidRPr="00D95F38" w14:paraId="307FEBA7" w14:textId="77777777" w:rsidTr="00A200C5">
        <w:trPr>
          <w:trHeight w:val="259"/>
        </w:trPr>
        <w:tc>
          <w:tcPr>
            <w:tcW w:w="3714" w:type="dxa"/>
          </w:tcPr>
          <w:p w14:paraId="66EA058E" w14:textId="77777777" w:rsidR="000E3EF0" w:rsidRPr="00D95F38" w:rsidRDefault="000E3EF0" w:rsidP="000E3EF0">
            <w:pPr>
              <w:tabs>
                <w:tab w:val="left" w:pos="882"/>
              </w:tabs>
              <w:spacing w:line="360" w:lineRule="auto"/>
              <w:ind w:left="432" w:right="-72"/>
              <w:jc w:val="center"/>
              <w:rPr>
                <w:rFonts w:ascii="Arial" w:hAnsi="Arial" w:cs="Arial"/>
                <w:sz w:val="19"/>
                <w:szCs w:val="19"/>
              </w:rPr>
            </w:pPr>
          </w:p>
        </w:tc>
        <w:tc>
          <w:tcPr>
            <w:tcW w:w="1440" w:type="dxa"/>
          </w:tcPr>
          <w:p w14:paraId="3AE409CE" w14:textId="77777777" w:rsidR="000E3EF0" w:rsidRPr="00D95F38" w:rsidRDefault="000E3EF0" w:rsidP="000E3EF0">
            <w:pPr>
              <w:spacing w:line="360" w:lineRule="auto"/>
              <w:ind w:right="-72"/>
              <w:jc w:val="center"/>
              <w:rPr>
                <w:rFonts w:ascii="Arial" w:hAnsi="Arial" w:cs="Arial"/>
                <w:sz w:val="19"/>
                <w:szCs w:val="19"/>
                <w:cs/>
              </w:rPr>
            </w:pPr>
          </w:p>
        </w:tc>
        <w:tc>
          <w:tcPr>
            <w:tcW w:w="1440" w:type="dxa"/>
          </w:tcPr>
          <w:p w14:paraId="5958E8EB" w14:textId="77777777" w:rsidR="000E3EF0" w:rsidRPr="00D95F38" w:rsidRDefault="000E3EF0" w:rsidP="000E3EF0">
            <w:pPr>
              <w:spacing w:line="360" w:lineRule="auto"/>
              <w:ind w:right="-72"/>
              <w:jc w:val="center"/>
              <w:rPr>
                <w:rFonts w:ascii="Arial" w:hAnsi="Arial" w:cs="Arial"/>
                <w:sz w:val="19"/>
                <w:szCs w:val="19"/>
                <w:cs/>
              </w:rPr>
            </w:pPr>
          </w:p>
        </w:tc>
        <w:tc>
          <w:tcPr>
            <w:tcW w:w="1440" w:type="dxa"/>
          </w:tcPr>
          <w:p w14:paraId="42EC6B58" w14:textId="77777777" w:rsidR="000E3EF0" w:rsidRPr="00D95F38" w:rsidRDefault="000E3EF0" w:rsidP="000E3EF0">
            <w:pPr>
              <w:spacing w:line="360" w:lineRule="auto"/>
              <w:ind w:right="-72"/>
              <w:jc w:val="center"/>
              <w:rPr>
                <w:rFonts w:ascii="Arial" w:hAnsi="Arial" w:cs="Arial"/>
                <w:sz w:val="19"/>
                <w:szCs w:val="19"/>
                <w:cs/>
              </w:rPr>
            </w:pPr>
            <w:r w:rsidRPr="00D95F38">
              <w:rPr>
                <w:rFonts w:ascii="Arial" w:hAnsi="Arial" w:cs="Arial"/>
                <w:sz w:val="19"/>
                <w:szCs w:val="19"/>
              </w:rPr>
              <w:t>Machine,</w:t>
            </w:r>
          </w:p>
        </w:tc>
        <w:tc>
          <w:tcPr>
            <w:tcW w:w="1440" w:type="dxa"/>
          </w:tcPr>
          <w:p w14:paraId="02DEDEFF" w14:textId="77777777" w:rsidR="000E3EF0" w:rsidRPr="00D95F38" w:rsidRDefault="000E3EF0" w:rsidP="000E3EF0">
            <w:pPr>
              <w:spacing w:line="360" w:lineRule="auto"/>
              <w:ind w:right="-72"/>
              <w:jc w:val="center"/>
              <w:rPr>
                <w:rFonts w:ascii="Arial" w:hAnsi="Arial" w:cs="Arial"/>
                <w:sz w:val="19"/>
                <w:szCs w:val="19"/>
                <w:cs/>
              </w:rPr>
            </w:pPr>
          </w:p>
        </w:tc>
        <w:tc>
          <w:tcPr>
            <w:tcW w:w="1470" w:type="dxa"/>
          </w:tcPr>
          <w:p w14:paraId="3B1D8FD0" w14:textId="77777777" w:rsidR="000E3EF0" w:rsidRPr="00D95F38" w:rsidRDefault="000E3EF0" w:rsidP="000E3EF0">
            <w:pPr>
              <w:spacing w:line="360" w:lineRule="auto"/>
              <w:ind w:right="-72"/>
              <w:jc w:val="center"/>
              <w:rPr>
                <w:rFonts w:ascii="Arial" w:hAnsi="Arial" w:cs="Arial"/>
                <w:sz w:val="19"/>
                <w:szCs w:val="19"/>
              </w:rPr>
            </w:pPr>
          </w:p>
        </w:tc>
        <w:tc>
          <w:tcPr>
            <w:tcW w:w="1440" w:type="dxa"/>
          </w:tcPr>
          <w:p w14:paraId="7822FAB9" w14:textId="77777777" w:rsidR="000E3EF0" w:rsidRPr="00D95F38" w:rsidRDefault="000E3EF0" w:rsidP="000E3EF0">
            <w:pPr>
              <w:spacing w:line="360" w:lineRule="auto"/>
              <w:ind w:right="-72"/>
              <w:jc w:val="center"/>
              <w:rPr>
                <w:rFonts w:ascii="Arial" w:hAnsi="Arial" w:cs="Arial"/>
                <w:sz w:val="19"/>
                <w:szCs w:val="19"/>
                <w:cs/>
              </w:rPr>
            </w:pPr>
          </w:p>
        </w:tc>
        <w:tc>
          <w:tcPr>
            <w:tcW w:w="1440" w:type="dxa"/>
          </w:tcPr>
          <w:p w14:paraId="70F98C15" w14:textId="77777777" w:rsidR="000E3EF0" w:rsidRPr="00D95F38" w:rsidRDefault="000E3EF0" w:rsidP="000E3EF0">
            <w:pPr>
              <w:spacing w:line="360" w:lineRule="auto"/>
              <w:ind w:right="-72"/>
              <w:jc w:val="center"/>
              <w:rPr>
                <w:rFonts w:ascii="Arial" w:hAnsi="Arial" w:cs="Arial"/>
                <w:sz w:val="19"/>
                <w:szCs w:val="19"/>
              </w:rPr>
            </w:pPr>
          </w:p>
        </w:tc>
      </w:tr>
      <w:tr w:rsidR="000E3EF0" w:rsidRPr="00D95F38" w14:paraId="293B7C08" w14:textId="77777777" w:rsidTr="00A200C5">
        <w:trPr>
          <w:trHeight w:val="259"/>
        </w:trPr>
        <w:tc>
          <w:tcPr>
            <w:tcW w:w="3714" w:type="dxa"/>
          </w:tcPr>
          <w:p w14:paraId="36804068" w14:textId="77777777" w:rsidR="000E3EF0" w:rsidRPr="00D95F38" w:rsidRDefault="000E3EF0" w:rsidP="000E3EF0">
            <w:pPr>
              <w:tabs>
                <w:tab w:val="left" w:pos="882"/>
              </w:tabs>
              <w:spacing w:line="360" w:lineRule="auto"/>
              <w:ind w:left="432"/>
              <w:jc w:val="center"/>
              <w:rPr>
                <w:rFonts w:ascii="Arial" w:hAnsi="Arial" w:cs="Arial"/>
                <w:sz w:val="19"/>
                <w:szCs w:val="19"/>
              </w:rPr>
            </w:pPr>
          </w:p>
        </w:tc>
        <w:tc>
          <w:tcPr>
            <w:tcW w:w="1440" w:type="dxa"/>
          </w:tcPr>
          <w:p w14:paraId="7133AE58" w14:textId="77777777" w:rsidR="000E3EF0" w:rsidRPr="00D95F38" w:rsidRDefault="000E3EF0" w:rsidP="000E3EF0">
            <w:pPr>
              <w:spacing w:line="360" w:lineRule="auto"/>
              <w:ind w:right="-72"/>
              <w:jc w:val="center"/>
              <w:rPr>
                <w:rFonts w:ascii="Arial" w:hAnsi="Arial" w:cs="Arial"/>
                <w:sz w:val="19"/>
                <w:szCs w:val="19"/>
              </w:rPr>
            </w:pPr>
          </w:p>
        </w:tc>
        <w:tc>
          <w:tcPr>
            <w:tcW w:w="1440" w:type="dxa"/>
          </w:tcPr>
          <w:p w14:paraId="66B45AA1" w14:textId="77777777" w:rsidR="000E3EF0" w:rsidRPr="00D95F38" w:rsidRDefault="000E3EF0" w:rsidP="000E3EF0">
            <w:pPr>
              <w:spacing w:line="360" w:lineRule="auto"/>
              <w:ind w:right="-72"/>
              <w:jc w:val="center"/>
              <w:rPr>
                <w:rFonts w:ascii="Arial" w:hAnsi="Arial" w:cs="Arial"/>
                <w:sz w:val="19"/>
                <w:szCs w:val="19"/>
              </w:rPr>
            </w:pPr>
            <w:r w:rsidRPr="00D95F38">
              <w:rPr>
                <w:rFonts w:ascii="Arial" w:hAnsi="Arial" w:cs="Arial"/>
                <w:sz w:val="19"/>
                <w:szCs w:val="19"/>
              </w:rPr>
              <w:t>Buildings, and</w:t>
            </w:r>
          </w:p>
        </w:tc>
        <w:tc>
          <w:tcPr>
            <w:tcW w:w="1440" w:type="dxa"/>
          </w:tcPr>
          <w:p w14:paraId="3005CBA6" w14:textId="77777777" w:rsidR="000E3EF0" w:rsidRPr="00D95F38" w:rsidRDefault="000E3EF0" w:rsidP="000E3EF0">
            <w:pPr>
              <w:spacing w:line="360" w:lineRule="auto"/>
              <w:ind w:right="-72"/>
              <w:jc w:val="center"/>
              <w:rPr>
                <w:rFonts w:ascii="Arial" w:hAnsi="Arial" w:cs="Arial"/>
                <w:sz w:val="19"/>
                <w:szCs w:val="19"/>
              </w:rPr>
            </w:pPr>
            <w:r w:rsidRPr="00D95F38">
              <w:rPr>
                <w:rFonts w:ascii="Arial" w:hAnsi="Arial" w:cs="Arial"/>
                <w:sz w:val="19"/>
                <w:szCs w:val="19"/>
              </w:rPr>
              <w:t>and factory</w:t>
            </w:r>
          </w:p>
        </w:tc>
        <w:tc>
          <w:tcPr>
            <w:tcW w:w="1440" w:type="dxa"/>
          </w:tcPr>
          <w:p w14:paraId="69626E21" w14:textId="77777777" w:rsidR="000E3EF0" w:rsidRPr="00D95F38" w:rsidRDefault="000E3EF0" w:rsidP="000E3EF0">
            <w:pPr>
              <w:spacing w:line="360" w:lineRule="auto"/>
              <w:ind w:right="-72"/>
              <w:jc w:val="center"/>
              <w:rPr>
                <w:rFonts w:ascii="Arial" w:hAnsi="Arial" w:cs="Arial"/>
                <w:sz w:val="19"/>
                <w:szCs w:val="19"/>
              </w:rPr>
            </w:pPr>
            <w:r w:rsidRPr="00D95F38">
              <w:rPr>
                <w:rFonts w:ascii="Arial" w:hAnsi="Arial" w:cs="Arial"/>
                <w:sz w:val="19"/>
                <w:szCs w:val="19"/>
              </w:rPr>
              <w:t>Office fixtures</w:t>
            </w:r>
          </w:p>
        </w:tc>
        <w:tc>
          <w:tcPr>
            <w:tcW w:w="1470" w:type="dxa"/>
          </w:tcPr>
          <w:p w14:paraId="0027C521" w14:textId="77777777" w:rsidR="000E3EF0" w:rsidRPr="00D95F38" w:rsidRDefault="000E3EF0" w:rsidP="000E3EF0">
            <w:pPr>
              <w:spacing w:line="360" w:lineRule="auto"/>
              <w:ind w:right="-72"/>
              <w:jc w:val="center"/>
              <w:rPr>
                <w:rFonts w:ascii="Arial" w:hAnsi="Arial" w:cs="Arial"/>
                <w:sz w:val="19"/>
                <w:szCs w:val="19"/>
              </w:rPr>
            </w:pPr>
          </w:p>
        </w:tc>
        <w:tc>
          <w:tcPr>
            <w:tcW w:w="1440" w:type="dxa"/>
          </w:tcPr>
          <w:p w14:paraId="10C22E00" w14:textId="77777777" w:rsidR="000E3EF0" w:rsidRPr="00D95F38" w:rsidRDefault="000E3EF0" w:rsidP="000E3EF0">
            <w:pPr>
              <w:spacing w:line="360" w:lineRule="auto"/>
              <w:ind w:right="-72"/>
              <w:jc w:val="center"/>
              <w:rPr>
                <w:rFonts w:ascii="Arial" w:hAnsi="Arial" w:cs="Arial"/>
                <w:sz w:val="19"/>
                <w:szCs w:val="19"/>
              </w:rPr>
            </w:pPr>
            <w:r w:rsidRPr="00D95F38">
              <w:rPr>
                <w:rFonts w:ascii="Arial" w:hAnsi="Arial" w:cs="Arial"/>
                <w:sz w:val="19"/>
                <w:szCs w:val="19"/>
              </w:rPr>
              <w:t>Construction</w:t>
            </w:r>
          </w:p>
        </w:tc>
        <w:tc>
          <w:tcPr>
            <w:tcW w:w="1440" w:type="dxa"/>
          </w:tcPr>
          <w:p w14:paraId="046B7386" w14:textId="77777777" w:rsidR="000E3EF0" w:rsidRPr="00D95F38" w:rsidRDefault="000E3EF0" w:rsidP="000E3EF0">
            <w:pPr>
              <w:spacing w:line="360" w:lineRule="auto"/>
              <w:ind w:right="-72"/>
              <w:jc w:val="center"/>
              <w:rPr>
                <w:rFonts w:ascii="Arial" w:hAnsi="Arial" w:cs="Arial"/>
                <w:sz w:val="19"/>
                <w:szCs w:val="19"/>
              </w:rPr>
            </w:pPr>
          </w:p>
        </w:tc>
      </w:tr>
      <w:tr w:rsidR="000E3EF0" w:rsidRPr="00D95F38" w14:paraId="6BC74616" w14:textId="77777777" w:rsidTr="00A200C5">
        <w:trPr>
          <w:trHeight w:val="259"/>
        </w:trPr>
        <w:tc>
          <w:tcPr>
            <w:tcW w:w="3714" w:type="dxa"/>
          </w:tcPr>
          <w:p w14:paraId="6A120C36" w14:textId="77777777" w:rsidR="000E3EF0" w:rsidRPr="00D95F38" w:rsidRDefault="000E3EF0" w:rsidP="000E3EF0">
            <w:pPr>
              <w:tabs>
                <w:tab w:val="left" w:pos="882"/>
              </w:tabs>
              <w:spacing w:line="360" w:lineRule="auto"/>
              <w:ind w:left="432"/>
              <w:jc w:val="center"/>
              <w:rPr>
                <w:rFonts w:ascii="Arial" w:hAnsi="Arial" w:cs="Arial"/>
                <w:sz w:val="19"/>
                <w:szCs w:val="19"/>
              </w:rPr>
            </w:pPr>
          </w:p>
        </w:tc>
        <w:tc>
          <w:tcPr>
            <w:tcW w:w="1440" w:type="dxa"/>
          </w:tcPr>
          <w:p w14:paraId="516B66B5" w14:textId="77777777" w:rsidR="000E3EF0" w:rsidRPr="00D95F38" w:rsidRDefault="000E3EF0" w:rsidP="000E3EF0">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Land</w:t>
            </w:r>
          </w:p>
        </w:tc>
        <w:tc>
          <w:tcPr>
            <w:tcW w:w="1440" w:type="dxa"/>
          </w:tcPr>
          <w:p w14:paraId="20500798" w14:textId="77777777" w:rsidR="000E3EF0" w:rsidRPr="00D95F38" w:rsidRDefault="000E3EF0" w:rsidP="000E3EF0">
            <w:pPr>
              <w:pBdr>
                <w:bottom w:val="single" w:sz="4" w:space="1" w:color="auto"/>
              </w:pBdr>
              <w:spacing w:line="360" w:lineRule="auto"/>
              <w:ind w:right="-72"/>
              <w:jc w:val="center"/>
              <w:rPr>
                <w:rFonts w:ascii="Arial" w:hAnsi="Arial" w:cs="Arial"/>
                <w:sz w:val="19"/>
                <w:szCs w:val="19"/>
                <w:cs/>
              </w:rPr>
            </w:pPr>
            <w:r w:rsidRPr="00D95F38">
              <w:rPr>
                <w:rFonts w:ascii="Arial" w:hAnsi="Arial" w:cs="Arial"/>
                <w:sz w:val="19"/>
                <w:szCs w:val="19"/>
              </w:rPr>
              <w:t>improvement</w:t>
            </w:r>
          </w:p>
        </w:tc>
        <w:tc>
          <w:tcPr>
            <w:tcW w:w="1440" w:type="dxa"/>
          </w:tcPr>
          <w:p w14:paraId="394023E4" w14:textId="77777777" w:rsidR="000E3EF0" w:rsidRPr="00D95F38" w:rsidRDefault="000E3EF0" w:rsidP="000E3EF0">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equipment</w:t>
            </w:r>
          </w:p>
        </w:tc>
        <w:tc>
          <w:tcPr>
            <w:tcW w:w="1440" w:type="dxa"/>
          </w:tcPr>
          <w:p w14:paraId="6CADBB37" w14:textId="77777777" w:rsidR="000E3EF0" w:rsidRPr="00D95F38" w:rsidRDefault="000E3EF0" w:rsidP="000E3EF0">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and supplies</w:t>
            </w:r>
          </w:p>
        </w:tc>
        <w:tc>
          <w:tcPr>
            <w:tcW w:w="1470" w:type="dxa"/>
          </w:tcPr>
          <w:p w14:paraId="5FF42191" w14:textId="77777777" w:rsidR="000E3EF0" w:rsidRPr="00D95F38" w:rsidRDefault="000E3EF0" w:rsidP="000E3EF0">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Vehicles</w:t>
            </w:r>
          </w:p>
        </w:tc>
        <w:tc>
          <w:tcPr>
            <w:tcW w:w="1440" w:type="dxa"/>
          </w:tcPr>
          <w:p w14:paraId="33B8A9CB" w14:textId="77777777" w:rsidR="000E3EF0" w:rsidRPr="00D95F38" w:rsidRDefault="000E3EF0" w:rsidP="000E3EF0">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in progress</w:t>
            </w:r>
          </w:p>
        </w:tc>
        <w:tc>
          <w:tcPr>
            <w:tcW w:w="1440" w:type="dxa"/>
          </w:tcPr>
          <w:p w14:paraId="4E569CB9" w14:textId="77777777" w:rsidR="000E3EF0" w:rsidRPr="00D95F38" w:rsidRDefault="000E3EF0" w:rsidP="000E3EF0">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Total</w:t>
            </w:r>
          </w:p>
        </w:tc>
      </w:tr>
      <w:tr w:rsidR="000E3EF0" w:rsidRPr="00D95F38" w14:paraId="5F56BC1D" w14:textId="77777777" w:rsidTr="00A200C5">
        <w:trPr>
          <w:trHeight w:val="259"/>
        </w:trPr>
        <w:tc>
          <w:tcPr>
            <w:tcW w:w="3714" w:type="dxa"/>
          </w:tcPr>
          <w:p w14:paraId="56D8B4E0" w14:textId="77777777" w:rsidR="000E3EF0" w:rsidRPr="00D95F38" w:rsidRDefault="000E3EF0" w:rsidP="000E3EF0">
            <w:pPr>
              <w:tabs>
                <w:tab w:val="left" w:pos="882"/>
              </w:tabs>
              <w:spacing w:line="360" w:lineRule="auto"/>
              <w:ind w:left="432"/>
              <w:rPr>
                <w:rFonts w:ascii="Arial" w:hAnsi="Arial" w:cs="Arial"/>
                <w:b/>
                <w:bCs/>
                <w:sz w:val="19"/>
                <w:szCs w:val="19"/>
              </w:rPr>
            </w:pPr>
          </w:p>
        </w:tc>
        <w:tc>
          <w:tcPr>
            <w:tcW w:w="1440" w:type="dxa"/>
          </w:tcPr>
          <w:p w14:paraId="529FCB04" w14:textId="77777777" w:rsidR="000E3EF0" w:rsidRPr="00D95F38" w:rsidRDefault="000E3EF0" w:rsidP="000E3EF0">
            <w:pPr>
              <w:spacing w:line="360" w:lineRule="auto"/>
              <w:ind w:right="-72"/>
              <w:jc w:val="right"/>
              <w:rPr>
                <w:rFonts w:ascii="Arial" w:hAnsi="Arial" w:cs="Arial"/>
                <w:sz w:val="19"/>
                <w:szCs w:val="19"/>
              </w:rPr>
            </w:pPr>
          </w:p>
        </w:tc>
        <w:tc>
          <w:tcPr>
            <w:tcW w:w="1440" w:type="dxa"/>
          </w:tcPr>
          <w:p w14:paraId="573C49E5" w14:textId="77777777" w:rsidR="000E3EF0" w:rsidRPr="00D95F38" w:rsidRDefault="000E3EF0" w:rsidP="000E3EF0">
            <w:pPr>
              <w:spacing w:line="360" w:lineRule="auto"/>
              <w:ind w:right="-72"/>
              <w:jc w:val="right"/>
              <w:rPr>
                <w:rFonts w:ascii="Arial" w:hAnsi="Arial" w:cs="Arial"/>
                <w:sz w:val="19"/>
                <w:szCs w:val="19"/>
              </w:rPr>
            </w:pPr>
          </w:p>
        </w:tc>
        <w:tc>
          <w:tcPr>
            <w:tcW w:w="1440" w:type="dxa"/>
          </w:tcPr>
          <w:p w14:paraId="3EEBB02E" w14:textId="77777777" w:rsidR="000E3EF0" w:rsidRPr="00D95F38" w:rsidRDefault="000E3EF0" w:rsidP="000E3EF0">
            <w:pPr>
              <w:spacing w:line="360" w:lineRule="auto"/>
              <w:ind w:right="-72"/>
              <w:jc w:val="right"/>
              <w:rPr>
                <w:rFonts w:ascii="Arial" w:hAnsi="Arial" w:cs="Arial"/>
                <w:sz w:val="19"/>
                <w:szCs w:val="19"/>
              </w:rPr>
            </w:pPr>
          </w:p>
        </w:tc>
        <w:tc>
          <w:tcPr>
            <w:tcW w:w="1440" w:type="dxa"/>
          </w:tcPr>
          <w:p w14:paraId="72D2B451" w14:textId="77777777" w:rsidR="000E3EF0" w:rsidRPr="00D95F38" w:rsidRDefault="000E3EF0" w:rsidP="000E3EF0">
            <w:pPr>
              <w:spacing w:line="360" w:lineRule="auto"/>
              <w:ind w:right="-72"/>
              <w:jc w:val="right"/>
              <w:rPr>
                <w:rFonts w:ascii="Arial" w:hAnsi="Arial" w:cs="Arial"/>
                <w:sz w:val="19"/>
                <w:szCs w:val="19"/>
              </w:rPr>
            </w:pPr>
          </w:p>
        </w:tc>
        <w:tc>
          <w:tcPr>
            <w:tcW w:w="1470" w:type="dxa"/>
          </w:tcPr>
          <w:p w14:paraId="185C7EF0" w14:textId="77777777" w:rsidR="000E3EF0" w:rsidRPr="00D95F38" w:rsidRDefault="000E3EF0" w:rsidP="000E3EF0">
            <w:pPr>
              <w:spacing w:line="360" w:lineRule="auto"/>
              <w:ind w:right="-72"/>
              <w:jc w:val="right"/>
              <w:rPr>
                <w:rFonts w:ascii="Arial" w:hAnsi="Arial" w:cs="Arial"/>
                <w:sz w:val="19"/>
                <w:szCs w:val="19"/>
              </w:rPr>
            </w:pPr>
          </w:p>
        </w:tc>
        <w:tc>
          <w:tcPr>
            <w:tcW w:w="1440" w:type="dxa"/>
          </w:tcPr>
          <w:p w14:paraId="2F7E8C3D" w14:textId="77777777" w:rsidR="000E3EF0" w:rsidRPr="00D95F38" w:rsidRDefault="000E3EF0" w:rsidP="000E3EF0">
            <w:pPr>
              <w:spacing w:line="360" w:lineRule="auto"/>
              <w:ind w:right="-72"/>
              <w:jc w:val="right"/>
              <w:rPr>
                <w:rFonts w:ascii="Arial" w:hAnsi="Arial" w:cs="Arial"/>
                <w:sz w:val="19"/>
                <w:szCs w:val="19"/>
              </w:rPr>
            </w:pPr>
          </w:p>
        </w:tc>
        <w:tc>
          <w:tcPr>
            <w:tcW w:w="1440" w:type="dxa"/>
          </w:tcPr>
          <w:p w14:paraId="24D6CBD7" w14:textId="77777777" w:rsidR="000E3EF0" w:rsidRPr="00D95F38" w:rsidRDefault="000E3EF0" w:rsidP="000E3EF0">
            <w:pPr>
              <w:spacing w:line="360" w:lineRule="auto"/>
              <w:ind w:right="-72"/>
              <w:jc w:val="right"/>
              <w:rPr>
                <w:rFonts w:ascii="Arial" w:hAnsi="Arial" w:cs="Arial"/>
                <w:sz w:val="19"/>
                <w:szCs w:val="19"/>
              </w:rPr>
            </w:pPr>
          </w:p>
        </w:tc>
      </w:tr>
      <w:tr w:rsidR="000E3EF0" w:rsidRPr="00D95F38" w14:paraId="64B03DE6" w14:textId="77777777" w:rsidTr="00A200C5">
        <w:trPr>
          <w:trHeight w:val="259"/>
        </w:trPr>
        <w:tc>
          <w:tcPr>
            <w:tcW w:w="3714" w:type="dxa"/>
          </w:tcPr>
          <w:p w14:paraId="1D7B898A" w14:textId="628F6250" w:rsidR="000E3EF0" w:rsidRPr="00D95F38" w:rsidRDefault="000E3EF0" w:rsidP="000E3EF0">
            <w:pPr>
              <w:tabs>
                <w:tab w:val="left" w:pos="882"/>
              </w:tabs>
              <w:spacing w:line="360" w:lineRule="auto"/>
              <w:ind w:right="-288" w:firstLine="27"/>
              <w:rPr>
                <w:rFonts w:ascii="Arial" w:hAnsi="Arial" w:cs="Arial"/>
                <w:b/>
                <w:bCs/>
                <w:sz w:val="19"/>
                <w:szCs w:val="19"/>
              </w:rPr>
            </w:pPr>
            <w:r w:rsidRPr="00D95F38">
              <w:rPr>
                <w:rFonts w:ascii="Arial" w:hAnsi="Arial" w:cs="Arial"/>
                <w:b/>
                <w:bCs/>
                <w:sz w:val="19"/>
                <w:szCs w:val="19"/>
              </w:rPr>
              <w:t>As at 1 January 201</w:t>
            </w:r>
            <w:r w:rsidR="0006450E" w:rsidRPr="00D95F38">
              <w:rPr>
                <w:rFonts w:ascii="Arial" w:hAnsi="Arial" w:cs="Arial"/>
                <w:b/>
                <w:bCs/>
                <w:sz w:val="19"/>
                <w:szCs w:val="19"/>
              </w:rPr>
              <w:t>9</w:t>
            </w:r>
          </w:p>
        </w:tc>
        <w:tc>
          <w:tcPr>
            <w:tcW w:w="1440" w:type="dxa"/>
          </w:tcPr>
          <w:p w14:paraId="27584747" w14:textId="77777777" w:rsidR="000E3EF0" w:rsidRPr="00D95F38" w:rsidRDefault="000E3EF0" w:rsidP="000E3EF0">
            <w:pPr>
              <w:spacing w:line="360" w:lineRule="auto"/>
              <w:ind w:right="-72"/>
              <w:jc w:val="right"/>
              <w:rPr>
                <w:rFonts w:ascii="Arial" w:hAnsi="Arial" w:cs="Arial"/>
                <w:sz w:val="19"/>
                <w:szCs w:val="19"/>
              </w:rPr>
            </w:pPr>
          </w:p>
        </w:tc>
        <w:tc>
          <w:tcPr>
            <w:tcW w:w="1440" w:type="dxa"/>
          </w:tcPr>
          <w:p w14:paraId="00B347F6" w14:textId="77777777" w:rsidR="000E3EF0" w:rsidRPr="00D95F38" w:rsidRDefault="000E3EF0" w:rsidP="000E3EF0">
            <w:pPr>
              <w:spacing w:line="360" w:lineRule="auto"/>
              <w:ind w:right="-72"/>
              <w:jc w:val="right"/>
              <w:rPr>
                <w:rFonts w:ascii="Arial" w:hAnsi="Arial" w:cs="Arial"/>
                <w:sz w:val="19"/>
                <w:szCs w:val="19"/>
              </w:rPr>
            </w:pPr>
          </w:p>
        </w:tc>
        <w:tc>
          <w:tcPr>
            <w:tcW w:w="1440" w:type="dxa"/>
          </w:tcPr>
          <w:p w14:paraId="78DC61AF" w14:textId="77777777" w:rsidR="000E3EF0" w:rsidRPr="00D95F38" w:rsidRDefault="000E3EF0" w:rsidP="000E3EF0">
            <w:pPr>
              <w:spacing w:line="360" w:lineRule="auto"/>
              <w:ind w:right="-72"/>
              <w:jc w:val="right"/>
              <w:rPr>
                <w:rFonts w:ascii="Arial" w:hAnsi="Arial" w:cs="Arial"/>
                <w:sz w:val="19"/>
                <w:szCs w:val="19"/>
              </w:rPr>
            </w:pPr>
          </w:p>
        </w:tc>
        <w:tc>
          <w:tcPr>
            <w:tcW w:w="1440" w:type="dxa"/>
          </w:tcPr>
          <w:p w14:paraId="399C750E" w14:textId="77777777" w:rsidR="000E3EF0" w:rsidRPr="00D95F38" w:rsidRDefault="000E3EF0" w:rsidP="000E3EF0">
            <w:pPr>
              <w:spacing w:line="360" w:lineRule="auto"/>
              <w:ind w:right="-72"/>
              <w:jc w:val="right"/>
              <w:rPr>
                <w:rFonts w:ascii="Arial" w:hAnsi="Arial" w:cs="Arial"/>
                <w:sz w:val="19"/>
                <w:szCs w:val="19"/>
              </w:rPr>
            </w:pPr>
          </w:p>
        </w:tc>
        <w:tc>
          <w:tcPr>
            <w:tcW w:w="1470" w:type="dxa"/>
          </w:tcPr>
          <w:p w14:paraId="4243707A" w14:textId="77777777" w:rsidR="000E3EF0" w:rsidRPr="00D95F38" w:rsidRDefault="000E3EF0" w:rsidP="000E3EF0">
            <w:pPr>
              <w:spacing w:line="360" w:lineRule="auto"/>
              <w:ind w:right="-72"/>
              <w:jc w:val="right"/>
              <w:rPr>
                <w:rFonts w:ascii="Arial" w:hAnsi="Arial" w:cs="Arial"/>
                <w:sz w:val="19"/>
                <w:szCs w:val="19"/>
              </w:rPr>
            </w:pPr>
          </w:p>
        </w:tc>
        <w:tc>
          <w:tcPr>
            <w:tcW w:w="1440" w:type="dxa"/>
          </w:tcPr>
          <w:p w14:paraId="303EE2B8" w14:textId="77777777" w:rsidR="000E3EF0" w:rsidRPr="00D95F38" w:rsidRDefault="000E3EF0" w:rsidP="000E3EF0">
            <w:pPr>
              <w:spacing w:line="360" w:lineRule="auto"/>
              <w:ind w:right="-72"/>
              <w:jc w:val="right"/>
              <w:rPr>
                <w:rFonts w:ascii="Arial" w:hAnsi="Arial" w:cs="Arial"/>
                <w:sz w:val="19"/>
                <w:szCs w:val="19"/>
              </w:rPr>
            </w:pPr>
          </w:p>
        </w:tc>
        <w:tc>
          <w:tcPr>
            <w:tcW w:w="1440" w:type="dxa"/>
          </w:tcPr>
          <w:p w14:paraId="778C83FB" w14:textId="77777777" w:rsidR="000E3EF0" w:rsidRPr="00D95F38" w:rsidRDefault="000E3EF0" w:rsidP="000E3EF0">
            <w:pPr>
              <w:spacing w:line="360" w:lineRule="auto"/>
              <w:ind w:right="-72"/>
              <w:jc w:val="right"/>
              <w:rPr>
                <w:rFonts w:ascii="Arial" w:hAnsi="Arial" w:cs="Arial"/>
                <w:sz w:val="19"/>
                <w:szCs w:val="19"/>
              </w:rPr>
            </w:pPr>
          </w:p>
        </w:tc>
      </w:tr>
      <w:tr w:rsidR="004F5F3C" w:rsidRPr="00D95F38" w14:paraId="0787ECFE" w14:textId="77777777" w:rsidTr="00791AC2">
        <w:trPr>
          <w:trHeight w:val="259"/>
        </w:trPr>
        <w:tc>
          <w:tcPr>
            <w:tcW w:w="3714" w:type="dxa"/>
          </w:tcPr>
          <w:p w14:paraId="58439B5C" w14:textId="77777777" w:rsidR="004F5F3C" w:rsidRPr="00D95F38" w:rsidRDefault="004F5F3C" w:rsidP="004F5F3C">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Opening - net book value</w:t>
            </w:r>
          </w:p>
        </w:tc>
        <w:tc>
          <w:tcPr>
            <w:tcW w:w="1440" w:type="dxa"/>
          </w:tcPr>
          <w:p w14:paraId="34AC0D76" w14:textId="49F71672"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351,594</w:t>
            </w:r>
          </w:p>
        </w:tc>
        <w:tc>
          <w:tcPr>
            <w:tcW w:w="1440" w:type="dxa"/>
          </w:tcPr>
          <w:p w14:paraId="478D3711" w14:textId="2724DF9E"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571,140</w:t>
            </w:r>
          </w:p>
        </w:tc>
        <w:tc>
          <w:tcPr>
            <w:tcW w:w="1440" w:type="dxa"/>
          </w:tcPr>
          <w:p w14:paraId="0F8660CB" w14:textId="4CA37FD2" w:rsidR="004F5F3C" w:rsidRPr="004F5F3C" w:rsidRDefault="004F5F3C" w:rsidP="004F5F3C">
            <w:pPr>
              <w:spacing w:line="360" w:lineRule="auto"/>
              <w:jc w:val="right"/>
              <w:rPr>
                <w:rFonts w:ascii="Arial" w:hAnsi="Arial" w:cs="Arial"/>
                <w:sz w:val="19"/>
                <w:szCs w:val="19"/>
              </w:rPr>
            </w:pPr>
            <w:r w:rsidRPr="004F5F3C">
              <w:rPr>
                <w:rFonts w:ascii="Arial" w:hAnsi="Arial" w:cs="Arial"/>
                <w:sz w:val="19"/>
                <w:szCs w:val="19"/>
              </w:rPr>
              <w:t>369,964</w:t>
            </w:r>
          </w:p>
        </w:tc>
        <w:tc>
          <w:tcPr>
            <w:tcW w:w="1440" w:type="dxa"/>
          </w:tcPr>
          <w:p w14:paraId="313C0884" w14:textId="376B89CF"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50,305</w:t>
            </w:r>
          </w:p>
        </w:tc>
        <w:tc>
          <w:tcPr>
            <w:tcW w:w="1470" w:type="dxa"/>
          </w:tcPr>
          <w:p w14:paraId="671F6F57" w14:textId="3392A0F8"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41,492</w:t>
            </w:r>
          </w:p>
        </w:tc>
        <w:tc>
          <w:tcPr>
            <w:tcW w:w="1440" w:type="dxa"/>
          </w:tcPr>
          <w:p w14:paraId="3BFF5012" w14:textId="1B360A9C"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15,389</w:t>
            </w:r>
          </w:p>
        </w:tc>
        <w:tc>
          <w:tcPr>
            <w:tcW w:w="1440" w:type="dxa"/>
          </w:tcPr>
          <w:p w14:paraId="4CAF98DB" w14:textId="0341C536"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1,399,884</w:t>
            </w:r>
          </w:p>
        </w:tc>
      </w:tr>
      <w:tr w:rsidR="004F5F3C" w:rsidRPr="00D95F38" w14:paraId="7C2D69A1" w14:textId="77777777" w:rsidTr="00791AC2">
        <w:trPr>
          <w:trHeight w:val="259"/>
        </w:trPr>
        <w:tc>
          <w:tcPr>
            <w:tcW w:w="3714" w:type="dxa"/>
          </w:tcPr>
          <w:p w14:paraId="049B812D" w14:textId="77777777" w:rsidR="004F5F3C" w:rsidRPr="00D95F38" w:rsidRDefault="004F5F3C" w:rsidP="004F5F3C">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Additions</w:t>
            </w:r>
          </w:p>
        </w:tc>
        <w:tc>
          <w:tcPr>
            <w:tcW w:w="1440" w:type="dxa"/>
          </w:tcPr>
          <w:p w14:paraId="5CB757F7" w14:textId="0D37677C"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1,800</w:t>
            </w:r>
          </w:p>
        </w:tc>
        <w:tc>
          <w:tcPr>
            <w:tcW w:w="1440" w:type="dxa"/>
          </w:tcPr>
          <w:p w14:paraId="00B6768D" w14:textId="2189C2BD"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83,803</w:t>
            </w:r>
          </w:p>
        </w:tc>
        <w:tc>
          <w:tcPr>
            <w:tcW w:w="1440" w:type="dxa"/>
          </w:tcPr>
          <w:p w14:paraId="72EEAE33" w14:textId="3D008A18" w:rsidR="004F5F3C" w:rsidRPr="004F5F3C" w:rsidRDefault="004F5F3C" w:rsidP="004F5F3C">
            <w:pPr>
              <w:spacing w:line="360" w:lineRule="auto"/>
              <w:jc w:val="right"/>
              <w:rPr>
                <w:rFonts w:ascii="Arial" w:hAnsi="Arial" w:cs="Arial"/>
                <w:sz w:val="19"/>
                <w:szCs w:val="19"/>
              </w:rPr>
            </w:pPr>
            <w:r w:rsidRPr="004F5F3C">
              <w:rPr>
                <w:rFonts w:ascii="Arial" w:hAnsi="Arial" w:cs="Arial"/>
                <w:sz w:val="19"/>
                <w:szCs w:val="19"/>
              </w:rPr>
              <w:t>50,295</w:t>
            </w:r>
          </w:p>
        </w:tc>
        <w:tc>
          <w:tcPr>
            <w:tcW w:w="1440" w:type="dxa"/>
          </w:tcPr>
          <w:p w14:paraId="499DD676" w14:textId="58BE8336"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35,704</w:t>
            </w:r>
          </w:p>
        </w:tc>
        <w:tc>
          <w:tcPr>
            <w:tcW w:w="1470" w:type="dxa"/>
          </w:tcPr>
          <w:p w14:paraId="47393C84" w14:textId="1FBC9186"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53,240</w:t>
            </w:r>
          </w:p>
        </w:tc>
        <w:tc>
          <w:tcPr>
            <w:tcW w:w="1440" w:type="dxa"/>
          </w:tcPr>
          <w:p w14:paraId="79D37103" w14:textId="20279288"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45,831</w:t>
            </w:r>
          </w:p>
        </w:tc>
        <w:tc>
          <w:tcPr>
            <w:tcW w:w="1440" w:type="dxa"/>
          </w:tcPr>
          <w:p w14:paraId="3FA370DB" w14:textId="292D1E82" w:rsidR="004F5F3C" w:rsidRPr="004F5F3C" w:rsidRDefault="004F5F3C" w:rsidP="004F5F3C">
            <w:pPr>
              <w:spacing w:line="360" w:lineRule="auto"/>
              <w:ind w:right="-72"/>
              <w:jc w:val="right"/>
              <w:rPr>
                <w:rFonts w:ascii="Arial" w:hAnsi="Arial" w:cs="Arial"/>
                <w:sz w:val="19"/>
                <w:szCs w:val="19"/>
                <w:cs/>
              </w:rPr>
            </w:pPr>
            <w:r w:rsidRPr="004F5F3C">
              <w:rPr>
                <w:rFonts w:ascii="Arial" w:hAnsi="Arial" w:cs="Arial"/>
                <w:sz w:val="19"/>
                <w:szCs w:val="19"/>
              </w:rPr>
              <w:t>270,673</w:t>
            </w:r>
          </w:p>
        </w:tc>
      </w:tr>
      <w:tr w:rsidR="004F5F3C" w:rsidRPr="00D95F38" w14:paraId="06A107F7" w14:textId="77777777" w:rsidTr="00791AC2">
        <w:trPr>
          <w:trHeight w:val="259"/>
        </w:trPr>
        <w:tc>
          <w:tcPr>
            <w:tcW w:w="3714" w:type="dxa"/>
          </w:tcPr>
          <w:p w14:paraId="753A5127" w14:textId="29BDEE88" w:rsidR="004F5F3C" w:rsidRPr="00010005" w:rsidRDefault="004F5F3C" w:rsidP="004F5F3C">
            <w:pPr>
              <w:tabs>
                <w:tab w:val="left" w:pos="882"/>
              </w:tabs>
              <w:spacing w:line="360" w:lineRule="auto"/>
              <w:ind w:left="432" w:right="-108" w:hanging="405"/>
              <w:rPr>
                <w:rFonts w:ascii="Arial" w:hAnsi="Arial" w:cstheme="minorBidi"/>
                <w:sz w:val="19"/>
                <w:szCs w:val="19"/>
              </w:rPr>
            </w:pPr>
            <w:r w:rsidRPr="00D95F38">
              <w:rPr>
                <w:rFonts w:ascii="Arial" w:hAnsi="Arial" w:cs="Arial"/>
                <w:sz w:val="19"/>
                <w:szCs w:val="19"/>
              </w:rPr>
              <w:t>Transfer</w:t>
            </w:r>
            <w:r>
              <w:rPr>
                <w:rFonts w:ascii="Arial" w:hAnsi="Arial" w:cstheme="minorBidi" w:hint="cs"/>
                <w:sz w:val="19"/>
                <w:szCs w:val="19"/>
                <w:cs/>
              </w:rPr>
              <w:t xml:space="preserve"> </w:t>
            </w:r>
            <w:r>
              <w:rPr>
                <w:rFonts w:ascii="Arial" w:hAnsi="Arial" w:cstheme="minorBidi"/>
                <w:sz w:val="19"/>
                <w:szCs w:val="19"/>
              </w:rPr>
              <w:t>in</w:t>
            </w:r>
          </w:p>
        </w:tc>
        <w:tc>
          <w:tcPr>
            <w:tcW w:w="1440" w:type="dxa"/>
          </w:tcPr>
          <w:p w14:paraId="5948352F" w14:textId="42F8366C"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2,000</w:t>
            </w:r>
          </w:p>
        </w:tc>
        <w:tc>
          <w:tcPr>
            <w:tcW w:w="1440" w:type="dxa"/>
          </w:tcPr>
          <w:p w14:paraId="422D3B31" w14:textId="474C94DE"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36,952</w:t>
            </w:r>
          </w:p>
        </w:tc>
        <w:tc>
          <w:tcPr>
            <w:tcW w:w="1440" w:type="dxa"/>
          </w:tcPr>
          <w:p w14:paraId="5C44AEF3" w14:textId="5FF7D500" w:rsidR="004F5F3C" w:rsidRPr="004F5F3C" w:rsidRDefault="004F5F3C" w:rsidP="004F5F3C">
            <w:pPr>
              <w:spacing w:line="360" w:lineRule="auto"/>
              <w:jc w:val="right"/>
              <w:rPr>
                <w:rFonts w:ascii="Arial" w:hAnsi="Arial" w:cs="Arial"/>
                <w:sz w:val="19"/>
                <w:szCs w:val="19"/>
              </w:rPr>
            </w:pPr>
            <w:r w:rsidRPr="004F5F3C">
              <w:rPr>
                <w:rFonts w:ascii="Arial" w:hAnsi="Arial" w:cs="Arial"/>
                <w:sz w:val="19"/>
                <w:szCs w:val="19"/>
              </w:rPr>
              <w:t>19,600</w:t>
            </w:r>
          </w:p>
        </w:tc>
        <w:tc>
          <w:tcPr>
            <w:tcW w:w="1440" w:type="dxa"/>
          </w:tcPr>
          <w:p w14:paraId="51F88C8C" w14:textId="41B33E5C"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810</w:t>
            </w:r>
          </w:p>
        </w:tc>
        <w:tc>
          <w:tcPr>
            <w:tcW w:w="1470" w:type="dxa"/>
          </w:tcPr>
          <w:p w14:paraId="4734C2C2" w14:textId="146C35B4" w:rsidR="004F5F3C" w:rsidRPr="004F5F3C" w:rsidRDefault="004F5F3C" w:rsidP="004F5F3C">
            <w:pPr>
              <w:spacing w:line="360" w:lineRule="auto"/>
              <w:ind w:right="-72"/>
              <w:jc w:val="right"/>
              <w:rPr>
                <w:rFonts w:ascii="Arial" w:hAnsi="Arial" w:cs="Arial"/>
                <w:sz w:val="19"/>
                <w:szCs w:val="19"/>
                <w:cs/>
              </w:rPr>
            </w:pPr>
            <w:r w:rsidRPr="004F5F3C">
              <w:rPr>
                <w:rFonts w:ascii="Arial" w:hAnsi="Arial" w:cs="Arial"/>
                <w:sz w:val="19"/>
                <w:szCs w:val="19"/>
              </w:rPr>
              <w:t>46</w:t>
            </w:r>
          </w:p>
        </w:tc>
        <w:tc>
          <w:tcPr>
            <w:tcW w:w="1440" w:type="dxa"/>
          </w:tcPr>
          <w:p w14:paraId="4E205588" w14:textId="1654EB8C" w:rsidR="004F5F3C" w:rsidRPr="004F5F3C" w:rsidRDefault="004F5F3C" w:rsidP="004F5F3C">
            <w:pPr>
              <w:spacing w:line="360" w:lineRule="auto"/>
              <w:ind w:right="-72"/>
              <w:jc w:val="right"/>
              <w:rPr>
                <w:rFonts w:ascii="Arial" w:hAnsi="Arial" w:cs="Arial"/>
                <w:sz w:val="19"/>
                <w:szCs w:val="19"/>
                <w:cs/>
              </w:rPr>
            </w:pPr>
            <w:r w:rsidRPr="004F5F3C">
              <w:rPr>
                <w:rFonts w:ascii="Arial" w:hAnsi="Arial" w:cs="Arial"/>
                <w:sz w:val="19"/>
                <w:szCs w:val="19"/>
              </w:rPr>
              <w:t>-</w:t>
            </w:r>
          </w:p>
        </w:tc>
        <w:tc>
          <w:tcPr>
            <w:tcW w:w="1440" w:type="dxa"/>
          </w:tcPr>
          <w:p w14:paraId="497E2011" w14:textId="52DD1354"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59,408</w:t>
            </w:r>
          </w:p>
        </w:tc>
      </w:tr>
      <w:tr w:rsidR="004F5F3C" w:rsidRPr="00D95F38" w14:paraId="55C78D43" w14:textId="77777777" w:rsidTr="00791AC2">
        <w:trPr>
          <w:trHeight w:val="259"/>
        </w:trPr>
        <w:tc>
          <w:tcPr>
            <w:tcW w:w="3714" w:type="dxa"/>
          </w:tcPr>
          <w:p w14:paraId="51FF1AE8" w14:textId="3842F793" w:rsidR="004F5F3C" w:rsidRPr="00D95F38" w:rsidRDefault="004F5F3C" w:rsidP="004F5F3C">
            <w:pPr>
              <w:tabs>
                <w:tab w:val="left" w:pos="882"/>
              </w:tabs>
              <w:spacing w:line="360" w:lineRule="auto"/>
              <w:ind w:left="432" w:right="-108" w:hanging="405"/>
              <w:rPr>
                <w:rFonts w:ascii="Arial" w:hAnsi="Arial" w:cs="Arial"/>
                <w:sz w:val="19"/>
                <w:szCs w:val="19"/>
              </w:rPr>
            </w:pPr>
            <w:r>
              <w:rPr>
                <w:rFonts w:ascii="Arial" w:hAnsi="Arial" w:cs="Arial"/>
                <w:sz w:val="19"/>
                <w:szCs w:val="19"/>
              </w:rPr>
              <w:t>Transfer out</w:t>
            </w:r>
          </w:p>
        </w:tc>
        <w:tc>
          <w:tcPr>
            <w:tcW w:w="1440" w:type="dxa"/>
          </w:tcPr>
          <w:p w14:paraId="42B82540" w14:textId="063B6392"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w:t>
            </w:r>
          </w:p>
        </w:tc>
        <w:tc>
          <w:tcPr>
            <w:tcW w:w="1440" w:type="dxa"/>
          </w:tcPr>
          <w:p w14:paraId="2D79E277" w14:textId="2F679AA7"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w:t>
            </w:r>
          </w:p>
        </w:tc>
        <w:tc>
          <w:tcPr>
            <w:tcW w:w="1440" w:type="dxa"/>
          </w:tcPr>
          <w:p w14:paraId="37F1BD62" w14:textId="34A4BE81" w:rsidR="004F5F3C" w:rsidRPr="004F5F3C" w:rsidRDefault="004F5F3C" w:rsidP="004F5F3C">
            <w:pPr>
              <w:spacing w:line="360" w:lineRule="auto"/>
              <w:jc w:val="right"/>
              <w:rPr>
                <w:rFonts w:ascii="Arial" w:hAnsi="Arial" w:cs="Arial"/>
                <w:sz w:val="19"/>
                <w:szCs w:val="19"/>
              </w:rPr>
            </w:pPr>
            <w:r w:rsidRPr="004F5F3C">
              <w:rPr>
                <w:rFonts w:ascii="Arial" w:hAnsi="Arial" w:cs="Arial"/>
                <w:sz w:val="19"/>
                <w:szCs w:val="19"/>
              </w:rPr>
              <w:t>(20,445)</w:t>
            </w:r>
          </w:p>
        </w:tc>
        <w:tc>
          <w:tcPr>
            <w:tcW w:w="1440" w:type="dxa"/>
          </w:tcPr>
          <w:p w14:paraId="4FFB1D63" w14:textId="2F2D196E"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w:t>
            </w:r>
          </w:p>
        </w:tc>
        <w:tc>
          <w:tcPr>
            <w:tcW w:w="1470" w:type="dxa"/>
          </w:tcPr>
          <w:p w14:paraId="6FA32F10" w14:textId="70355E22" w:rsidR="004F5F3C" w:rsidRPr="004F5F3C" w:rsidRDefault="004F5F3C" w:rsidP="004F5F3C">
            <w:pPr>
              <w:spacing w:line="360" w:lineRule="auto"/>
              <w:ind w:right="-72"/>
              <w:jc w:val="right"/>
              <w:rPr>
                <w:rFonts w:ascii="Arial" w:hAnsi="Arial" w:cs="Arial"/>
                <w:sz w:val="19"/>
                <w:szCs w:val="19"/>
                <w:cs/>
              </w:rPr>
            </w:pPr>
            <w:r w:rsidRPr="004F5F3C">
              <w:rPr>
                <w:rFonts w:ascii="Arial" w:hAnsi="Arial" w:cs="Arial"/>
                <w:sz w:val="19"/>
                <w:szCs w:val="19"/>
              </w:rPr>
              <w:t>-</w:t>
            </w:r>
          </w:p>
        </w:tc>
        <w:tc>
          <w:tcPr>
            <w:tcW w:w="1440" w:type="dxa"/>
          </w:tcPr>
          <w:p w14:paraId="62515952" w14:textId="4A694200" w:rsidR="004F5F3C" w:rsidRPr="004F5F3C" w:rsidRDefault="004F5F3C" w:rsidP="004F5F3C">
            <w:pPr>
              <w:spacing w:line="360" w:lineRule="auto"/>
              <w:ind w:right="-72"/>
              <w:jc w:val="right"/>
              <w:rPr>
                <w:rFonts w:ascii="Arial" w:hAnsi="Arial" w:cs="Arial"/>
                <w:sz w:val="19"/>
                <w:szCs w:val="19"/>
                <w:cs/>
              </w:rPr>
            </w:pPr>
            <w:r w:rsidRPr="004F5F3C">
              <w:rPr>
                <w:rFonts w:ascii="Arial" w:hAnsi="Arial" w:cs="Arial"/>
                <w:sz w:val="19"/>
                <w:szCs w:val="19"/>
              </w:rPr>
              <w:t>(38,963)</w:t>
            </w:r>
          </w:p>
        </w:tc>
        <w:tc>
          <w:tcPr>
            <w:tcW w:w="1440" w:type="dxa"/>
          </w:tcPr>
          <w:p w14:paraId="65DC76D4" w14:textId="4315D962"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(59,408)</w:t>
            </w:r>
          </w:p>
        </w:tc>
      </w:tr>
      <w:tr w:rsidR="004F5F3C" w:rsidRPr="00D95F38" w14:paraId="53D528BB" w14:textId="77777777" w:rsidTr="00791AC2">
        <w:trPr>
          <w:trHeight w:val="259"/>
        </w:trPr>
        <w:tc>
          <w:tcPr>
            <w:tcW w:w="3714" w:type="dxa"/>
          </w:tcPr>
          <w:p w14:paraId="6ABB55C3" w14:textId="06BB3CD8" w:rsidR="004F5F3C" w:rsidRPr="00D95F38" w:rsidRDefault="004F5F3C" w:rsidP="004F5F3C">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 xml:space="preserve">Disposals </w:t>
            </w:r>
            <w:r w:rsidRPr="00D95F38">
              <w:rPr>
                <w:rFonts w:ascii="Arial" w:hAnsi="Arial" w:cstheme="minorBidi"/>
                <w:sz w:val="19"/>
                <w:szCs w:val="19"/>
              </w:rPr>
              <w:t>-</w:t>
            </w:r>
            <w:r w:rsidRPr="00D95F38">
              <w:rPr>
                <w:rFonts w:ascii="Arial" w:hAnsi="Arial" w:cs="Arial"/>
                <w:sz w:val="19"/>
                <w:szCs w:val="19"/>
              </w:rPr>
              <w:t xml:space="preserve"> net</w:t>
            </w:r>
          </w:p>
        </w:tc>
        <w:tc>
          <w:tcPr>
            <w:tcW w:w="1440" w:type="dxa"/>
          </w:tcPr>
          <w:p w14:paraId="2FD5FB2C" w14:textId="38416735"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w:t>
            </w:r>
          </w:p>
        </w:tc>
        <w:tc>
          <w:tcPr>
            <w:tcW w:w="1440" w:type="dxa"/>
          </w:tcPr>
          <w:p w14:paraId="3F119EF3" w14:textId="40213798"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(7,227)</w:t>
            </w:r>
          </w:p>
        </w:tc>
        <w:tc>
          <w:tcPr>
            <w:tcW w:w="1440" w:type="dxa"/>
          </w:tcPr>
          <w:p w14:paraId="220BB38F" w14:textId="555E85CE" w:rsidR="004F5F3C" w:rsidRPr="004F5F3C" w:rsidRDefault="004F5F3C" w:rsidP="004F5F3C">
            <w:pPr>
              <w:spacing w:line="360" w:lineRule="auto"/>
              <w:jc w:val="right"/>
              <w:rPr>
                <w:rFonts w:ascii="Arial" w:hAnsi="Arial" w:cs="Arial"/>
                <w:sz w:val="19"/>
                <w:szCs w:val="19"/>
              </w:rPr>
            </w:pPr>
            <w:r w:rsidRPr="004F5F3C">
              <w:rPr>
                <w:rFonts w:ascii="Arial" w:hAnsi="Arial" w:cs="Arial"/>
                <w:sz w:val="19"/>
                <w:szCs w:val="19"/>
              </w:rPr>
              <w:t>(4,190)</w:t>
            </w:r>
          </w:p>
        </w:tc>
        <w:tc>
          <w:tcPr>
            <w:tcW w:w="1440" w:type="dxa"/>
          </w:tcPr>
          <w:p w14:paraId="35F44247" w14:textId="26400388"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w:t>
            </w:r>
          </w:p>
        </w:tc>
        <w:tc>
          <w:tcPr>
            <w:tcW w:w="1470" w:type="dxa"/>
          </w:tcPr>
          <w:p w14:paraId="769F62A6" w14:textId="4B1B49C8" w:rsidR="004F5F3C" w:rsidRPr="004F5F3C" w:rsidRDefault="004F5F3C" w:rsidP="004F5F3C">
            <w:pPr>
              <w:spacing w:line="360" w:lineRule="auto"/>
              <w:ind w:right="-72"/>
              <w:jc w:val="right"/>
              <w:rPr>
                <w:rFonts w:ascii="Arial" w:hAnsi="Arial" w:cs="Arial"/>
                <w:sz w:val="19"/>
                <w:szCs w:val="19"/>
                <w:cs/>
              </w:rPr>
            </w:pPr>
            <w:r w:rsidRPr="004F5F3C">
              <w:rPr>
                <w:rFonts w:ascii="Arial" w:hAnsi="Arial" w:cs="Arial"/>
                <w:sz w:val="19"/>
                <w:szCs w:val="19"/>
              </w:rPr>
              <w:t>(40</w:t>
            </w:r>
            <w:r w:rsidR="00975EC0">
              <w:rPr>
                <w:rFonts w:ascii="Arial" w:hAnsi="Arial" w:cs="Arial"/>
                <w:sz w:val="19"/>
                <w:szCs w:val="19"/>
              </w:rPr>
              <w:t>3</w:t>
            </w:r>
            <w:r w:rsidRPr="004F5F3C">
              <w:rPr>
                <w:rFonts w:ascii="Arial" w:hAnsi="Arial" w:cs="Arial"/>
                <w:sz w:val="19"/>
                <w:szCs w:val="19"/>
              </w:rPr>
              <w:t>)</w:t>
            </w:r>
          </w:p>
        </w:tc>
        <w:tc>
          <w:tcPr>
            <w:tcW w:w="1440" w:type="dxa"/>
          </w:tcPr>
          <w:p w14:paraId="5B9877BC" w14:textId="6BC5F3AB" w:rsidR="004F5F3C" w:rsidRPr="004F5F3C" w:rsidRDefault="004F5F3C" w:rsidP="004F5F3C">
            <w:pPr>
              <w:spacing w:line="360" w:lineRule="auto"/>
              <w:ind w:right="-72"/>
              <w:jc w:val="right"/>
              <w:rPr>
                <w:rFonts w:ascii="Arial" w:hAnsi="Arial" w:cs="Arial"/>
                <w:sz w:val="19"/>
                <w:szCs w:val="19"/>
                <w:cs/>
              </w:rPr>
            </w:pPr>
            <w:r w:rsidRPr="004F5F3C">
              <w:rPr>
                <w:rFonts w:ascii="Arial" w:hAnsi="Arial" w:cs="Arial"/>
                <w:sz w:val="19"/>
                <w:szCs w:val="19"/>
              </w:rPr>
              <w:t>-</w:t>
            </w:r>
          </w:p>
        </w:tc>
        <w:tc>
          <w:tcPr>
            <w:tcW w:w="1440" w:type="dxa"/>
          </w:tcPr>
          <w:p w14:paraId="033643D6" w14:textId="320998E6"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(11,8</w:t>
            </w:r>
            <w:r w:rsidR="00975EC0">
              <w:rPr>
                <w:rFonts w:ascii="Arial" w:hAnsi="Arial" w:cs="Arial"/>
                <w:sz w:val="19"/>
                <w:szCs w:val="19"/>
              </w:rPr>
              <w:t>20</w:t>
            </w:r>
            <w:r w:rsidRPr="004F5F3C">
              <w:rPr>
                <w:rFonts w:ascii="Arial" w:hAnsi="Arial" w:cs="Arial"/>
                <w:sz w:val="19"/>
                <w:szCs w:val="19"/>
              </w:rPr>
              <w:t>)</w:t>
            </w:r>
          </w:p>
        </w:tc>
      </w:tr>
      <w:tr w:rsidR="004F5F3C" w:rsidRPr="00D95F38" w14:paraId="66851ECE" w14:textId="77777777" w:rsidTr="00791AC2">
        <w:trPr>
          <w:trHeight w:val="259"/>
        </w:trPr>
        <w:tc>
          <w:tcPr>
            <w:tcW w:w="3714" w:type="dxa"/>
          </w:tcPr>
          <w:p w14:paraId="33886C6C" w14:textId="714AD6C4" w:rsidR="004F5F3C" w:rsidRPr="00D95F38" w:rsidRDefault="004F5F3C" w:rsidP="004F5F3C">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Write off - net</w:t>
            </w:r>
          </w:p>
        </w:tc>
        <w:tc>
          <w:tcPr>
            <w:tcW w:w="1440" w:type="dxa"/>
          </w:tcPr>
          <w:p w14:paraId="13B43797" w14:textId="431BDF38" w:rsidR="004F5F3C" w:rsidRPr="004F5F3C" w:rsidRDefault="004F5F3C" w:rsidP="004F5F3C">
            <w:pPr>
              <w:spacing w:line="360" w:lineRule="auto"/>
              <w:ind w:right="-72"/>
              <w:jc w:val="right"/>
              <w:rPr>
                <w:rFonts w:ascii="Arial" w:hAnsi="Arial" w:cs="Arial"/>
                <w:sz w:val="19"/>
                <w:szCs w:val="19"/>
                <w:cs/>
              </w:rPr>
            </w:pPr>
            <w:r w:rsidRPr="004F5F3C">
              <w:rPr>
                <w:rFonts w:ascii="Arial" w:hAnsi="Arial" w:cs="Arial"/>
                <w:sz w:val="19"/>
                <w:szCs w:val="19"/>
              </w:rPr>
              <w:t>-</w:t>
            </w:r>
          </w:p>
        </w:tc>
        <w:tc>
          <w:tcPr>
            <w:tcW w:w="1440" w:type="dxa"/>
          </w:tcPr>
          <w:p w14:paraId="03C552DB" w14:textId="1F4F33EC"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(4)</w:t>
            </w:r>
          </w:p>
        </w:tc>
        <w:tc>
          <w:tcPr>
            <w:tcW w:w="1440" w:type="dxa"/>
          </w:tcPr>
          <w:p w14:paraId="44085B79" w14:textId="3C87B0A3" w:rsidR="004F5F3C" w:rsidRPr="004F5F3C" w:rsidRDefault="004F5F3C" w:rsidP="004F5F3C">
            <w:pPr>
              <w:spacing w:line="360" w:lineRule="auto"/>
              <w:jc w:val="right"/>
              <w:rPr>
                <w:rFonts w:ascii="Arial" w:hAnsi="Arial" w:cs="Arial"/>
                <w:sz w:val="19"/>
                <w:szCs w:val="19"/>
              </w:rPr>
            </w:pPr>
            <w:r w:rsidRPr="004F5F3C">
              <w:rPr>
                <w:rFonts w:ascii="Arial" w:hAnsi="Arial" w:cs="Arial"/>
                <w:sz w:val="19"/>
                <w:szCs w:val="19"/>
              </w:rPr>
              <w:t>(453)</w:t>
            </w:r>
          </w:p>
        </w:tc>
        <w:tc>
          <w:tcPr>
            <w:tcW w:w="1440" w:type="dxa"/>
          </w:tcPr>
          <w:p w14:paraId="0FAA087A" w14:textId="3C903721" w:rsidR="004F5F3C" w:rsidRPr="004F5F3C" w:rsidRDefault="004F5F3C" w:rsidP="004F5F3C">
            <w:pPr>
              <w:spacing w:line="360" w:lineRule="auto"/>
              <w:ind w:right="-72"/>
              <w:jc w:val="right"/>
              <w:rPr>
                <w:rFonts w:ascii="Arial" w:hAnsi="Arial" w:cs="Arial"/>
                <w:sz w:val="19"/>
                <w:szCs w:val="19"/>
                <w:cs/>
              </w:rPr>
            </w:pPr>
            <w:r w:rsidRPr="004F5F3C">
              <w:rPr>
                <w:rFonts w:ascii="Arial" w:hAnsi="Arial" w:cs="Arial"/>
                <w:sz w:val="19"/>
                <w:szCs w:val="19"/>
              </w:rPr>
              <w:t>(5)</w:t>
            </w:r>
          </w:p>
        </w:tc>
        <w:tc>
          <w:tcPr>
            <w:tcW w:w="1470" w:type="dxa"/>
          </w:tcPr>
          <w:p w14:paraId="0913E9CB" w14:textId="039FC5A2"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(11)</w:t>
            </w:r>
          </w:p>
        </w:tc>
        <w:tc>
          <w:tcPr>
            <w:tcW w:w="1440" w:type="dxa"/>
          </w:tcPr>
          <w:p w14:paraId="5BFCD06F" w14:textId="236D86C2"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w:t>
            </w:r>
          </w:p>
        </w:tc>
        <w:tc>
          <w:tcPr>
            <w:tcW w:w="1440" w:type="dxa"/>
          </w:tcPr>
          <w:p w14:paraId="0CD51B4D" w14:textId="3BD78F14"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(473)</w:t>
            </w:r>
          </w:p>
        </w:tc>
      </w:tr>
      <w:tr w:rsidR="004F5F3C" w:rsidRPr="00D95F38" w14:paraId="64923515" w14:textId="77777777" w:rsidTr="00791AC2">
        <w:trPr>
          <w:trHeight w:val="259"/>
        </w:trPr>
        <w:tc>
          <w:tcPr>
            <w:tcW w:w="3714" w:type="dxa"/>
          </w:tcPr>
          <w:p w14:paraId="1BFBA9C4" w14:textId="77777777" w:rsidR="004F5F3C" w:rsidRPr="00D95F38" w:rsidRDefault="004F5F3C" w:rsidP="004F5F3C">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Depreciation</w:t>
            </w:r>
          </w:p>
        </w:tc>
        <w:tc>
          <w:tcPr>
            <w:tcW w:w="1440" w:type="dxa"/>
          </w:tcPr>
          <w:p w14:paraId="20AC9162" w14:textId="5798BA7F"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w:t>
            </w:r>
          </w:p>
        </w:tc>
        <w:tc>
          <w:tcPr>
            <w:tcW w:w="1440" w:type="dxa"/>
          </w:tcPr>
          <w:p w14:paraId="17521387" w14:textId="193777E0"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(37,691)</w:t>
            </w:r>
          </w:p>
        </w:tc>
        <w:tc>
          <w:tcPr>
            <w:tcW w:w="1440" w:type="dxa"/>
          </w:tcPr>
          <w:p w14:paraId="42C3DAFD" w14:textId="7FFE88C3" w:rsidR="004F5F3C" w:rsidRPr="004F5F3C" w:rsidRDefault="004F5F3C" w:rsidP="004F5F3C">
            <w:pPr>
              <w:spacing w:line="360" w:lineRule="auto"/>
              <w:jc w:val="right"/>
              <w:rPr>
                <w:rFonts w:ascii="Arial" w:hAnsi="Arial" w:cs="Arial"/>
                <w:sz w:val="19"/>
                <w:szCs w:val="19"/>
              </w:rPr>
            </w:pPr>
            <w:r w:rsidRPr="004F5F3C">
              <w:rPr>
                <w:rFonts w:ascii="Arial" w:hAnsi="Arial" w:cs="Arial"/>
                <w:sz w:val="19"/>
                <w:szCs w:val="19"/>
              </w:rPr>
              <w:t>(75,699)</w:t>
            </w:r>
          </w:p>
        </w:tc>
        <w:tc>
          <w:tcPr>
            <w:tcW w:w="1440" w:type="dxa"/>
          </w:tcPr>
          <w:p w14:paraId="6EB4F78C" w14:textId="62D1B07A" w:rsidR="004F5F3C" w:rsidRPr="004F5F3C" w:rsidRDefault="004F5F3C" w:rsidP="004F5F3C">
            <w:pPr>
              <w:spacing w:line="360" w:lineRule="auto"/>
              <w:ind w:right="-72"/>
              <w:jc w:val="right"/>
              <w:rPr>
                <w:rFonts w:ascii="Arial" w:hAnsi="Arial" w:cs="Arial"/>
                <w:sz w:val="19"/>
                <w:szCs w:val="19"/>
                <w:cs/>
              </w:rPr>
            </w:pPr>
            <w:r w:rsidRPr="004F5F3C">
              <w:rPr>
                <w:rFonts w:ascii="Arial" w:hAnsi="Arial" w:cs="Arial"/>
                <w:sz w:val="19"/>
                <w:szCs w:val="19"/>
              </w:rPr>
              <w:t>(13,660)</w:t>
            </w:r>
          </w:p>
        </w:tc>
        <w:tc>
          <w:tcPr>
            <w:tcW w:w="1470" w:type="dxa"/>
          </w:tcPr>
          <w:p w14:paraId="2F899552" w14:textId="216C1A1B"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(17,675)</w:t>
            </w:r>
          </w:p>
        </w:tc>
        <w:tc>
          <w:tcPr>
            <w:tcW w:w="1440" w:type="dxa"/>
          </w:tcPr>
          <w:p w14:paraId="4C322E26" w14:textId="4B3232DC"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w:t>
            </w:r>
          </w:p>
        </w:tc>
        <w:tc>
          <w:tcPr>
            <w:tcW w:w="1440" w:type="dxa"/>
          </w:tcPr>
          <w:p w14:paraId="3C214CF5" w14:textId="5FD5EC79"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(144,725)</w:t>
            </w:r>
          </w:p>
        </w:tc>
      </w:tr>
      <w:tr w:rsidR="004F5F3C" w:rsidRPr="00D95F38" w14:paraId="153DA296" w14:textId="77777777" w:rsidTr="00791AC2">
        <w:trPr>
          <w:trHeight w:val="259"/>
        </w:trPr>
        <w:tc>
          <w:tcPr>
            <w:tcW w:w="3714" w:type="dxa"/>
          </w:tcPr>
          <w:p w14:paraId="580B5DEA" w14:textId="3C716EC2" w:rsidR="004F5F3C" w:rsidRPr="00D95F38" w:rsidRDefault="004F5F3C" w:rsidP="004F5F3C">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Currency translation differences</w:t>
            </w:r>
          </w:p>
        </w:tc>
        <w:tc>
          <w:tcPr>
            <w:tcW w:w="1440" w:type="dxa"/>
          </w:tcPr>
          <w:p w14:paraId="471EBA71" w14:textId="2CDDD3E5" w:rsidR="004F5F3C" w:rsidRPr="004F5F3C" w:rsidRDefault="004F5F3C" w:rsidP="004F5F3C">
            <w:pPr>
              <w:pBdr>
                <w:bottom w:val="single" w:sz="4" w:space="1" w:color="auto"/>
              </w:pBdr>
              <w:spacing w:line="360" w:lineRule="auto"/>
              <w:ind w:right="-72"/>
              <w:jc w:val="right"/>
              <w:rPr>
                <w:rFonts w:ascii="Arial" w:hAnsi="Arial" w:cs="Arial"/>
                <w:sz w:val="19"/>
                <w:szCs w:val="19"/>
              </w:rPr>
            </w:pPr>
            <w:r w:rsidRPr="004F5F3C">
              <w:rPr>
                <w:rFonts w:ascii="Arial" w:hAnsi="Arial" w:cs="Arial"/>
                <w:sz w:val="19"/>
                <w:szCs w:val="19"/>
              </w:rPr>
              <w:t>(1,983)</w:t>
            </w:r>
          </w:p>
        </w:tc>
        <w:tc>
          <w:tcPr>
            <w:tcW w:w="1440" w:type="dxa"/>
          </w:tcPr>
          <w:p w14:paraId="00E35221" w14:textId="5516CE48" w:rsidR="004F5F3C" w:rsidRPr="004F5F3C" w:rsidRDefault="004F5F3C" w:rsidP="004F5F3C">
            <w:pPr>
              <w:pBdr>
                <w:bottom w:val="single" w:sz="4" w:space="1" w:color="auto"/>
              </w:pBdr>
              <w:spacing w:line="360" w:lineRule="auto"/>
              <w:ind w:right="-72"/>
              <w:jc w:val="right"/>
              <w:rPr>
                <w:rFonts w:ascii="Arial" w:hAnsi="Arial" w:cs="Arial"/>
                <w:sz w:val="19"/>
                <w:szCs w:val="19"/>
              </w:rPr>
            </w:pPr>
            <w:r w:rsidRPr="004F5F3C">
              <w:rPr>
                <w:rFonts w:ascii="Arial" w:hAnsi="Arial" w:cs="Arial"/>
                <w:sz w:val="19"/>
                <w:szCs w:val="19"/>
              </w:rPr>
              <w:t>(13,488)</w:t>
            </w:r>
          </w:p>
        </w:tc>
        <w:tc>
          <w:tcPr>
            <w:tcW w:w="1440" w:type="dxa"/>
          </w:tcPr>
          <w:p w14:paraId="2BD25DA2" w14:textId="66F4950B" w:rsidR="004F5F3C" w:rsidRPr="004F5F3C" w:rsidRDefault="004F5F3C" w:rsidP="004F5F3C">
            <w:pPr>
              <w:pBdr>
                <w:bottom w:val="single" w:sz="4" w:space="1" w:color="auto"/>
              </w:pBdr>
              <w:spacing w:line="360" w:lineRule="auto"/>
              <w:jc w:val="right"/>
              <w:rPr>
                <w:rFonts w:ascii="Arial" w:hAnsi="Arial" w:cs="Arial"/>
                <w:sz w:val="19"/>
                <w:szCs w:val="19"/>
              </w:rPr>
            </w:pPr>
            <w:r w:rsidRPr="004F5F3C">
              <w:rPr>
                <w:rFonts w:ascii="Arial" w:hAnsi="Arial" w:cs="Arial"/>
                <w:sz w:val="19"/>
                <w:szCs w:val="19"/>
              </w:rPr>
              <w:t>(7,031)</w:t>
            </w:r>
          </w:p>
        </w:tc>
        <w:tc>
          <w:tcPr>
            <w:tcW w:w="1440" w:type="dxa"/>
          </w:tcPr>
          <w:p w14:paraId="405ED8AF" w14:textId="5006AE9F" w:rsidR="004F5F3C" w:rsidRPr="004F5F3C" w:rsidRDefault="004F5F3C" w:rsidP="004F5F3C">
            <w:pPr>
              <w:pBdr>
                <w:bottom w:val="single" w:sz="4" w:space="1" w:color="auto"/>
              </w:pBdr>
              <w:spacing w:line="360" w:lineRule="auto"/>
              <w:ind w:right="-72"/>
              <w:jc w:val="right"/>
              <w:rPr>
                <w:rFonts w:ascii="Arial" w:hAnsi="Arial" w:cs="Arial"/>
                <w:sz w:val="19"/>
                <w:szCs w:val="19"/>
              </w:rPr>
            </w:pPr>
            <w:r w:rsidRPr="004F5F3C">
              <w:rPr>
                <w:rFonts w:ascii="Arial" w:hAnsi="Arial" w:cs="Arial"/>
                <w:sz w:val="19"/>
                <w:szCs w:val="19"/>
              </w:rPr>
              <w:t>(1,581)</w:t>
            </w:r>
          </w:p>
        </w:tc>
        <w:tc>
          <w:tcPr>
            <w:tcW w:w="1470" w:type="dxa"/>
          </w:tcPr>
          <w:p w14:paraId="11AB85D6" w14:textId="2B65EB9F" w:rsidR="004F5F3C" w:rsidRPr="004F5F3C" w:rsidRDefault="004F5F3C" w:rsidP="004F5F3C">
            <w:pPr>
              <w:pBdr>
                <w:bottom w:val="single" w:sz="4" w:space="1" w:color="auto"/>
              </w:pBdr>
              <w:spacing w:line="360" w:lineRule="auto"/>
              <w:ind w:right="-72"/>
              <w:jc w:val="right"/>
              <w:rPr>
                <w:rFonts w:ascii="Arial" w:hAnsi="Arial" w:cs="Arial"/>
                <w:sz w:val="19"/>
                <w:szCs w:val="19"/>
              </w:rPr>
            </w:pPr>
            <w:r w:rsidRPr="004F5F3C">
              <w:rPr>
                <w:rFonts w:ascii="Arial" w:hAnsi="Arial" w:cs="Arial"/>
                <w:sz w:val="19"/>
                <w:szCs w:val="19"/>
              </w:rPr>
              <w:t>(59)</w:t>
            </w:r>
          </w:p>
        </w:tc>
        <w:tc>
          <w:tcPr>
            <w:tcW w:w="1440" w:type="dxa"/>
          </w:tcPr>
          <w:p w14:paraId="7C3A0CD9" w14:textId="000CEEC9" w:rsidR="004F5F3C" w:rsidRPr="004F5F3C" w:rsidRDefault="004F5F3C" w:rsidP="004F5F3C">
            <w:pPr>
              <w:pBdr>
                <w:bottom w:val="single" w:sz="4" w:space="1" w:color="auto"/>
              </w:pBdr>
              <w:spacing w:line="360" w:lineRule="auto"/>
              <w:ind w:right="-72"/>
              <w:jc w:val="right"/>
              <w:rPr>
                <w:rFonts w:ascii="Arial" w:hAnsi="Arial" w:cs="Arial"/>
                <w:sz w:val="19"/>
                <w:szCs w:val="19"/>
              </w:rPr>
            </w:pPr>
            <w:r w:rsidRPr="004F5F3C">
              <w:rPr>
                <w:rFonts w:ascii="Arial" w:hAnsi="Arial" w:cs="Arial"/>
                <w:sz w:val="19"/>
                <w:szCs w:val="19"/>
              </w:rPr>
              <w:t>-</w:t>
            </w:r>
          </w:p>
        </w:tc>
        <w:tc>
          <w:tcPr>
            <w:tcW w:w="1440" w:type="dxa"/>
          </w:tcPr>
          <w:p w14:paraId="5A0BE42E" w14:textId="0B313518" w:rsidR="004F5F3C" w:rsidRPr="004F5F3C" w:rsidRDefault="004F5F3C" w:rsidP="004F5F3C">
            <w:pPr>
              <w:pBdr>
                <w:bottom w:val="single" w:sz="4" w:space="1" w:color="auto"/>
              </w:pBdr>
              <w:spacing w:line="360" w:lineRule="auto"/>
              <w:ind w:right="-72"/>
              <w:jc w:val="right"/>
              <w:rPr>
                <w:rFonts w:ascii="Arial" w:hAnsi="Arial" w:cs="Arial"/>
                <w:sz w:val="19"/>
                <w:szCs w:val="19"/>
              </w:rPr>
            </w:pPr>
            <w:r w:rsidRPr="004F5F3C">
              <w:rPr>
                <w:rFonts w:ascii="Arial" w:hAnsi="Arial" w:cs="Arial"/>
                <w:sz w:val="19"/>
                <w:szCs w:val="19"/>
              </w:rPr>
              <w:t>(24,142)</w:t>
            </w:r>
          </w:p>
        </w:tc>
      </w:tr>
      <w:tr w:rsidR="004F5F3C" w:rsidRPr="00D95F38" w14:paraId="205777AB" w14:textId="77777777" w:rsidTr="00791AC2">
        <w:trPr>
          <w:trHeight w:val="259"/>
        </w:trPr>
        <w:tc>
          <w:tcPr>
            <w:tcW w:w="3714" w:type="dxa"/>
          </w:tcPr>
          <w:p w14:paraId="78932137" w14:textId="77777777" w:rsidR="004F5F3C" w:rsidRPr="00D95F38" w:rsidRDefault="004F5F3C" w:rsidP="004F5F3C">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 xml:space="preserve">Closing - net book value </w:t>
            </w:r>
          </w:p>
        </w:tc>
        <w:tc>
          <w:tcPr>
            <w:tcW w:w="1440" w:type="dxa"/>
          </w:tcPr>
          <w:p w14:paraId="3F6E3B2F" w14:textId="79CE834D" w:rsidR="004F5F3C" w:rsidRPr="004F5F3C" w:rsidRDefault="004F5F3C" w:rsidP="004F5F3C">
            <w:pPr>
              <w:pBdr>
                <w:bottom w:val="single" w:sz="4" w:space="1" w:color="auto"/>
              </w:pBdr>
              <w:spacing w:line="360" w:lineRule="auto"/>
              <w:ind w:right="-72"/>
              <w:jc w:val="right"/>
              <w:rPr>
                <w:rFonts w:ascii="Arial" w:hAnsi="Arial" w:cs="Arial"/>
                <w:sz w:val="19"/>
                <w:szCs w:val="19"/>
              </w:rPr>
            </w:pPr>
            <w:r w:rsidRPr="004F5F3C">
              <w:rPr>
                <w:rFonts w:ascii="Arial" w:hAnsi="Arial" w:cs="Arial"/>
                <w:sz w:val="19"/>
                <w:szCs w:val="19"/>
              </w:rPr>
              <w:t>353,411</w:t>
            </w:r>
          </w:p>
        </w:tc>
        <w:tc>
          <w:tcPr>
            <w:tcW w:w="1440" w:type="dxa"/>
          </w:tcPr>
          <w:p w14:paraId="02E14BD3" w14:textId="02902791" w:rsidR="004F5F3C" w:rsidRPr="004F5F3C" w:rsidRDefault="004F5F3C" w:rsidP="004F5F3C">
            <w:pPr>
              <w:pBdr>
                <w:bottom w:val="single" w:sz="4" w:space="1" w:color="auto"/>
              </w:pBdr>
              <w:spacing w:line="360" w:lineRule="auto"/>
              <w:ind w:right="-72"/>
              <w:jc w:val="right"/>
              <w:rPr>
                <w:rFonts w:ascii="Arial" w:hAnsi="Arial" w:cs="Arial"/>
                <w:sz w:val="19"/>
                <w:szCs w:val="19"/>
              </w:rPr>
            </w:pPr>
            <w:r w:rsidRPr="004F5F3C">
              <w:rPr>
                <w:rFonts w:ascii="Arial" w:hAnsi="Arial" w:cs="Arial"/>
                <w:sz w:val="19"/>
                <w:szCs w:val="19"/>
              </w:rPr>
              <w:t>633,485</w:t>
            </w:r>
          </w:p>
        </w:tc>
        <w:tc>
          <w:tcPr>
            <w:tcW w:w="1440" w:type="dxa"/>
          </w:tcPr>
          <w:p w14:paraId="182697A6" w14:textId="6F4A9A0C" w:rsidR="004F5F3C" w:rsidRPr="004F5F3C" w:rsidRDefault="004F5F3C" w:rsidP="004F5F3C">
            <w:pPr>
              <w:pBdr>
                <w:bottom w:val="single" w:sz="4" w:space="1" w:color="auto"/>
              </w:pBdr>
              <w:spacing w:line="360" w:lineRule="auto"/>
              <w:jc w:val="right"/>
              <w:rPr>
                <w:rFonts w:ascii="Arial" w:hAnsi="Arial" w:cs="Arial"/>
                <w:sz w:val="19"/>
                <w:szCs w:val="19"/>
              </w:rPr>
            </w:pPr>
            <w:r w:rsidRPr="004F5F3C">
              <w:rPr>
                <w:rFonts w:ascii="Arial" w:hAnsi="Arial" w:cs="Arial"/>
                <w:sz w:val="19"/>
                <w:szCs w:val="19"/>
              </w:rPr>
              <w:t>332,041</w:t>
            </w:r>
          </w:p>
        </w:tc>
        <w:tc>
          <w:tcPr>
            <w:tcW w:w="1440" w:type="dxa"/>
          </w:tcPr>
          <w:p w14:paraId="1B94856A" w14:textId="1C04BD4B" w:rsidR="004F5F3C" w:rsidRPr="004F5F3C" w:rsidRDefault="004F5F3C" w:rsidP="004F5F3C">
            <w:pPr>
              <w:pBdr>
                <w:bottom w:val="single" w:sz="4" w:space="1" w:color="auto"/>
              </w:pBdr>
              <w:spacing w:line="360" w:lineRule="auto"/>
              <w:ind w:right="-72"/>
              <w:jc w:val="right"/>
              <w:rPr>
                <w:rFonts w:ascii="Arial" w:hAnsi="Arial" w:cs="Arial"/>
                <w:sz w:val="19"/>
                <w:szCs w:val="19"/>
              </w:rPr>
            </w:pPr>
            <w:r w:rsidRPr="004F5F3C">
              <w:rPr>
                <w:rFonts w:ascii="Arial" w:hAnsi="Arial" w:cs="Arial"/>
                <w:sz w:val="19"/>
                <w:szCs w:val="19"/>
              </w:rPr>
              <w:t>71,573</w:t>
            </w:r>
          </w:p>
        </w:tc>
        <w:tc>
          <w:tcPr>
            <w:tcW w:w="1470" w:type="dxa"/>
          </w:tcPr>
          <w:p w14:paraId="2BCEF047" w14:textId="450A9C48" w:rsidR="004F5F3C" w:rsidRPr="004F5F3C" w:rsidRDefault="004F5F3C" w:rsidP="004F5F3C">
            <w:pPr>
              <w:pBdr>
                <w:bottom w:val="single" w:sz="4" w:space="1" w:color="auto"/>
              </w:pBdr>
              <w:spacing w:line="360" w:lineRule="auto"/>
              <w:ind w:right="-72"/>
              <w:jc w:val="right"/>
              <w:rPr>
                <w:rFonts w:ascii="Arial" w:hAnsi="Arial" w:cs="Arial"/>
                <w:sz w:val="19"/>
                <w:szCs w:val="19"/>
                <w:cs/>
              </w:rPr>
            </w:pPr>
            <w:r w:rsidRPr="004F5F3C">
              <w:rPr>
                <w:rFonts w:ascii="Arial" w:hAnsi="Arial" w:cs="Arial"/>
                <w:sz w:val="19"/>
                <w:szCs w:val="19"/>
              </w:rPr>
              <w:t>76,63</w:t>
            </w:r>
            <w:r w:rsidR="00975EC0">
              <w:rPr>
                <w:rFonts w:ascii="Arial" w:hAnsi="Arial" w:cs="Arial"/>
                <w:sz w:val="19"/>
                <w:szCs w:val="19"/>
              </w:rPr>
              <w:t>0</w:t>
            </w:r>
          </w:p>
        </w:tc>
        <w:tc>
          <w:tcPr>
            <w:tcW w:w="1440" w:type="dxa"/>
          </w:tcPr>
          <w:p w14:paraId="3CE4932F" w14:textId="0476CBF7" w:rsidR="004F5F3C" w:rsidRPr="004F5F3C" w:rsidRDefault="004F5F3C" w:rsidP="004F5F3C">
            <w:pPr>
              <w:pBdr>
                <w:bottom w:val="single" w:sz="4" w:space="1" w:color="auto"/>
              </w:pBdr>
              <w:spacing w:line="360" w:lineRule="auto"/>
              <w:ind w:right="-72"/>
              <w:jc w:val="right"/>
              <w:rPr>
                <w:rFonts w:ascii="Arial" w:hAnsi="Arial" w:cs="Arial"/>
                <w:sz w:val="19"/>
                <w:szCs w:val="19"/>
              </w:rPr>
            </w:pPr>
            <w:r w:rsidRPr="004F5F3C">
              <w:rPr>
                <w:rFonts w:ascii="Arial" w:hAnsi="Arial" w:cs="Arial"/>
                <w:sz w:val="19"/>
                <w:szCs w:val="19"/>
              </w:rPr>
              <w:t>22,257</w:t>
            </w:r>
          </w:p>
        </w:tc>
        <w:tc>
          <w:tcPr>
            <w:tcW w:w="1440" w:type="dxa"/>
          </w:tcPr>
          <w:p w14:paraId="27EF3F2D" w14:textId="63703BD3" w:rsidR="004F5F3C" w:rsidRPr="004F5F3C" w:rsidRDefault="004F5F3C" w:rsidP="004F5F3C">
            <w:pPr>
              <w:pBdr>
                <w:bottom w:val="single" w:sz="4" w:space="1" w:color="auto"/>
              </w:pBdr>
              <w:spacing w:line="360" w:lineRule="auto"/>
              <w:ind w:right="-72"/>
              <w:jc w:val="right"/>
              <w:rPr>
                <w:rFonts w:ascii="Arial" w:hAnsi="Arial" w:cs="Arial"/>
                <w:sz w:val="19"/>
                <w:szCs w:val="19"/>
                <w:cs/>
              </w:rPr>
            </w:pPr>
            <w:r w:rsidRPr="004F5F3C">
              <w:rPr>
                <w:rFonts w:ascii="Arial" w:hAnsi="Arial" w:cs="Arial"/>
                <w:sz w:val="19"/>
                <w:szCs w:val="19"/>
              </w:rPr>
              <w:t>1,489,39</w:t>
            </w:r>
            <w:r w:rsidR="00975EC0">
              <w:rPr>
                <w:rFonts w:ascii="Arial" w:hAnsi="Arial" w:cs="Arial"/>
                <w:sz w:val="19"/>
                <w:szCs w:val="19"/>
              </w:rPr>
              <w:t>7</w:t>
            </w:r>
          </w:p>
        </w:tc>
      </w:tr>
      <w:tr w:rsidR="000E3EF0" w:rsidRPr="00D95F38" w14:paraId="52E7EEFD" w14:textId="77777777" w:rsidTr="00A200C5">
        <w:trPr>
          <w:trHeight w:val="259"/>
        </w:trPr>
        <w:tc>
          <w:tcPr>
            <w:tcW w:w="3714" w:type="dxa"/>
          </w:tcPr>
          <w:p w14:paraId="56969830" w14:textId="77777777" w:rsidR="000E3EF0" w:rsidRPr="00D95F38" w:rsidRDefault="000E3EF0" w:rsidP="000E3EF0">
            <w:pPr>
              <w:tabs>
                <w:tab w:val="left" w:pos="882"/>
              </w:tabs>
              <w:spacing w:line="360" w:lineRule="auto"/>
              <w:ind w:left="432" w:right="-108" w:hanging="405"/>
              <w:rPr>
                <w:rFonts w:ascii="Arial" w:hAnsi="Arial" w:cs="Arial"/>
                <w:sz w:val="19"/>
                <w:szCs w:val="19"/>
              </w:rPr>
            </w:pPr>
          </w:p>
        </w:tc>
        <w:tc>
          <w:tcPr>
            <w:tcW w:w="1440" w:type="dxa"/>
            <w:vAlign w:val="center"/>
          </w:tcPr>
          <w:p w14:paraId="6A5944B3" w14:textId="77777777" w:rsidR="000E3EF0" w:rsidRPr="00D95F38" w:rsidRDefault="000E3EF0" w:rsidP="000E3EF0">
            <w:pPr>
              <w:spacing w:line="360" w:lineRule="auto"/>
              <w:ind w:right="-72"/>
              <w:jc w:val="right"/>
              <w:rPr>
                <w:rFonts w:ascii="Arial" w:hAnsi="Arial" w:cs="Arial"/>
                <w:sz w:val="19"/>
                <w:szCs w:val="19"/>
              </w:rPr>
            </w:pPr>
          </w:p>
        </w:tc>
        <w:tc>
          <w:tcPr>
            <w:tcW w:w="1440" w:type="dxa"/>
            <w:vAlign w:val="center"/>
          </w:tcPr>
          <w:p w14:paraId="7DAD6A01" w14:textId="77777777" w:rsidR="000E3EF0" w:rsidRPr="00D95F38" w:rsidRDefault="000E3EF0" w:rsidP="000E3EF0">
            <w:pPr>
              <w:spacing w:line="360" w:lineRule="auto"/>
              <w:ind w:right="-72"/>
              <w:jc w:val="right"/>
              <w:rPr>
                <w:rFonts w:ascii="Arial" w:hAnsi="Arial" w:cs="Arial"/>
                <w:sz w:val="19"/>
                <w:szCs w:val="19"/>
              </w:rPr>
            </w:pPr>
          </w:p>
        </w:tc>
        <w:tc>
          <w:tcPr>
            <w:tcW w:w="1440" w:type="dxa"/>
            <w:vAlign w:val="center"/>
          </w:tcPr>
          <w:p w14:paraId="00C8A68C" w14:textId="77777777" w:rsidR="000E3EF0" w:rsidRPr="00D95F38" w:rsidRDefault="000E3EF0" w:rsidP="000E3EF0">
            <w:pPr>
              <w:spacing w:line="360" w:lineRule="auto"/>
              <w:jc w:val="right"/>
              <w:rPr>
                <w:rFonts w:ascii="Arial" w:hAnsi="Arial" w:cs="Arial"/>
                <w:sz w:val="19"/>
                <w:szCs w:val="19"/>
              </w:rPr>
            </w:pPr>
          </w:p>
        </w:tc>
        <w:tc>
          <w:tcPr>
            <w:tcW w:w="1440" w:type="dxa"/>
            <w:vAlign w:val="center"/>
          </w:tcPr>
          <w:p w14:paraId="2CA9F7D7" w14:textId="77777777" w:rsidR="000E3EF0" w:rsidRPr="00D95F38" w:rsidRDefault="000E3EF0" w:rsidP="000E3EF0">
            <w:pPr>
              <w:spacing w:line="360" w:lineRule="auto"/>
              <w:ind w:right="-72"/>
              <w:jc w:val="right"/>
              <w:rPr>
                <w:rFonts w:ascii="Arial" w:hAnsi="Arial" w:cs="Arial"/>
                <w:sz w:val="19"/>
                <w:szCs w:val="19"/>
              </w:rPr>
            </w:pPr>
          </w:p>
        </w:tc>
        <w:tc>
          <w:tcPr>
            <w:tcW w:w="1470" w:type="dxa"/>
            <w:vAlign w:val="center"/>
          </w:tcPr>
          <w:p w14:paraId="0F95C8AE" w14:textId="77777777" w:rsidR="000E3EF0" w:rsidRPr="00D95F38" w:rsidRDefault="000E3EF0" w:rsidP="000E3EF0">
            <w:pPr>
              <w:spacing w:line="360" w:lineRule="auto"/>
              <w:ind w:right="-72"/>
              <w:jc w:val="right"/>
              <w:rPr>
                <w:rFonts w:ascii="Arial" w:hAnsi="Arial" w:cs="Arial"/>
                <w:sz w:val="19"/>
                <w:szCs w:val="19"/>
              </w:rPr>
            </w:pPr>
          </w:p>
        </w:tc>
        <w:tc>
          <w:tcPr>
            <w:tcW w:w="1440" w:type="dxa"/>
            <w:vAlign w:val="center"/>
          </w:tcPr>
          <w:p w14:paraId="00406477" w14:textId="77777777" w:rsidR="000E3EF0" w:rsidRPr="00D95F38" w:rsidRDefault="000E3EF0" w:rsidP="000E3EF0">
            <w:pPr>
              <w:spacing w:line="360" w:lineRule="auto"/>
              <w:ind w:right="-72"/>
              <w:jc w:val="right"/>
              <w:rPr>
                <w:rFonts w:ascii="Arial" w:hAnsi="Arial" w:cs="Arial"/>
                <w:sz w:val="19"/>
                <w:szCs w:val="19"/>
              </w:rPr>
            </w:pPr>
          </w:p>
        </w:tc>
        <w:tc>
          <w:tcPr>
            <w:tcW w:w="1440" w:type="dxa"/>
            <w:vAlign w:val="center"/>
          </w:tcPr>
          <w:p w14:paraId="415AC943" w14:textId="77777777" w:rsidR="000E3EF0" w:rsidRPr="00D95F38" w:rsidRDefault="000E3EF0" w:rsidP="000E3EF0">
            <w:pPr>
              <w:spacing w:line="360" w:lineRule="auto"/>
              <w:ind w:right="-72"/>
              <w:jc w:val="right"/>
              <w:rPr>
                <w:rFonts w:ascii="Arial" w:hAnsi="Arial" w:cs="Arial"/>
                <w:sz w:val="19"/>
                <w:szCs w:val="19"/>
              </w:rPr>
            </w:pPr>
          </w:p>
        </w:tc>
      </w:tr>
      <w:tr w:rsidR="000E3EF0" w:rsidRPr="00D95F38" w14:paraId="55D0CD44" w14:textId="77777777" w:rsidTr="00A200C5">
        <w:trPr>
          <w:trHeight w:val="259"/>
        </w:trPr>
        <w:tc>
          <w:tcPr>
            <w:tcW w:w="3714" w:type="dxa"/>
          </w:tcPr>
          <w:p w14:paraId="26C82FB6" w14:textId="019060F2" w:rsidR="000E3EF0" w:rsidRPr="00D95F38" w:rsidRDefault="000E3EF0" w:rsidP="000E3EF0">
            <w:pPr>
              <w:tabs>
                <w:tab w:val="left" w:pos="882"/>
              </w:tabs>
              <w:spacing w:line="360" w:lineRule="auto"/>
              <w:ind w:left="432" w:right="-108" w:hanging="405"/>
              <w:rPr>
                <w:rFonts w:ascii="Arial" w:hAnsi="Arial" w:cs="Arial"/>
                <w:b/>
                <w:bCs/>
                <w:sz w:val="19"/>
                <w:szCs w:val="19"/>
              </w:rPr>
            </w:pPr>
            <w:r w:rsidRPr="00D95F38">
              <w:rPr>
                <w:rFonts w:ascii="Arial" w:hAnsi="Arial" w:cs="Arial"/>
                <w:b/>
                <w:bCs/>
                <w:sz w:val="19"/>
                <w:szCs w:val="19"/>
              </w:rPr>
              <w:t>As at 31 December 201</w:t>
            </w:r>
            <w:r w:rsidR="0006450E" w:rsidRPr="00D95F38">
              <w:rPr>
                <w:rFonts w:ascii="Arial" w:hAnsi="Arial" w:cs="Arial"/>
                <w:b/>
                <w:bCs/>
                <w:sz w:val="19"/>
                <w:szCs w:val="19"/>
              </w:rPr>
              <w:t>9</w:t>
            </w:r>
          </w:p>
        </w:tc>
        <w:tc>
          <w:tcPr>
            <w:tcW w:w="1440" w:type="dxa"/>
            <w:vAlign w:val="center"/>
          </w:tcPr>
          <w:p w14:paraId="68DB1DC0" w14:textId="77777777" w:rsidR="000E3EF0" w:rsidRPr="00D95F38" w:rsidRDefault="000E3EF0" w:rsidP="000E3EF0">
            <w:pPr>
              <w:spacing w:line="360" w:lineRule="auto"/>
              <w:ind w:right="-72"/>
              <w:jc w:val="right"/>
              <w:rPr>
                <w:rFonts w:ascii="Arial" w:hAnsi="Arial" w:cs="Arial"/>
                <w:sz w:val="19"/>
                <w:szCs w:val="19"/>
              </w:rPr>
            </w:pPr>
          </w:p>
        </w:tc>
        <w:tc>
          <w:tcPr>
            <w:tcW w:w="1440" w:type="dxa"/>
            <w:vAlign w:val="center"/>
          </w:tcPr>
          <w:p w14:paraId="39113747" w14:textId="77777777" w:rsidR="000E3EF0" w:rsidRPr="00D95F38" w:rsidRDefault="000E3EF0" w:rsidP="000E3EF0">
            <w:pPr>
              <w:spacing w:line="360" w:lineRule="auto"/>
              <w:ind w:right="-72"/>
              <w:jc w:val="right"/>
              <w:rPr>
                <w:rFonts w:ascii="Arial" w:hAnsi="Arial" w:cs="Arial"/>
                <w:sz w:val="19"/>
                <w:szCs w:val="19"/>
              </w:rPr>
            </w:pPr>
          </w:p>
        </w:tc>
        <w:tc>
          <w:tcPr>
            <w:tcW w:w="1440" w:type="dxa"/>
            <w:vAlign w:val="center"/>
          </w:tcPr>
          <w:p w14:paraId="6482612D" w14:textId="77777777" w:rsidR="000E3EF0" w:rsidRPr="00D95F38" w:rsidRDefault="000E3EF0" w:rsidP="000E3EF0">
            <w:pPr>
              <w:spacing w:line="360" w:lineRule="auto"/>
              <w:jc w:val="right"/>
              <w:rPr>
                <w:rFonts w:ascii="Arial" w:hAnsi="Arial" w:cs="Arial"/>
                <w:sz w:val="19"/>
                <w:szCs w:val="19"/>
              </w:rPr>
            </w:pPr>
          </w:p>
        </w:tc>
        <w:tc>
          <w:tcPr>
            <w:tcW w:w="1440" w:type="dxa"/>
            <w:vAlign w:val="center"/>
          </w:tcPr>
          <w:p w14:paraId="78D6F900" w14:textId="77777777" w:rsidR="000E3EF0" w:rsidRPr="00D95F38" w:rsidRDefault="000E3EF0" w:rsidP="000E3EF0">
            <w:pPr>
              <w:spacing w:line="360" w:lineRule="auto"/>
              <w:ind w:right="-72"/>
              <w:jc w:val="right"/>
              <w:rPr>
                <w:rFonts w:ascii="Arial" w:hAnsi="Arial" w:cs="Arial"/>
                <w:sz w:val="19"/>
                <w:szCs w:val="19"/>
              </w:rPr>
            </w:pPr>
          </w:p>
        </w:tc>
        <w:tc>
          <w:tcPr>
            <w:tcW w:w="1470" w:type="dxa"/>
            <w:vAlign w:val="center"/>
          </w:tcPr>
          <w:p w14:paraId="6A1B664A" w14:textId="77777777" w:rsidR="000E3EF0" w:rsidRPr="00D95F38" w:rsidRDefault="000E3EF0" w:rsidP="000E3EF0">
            <w:pPr>
              <w:spacing w:line="360" w:lineRule="auto"/>
              <w:ind w:right="-72"/>
              <w:jc w:val="right"/>
              <w:rPr>
                <w:rFonts w:ascii="Arial" w:hAnsi="Arial" w:cs="Arial"/>
                <w:sz w:val="19"/>
                <w:szCs w:val="19"/>
              </w:rPr>
            </w:pPr>
          </w:p>
        </w:tc>
        <w:tc>
          <w:tcPr>
            <w:tcW w:w="1440" w:type="dxa"/>
            <w:vAlign w:val="center"/>
          </w:tcPr>
          <w:p w14:paraId="3830174D" w14:textId="77777777" w:rsidR="000E3EF0" w:rsidRPr="00D95F38" w:rsidRDefault="000E3EF0" w:rsidP="000E3EF0">
            <w:pPr>
              <w:spacing w:line="360" w:lineRule="auto"/>
              <w:ind w:right="-72"/>
              <w:jc w:val="right"/>
              <w:rPr>
                <w:rFonts w:ascii="Arial" w:hAnsi="Arial" w:cs="Arial"/>
                <w:sz w:val="19"/>
                <w:szCs w:val="19"/>
              </w:rPr>
            </w:pPr>
          </w:p>
        </w:tc>
        <w:tc>
          <w:tcPr>
            <w:tcW w:w="1440" w:type="dxa"/>
            <w:vAlign w:val="center"/>
          </w:tcPr>
          <w:p w14:paraId="27FAA676" w14:textId="77777777" w:rsidR="000E3EF0" w:rsidRPr="00D95F38" w:rsidRDefault="000E3EF0" w:rsidP="000E3EF0">
            <w:pPr>
              <w:spacing w:line="360" w:lineRule="auto"/>
              <w:ind w:right="-72"/>
              <w:jc w:val="right"/>
              <w:rPr>
                <w:rFonts w:ascii="Arial" w:hAnsi="Arial" w:cs="Arial"/>
                <w:sz w:val="19"/>
                <w:szCs w:val="19"/>
              </w:rPr>
            </w:pPr>
          </w:p>
        </w:tc>
      </w:tr>
      <w:tr w:rsidR="004F5F3C" w:rsidRPr="00D95F38" w14:paraId="038EB666" w14:textId="77777777" w:rsidTr="00772058">
        <w:trPr>
          <w:trHeight w:val="259"/>
        </w:trPr>
        <w:tc>
          <w:tcPr>
            <w:tcW w:w="3714" w:type="dxa"/>
          </w:tcPr>
          <w:p w14:paraId="465F7FB9" w14:textId="77777777" w:rsidR="004F5F3C" w:rsidRPr="00D95F38" w:rsidRDefault="004F5F3C" w:rsidP="004F5F3C">
            <w:pPr>
              <w:tabs>
                <w:tab w:val="left" w:pos="792"/>
                <w:tab w:val="left" w:pos="882"/>
              </w:tabs>
              <w:spacing w:line="360" w:lineRule="auto"/>
              <w:ind w:left="432" w:right="-108" w:hanging="405"/>
              <w:rPr>
                <w:rFonts w:ascii="Arial" w:hAnsi="Arial" w:cs="Arial"/>
                <w:sz w:val="19"/>
                <w:szCs w:val="19"/>
                <w:cs/>
              </w:rPr>
            </w:pPr>
            <w:r w:rsidRPr="00D95F38">
              <w:rPr>
                <w:rFonts w:ascii="Arial" w:hAnsi="Arial" w:cs="Arial"/>
                <w:sz w:val="19"/>
                <w:szCs w:val="19"/>
              </w:rPr>
              <w:t>Cost</w:t>
            </w:r>
            <w:r w:rsidRPr="00D95F38">
              <w:rPr>
                <w:rFonts w:ascii="Arial" w:hAnsi="Arial" w:cs="Arial"/>
                <w:sz w:val="19"/>
                <w:szCs w:val="19"/>
              </w:rPr>
              <w:tab/>
            </w:r>
          </w:p>
        </w:tc>
        <w:tc>
          <w:tcPr>
            <w:tcW w:w="1440" w:type="dxa"/>
          </w:tcPr>
          <w:p w14:paraId="58B3A3C3" w14:textId="194BD819"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353,411</w:t>
            </w:r>
          </w:p>
        </w:tc>
        <w:tc>
          <w:tcPr>
            <w:tcW w:w="1440" w:type="dxa"/>
          </w:tcPr>
          <w:p w14:paraId="7E9E5B95" w14:textId="2051843D"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1,</w:t>
            </w:r>
            <w:r w:rsidR="00F264F6">
              <w:rPr>
                <w:rFonts w:ascii="Arial" w:hAnsi="Arial" w:cs="Arial"/>
                <w:sz w:val="19"/>
                <w:szCs w:val="19"/>
              </w:rPr>
              <w:t>283,506</w:t>
            </w:r>
          </w:p>
        </w:tc>
        <w:tc>
          <w:tcPr>
            <w:tcW w:w="1440" w:type="dxa"/>
          </w:tcPr>
          <w:p w14:paraId="1C2C6AFA" w14:textId="2863E5FC" w:rsidR="004F5F3C" w:rsidRPr="004F5F3C" w:rsidRDefault="00EA5224" w:rsidP="004F5F3C">
            <w:pPr>
              <w:spacing w:line="360" w:lineRule="auto"/>
              <w:jc w:val="right"/>
              <w:rPr>
                <w:rFonts w:ascii="Arial" w:hAnsi="Arial" w:cs="Arial"/>
                <w:sz w:val="19"/>
                <w:szCs w:val="19"/>
              </w:rPr>
            </w:pPr>
            <w:r>
              <w:rPr>
                <w:rFonts w:ascii="Arial" w:hAnsi="Arial" w:cs="Arial"/>
                <w:sz w:val="19"/>
                <w:szCs w:val="19"/>
              </w:rPr>
              <w:t>953,695</w:t>
            </w:r>
          </w:p>
        </w:tc>
        <w:tc>
          <w:tcPr>
            <w:tcW w:w="1440" w:type="dxa"/>
          </w:tcPr>
          <w:p w14:paraId="6F10B86F" w14:textId="5D09E3C5"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190,021</w:t>
            </w:r>
          </w:p>
        </w:tc>
        <w:tc>
          <w:tcPr>
            <w:tcW w:w="1470" w:type="dxa"/>
          </w:tcPr>
          <w:p w14:paraId="6F805C54" w14:textId="368C9471"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166,</w:t>
            </w:r>
            <w:r w:rsidR="00EA5224">
              <w:rPr>
                <w:rFonts w:ascii="Arial" w:hAnsi="Arial" w:cs="Arial"/>
                <w:sz w:val="19"/>
                <w:szCs w:val="19"/>
              </w:rPr>
              <w:t>111</w:t>
            </w:r>
          </w:p>
        </w:tc>
        <w:tc>
          <w:tcPr>
            <w:tcW w:w="1440" w:type="dxa"/>
          </w:tcPr>
          <w:p w14:paraId="2A62F2D6" w14:textId="7EC64DF8"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22,257</w:t>
            </w:r>
          </w:p>
        </w:tc>
        <w:tc>
          <w:tcPr>
            <w:tcW w:w="1440" w:type="dxa"/>
          </w:tcPr>
          <w:p w14:paraId="310ABA02" w14:textId="18AA1FA1"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2,969,001</w:t>
            </w:r>
          </w:p>
        </w:tc>
      </w:tr>
      <w:tr w:rsidR="004F5F3C" w:rsidRPr="00D95F38" w14:paraId="49BDF04C" w14:textId="77777777" w:rsidTr="00772058">
        <w:trPr>
          <w:trHeight w:val="259"/>
        </w:trPr>
        <w:tc>
          <w:tcPr>
            <w:tcW w:w="3714" w:type="dxa"/>
          </w:tcPr>
          <w:p w14:paraId="14F8081A" w14:textId="683670E6" w:rsidR="004F5F3C" w:rsidRPr="00D95F38" w:rsidRDefault="004F5F3C" w:rsidP="004F5F3C">
            <w:pPr>
              <w:tabs>
                <w:tab w:val="left" w:pos="882"/>
              </w:tabs>
              <w:spacing w:line="360" w:lineRule="auto"/>
              <w:ind w:left="432" w:right="-108" w:hanging="405"/>
              <w:rPr>
                <w:rFonts w:ascii="Arial" w:hAnsi="Arial" w:cs="Arial"/>
                <w:sz w:val="19"/>
                <w:szCs w:val="19"/>
              </w:rPr>
            </w:pPr>
            <w:r w:rsidRPr="00D95F38">
              <w:rPr>
                <w:rFonts w:ascii="Arial" w:hAnsi="Arial" w:cs="Arial"/>
                <w:sz w:val="19"/>
                <w:szCs w:val="19"/>
                <w:u w:val="single"/>
              </w:rPr>
              <w:t>Less</w:t>
            </w:r>
            <w:r w:rsidRPr="00D95F38">
              <w:rPr>
                <w:rFonts w:ascii="Arial" w:hAnsi="Arial" w:cs="Arial"/>
                <w:sz w:val="19"/>
                <w:szCs w:val="19"/>
              </w:rPr>
              <w:tab/>
              <w:t xml:space="preserve"> Accumulated depreciation</w:t>
            </w:r>
          </w:p>
        </w:tc>
        <w:tc>
          <w:tcPr>
            <w:tcW w:w="1440" w:type="dxa"/>
          </w:tcPr>
          <w:p w14:paraId="0A5B84E5" w14:textId="518C12C4" w:rsidR="004F5F3C" w:rsidRPr="004F5F3C" w:rsidRDefault="004F5F3C" w:rsidP="004F5F3C">
            <w:pPr>
              <w:pBdr>
                <w:bottom w:val="single" w:sz="4" w:space="1" w:color="auto"/>
              </w:pBdr>
              <w:spacing w:line="360" w:lineRule="auto"/>
              <w:ind w:right="-72"/>
              <w:jc w:val="right"/>
              <w:rPr>
                <w:rFonts w:ascii="Arial" w:hAnsi="Arial" w:cs="Arial"/>
                <w:sz w:val="19"/>
                <w:szCs w:val="19"/>
                <w:cs/>
              </w:rPr>
            </w:pPr>
            <w:r w:rsidRPr="004F5F3C">
              <w:rPr>
                <w:rFonts w:ascii="Arial" w:hAnsi="Arial" w:cs="Arial"/>
                <w:sz w:val="19"/>
                <w:szCs w:val="19"/>
              </w:rPr>
              <w:t>-</w:t>
            </w:r>
          </w:p>
        </w:tc>
        <w:tc>
          <w:tcPr>
            <w:tcW w:w="1440" w:type="dxa"/>
          </w:tcPr>
          <w:p w14:paraId="7406088D" w14:textId="7A389F9E" w:rsidR="004F5F3C" w:rsidRPr="004F5F3C" w:rsidRDefault="004F5F3C" w:rsidP="004F5F3C">
            <w:pPr>
              <w:pBdr>
                <w:bottom w:val="single" w:sz="4" w:space="1" w:color="auto"/>
              </w:pBdr>
              <w:spacing w:line="360" w:lineRule="auto"/>
              <w:ind w:right="-72"/>
              <w:jc w:val="right"/>
              <w:rPr>
                <w:rFonts w:ascii="Arial" w:hAnsi="Arial" w:cs="Arial"/>
                <w:sz w:val="19"/>
                <w:szCs w:val="19"/>
                <w:cs/>
              </w:rPr>
            </w:pPr>
            <w:r w:rsidRPr="004F5F3C">
              <w:rPr>
                <w:rFonts w:ascii="Arial" w:hAnsi="Arial" w:cs="Arial"/>
                <w:sz w:val="19"/>
                <w:szCs w:val="19"/>
              </w:rPr>
              <w:t>(6</w:t>
            </w:r>
            <w:r w:rsidR="00F264F6">
              <w:rPr>
                <w:rFonts w:ascii="Arial" w:hAnsi="Arial" w:cs="Arial"/>
                <w:sz w:val="19"/>
                <w:szCs w:val="19"/>
              </w:rPr>
              <w:t>50,021</w:t>
            </w:r>
            <w:r w:rsidRPr="004F5F3C">
              <w:rPr>
                <w:rFonts w:ascii="Arial" w:hAnsi="Arial" w:cs="Arial"/>
                <w:sz w:val="19"/>
                <w:szCs w:val="19"/>
              </w:rPr>
              <w:t>)</w:t>
            </w:r>
          </w:p>
        </w:tc>
        <w:tc>
          <w:tcPr>
            <w:tcW w:w="1440" w:type="dxa"/>
          </w:tcPr>
          <w:p w14:paraId="2682EE61" w14:textId="30C80A23" w:rsidR="004F5F3C" w:rsidRPr="004F5F3C" w:rsidRDefault="004F5F3C" w:rsidP="004F5F3C">
            <w:pPr>
              <w:pBdr>
                <w:bottom w:val="single" w:sz="4" w:space="1" w:color="auto"/>
              </w:pBdr>
              <w:spacing w:line="360" w:lineRule="auto"/>
              <w:jc w:val="right"/>
              <w:rPr>
                <w:rFonts w:ascii="Arial" w:hAnsi="Arial" w:cs="Arial"/>
                <w:sz w:val="19"/>
                <w:szCs w:val="19"/>
                <w:cs/>
              </w:rPr>
            </w:pPr>
            <w:r w:rsidRPr="004F5F3C">
              <w:rPr>
                <w:rFonts w:ascii="Arial" w:hAnsi="Arial" w:cs="Arial"/>
                <w:sz w:val="19"/>
                <w:szCs w:val="19"/>
              </w:rPr>
              <w:t>(6</w:t>
            </w:r>
            <w:r w:rsidR="00EA5224">
              <w:rPr>
                <w:rFonts w:ascii="Arial" w:hAnsi="Arial" w:cs="Arial"/>
                <w:sz w:val="19"/>
                <w:szCs w:val="19"/>
              </w:rPr>
              <w:t>21,654</w:t>
            </w:r>
            <w:r w:rsidRPr="004F5F3C">
              <w:rPr>
                <w:rFonts w:ascii="Arial" w:hAnsi="Arial" w:cs="Arial"/>
                <w:sz w:val="19"/>
                <w:szCs w:val="19"/>
              </w:rPr>
              <w:t>)</w:t>
            </w:r>
          </w:p>
        </w:tc>
        <w:tc>
          <w:tcPr>
            <w:tcW w:w="1440" w:type="dxa"/>
          </w:tcPr>
          <w:p w14:paraId="07FFBB1C" w14:textId="28BE1B12" w:rsidR="004F5F3C" w:rsidRPr="004F5F3C" w:rsidRDefault="004F5F3C" w:rsidP="004F5F3C">
            <w:pPr>
              <w:pBdr>
                <w:bottom w:val="single" w:sz="4" w:space="1" w:color="auto"/>
              </w:pBdr>
              <w:spacing w:line="360" w:lineRule="auto"/>
              <w:ind w:right="-72"/>
              <w:jc w:val="right"/>
              <w:rPr>
                <w:rFonts w:ascii="Arial" w:hAnsi="Arial" w:cs="Arial"/>
                <w:sz w:val="19"/>
                <w:szCs w:val="19"/>
              </w:rPr>
            </w:pPr>
            <w:r w:rsidRPr="004F5F3C">
              <w:rPr>
                <w:rFonts w:ascii="Arial" w:hAnsi="Arial" w:cs="Arial"/>
                <w:sz w:val="19"/>
                <w:szCs w:val="19"/>
              </w:rPr>
              <w:t>(118,448)</w:t>
            </w:r>
          </w:p>
        </w:tc>
        <w:tc>
          <w:tcPr>
            <w:tcW w:w="1470" w:type="dxa"/>
          </w:tcPr>
          <w:p w14:paraId="78B9D9AA" w14:textId="0A2BC2C6" w:rsidR="004F5F3C" w:rsidRPr="004F5F3C" w:rsidRDefault="004F5F3C" w:rsidP="004F5F3C">
            <w:pPr>
              <w:pBdr>
                <w:bottom w:val="single" w:sz="4" w:space="1" w:color="auto"/>
              </w:pBdr>
              <w:spacing w:line="360" w:lineRule="auto"/>
              <w:ind w:right="-72"/>
              <w:jc w:val="right"/>
              <w:rPr>
                <w:rFonts w:ascii="Arial" w:hAnsi="Arial" w:cs="Arial"/>
                <w:sz w:val="19"/>
                <w:szCs w:val="19"/>
                <w:cs/>
              </w:rPr>
            </w:pPr>
            <w:r w:rsidRPr="004F5F3C">
              <w:rPr>
                <w:rFonts w:ascii="Arial" w:hAnsi="Arial" w:cs="Arial"/>
                <w:sz w:val="19"/>
                <w:szCs w:val="19"/>
              </w:rPr>
              <w:t>(89,4</w:t>
            </w:r>
            <w:r w:rsidR="00EA5224">
              <w:rPr>
                <w:rFonts w:ascii="Arial" w:hAnsi="Arial" w:cs="Arial"/>
                <w:sz w:val="19"/>
                <w:szCs w:val="19"/>
              </w:rPr>
              <w:t>8</w:t>
            </w:r>
            <w:r w:rsidR="00975EC0">
              <w:rPr>
                <w:rFonts w:ascii="Arial" w:hAnsi="Arial" w:cs="Arial"/>
                <w:sz w:val="19"/>
                <w:szCs w:val="19"/>
              </w:rPr>
              <w:t>1</w:t>
            </w:r>
            <w:r w:rsidRPr="004F5F3C">
              <w:rPr>
                <w:rFonts w:ascii="Arial" w:hAnsi="Arial" w:cs="Arial"/>
                <w:sz w:val="19"/>
                <w:szCs w:val="19"/>
              </w:rPr>
              <w:t>)</w:t>
            </w:r>
          </w:p>
        </w:tc>
        <w:tc>
          <w:tcPr>
            <w:tcW w:w="1440" w:type="dxa"/>
          </w:tcPr>
          <w:p w14:paraId="0CE04D51" w14:textId="396DF8EA" w:rsidR="004F5F3C" w:rsidRPr="004F5F3C" w:rsidRDefault="004F5F3C" w:rsidP="004F5F3C">
            <w:pPr>
              <w:pBdr>
                <w:bottom w:val="single" w:sz="4" w:space="1" w:color="auto"/>
              </w:pBdr>
              <w:spacing w:line="360" w:lineRule="auto"/>
              <w:ind w:right="-72"/>
              <w:jc w:val="right"/>
              <w:rPr>
                <w:rFonts w:ascii="Arial" w:hAnsi="Arial" w:cs="Arial"/>
                <w:sz w:val="19"/>
                <w:szCs w:val="19"/>
                <w:cs/>
              </w:rPr>
            </w:pPr>
            <w:r w:rsidRPr="004F5F3C">
              <w:rPr>
                <w:rFonts w:ascii="Arial" w:hAnsi="Arial" w:cs="Arial"/>
                <w:sz w:val="19"/>
                <w:szCs w:val="19"/>
              </w:rPr>
              <w:t>-</w:t>
            </w:r>
          </w:p>
        </w:tc>
        <w:tc>
          <w:tcPr>
            <w:tcW w:w="1440" w:type="dxa"/>
          </w:tcPr>
          <w:p w14:paraId="1402C7F6" w14:textId="4C303C74" w:rsidR="004F5F3C" w:rsidRPr="004F5F3C" w:rsidRDefault="004F5F3C" w:rsidP="004F5F3C">
            <w:pPr>
              <w:pBdr>
                <w:bottom w:val="single" w:sz="4" w:space="1" w:color="auto"/>
              </w:pBdr>
              <w:spacing w:line="360" w:lineRule="auto"/>
              <w:ind w:right="-72"/>
              <w:jc w:val="right"/>
              <w:rPr>
                <w:rFonts w:ascii="Arial" w:hAnsi="Arial" w:cs="Arial"/>
                <w:sz w:val="19"/>
                <w:szCs w:val="19"/>
                <w:cs/>
              </w:rPr>
            </w:pPr>
            <w:r w:rsidRPr="004F5F3C">
              <w:rPr>
                <w:rFonts w:ascii="Arial" w:hAnsi="Arial" w:cs="Arial"/>
                <w:sz w:val="19"/>
                <w:szCs w:val="19"/>
              </w:rPr>
              <w:t>(1,479,60</w:t>
            </w:r>
            <w:r w:rsidR="00975EC0">
              <w:rPr>
                <w:rFonts w:ascii="Arial" w:hAnsi="Arial" w:cs="Arial"/>
                <w:sz w:val="19"/>
                <w:szCs w:val="19"/>
              </w:rPr>
              <w:t>4</w:t>
            </w:r>
            <w:r w:rsidRPr="004F5F3C">
              <w:rPr>
                <w:rFonts w:ascii="Arial" w:hAnsi="Arial" w:cs="Arial"/>
                <w:sz w:val="19"/>
                <w:szCs w:val="19"/>
              </w:rPr>
              <w:t>)</w:t>
            </w:r>
          </w:p>
        </w:tc>
      </w:tr>
      <w:tr w:rsidR="004F5F3C" w:rsidRPr="00D95F38" w14:paraId="17544B23" w14:textId="77777777" w:rsidTr="00772058">
        <w:trPr>
          <w:trHeight w:val="259"/>
        </w:trPr>
        <w:tc>
          <w:tcPr>
            <w:tcW w:w="3714" w:type="dxa"/>
          </w:tcPr>
          <w:p w14:paraId="16B87BD6" w14:textId="77777777" w:rsidR="004F5F3C" w:rsidRPr="00D95F38" w:rsidRDefault="004F5F3C" w:rsidP="004F5F3C">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Net book value</w:t>
            </w:r>
          </w:p>
        </w:tc>
        <w:tc>
          <w:tcPr>
            <w:tcW w:w="1440" w:type="dxa"/>
          </w:tcPr>
          <w:p w14:paraId="3E738D9E" w14:textId="649674F9" w:rsidR="004F5F3C" w:rsidRPr="004F5F3C" w:rsidRDefault="004F5F3C" w:rsidP="004F5F3C">
            <w:pPr>
              <w:pBdr>
                <w:bottom w:val="single" w:sz="12" w:space="1" w:color="auto"/>
              </w:pBdr>
              <w:spacing w:line="360" w:lineRule="auto"/>
              <w:ind w:right="-72"/>
              <w:jc w:val="right"/>
              <w:rPr>
                <w:rFonts w:ascii="Arial" w:hAnsi="Arial" w:cs="Arial"/>
                <w:sz w:val="19"/>
                <w:szCs w:val="19"/>
              </w:rPr>
            </w:pPr>
            <w:r w:rsidRPr="004F5F3C">
              <w:rPr>
                <w:rFonts w:ascii="Arial" w:hAnsi="Arial" w:cs="Arial"/>
                <w:sz w:val="19"/>
                <w:szCs w:val="19"/>
              </w:rPr>
              <w:t>353,411</w:t>
            </w:r>
          </w:p>
        </w:tc>
        <w:tc>
          <w:tcPr>
            <w:tcW w:w="1440" w:type="dxa"/>
          </w:tcPr>
          <w:p w14:paraId="720CCE2C" w14:textId="7B125915" w:rsidR="004F5F3C" w:rsidRPr="004F5F3C" w:rsidRDefault="004F5F3C" w:rsidP="004F5F3C">
            <w:pPr>
              <w:pBdr>
                <w:bottom w:val="single" w:sz="12" w:space="1" w:color="auto"/>
              </w:pBdr>
              <w:spacing w:line="360" w:lineRule="auto"/>
              <w:ind w:right="-72"/>
              <w:jc w:val="right"/>
              <w:rPr>
                <w:rFonts w:ascii="Arial" w:hAnsi="Arial" w:cs="Arial"/>
                <w:sz w:val="19"/>
                <w:szCs w:val="19"/>
              </w:rPr>
            </w:pPr>
            <w:r w:rsidRPr="004F5F3C">
              <w:rPr>
                <w:rFonts w:ascii="Arial" w:hAnsi="Arial" w:cs="Arial"/>
                <w:sz w:val="19"/>
                <w:szCs w:val="19"/>
              </w:rPr>
              <w:t>633,485</w:t>
            </w:r>
          </w:p>
        </w:tc>
        <w:tc>
          <w:tcPr>
            <w:tcW w:w="1440" w:type="dxa"/>
          </w:tcPr>
          <w:p w14:paraId="704E5DC6" w14:textId="09F078A9" w:rsidR="004F5F3C" w:rsidRPr="004F5F3C" w:rsidRDefault="004F5F3C" w:rsidP="004F5F3C">
            <w:pPr>
              <w:pBdr>
                <w:bottom w:val="single" w:sz="12" w:space="1" w:color="auto"/>
              </w:pBdr>
              <w:spacing w:line="360" w:lineRule="auto"/>
              <w:jc w:val="right"/>
              <w:rPr>
                <w:rFonts w:ascii="Arial" w:hAnsi="Arial" w:cs="Arial"/>
                <w:sz w:val="19"/>
                <w:szCs w:val="19"/>
              </w:rPr>
            </w:pPr>
            <w:r w:rsidRPr="004F5F3C">
              <w:rPr>
                <w:rFonts w:ascii="Arial" w:hAnsi="Arial" w:cs="Arial"/>
                <w:sz w:val="19"/>
                <w:szCs w:val="19"/>
              </w:rPr>
              <w:t>332,041</w:t>
            </w:r>
          </w:p>
        </w:tc>
        <w:tc>
          <w:tcPr>
            <w:tcW w:w="1440" w:type="dxa"/>
          </w:tcPr>
          <w:p w14:paraId="0970756F" w14:textId="6951B2F3" w:rsidR="004F5F3C" w:rsidRPr="004F5F3C" w:rsidRDefault="004F5F3C" w:rsidP="004F5F3C">
            <w:pPr>
              <w:pBdr>
                <w:bottom w:val="single" w:sz="12" w:space="1" w:color="auto"/>
              </w:pBdr>
              <w:spacing w:line="360" w:lineRule="auto"/>
              <w:ind w:right="-72"/>
              <w:jc w:val="right"/>
              <w:rPr>
                <w:rFonts w:ascii="Arial" w:hAnsi="Arial" w:cs="Arial"/>
                <w:sz w:val="19"/>
                <w:szCs w:val="19"/>
              </w:rPr>
            </w:pPr>
            <w:r w:rsidRPr="004F5F3C">
              <w:rPr>
                <w:rFonts w:ascii="Arial" w:hAnsi="Arial" w:cs="Arial"/>
                <w:sz w:val="19"/>
                <w:szCs w:val="19"/>
              </w:rPr>
              <w:t>71,573</w:t>
            </w:r>
          </w:p>
        </w:tc>
        <w:tc>
          <w:tcPr>
            <w:tcW w:w="1470" w:type="dxa"/>
          </w:tcPr>
          <w:p w14:paraId="3A55EA95" w14:textId="383C9A49" w:rsidR="004F5F3C" w:rsidRPr="004F5F3C" w:rsidRDefault="004F5F3C" w:rsidP="004F5F3C">
            <w:pPr>
              <w:pBdr>
                <w:bottom w:val="single" w:sz="12" w:space="1" w:color="auto"/>
              </w:pBdr>
              <w:spacing w:line="360" w:lineRule="auto"/>
              <w:ind w:right="-72"/>
              <w:jc w:val="right"/>
              <w:rPr>
                <w:rFonts w:ascii="Arial" w:hAnsi="Arial" w:cs="Arial"/>
                <w:sz w:val="19"/>
                <w:szCs w:val="19"/>
              </w:rPr>
            </w:pPr>
            <w:r w:rsidRPr="004F5F3C">
              <w:rPr>
                <w:rFonts w:ascii="Arial" w:hAnsi="Arial" w:cs="Arial"/>
                <w:sz w:val="19"/>
                <w:szCs w:val="19"/>
              </w:rPr>
              <w:t>76,63</w:t>
            </w:r>
            <w:r w:rsidR="00975EC0">
              <w:rPr>
                <w:rFonts w:ascii="Arial" w:hAnsi="Arial" w:cs="Arial"/>
                <w:sz w:val="19"/>
                <w:szCs w:val="19"/>
              </w:rPr>
              <w:t>0</w:t>
            </w:r>
          </w:p>
        </w:tc>
        <w:tc>
          <w:tcPr>
            <w:tcW w:w="1440" w:type="dxa"/>
          </w:tcPr>
          <w:p w14:paraId="0D152602" w14:textId="1E4CC7AA" w:rsidR="004F5F3C" w:rsidRPr="004F5F3C" w:rsidRDefault="004F5F3C" w:rsidP="004F5F3C">
            <w:pPr>
              <w:pBdr>
                <w:bottom w:val="single" w:sz="12" w:space="1" w:color="auto"/>
              </w:pBdr>
              <w:spacing w:line="360" w:lineRule="auto"/>
              <w:ind w:right="-72"/>
              <w:jc w:val="right"/>
              <w:rPr>
                <w:rFonts w:ascii="Arial" w:hAnsi="Arial" w:cs="Arial"/>
                <w:sz w:val="19"/>
                <w:szCs w:val="19"/>
              </w:rPr>
            </w:pPr>
            <w:r w:rsidRPr="004F5F3C">
              <w:rPr>
                <w:rFonts w:ascii="Arial" w:hAnsi="Arial" w:cs="Arial"/>
                <w:sz w:val="19"/>
                <w:szCs w:val="19"/>
              </w:rPr>
              <w:t>22,257</w:t>
            </w:r>
          </w:p>
        </w:tc>
        <w:tc>
          <w:tcPr>
            <w:tcW w:w="1440" w:type="dxa"/>
          </w:tcPr>
          <w:p w14:paraId="7F5FBFF6" w14:textId="2409BAA2" w:rsidR="004F5F3C" w:rsidRPr="004F5F3C" w:rsidRDefault="004F5F3C" w:rsidP="004F5F3C">
            <w:pPr>
              <w:pBdr>
                <w:bottom w:val="single" w:sz="12" w:space="1" w:color="auto"/>
              </w:pBdr>
              <w:spacing w:line="360" w:lineRule="auto"/>
              <w:ind w:right="-72"/>
              <w:jc w:val="right"/>
              <w:rPr>
                <w:rFonts w:ascii="Arial" w:hAnsi="Arial" w:cs="Arial"/>
                <w:sz w:val="19"/>
                <w:szCs w:val="19"/>
              </w:rPr>
            </w:pPr>
            <w:r w:rsidRPr="004F5F3C">
              <w:rPr>
                <w:rFonts w:ascii="Arial" w:hAnsi="Arial" w:cs="Arial"/>
                <w:sz w:val="19"/>
                <w:szCs w:val="19"/>
              </w:rPr>
              <w:t>1,489,39</w:t>
            </w:r>
            <w:r w:rsidR="00975EC0">
              <w:rPr>
                <w:rFonts w:ascii="Arial" w:hAnsi="Arial" w:cs="Arial"/>
                <w:sz w:val="19"/>
                <w:szCs w:val="19"/>
              </w:rPr>
              <w:t>7</w:t>
            </w:r>
          </w:p>
        </w:tc>
      </w:tr>
    </w:tbl>
    <w:p w14:paraId="58782992" w14:textId="43CD8544" w:rsidR="00D137EA" w:rsidRPr="00D95F38" w:rsidRDefault="00D137EA" w:rsidP="00A46778">
      <w:pPr>
        <w:pStyle w:val="BodyTextIndent3"/>
        <w:tabs>
          <w:tab w:val="clear" w:pos="2160"/>
        </w:tabs>
        <w:spacing w:line="360" w:lineRule="auto"/>
        <w:ind w:left="0"/>
        <w:rPr>
          <w:rFonts w:ascii="Arial" w:hAnsi="Arial" w:cs="Arial"/>
          <w:sz w:val="24"/>
          <w:szCs w:val="24"/>
          <w:lang w:val="en-GB"/>
        </w:rPr>
      </w:pPr>
    </w:p>
    <w:p w14:paraId="3E7E6881" w14:textId="7556A97A" w:rsidR="00D137EA" w:rsidRPr="00D95F38" w:rsidRDefault="00F216FF" w:rsidP="00671D97">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Certain land and buildings are mo</w:t>
      </w:r>
      <w:r w:rsidR="00671D97" w:rsidRPr="00D95F38">
        <w:rPr>
          <w:rFonts w:ascii="Arial" w:hAnsi="Arial" w:cs="Arial"/>
          <w:sz w:val="19"/>
          <w:szCs w:val="19"/>
          <w:lang w:val="en-GB"/>
        </w:rPr>
        <w:t>rtgaged as collateral for long-</w:t>
      </w:r>
      <w:r w:rsidRPr="00D95F38">
        <w:rPr>
          <w:rFonts w:ascii="Arial" w:hAnsi="Arial" w:cs="Arial"/>
          <w:sz w:val="19"/>
          <w:szCs w:val="19"/>
          <w:lang w:val="en-GB"/>
        </w:rPr>
        <w:t>term loans from financial institutions as explained in Note 21.</w:t>
      </w:r>
    </w:p>
    <w:p w14:paraId="2D1CEB23" w14:textId="5EF385D1" w:rsidR="00671D97" w:rsidRPr="00D95F38" w:rsidRDefault="00671D97">
      <w:pPr>
        <w:rPr>
          <w:rFonts w:ascii="Arial" w:hAnsi="Arial" w:cs="Arial"/>
          <w:sz w:val="19"/>
          <w:szCs w:val="19"/>
        </w:rPr>
      </w:pPr>
      <w:r w:rsidRPr="00D95F38">
        <w:rPr>
          <w:rFonts w:ascii="Arial" w:hAnsi="Arial" w:cs="Arial"/>
          <w:sz w:val="19"/>
          <w:szCs w:val="19"/>
        </w:rPr>
        <w:br w:type="page"/>
      </w:r>
    </w:p>
    <w:p w14:paraId="6A2FE279" w14:textId="46941503" w:rsidR="00D137EA" w:rsidRPr="00D95F38" w:rsidRDefault="0044364C" w:rsidP="0044364C">
      <w:pPr>
        <w:tabs>
          <w:tab w:val="left" w:pos="900"/>
        </w:tabs>
        <w:spacing w:line="360" w:lineRule="auto"/>
        <w:ind w:left="426" w:right="-1"/>
        <w:jc w:val="right"/>
        <w:rPr>
          <w:rFonts w:ascii="Arial" w:hAnsi="Arial" w:cs="Arial"/>
          <w:sz w:val="19"/>
          <w:szCs w:val="19"/>
        </w:rPr>
      </w:pPr>
      <w:r w:rsidRPr="00D95F38">
        <w:rPr>
          <w:rFonts w:ascii="Arial" w:hAnsi="Arial" w:cs="Arial"/>
          <w:sz w:val="19"/>
          <w:szCs w:val="19"/>
        </w:rPr>
        <w:lastRenderedPageBreak/>
        <w:t>(</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bl>
      <w:tblPr>
        <w:tblW w:w="13880" w:type="dxa"/>
        <w:tblInd w:w="423" w:type="dxa"/>
        <w:tblLayout w:type="fixed"/>
        <w:tblLook w:val="0000" w:firstRow="0" w:lastRow="0" w:firstColumn="0" w:lastColumn="0" w:noHBand="0" w:noVBand="0"/>
      </w:tblPr>
      <w:tblGrid>
        <w:gridCol w:w="3717"/>
        <w:gridCol w:w="1477"/>
        <w:gridCol w:w="1440"/>
        <w:gridCol w:w="1440"/>
        <w:gridCol w:w="1440"/>
        <w:gridCol w:w="1440"/>
        <w:gridCol w:w="1477"/>
        <w:gridCol w:w="1440"/>
        <w:gridCol w:w="9"/>
      </w:tblGrid>
      <w:tr w:rsidR="0006450E" w:rsidRPr="00D95F38" w14:paraId="1095F294" w14:textId="77777777" w:rsidTr="00A200C5">
        <w:trPr>
          <w:trHeight w:val="259"/>
        </w:trPr>
        <w:tc>
          <w:tcPr>
            <w:tcW w:w="3717" w:type="dxa"/>
          </w:tcPr>
          <w:p w14:paraId="792D806E" w14:textId="1BA56F85" w:rsidR="0006450E" w:rsidRPr="00D95F38" w:rsidRDefault="00C21FA8" w:rsidP="000822AB">
            <w:pPr>
              <w:tabs>
                <w:tab w:val="left" w:pos="882"/>
              </w:tabs>
              <w:spacing w:line="360" w:lineRule="auto"/>
              <w:ind w:left="432" w:right="-72"/>
              <w:jc w:val="center"/>
              <w:rPr>
                <w:rFonts w:ascii="Arial" w:hAnsi="Arial" w:cs="Arial"/>
                <w:sz w:val="19"/>
                <w:szCs w:val="19"/>
              </w:rPr>
            </w:pPr>
            <w:r w:rsidRPr="00D95F38">
              <w:rPr>
                <w:rFonts w:ascii="Arial" w:hAnsi="Arial" w:cstheme="minorBidi"/>
                <w:sz w:val="19"/>
                <w:szCs w:val="19"/>
                <w:cs/>
              </w:rPr>
              <w:br w:type="page"/>
            </w:r>
          </w:p>
        </w:tc>
        <w:tc>
          <w:tcPr>
            <w:tcW w:w="10163" w:type="dxa"/>
            <w:gridSpan w:val="8"/>
          </w:tcPr>
          <w:p w14:paraId="61A4F69E" w14:textId="77777777" w:rsidR="0006450E" w:rsidRPr="00D95F38" w:rsidRDefault="0006450E" w:rsidP="000822AB">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Separate F/S</w:t>
            </w:r>
          </w:p>
        </w:tc>
      </w:tr>
      <w:tr w:rsidR="0006450E" w:rsidRPr="00D95F38" w14:paraId="11B197CA" w14:textId="77777777" w:rsidTr="00A200C5">
        <w:trPr>
          <w:gridAfter w:val="1"/>
          <w:wAfter w:w="9" w:type="dxa"/>
          <w:trHeight w:val="259"/>
        </w:trPr>
        <w:tc>
          <w:tcPr>
            <w:tcW w:w="3717" w:type="dxa"/>
          </w:tcPr>
          <w:p w14:paraId="6387CFCF" w14:textId="77777777" w:rsidR="0006450E" w:rsidRPr="00D95F38" w:rsidRDefault="0006450E" w:rsidP="000822AB">
            <w:pPr>
              <w:tabs>
                <w:tab w:val="left" w:pos="882"/>
              </w:tabs>
              <w:spacing w:line="360" w:lineRule="auto"/>
              <w:ind w:left="432" w:right="-72"/>
              <w:jc w:val="center"/>
              <w:rPr>
                <w:rFonts w:ascii="Arial" w:hAnsi="Arial" w:cs="Arial"/>
                <w:sz w:val="19"/>
                <w:szCs w:val="19"/>
              </w:rPr>
            </w:pPr>
          </w:p>
        </w:tc>
        <w:tc>
          <w:tcPr>
            <w:tcW w:w="1477" w:type="dxa"/>
          </w:tcPr>
          <w:p w14:paraId="6C3C334E" w14:textId="77777777" w:rsidR="0006450E" w:rsidRPr="00D95F38" w:rsidRDefault="0006450E" w:rsidP="000822AB">
            <w:pPr>
              <w:spacing w:line="360" w:lineRule="auto"/>
              <w:ind w:right="-72"/>
              <w:jc w:val="center"/>
              <w:rPr>
                <w:rFonts w:ascii="Arial" w:hAnsi="Arial" w:cs="Arial"/>
                <w:sz w:val="19"/>
                <w:szCs w:val="19"/>
                <w:cs/>
              </w:rPr>
            </w:pPr>
          </w:p>
        </w:tc>
        <w:tc>
          <w:tcPr>
            <w:tcW w:w="1440" w:type="dxa"/>
          </w:tcPr>
          <w:p w14:paraId="5C8921E2" w14:textId="77777777" w:rsidR="0006450E" w:rsidRPr="00D95F38" w:rsidRDefault="0006450E" w:rsidP="000822AB">
            <w:pPr>
              <w:spacing w:line="360" w:lineRule="auto"/>
              <w:ind w:right="-72"/>
              <w:jc w:val="center"/>
              <w:rPr>
                <w:rFonts w:ascii="Arial" w:hAnsi="Arial" w:cs="Arial"/>
                <w:sz w:val="19"/>
                <w:szCs w:val="19"/>
                <w:cs/>
              </w:rPr>
            </w:pPr>
          </w:p>
        </w:tc>
        <w:tc>
          <w:tcPr>
            <w:tcW w:w="1440" w:type="dxa"/>
          </w:tcPr>
          <w:p w14:paraId="13E5C055" w14:textId="77777777" w:rsidR="0006450E" w:rsidRPr="00D95F38" w:rsidRDefault="0006450E" w:rsidP="000822AB">
            <w:pPr>
              <w:spacing w:line="360" w:lineRule="auto"/>
              <w:ind w:right="-72"/>
              <w:jc w:val="center"/>
              <w:rPr>
                <w:rFonts w:ascii="Arial" w:hAnsi="Arial" w:cs="Arial"/>
                <w:sz w:val="19"/>
                <w:szCs w:val="19"/>
                <w:cs/>
              </w:rPr>
            </w:pPr>
            <w:r w:rsidRPr="00D95F38">
              <w:rPr>
                <w:rFonts w:ascii="Arial" w:hAnsi="Arial" w:cs="Arial"/>
                <w:sz w:val="19"/>
                <w:szCs w:val="19"/>
              </w:rPr>
              <w:t>Machine,</w:t>
            </w:r>
          </w:p>
        </w:tc>
        <w:tc>
          <w:tcPr>
            <w:tcW w:w="1440" w:type="dxa"/>
          </w:tcPr>
          <w:p w14:paraId="70103F90" w14:textId="77777777" w:rsidR="0006450E" w:rsidRPr="00D95F38" w:rsidRDefault="0006450E" w:rsidP="000822AB">
            <w:pPr>
              <w:spacing w:line="360" w:lineRule="auto"/>
              <w:ind w:right="-72"/>
              <w:jc w:val="center"/>
              <w:rPr>
                <w:rFonts w:ascii="Arial" w:hAnsi="Arial" w:cs="Arial"/>
                <w:sz w:val="19"/>
                <w:szCs w:val="19"/>
                <w:cs/>
              </w:rPr>
            </w:pPr>
          </w:p>
        </w:tc>
        <w:tc>
          <w:tcPr>
            <w:tcW w:w="1440" w:type="dxa"/>
          </w:tcPr>
          <w:p w14:paraId="3A636A7A" w14:textId="77777777" w:rsidR="0006450E" w:rsidRPr="00D95F38" w:rsidRDefault="0006450E" w:rsidP="000822AB">
            <w:pPr>
              <w:spacing w:line="360" w:lineRule="auto"/>
              <w:ind w:right="-72"/>
              <w:jc w:val="center"/>
              <w:rPr>
                <w:rFonts w:ascii="Arial" w:hAnsi="Arial" w:cs="Arial"/>
                <w:sz w:val="19"/>
                <w:szCs w:val="19"/>
              </w:rPr>
            </w:pPr>
          </w:p>
        </w:tc>
        <w:tc>
          <w:tcPr>
            <w:tcW w:w="1477" w:type="dxa"/>
          </w:tcPr>
          <w:p w14:paraId="12F8AB35" w14:textId="77777777" w:rsidR="0006450E" w:rsidRPr="00D95F38" w:rsidRDefault="0006450E" w:rsidP="000822AB">
            <w:pPr>
              <w:spacing w:line="360" w:lineRule="auto"/>
              <w:ind w:right="-72"/>
              <w:jc w:val="center"/>
              <w:rPr>
                <w:rFonts w:ascii="Arial" w:hAnsi="Arial" w:cs="Arial"/>
                <w:sz w:val="19"/>
                <w:szCs w:val="19"/>
                <w:cs/>
              </w:rPr>
            </w:pPr>
          </w:p>
        </w:tc>
        <w:tc>
          <w:tcPr>
            <w:tcW w:w="1440" w:type="dxa"/>
          </w:tcPr>
          <w:p w14:paraId="68CCBE68" w14:textId="77777777" w:rsidR="0006450E" w:rsidRPr="00D95F38" w:rsidRDefault="0006450E" w:rsidP="000822AB">
            <w:pPr>
              <w:spacing w:line="360" w:lineRule="auto"/>
              <w:ind w:right="-72"/>
              <w:jc w:val="center"/>
              <w:rPr>
                <w:rFonts w:ascii="Arial" w:hAnsi="Arial" w:cs="Arial"/>
                <w:sz w:val="19"/>
                <w:szCs w:val="19"/>
              </w:rPr>
            </w:pPr>
          </w:p>
        </w:tc>
      </w:tr>
      <w:tr w:rsidR="0006450E" w:rsidRPr="00D95F38" w14:paraId="3B34641A" w14:textId="77777777" w:rsidTr="00A200C5">
        <w:trPr>
          <w:gridAfter w:val="1"/>
          <w:wAfter w:w="9" w:type="dxa"/>
          <w:trHeight w:val="259"/>
        </w:trPr>
        <w:tc>
          <w:tcPr>
            <w:tcW w:w="3717" w:type="dxa"/>
          </w:tcPr>
          <w:p w14:paraId="6518EB76" w14:textId="77777777" w:rsidR="0006450E" w:rsidRPr="00D95F38" w:rsidRDefault="0006450E" w:rsidP="000822AB">
            <w:pPr>
              <w:tabs>
                <w:tab w:val="left" w:pos="882"/>
              </w:tabs>
              <w:spacing w:line="360" w:lineRule="auto"/>
              <w:ind w:left="432"/>
              <w:jc w:val="center"/>
              <w:rPr>
                <w:rFonts w:ascii="Arial" w:hAnsi="Arial" w:cs="Arial"/>
                <w:sz w:val="19"/>
                <w:szCs w:val="19"/>
              </w:rPr>
            </w:pPr>
          </w:p>
        </w:tc>
        <w:tc>
          <w:tcPr>
            <w:tcW w:w="1477" w:type="dxa"/>
          </w:tcPr>
          <w:p w14:paraId="080DE7DC" w14:textId="77777777" w:rsidR="0006450E" w:rsidRPr="00D95F38" w:rsidRDefault="0006450E" w:rsidP="000822AB">
            <w:pPr>
              <w:spacing w:line="360" w:lineRule="auto"/>
              <w:ind w:right="-72"/>
              <w:jc w:val="center"/>
              <w:rPr>
                <w:rFonts w:ascii="Arial" w:hAnsi="Arial" w:cs="Arial"/>
                <w:sz w:val="19"/>
                <w:szCs w:val="19"/>
              </w:rPr>
            </w:pPr>
          </w:p>
        </w:tc>
        <w:tc>
          <w:tcPr>
            <w:tcW w:w="1440" w:type="dxa"/>
          </w:tcPr>
          <w:p w14:paraId="18849C2B" w14:textId="77777777" w:rsidR="0006450E" w:rsidRPr="00D95F38" w:rsidRDefault="0006450E" w:rsidP="000822AB">
            <w:pPr>
              <w:spacing w:line="360" w:lineRule="auto"/>
              <w:ind w:right="-72"/>
              <w:jc w:val="center"/>
              <w:rPr>
                <w:rFonts w:ascii="Arial" w:hAnsi="Arial" w:cs="Arial"/>
                <w:sz w:val="19"/>
                <w:szCs w:val="19"/>
              </w:rPr>
            </w:pPr>
            <w:r w:rsidRPr="00D95F38">
              <w:rPr>
                <w:rFonts w:ascii="Arial" w:hAnsi="Arial" w:cs="Arial"/>
                <w:sz w:val="19"/>
                <w:szCs w:val="19"/>
              </w:rPr>
              <w:t>Buildings, and</w:t>
            </w:r>
          </w:p>
        </w:tc>
        <w:tc>
          <w:tcPr>
            <w:tcW w:w="1440" w:type="dxa"/>
          </w:tcPr>
          <w:p w14:paraId="3267EEC5" w14:textId="77777777" w:rsidR="0006450E" w:rsidRPr="00D95F38" w:rsidRDefault="0006450E" w:rsidP="000822AB">
            <w:pPr>
              <w:spacing w:line="360" w:lineRule="auto"/>
              <w:ind w:right="-72"/>
              <w:jc w:val="center"/>
              <w:rPr>
                <w:rFonts w:ascii="Arial" w:hAnsi="Arial" w:cs="Arial"/>
                <w:sz w:val="19"/>
                <w:szCs w:val="19"/>
              </w:rPr>
            </w:pPr>
            <w:r w:rsidRPr="00D95F38">
              <w:rPr>
                <w:rFonts w:ascii="Arial" w:hAnsi="Arial" w:cs="Arial"/>
                <w:sz w:val="19"/>
                <w:szCs w:val="19"/>
              </w:rPr>
              <w:t>and factory</w:t>
            </w:r>
          </w:p>
        </w:tc>
        <w:tc>
          <w:tcPr>
            <w:tcW w:w="1440" w:type="dxa"/>
          </w:tcPr>
          <w:p w14:paraId="583FCA8A" w14:textId="77777777" w:rsidR="0006450E" w:rsidRPr="00D95F38" w:rsidRDefault="0006450E" w:rsidP="000822AB">
            <w:pPr>
              <w:spacing w:line="360" w:lineRule="auto"/>
              <w:ind w:right="-72"/>
              <w:jc w:val="center"/>
              <w:rPr>
                <w:rFonts w:ascii="Arial" w:hAnsi="Arial" w:cs="Arial"/>
                <w:sz w:val="19"/>
                <w:szCs w:val="19"/>
              </w:rPr>
            </w:pPr>
            <w:r w:rsidRPr="00D95F38">
              <w:rPr>
                <w:rFonts w:ascii="Arial" w:hAnsi="Arial" w:cs="Arial"/>
                <w:sz w:val="19"/>
                <w:szCs w:val="19"/>
              </w:rPr>
              <w:t>Office fixtures</w:t>
            </w:r>
          </w:p>
        </w:tc>
        <w:tc>
          <w:tcPr>
            <w:tcW w:w="1440" w:type="dxa"/>
          </w:tcPr>
          <w:p w14:paraId="2249FB35" w14:textId="77777777" w:rsidR="0006450E" w:rsidRPr="00D95F38" w:rsidRDefault="0006450E" w:rsidP="000822AB">
            <w:pPr>
              <w:spacing w:line="360" w:lineRule="auto"/>
              <w:ind w:right="-72"/>
              <w:jc w:val="center"/>
              <w:rPr>
                <w:rFonts w:ascii="Arial" w:hAnsi="Arial" w:cs="Arial"/>
                <w:sz w:val="19"/>
                <w:szCs w:val="19"/>
              </w:rPr>
            </w:pPr>
          </w:p>
        </w:tc>
        <w:tc>
          <w:tcPr>
            <w:tcW w:w="1477" w:type="dxa"/>
          </w:tcPr>
          <w:p w14:paraId="0B36E963" w14:textId="77777777" w:rsidR="0006450E" w:rsidRPr="00D95F38" w:rsidRDefault="0006450E" w:rsidP="000822AB">
            <w:pPr>
              <w:spacing w:line="360" w:lineRule="auto"/>
              <w:ind w:right="-72"/>
              <w:jc w:val="center"/>
              <w:rPr>
                <w:rFonts w:ascii="Arial" w:hAnsi="Arial" w:cs="Arial"/>
                <w:sz w:val="19"/>
                <w:szCs w:val="19"/>
              </w:rPr>
            </w:pPr>
            <w:r w:rsidRPr="00D95F38">
              <w:rPr>
                <w:rFonts w:ascii="Arial" w:hAnsi="Arial" w:cs="Arial"/>
                <w:sz w:val="19"/>
                <w:szCs w:val="19"/>
              </w:rPr>
              <w:t>Construction</w:t>
            </w:r>
          </w:p>
        </w:tc>
        <w:tc>
          <w:tcPr>
            <w:tcW w:w="1440" w:type="dxa"/>
          </w:tcPr>
          <w:p w14:paraId="54A4393B" w14:textId="77777777" w:rsidR="0006450E" w:rsidRPr="00D95F38" w:rsidRDefault="0006450E" w:rsidP="000822AB">
            <w:pPr>
              <w:spacing w:line="360" w:lineRule="auto"/>
              <w:ind w:right="-72"/>
              <w:jc w:val="center"/>
              <w:rPr>
                <w:rFonts w:ascii="Arial" w:hAnsi="Arial" w:cs="Arial"/>
                <w:sz w:val="19"/>
                <w:szCs w:val="19"/>
              </w:rPr>
            </w:pPr>
          </w:p>
        </w:tc>
      </w:tr>
      <w:tr w:rsidR="0006450E" w:rsidRPr="00D95F38" w14:paraId="5309B8B4" w14:textId="77777777" w:rsidTr="00A200C5">
        <w:trPr>
          <w:gridAfter w:val="1"/>
          <w:wAfter w:w="9" w:type="dxa"/>
          <w:trHeight w:val="259"/>
        </w:trPr>
        <w:tc>
          <w:tcPr>
            <w:tcW w:w="3717" w:type="dxa"/>
          </w:tcPr>
          <w:p w14:paraId="63F100DA" w14:textId="77777777" w:rsidR="0006450E" w:rsidRPr="00D95F38" w:rsidRDefault="0006450E" w:rsidP="000822AB">
            <w:pPr>
              <w:tabs>
                <w:tab w:val="left" w:pos="882"/>
              </w:tabs>
              <w:spacing w:line="360" w:lineRule="auto"/>
              <w:ind w:left="432"/>
              <w:jc w:val="center"/>
              <w:rPr>
                <w:rFonts w:ascii="Arial" w:hAnsi="Arial" w:cs="Arial"/>
                <w:sz w:val="19"/>
                <w:szCs w:val="19"/>
              </w:rPr>
            </w:pPr>
          </w:p>
        </w:tc>
        <w:tc>
          <w:tcPr>
            <w:tcW w:w="1477" w:type="dxa"/>
          </w:tcPr>
          <w:p w14:paraId="2FBA8902" w14:textId="77777777" w:rsidR="0006450E" w:rsidRPr="00D95F38" w:rsidRDefault="0006450E" w:rsidP="000822AB">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Land</w:t>
            </w:r>
          </w:p>
        </w:tc>
        <w:tc>
          <w:tcPr>
            <w:tcW w:w="1440" w:type="dxa"/>
          </w:tcPr>
          <w:p w14:paraId="2226D517" w14:textId="77777777" w:rsidR="0006450E" w:rsidRPr="00D95F38" w:rsidRDefault="0006450E" w:rsidP="000822AB">
            <w:pPr>
              <w:pBdr>
                <w:bottom w:val="single" w:sz="4" w:space="1" w:color="auto"/>
              </w:pBdr>
              <w:spacing w:line="360" w:lineRule="auto"/>
              <w:ind w:right="-72"/>
              <w:jc w:val="center"/>
              <w:rPr>
                <w:rFonts w:ascii="Arial" w:hAnsi="Arial" w:cs="Arial"/>
                <w:sz w:val="19"/>
                <w:szCs w:val="19"/>
                <w:cs/>
              </w:rPr>
            </w:pPr>
            <w:r w:rsidRPr="00D95F38">
              <w:rPr>
                <w:rFonts w:ascii="Arial" w:hAnsi="Arial" w:cs="Arial"/>
                <w:sz w:val="19"/>
                <w:szCs w:val="19"/>
              </w:rPr>
              <w:t>improvement</w:t>
            </w:r>
          </w:p>
        </w:tc>
        <w:tc>
          <w:tcPr>
            <w:tcW w:w="1440" w:type="dxa"/>
          </w:tcPr>
          <w:p w14:paraId="46C99225" w14:textId="77777777" w:rsidR="0006450E" w:rsidRPr="00D95F38" w:rsidRDefault="0006450E" w:rsidP="000822AB">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equipment</w:t>
            </w:r>
          </w:p>
        </w:tc>
        <w:tc>
          <w:tcPr>
            <w:tcW w:w="1440" w:type="dxa"/>
          </w:tcPr>
          <w:p w14:paraId="3DF87786" w14:textId="77777777" w:rsidR="0006450E" w:rsidRPr="00D95F38" w:rsidRDefault="0006450E" w:rsidP="000822AB">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and supplies</w:t>
            </w:r>
          </w:p>
        </w:tc>
        <w:tc>
          <w:tcPr>
            <w:tcW w:w="1440" w:type="dxa"/>
          </w:tcPr>
          <w:p w14:paraId="000E209B" w14:textId="77777777" w:rsidR="0006450E" w:rsidRPr="00D95F38" w:rsidRDefault="0006450E" w:rsidP="000822AB">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Vehicles</w:t>
            </w:r>
          </w:p>
        </w:tc>
        <w:tc>
          <w:tcPr>
            <w:tcW w:w="1477" w:type="dxa"/>
          </w:tcPr>
          <w:p w14:paraId="39059461" w14:textId="77777777" w:rsidR="0006450E" w:rsidRPr="00D95F38" w:rsidRDefault="0006450E" w:rsidP="000822AB">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in progress</w:t>
            </w:r>
          </w:p>
        </w:tc>
        <w:tc>
          <w:tcPr>
            <w:tcW w:w="1440" w:type="dxa"/>
          </w:tcPr>
          <w:p w14:paraId="261A1E50" w14:textId="77777777" w:rsidR="0006450E" w:rsidRPr="00D95F38" w:rsidRDefault="0006450E" w:rsidP="000822AB">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Total</w:t>
            </w:r>
          </w:p>
        </w:tc>
      </w:tr>
      <w:tr w:rsidR="0006450E" w:rsidRPr="00D95F38" w14:paraId="6420FED8" w14:textId="77777777" w:rsidTr="00A200C5">
        <w:trPr>
          <w:gridAfter w:val="1"/>
          <w:wAfter w:w="9" w:type="dxa"/>
          <w:trHeight w:val="259"/>
        </w:trPr>
        <w:tc>
          <w:tcPr>
            <w:tcW w:w="3717" w:type="dxa"/>
          </w:tcPr>
          <w:p w14:paraId="36FFC2D5" w14:textId="77777777" w:rsidR="0006450E" w:rsidRPr="00D95F38" w:rsidRDefault="0006450E" w:rsidP="000822AB">
            <w:pPr>
              <w:tabs>
                <w:tab w:val="left" w:pos="882"/>
              </w:tabs>
              <w:spacing w:line="360" w:lineRule="auto"/>
              <w:ind w:left="432"/>
              <w:rPr>
                <w:rFonts w:ascii="Arial" w:hAnsi="Arial" w:cs="Arial"/>
                <w:b/>
                <w:bCs/>
                <w:sz w:val="19"/>
                <w:szCs w:val="19"/>
              </w:rPr>
            </w:pPr>
          </w:p>
        </w:tc>
        <w:tc>
          <w:tcPr>
            <w:tcW w:w="1477" w:type="dxa"/>
          </w:tcPr>
          <w:p w14:paraId="0CE23F5F" w14:textId="77777777" w:rsidR="0006450E" w:rsidRPr="00D95F38" w:rsidRDefault="0006450E" w:rsidP="000822AB">
            <w:pPr>
              <w:spacing w:line="360" w:lineRule="auto"/>
              <w:ind w:right="-72"/>
              <w:jc w:val="right"/>
              <w:rPr>
                <w:rFonts w:ascii="Arial" w:hAnsi="Arial" w:cs="Arial"/>
                <w:sz w:val="19"/>
                <w:szCs w:val="19"/>
              </w:rPr>
            </w:pPr>
          </w:p>
        </w:tc>
        <w:tc>
          <w:tcPr>
            <w:tcW w:w="1440" w:type="dxa"/>
          </w:tcPr>
          <w:p w14:paraId="5EA5D8C1" w14:textId="77777777" w:rsidR="0006450E" w:rsidRPr="00D95F38" w:rsidRDefault="0006450E" w:rsidP="000822AB">
            <w:pPr>
              <w:spacing w:line="360" w:lineRule="auto"/>
              <w:ind w:right="-72"/>
              <w:jc w:val="right"/>
              <w:rPr>
                <w:rFonts w:ascii="Arial" w:hAnsi="Arial" w:cs="Arial"/>
                <w:sz w:val="19"/>
                <w:szCs w:val="19"/>
              </w:rPr>
            </w:pPr>
          </w:p>
        </w:tc>
        <w:tc>
          <w:tcPr>
            <w:tcW w:w="1440" w:type="dxa"/>
          </w:tcPr>
          <w:p w14:paraId="1B795BA0" w14:textId="77777777" w:rsidR="0006450E" w:rsidRPr="00D95F38" w:rsidRDefault="0006450E" w:rsidP="000822AB">
            <w:pPr>
              <w:spacing w:line="360" w:lineRule="auto"/>
              <w:ind w:right="-72"/>
              <w:jc w:val="right"/>
              <w:rPr>
                <w:rFonts w:ascii="Arial" w:hAnsi="Arial" w:cs="Arial"/>
                <w:sz w:val="19"/>
                <w:szCs w:val="19"/>
              </w:rPr>
            </w:pPr>
          </w:p>
        </w:tc>
        <w:tc>
          <w:tcPr>
            <w:tcW w:w="1440" w:type="dxa"/>
          </w:tcPr>
          <w:p w14:paraId="19BCD81A" w14:textId="77777777" w:rsidR="0006450E" w:rsidRPr="00D95F38" w:rsidRDefault="0006450E" w:rsidP="000822AB">
            <w:pPr>
              <w:spacing w:line="360" w:lineRule="auto"/>
              <w:ind w:right="-72"/>
              <w:jc w:val="right"/>
              <w:rPr>
                <w:rFonts w:ascii="Arial" w:hAnsi="Arial" w:cs="Arial"/>
                <w:sz w:val="19"/>
                <w:szCs w:val="19"/>
              </w:rPr>
            </w:pPr>
          </w:p>
        </w:tc>
        <w:tc>
          <w:tcPr>
            <w:tcW w:w="1440" w:type="dxa"/>
          </w:tcPr>
          <w:p w14:paraId="7CBB2227" w14:textId="77777777" w:rsidR="0006450E" w:rsidRPr="00D95F38" w:rsidRDefault="0006450E" w:rsidP="000822AB">
            <w:pPr>
              <w:spacing w:line="360" w:lineRule="auto"/>
              <w:ind w:right="-72"/>
              <w:jc w:val="right"/>
              <w:rPr>
                <w:rFonts w:ascii="Arial" w:hAnsi="Arial" w:cs="Arial"/>
                <w:sz w:val="19"/>
                <w:szCs w:val="19"/>
              </w:rPr>
            </w:pPr>
          </w:p>
        </w:tc>
        <w:tc>
          <w:tcPr>
            <w:tcW w:w="1477" w:type="dxa"/>
          </w:tcPr>
          <w:p w14:paraId="321A21AA" w14:textId="77777777" w:rsidR="0006450E" w:rsidRPr="00D95F38" w:rsidRDefault="0006450E" w:rsidP="000822AB">
            <w:pPr>
              <w:spacing w:line="360" w:lineRule="auto"/>
              <w:ind w:right="-72"/>
              <w:jc w:val="right"/>
              <w:rPr>
                <w:rFonts w:ascii="Arial" w:hAnsi="Arial" w:cs="Arial"/>
                <w:sz w:val="19"/>
                <w:szCs w:val="19"/>
              </w:rPr>
            </w:pPr>
          </w:p>
        </w:tc>
        <w:tc>
          <w:tcPr>
            <w:tcW w:w="1440" w:type="dxa"/>
          </w:tcPr>
          <w:p w14:paraId="2F8A3506" w14:textId="77777777" w:rsidR="0006450E" w:rsidRPr="00D95F38" w:rsidRDefault="0006450E" w:rsidP="000822AB">
            <w:pPr>
              <w:spacing w:line="360" w:lineRule="auto"/>
              <w:ind w:right="-72"/>
              <w:jc w:val="right"/>
              <w:rPr>
                <w:rFonts w:ascii="Arial" w:hAnsi="Arial" w:cs="Arial"/>
                <w:sz w:val="19"/>
                <w:szCs w:val="19"/>
              </w:rPr>
            </w:pPr>
          </w:p>
        </w:tc>
      </w:tr>
      <w:tr w:rsidR="0006450E" w:rsidRPr="00D95F38" w14:paraId="2621907C" w14:textId="77777777" w:rsidTr="00A200C5">
        <w:trPr>
          <w:gridAfter w:val="1"/>
          <w:wAfter w:w="9" w:type="dxa"/>
          <w:trHeight w:val="259"/>
        </w:trPr>
        <w:tc>
          <w:tcPr>
            <w:tcW w:w="3717" w:type="dxa"/>
          </w:tcPr>
          <w:p w14:paraId="60DD923D" w14:textId="77777777" w:rsidR="0006450E" w:rsidRPr="00D95F38" w:rsidRDefault="0006450E" w:rsidP="000822AB">
            <w:pPr>
              <w:tabs>
                <w:tab w:val="left" w:pos="882"/>
              </w:tabs>
              <w:spacing w:line="360" w:lineRule="auto"/>
              <w:ind w:right="-288" w:firstLine="27"/>
              <w:rPr>
                <w:rFonts w:ascii="Arial" w:hAnsi="Arial" w:cs="Arial"/>
                <w:b/>
                <w:bCs/>
                <w:sz w:val="19"/>
                <w:szCs w:val="19"/>
              </w:rPr>
            </w:pPr>
            <w:r w:rsidRPr="00D95F38">
              <w:rPr>
                <w:rFonts w:ascii="Arial" w:hAnsi="Arial" w:cs="Arial"/>
                <w:b/>
                <w:bCs/>
                <w:sz w:val="19"/>
                <w:szCs w:val="19"/>
              </w:rPr>
              <w:t>As at 1 January 2018</w:t>
            </w:r>
          </w:p>
        </w:tc>
        <w:tc>
          <w:tcPr>
            <w:tcW w:w="1477" w:type="dxa"/>
          </w:tcPr>
          <w:p w14:paraId="2F400BF9" w14:textId="77777777" w:rsidR="0006450E" w:rsidRPr="00D95F38" w:rsidRDefault="0006450E" w:rsidP="000822AB">
            <w:pPr>
              <w:spacing w:line="360" w:lineRule="auto"/>
              <w:ind w:right="-72"/>
              <w:jc w:val="right"/>
              <w:rPr>
                <w:rFonts w:ascii="Arial" w:hAnsi="Arial" w:cs="Arial"/>
                <w:sz w:val="19"/>
                <w:szCs w:val="19"/>
              </w:rPr>
            </w:pPr>
          </w:p>
        </w:tc>
        <w:tc>
          <w:tcPr>
            <w:tcW w:w="1440" w:type="dxa"/>
          </w:tcPr>
          <w:p w14:paraId="471812D1" w14:textId="77777777" w:rsidR="0006450E" w:rsidRPr="00D95F38" w:rsidRDefault="0006450E" w:rsidP="000822AB">
            <w:pPr>
              <w:spacing w:line="360" w:lineRule="auto"/>
              <w:ind w:right="-72"/>
              <w:jc w:val="right"/>
              <w:rPr>
                <w:rFonts w:ascii="Arial" w:hAnsi="Arial" w:cs="Arial"/>
                <w:sz w:val="19"/>
                <w:szCs w:val="19"/>
              </w:rPr>
            </w:pPr>
          </w:p>
        </w:tc>
        <w:tc>
          <w:tcPr>
            <w:tcW w:w="1440" w:type="dxa"/>
          </w:tcPr>
          <w:p w14:paraId="0196C115" w14:textId="77777777" w:rsidR="0006450E" w:rsidRPr="00D95F38" w:rsidRDefault="0006450E" w:rsidP="000822AB">
            <w:pPr>
              <w:spacing w:line="360" w:lineRule="auto"/>
              <w:ind w:right="-72"/>
              <w:jc w:val="right"/>
              <w:rPr>
                <w:rFonts w:ascii="Arial" w:hAnsi="Arial" w:cs="Arial"/>
                <w:sz w:val="19"/>
                <w:szCs w:val="19"/>
              </w:rPr>
            </w:pPr>
          </w:p>
        </w:tc>
        <w:tc>
          <w:tcPr>
            <w:tcW w:w="1440" w:type="dxa"/>
          </w:tcPr>
          <w:p w14:paraId="0F79FE5A" w14:textId="77777777" w:rsidR="0006450E" w:rsidRPr="00D95F38" w:rsidRDefault="0006450E" w:rsidP="000822AB">
            <w:pPr>
              <w:spacing w:line="360" w:lineRule="auto"/>
              <w:ind w:right="-72"/>
              <w:jc w:val="right"/>
              <w:rPr>
                <w:rFonts w:ascii="Arial" w:hAnsi="Arial" w:cs="Arial"/>
                <w:sz w:val="19"/>
                <w:szCs w:val="19"/>
              </w:rPr>
            </w:pPr>
          </w:p>
        </w:tc>
        <w:tc>
          <w:tcPr>
            <w:tcW w:w="1440" w:type="dxa"/>
          </w:tcPr>
          <w:p w14:paraId="561F6D41" w14:textId="77777777" w:rsidR="0006450E" w:rsidRPr="00D95F38" w:rsidRDefault="0006450E" w:rsidP="000822AB">
            <w:pPr>
              <w:spacing w:line="360" w:lineRule="auto"/>
              <w:ind w:right="-72"/>
              <w:jc w:val="right"/>
              <w:rPr>
                <w:rFonts w:ascii="Arial" w:hAnsi="Arial" w:cs="Arial"/>
                <w:sz w:val="19"/>
                <w:szCs w:val="19"/>
              </w:rPr>
            </w:pPr>
          </w:p>
        </w:tc>
        <w:tc>
          <w:tcPr>
            <w:tcW w:w="1477" w:type="dxa"/>
          </w:tcPr>
          <w:p w14:paraId="0EAF428D" w14:textId="77777777" w:rsidR="0006450E" w:rsidRPr="00D95F38" w:rsidRDefault="0006450E" w:rsidP="000822AB">
            <w:pPr>
              <w:spacing w:line="360" w:lineRule="auto"/>
              <w:ind w:right="-72"/>
              <w:jc w:val="right"/>
              <w:rPr>
                <w:rFonts w:ascii="Arial" w:hAnsi="Arial" w:cs="Arial"/>
                <w:sz w:val="19"/>
                <w:szCs w:val="19"/>
              </w:rPr>
            </w:pPr>
          </w:p>
        </w:tc>
        <w:tc>
          <w:tcPr>
            <w:tcW w:w="1440" w:type="dxa"/>
          </w:tcPr>
          <w:p w14:paraId="7498D49D" w14:textId="77777777" w:rsidR="0006450E" w:rsidRPr="00D95F38" w:rsidRDefault="0006450E" w:rsidP="000822AB">
            <w:pPr>
              <w:spacing w:line="360" w:lineRule="auto"/>
              <w:ind w:right="-72"/>
              <w:jc w:val="right"/>
              <w:rPr>
                <w:rFonts w:ascii="Arial" w:hAnsi="Arial" w:cs="Arial"/>
                <w:sz w:val="19"/>
                <w:szCs w:val="19"/>
              </w:rPr>
            </w:pPr>
          </w:p>
        </w:tc>
      </w:tr>
      <w:tr w:rsidR="0006450E" w:rsidRPr="00D95F38" w14:paraId="1C01588A" w14:textId="77777777" w:rsidTr="00A200C5">
        <w:trPr>
          <w:gridAfter w:val="1"/>
          <w:wAfter w:w="9" w:type="dxa"/>
          <w:trHeight w:val="259"/>
        </w:trPr>
        <w:tc>
          <w:tcPr>
            <w:tcW w:w="3717" w:type="dxa"/>
          </w:tcPr>
          <w:p w14:paraId="70B0ABDA" w14:textId="77777777" w:rsidR="0006450E" w:rsidRPr="00D95F38" w:rsidRDefault="0006450E" w:rsidP="000822AB">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Opening - net book value</w:t>
            </w:r>
          </w:p>
        </w:tc>
        <w:tc>
          <w:tcPr>
            <w:tcW w:w="1477" w:type="dxa"/>
            <w:vAlign w:val="center"/>
          </w:tcPr>
          <w:p w14:paraId="44BDBCFC" w14:textId="77777777" w:rsidR="0006450E" w:rsidRPr="00D95F38" w:rsidRDefault="0006450E" w:rsidP="000822AB">
            <w:pPr>
              <w:spacing w:line="360" w:lineRule="auto"/>
              <w:ind w:right="-72"/>
              <w:jc w:val="right"/>
              <w:rPr>
                <w:rFonts w:ascii="Arial" w:hAnsi="Arial" w:cstheme="minorBidi"/>
                <w:sz w:val="19"/>
                <w:szCs w:val="19"/>
              </w:rPr>
            </w:pPr>
            <w:r w:rsidRPr="00D95F38">
              <w:rPr>
                <w:rFonts w:ascii="Arial" w:hAnsi="Arial" w:cstheme="minorBidi"/>
                <w:sz w:val="19"/>
                <w:szCs w:val="19"/>
              </w:rPr>
              <w:t>103,479</w:t>
            </w:r>
          </w:p>
        </w:tc>
        <w:tc>
          <w:tcPr>
            <w:tcW w:w="1440" w:type="dxa"/>
            <w:vAlign w:val="center"/>
          </w:tcPr>
          <w:p w14:paraId="3E07F3E0"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233,029</w:t>
            </w:r>
          </w:p>
        </w:tc>
        <w:tc>
          <w:tcPr>
            <w:tcW w:w="1440" w:type="dxa"/>
            <w:vAlign w:val="center"/>
          </w:tcPr>
          <w:p w14:paraId="5223BA88"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215,970</w:t>
            </w:r>
          </w:p>
        </w:tc>
        <w:tc>
          <w:tcPr>
            <w:tcW w:w="1440" w:type="dxa"/>
            <w:vAlign w:val="center"/>
          </w:tcPr>
          <w:p w14:paraId="3FB7CB4C"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10,227</w:t>
            </w:r>
          </w:p>
        </w:tc>
        <w:tc>
          <w:tcPr>
            <w:tcW w:w="1440" w:type="dxa"/>
            <w:vAlign w:val="center"/>
          </w:tcPr>
          <w:p w14:paraId="08FEFEED"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43,342</w:t>
            </w:r>
          </w:p>
        </w:tc>
        <w:tc>
          <w:tcPr>
            <w:tcW w:w="1477" w:type="dxa"/>
            <w:vAlign w:val="center"/>
          </w:tcPr>
          <w:p w14:paraId="3986752F"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7,970</w:t>
            </w:r>
          </w:p>
        </w:tc>
        <w:tc>
          <w:tcPr>
            <w:tcW w:w="1440" w:type="dxa"/>
            <w:vAlign w:val="center"/>
          </w:tcPr>
          <w:p w14:paraId="764A508E"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614,017</w:t>
            </w:r>
          </w:p>
        </w:tc>
      </w:tr>
      <w:tr w:rsidR="0006450E" w:rsidRPr="00D95F38" w14:paraId="3D0704DC" w14:textId="77777777" w:rsidTr="00A200C5">
        <w:trPr>
          <w:gridAfter w:val="1"/>
          <w:wAfter w:w="9" w:type="dxa"/>
          <w:trHeight w:val="259"/>
        </w:trPr>
        <w:tc>
          <w:tcPr>
            <w:tcW w:w="3717" w:type="dxa"/>
          </w:tcPr>
          <w:p w14:paraId="7AAE70D5" w14:textId="77777777" w:rsidR="0006450E" w:rsidRPr="00D95F38" w:rsidRDefault="0006450E" w:rsidP="000822AB">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Additions</w:t>
            </w:r>
          </w:p>
        </w:tc>
        <w:tc>
          <w:tcPr>
            <w:tcW w:w="1477" w:type="dxa"/>
            <w:vAlign w:val="center"/>
          </w:tcPr>
          <w:p w14:paraId="112B9F42"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w:t>
            </w:r>
          </w:p>
        </w:tc>
        <w:tc>
          <w:tcPr>
            <w:tcW w:w="1440" w:type="dxa"/>
            <w:vAlign w:val="center"/>
          </w:tcPr>
          <w:p w14:paraId="51894E77"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2,283</w:t>
            </w:r>
          </w:p>
        </w:tc>
        <w:tc>
          <w:tcPr>
            <w:tcW w:w="1440" w:type="dxa"/>
            <w:vAlign w:val="center"/>
          </w:tcPr>
          <w:p w14:paraId="1B93FA82"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4,348</w:t>
            </w:r>
          </w:p>
        </w:tc>
        <w:tc>
          <w:tcPr>
            <w:tcW w:w="1440" w:type="dxa"/>
            <w:vAlign w:val="center"/>
          </w:tcPr>
          <w:p w14:paraId="16FE0773"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1,985</w:t>
            </w:r>
          </w:p>
        </w:tc>
        <w:tc>
          <w:tcPr>
            <w:tcW w:w="1440" w:type="dxa"/>
            <w:vAlign w:val="center"/>
          </w:tcPr>
          <w:p w14:paraId="2A707F6D"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4,407</w:t>
            </w:r>
          </w:p>
        </w:tc>
        <w:tc>
          <w:tcPr>
            <w:tcW w:w="1477" w:type="dxa"/>
            <w:vAlign w:val="center"/>
          </w:tcPr>
          <w:p w14:paraId="38D5385D"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25,885</w:t>
            </w:r>
          </w:p>
        </w:tc>
        <w:tc>
          <w:tcPr>
            <w:tcW w:w="1440" w:type="dxa"/>
          </w:tcPr>
          <w:p w14:paraId="66E0115D" w14:textId="77777777" w:rsidR="0006450E" w:rsidRPr="00D95F38" w:rsidRDefault="0006450E" w:rsidP="000822AB">
            <w:pPr>
              <w:spacing w:line="360" w:lineRule="auto"/>
              <w:ind w:right="-72"/>
              <w:jc w:val="right"/>
              <w:rPr>
                <w:rFonts w:ascii="Arial" w:hAnsi="Arial" w:cs="Arial"/>
                <w:sz w:val="19"/>
                <w:szCs w:val="19"/>
                <w:cs/>
              </w:rPr>
            </w:pPr>
            <w:r w:rsidRPr="00D95F38">
              <w:rPr>
                <w:rFonts w:ascii="Arial" w:hAnsi="Arial" w:cs="Arial"/>
                <w:sz w:val="19"/>
                <w:szCs w:val="19"/>
              </w:rPr>
              <w:t>38,908</w:t>
            </w:r>
          </w:p>
        </w:tc>
      </w:tr>
      <w:tr w:rsidR="0006450E" w:rsidRPr="00D95F38" w14:paraId="593BED05" w14:textId="77777777" w:rsidTr="00A200C5">
        <w:trPr>
          <w:gridAfter w:val="1"/>
          <w:wAfter w:w="9" w:type="dxa"/>
          <w:trHeight w:val="259"/>
        </w:trPr>
        <w:tc>
          <w:tcPr>
            <w:tcW w:w="3717" w:type="dxa"/>
          </w:tcPr>
          <w:p w14:paraId="51525139" w14:textId="77777777" w:rsidR="0006450E" w:rsidRPr="00D95F38" w:rsidRDefault="0006450E" w:rsidP="000822AB">
            <w:pPr>
              <w:tabs>
                <w:tab w:val="left" w:pos="882"/>
              </w:tabs>
              <w:spacing w:line="360" w:lineRule="auto"/>
              <w:ind w:left="432" w:right="-108" w:hanging="405"/>
              <w:rPr>
                <w:rFonts w:ascii="Arial" w:hAnsi="Arial" w:cs="Arial"/>
                <w:sz w:val="19"/>
                <w:szCs w:val="19"/>
                <w:cs/>
              </w:rPr>
            </w:pPr>
            <w:r w:rsidRPr="00D95F38">
              <w:rPr>
                <w:rFonts w:ascii="Arial" w:hAnsi="Arial" w:cs="Arial"/>
                <w:sz w:val="19"/>
                <w:szCs w:val="19"/>
              </w:rPr>
              <w:t>Transfer</w:t>
            </w:r>
          </w:p>
        </w:tc>
        <w:tc>
          <w:tcPr>
            <w:tcW w:w="1477" w:type="dxa"/>
            <w:vAlign w:val="center"/>
          </w:tcPr>
          <w:p w14:paraId="5E02E7B9"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w:t>
            </w:r>
          </w:p>
        </w:tc>
        <w:tc>
          <w:tcPr>
            <w:tcW w:w="1440" w:type="dxa"/>
            <w:vAlign w:val="center"/>
          </w:tcPr>
          <w:p w14:paraId="30809341"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5,334</w:t>
            </w:r>
          </w:p>
        </w:tc>
        <w:tc>
          <w:tcPr>
            <w:tcW w:w="1440" w:type="dxa"/>
            <w:vAlign w:val="center"/>
          </w:tcPr>
          <w:p w14:paraId="4F9DDF6E"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9,485</w:t>
            </w:r>
          </w:p>
        </w:tc>
        <w:tc>
          <w:tcPr>
            <w:tcW w:w="1440" w:type="dxa"/>
            <w:vAlign w:val="center"/>
          </w:tcPr>
          <w:p w14:paraId="76916F5A"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179</w:t>
            </w:r>
          </w:p>
        </w:tc>
        <w:tc>
          <w:tcPr>
            <w:tcW w:w="1440" w:type="dxa"/>
            <w:vAlign w:val="center"/>
          </w:tcPr>
          <w:p w14:paraId="4469BB38" w14:textId="77777777" w:rsidR="0006450E" w:rsidRPr="00D95F38" w:rsidRDefault="0006450E" w:rsidP="000822AB">
            <w:pPr>
              <w:spacing w:line="360" w:lineRule="auto"/>
              <w:ind w:right="-72"/>
              <w:jc w:val="right"/>
              <w:rPr>
                <w:rFonts w:ascii="Arial" w:hAnsi="Arial" w:cs="Arial"/>
                <w:sz w:val="19"/>
                <w:szCs w:val="19"/>
                <w:cs/>
              </w:rPr>
            </w:pPr>
            <w:r w:rsidRPr="00D95F38">
              <w:rPr>
                <w:rFonts w:ascii="Arial" w:hAnsi="Arial" w:cs="Arial"/>
                <w:sz w:val="19"/>
                <w:szCs w:val="19"/>
              </w:rPr>
              <w:t>3,470</w:t>
            </w:r>
          </w:p>
        </w:tc>
        <w:tc>
          <w:tcPr>
            <w:tcW w:w="1477" w:type="dxa"/>
            <w:vAlign w:val="center"/>
          </w:tcPr>
          <w:p w14:paraId="27401FFF" w14:textId="77777777" w:rsidR="0006450E" w:rsidRPr="00D95F38" w:rsidRDefault="0006450E" w:rsidP="000822AB">
            <w:pPr>
              <w:spacing w:line="360" w:lineRule="auto"/>
              <w:ind w:right="-72"/>
              <w:jc w:val="right"/>
              <w:rPr>
                <w:rFonts w:ascii="Arial" w:hAnsi="Arial" w:cs="Arial"/>
                <w:sz w:val="19"/>
                <w:szCs w:val="19"/>
                <w:cs/>
              </w:rPr>
            </w:pPr>
            <w:r w:rsidRPr="00D95F38">
              <w:rPr>
                <w:rFonts w:ascii="Arial" w:hAnsi="Arial" w:cs="Arial"/>
                <w:sz w:val="19"/>
                <w:szCs w:val="19"/>
              </w:rPr>
              <w:t>(18,468)</w:t>
            </w:r>
          </w:p>
        </w:tc>
        <w:tc>
          <w:tcPr>
            <w:tcW w:w="1440" w:type="dxa"/>
            <w:vAlign w:val="center"/>
          </w:tcPr>
          <w:p w14:paraId="62184C81"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w:t>
            </w:r>
          </w:p>
        </w:tc>
      </w:tr>
      <w:tr w:rsidR="0006450E" w:rsidRPr="00D95F38" w14:paraId="370410AA" w14:textId="77777777" w:rsidTr="00A200C5">
        <w:trPr>
          <w:gridAfter w:val="1"/>
          <w:wAfter w:w="9" w:type="dxa"/>
          <w:trHeight w:val="259"/>
        </w:trPr>
        <w:tc>
          <w:tcPr>
            <w:tcW w:w="3717" w:type="dxa"/>
          </w:tcPr>
          <w:p w14:paraId="6B00B1D4" w14:textId="0E8FB631" w:rsidR="0006450E" w:rsidRPr="00D95F38" w:rsidRDefault="0006450E" w:rsidP="000822AB">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 xml:space="preserve">Disposals </w:t>
            </w:r>
            <w:r w:rsidR="004C3E2B">
              <w:rPr>
                <w:rFonts w:ascii="Arial" w:hAnsi="Arial" w:cs="Arial"/>
                <w:sz w:val="19"/>
                <w:szCs w:val="19"/>
              </w:rPr>
              <w:t>-</w:t>
            </w:r>
            <w:r w:rsidRPr="00D95F38">
              <w:rPr>
                <w:rFonts w:ascii="Arial" w:hAnsi="Arial" w:cs="Arial"/>
                <w:sz w:val="19"/>
                <w:szCs w:val="19"/>
              </w:rPr>
              <w:t xml:space="preserve"> net</w:t>
            </w:r>
          </w:p>
        </w:tc>
        <w:tc>
          <w:tcPr>
            <w:tcW w:w="1477" w:type="dxa"/>
            <w:vAlign w:val="center"/>
          </w:tcPr>
          <w:p w14:paraId="14B30A21"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w:t>
            </w:r>
          </w:p>
        </w:tc>
        <w:tc>
          <w:tcPr>
            <w:tcW w:w="1440" w:type="dxa"/>
            <w:vAlign w:val="center"/>
          </w:tcPr>
          <w:p w14:paraId="33984E0F"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w:t>
            </w:r>
          </w:p>
        </w:tc>
        <w:tc>
          <w:tcPr>
            <w:tcW w:w="1440" w:type="dxa"/>
            <w:vAlign w:val="center"/>
          </w:tcPr>
          <w:p w14:paraId="74F76685"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w:t>
            </w:r>
          </w:p>
        </w:tc>
        <w:tc>
          <w:tcPr>
            <w:tcW w:w="1440" w:type="dxa"/>
            <w:vAlign w:val="center"/>
          </w:tcPr>
          <w:p w14:paraId="5224EAAF"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w:t>
            </w:r>
          </w:p>
        </w:tc>
        <w:tc>
          <w:tcPr>
            <w:tcW w:w="1440" w:type="dxa"/>
            <w:vAlign w:val="center"/>
          </w:tcPr>
          <w:p w14:paraId="6D4C2AD7" w14:textId="77777777" w:rsidR="0006450E" w:rsidRPr="00D95F38" w:rsidRDefault="0006450E" w:rsidP="000822AB">
            <w:pPr>
              <w:spacing w:line="360" w:lineRule="auto"/>
              <w:ind w:right="-72"/>
              <w:jc w:val="right"/>
              <w:rPr>
                <w:rFonts w:ascii="Arial" w:hAnsi="Arial" w:cs="Arial"/>
                <w:sz w:val="19"/>
                <w:szCs w:val="19"/>
                <w:cs/>
              </w:rPr>
            </w:pPr>
            <w:r w:rsidRPr="00D95F38">
              <w:rPr>
                <w:rFonts w:ascii="Arial" w:hAnsi="Arial" w:cs="Arial"/>
                <w:sz w:val="19"/>
                <w:szCs w:val="19"/>
              </w:rPr>
              <w:t>-</w:t>
            </w:r>
          </w:p>
        </w:tc>
        <w:tc>
          <w:tcPr>
            <w:tcW w:w="1477" w:type="dxa"/>
            <w:vAlign w:val="center"/>
          </w:tcPr>
          <w:p w14:paraId="1E147032" w14:textId="77777777" w:rsidR="0006450E" w:rsidRPr="00D95F38" w:rsidRDefault="0006450E" w:rsidP="000822AB">
            <w:pPr>
              <w:spacing w:line="360" w:lineRule="auto"/>
              <w:ind w:right="-72"/>
              <w:jc w:val="right"/>
              <w:rPr>
                <w:rFonts w:ascii="Arial" w:hAnsi="Arial" w:cs="Arial"/>
                <w:sz w:val="19"/>
                <w:szCs w:val="19"/>
                <w:cs/>
              </w:rPr>
            </w:pPr>
            <w:r w:rsidRPr="00D95F38">
              <w:rPr>
                <w:rFonts w:ascii="Arial" w:hAnsi="Arial" w:cs="Arial"/>
                <w:sz w:val="19"/>
                <w:szCs w:val="19"/>
              </w:rPr>
              <w:t>-</w:t>
            </w:r>
          </w:p>
        </w:tc>
        <w:tc>
          <w:tcPr>
            <w:tcW w:w="1440" w:type="dxa"/>
          </w:tcPr>
          <w:p w14:paraId="1120EBD5"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w:t>
            </w:r>
          </w:p>
        </w:tc>
      </w:tr>
      <w:tr w:rsidR="0006450E" w:rsidRPr="00D95F38" w14:paraId="21F5CBF1" w14:textId="77777777" w:rsidTr="00A200C5">
        <w:trPr>
          <w:gridAfter w:val="1"/>
          <w:wAfter w:w="9" w:type="dxa"/>
          <w:trHeight w:val="259"/>
        </w:trPr>
        <w:tc>
          <w:tcPr>
            <w:tcW w:w="3717" w:type="dxa"/>
          </w:tcPr>
          <w:p w14:paraId="32000BC5" w14:textId="3D971611" w:rsidR="0006450E" w:rsidRPr="00D95F38" w:rsidRDefault="0006450E" w:rsidP="000822AB">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 xml:space="preserve">Write off </w:t>
            </w:r>
            <w:r w:rsidR="004C3E2B">
              <w:rPr>
                <w:rFonts w:ascii="Arial" w:hAnsi="Arial" w:cs="Arial"/>
                <w:sz w:val="19"/>
                <w:szCs w:val="19"/>
              </w:rPr>
              <w:t>-</w:t>
            </w:r>
            <w:r w:rsidRPr="00D95F38">
              <w:rPr>
                <w:rFonts w:ascii="Arial" w:hAnsi="Arial" w:cs="Arial"/>
                <w:sz w:val="19"/>
                <w:szCs w:val="19"/>
              </w:rPr>
              <w:t xml:space="preserve"> net</w:t>
            </w:r>
          </w:p>
        </w:tc>
        <w:tc>
          <w:tcPr>
            <w:tcW w:w="1477" w:type="dxa"/>
            <w:vAlign w:val="center"/>
          </w:tcPr>
          <w:p w14:paraId="46D05F61" w14:textId="77777777" w:rsidR="0006450E" w:rsidRPr="00D95F38" w:rsidRDefault="0006450E" w:rsidP="000822AB">
            <w:pPr>
              <w:spacing w:line="360" w:lineRule="auto"/>
              <w:ind w:right="-72"/>
              <w:jc w:val="right"/>
              <w:rPr>
                <w:rFonts w:ascii="Arial" w:hAnsi="Arial" w:cs="Arial"/>
                <w:sz w:val="19"/>
                <w:szCs w:val="19"/>
                <w:cs/>
              </w:rPr>
            </w:pPr>
            <w:r w:rsidRPr="00D95F38">
              <w:rPr>
                <w:rFonts w:ascii="Arial" w:hAnsi="Arial" w:cs="Arial"/>
                <w:sz w:val="19"/>
                <w:szCs w:val="19"/>
              </w:rPr>
              <w:t>-</w:t>
            </w:r>
          </w:p>
        </w:tc>
        <w:tc>
          <w:tcPr>
            <w:tcW w:w="1440" w:type="dxa"/>
            <w:vAlign w:val="center"/>
          </w:tcPr>
          <w:p w14:paraId="42E7EBC6"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(4)</w:t>
            </w:r>
          </w:p>
        </w:tc>
        <w:tc>
          <w:tcPr>
            <w:tcW w:w="1440" w:type="dxa"/>
            <w:vAlign w:val="center"/>
          </w:tcPr>
          <w:p w14:paraId="564CD51C"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(942)</w:t>
            </w:r>
          </w:p>
        </w:tc>
        <w:tc>
          <w:tcPr>
            <w:tcW w:w="1440" w:type="dxa"/>
            <w:vAlign w:val="center"/>
          </w:tcPr>
          <w:p w14:paraId="5C986644" w14:textId="77777777" w:rsidR="0006450E" w:rsidRPr="00D95F38" w:rsidRDefault="0006450E" w:rsidP="000822AB">
            <w:pPr>
              <w:spacing w:line="360" w:lineRule="auto"/>
              <w:ind w:right="-72"/>
              <w:jc w:val="right"/>
              <w:rPr>
                <w:rFonts w:ascii="Arial" w:hAnsi="Arial" w:cs="Arial"/>
                <w:sz w:val="19"/>
                <w:szCs w:val="19"/>
                <w:cs/>
              </w:rPr>
            </w:pPr>
            <w:r w:rsidRPr="00D95F38">
              <w:rPr>
                <w:rFonts w:ascii="Arial" w:hAnsi="Arial" w:cs="Arial"/>
                <w:sz w:val="19"/>
                <w:szCs w:val="19"/>
              </w:rPr>
              <w:t>(2)</w:t>
            </w:r>
          </w:p>
        </w:tc>
        <w:tc>
          <w:tcPr>
            <w:tcW w:w="1440" w:type="dxa"/>
            <w:vAlign w:val="center"/>
          </w:tcPr>
          <w:p w14:paraId="5D982966"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(3)</w:t>
            </w:r>
          </w:p>
        </w:tc>
        <w:tc>
          <w:tcPr>
            <w:tcW w:w="1477" w:type="dxa"/>
            <w:vAlign w:val="center"/>
          </w:tcPr>
          <w:p w14:paraId="31792112"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w:t>
            </w:r>
          </w:p>
        </w:tc>
        <w:tc>
          <w:tcPr>
            <w:tcW w:w="1440" w:type="dxa"/>
            <w:vAlign w:val="center"/>
          </w:tcPr>
          <w:p w14:paraId="0EF6826A"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(951)</w:t>
            </w:r>
          </w:p>
        </w:tc>
      </w:tr>
      <w:tr w:rsidR="0006450E" w:rsidRPr="00D95F38" w14:paraId="2D7A7169" w14:textId="77777777" w:rsidTr="00A200C5">
        <w:trPr>
          <w:gridAfter w:val="1"/>
          <w:wAfter w:w="9" w:type="dxa"/>
          <w:trHeight w:val="259"/>
        </w:trPr>
        <w:tc>
          <w:tcPr>
            <w:tcW w:w="3717" w:type="dxa"/>
          </w:tcPr>
          <w:p w14:paraId="6D9D8F33" w14:textId="77777777" w:rsidR="0006450E" w:rsidRPr="00D95F38" w:rsidRDefault="0006450E" w:rsidP="000822AB">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Depreciation</w:t>
            </w:r>
          </w:p>
        </w:tc>
        <w:tc>
          <w:tcPr>
            <w:tcW w:w="1477" w:type="dxa"/>
            <w:vAlign w:val="center"/>
          </w:tcPr>
          <w:p w14:paraId="508B8FA3" w14:textId="77777777" w:rsidR="0006450E" w:rsidRPr="00D95F38" w:rsidRDefault="0006450E" w:rsidP="000822AB">
            <w:pPr>
              <w:pBdr>
                <w:bottom w:val="single" w:sz="4" w:space="1" w:color="auto"/>
              </w:pBdr>
              <w:spacing w:line="360" w:lineRule="auto"/>
              <w:ind w:right="-72"/>
              <w:jc w:val="right"/>
              <w:rPr>
                <w:rFonts w:ascii="Arial" w:hAnsi="Arial" w:cs="Arial"/>
                <w:sz w:val="19"/>
                <w:szCs w:val="19"/>
              </w:rPr>
            </w:pPr>
            <w:r w:rsidRPr="00D95F38">
              <w:rPr>
                <w:rFonts w:ascii="Arial" w:hAnsi="Arial" w:cs="Arial"/>
                <w:sz w:val="19"/>
                <w:szCs w:val="19"/>
              </w:rPr>
              <w:t>-</w:t>
            </w:r>
          </w:p>
        </w:tc>
        <w:tc>
          <w:tcPr>
            <w:tcW w:w="1440" w:type="dxa"/>
            <w:vAlign w:val="center"/>
          </w:tcPr>
          <w:p w14:paraId="151240A7" w14:textId="77777777" w:rsidR="0006450E" w:rsidRPr="00D95F38" w:rsidRDefault="0006450E" w:rsidP="000822AB">
            <w:pPr>
              <w:pBdr>
                <w:bottom w:val="single" w:sz="4" w:space="1" w:color="auto"/>
              </w:pBdr>
              <w:spacing w:line="360" w:lineRule="auto"/>
              <w:ind w:right="-72"/>
              <w:jc w:val="right"/>
              <w:rPr>
                <w:rFonts w:ascii="Arial" w:hAnsi="Arial" w:cs="Arial"/>
                <w:sz w:val="19"/>
                <w:szCs w:val="19"/>
              </w:rPr>
            </w:pPr>
            <w:r w:rsidRPr="00D95F38">
              <w:rPr>
                <w:rFonts w:ascii="Arial" w:hAnsi="Arial" w:cs="Arial"/>
                <w:sz w:val="19"/>
                <w:szCs w:val="19"/>
              </w:rPr>
              <w:t>(28,510)</w:t>
            </w:r>
          </w:p>
        </w:tc>
        <w:tc>
          <w:tcPr>
            <w:tcW w:w="1440" w:type="dxa"/>
            <w:vAlign w:val="center"/>
          </w:tcPr>
          <w:p w14:paraId="7846F160" w14:textId="77777777" w:rsidR="0006450E" w:rsidRPr="00D95F38" w:rsidRDefault="0006450E" w:rsidP="000822AB">
            <w:pPr>
              <w:pBdr>
                <w:bottom w:val="single" w:sz="4" w:space="1" w:color="auto"/>
              </w:pBdr>
              <w:spacing w:line="360" w:lineRule="auto"/>
              <w:ind w:right="-72"/>
              <w:jc w:val="right"/>
              <w:rPr>
                <w:rFonts w:ascii="Arial" w:hAnsi="Arial" w:cs="Arial"/>
                <w:sz w:val="19"/>
                <w:szCs w:val="19"/>
              </w:rPr>
            </w:pPr>
            <w:r w:rsidRPr="00D95F38">
              <w:rPr>
                <w:rFonts w:ascii="Arial" w:hAnsi="Arial" w:cs="Arial"/>
                <w:sz w:val="19"/>
                <w:szCs w:val="19"/>
              </w:rPr>
              <w:t>(48,249)</w:t>
            </w:r>
          </w:p>
        </w:tc>
        <w:tc>
          <w:tcPr>
            <w:tcW w:w="1440" w:type="dxa"/>
            <w:vAlign w:val="center"/>
          </w:tcPr>
          <w:p w14:paraId="54A6DE3E" w14:textId="77777777" w:rsidR="0006450E" w:rsidRPr="00D95F38" w:rsidRDefault="0006450E" w:rsidP="000822AB">
            <w:pPr>
              <w:pBdr>
                <w:bottom w:val="single" w:sz="4" w:space="1" w:color="auto"/>
              </w:pBdr>
              <w:spacing w:line="360" w:lineRule="auto"/>
              <w:ind w:right="-72"/>
              <w:jc w:val="right"/>
              <w:rPr>
                <w:rFonts w:ascii="Arial" w:hAnsi="Arial" w:cs="Arial"/>
                <w:sz w:val="19"/>
                <w:szCs w:val="19"/>
                <w:cs/>
              </w:rPr>
            </w:pPr>
            <w:r w:rsidRPr="00D95F38">
              <w:rPr>
                <w:rFonts w:ascii="Arial" w:hAnsi="Arial" w:cs="Arial"/>
                <w:sz w:val="19"/>
                <w:szCs w:val="19"/>
              </w:rPr>
              <w:t>(4,343)</w:t>
            </w:r>
          </w:p>
        </w:tc>
        <w:tc>
          <w:tcPr>
            <w:tcW w:w="1440" w:type="dxa"/>
            <w:vAlign w:val="center"/>
          </w:tcPr>
          <w:p w14:paraId="20A8DFCB" w14:textId="77777777" w:rsidR="0006450E" w:rsidRPr="00D95F38" w:rsidRDefault="0006450E" w:rsidP="000822AB">
            <w:pPr>
              <w:pBdr>
                <w:bottom w:val="single" w:sz="4" w:space="1" w:color="auto"/>
              </w:pBdr>
              <w:spacing w:line="360" w:lineRule="auto"/>
              <w:ind w:right="-72"/>
              <w:jc w:val="right"/>
              <w:rPr>
                <w:rFonts w:ascii="Arial" w:hAnsi="Arial" w:cs="Arial"/>
                <w:sz w:val="19"/>
                <w:szCs w:val="19"/>
              </w:rPr>
            </w:pPr>
            <w:r w:rsidRPr="00D95F38">
              <w:rPr>
                <w:rFonts w:ascii="Arial" w:hAnsi="Arial" w:cs="Arial"/>
                <w:sz w:val="19"/>
                <w:szCs w:val="19"/>
              </w:rPr>
              <w:t>(11,698)</w:t>
            </w:r>
          </w:p>
        </w:tc>
        <w:tc>
          <w:tcPr>
            <w:tcW w:w="1477" w:type="dxa"/>
            <w:vAlign w:val="center"/>
          </w:tcPr>
          <w:p w14:paraId="099E3E79" w14:textId="77777777" w:rsidR="0006450E" w:rsidRPr="00D95F38" w:rsidRDefault="0006450E" w:rsidP="000822AB">
            <w:pPr>
              <w:pBdr>
                <w:bottom w:val="single" w:sz="4" w:space="1" w:color="auto"/>
              </w:pBdr>
              <w:spacing w:line="360" w:lineRule="auto"/>
              <w:ind w:right="-72"/>
              <w:jc w:val="right"/>
              <w:rPr>
                <w:rFonts w:ascii="Arial" w:hAnsi="Arial" w:cs="Arial"/>
                <w:sz w:val="19"/>
                <w:szCs w:val="19"/>
              </w:rPr>
            </w:pPr>
            <w:r w:rsidRPr="00D95F38">
              <w:rPr>
                <w:rFonts w:ascii="Arial" w:hAnsi="Arial" w:cs="Arial"/>
                <w:sz w:val="19"/>
                <w:szCs w:val="19"/>
              </w:rPr>
              <w:t>-</w:t>
            </w:r>
          </w:p>
        </w:tc>
        <w:tc>
          <w:tcPr>
            <w:tcW w:w="1440" w:type="dxa"/>
            <w:vAlign w:val="center"/>
          </w:tcPr>
          <w:p w14:paraId="16CF65A0" w14:textId="77777777" w:rsidR="0006450E" w:rsidRPr="00D95F38" w:rsidRDefault="0006450E" w:rsidP="000822AB">
            <w:pPr>
              <w:pBdr>
                <w:bottom w:val="single" w:sz="4" w:space="1" w:color="auto"/>
              </w:pBdr>
              <w:spacing w:line="360" w:lineRule="auto"/>
              <w:ind w:right="-72"/>
              <w:jc w:val="right"/>
              <w:rPr>
                <w:rFonts w:ascii="Arial" w:hAnsi="Arial" w:cs="Arial"/>
                <w:sz w:val="19"/>
                <w:szCs w:val="19"/>
              </w:rPr>
            </w:pPr>
            <w:r w:rsidRPr="00D95F38">
              <w:rPr>
                <w:rFonts w:ascii="Arial" w:hAnsi="Arial" w:cs="Arial"/>
                <w:sz w:val="19"/>
                <w:szCs w:val="19"/>
              </w:rPr>
              <w:t>(92,800)</w:t>
            </w:r>
          </w:p>
        </w:tc>
      </w:tr>
      <w:tr w:rsidR="0006450E" w:rsidRPr="00D95F38" w14:paraId="01A97134" w14:textId="77777777" w:rsidTr="00A200C5">
        <w:trPr>
          <w:gridAfter w:val="1"/>
          <w:wAfter w:w="9" w:type="dxa"/>
          <w:trHeight w:val="259"/>
        </w:trPr>
        <w:tc>
          <w:tcPr>
            <w:tcW w:w="3717" w:type="dxa"/>
          </w:tcPr>
          <w:p w14:paraId="4D5D8B28" w14:textId="77777777" w:rsidR="0006450E" w:rsidRPr="00D95F38" w:rsidRDefault="0006450E" w:rsidP="000822AB">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 xml:space="preserve">Closing - net book value </w:t>
            </w:r>
          </w:p>
        </w:tc>
        <w:tc>
          <w:tcPr>
            <w:tcW w:w="1477" w:type="dxa"/>
            <w:vAlign w:val="center"/>
          </w:tcPr>
          <w:p w14:paraId="18B05859" w14:textId="77777777" w:rsidR="0006450E" w:rsidRPr="00D95F38" w:rsidRDefault="0006450E" w:rsidP="000822AB">
            <w:pPr>
              <w:pBdr>
                <w:bottom w:val="single" w:sz="4" w:space="1" w:color="auto"/>
              </w:pBdr>
              <w:spacing w:line="360" w:lineRule="auto"/>
              <w:ind w:right="-72"/>
              <w:jc w:val="right"/>
              <w:rPr>
                <w:rFonts w:ascii="Arial" w:hAnsi="Arial" w:cs="Arial"/>
                <w:sz w:val="19"/>
                <w:szCs w:val="19"/>
              </w:rPr>
            </w:pPr>
            <w:r w:rsidRPr="00D95F38">
              <w:rPr>
                <w:rFonts w:ascii="Arial" w:hAnsi="Arial" w:cs="Arial"/>
                <w:sz w:val="19"/>
                <w:szCs w:val="19"/>
              </w:rPr>
              <w:t>103,479</w:t>
            </w:r>
          </w:p>
        </w:tc>
        <w:tc>
          <w:tcPr>
            <w:tcW w:w="1440" w:type="dxa"/>
            <w:vAlign w:val="center"/>
          </w:tcPr>
          <w:p w14:paraId="403A0781" w14:textId="77777777" w:rsidR="0006450E" w:rsidRPr="00D95F38" w:rsidRDefault="0006450E" w:rsidP="000822AB">
            <w:pPr>
              <w:pBdr>
                <w:bottom w:val="single" w:sz="4" w:space="1" w:color="auto"/>
              </w:pBdr>
              <w:spacing w:line="360" w:lineRule="auto"/>
              <w:ind w:right="-72"/>
              <w:jc w:val="right"/>
              <w:rPr>
                <w:rFonts w:ascii="Arial" w:hAnsi="Arial" w:cs="Arial"/>
                <w:sz w:val="19"/>
                <w:szCs w:val="19"/>
              </w:rPr>
            </w:pPr>
            <w:r w:rsidRPr="00D95F38">
              <w:rPr>
                <w:rFonts w:ascii="Arial" w:hAnsi="Arial" w:cs="Arial"/>
                <w:sz w:val="19"/>
                <w:szCs w:val="19"/>
              </w:rPr>
              <w:t>212,132</w:t>
            </w:r>
          </w:p>
        </w:tc>
        <w:tc>
          <w:tcPr>
            <w:tcW w:w="1440" w:type="dxa"/>
            <w:vAlign w:val="center"/>
          </w:tcPr>
          <w:p w14:paraId="0D3EAA0C" w14:textId="77777777" w:rsidR="0006450E" w:rsidRPr="00D95F38" w:rsidRDefault="0006450E" w:rsidP="000822AB">
            <w:pPr>
              <w:pBdr>
                <w:bottom w:val="single" w:sz="4" w:space="1" w:color="auto"/>
              </w:pBdr>
              <w:spacing w:line="360" w:lineRule="auto"/>
              <w:ind w:right="-72"/>
              <w:jc w:val="right"/>
              <w:rPr>
                <w:rFonts w:ascii="Arial" w:hAnsi="Arial" w:cs="Arial"/>
                <w:sz w:val="19"/>
                <w:szCs w:val="19"/>
              </w:rPr>
            </w:pPr>
            <w:r w:rsidRPr="00D95F38">
              <w:rPr>
                <w:rFonts w:ascii="Arial" w:hAnsi="Arial" w:cs="Arial"/>
                <w:sz w:val="19"/>
                <w:szCs w:val="19"/>
              </w:rPr>
              <w:t>180,612</w:t>
            </w:r>
          </w:p>
        </w:tc>
        <w:tc>
          <w:tcPr>
            <w:tcW w:w="1440" w:type="dxa"/>
            <w:vAlign w:val="center"/>
          </w:tcPr>
          <w:p w14:paraId="380E3B18" w14:textId="77777777" w:rsidR="0006450E" w:rsidRPr="00D95F38" w:rsidRDefault="0006450E" w:rsidP="000822AB">
            <w:pPr>
              <w:pBdr>
                <w:bottom w:val="single" w:sz="4" w:space="1" w:color="auto"/>
              </w:pBdr>
              <w:spacing w:line="360" w:lineRule="auto"/>
              <w:ind w:right="-72"/>
              <w:jc w:val="right"/>
              <w:rPr>
                <w:rFonts w:ascii="Arial" w:hAnsi="Arial" w:cs="Arial"/>
                <w:sz w:val="19"/>
                <w:szCs w:val="19"/>
              </w:rPr>
            </w:pPr>
            <w:r w:rsidRPr="00D95F38">
              <w:rPr>
                <w:rFonts w:ascii="Arial" w:hAnsi="Arial" w:cs="Arial"/>
                <w:sz w:val="19"/>
                <w:szCs w:val="19"/>
              </w:rPr>
              <w:t>8,046</w:t>
            </w:r>
          </w:p>
        </w:tc>
        <w:tc>
          <w:tcPr>
            <w:tcW w:w="1440" w:type="dxa"/>
            <w:vAlign w:val="center"/>
          </w:tcPr>
          <w:p w14:paraId="14FDCC0E" w14:textId="77777777" w:rsidR="0006450E" w:rsidRPr="00D95F38" w:rsidRDefault="0006450E" w:rsidP="000822AB">
            <w:pPr>
              <w:pBdr>
                <w:bottom w:val="single" w:sz="4" w:space="1" w:color="auto"/>
              </w:pBdr>
              <w:spacing w:line="360" w:lineRule="auto"/>
              <w:ind w:right="-72"/>
              <w:jc w:val="right"/>
              <w:rPr>
                <w:rFonts w:ascii="Arial" w:hAnsi="Arial" w:cs="Arial"/>
                <w:sz w:val="19"/>
                <w:szCs w:val="19"/>
                <w:cs/>
              </w:rPr>
            </w:pPr>
            <w:r w:rsidRPr="00D95F38">
              <w:rPr>
                <w:rFonts w:ascii="Arial" w:hAnsi="Arial" w:cs="Arial"/>
                <w:sz w:val="19"/>
                <w:szCs w:val="19"/>
              </w:rPr>
              <w:t>39,518</w:t>
            </w:r>
          </w:p>
        </w:tc>
        <w:tc>
          <w:tcPr>
            <w:tcW w:w="1477" w:type="dxa"/>
            <w:vAlign w:val="center"/>
          </w:tcPr>
          <w:p w14:paraId="678A01BC" w14:textId="77777777" w:rsidR="0006450E" w:rsidRPr="00D95F38" w:rsidRDefault="0006450E" w:rsidP="000822AB">
            <w:pPr>
              <w:pBdr>
                <w:bottom w:val="single" w:sz="4" w:space="1" w:color="auto"/>
              </w:pBdr>
              <w:spacing w:line="360" w:lineRule="auto"/>
              <w:ind w:right="-72"/>
              <w:jc w:val="right"/>
              <w:rPr>
                <w:rFonts w:ascii="Arial" w:hAnsi="Arial" w:cs="Arial"/>
                <w:sz w:val="19"/>
                <w:szCs w:val="19"/>
              </w:rPr>
            </w:pPr>
            <w:r w:rsidRPr="00D95F38">
              <w:rPr>
                <w:rFonts w:ascii="Arial" w:hAnsi="Arial" w:cs="Arial"/>
                <w:sz w:val="19"/>
                <w:szCs w:val="19"/>
              </w:rPr>
              <w:t>15,387</w:t>
            </w:r>
          </w:p>
        </w:tc>
        <w:tc>
          <w:tcPr>
            <w:tcW w:w="1440" w:type="dxa"/>
            <w:vAlign w:val="center"/>
          </w:tcPr>
          <w:p w14:paraId="34718288" w14:textId="77777777" w:rsidR="0006450E" w:rsidRPr="00D95F38" w:rsidRDefault="0006450E" w:rsidP="000822AB">
            <w:pPr>
              <w:pBdr>
                <w:bottom w:val="single" w:sz="4" w:space="1" w:color="auto"/>
              </w:pBdr>
              <w:spacing w:line="360" w:lineRule="auto"/>
              <w:ind w:right="-72"/>
              <w:jc w:val="right"/>
              <w:rPr>
                <w:rFonts w:ascii="Arial" w:hAnsi="Arial" w:cs="Arial"/>
                <w:sz w:val="19"/>
                <w:szCs w:val="19"/>
                <w:cs/>
              </w:rPr>
            </w:pPr>
            <w:r w:rsidRPr="00D95F38">
              <w:rPr>
                <w:rFonts w:ascii="Arial" w:hAnsi="Arial" w:cs="Arial"/>
                <w:sz w:val="19"/>
                <w:szCs w:val="19"/>
              </w:rPr>
              <w:t>559,174</w:t>
            </w:r>
          </w:p>
        </w:tc>
      </w:tr>
      <w:tr w:rsidR="0006450E" w:rsidRPr="00D95F38" w14:paraId="1DC5029A" w14:textId="77777777" w:rsidTr="00A200C5">
        <w:trPr>
          <w:gridAfter w:val="1"/>
          <w:wAfter w:w="9" w:type="dxa"/>
          <w:trHeight w:val="259"/>
        </w:trPr>
        <w:tc>
          <w:tcPr>
            <w:tcW w:w="3717" w:type="dxa"/>
          </w:tcPr>
          <w:p w14:paraId="5C688A8A" w14:textId="77777777" w:rsidR="0006450E" w:rsidRPr="00D95F38" w:rsidRDefault="0006450E" w:rsidP="000822AB">
            <w:pPr>
              <w:tabs>
                <w:tab w:val="left" w:pos="882"/>
              </w:tabs>
              <w:spacing w:line="360" w:lineRule="auto"/>
              <w:ind w:left="432" w:right="-108" w:hanging="405"/>
              <w:rPr>
                <w:rFonts w:ascii="Arial" w:hAnsi="Arial" w:cs="Arial"/>
                <w:sz w:val="19"/>
                <w:szCs w:val="19"/>
              </w:rPr>
            </w:pPr>
          </w:p>
        </w:tc>
        <w:tc>
          <w:tcPr>
            <w:tcW w:w="1477" w:type="dxa"/>
            <w:vAlign w:val="center"/>
          </w:tcPr>
          <w:p w14:paraId="3197C83F" w14:textId="77777777" w:rsidR="0006450E" w:rsidRPr="00D95F38" w:rsidRDefault="0006450E" w:rsidP="000822AB">
            <w:pPr>
              <w:spacing w:line="360" w:lineRule="auto"/>
              <w:ind w:right="-72"/>
              <w:jc w:val="right"/>
              <w:rPr>
                <w:rFonts w:ascii="Arial" w:hAnsi="Arial" w:cs="Arial"/>
                <w:sz w:val="19"/>
                <w:szCs w:val="19"/>
              </w:rPr>
            </w:pPr>
          </w:p>
        </w:tc>
        <w:tc>
          <w:tcPr>
            <w:tcW w:w="1440" w:type="dxa"/>
            <w:vAlign w:val="center"/>
          </w:tcPr>
          <w:p w14:paraId="26E9DE59" w14:textId="77777777" w:rsidR="0006450E" w:rsidRPr="00D95F38" w:rsidRDefault="0006450E" w:rsidP="000822AB">
            <w:pPr>
              <w:spacing w:line="360" w:lineRule="auto"/>
              <w:ind w:right="-72"/>
              <w:jc w:val="right"/>
              <w:rPr>
                <w:rFonts w:ascii="Arial" w:hAnsi="Arial" w:cs="Arial"/>
                <w:sz w:val="19"/>
                <w:szCs w:val="19"/>
              </w:rPr>
            </w:pPr>
          </w:p>
        </w:tc>
        <w:tc>
          <w:tcPr>
            <w:tcW w:w="1440" w:type="dxa"/>
            <w:vAlign w:val="center"/>
          </w:tcPr>
          <w:p w14:paraId="7503BE6A" w14:textId="77777777" w:rsidR="0006450E" w:rsidRPr="00D95F38" w:rsidRDefault="0006450E" w:rsidP="000822AB">
            <w:pPr>
              <w:spacing w:line="360" w:lineRule="auto"/>
              <w:ind w:right="-72"/>
              <w:jc w:val="right"/>
              <w:rPr>
                <w:rFonts w:ascii="Arial" w:hAnsi="Arial" w:cs="Arial"/>
                <w:sz w:val="19"/>
                <w:szCs w:val="19"/>
              </w:rPr>
            </w:pPr>
          </w:p>
        </w:tc>
        <w:tc>
          <w:tcPr>
            <w:tcW w:w="1440" w:type="dxa"/>
            <w:vAlign w:val="center"/>
          </w:tcPr>
          <w:p w14:paraId="2BACF0A7" w14:textId="77777777" w:rsidR="0006450E" w:rsidRPr="00D95F38" w:rsidRDefault="0006450E" w:rsidP="000822AB">
            <w:pPr>
              <w:spacing w:line="360" w:lineRule="auto"/>
              <w:ind w:right="-72"/>
              <w:jc w:val="right"/>
              <w:rPr>
                <w:rFonts w:ascii="Arial" w:hAnsi="Arial" w:cs="Arial"/>
                <w:sz w:val="19"/>
                <w:szCs w:val="19"/>
              </w:rPr>
            </w:pPr>
          </w:p>
        </w:tc>
        <w:tc>
          <w:tcPr>
            <w:tcW w:w="1440" w:type="dxa"/>
            <w:vAlign w:val="center"/>
          </w:tcPr>
          <w:p w14:paraId="24991228" w14:textId="77777777" w:rsidR="0006450E" w:rsidRPr="00D95F38" w:rsidRDefault="0006450E" w:rsidP="000822AB">
            <w:pPr>
              <w:spacing w:line="360" w:lineRule="auto"/>
              <w:ind w:right="-72"/>
              <w:jc w:val="right"/>
              <w:rPr>
                <w:rFonts w:ascii="Arial" w:hAnsi="Arial" w:cs="Arial"/>
                <w:sz w:val="19"/>
                <w:szCs w:val="19"/>
              </w:rPr>
            </w:pPr>
          </w:p>
        </w:tc>
        <w:tc>
          <w:tcPr>
            <w:tcW w:w="1477" w:type="dxa"/>
            <w:vAlign w:val="center"/>
          </w:tcPr>
          <w:p w14:paraId="1F5A5A0E" w14:textId="77777777" w:rsidR="0006450E" w:rsidRPr="00D95F38" w:rsidRDefault="0006450E" w:rsidP="000822AB">
            <w:pPr>
              <w:spacing w:line="360" w:lineRule="auto"/>
              <w:ind w:right="-72"/>
              <w:jc w:val="right"/>
              <w:rPr>
                <w:rFonts w:ascii="Arial" w:hAnsi="Arial" w:cs="Arial"/>
                <w:sz w:val="19"/>
                <w:szCs w:val="19"/>
              </w:rPr>
            </w:pPr>
          </w:p>
        </w:tc>
        <w:tc>
          <w:tcPr>
            <w:tcW w:w="1440" w:type="dxa"/>
            <w:vAlign w:val="center"/>
          </w:tcPr>
          <w:p w14:paraId="683D9689" w14:textId="77777777" w:rsidR="0006450E" w:rsidRPr="00D95F38" w:rsidRDefault="0006450E" w:rsidP="000822AB">
            <w:pPr>
              <w:spacing w:line="360" w:lineRule="auto"/>
              <w:ind w:right="-72"/>
              <w:jc w:val="right"/>
              <w:rPr>
                <w:rFonts w:ascii="Arial" w:hAnsi="Arial" w:cs="Arial"/>
                <w:sz w:val="19"/>
                <w:szCs w:val="19"/>
              </w:rPr>
            </w:pPr>
          </w:p>
        </w:tc>
      </w:tr>
      <w:tr w:rsidR="0006450E" w:rsidRPr="00D95F38" w14:paraId="12AE25DE" w14:textId="77777777" w:rsidTr="00A200C5">
        <w:trPr>
          <w:gridAfter w:val="1"/>
          <w:wAfter w:w="9" w:type="dxa"/>
          <w:trHeight w:val="259"/>
        </w:trPr>
        <w:tc>
          <w:tcPr>
            <w:tcW w:w="3717" w:type="dxa"/>
          </w:tcPr>
          <w:p w14:paraId="2A0198F3" w14:textId="77777777" w:rsidR="0006450E" w:rsidRPr="00D95F38" w:rsidRDefault="0006450E" w:rsidP="000822AB">
            <w:pPr>
              <w:tabs>
                <w:tab w:val="left" w:pos="882"/>
              </w:tabs>
              <w:spacing w:line="360" w:lineRule="auto"/>
              <w:ind w:left="432" w:right="-108" w:hanging="405"/>
              <w:rPr>
                <w:rFonts w:ascii="Arial" w:hAnsi="Arial" w:cs="Arial"/>
                <w:b/>
                <w:bCs/>
                <w:sz w:val="19"/>
                <w:szCs w:val="19"/>
              </w:rPr>
            </w:pPr>
            <w:r w:rsidRPr="00D95F38">
              <w:rPr>
                <w:rFonts w:ascii="Arial" w:hAnsi="Arial" w:cs="Arial"/>
                <w:b/>
                <w:bCs/>
                <w:sz w:val="19"/>
                <w:szCs w:val="19"/>
              </w:rPr>
              <w:t>As at 31 December 2018</w:t>
            </w:r>
          </w:p>
        </w:tc>
        <w:tc>
          <w:tcPr>
            <w:tcW w:w="1477" w:type="dxa"/>
            <w:vAlign w:val="center"/>
          </w:tcPr>
          <w:p w14:paraId="1A55754D" w14:textId="77777777" w:rsidR="0006450E" w:rsidRPr="00D95F38" w:rsidRDefault="0006450E" w:rsidP="000822AB">
            <w:pPr>
              <w:spacing w:line="360" w:lineRule="auto"/>
              <w:ind w:right="-72"/>
              <w:jc w:val="right"/>
              <w:rPr>
                <w:rFonts w:ascii="Arial" w:hAnsi="Arial" w:cs="Arial"/>
                <w:sz w:val="19"/>
                <w:szCs w:val="19"/>
              </w:rPr>
            </w:pPr>
          </w:p>
        </w:tc>
        <w:tc>
          <w:tcPr>
            <w:tcW w:w="1440" w:type="dxa"/>
            <w:vAlign w:val="center"/>
          </w:tcPr>
          <w:p w14:paraId="5B81C856" w14:textId="77777777" w:rsidR="0006450E" w:rsidRPr="00D95F38" w:rsidRDefault="0006450E" w:rsidP="000822AB">
            <w:pPr>
              <w:spacing w:line="360" w:lineRule="auto"/>
              <w:ind w:right="-72"/>
              <w:jc w:val="right"/>
              <w:rPr>
                <w:rFonts w:ascii="Arial" w:hAnsi="Arial" w:cs="Arial"/>
                <w:sz w:val="19"/>
                <w:szCs w:val="19"/>
              </w:rPr>
            </w:pPr>
          </w:p>
        </w:tc>
        <w:tc>
          <w:tcPr>
            <w:tcW w:w="1440" w:type="dxa"/>
            <w:vAlign w:val="center"/>
          </w:tcPr>
          <w:p w14:paraId="1CEF8261" w14:textId="77777777" w:rsidR="0006450E" w:rsidRPr="00D95F38" w:rsidRDefault="0006450E" w:rsidP="000822AB">
            <w:pPr>
              <w:spacing w:line="360" w:lineRule="auto"/>
              <w:ind w:right="-72"/>
              <w:jc w:val="right"/>
              <w:rPr>
                <w:rFonts w:ascii="Arial" w:hAnsi="Arial" w:cs="Arial"/>
                <w:sz w:val="19"/>
                <w:szCs w:val="19"/>
              </w:rPr>
            </w:pPr>
          </w:p>
        </w:tc>
        <w:tc>
          <w:tcPr>
            <w:tcW w:w="1440" w:type="dxa"/>
          </w:tcPr>
          <w:p w14:paraId="2B6995BC" w14:textId="77777777" w:rsidR="0006450E" w:rsidRPr="00D95F38" w:rsidRDefault="0006450E" w:rsidP="000822AB">
            <w:pPr>
              <w:spacing w:line="360" w:lineRule="auto"/>
              <w:ind w:right="-72"/>
              <w:jc w:val="right"/>
              <w:rPr>
                <w:rFonts w:ascii="Arial" w:hAnsi="Arial" w:cs="Arial"/>
                <w:sz w:val="19"/>
                <w:szCs w:val="19"/>
              </w:rPr>
            </w:pPr>
          </w:p>
        </w:tc>
        <w:tc>
          <w:tcPr>
            <w:tcW w:w="1440" w:type="dxa"/>
            <w:vAlign w:val="center"/>
          </w:tcPr>
          <w:p w14:paraId="0CA2269D" w14:textId="77777777" w:rsidR="0006450E" w:rsidRPr="00D95F38" w:rsidRDefault="0006450E" w:rsidP="000822AB">
            <w:pPr>
              <w:spacing w:line="360" w:lineRule="auto"/>
              <w:ind w:right="-72"/>
              <w:jc w:val="right"/>
              <w:rPr>
                <w:rFonts w:ascii="Arial" w:hAnsi="Arial" w:cs="Arial"/>
                <w:sz w:val="19"/>
                <w:szCs w:val="19"/>
              </w:rPr>
            </w:pPr>
          </w:p>
        </w:tc>
        <w:tc>
          <w:tcPr>
            <w:tcW w:w="1477" w:type="dxa"/>
            <w:vAlign w:val="center"/>
          </w:tcPr>
          <w:p w14:paraId="43B01C4B" w14:textId="77777777" w:rsidR="0006450E" w:rsidRPr="00D95F38" w:rsidRDefault="0006450E" w:rsidP="000822AB">
            <w:pPr>
              <w:spacing w:line="360" w:lineRule="auto"/>
              <w:ind w:right="-72"/>
              <w:jc w:val="right"/>
              <w:rPr>
                <w:rFonts w:ascii="Arial" w:hAnsi="Arial" w:cs="Arial"/>
                <w:sz w:val="19"/>
                <w:szCs w:val="19"/>
              </w:rPr>
            </w:pPr>
          </w:p>
        </w:tc>
        <w:tc>
          <w:tcPr>
            <w:tcW w:w="1440" w:type="dxa"/>
            <w:vAlign w:val="center"/>
          </w:tcPr>
          <w:p w14:paraId="563A391E" w14:textId="77777777" w:rsidR="0006450E" w:rsidRPr="00D95F38" w:rsidRDefault="0006450E" w:rsidP="000822AB">
            <w:pPr>
              <w:spacing w:line="360" w:lineRule="auto"/>
              <w:ind w:right="-72"/>
              <w:jc w:val="right"/>
              <w:rPr>
                <w:rFonts w:ascii="Arial" w:hAnsi="Arial" w:cs="Arial"/>
                <w:sz w:val="19"/>
                <w:szCs w:val="19"/>
              </w:rPr>
            </w:pPr>
          </w:p>
        </w:tc>
      </w:tr>
      <w:tr w:rsidR="0006450E" w:rsidRPr="00D95F38" w14:paraId="345C8F6E" w14:textId="77777777" w:rsidTr="00A200C5">
        <w:trPr>
          <w:gridAfter w:val="1"/>
          <w:wAfter w:w="9" w:type="dxa"/>
          <w:trHeight w:val="259"/>
        </w:trPr>
        <w:tc>
          <w:tcPr>
            <w:tcW w:w="3717" w:type="dxa"/>
          </w:tcPr>
          <w:p w14:paraId="3DEF73B1" w14:textId="77777777" w:rsidR="0006450E" w:rsidRPr="00D95F38" w:rsidRDefault="0006450E" w:rsidP="000822AB">
            <w:pPr>
              <w:tabs>
                <w:tab w:val="left" w:pos="792"/>
                <w:tab w:val="left" w:pos="882"/>
              </w:tabs>
              <w:spacing w:line="360" w:lineRule="auto"/>
              <w:ind w:left="432" w:right="-108" w:hanging="405"/>
              <w:rPr>
                <w:rFonts w:ascii="Arial" w:hAnsi="Arial" w:cs="Arial"/>
                <w:sz w:val="19"/>
                <w:szCs w:val="19"/>
                <w:cs/>
              </w:rPr>
            </w:pPr>
            <w:r w:rsidRPr="00D95F38">
              <w:rPr>
                <w:rFonts w:ascii="Arial" w:hAnsi="Arial" w:cs="Arial"/>
                <w:sz w:val="19"/>
                <w:szCs w:val="19"/>
              </w:rPr>
              <w:t>Cost</w:t>
            </w:r>
            <w:r w:rsidRPr="00D95F38">
              <w:rPr>
                <w:rFonts w:ascii="Arial" w:hAnsi="Arial" w:cs="Arial"/>
                <w:sz w:val="19"/>
                <w:szCs w:val="19"/>
              </w:rPr>
              <w:tab/>
            </w:r>
          </w:p>
        </w:tc>
        <w:tc>
          <w:tcPr>
            <w:tcW w:w="1477" w:type="dxa"/>
            <w:vAlign w:val="center"/>
          </w:tcPr>
          <w:p w14:paraId="26361010"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103,479</w:t>
            </w:r>
          </w:p>
        </w:tc>
        <w:tc>
          <w:tcPr>
            <w:tcW w:w="1440" w:type="dxa"/>
            <w:vAlign w:val="center"/>
          </w:tcPr>
          <w:p w14:paraId="03130996"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771,262</w:t>
            </w:r>
          </w:p>
        </w:tc>
        <w:tc>
          <w:tcPr>
            <w:tcW w:w="1440" w:type="dxa"/>
            <w:vAlign w:val="center"/>
          </w:tcPr>
          <w:p w14:paraId="0C6375D2"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572,157</w:t>
            </w:r>
          </w:p>
        </w:tc>
        <w:tc>
          <w:tcPr>
            <w:tcW w:w="1440" w:type="dxa"/>
          </w:tcPr>
          <w:p w14:paraId="5EABA0DA"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57,512</w:t>
            </w:r>
          </w:p>
        </w:tc>
        <w:tc>
          <w:tcPr>
            <w:tcW w:w="1440" w:type="dxa"/>
            <w:vAlign w:val="center"/>
          </w:tcPr>
          <w:p w14:paraId="7946B86E"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104,555</w:t>
            </w:r>
          </w:p>
        </w:tc>
        <w:tc>
          <w:tcPr>
            <w:tcW w:w="1477" w:type="dxa"/>
            <w:vAlign w:val="center"/>
          </w:tcPr>
          <w:p w14:paraId="291E3E70"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15,387</w:t>
            </w:r>
          </w:p>
        </w:tc>
        <w:tc>
          <w:tcPr>
            <w:tcW w:w="1440" w:type="dxa"/>
            <w:vAlign w:val="center"/>
          </w:tcPr>
          <w:p w14:paraId="084E0683" w14:textId="77777777" w:rsidR="0006450E" w:rsidRPr="00D95F38" w:rsidRDefault="0006450E" w:rsidP="000822AB">
            <w:pPr>
              <w:spacing w:line="360" w:lineRule="auto"/>
              <w:ind w:right="-72"/>
              <w:jc w:val="right"/>
              <w:rPr>
                <w:rFonts w:ascii="Arial" w:hAnsi="Arial" w:cs="Arial"/>
                <w:sz w:val="19"/>
                <w:szCs w:val="19"/>
              </w:rPr>
            </w:pPr>
            <w:r w:rsidRPr="00D95F38">
              <w:rPr>
                <w:rFonts w:ascii="Arial" w:hAnsi="Arial" w:cs="Arial"/>
                <w:sz w:val="19"/>
                <w:szCs w:val="19"/>
              </w:rPr>
              <w:t>1,624,352</w:t>
            </w:r>
          </w:p>
        </w:tc>
      </w:tr>
      <w:tr w:rsidR="0006450E" w:rsidRPr="00D95F38" w14:paraId="49A87953" w14:textId="77777777" w:rsidTr="00A200C5">
        <w:trPr>
          <w:gridAfter w:val="1"/>
          <w:wAfter w:w="9" w:type="dxa"/>
          <w:trHeight w:val="259"/>
        </w:trPr>
        <w:tc>
          <w:tcPr>
            <w:tcW w:w="3717" w:type="dxa"/>
          </w:tcPr>
          <w:p w14:paraId="5DF73F82" w14:textId="77777777" w:rsidR="0006450E" w:rsidRPr="00D95F38" w:rsidRDefault="0006450E" w:rsidP="000822AB">
            <w:pPr>
              <w:tabs>
                <w:tab w:val="left" w:pos="882"/>
              </w:tabs>
              <w:spacing w:line="360" w:lineRule="auto"/>
              <w:ind w:left="432" w:right="-108" w:hanging="405"/>
              <w:rPr>
                <w:rFonts w:ascii="Arial" w:hAnsi="Arial" w:cs="Arial"/>
                <w:sz w:val="19"/>
                <w:szCs w:val="19"/>
              </w:rPr>
            </w:pPr>
            <w:r w:rsidRPr="00D95F38">
              <w:rPr>
                <w:rFonts w:ascii="Arial" w:hAnsi="Arial" w:cs="Arial"/>
                <w:sz w:val="19"/>
                <w:szCs w:val="19"/>
                <w:u w:val="single"/>
              </w:rPr>
              <w:t>Less</w:t>
            </w:r>
            <w:r w:rsidRPr="00D95F38">
              <w:rPr>
                <w:rFonts w:ascii="Arial" w:hAnsi="Arial" w:cs="Arial"/>
                <w:sz w:val="19"/>
                <w:szCs w:val="19"/>
              </w:rPr>
              <w:tab/>
              <w:t xml:space="preserve"> Accumulated depreciation</w:t>
            </w:r>
          </w:p>
        </w:tc>
        <w:tc>
          <w:tcPr>
            <w:tcW w:w="1477" w:type="dxa"/>
            <w:vAlign w:val="center"/>
          </w:tcPr>
          <w:p w14:paraId="714C422E" w14:textId="77777777" w:rsidR="0006450E" w:rsidRPr="00D95F38" w:rsidRDefault="0006450E" w:rsidP="000822AB">
            <w:pPr>
              <w:pBdr>
                <w:bottom w:val="single" w:sz="4" w:space="1" w:color="auto"/>
              </w:pBdr>
              <w:spacing w:line="360" w:lineRule="auto"/>
              <w:ind w:right="-72"/>
              <w:jc w:val="right"/>
              <w:rPr>
                <w:rFonts w:ascii="Arial" w:hAnsi="Arial" w:cs="Arial"/>
                <w:sz w:val="19"/>
                <w:szCs w:val="19"/>
                <w:cs/>
              </w:rPr>
            </w:pPr>
            <w:r w:rsidRPr="00D95F38">
              <w:rPr>
                <w:rFonts w:ascii="Arial" w:hAnsi="Arial" w:cs="Arial"/>
                <w:sz w:val="19"/>
                <w:szCs w:val="19"/>
              </w:rPr>
              <w:t>-</w:t>
            </w:r>
          </w:p>
        </w:tc>
        <w:tc>
          <w:tcPr>
            <w:tcW w:w="1440" w:type="dxa"/>
            <w:vAlign w:val="center"/>
          </w:tcPr>
          <w:p w14:paraId="1593C464" w14:textId="77777777" w:rsidR="0006450E" w:rsidRPr="00D95F38" w:rsidRDefault="0006450E" w:rsidP="000822AB">
            <w:pPr>
              <w:pBdr>
                <w:bottom w:val="single" w:sz="4" w:space="1" w:color="auto"/>
              </w:pBdr>
              <w:spacing w:line="360" w:lineRule="auto"/>
              <w:ind w:right="-72"/>
              <w:jc w:val="right"/>
              <w:rPr>
                <w:rFonts w:ascii="Arial" w:hAnsi="Arial" w:cstheme="minorBidi"/>
                <w:sz w:val="19"/>
                <w:szCs w:val="19"/>
              </w:rPr>
            </w:pPr>
            <w:r w:rsidRPr="00D95F38">
              <w:rPr>
                <w:rFonts w:ascii="Arial" w:hAnsi="Arial" w:cs="Arial"/>
                <w:sz w:val="19"/>
                <w:szCs w:val="19"/>
              </w:rPr>
              <w:t>(559</w:t>
            </w:r>
            <w:r w:rsidRPr="00D95F38">
              <w:rPr>
                <w:rFonts w:ascii="Arial" w:hAnsi="Arial" w:cstheme="minorBidi"/>
                <w:sz w:val="19"/>
                <w:szCs w:val="19"/>
              </w:rPr>
              <w:t>,130)</w:t>
            </w:r>
          </w:p>
        </w:tc>
        <w:tc>
          <w:tcPr>
            <w:tcW w:w="1440" w:type="dxa"/>
            <w:vAlign w:val="center"/>
          </w:tcPr>
          <w:p w14:paraId="60E1F689" w14:textId="77777777" w:rsidR="0006450E" w:rsidRPr="00D95F38" w:rsidRDefault="0006450E" w:rsidP="000822AB">
            <w:pPr>
              <w:pBdr>
                <w:bottom w:val="single" w:sz="4" w:space="1" w:color="auto"/>
              </w:pBdr>
              <w:spacing w:line="360" w:lineRule="auto"/>
              <w:ind w:right="-72"/>
              <w:jc w:val="right"/>
              <w:rPr>
                <w:rFonts w:ascii="Arial" w:hAnsi="Arial" w:cs="Arial"/>
                <w:sz w:val="19"/>
                <w:szCs w:val="19"/>
                <w:cs/>
              </w:rPr>
            </w:pPr>
            <w:r w:rsidRPr="00D95F38">
              <w:rPr>
                <w:rFonts w:ascii="Arial" w:hAnsi="Arial" w:cs="Arial"/>
                <w:sz w:val="19"/>
                <w:szCs w:val="19"/>
              </w:rPr>
              <w:t>(391,545)</w:t>
            </w:r>
          </w:p>
        </w:tc>
        <w:tc>
          <w:tcPr>
            <w:tcW w:w="1440" w:type="dxa"/>
            <w:vAlign w:val="center"/>
          </w:tcPr>
          <w:p w14:paraId="57BBC72D" w14:textId="77777777" w:rsidR="0006450E" w:rsidRPr="00D95F38" w:rsidRDefault="0006450E" w:rsidP="000822AB">
            <w:pPr>
              <w:pBdr>
                <w:bottom w:val="single" w:sz="4" w:space="1" w:color="auto"/>
              </w:pBdr>
              <w:spacing w:line="360" w:lineRule="auto"/>
              <w:ind w:right="-72"/>
              <w:jc w:val="right"/>
              <w:rPr>
                <w:rFonts w:ascii="Arial" w:hAnsi="Arial" w:cs="Arial"/>
                <w:sz w:val="19"/>
                <w:szCs w:val="19"/>
              </w:rPr>
            </w:pPr>
            <w:r w:rsidRPr="00D95F38">
              <w:rPr>
                <w:rFonts w:ascii="Arial" w:hAnsi="Arial" w:cs="Arial"/>
                <w:sz w:val="19"/>
                <w:szCs w:val="19"/>
              </w:rPr>
              <w:t>(49,466)</w:t>
            </w:r>
          </w:p>
        </w:tc>
        <w:tc>
          <w:tcPr>
            <w:tcW w:w="1440" w:type="dxa"/>
            <w:vAlign w:val="center"/>
          </w:tcPr>
          <w:p w14:paraId="59D4E848" w14:textId="77777777" w:rsidR="0006450E" w:rsidRPr="00D95F38" w:rsidRDefault="0006450E" w:rsidP="000822AB">
            <w:pPr>
              <w:pBdr>
                <w:bottom w:val="single" w:sz="4" w:space="1" w:color="auto"/>
              </w:pBdr>
              <w:spacing w:line="360" w:lineRule="auto"/>
              <w:ind w:right="-72"/>
              <w:jc w:val="right"/>
              <w:rPr>
                <w:rFonts w:ascii="Arial" w:hAnsi="Arial" w:cs="Arial"/>
                <w:sz w:val="19"/>
                <w:szCs w:val="19"/>
                <w:cs/>
              </w:rPr>
            </w:pPr>
            <w:r w:rsidRPr="00D95F38">
              <w:rPr>
                <w:rFonts w:ascii="Arial" w:hAnsi="Arial" w:cs="Arial"/>
                <w:sz w:val="19"/>
                <w:szCs w:val="19"/>
              </w:rPr>
              <w:t>(65,037)</w:t>
            </w:r>
          </w:p>
        </w:tc>
        <w:tc>
          <w:tcPr>
            <w:tcW w:w="1477" w:type="dxa"/>
            <w:vAlign w:val="center"/>
          </w:tcPr>
          <w:p w14:paraId="57DFF150" w14:textId="77777777" w:rsidR="0006450E" w:rsidRPr="00D95F38" w:rsidRDefault="0006450E" w:rsidP="000822AB">
            <w:pPr>
              <w:pBdr>
                <w:bottom w:val="single" w:sz="4" w:space="1" w:color="auto"/>
              </w:pBdr>
              <w:spacing w:line="360" w:lineRule="auto"/>
              <w:ind w:right="-72"/>
              <w:jc w:val="right"/>
              <w:rPr>
                <w:rFonts w:ascii="Arial" w:hAnsi="Arial" w:cs="Arial"/>
                <w:sz w:val="19"/>
                <w:szCs w:val="19"/>
                <w:cs/>
              </w:rPr>
            </w:pPr>
            <w:r w:rsidRPr="00D95F38">
              <w:rPr>
                <w:rFonts w:ascii="Arial" w:hAnsi="Arial" w:cs="Arial"/>
                <w:sz w:val="19"/>
                <w:szCs w:val="19"/>
              </w:rPr>
              <w:t>-</w:t>
            </w:r>
          </w:p>
        </w:tc>
        <w:tc>
          <w:tcPr>
            <w:tcW w:w="1440" w:type="dxa"/>
            <w:vAlign w:val="center"/>
          </w:tcPr>
          <w:p w14:paraId="45397E20" w14:textId="77777777" w:rsidR="0006450E" w:rsidRPr="00D95F38" w:rsidRDefault="0006450E" w:rsidP="000822AB">
            <w:pPr>
              <w:pBdr>
                <w:bottom w:val="single" w:sz="4" w:space="1" w:color="auto"/>
              </w:pBdr>
              <w:spacing w:line="360" w:lineRule="auto"/>
              <w:ind w:right="-72"/>
              <w:jc w:val="right"/>
              <w:rPr>
                <w:rFonts w:ascii="Arial" w:hAnsi="Arial" w:cs="Arial"/>
                <w:sz w:val="19"/>
                <w:szCs w:val="19"/>
                <w:cs/>
              </w:rPr>
            </w:pPr>
            <w:r w:rsidRPr="00D95F38">
              <w:rPr>
                <w:rFonts w:ascii="Arial" w:hAnsi="Arial" w:cs="Arial"/>
                <w:sz w:val="19"/>
                <w:szCs w:val="19"/>
              </w:rPr>
              <w:t>(1,065,178)</w:t>
            </w:r>
          </w:p>
        </w:tc>
      </w:tr>
      <w:tr w:rsidR="0006450E" w:rsidRPr="00D95F38" w14:paraId="455D39BB" w14:textId="77777777" w:rsidTr="00A200C5">
        <w:trPr>
          <w:gridAfter w:val="1"/>
          <w:wAfter w:w="9" w:type="dxa"/>
          <w:trHeight w:val="259"/>
        </w:trPr>
        <w:tc>
          <w:tcPr>
            <w:tcW w:w="3717" w:type="dxa"/>
          </w:tcPr>
          <w:p w14:paraId="5F434DFA" w14:textId="77777777" w:rsidR="0006450E" w:rsidRPr="00D95F38" w:rsidRDefault="0006450E" w:rsidP="000822AB">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Net book value</w:t>
            </w:r>
          </w:p>
        </w:tc>
        <w:tc>
          <w:tcPr>
            <w:tcW w:w="1477" w:type="dxa"/>
            <w:vAlign w:val="center"/>
          </w:tcPr>
          <w:p w14:paraId="34134E15" w14:textId="77777777" w:rsidR="0006450E" w:rsidRPr="00D95F38" w:rsidRDefault="0006450E" w:rsidP="000822AB">
            <w:pPr>
              <w:pBdr>
                <w:bottom w:val="single" w:sz="12" w:space="1" w:color="auto"/>
              </w:pBdr>
              <w:spacing w:line="360" w:lineRule="auto"/>
              <w:ind w:right="-72"/>
              <w:jc w:val="right"/>
              <w:rPr>
                <w:rFonts w:ascii="Arial" w:hAnsi="Arial" w:cs="Arial"/>
                <w:sz w:val="19"/>
                <w:szCs w:val="19"/>
              </w:rPr>
            </w:pPr>
            <w:r w:rsidRPr="00D95F38">
              <w:rPr>
                <w:rFonts w:ascii="Arial" w:hAnsi="Arial" w:cs="Arial"/>
                <w:sz w:val="19"/>
                <w:szCs w:val="19"/>
              </w:rPr>
              <w:t>103,479</w:t>
            </w:r>
          </w:p>
        </w:tc>
        <w:tc>
          <w:tcPr>
            <w:tcW w:w="1440" w:type="dxa"/>
            <w:vAlign w:val="center"/>
          </w:tcPr>
          <w:p w14:paraId="63A7426F" w14:textId="77777777" w:rsidR="0006450E" w:rsidRPr="00D95F38" w:rsidRDefault="0006450E" w:rsidP="000822AB">
            <w:pPr>
              <w:pBdr>
                <w:bottom w:val="single" w:sz="12" w:space="1" w:color="auto"/>
              </w:pBdr>
              <w:spacing w:line="360" w:lineRule="auto"/>
              <w:ind w:right="-72"/>
              <w:jc w:val="right"/>
              <w:rPr>
                <w:rFonts w:ascii="Arial" w:hAnsi="Arial" w:cs="Arial"/>
                <w:sz w:val="19"/>
                <w:szCs w:val="19"/>
              </w:rPr>
            </w:pPr>
            <w:r w:rsidRPr="00D95F38">
              <w:rPr>
                <w:rFonts w:ascii="Arial" w:hAnsi="Arial" w:cs="Arial"/>
                <w:sz w:val="19"/>
                <w:szCs w:val="19"/>
              </w:rPr>
              <w:t>212,132</w:t>
            </w:r>
          </w:p>
        </w:tc>
        <w:tc>
          <w:tcPr>
            <w:tcW w:w="1440" w:type="dxa"/>
            <w:vAlign w:val="center"/>
          </w:tcPr>
          <w:p w14:paraId="22AC8F1E" w14:textId="77777777" w:rsidR="0006450E" w:rsidRPr="00D95F38" w:rsidRDefault="0006450E" w:rsidP="000822AB">
            <w:pPr>
              <w:pBdr>
                <w:bottom w:val="single" w:sz="12" w:space="1" w:color="auto"/>
              </w:pBdr>
              <w:spacing w:line="360" w:lineRule="auto"/>
              <w:ind w:right="-72"/>
              <w:jc w:val="right"/>
              <w:rPr>
                <w:rFonts w:ascii="Arial" w:hAnsi="Arial" w:cs="Arial"/>
                <w:sz w:val="19"/>
                <w:szCs w:val="19"/>
              </w:rPr>
            </w:pPr>
            <w:r w:rsidRPr="00D95F38">
              <w:rPr>
                <w:rFonts w:ascii="Arial" w:hAnsi="Arial" w:cs="Arial"/>
                <w:sz w:val="19"/>
                <w:szCs w:val="19"/>
              </w:rPr>
              <w:t>180,612</w:t>
            </w:r>
          </w:p>
        </w:tc>
        <w:tc>
          <w:tcPr>
            <w:tcW w:w="1440" w:type="dxa"/>
            <w:vAlign w:val="center"/>
          </w:tcPr>
          <w:p w14:paraId="50FB2FDD" w14:textId="77777777" w:rsidR="0006450E" w:rsidRPr="00D95F38" w:rsidRDefault="0006450E" w:rsidP="000822AB">
            <w:pPr>
              <w:pBdr>
                <w:bottom w:val="single" w:sz="12" w:space="1" w:color="auto"/>
              </w:pBdr>
              <w:spacing w:line="360" w:lineRule="auto"/>
              <w:ind w:right="-72"/>
              <w:jc w:val="right"/>
              <w:rPr>
                <w:rFonts w:ascii="Arial" w:hAnsi="Arial" w:cs="Arial"/>
                <w:sz w:val="19"/>
                <w:szCs w:val="19"/>
              </w:rPr>
            </w:pPr>
            <w:r w:rsidRPr="00D95F38">
              <w:rPr>
                <w:rFonts w:ascii="Arial" w:hAnsi="Arial" w:cs="Arial"/>
                <w:sz w:val="19"/>
                <w:szCs w:val="19"/>
              </w:rPr>
              <w:t>8,046</w:t>
            </w:r>
          </w:p>
        </w:tc>
        <w:tc>
          <w:tcPr>
            <w:tcW w:w="1440" w:type="dxa"/>
            <w:vAlign w:val="center"/>
          </w:tcPr>
          <w:p w14:paraId="4F681371" w14:textId="77777777" w:rsidR="0006450E" w:rsidRPr="00D95F38" w:rsidRDefault="0006450E" w:rsidP="000822AB">
            <w:pPr>
              <w:pBdr>
                <w:bottom w:val="single" w:sz="12" w:space="1" w:color="auto"/>
              </w:pBdr>
              <w:spacing w:line="360" w:lineRule="auto"/>
              <w:ind w:right="-72"/>
              <w:jc w:val="right"/>
              <w:rPr>
                <w:rFonts w:ascii="Arial" w:hAnsi="Arial" w:cs="Arial"/>
                <w:sz w:val="19"/>
                <w:szCs w:val="19"/>
              </w:rPr>
            </w:pPr>
            <w:r w:rsidRPr="00D95F38">
              <w:rPr>
                <w:rFonts w:ascii="Arial" w:hAnsi="Arial" w:cs="Arial"/>
                <w:sz w:val="19"/>
                <w:szCs w:val="19"/>
              </w:rPr>
              <w:t>39,518</w:t>
            </w:r>
          </w:p>
        </w:tc>
        <w:tc>
          <w:tcPr>
            <w:tcW w:w="1477" w:type="dxa"/>
            <w:vAlign w:val="center"/>
          </w:tcPr>
          <w:p w14:paraId="66BEADF1" w14:textId="77777777" w:rsidR="0006450E" w:rsidRPr="00D95F38" w:rsidRDefault="0006450E" w:rsidP="000822AB">
            <w:pPr>
              <w:pBdr>
                <w:bottom w:val="single" w:sz="12" w:space="1" w:color="auto"/>
              </w:pBdr>
              <w:spacing w:line="360" w:lineRule="auto"/>
              <w:ind w:right="-72"/>
              <w:jc w:val="right"/>
              <w:rPr>
                <w:rFonts w:ascii="Arial" w:hAnsi="Arial" w:cs="Arial"/>
                <w:sz w:val="19"/>
                <w:szCs w:val="19"/>
              </w:rPr>
            </w:pPr>
            <w:r w:rsidRPr="00D95F38">
              <w:rPr>
                <w:rFonts w:ascii="Arial" w:hAnsi="Arial" w:cs="Arial"/>
                <w:sz w:val="19"/>
                <w:szCs w:val="19"/>
              </w:rPr>
              <w:t>15,387</w:t>
            </w:r>
          </w:p>
        </w:tc>
        <w:tc>
          <w:tcPr>
            <w:tcW w:w="1440" w:type="dxa"/>
            <w:vAlign w:val="center"/>
          </w:tcPr>
          <w:p w14:paraId="3C23D2DD" w14:textId="77777777" w:rsidR="0006450E" w:rsidRPr="00D95F38" w:rsidRDefault="0006450E" w:rsidP="000822AB">
            <w:pPr>
              <w:pBdr>
                <w:bottom w:val="single" w:sz="12" w:space="1" w:color="auto"/>
              </w:pBdr>
              <w:spacing w:line="360" w:lineRule="auto"/>
              <w:ind w:right="-72"/>
              <w:jc w:val="right"/>
              <w:rPr>
                <w:rFonts w:ascii="Arial" w:hAnsi="Arial" w:cs="Arial"/>
                <w:sz w:val="19"/>
                <w:szCs w:val="19"/>
              </w:rPr>
            </w:pPr>
            <w:r w:rsidRPr="00D95F38">
              <w:rPr>
                <w:rFonts w:ascii="Arial" w:hAnsi="Arial" w:cs="Arial"/>
                <w:sz w:val="19"/>
                <w:szCs w:val="19"/>
              </w:rPr>
              <w:t>559,174</w:t>
            </w:r>
          </w:p>
        </w:tc>
      </w:tr>
    </w:tbl>
    <w:p w14:paraId="6D5D96F1" w14:textId="5298B500" w:rsidR="00C21FA8" w:rsidRPr="00D95F38" w:rsidRDefault="00C21FA8">
      <w:pPr>
        <w:rPr>
          <w:rFonts w:ascii="Arial" w:hAnsi="Arial" w:cstheme="minorBidi"/>
          <w:sz w:val="19"/>
          <w:szCs w:val="19"/>
        </w:rPr>
      </w:pPr>
    </w:p>
    <w:p w14:paraId="7644671B" w14:textId="77777777" w:rsidR="0006450E" w:rsidRPr="00D95F38" w:rsidRDefault="0006450E">
      <w:pPr>
        <w:rPr>
          <w:rFonts w:ascii="Arial" w:hAnsi="Arial" w:cstheme="minorBidi"/>
          <w:sz w:val="19"/>
          <w:szCs w:val="19"/>
        </w:rPr>
      </w:pPr>
    </w:p>
    <w:p w14:paraId="2B22D2B8" w14:textId="77777777" w:rsidR="0006450E" w:rsidRPr="00D95F38" w:rsidRDefault="0006450E">
      <w:pPr>
        <w:rPr>
          <w:rFonts w:ascii="Arial" w:hAnsi="Arial" w:cstheme="minorBidi"/>
          <w:sz w:val="19"/>
          <w:szCs w:val="19"/>
        </w:rPr>
      </w:pPr>
    </w:p>
    <w:p w14:paraId="3DAFE5AF" w14:textId="77777777" w:rsidR="0006450E" w:rsidRPr="00D95F38" w:rsidRDefault="0006450E">
      <w:pPr>
        <w:rPr>
          <w:rFonts w:ascii="Arial" w:hAnsi="Arial" w:cstheme="minorBidi"/>
          <w:sz w:val="19"/>
          <w:szCs w:val="19"/>
        </w:rPr>
      </w:pPr>
    </w:p>
    <w:p w14:paraId="3B2FC470" w14:textId="77777777" w:rsidR="0006450E" w:rsidRPr="00D95F38" w:rsidRDefault="0006450E">
      <w:pPr>
        <w:rPr>
          <w:rFonts w:ascii="Arial" w:hAnsi="Arial" w:cstheme="minorBidi"/>
          <w:sz w:val="19"/>
          <w:szCs w:val="19"/>
        </w:rPr>
      </w:pPr>
    </w:p>
    <w:p w14:paraId="177B8154" w14:textId="77777777" w:rsidR="0006450E" w:rsidRPr="00D95F38" w:rsidRDefault="0006450E">
      <w:pPr>
        <w:rPr>
          <w:rFonts w:ascii="Arial" w:hAnsi="Arial" w:cstheme="minorBidi"/>
          <w:sz w:val="19"/>
          <w:szCs w:val="19"/>
        </w:rPr>
      </w:pPr>
    </w:p>
    <w:p w14:paraId="033B86DC" w14:textId="77777777" w:rsidR="0006450E" w:rsidRPr="00D95F38" w:rsidRDefault="0006450E">
      <w:pPr>
        <w:rPr>
          <w:rFonts w:ascii="Arial" w:hAnsi="Arial" w:cstheme="minorBidi"/>
          <w:sz w:val="19"/>
          <w:szCs w:val="19"/>
        </w:rPr>
      </w:pPr>
    </w:p>
    <w:p w14:paraId="3F7B8F76" w14:textId="77777777" w:rsidR="0006450E" w:rsidRPr="00D95F38" w:rsidRDefault="0006450E">
      <w:pPr>
        <w:rPr>
          <w:rFonts w:ascii="Arial" w:hAnsi="Arial" w:cstheme="minorBidi"/>
          <w:sz w:val="19"/>
          <w:szCs w:val="19"/>
        </w:rPr>
      </w:pPr>
    </w:p>
    <w:p w14:paraId="10CD817E" w14:textId="77777777" w:rsidR="0006450E" w:rsidRPr="00D95F38" w:rsidRDefault="0006450E">
      <w:pPr>
        <w:rPr>
          <w:rFonts w:ascii="Arial" w:hAnsi="Arial" w:cstheme="minorBidi"/>
          <w:sz w:val="19"/>
          <w:szCs w:val="19"/>
        </w:rPr>
      </w:pPr>
    </w:p>
    <w:p w14:paraId="67464BEB" w14:textId="77777777" w:rsidR="0006450E" w:rsidRPr="00D95F38" w:rsidRDefault="0006450E">
      <w:pPr>
        <w:rPr>
          <w:rFonts w:ascii="Arial" w:hAnsi="Arial" w:cstheme="minorBidi"/>
          <w:sz w:val="19"/>
          <w:szCs w:val="19"/>
        </w:rPr>
      </w:pPr>
    </w:p>
    <w:p w14:paraId="56342FBB" w14:textId="77777777" w:rsidR="0006450E" w:rsidRPr="00D95F38" w:rsidRDefault="0006450E">
      <w:pPr>
        <w:rPr>
          <w:rFonts w:ascii="Arial" w:hAnsi="Arial" w:cstheme="minorBidi"/>
          <w:sz w:val="19"/>
          <w:szCs w:val="19"/>
        </w:rPr>
      </w:pPr>
    </w:p>
    <w:p w14:paraId="3A464788" w14:textId="77777777" w:rsidR="0006450E" w:rsidRPr="00D95F38" w:rsidRDefault="0006450E">
      <w:pPr>
        <w:rPr>
          <w:rFonts w:ascii="Arial" w:hAnsi="Arial" w:cstheme="minorBidi"/>
          <w:sz w:val="19"/>
          <w:szCs w:val="19"/>
        </w:rPr>
      </w:pPr>
    </w:p>
    <w:p w14:paraId="4265410C" w14:textId="77777777" w:rsidR="0006450E" w:rsidRPr="00D95F38" w:rsidRDefault="0006450E">
      <w:pPr>
        <w:rPr>
          <w:rFonts w:ascii="Arial" w:hAnsi="Arial" w:cstheme="minorBidi"/>
          <w:sz w:val="19"/>
          <w:szCs w:val="19"/>
          <w:cs/>
        </w:rPr>
      </w:pPr>
    </w:p>
    <w:p w14:paraId="272F7DDD" w14:textId="77777777" w:rsidR="00A46778" w:rsidRPr="00D95F38" w:rsidRDefault="00A46778" w:rsidP="00A46778">
      <w:pPr>
        <w:tabs>
          <w:tab w:val="left" w:pos="900"/>
        </w:tabs>
        <w:spacing w:line="360" w:lineRule="auto"/>
        <w:ind w:left="426" w:right="-1"/>
        <w:jc w:val="right"/>
        <w:rPr>
          <w:rFonts w:ascii="Arial" w:hAnsi="Arial" w:cs="Arial"/>
          <w:sz w:val="19"/>
          <w:szCs w:val="19"/>
        </w:rPr>
      </w:pPr>
      <w:bookmarkStart w:id="2" w:name="_Hlk500107220"/>
      <w:r w:rsidRPr="00D95F38">
        <w:rPr>
          <w:rFonts w:ascii="Arial" w:hAnsi="Arial" w:cs="Arial"/>
          <w:sz w:val="19"/>
          <w:szCs w:val="19"/>
        </w:rPr>
        <w:lastRenderedPageBreak/>
        <w:t>(</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bookmarkEnd w:id="2"/>
    </w:p>
    <w:tbl>
      <w:tblPr>
        <w:tblW w:w="13916" w:type="dxa"/>
        <w:tblInd w:w="396" w:type="dxa"/>
        <w:tblLayout w:type="fixed"/>
        <w:tblLook w:val="0000" w:firstRow="0" w:lastRow="0" w:firstColumn="0" w:lastColumn="0" w:noHBand="0" w:noVBand="0"/>
      </w:tblPr>
      <w:tblGrid>
        <w:gridCol w:w="3753"/>
        <w:gridCol w:w="1477"/>
        <w:gridCol w:w="1440"/>
        <w:gridCol w:w="1440"/>
        <w:gridCol w:w="1440"/>
        <w:gridCol w:w="1440"/>
        <w:gridCol w:w="1477"/>
        <w:gridCol w:w="1440"/>
        <w:gridCol w:w="9"/>
      </w:tblGrid>
      <w:tr w:rsidR="00A46778" w:rsidRPr="00A200C5" w14:paraId="3DE2C3FA" w14:textId="77777777" w:rsidTr="00A200C5">
        <w:trPr>
          <w:trHeight w:val="259"/>
        </w:trPr>
        <w:tc>
          <w:tcPr>
            <w:tcW w:w="3753" w:type="dxa"/>
          </w:tcPr>
          <w:p w14:paraId="63FC56DB" w14:textId="77777777" w:rsidR="00A46778" w:rsidRPr="00A200C5" w:rsidRDefault="00A46778" w:rsidP="00A200C5">
            <w:pPr>
              <w:tabs>
                <w:tab w:val="left" w:pos="882"/>
              </w:tabs>
              <w:spacing w:line="360" w:lineRule="auto"/>
              <w:ind w:left="432" w:right="-72"/>
              <w:jc w:val="center"/>
              <w:rPr>
                <w:rFonts w:ascii="Arial" w:hAnsi="Arial" w:cs="Arial"/>
                <w:sz w:val="19"/>
                <w:szCs w:val="19"/>
              </w:rPr>
            </w:pPr>
          </w:p>
        </w:tc>
        <w:tc>
          <w:tcPr>
            <w:tcW w:w="10163" w:type="dxa"/>
            <w:gridSpan w:val="8"/>
          </w:tcPr>
          <w:p w14:paraId="629D0C03" w14:textId="77777777" w:rsidR="00A46778" w:rsidRPr="00A200C5" w:rsidRDefault="00A46778" w:rsidP="00A200C5">
            <w:pPr>
              <w:pBdr>
                <w:bottom w:val="single" w:sz="4" w:space="1" w:color="auto"/>
              </w:pBdr>
              <w:spacing w:line="360" w:lineRule="auto"/>
              <w:ind w:right="-72"/>
              <w:jc w:val="center"/>
              <w:rPr>
                <w:rFonts w:ascii="Arial" w:hAnsi="Arial" w:cs="Arial"/>
                <w:sz w:val="19"/>
                <w:szCs w:val="19"/>
              </w:rPr>
            </w:pPr>
            <w:r w:rsidRPr="00A200C5">
              <w:rPr>
                <w:rFonts w:ascii="Arial" w:hAnsi="Arial" w:cs="Arial"/>
                <w:sz w:val="19"/>
                <w:szCs w:val="19"/>
              </w:rPr>
              <w:t>Separate F/S</w:t>
            </w:r>
          </w:p>
        </w:tc>
      </w:tr>
      <w:tr w:rsidR="00A46778" w:rsidRPr="00A200C5" w14:paraId="3472254F" w14:textId="77777777" w:rsidTr="00A200C5">
        <w:trPr>
          <w:gridAfter w:val="1"/>
          <w:wAfter w:w="9" w:type="dxa"/>
          <w:trHeight w:val="259"/>
        </w:trPr>
        <w:tc>
          <w:tcPr>
            <w:tcW w:w="3753" w:type="dxa"/>
          </w:tcPr>
          <w:p w14:paraId="3F853572" w14:textId="77777777" w:rsidR="00A46778" w:rsidRPr="00A200C5" w:rsidRDefault="00A46778" w:rsidP="00A200C5">
            <w:pPr>
              <w:tabs>
                <w:tab w:val="left" w:pos="882"/>
              </w:tabs>
              <w:spacing w:line="360" w:lineRule="auto"/>
              <w:ind w:left="432" w:right="-72"/>
              <w:jc w:val="center"/>
              <w:rPr>
                <w:rFonts w:ascii="Arial" w:hAnsi="Arial" w:cs="Arial"/>
                <w:sz w:val="19"/>
                <w:szCs w:val="19"/>
              </w:rPr>
            </w:pPr>
          </w:p>
        </w:tc>
        <w:tc>
          <w:tcPr>
            <w:tcW w:w="1477" w:type="dxa"/>
          </w:tcPr>
          <w:p w14:paraId="74603844" w14:textId="77777777" w:rsidR="00A46778" w:rsidRPr="00A200C5" w:rsidRDefault="00A46778" w:rsidP="00A200C5">
            <w:pPr>
              <w:spacing w:line="360" w:lineRule="auto"/>
              <w:ind w:right="-72"/>
              <w:jc w:val="center"/>
              <w:rPr>
                <w:rFonts w:ascii="Arial" w:hAnsi="Arial" w:cs="Arial"/>
                <w:sz w:val="19"/>
                <w:szCs w:val="19"/>
                <w:cs/>
              </w:rPr>
            </w:pPr>
          </w:p>
        </w:tc>
        <w:tc>
          <w:tcPr>
            <w:tcW w:w="1440" w:type="dxa"/>
          </w:tcPr>
          <w:p w14:paraId="2A5B9173" w14:textId="77777777" w:rsidR="00A46778" w:rsidRPr="00A200C5" w:rsidRDefault="00A46778" w:rsidP="00A200C5">
            <w:pPr>
              <w:spacing w:line="360" w:lineRule="auto"/>
              <w:ind w:right="-72"/>
              <w:jc w:val="center"/>
              <w:rPr>
                <w:rFonts w:ascii="Arial" w:hAnsi="Arial" w:cs="Arial"/>
                <w:sz w:val="19"/>
                <w:szCs w:val="19"/>
                <w:cs/>
              </w:rPr>
            </w:pPr>
          </w:p>
        </w:tc>
        <w:tc>
          <w:tcPr>
            <w:tcW w:w="1440" w:type="dxa"/>
          </w:tcPr>
          <w:p w14:paraId="15E7AF4A" w14:textId="77777777" w:rsidR="00A46778" w:rsidRPr="00A200C5" w:rsidRDefault="00A46778" w:rsidP="00A200C5">
            <w:pPr>
              <w:spacing w:line="360" w:lineRule="auto"/>
              <w:ind w:right="-72"/>
              <w:jc w:val="center"/>
              <w:rPr>
                <w:rFonts w:ascii="Arial" w:hAnsi="Arial" w:cs="Arial"/>
                <w:sz w:val="19"/>
                <w:szCs w:val="19"/>
                <w:cs/>
              </w:rPr>
            </w:pPr>
            <w:r w:rsidRPr="00A200C5">
              <w:rPr>
                <w:rFonts w:ascii="Arial" w:hAnsi="Arial" w:cs="Arial"/>
                <w:sz w:val="19"/>
                <w:szCs w:val="19"/>
              </w:rPr>
              <w:t>Machine,</w:t>
            </w:r>
          </w:p>
        </w:tc>
        <w:tc>
          <w:tcPr>
            <w:tcW w:w="1440" w:type="dxa"/>
          </w:tcPr>
          <w:p w14:paraId="743C5A6F" w14:textId="77777777" w:rsidR="00A46778" w:rsidRPr="00A200C5" w:rsidRDefault="00A46778" w:rsidP="00A200C5">
            <w:pPr>
              <w:spacing w:line="360" w:lineRule="auto"/>
              <w:ind w:right="-72"/>
              <w:jc w:val="center"/>
              <w:rPr>
                <w:rFonts w:ascii="Arial" w:hAnsi="Arial" w:cs="Arial"/>
                <w:sz w:val="19"/>
                <w:szCs w:val="19"/>
                <w:cs/>
              </w:rPr>
            </w:pPr>
          </w:p>
        </w:tc>
        <w:tc>
          <w:tcPr>
            <w:tcW w:w="1440" w:type="dxa"/>
          </w:tcPr>
          <w:p w14:paraId="4A664923" w14:textId="77777777" w:rsidR="00A46778" w:rsidRPr="00A200C5" w:rsidRDefault="00A46778" w:rsidP="00A200C5">
            <w:pPr>
              <w:spacing w:line="360" w:lineRule="auto"/>
              <w:ind w:right="-72"/>
              <w:jc w:val="center"/>
              <w:rPr>
                <w:rFonts w:ascii="Arial" w:hAnsi="Arial" w:cs="Arial"/>
                <w:sz w:val="19"/>
                <w:szCs w:val="19"/>
              </w:rPr>
            </w:pPr>
          </w:p>
        </w:tc>
        <w:tc>
          <w:tcPr>
            <w:tcW w:w="1477" w:type="dxa"/>
          </w:tcPr>
          <w:p w14:paraId="5110A472" w14:textId="77777777" w:rsidR="00A46778" w:rsidRPr="00A200C5" w:rsidRDefault="00A46778" w:rsidP="00A200C5">
            <w:pPr>
              <w:spacing w:line="360" w:lineRule="auto"/>
              <w:ind w:right="-72"/>
              <w:jc w:val="center"/>
              <w:rPr>
                <w:rFonts w:ascii="Arial" w:hAnsi="Arial" w:cs="Arial"/>
                <w:sz w:val="19"/>
                <w:szCs w:val="19"/>
                <w:cs/>
              </w:rPr>
            </w:pPr>
          </w:p>
        </w:tc>
        <w:tc>
          <w:tcPr>
            <w:tcW w:w="1440" w:type="dxa"/>
          </w:tcPr>
          <w:p w14:paraId="0681965D" w14:textId="77777777" w:rsidR="00A46778" w:rsidRPr="00A200C5" w:rsidRDefault="00A46778" w:rsidP="00A200C5">
            <w:pPr>
              <w:spacing w:line="360" w:lineRule="auto"/>
              <w:ind w:right="-72"/>
              <w:jc w:val="center"/>
              <w:rPr>
                <w:rFonts w:ascii="Arial" w:hAnsi="Arial" w:cs="Arial"/>
                <w:sz w:val="19"/>
                <w:szCs w:val="19"/>
              </w:rPr>
            </w:pPr>
          </w:p>
        </w:tc>
      </w:tr>
      <w:tr w:rsidR="00A46778" w:rsidRPr="00A200C5" w14:paraId="69167C10" w14:textId="77777777" w:rsidTr="00A200C5">
        <w:trPr>
          <w:gridAfter w:val="1"/>
          <w:wAfter w:w="9" w:type="dxa"/>
          <w:trHeight w:val="259"/>
        </w:trPr>
        <w:tc>
          <w:tcPr>
            <w:tcW w:w="3753" w:type="dxa"/>
          </w:tcPr>
          <w:p w14:paraId="1A0E1208" w14:textId="77777777" w:rsidR="00A46778" w:rsidRPr="00A200C5" w:rsidRDefault="00A46778" w:rsidP="00A200C5">
            <w:pPr>
              <w:tabs>
                <w:tab w:val="left" w:pos="882"/>
              </w:tabs>
              <w:spacing w:line="360" w:lineRule="auto"/>
              <w:ind w:left="432"/>
              <w:jc w:val="center"/>
              <w:rPr>
                <w:rFonts w:ascii="Arial" w:hAnsi="Arial" w:cs="Arial"/>
                <w:sz w:val="19"/>
                <w:szCs w:val="19"/>
              </w:rPr>
            </w:pPr>
          </w:p>
        </w:tc>
        <w:tc>
          <w:tcPr>
            <w:tcW w:w="1477" w:type="dxa"/>
          </w:tcPr>
          <w:p w14:paraId="28D67794" w14:textId="77777777" w:rsidR="00A46778" w:rsidRPr="00A200C5" w:rsidRDefault="00A46778" w:rsidP="00A200C5">
            <w:pPr>
              <w:spacing w:line="360" w:lineRule="auto"/>
              <w:ind w:right="-72"/>
              <w:jc w:val="center"/>
              <w:rPr>
                <w:rFonts w:ascii="Arial" w:hAnsi="Arial" w:cs="Arial"/>
                <w:sz w:val="19"/>
                <w:szCs w:val="19"/>
              </w:rPr>
            </w:pPr>
          </w:p>
        </w:tc>
        <w:tc>
          <w:tcPr>
            <w:tcW w:w="1440" w:type="dxa"/>
          </w:tcPr>
          <w:p w14:paraId="46B624DC" w14:textId="77777777" w:rsidR="00A46778" w:rsidRPr="00A200C5" w:rsidRDefault="00A46778" w:rsidP="00A200C5">
            <w:pPr>
              <w:spacing w:line="360" w:lineRule="auto"/>
              <w:ind w:right="-72"/>
              <w:jc w:val="center"/>
              <w:rPr>
                <w:rFonts w:ascii="Arial" w:hAnsi="Arial" w:cs="Arial"/>
                <w:sz w:val="19"/>
                <w:szCs w:val="19"/>
              </w:rPr>
            </w:pPr>
            <w:r w:rsidRPr="00A200C5">
              <w:rPr>
                <w:rFonts w:ascii="Arial" w:hAnsi="Arial" w:cs="Arial"/>
                <w:sz w:val="19"/>
                <w:szCs w:val="19"/>
              </w:rPr>
              <w:t>Buildings, and</w:t>
            </w:r>
          </w:p>
        </w:tc>
        <w:tc>
          <w:tcPr>
            <w:tcW w:w="1440" w:type="dxa"/>
          </w:tcPr>
          <w:p w14:paraId="54B0D952" w14:textId="77777777" w:rsidR="00A46778" w:rsidRPr="00A200C5" w:rsidRDefault="00A46778" w:rsidP="00A200C5">
            <w:pPr>
              <w:spacing w:line="360" w:lineRule="auto"/>
              <w:ind w:right="-72"/>
              <w:jc w:val="center"/>
              <w:rPr>
                <w:rFonts w:ascii="Arial" w:hAnsi="Arial" w:cs="Arial"/>
                <w:sz w:val="19"/>
                <w:szCs w:val="19"/>
              </w:rPr>
            </w:pPr>
            <w:r w:rsidRPr="00A200C5">
              <w:rPr>
                <w:rFonts w:ascii="Arial" w:hAnsi="Arial" w:cs="Arial"/>
                <w:sz w:val="19"/>
                <w:szCs w:val="19"/>
              </w:rPr>
              <w:t>and factory</w:t>
            </w:r>
          </w:p>
        </w:tc>
        <w:tc>
          <w:tcPr>
            <w:tcW w:w="1440" w:type="dxa"/>
          </w:tcPr>
          <w:p w14:paraId="1F8E10FB" w14:textId="77777777" w:rsidR="00A46778" w:rsidRPr="00A200C5" w:rsidRDefault="00A46778" w:rsidP="00A200C5">
            <w:pPr>
              <w:spacing w:line="360" w:lineRule="auto"/>
              <w:ind w:right="-72"/>
              <w:jc w:val="center"/>
              <w:rPr>
                <w:rFonts w:ascii="Arial" w:hAnsi="Arial" w:cs="Arial"/>
                <w:sz w:val="19"/>
                <w:szCs w:val="19"/>
              </w:rPr>
            </w:pPr>
            <w:r w:rsidRPr="00A200C5">
              <w:rPr>
                <w:rFonts w:ascii="Arial" w:hAnsi="Arial" w:cs="Arial"/>
                <w:sz w:val="19"/>
                <w:szCs w:val="19"/>
              </w:rPr>
              <w:t>Office fixtures</w:t>
            </w:r>
          </w:p>
        </w:tc>
        <w:tc>
          <w:tcPr>
            <w:tcW w:w="1440" w:type="dxa"/>
          </w:tcPr>
          <w:p w14:paraId="282E4022" w14:textId="77777777" w:rsidR="00A46778" w:rsidRPr="00A200C5" w:rsidRDefault="00A46778" w:rsidP="00A200C5">
            <w:pPr>
              <w:spacing w:line="360" w:lineRule="auto"/>
              <w:ind w:right="-72"/>
              <w:jc w:val="center"/>
              <w:rPr>
                <w:rFonts w:ascii="Arial" w:hAnsi="Arial" w:cs="Arial"/>
                <w:sz w:val="19"/>
                <w:szCs w:val="19"/>
              </w:rPr>
            </w:pPr>
          </w:p>
        </w:tc>
        <w:tc>
          <w:tcPr>
            <w:tcW w:w="1477" w:type="dxa"/>
          </w:tcPr>
          <w:p w14:paraId="115F0EC1" w14:textId="77777777" w:rsidR="00A46778" w:rsidRPr="00A200C5" w:rsidRDefault="00A46778" w:rsidP="00A200C5">
            <w:pPr>
              <w:spacing w:line="360" w:lineRule="auto"/>
              <w:ind w:right="-72"/>
              <w:jc w:val="center"/>
              <w:rPr>
                <w:rFonts w:ascii="Arial" w:hAnsi="Arial" w:cs="Arial"/>
                <w:sz w:val="19"/>
                <w:szCs w:val="19"/>
              </w:rPr>
            </w:pPr>
            <w:r w:rsidRPr="00A200C5">
              <w:rPr>
                <w:rFonts w:ascii="Arial" w:hAnsi="Arial" w:cs="Arial"/>
                <w:sz w:val="19"/>
                <w:szCs w:val="19"/>
              </w:rPr>
              <w:t>Construction</w:t>
            </w:r>
          </w:p>
        </w:tc>
        <w:tc>
          <w:tcPr>
            <w:tcW w:w="1440" w:type="dxa"/>
          </w:tcPr>
          <w:p w14:paraId="06C5B0A6" w14:textId="77777777" w:rsidR="00A46778" w:rsidRPr="00A200C5" w:rsidRDefault="00A46778" w:rsidP="00A200C5">
            <w:pPr>
              <w:spacing w:line="360" w:lineRule="auto"/>
              <w:ind w:right="-72"/>
              <w:jc w:val="center"/>
              <w:rPr>
                <w:rFonts w:ascii="Arial" w:hAnsi="Arial" w:cs="Arial"/>
                <w:sz w:val="19"/>
                <w:szCs w:val="19"/>
              </w:rPr>
            </w:pPr>
          </w:p>
        </w:tc>
      </w:tr>
      <w:tr w:rsidR="00A46778" w:rsidRPr="00A200C5" w14:paraId="79D07890" w14:textId="77777777" w:rsidTr="00A200C5">
        <w:trPr>
          <w:gridAfter w:val="1"/>
          <w:wAfter w:w="9" w:type="dxa"/>
          <w:trHeight w:val="259"/>
        </w:trPr>
        <w:tc>
          <w:tcPr>
            <w:tcW w:w="3753" w:type="dxa"/>
          </w:tcPr>
          <w:p w14:paraId="1EA24EA7" w14:textId="77777777" w:rsidR="00A46778" w:rsidRPr="00A200C5" w:rsidRDefault="00A46778" w:rsidP="00A200C5">
            <w:pPr>
              <w:tabs>
                <w:tab w:val="left" w:pos="882"/>
              </w:tabs>
              <w:spacing w:line="360" w:lineRule="auto"/>
              <w:ind w:left="432"/>
              <w:jc w:val="center"/>
              <w:rPr>
                <w:rFonts w:ascii="Arial" w:hAnsi="Arial" w:cs="Arial"/>
                <w:sz w:val="19"/>
                <w:szCs w:val="19"/>
              </w:rPr>
            </w:pPr>
          </w:p>
        </w:tc>
        <w:tc>
          <w:tcPr>
            <w:tcW w:w="1477" w:type="dxa"/>
          </w:tcPr>
          <w:p w14:paraId="53B0122A" w14:textId="77777777" w:rsidR="00A46778" w:rsidRPr="00A200C5" w:rsidRDefault="00A46778" w:rsidP="00A200C5">
            <w:pPr>
              <w:pBdr>
                <w:bottom w:val="single" w:sz="4" w:space="1" w:color="auto"/>
              </w:pBdr>
              <w:spacing w:line="360" w:lineRule="auto"/>
              <w:ind w:right="-72"/>
              <w:jc w:val="center"/>
              <w:rPr>
                <w:rFonts w:ascii="Arial" w:hAnsi="Arial" w:cs="Arial"/>
                <w:sz w:val="19"/>
                <w:szCs w:val="19"/>
              </w:rPr>
            </w:pPr>
            <w:r w:rsidRPr="00A200C5">
              <w:rPr>
                <w:rFonts w:ascii="Arial" w:hAnsi="Arial" w:cs="Arial"/>
                <w:sz w:val="19"/>
                <w:szCs w:val="19"/>
              </w:rPr>
              <w:t>Land</w:t>
            </w:r>
          </w:p>
        </w:tc>
        <w:tc>
          <w:tcPr>
            <w:tcW w:w="1440" w:type="dxa"/>
          </w:tcPr>
          <w:p w14:paraId="24B5C9A0" w14:textId="77777777" w:rsidR="00A46778" w:rsidRPr="00A200C5" w:rsidRDefault="00A46778" w:rsidP="00A200C5">
            <w:pPr>
              <w:pBdr>
                <w:bottom w:val="single" w:sz="4" w:space="1" w:color="auto"/>
              </w:pBdr>
              <w:spacing w:line="360" w:lineRule="auto"/>
              <w:ind w:right="-72"/>
              <w:jc w:val="center"/>
              <w:rPr>
                <w:rFonts w:ascii="Arial" w:hAnsi="Arial" w:cs="Arial"/>
                <w:sz w:val="19"/>
                <w:szCs w:val="19"/>
                <w:cs/>
              </w:rPr>
            </w:pPr>
            <w:r w:rsidRPr="00A200C5">
              <w:rPr>
                <w:rFonts w:ascii="Arial" w:hAnsi="Arial" w:cs="Arial"/>
                <w:sz w:val="19"/>
                <w:szCs w:val="19"/>
              </w:rPr>
              <w:t>improvement</w:t>
            </w:r>
          </w:p>
        </w:tc>
        <w:tc>
          <w:tcPr>
            <w:tcW w:w="1440" w:type="dxa"/>
          </w:tcPr>
          <w:p w14:paraId="6D04B5F8" w14:textId="77777777" w:rsidR="00A46778" w:rsidRPr="00A200C5" w:rsidRDefault="00A46778" w:rsidP="00A200C5">
            <w:pPr>
              <w:pBdr>
                <w:bottom w:val="single" w:sz="4" w:space="1" w:color="auto"/>
              </w:pBdr>
              <w:spacing w:line="360" w:lineRule="auto"/>
              <w:ind w:right="-72"/>
              <w:jc w:val="center"/>
              <w:rPr>
                <w:rFonts w:ascii="Arial" w:hAnsi="Arial" w:cs="Arial"/>
                <w:sz w:val="19"/>
                <w:szCs w:val="19"/>
              </w:rPr>
            </w:pPr>
            <w:r w:rsidRPr="00A200C5">
              <w:rPr>
                <w:rFonts w:ascii="Arial" w:hAnsi="Arial" w:cs="Arial"/>
                <w:sz w:val="19"/>
                <w:szCs w:val="19"/>
              </w:rPr>
              <w:t>equipment</w:t>
            </w:r>
          </w:p>
        </w:tc>
        <w:tc>
          <w:tcPr>
            <w:tcW w:w="1440" w:type="dxa"/>
          </w:tcPr>
          <w:p w14:paraId="68C5E9CC" w14:textId="77777777" w:rsidR="00A46778" w:rsidRPr="00A200C5" w:rsidRDefault="00A46778" w:rsidP="00A200C5">
            <w:pPr>
              <w:pBdr>
                <w:bottom w:val="single" w:sz="4" w:space="1" w:color="auto"/>
              </w:pBdr>
              <w:spacing w:line="360" w:lineRule="auto"/>
              <w:ind w:right="-72"/>
              <w:jc w:val="center"/>
              <w:rPr>
                <w:rFonts w:ascii="Arial" w:hAnsi="Arial" w:cs="Arial"/>
                <w:sz w:val="19"/>
                <w:szCs w:val="19"/>
              </w:rPr>
            </w:pPr>
            <w:r w:rsidRPr="00A200C5">
              <w:rPr>
                <w:rFonts w:ascii="Arial" w:hAnsi="Arial" w:cs="Arial"/>
                <w:sz w:val="19"/>
                <w:szCs w:val="19"/>
              </w:rPr>
              <w:t>and supplies</w:t>
            </w:r>
          </w:p>
        </w:tc>
        <w:tc>
          <w:tcPr>
            <w:tcW w:w="1440" w:type="dxa"/>
          </w:tcPr>
          <w:p w14:paraId="0BA716F2" w14:textId="77777777" w:rsidR="00A46778" w:rsidRPr="00A200C5" w:rsidRDefault="00A46778" w:rsidP="00A200C5">
            <w:pPr>
              <w:pBdr>
                <w:bottom w:val="single" w:sz="4" w:space="1" w:color="auto"/>
              </w:pBdr>
              <w:spacing w:line="360" w:lineRule="auto"/>
              <w:ind w:right="-72"/>
              <w:jc w:val="center"/>
              <w:rPr>
                <w:rFonts w:ascii="Arial" w:hAnsi="Arial" w:cs="Arial"/>
                <w:sz w:val="19"/>
                <w:szCs w:val="19"/>
              </w:rPr>
            </w:pPr>
            <w:r w:rsidRPr="00A200C5">
              <w:rPr>
                <w:rFonts w:ascii="Arial" w:hAnsi="Arial" w:cs="Arial"/>
                <w:sz w:val="19"/>
                <w:szCs w:val="19"/>
              </w:rPr>
              <w:t>Vehicles</w:t>
            </w:r>
          </w:p>
        </w:tc>
        <w:tc>
          <w:tcPr>
            <w:tcW w:w="1477" w:type="dxa"/>
          </w:tcPr>
          <w:p w14:paraId="2428019B" w14:textId="77777777" w:rsidR="00A46778" w:rsidRPr="00A200C5" w:rsidRDefault="00A46778" w:rsidP="00A200C5">
            <w:pPr>
              <w:pBdr>
                <w:bottom w:val="single" w:sz="4" w:space="1" w:color="auto"/>
              </w:pBdr>
              <w:spacing w:line="360" w:lineRule="auto"/>
              <w:ind w:right="-72"/>
              <w:jc w:val="center"/>
              <w:rPr>
                <w:rFonts w:ascii="Arial" w:hAnsi="Arial" w:cs="Arial"/>
                <w:sz w:val="19"/>
                <w:szCs w:val="19"/>
              </w:rPr>
            </w:pPr>
            <w:r w:rsidRPr="00A200C5">
              <w:rPr>
                <w:rFonts w:ascii="Arial" w:hAnsi="Arial" w:cs="Arial"/>
                <w:sz w:val="19"/>
                <w:szCs w:val="19"/>
              </w:rPr>
              <w:t>in progress</w:t>
            </w:r>
          </w:p>
        </w:tc>
        <w:tc>
          <w:tcPr>
            <w:tcW w:w="1440" w:type="dxa"/>
          </w:tcPr>
          <w:p w14:paraId="2DD259EC" w14:textId="77777777" w:rsidR="00A46778" w:rsidRPr="00A200C5" w:rsidRDefault="00A46778" w:rsidP="00A200C5">
            <w:pPr>
              <w:pBdr>
                <w:bottom w:val="single" w:sz="4" w:space="1" w:color="auto"/>
              </w:pBdr>
              <w:spacing w:line="360" w:lineRule="auto"/>
              <w:ind w:right="-72"/>
              <w:jc w:val="center"/>
              <w:rPr>
                <w:rFonts w:ascii="Arial" w:hAnsi="Arial" w:cs="Arial"/>
                <w:sz w:val="19"/>
                <w:szCs w:val="19"/>
              </w:rPr>
            </w:pPr>
            <w:r w:rsidRPr="00A200C5">
              <w:rPr>
                <w:rFonts w:ascii="Arial" w:hAnsi="Arial" w:cs="Arial"/>
                <w:sz w:val="19"/>
                <w:szCs w:val="19"/>
              </w:rPr>
              <w:t>Total</w:t>
            </w:r>
          </w:p>
        </w:tc>
      </w:tr>
      <w:tr w:rsidR="00A46778" w:rsidRPr="00A200C5" w14:paraId="1B6D81F7" w14:textId="77777777" w:rsidTr="00A200C5">
        <w:trPr>
          <w:gridAfter w:val="1"/>
          <w:wAfter w:w="9" w:type="dxa"/>
          <w:trHeight w:val="259"/>
        </w:trPr>
        <w:tc>
          <w:tcPr>
            <w:tcW w:w="3753" w:type="dxa"/>
          </w:tcPr>
          <w:p w14:paraId="4DAE379B" w14:textId="77777777" w:rsidR="00A46778" w:rsidRPr="00A200C5" w:rsidRDefault="00A46778" w:rsidP="00A200C5">
            <w:pPr>
              <w:tabs>
                <w:tab w:val="left" w:pos="882"/>
              </w:tabs>
              <w:spacing w:line="360" w:lineRule="auto"/>
              <w:ind w:left="432"/>
              <w:rPr>
                <w:rFonts w:ascii="Arial" w:hAnsi="Arial" w:cs="Arial"/>
                <w:b/>
                <w:bCs/>
                <w:sz w:val="19"/>
                <w:szCs w:val="19"/>
              </w:rPr>
            </w:pPr>
          </w:p>
        </w:tc>
        <w:tc>
          <w:tcPr>
            <w:tcW w:w="1477" w:type="dxa"/>
          </w:tcPr>
          <w:p w14:paraId="2F980290" w14:textId="77777777" w:rsidR="00A46778" w:rsidRPr="00A200C5" w:rsidRDefault="00A46778" w:rsidP="00A200C5">
            <w:pPr>
              <w:spacing w:line="360" w:lineRule="auto"/>
              <w:ind w:right="-72"/>
              <w:jc w:val="right"/>
              <w:rPr>
                <w:rFonts w:ascii="Arial" w:hAnsi="Arial" w:cs="Arial"/>
                <w:sz w:val="19"/>
                <w:szCs w:val="19"/>
              </w:rPr>
            </w:pPr>
          </w:p>
        </w:tc>
        <w:tc>
          <w:tcPr>
            <w:tcW w:w="1440" w:type="dxa"/>
          </w:tcPr>
          <w:p w14:paraId="75A70C33" w14:textId="77777777" w:rsidR="00A46778" w:rsidRPr="00A200C5" w:rsidRDefault="00A46778" w:rsidP="00A200C5">
            <w:pPr>
              <w:spacing w:line="360" w:lineRule="auto"/>
              <w:ind w:right="-72"/>
              <w:jc w:val="right"/>
              <w:rPr>
                <w:rFonts w:ascii="Arial" w:hAnsi="Arial" w:cs="Arial"/>
                <w:sz w:val="19"/>
                <w:szCs w:val="19"/>
              </w:rPr>
            </w:pPr>
          </w:p>
        </w:tc>
        <w:tc>
          <w:tcPr>
            <w:tcW w:w="1440" w:type="dxa"/>
          </w:tcPr>
          <w:p w14:paraId="248C0215" w14:textId="77777777" w:rsidR="00A46778" w:rsidRPr="00A200C5" w:rsidRDefault="00A46778" w:rsidP="00A200C5">
            <w:pPr>
              <w:spacing w:line="360" w:lineRule="auto"/>
              <w:ind w:right="-72"/>
              <w:jc w:val="right"/>
              <w:rPr>
                <w:rFonts w:ascii="Arial" w:hAnsi="Arial" w:cs="Arial"/>
                <w:sz w:val="19"/>
                <w:szCs w:val="19"/>
              </w:rPr>
            </w:pPr>
          </w:p>
        </w:tc>
        <w:tc>
          <w:tcPr>
            <w:tcW w:w="1440" w:type="dxa"/>
          </w:tcPr>
          <w:p w14:paraId="2A38955B" w14:textId="77777777" w:rsidR="00A46778" w:rsidRPr="00A200C5" w:rsidRDefault="00A46778" w:rsidP="00A200C5">
            <w:pPr>
              <w:spacing w:line="360" w:lineRule="auto"/>
              <w:ind w:right="-72"/>
              <w:jc w:val="right"/>
              <w:rPr>
                <w:rFonts w:ascii="Arial" w:hAnsi="Arial" w:cs="Arial"/>
                <w:sz w:val="19"/>
                <w:szCs w:val="19"/>
              </w:rPr>
            </w:pPr>
          </w:p>
        </w:tc>
        <w:tc>
          <w:tcPr>
            <w:tcW w:w="1440" w:type="dxa"/>
          </w:tcPr>
          <w:p w14:paraId="57C68099" w14:textId="77777777" w:rsidR="00A46778" w:rsidRPr="00A200C5" w:rsidRDefault="00A46778" w:rsidP="00A200C5">
            <w:pPr>
              <w:spacing w:line="360" w:lineRule="auto"/>
              <w:ind w:right="-72"/>
              <w:jc w:val="right"/>
              <w:rPr>
                <w:rFonts w:ascii="Arial" w:hAnsi="Arial" w:cs="Arial"/>
                <w:sz w:val="19"/>
                <w:szCs w:val="19"/>
              </w:rPr>
            </w:pPr>
          </w:p>
        </w:tc>
        <w:tc>
          <w:tcPr>
            <w:tcW w:w="1477" w:type="dxa"/>
          </w:tcPr>
          <w:p w14:paraId="754064CA" w14:textId="77777777" w:rsidR="00A46778" w:rsidRPr="00A200C5" w:rsidRDefault="00A46778" w:rsidP="00A200C5">
            <w:pPr>
              <w:spacing w:line="360" w:lineRule="auto"/>
              <w:ind w:right="-72"/>
              <w:jc w:val="right"/>
              <w:rPr>
                <w:rFonts w:ascii="Arial" w:hAnsi="Arial" w:cs="Arial"/>
                <w:sz w:val="19"/>
                <w:szCs w:val="19"/>
              </w:rPr>
            </w:pPr>
          </w:p>
        </w:tc>
        <w:tc>
          <w:tcPr>
            <w:tcW w:w="1440" w:type="dxa"/>
          </w:tcPr>
          <w:p w14:paraId="42679936" w14:textId="77777777" w:rsidR="00A46778" w:rsidRPr="00A200C5" w:rsidRDefault="00A46778" w:rsidP="00A200C5">
            <w:pPr>
              <w:spacing w:line="360" w:lineRule="auto"/>
              <w:ind w:right="-72"/>
              <w:jc w:val="right"/>
              <w:rPr>
                <w:rFonts w:ascii="Arial" w:hAnsi="Arial" w:cs="Arial"/>
                <w:sz w:val="19"/>
                <w:szCs w:val="19"/>
              </w:rPr>
            </w:pPr>
          </w:p>
        </w:tc>
      </w:tr>
      <w:tr w:rsidR="00A46778" w:rsidRPr="00A200C5" w14:paraId="65525EA6" w14:textId="77777777" w:rsidTr="00A200C5">
        <w:trPr>
          <w:gridAfter w:val="1"/>
          <w:wAfter w:w="9" w:type="dxa"/>
          <w:trHeight w:val="259"/>
        </w:trPr>
        <w:tc>
          <w:tcPr>
            <w:tcW w:w="3753" w:type="dxa"/>
          </w:tcPr>
          <w:p w14:paraId="531F8FEF" w14:textId="5130F571" w:rsidR="00A46778" w:rsidRPr="00A200C5" w:rsidRDefault="00A46778" w:rsidP="00A200C5">
            <w:pPr>
              <w:tabs>
                <w:tab w:val="left" w:pos="882"/>
              </w:tabs>
              <w:spacing w:line="360" w:lineRule="auto"/>
              <w:ind w:right="-288" w:firstLine="27"/>
              <w:rPr>
                <w:rFonts w:ascii="Arial" w:hAnsi="Arial" w:cs="Arial"/>
                <w:b/>
                <w:bCs/>
                <w:sz w:val="19"/>
                <w:szCs w:val="19"/>
              </w:rPr>
            </w:pPr>
            <w:r w:rsidRPr="00A200C5">
              <w:rPr>
                <w:rFonts w:ascii="Arial" w:hAnsi="Arial" w:cs="Arial"/>
                <w:b/>
                <w:bCs/>
                <w:sz w:val="19"/>
                <w:szCs w:val="19"/>
              </w:rPr>
              <w:t>As at 1 January 201</w:t>
            </w:r>
            <w:r w:rsidR="0006450E" w:rsidRPr="00A200C5">
              <w:rPr>
                <w:rFonts w:ascii="Arial" w:hAnsi="Arial" w:cs="Arial"/>
                <w:b/>
                <w:bCs/>
                <w:sz w:val="19"/>
                <w:szCs w:val="19"/>
              </w:rPr>
              <w:t>9</w:t>
            </w:r>
          </w:p>
        </w:tc>
        <w:tc>
          <w:tcPr>
            <w:tcW w:w="1477" w:type="dxa"/>
          </w:tcPr>
          <w:p w14:paraId="7CE1AE4B" w14:textId="77777777" w:rsidR="00A46778" w:rsidRPr="00A200C5" w:rsidRDefault="00A46778" w:rsidP="00A200C5">
            <w:pPr>
              <w:spacing w:line="360" w:lineRule="auto"/>
              <w:ind w:right="-72"/>
              <w:jc w:val="right"/>
              <w:rPr>
                <w:rFonts w:ascii="Arial" w:hAnsi="Arial" w:cs="Arial"/>
                <w:sz w:val="19"/>
                <w:szCs w:val="19"/>
              </w:rPr>
            </w:pPr>
          </w:p>
        </w:tc>
        <w:tc>
          <w:tcPr>
            <w:tcW w:w="1440" w:type="dxa"/>
          </w:tcPr>
          <w:p w14:paraId="78E877B7" w14:textId="77777777" w:rsidR="00A46778" w:rsidRPr="00A200C5" w:rsidRDefault="00A46778" w:rsidP="00A200C5">
            <w:pPr>
              <w:spacing w:line="360" w:lineRule="auto"/>
              <w:ind w:right="-72"/>
              <w:jc w:val="right"/>
              <w:rPr>
                <w:rFonts w:ascii="Arial" w:hAnsi="Arial" w:cs="Arial"/>
                <w:sz w:val="19"/>
                <w:szCs w:val="19"/>
              </w:rPr>
            </w:pPr>
          </w:p>
        </w:tc>
        <w:tc>
          <w:tcPr>
            <w:tcW w:w="1440" w:type="dxa"/>
          </w:tcPr>
          <w:p w14:paraId="0945AD15" w14:textId="77777777" w:rsidR="00A46778" w:rsidRPr="00A200C5" w:rsidRDefault="00A46778" w:rsidP="00A200C5">
            <w:pPr>
              <w:spacing w:line="360" w:lineRule="auto"/>
              <w:ind w:right="-72"/>
              <w:jc w:val="right"/>
              <w:rPr>
                <w:rFonts w:ascii="Arial" w:hAnsi="Arial" w:cs="Arial"/>
                <w:sz w:val="19"/>
                <w:szCs w:val="19"/>
              </w:rPr>
            </w:pPr>
          </w:p>
        </w:tc>
        <w:tc>
          <w:tcPr>
            <w:tcW w:w="1440" w:type="dxa"/>
          </w:tcPr>
          <w:p w14:paraId="510DAD02" w14:textId="77777777" w:rsidR="00A46778" w:rsidRPr="00A200C5" w:rsidRDefault="00A46778" w:rsidP="00A200C5">
            <w:pPr>
              <w:spacing w:line="360" w:lineRule="auto"/>
              <w:ind w:right="-72"/>
              <w:jc w:val="right"/>
              <w:rPr>
                <w:rFonts w:ascii="Arial" w:hAnsi="Arial" w:cs="Arial"/>
                <w:sz w:val="19"/>
                <w:szCs w:val="19"/>
              </w:rPr>
            </w:pPr>
          </w:p>
        </w:tc>
        <w:tc>
          <w:tcPr>
            <w:tcW w:w="1440" w:type="dxa"/>
          </w:tcPr>
          <w:p w14:paraId="14B31047" w14:textId="77777777" w:rsidR="00A46778" w:rsidRPr="00A200C5" w:rsidRDefault="00A46778" w:rsidP="00A200C5">
            <w:pPr>
              <w:spacing w:line="360" w:lineRule="auto"/>
              <w:ind w:right="-72"/>
              <w:jc w:val="right"/>
              <w:rPr>
                <w:rFonts w:ascii="Arial" w:hAnsi="Arial" w:cs="Arial"/>
                <w:sz w:val="19"/>
                <w:szCs w:val="19"/>
              </w:rPr>
            </w:pPr>
          </w:p>
        </w:tc>
        <w:tc>
          <w:tcPr>
            <w:tcW w:w="1477" w:type="dxa"/>
          </w:tcPr>
          <w:p w14:paraId="34843282" w14:textId="77777777" w:rsidR="00A46778" w:rsidRPr="00A200C5" w:rsidRDefault="00A46778" w:rsidP="00A200C5">
            <w:pPr>
              <w:spacing w:line="360" w:lineRule="auto"/>
              <w:ind w:right="-72"/>
              <w:jc w:val="right"/>
              <w:rPr>
                <w:rFonts w:ascii="Arial" w:hAnsi="Arial" w:cs="Arial"/>
                <w:sz w:val="19"/>
                <w:szCs w:val="19"/>
              </w:rPr>
            </w:pPr>
          </w:p>
        </w:tc>
        <w:tc>
          <w:tcPr>
            <w:tcW w:w="1440" w:type="dxa"/>
          </w:tcPr>
          <w:p w14:paraId="4E928057" w14:textId="77777777" w:rsidR="00A46778" w:rsidRPr="00A200C5" w:rsidRDefault="00A46778" w:rsidP="00A200C5">
            <w:pPr>
              <w:spacing w:line="360" w:lineRule="auto"/>
              <w:ind w:right="-72"/>
              <w:jc w:val="right"/>
              <w:rPr>
                <w:rFonts w:ascii="Arial" w:hAnsi="Arial" w:cs="Arial"/>
                <w:sz w:val="19"/>
                <w:szCs w:val="19"/>
              </w:rPr>
            </w:pPr>
          </w:p>
        </w:tc>
      </w:tr>
      <w:tr w:rsidR="00432A78" w:rsidRPr="00A200C5" w14:paraId="58D774EA" w14:textId="77777777" w:rsidTr="00A200C5">
        <w:trPr>
          <w:gridAfter w:val="1"/>
          <w:wAfter w:w="9" w:type="dxa"/>
          <w:trHeight w:val="259"/>
        </w:trPr>
        <w:tc>
          <w:tcPr>
            <w:tcW w:w="3753" w:type="dxa"/>
          </w:tcPr>
          <w:p w14:paraId="2405E65D" w14:textId="77777777" w:rsidR="00432A78" w:rsidRPr="00A200C5" w:rsidRDefault="00432A78" w:rsidP="00A200C5">
            <w:pPr>
              <w:tabs>
                <w:tab w:val="left" w:pos="719"/>
              </w:tabs>
              <w:spacing w:line="360" w:lineRule="auto"/>
              <w:ind w:left="432" w:hanging="432"/>
              <w:rPr>
                <w:rFonts w:ascii="Arial" w:hAnsi="Arial" w:cs="Arial"/>
                <w:sz w:val="19"/>
                <w:szCs w:val="19"/>
              </w:rPr>
            </w:pPr>
            <w:r w:rsidRPr="00A200C5">
              <w:rPr>
                <w:rFonts w:ascii="Arial" w:hAnsi="Arial" w:cs="Arial"/>
                <w:sz w:val="19"/>
                <w:szCs w:val="19"/>
              </w:rPr>
              <w:t>Opening - net book value</w:t>
            </w:r>
          </w:p>
        </w:tc>
        <w:tc>
          <w:tcPr>
            <w:tcW w:w="1477" w:type="dxa"/>
            <w:shd w:val="clear" w:color="auto" w:fill="auto"/>
            <w:vAlign w:val="center"/>
          </w:tcPr>
          <w:p w14:paraId="11635262" w14:textId="77BCA9BE" w:rsidR="00432A78" w:rsidRPr="00A200C5" w:rsidRDefault="00432A78" w:rsidP="00A200C5">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103,479</w:t>
            </w:r>
          </w:p>
        </w:tc>
        <w:tc>
          <w:tcPr>
            <w:tcW w:w="1440" w:type="dxa"/>
            <w:shd w:val="clear" w:color="auto" w:fill="auto"/>
            <w:vAlign w:val="center"/>
          </w:tcPr>
          <w:p w14:paraId="2A5C2FDA" w14:textId="05230BC9" w:rsidR="00432A78" w:rsidRPr="00A200C5" w:rsidRDefault="00432A78" w:rsidP="00A200C5">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212,132</w:t>
            </w:r>
          </w:p>
        </w:tc>
        <w:tc>
          <w:tcPr>
            <w:tcW w:w="1440" w:type="dxa"/>
            <w:shd w:val="clear" w:color="auto" w:fill="auto"/>
            <w:vAlign w:val="center"/>
          </w:tcPr>
          <w:p w14:paraId="2DA48527" w14:textId="732DB694" w:rsidR="00432A78" w:rsidRPr="00936E18" w:rsidRDefault="00432A78" w:rsidP="00A200C5">
            <w:pPr>
              <w:tabs>
                <w:tab w:val="left" w:pos="719"/>
              </w:tabs>
              <w:spacing w:line="360" w:lineRule="auto"/>
              <w:ind w:hanging="432"/>
              <w:jc w:val="right"/>
              <w:rPr>
                <w:rFonts w:ascii="Arial" w:hAnsi="Arial" w:cstheme="minorBidi"/>
                <w:sz w:val="19"/>
                <w:szCs w:val="19"/>
              </w:rPr>
            </w:pPr>
            <w:r w:rsidRPr="00A200C5">
              <w:rPr>
                <w:rFonts w:ascii="Arial" w:hAnsi="Arial" w:cs="Arial"/>
                <w:sz w:val="19"/>
                <w:szCs w:val="19"/>
              </w:rPr>
              <w:t>180,61</w:t>
            </w:r>
            <w:r w:rsidR="00936E18">
              <w:rPr>
                <w:rFonts w:ascii="Arial" w:hAnsi="Arial" w:cstheme="minorBidi"/>
                <w:sz w:val="19"/>
                <w:szCs w:val="19"/>
              </w:rPr>
              <w:t>2</w:t>
            </w:r>
          </w:p>
        </w:tc>
        <w:tc>
          <w:tcPr>
            <w:tcW w:w="1440" w:type="dxa"/>
            <w:shd w:val="clear" w:color="auto" w:fill="auto"/>
            <w:vAlign w:val="center"/>
          </w:tcPr>
          <w:p w14:paraId="1B950389" w14:textId="4E65F8A2" w:rsidR="00432A78" w:rsidRPr="00A200C5" w:rsidRDefault="00432A78" w:rsidP="00A200C5">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8,046</w:t>
            </w:r>
          </w:p>
        </w:tc>
        <w:tc>
          <w:tcPr>
            <w:tcW w:w="1440" w:type="dxa"/>
            <w:shd w:val="clear" w:color="auto" w:fill="auto"/>
            <w:vAlign w:val="center"/>
          </w:tcPr>
          <w:p w14:paraId="3EB5547E" w14:textId="56BCE4CB" w:rsidR="00432A78" w:rsidRPr="00A200C5" w:rsidRDefault="00432A78" w:rsidP="00A200C5">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39,518</w:t>
            </w:r>
          </w:p>
        </w:tc>
        <w:tc>
          <w:tcPr>
            <w:tcW w:w="1477" w:type="dxa"/>
            <w:shd w:val="clear" w:color="auto" w:fill="auto"/>
            <w:vAlign w:val="center"/>
          </w:tcPr>
          <w:p w14:paraId="4D7748AE" w14:textId="25C9F35C" w:rsidR="00432A78" w:rsidRPr="00A200C5" w:rsidRDefault="00432A78" w:rsidP="00A200C5">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15,38</w:t>
            </w:r>
            <w:r w:rsidR="00936E18">
              <w:rPr>
                <w:rFonts w:ascii="Arial" w:hAnsi="Arial" w:cs="Arial"/>
                <w:sz w:val="19"/>
                <w:szCs w:val="19"/>
              </w:rPr>
              <w:t>7</w:t>
            </w:r>
          </w:p>
        </w:tc>
        <w:tc>
          <w:tcPr>
            <w:tcW w:w="1440" w:type="dxa"/>
            <w:shd w:val="clear" w:color="auto" w:fill="auto"/>
            <w:vAlign w:val="center"/>
          </w:tcPr>
          <w:p w14:paraId="742C0C0E" w14:textId="3D3058EE" w:rsidR="00432A78" w:rsidRPr="00A200C5" w:rsidRDefault="00432A78" w:rsidP="00A200C5">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559,174</w:t>
            </w:r>
          </w:p>
        </w:tc>
      </w:tr>
      <w:tr w:rsidR="00432A78" w:rsidRPr="00A200C5" w14:paraId="2CC003D3" w14:textId="77777777" w:rsidTr="00A200C5">
        <w:trPr>
          <w:gridAfter w:val="1"/>
          <w:wAfter w:w="9" w:type="dxa"/>
          <w:trHeight w:val="259"/>
        </w:trPr>
        <w:tc>
          <w:tcPr>
            <w:tcW w:w="3753" w:type="dxa"/>
          </w:tcPr>
          <w:p w14:paraId="5CAD0A5A" w14:textId="77777777" w:rsidR="00432A78" w:rsidRPr="00A200C5" w:rsidRDefault="00432A78" w:rsidP="00A200C5">
            <w:pPr>
              <w:tabs>
                <w:tab w:val="left" w:pos="719"/>
              </w:tabs>
              <w:spacing w:line="360" w:lineRule="auto"/>
              <w:ind w:left="432" w:hanging="432"/>
              <w:rPr>
                <w:rFonts w:ascii="Arial" w:hAnsi="Arial" w:cs="Arial"/>
                <w:sz w:val="19"/>
                <w:szCs w:val="19"/>
              </w:rPr>
            </w:pPr>
            <w:r w:rsidRPr="00A200C5">
              <w:rPr>
                <w:rFonts w:ascii="Arial" w:hAnsi="Arial" w:cs="Arial"/>
                <w:sz w:val="19"/>
                <w:szCs w:val="19"/>
              </w:rPr>
              <w:t>Additions</w:t>
            </w:r>
          </w:p>
        </w:tc>
        <w:tc>
          <w:tcPr>
            <w:tcW w:w="1477" w:type="dxa"/>
            <w:tcBorders>
              <w:top w:val="nil"/>
              <w:left w:val="nil"/>
              <w:bottom w:val="nil"/>
              <w:right w:val="nil"/>
            </w:tcBorders>
            <w:shd w:val="clear" w:color="auto" w:fill="auto"/>
            <w:vAlign w:val="bottom"/>
          </w:tcPr>
          <w:p w14:paraId="7572F443" w14:textId="1517B24F" w:rsidR="00432A78" w:rsidRPr="00A200C5" w:rsidRDefault="00432A78" w:rsidP="00A200C5">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 xml:space="preserve">             1,800 </w:t>
            </w:r>
          </w:p>
        </w:tc>
        <w:tc>
          <w:tcPr>
            <w:tcW w:w="1440" w:type="dxa"/>
            <w:tcBorders>
              <w:top w:val="nil"/>
              <w:left w:val="nil"/>
              <w:bottom w:val="nil"/>
              <w:right w:val="nil"/>
            </w:tcBorders>
            <w:shd w:val="clear" w:color="auto" w:fill="auto"/>
            <w:vAlign w:val="bottom"/>
          </w:tcPr>
          <w:p w14:paraId="561198D0" w14:textId="75029990" w:rsidR="00432A78" w:rsidRPr="00A200C5" w:rsidRDefault="00432A78" w:rsidP="00A200C5">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 xml:space="preserve">                355 </w:t>
            </w:r>
          </w:p>
        </w:tc>
        <w:tc>
          <w:tcPr>
            <w:tcW w:w="1440" w:type="dxa"/>
            <w:tcBorders>
              <w:top w:val="nil"/>
              <w:left w:val="nil"/>
              <w:bottom w:val="nil"/>
              <w:right w:val="nil"/>
            </w:tcBorders>
            <w:shd w:val="clear" w:color="auto" w:fill="auto"/>
            <w:vAlign w:val="bottom"/>
          </w:tcPr>
          <w:p w14:paraId="7C2041BE" w14:textId="0557B05D" w:rsidR="00432A78" w:rsidRPr="00A200C5" w:rsidRDefault="00432A78" w:rsidP="00A200C5">
            <w:pPr>
              <w:tabs>
                <w:tab w:val="left" w:pos="719"/>
              </w:tabs>
              <w:spacing w:line="360" w:lineRule="auto"/>
              <w:ind w:hanging="432"/>
              <w:jc w:val="right"/>
              <w:rPr>
                <w:rFonts w:ascii="Arial" w:hAnsi="Arial" w:cs="Arial"/>
                <w:sz w:val="19"/>
                <w:szCs w:val="19"/>
              </w:rPr>
            </w:pPr>
            <w:r w:rsidRPr="00A200C5">
              <w:rPr>
                <w:rFonts w:ascii="Arial" w:hAnsi="Arial" w:cs="Arial"/>
                <w:color w:val="000000"/>
                <w:sz w:val="19"/>
                <w:szCs w:val="19"/>
              </w:rPr>
              <w:t xml:space="preserve">             3,379 </w:t>
            </w:r>
          </w:p>
        </w:tc>
        <w:tc>
          <w:tcPr>
            <w:tcW w:w="1440" w:type="dxa"/>
            <w:tcBorders>
              <w:top w:val="nil"/>
              <w:left w:val="nil"/>
              <w:bottom w:val="nil"/>
              <w:right w:val="nil"/>
            </w:tcBorders>
            <w:shd w:val="clear" w:color="auto" w:fill="auto"/>
            <w:vAlign w:val="bottom"/>
          </w:tcPr>
          <w:p w14:paraId="7C872296" w14:textId="292C2714" w:rsidR="00432A78" w:rsidRPr="00A200C5" w:rsidRDefault="00432A78" w:rsidP="00A200C5">
            <w:pPr>
              <w:tabs>
                <w:tab w:val="left" w:pos="719"/>
              </w:tabs>
              <w:spacing w:line="360" w:lineRule="auto"/>
              <w:ind w:hanging="432"/>
              <w:jc w:val="right"/>
              <w:rPr>
                <w:rFonts w:ascii="Arial" w:hAnsi="Arial" w:cs="Arial"/>
                <w:sz w:val="19"/>
                <w:szCs w:val="19"/>
              </w:rPr>
            </w:pPr>
            <w:r w:rsidRPr="00A200C5">
              <w:rPr>
                <w:rFonts w:ascii="Arial" w:hAnsi="Arial" w:cs="Arial"/>
                <w:color w:val="000000"/>
                <w:sz w:val="19"/>
                <w:szCs w:val="19"/>
              </w:rPr>
              <w:t xml:space="preserve">                674 </w:t>
            </w:r>
          </w:p>
        </w:tc>
        <w:tc>
          <w:tcPr>
            <w:tcW w:w="1440" w:type="dxa"/>
            <w:shd w:val="clear" w:color="auto" w:fill="auto"/>
            <w:vAlign w:val="center"/>
          </w:tcPr>
          <w:p w14:paraId="6746CB67" w14:textId="4E421FB5" w:rsidR="00432A78" w:rsidRPr="00A200C5" w:rsidRDefault="00432A78" w:rsidP="00A200C5">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692</w:t>
            </w:r>
          </w:p>
        </w:tc>
        <w:tc>
          <w:tcPr>
            <w:tcW w:w="1477" w:type="dxa"/>
            <w:shd w:val="clear" w:color="auto" w:fill="auto"/>
            <w:vAlign w:val="center"/>
          </w:tcPr>
          <w:p w14:paraId="21F61273" w14:textId="4A4CF1D3" w:rsidR="00432A78" w:rsidRPr="00A200C5" w:rsidRDefault="00432A78" w:rsidP="00A200C5">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26,107</w:t>
            </w:r>
          </w:p>
        </w:tc>
        <w:tc>
          <w:tcPr>
            <w:tcW w:w="1440" w:type="dxa"/>
            <w:shd w:val="clear" w:color="auto" w:fill="auto"/>
          </w:tcPr>
          <w:p w14:paraId="782E8C0F" w14:textId="05E0D64C" w:rsidR="00432A78" w:rsidRPr="00A200C5" w:rsidRDefault="00432A78" w:rsidP="00A200C5">
            <w:pPr>
              <w:tabs>
                <w:tab w:val="left" w:pos="719"/>
              </w:tabs>
              <w:spacing w:line="360" w:lineRule="auto"/>
              <w:ind w:hanging="432"/>
              <w:jc w:val="right"/>
              <w:rPr>
                <w:rFonts w:ascii="Arial" w:hAnsi="Arial" w:cs="Arial"/>
                <w:sz w:val="19"/>
                <w:szCs w:val="19"/>
                <w:cs/>
              </w:rPr>
            </w:pPr>
            <w:r w:rsidRPr="00A200C5">
              <w:rPr>
                <w:rFonts w:ascii="Arial" w:hAnsi="Arial" w:cs="Arial"/>
                <w:sz w:val="19"/>
                <w:szCs w:val="19"/>
              </w:rPr>
              <w:t>33,007</w:t>
            </w:r>
          </w:p>
        </w:tc>
      </w:tr>
      <w:tr w:rsidR="00432A78" w:rsidRPr="00A200C5" w14:paraId="421BC3B5" w14:textId="77777777" w:rsidTr="00A200C5">
        <w:trPr>
          <w:gridAfter w:val="1"/>
          <w:wAfter w:w="9" w:type="dxa"/>
          <w:trHeight w:val="259"/>
        </w:trPr>
        <w:tc>
          <w:tcPr>
            <w:tcW w:w="3753" w:type="dxa"/>
          </w:tcPr>
          <w:p w14:paraId="5D5F908A" w14:textId="77777777" w:rsidR="00432A78" w:rsidRPr="00A200C5" w:rsidRDefault="00432A78" w:rsidP="00A200C5">
            <w:pPr>
              <w:tabs>
                <w:tab w:val="left" w:pos="719"/>
              </w:tabs>
              <w:spacing w:line="360" w:lineRule="auto"/>
              <w:ind w:left="432" w:hanging="432"/>
              <w:rPr>
                <w:rFonts w:ascii="Arial" w:hAnsi="Arial" w:cs="Arial"/>
                <w:sz w:val="19"/>
                <w:szCs w:val="19"/>
                <w:cs/>
              </w:rPr>
            </w:pPr>
            <w:r w:rsidRPr="00A200C5">
              <w:rPr>
                <w:rFonts w:ascii="Arial" w:hAnsi="Arial" w:cs="Arial"/>
                <w:sz w:val="19"/>
                <w:szCs w:val="19"/>
              </w:rPr>
              <w:t>Transfer</w:t>
            </w:r>
          </w:p>
        </w:tc>
        <w:tc>
          <w:tcPr>
            <w:tcW w:w="1477" w:type="dxa"/>
            <w:tcBorders>
              <w:top w:val="nil"/>
              <w:left w:val="nil"/>
              <w:bottom w:val="nil"/>
              <w:right w:val="nil"/>
            </w:tcBorders>
            <w:shd w:val="clear" w:color="auto" w:fill="auto"/>
            <w:vAlign w:val="bottom"/>
          </w:tcPr>
          <w:p w14:paraId="3638E4A3" w14:textId="4AAC8B14" w:rsidR="00432A78" w:rsidRPr="00A200C5" w:rsidRDefault="00432A78" w:rsidP="00A200C5">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 xml:space="preserve">                  -   </w:t>
            </w:r>
          </w:p>
        </w:tc>
        <w:tc>
          <w:tcPr>
            <w:tcW w:w="1440" w:type="dxa"/>
            <w:tcBorders>
              <w:top w:val="nil"/>
              <w:left w:val="nil"/>
              <w:bottom w:val="nil"/>
              <w:right w:val="nil"/>
            </w:tcBorders>
            <w:shd w:val="clear" w:color="auto" w:fill="auto"/>
            <w:vAlign w:val="bottom"/>
          </w:tcPr>
          <w:p w14:paraId="3FA80746" w14:textId="04DB8191" w:rsidR="00432A78" w:rsidRPr="00A200C5" w:rsidRDefault="00432A78" w:rsidP="00A200C5">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 xml:space="preserve">             4,611 </w:t>
            </w:r>
          </w:p>
        </w:tc>
        <w:tc>
          <w:tcPr>
            <w:tcW w:w="1440" w:type="dxa"/>
            <w:tcBorders>
              <w:top w:val="nil"/>
              <w:left w:val="nil"/>
              <w:bottom w:val="nil"/>
              <w:right w:val="nil"/>
            </w:tcBorders>
            <w:shd w:val="clear" w:color="auto" w:fill="auto"/>
            <w:vAlign w:val="bottom"/>
          </w:tcPr>
          <w:p w14:paraId="2C2BDBE7" w14:textId="2D4C5BAC" w:rsidR="00432A78" w:rsidRPr="00A200C5" w:rsidRDefault="00432A78" w:rsidP="00A200C5">
            <w:pPr>
              <w:tabs>
                <w:tab w:val="left" w:pos="719"/>
              </w:tabs>
              <w:spacing w:line="360" w:lineRule="auto"/>
              <w:ind w:hanging="432"/>
              <w:jc w:val="right"/>
              <w:rPr>
                <w:rFonts w:ascii="Arial" w:hAnsi="Arial" w:cs="Arial"/>
                <w:sz w:val="19"/>
                <w:szCs w:val="19"/>
              </w:rPr>
            </w:pPr>
            <w:r w:rsidRPr="00A200C5">
              <w:rPr>
                <w:rFonts w:ascii="Arial" w:hAnsi="Arial" w:cs="Arial"/>
                <w:color w:val="000000"/>
                <w:sz w:val="19"/>
                <w:szCs w:val="19"/>
              </w:rPr>
              <w:t xml:space="preserve">           18,65</w:t>
            </w:r>
            <w:r w:rsidR="00521BFD">
              <w:rPr>
                <w:rFonts w:ascii="Arial" w:hAnsi="Arial" w:cs="Arial"/>
                <w:color w:val="000000"/>
                <w:sz w:val="19"/>
                <w:szCs w:val="19"/>
              </w:rPr>
              <w:t>7</w:t>
            </w:r>
            <w:r w:rsidRPr="00A200C5">
              <w:rPr>
                <w:rFonts w:ascii="Arial" w:hAnsi="Arial" w:cs="Arial"/>
                <w:color w:val="000000"/>
                <w:sz w:val="19"/>
                <w:szCs w:val="19"/>
              </w:rPr>
              <w:t xml:space="preserve"> </w:t>
            </w:r>
          </w:p>
        </w:tc>
        <w:tc>
          <w:tcPr>
            <w:tcW w:w="1440" w:type="dxa"/>
            <w:tcBorders>
              <w:top w:val="nil"/>
              <w:left w:val="nil"/>
              <w:bottom w:val="nil"/>
              <w:right w:val="nil"/>
            </w:tcBorders>
            <w:shd w:val="clear" w:color="auto" w:fill="auto"/>
            <w:vAlign w:val="bottom"/>
          </w:tcPr>
          <w:p w14:paraId="299FEDBC" w14:textId="3A255956" w:rsidR="00432A78" w:rsidRPr="00A200C5" w:rsidRDefault="00432A78" w:rsidP="00A200C5">
            <w:pPr>
              <w:tabs>
                <w:tab w:val="left" w:pos="719"/>
              </w:tabs>
              <w:spacing w:line="360" w:lineRule="auto"/>
              <w:ind w:hanging="432"/>
              <w:jc w:val="right"/>
              <w:rPr>
                <w:rFonts w:ascii="Arial" w:hAnsi="Arial" w:cs="Arial"/>
                <w:sz w:val="19"/>
                <w:szCs w:val="19"/>
              </w:rPr>
            </w:pPr>
            <w:r w:rsidRPr="00A200C5">
              <w:rPr>
                <w:rFonts w:ascii="Arial" w:hAnsi="Arial" w:cs="Arial"/>
                <w:color w:val="000000"/>
                <w:sz w:val="19"/>
                <w:szCs w:val="19"/>
              </w:rPr>
              <w:t xml:space="preserve">                 95 </w:t>
            </w:r>
          </w:p>
        </w:tc>
        <w:tc>
          <w:tcPr>
            <w:tcW w:w="1440" w:type="dxa"/>
            <w:shd w:val="clear" w:color="auto" w:fill="auto"/>
            <w:vAlign w:val="center"/>
          </w:tcPr>
          <w:p w14:paraId="776FFD57" w14:textId="638E632F" w:rsidR="00432A78" w:rsidRPr="00A200C5" w:rsidRDefault="00432A78" w:rsidP="00A200C5">
            <w:pPr>
              <w:tabs>
                <w:tab w:val="left" w:pos="719"/>
              </w:tabs>
              <w:spacing w:line="360" w:lineRule="auto"/>
              <w:ind w:hanging="432"/>
              <w:jc w:val="right"/>
              <w:rPr>
                <w:rFonts w:ascii="Arial" w:hAnsi="Arial" w:cs="Arial"/>
                <w:sz w:val="19"/>
                <w:szCs w:val="19"/>
                <w:cs/>
              </w:rPr>
            </w:pPr>
            <w:r w:rsidRPr="00A200C5">
              <w:rPr>
                <w:rFonts w:ascii="Arial" w:hAnsi="Arial" w:cs="Arial"/>
                <w:sz w:val="19"/>
                <w:szCs w:val="19"/>
              </w:rPr>
              <w:t>-</w:t>
            </w:r>
          </w:p>
        </w:tc>
        <w:tc>
          <w:tcPr>
            <w:tcW w:w="1477" w:type="dxa"/>
            <w:shd w:val="clear" w:color="auto" w:fill="auto"/>
            <w:vAlign w:val="center"/>
          </w:tcPr>
          <w:p w14:paraId="1E56EDB7" w14:textId="1548F507" w:rsidR="00432A78" w:rsidRPr="00A200C5" w:rsidRDefault="00432A78" w:rsidP="00A200C5">
            <w:pPr>
              <w:tabs>
                <w:tab w:val="left" w:pos="719"/>
              </w:tabs>
              <w:spacing w:line="360" w:lineRule="auto"/>
              <w:ind w:hanging="432"/>
              <w:jc w:val="right"/>
              <w:rPr>
                <w:rFonts w:ascii="Arial" w:hAnsi="Arial" w:cs="Arial"/>
                <w:sz w:val="19"/>
                <w:szCs w:val="19"/>
                <w:cs/>
              </w:rPr>
            </w:pPr>
            <w:r w:rsidRPr="00A200C5">
              <w:rPr>
                <w:rFonts w:ascii="Arial" w:hAnsi="Arial" w:cs="Arial"/>
                <w:sz w:val="19"/>
                <w:szCs w:val="19"/>
              </w:rPr>
              <w:t>(23,36</w:t>
            </w:r>
            <w:r w:rsidR="000C5A77">
              <w:rPr>
                <w:rFonts w:ascii="Arial" w:hAnsi="Arial" w:cs="Arial"/>
                <w:sz w:val="19"/>
                <w:szCs w:val="19"/>
              </w:rPr>
              <w:t>3</w:t>
            </w:r>
            <w:r w:rsidRPr="00A200C5">
              <w:rPr>
                <w:rFonts w:ascii="Arial" w:hAnsi="Arial" w:cs="Arial"/>
                <w:sz w:val="19"/>
                <w:szCs w:val="19"/>
              </w:rPr>
              <w:t>)</w:t>
            </w:r>
          </w:p>
        </w:tc>
        <w:tc>
          <w:tcPr>
            <w:tcW w:w="1440" w:type="dxa"/>
            <w:shd w:val="clear" w:color="auto" w:fill="auto"/>
            <w:vAlign w:val="center"/>
          </w:tcPr>
          <w:p w14:paraId="07EA49BE" w14:textId="5E9EA4F5" w:rsidR="00432A78" w:rsidRPr="00A200C5" w:rsidRDefault="00432A78" w:rsidP="00A200C5">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w:t>
            </w:r>
          </w:p>
        </w:tc>
      </w:tr>
      <w:tr w:rsidR="00432A78" w:rsidRPr="00A200C5" w14:paraId="347767E8" w14:textId="77777777" w:rsidTr="00A200C5">
        <w:trPr>
          <w:gridAfter w:val="1"/>
          <w:wAfter w:w="9" w:type="dxa"/>
          <w:trHeight w:val="259"/>
        </w:trPr>
        <w:tc>
          <w:tcPr>
            <w:tcW w:w="3753" w:type="dxa"/>
          </w:tcPr>
          <w:p w14:paraId="3E2FCDBF" w14:textId="1AAB2D36" w:rsidR="00432A78" w:rsidRPr="00A200C5" w:rsidRDefault="00432A78" w:rsidP="00A200C5">
            <w:pPr>
              <w:tabs>
                <w:tab w:val="left" w:pos="719"/>
              </w:tabs>
              <w:spacing w:line="360" w:lineRule="auto"/>
              <w:ind w:left="432" w:hanging="432"/>
              <w:rPr>
                <w:rFonts w:ascii="Arial" w:hAnsi="Arial" w:cs="Arial"/>
                <w:sz w:val="19"/>
                <w:szCs w:val="19"/>
              </w:rPr>
            </w:pPr>
            <w:r w:rsidRPr="00A200C5">
              <w:rPr>
                <w:rFonts w:ascii="Arial" w:hAnsi="Arial" w:cs="Arial"/>
                <w:sz w:val="19"/>
                <w:szCs w:val="19"/>
              </w:rPr>
              <w:t xml:space="preserve">Disposals </w:t>
            </w:r>
            <w:r w:rsidR="004C3E2B">
              <w:rPr>
                <w:rFonts w:ascii="Arial" w:hAnsi="Arial" w:cs="Arial"/>
                <w:sz w:val="19"/>
                <w:szCs w:val="19"/>
              </w:rPr>
              <w:t>-</w:t>
            </w:r>
            <w:r w:rsidRPr="00A200C5">
              <w:rPr>
                <w:rFonts w:ascii="Arial" w:hAnsi="Arial" w:cs="Arial"/>
                <w:sz w:val="19"/>
                <w:szCs w:val="19"/>
              </w:rPr>
              <w:t xml:space="preserve"> net</w:t>
            </w:r>
          </w:p>
        </w:tc>
        <w:tc>
          <w:tcPr>
            <w:tcW w:w="1477" w:type="dxa"/>
            <w:tcBorders>
              <w:top w:val="nil"/>
              <w:left w:val="nil"/>
              <w:bottom w:val="nil"/>
              <w:right w:val="nil"/>
            </w:tcBorders>
            <w:shd w:val="clear" w:color="auto" w:fill="auto"/>
            <w:vAlign w:val="bottom"/>
          </w:tcPr>
          <w:p w14:paraId="4AF4EDCE" w14:textId="1F702A47" w:rsidR="00432A78" w:rsidRPr="00A200C5" w:rsidRDefault="00432A78" w:rsidP="00A200C5">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 xml:space="preserve">                  -   </w:t>
            </w:r>
          </w:p>
        </w:tc>
        <w:tc>
          <w:tcPr>
            <w:tcW w:w="1440" w:type="dxa"/>
            <w:tcBorders>
              <w:top w:val="nil"/>
              <w:left w:val="nil"/>
              <w:bottom w:val="nil"/>
              <w:right w:val="nil"/>
            </w:tcBorders>
            <w:shd w:val="clear" w:color="auto" w:fill="auto"/>
            <w:vAlign w:val="bottom"/>
          </w:tcPr>
          <w:p w14:paraId="3153D460" w14:textId="40745C5F" w:rsidR="00432A78" w:rsidRPr="00A200C5" w:rsidRDefault="00432A78" w:rsidP="00A200C5">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 xml:space="preserve">          (27,566)</w:t>
            </w:r>
          </w:p>
        </w:tc>
        <w:tc>
          <w:tcPr>
            <w:tcW w:w="1440" w:type="dxa"/>
            <w:tcBorders>
              <w:top w:val="nil"/>
              <w:left w:val="nil"/>
              <w:bottom w:val="nil"/>
              <w:right w:val="nil"/>
            </w:tcBorders>
            <w:shd w:val="clear" w:color="auto" w:fill="auto"/>
            <w:vAlign w:val="bottom"/>
          </w:tcPr>
          <w:p w14:paraId="780726DC" w14:textId="220FF644" w:rsidR="00432A78" w:rsidRPr="00A200C5" w:rsidRDefault="00432A78" w:rsidP="00A200C5">
            <w:pPr>
              <w:tabs>
                <w:tab w:val="left" w:pos="719"/>
              </w:tabs>
              <w:spacing w:line="360" w:lineRule="auto"/>
              <w:ind w:hanging="432"/>
              <w:jc w:val="right"/>
              <w:rPr>
                <w:rFonts w:ascii="Arial" w:hAnsi="Arial" w:cs="Arial"/>
                <w:sz w:val="19"/>
                <w:szCs w:val="19"/>
              </w:rPr>
            </w:pPr>
            <w:r w:rsidRPr="00A200C5">
              <w:rPr>
                <w:rFonts w:ascii="Arial" w:hAnsi="Arial" w:cs="Arial"/>
                <w:color w:val="000000"/>
                <w:sz w:val="19"/>
                <w:szCs w:val="19"/>
              </w:rPr>
              <w:t xml:space="preserve">          (44,345)</w:t>
            </w:r>
          </w:p>
        </w:tc>
        <w:tc>
          <w:tcPr>
            <w:tcW w:w="1440" w:type="dxa"/>
            <w:tcBorders>
              <w:top w:val="nil"/>
              <w:left w:val="nil"/>
              <w:bottom w:val="nil"/>
              <w:right w:val="nil"/>
            </w:tcBorders>
            <w:shd w:val="clear" w:color="auto" w:fill="auto"/>
            <w:vAlign w:val="bottom"/>
          </w:tcPr>
          <w:p w14:paraId="456ACAC5" w14:textId="6917F3BE" w:rsidR="00432A78" w:rsidRPr="00A200C5" w:rsidRDefault="00432A78" w:rsidP="00A200C5">
            <w:pPr>
              <w:tabs>
                <w:tab w:val="left" w:pos="719"/>
              </w:tabs>
              <w:spacing w:line="360" w:lineRule="auto"/>
              <w:ind w:hanging="432"/>
              <w:jc w:val="right"/>
              <w:rPr>
                <w:rFonts w:ascii="Arial" w:hAnsi="Arial" w:cs="Arial"/>
                <w:sz w:val="19"/>
                <w:szCs w:val="19"/>
              </w:rPr>
            </w:pPr>
            <w:r w:rsidRPr="00A200C5">
              <w:rPr>
                <w:rFonts w:ascii="Arial" w:hAnsi="Arial" w:cs="Arial"/>
                <w:color w:val="000000"/>
                <w:sz w:val="19"/>
                <w:szCs w:val="19"/>
              </w:rPr>
              <w:t xml:space="preserve">            (1,231)</w:t>
            </w:r>
          </w:p>
        </w:tc>
        <w:tc>
          <w:tcPr>
            <w:tcW w:w="1440" w:type="dxa"/>
            <w:shd w:val="clear" w:color="auto" w:fill="auto"/>
            <w:vAlign w:val="center"/>
          </w:tcPr>
          <w:p w14:paraId="2CF1C35B" w14:textId="4F2901FD" w:rsidR="00432A78" w:rsidRPr="00A200C5" w:rsidRDefault="00432A78" w:rsidP="00A200C5">
            <w:pPr>
              <w:tabs>
                <w:tab w:val="left" w:pos="719"/>
              </w:tabs>
              <w:spacing w:line="360" w:lineRule="auto"/>
              <w:ind w:hanging="432"/>
              <w:jc w:val="right"/>
              <w:rPr>
                <w:rFonts w:ascii="Arial" w:hAnsi="Arial" w:cs="Arial"/>
                <w:sz w:val="19"/>
                <w:szCs w:val="19"/>
                <w:cs/>
              </w:rPr>
            </w:pPr>
            <w:r w:rsidRPr="00A200C5">
              <w:rPr>
                <w:rFonts w:ascii="Arial" w:hAnsi="Arial" w:cs="Arial"/>
                <w:sz w:val="19"/>
                <w:szCs w:val="19"/>
              </w:rPr>
              <w:t>(1,4</w:t>
            </w:r>
            <w:r w:rsidR="002456CC" w:rsidRPr="00A200C5">
              <w:rPr>
                <w:rFonts w:ascii="Arial" w:hAnsi="Arial" w:cs="Arial"/>
                <w:sz w:val="19"/>
                <w:szCs w:val="19"/>
              </w:rPr>
              <w:t>40</w:t>
            </w:r>
            <w:r w:rsidRPr="00A200C5">
              <w:rPr>
                <w:rFonts w:ascii="Arial" w:hAnsi="Arial" w:cs="Arial"/>
                <w:sz w:val="19"/>
                <w:szCs w:val="19"/>
              </w:rPr>
              <w:t>)</w:t>
            </w:r>
          </w:p>
        </w:tc>
        <w:tc>
          <w:tcPr>
            <w:tcW w:w="1477" w:type="dxa"/>
            <w:shd w:val="clear" w:color="auto" w:fill="auto"/>
            <w:vAlign w:val="center"/>
          </w:tcPr>
          <w:p w14:paraId="51E04117" w14:textId="456F3606" w:rsidR="00432A78" w:rsidRPr="00A200C5" w:rsidRDefault="00432A78" w:rsidP="00A200C5">
            <w:pPr>
              <w:tabs>
                <w:tab w:val="left" w:pos="719"/>
              </w:tabs>
              <w:spacing w:line="360" w:lineRule="auto"/>
              <w:ind w:hanging="432"/>
              <w:jc w:val="right"/>
              <w:rPr>
                <w:rFonts w:ascii="Arial" w:hAnsi="Arial" w:cs="Arial"/>
                <w:sz w:val="19"/>
                <w:szCs w:val="19"/>
                <w:cs/>
              </w:rPr>
            </w:pPr>
            <w:r w:rsidRPr="00A200C5">
              <w:rPr>
                <w:rFonts w:ascii="Arial" w:hAnsi="Arial" w:cs="Arial"/>
                <w:sz w:val="19"/>
                <w:szCs w:val="19"/>
              </w:rPr>
              <w:t>-</w:t>
            </w:r>
          </w:p>
        </w:tc>
        <w:tc>
          <w:tcPr>
            <w:tcW w:w="1440" w:type="dxa"/>
            <w:shd w:val="clear" w:color="auto" w:fill="auto"/>
          </w:tcPr>
          <w:p w14:paraId="232DF0B0" w14:textId="52618A8E" w:rsidR="00432A78" w:rsidRPr="00A200C5" w:rsidRDefault="00432A78" w:rsidP="00A200C5">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(74,58</w:t>
            </w:r>
            <w:r w:rsidR="002456CC" w:rsidRPr="00A200C5">
              <w:rPr>
                <w:rFonts w:ascii="Arial" w:hAnsi="Arial" w:cs="Arial"/>
                <w:sz w:val="19"/>
                <w:szCs w:val="19"/>
              </w:rPr>
              <w:t>2</w:t>
            </w:r>
            <w:r w:rsidRPr="00A200C5">
              <w:rPr>
                <w:rFonts w:ascii="Arial" w:hAnsi="Arial" w:cs="Arial"/>
                <w:sz w:val="19"/>
                <w:szCs w:val="19"/>
              </w:rPr>
              <w:t>)</w:t>
            </w:r>
          </w:p>
        </w:tc>
      </w:tr>
      <w:tr w:rsidR="00432A78" w:rsidRPr="00A200C5" w14:paraId="62912B1B" w14:textId="77777777" w:rsidTr="00A200C5">
        <w:trPr>
          <w:gridAfter w:val="1"/>
          <w:wAfter w:w="9" w:type="dxa"/>
          <w:trHeight w:val="259"/>
        </w:trPr>
        <w:tc>
          <w:tcPr>
            <w:tcW w:w="3753" w:type="dxa"/>
          </w:tcPr>
          <w:p w14:paraId="63D9EC32" w14:textId="6D8A456E" w:rsidR="00432A78" w:rsidRPr="00A200C5" w:rsidRDefault="00432A78" w:rsidP="00A200C5">
            <w:pPr>
              <w:tabs>
                <w:tab w:val="left" w:pos="719"/>
              </w:tabs>
              <w:spacing w:line="360" w:lineRule="auto"/>
              <w:ind w:left="432" w:hanging="432"/>
              <w:rPr>
                <w:rFonts w:ascii="Arial" w:hAnsi="Arial" w:cs="Arial"/>
                <w:sz w:val="19"/>
                <w:szCs w:val="19"/>
              </w:rPr>
            </w:pPr>
            <w:r w:rsidRPr="00A200C5">
              <w:rPr>
                <w:rFonts w:ascii="Arial" w:hAnsi="Arial" w:cs="Arial"/>
                <w:sz w:val="19"/>
                <w:szCs w:val="19"/>
              </w:rPr>
              <w:t xml:space="preserve">Write off </w:t>
            </w:r>
            <w:r w:rsidR="004C3E2B">
              <w:rPr>
                <w:rFonts w:ascii="Arial" w:hAnsi="Arial" w:cs="Arial"/>
                <w:sz w:val="19"/>
                <w:szCs w:val="19"/>
              </w:rPr>
              <w:t>-</w:t>
            </w:r>
            <w:r w:rsidRPr="00A200C5">
              <w:rPr>
                <w:rFonts w:ascii="Arial" w:hAnsi="Arial" w:cs="Arial"/>
                <w:sz w:val="19"/>
                <w:szCs w:val="19"/>
              </w:rPr>
              <w:t xml:space="preserve"> net</w:t>
            </w:r>
          </w:p>
        </w:tc>
        <w:tc>
          <w:tcPr>
            <w:tcW w:w="1477" w:type="dxa"/>
            <w:tcBorders>
              <w:top w:val="nil"/>
              <w:left w:val="nil"/>
              <w:bottom w:val="nil"/>
              <w:right w:val="nil"/>
            </w:tcBorders>
            <w:shd w:val="clear" w:color="auto" w:fill="auto"/>
            <w:vAlign w:val="bottom"/>
          </w:tcPr>
          <w:p w14:paraId="3A472DDB" w14:textId="38FC30C7" w:rsidR="00432A78" w:rsidRPr="00A200C5" w:rsidRDefault="00432A78" w:rsidP="00A200C5">
            <w:pPr>
              <w:tabs>
                <w:tab w:val="left" w:pos="719"/>
              </w:tabs>
              <w:spacing w:line="360" w:lineRule="auto"/>
              <w:ind w:hanging="432"/>
              <w:jc w:val="right"/>
              <w:rPr>
                <w:rFonts w:ascii="Arial" w:hAnsi="Arial" w:cs="Arial"/>
                <w:sz w:val="19"/>
                <w:szCs w:val="19"/>
                <w:cs/>
              </w:rPr>
            </w:pPr>
            <w:r w:rsidRPr="00A200C5">
              <w:rPr>
                <w:rFonts w:ascii="Arial" w:hAnsi="Arial" w:cs="Arial"/>
                <w:sz w:val="19"/>
                <w:szCs w:val="19"/>
              </w:rPr>
              <w:t xml:space="preserve">                  -   </w:t>
            </w:r>
          </w:p>
        </w:tc>
        <w:tc>
          <w:tcPr>
            <w:tcW w:w="1440" w:type="dxa"/>
            <w:tcBorders>
              <w:top w:val="nil"/>
              <w:left w:val="nil"/>
              <w:bottom w:val="nil"/>
              <w:right w:val="nil"/>
            </w:tcBorders>
            <w:shd w:val="clear" w:color="auto" w:fill="auto"/>
            <w:vAlign w:val="bottom"/>
          </w:tcPr>
          <w:p w14:paraId="57B6EF6B" w14:textId="0AA92BC1" w:rsidR="00432A78" w:rsidRPr="00A200C5" w:rsidRDefault="00432A78" w:rsidP="00A200C5">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 xml:space="preserve">                  (4)</w:t>
            </w:r>
          </w:p>
        </w:tc>
        <w:tc>
          <w:tcPr>
            <w:tcW w:w="1440" w:type="dxa"/>
            <w:tcBorders>
              <w:top w:val="nil"/>
              <w:left w:val="nil"/>
              <w:bottom w:val="nil"/>
              <w:right w:val="nil"/>
            </w:tcBorders>
            <w:shd w:val="clear" w:color="auto" w:fill="auto"/>
            <w:vAlign w:val="bottom"/>
          </w:tcPr>
          <w:p w14:paraId="200BB2F1" w14:textId="7FA1B632" w:rsidR="00432A78" w:rsidRPr="00A200C5" w:rsidRDefault="00432A78" w:rsidP="00A200C5">
            <w:pPr>
              <w:tabs>
                <w:tab w:val="left" w:pos="719"/>
              </w:tabs>
              <w:spacing w:line="360" w:lineRule="auto"/>
              <w:ind w:hanging="432"/>
              <w:jc w:val="right"/>
              <w:rPr>
                <w:rFonts w:ascii="Arial" w:hAnsi="Arial" w:cs="Arial"/>
                <w:sz w:val="19"/>
                <w:szCs w:val="19"/>
              </w:rPr>
            </w:pPr>
            <w:r w:rsidRPr="00A200C5">
              <w:rPr>
                <w:rFonts w:ascii="Arial" w:hAnsi="Arial" w:cs="Arial"/>
                <w:color w:val="000000"/>
                <w:sz w:val="19"/>
                <w:szCs w:val="19"/>
              </w:rPr>
              <w:t xml:space="preserve">               (453)</w:t>
            </w:r>
          </w:p>
        </w:tc>
        <w:tc>
          <w:tcPr>
            <w:tcW w:w="1440" w:type="dxa"/>
            <w:tcBorders>
              <w:top w:val="nil"/>
              <w:left w:val="nil"/>
              <w:bottom w:val="nil"/>
              <w:right w:val="nil"/>
            </w:tcBorders>
            <w:shd w:val="clear" w:color="auto" w:fill="auto"/>
            <w:vAlign w:val="bottom"/>
          </w:tcPr>
          <w:p w14:paraId="7BDC7D92" w14:textId="5FE71046" w:rsidR="00432A78" w:rsidRPr="00A200C5" w:rsidRDefault="00432A78" w:rsidP="00A200C5">
            <w:pPr>
              <w:tabs>
                <w:tab w:val="left" w:pos="719"/>
              </w:tabs>
              <w:spacing w:line="360" w:lineRule="auto"/>
              <w:ind w:hanging="432"/>
              <w:jc w:val="right"/>
              <w:rPr>
                <w:rFonts w:ascii="Arial" w:hAnsi="Arial" w:cs="Arial"/>
                <w:sz w:val="19"/>
                <w:szCs w:val="19"/>
                <w:cs/>
              </w:rPr>
            </w:pPr>
            <w:r w:rsidRPr="00A200C5">
              <w:rPr>
                <w:rFonts w:ascii="Arial" w:hAnsi="Arial" w:cs="Arial"/>
                <w:color w:val="000000"/>
                <w:sz w:val="19"/>
                <w:szCs w:val="19"/>
              </w:rPr>
              <w:t xml:space="preserve">                  (5)</w:t>
            </w:r>
          </w:p>
        </w:tc>
        <w:tc>
          <w:tcPr>
            <w:tcW w:w="1440" w:type="dxa"/>
            <w:shd w:val="clear" w:color="auto" w:fill="auto"/>
            <w:vAlign w:val="center"/>
          </w:tcPr>
          <w:p w14:paraId="54CA48D1" w14:textId="3DA8C8E0" w:rsidR="00432A78" w:rsidRPr="00A200C5" w:rsidRDefault="00432A78" w:rsidP="00A200C5">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(11)</w:t>
            </w:r>
          </w:p>
        </w:tc>
        <w:tc>
          <w:tcPr>
            <w:tcW w:w="1477" w:type="dxa"/>
            <w:shd w:val="clear" w:color="auto" w:fill="auto"/>
            <w:vAlign w:val="center"/>
          </w:tcPr>
          <w:p w14:paraId="6F5860A6" w14:textId="1BCD38FC" w:rsidR="00432A78" w:rsidRPr="00A200C5" w:rsidRDefault="00432A78" w:rsidP="00A200C5">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w:t>
            </w:r>
          </w:p>
        </w:tc>
        <w:tc>
          <w:tcPr>
            <w:tcW w:w="1440" w:type="dxa"/>
            <w:shd w:val="clear" w:color="auto" w:fill="auto"/>
            <w:vAlign w:val="center"/>
          </w:tcPr>
          <w:p w14:paraId="2C80C1A2" w14:textId="1812F007" w:rsidR="00432A78" w:rsidRPr="00A200C5" w:rsidRDefault="00432A78" w:rsidP="00A200C5">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(473)</w:t>
            </w:r>
          </w:p>
        </w:tc>
      </w:tr>
      <w:tr w:rsidR="00432A78" w:rsidRPr="00A200C5" w14:paraId="7AB90A22" w14:textId="77777777" w:rsidTr="00A200C5">
        <w:trPr>
          <w:gridAfter w:val="1"/>
          <w:wAfter w:w="9" w:type="dxa"/>
          <w:trHeight w:val="259"/>
        </w:trPr>
        <w:tc>
          <w:tcPr>
            <w:tcW w:w="3753" w:type="dxa"/>
          </w:tcPr>
          <w:p w14:paraId="762FA10B" w14:textId="77777777" w:rsidR="00432A78" w:rsidRPr="00A200C5" w:rsidRDefault="00432A78" w:rsidP="00A200C5">
            <w:pPr>
              <w:tabs>
                <w:tab w:val="left" w:pos="719"/>
              </w:tabs>
              <w:spacing w:line="360" w:lineRule="auto"/>
              <w:ind w:left="432" w:hanging="432"/>
              <w:rPr>
                <w:rFonts w:ascii="Arial" w:hAnsi="Arial" w:cs="Arial"/>
                <w:sz w:val="19"/>
                <w:szCs w:val="19"/>
              </w:rPr>
            </w:pPr>
            <w:r w:rsidRPr="00A200C5">
              <w:rPr>
                <w:rFonts w:ascii="Arial" w:hAnsi="Arial" w:cs="Arial"/>
                <w:sz w:val="19"/>
                <w:szCs w:val="19"/>
              </w:rPr>
              <w:t>Depreciation</w:t>
            </w:r>
          </w:p>
        </w:tc>
        <w:tc>
          <w:tcPr>
            <w:tcW w:w="1477" w:type="dxa"/>
            <w:tcBorders>
              <w:top w:val="nil"/>
              <w:left w:val="nil"/>
              <w:bottom w:val="nil"/>
              <w:right w:val="nil"/>
            </w:tcBorders>
            <w:shd w:val="clear" w:color="auto" w:fill="auto"/>
            <w:vAlign w:val="bottom"/>
          </w:tcPr>
          <w:p w14:paraId="1C4214F7" w14:textId="6D3E6E9B" w:rsidR="00432A78" w:rsidRPr="00A200C5" w:rsidRDefault="00432A78" w:rsidP="00A200C5">
            <w:pPr>
              <w:pBdr>
                <w:bottom w:val="single" w:sz="4" w:space="1" w:color="auto"/>
              </w:pBdr>
              <w:tabs>
                <w:tab w:val="left" w:pos="719"/>
              </w:tabs>
              <w:spacing w:line="360" w:lineRule="auto"/>
              <w:ind w:hanging="432"/>
              <w:jc w:val="right"/>
              <w:rPr>
                <w:rFonts w:ascii="Arial" w:hAnsi="Arial" w:cs="Arial"/>
                <w:sz w:val="19"/>
                <w:szCs w:val="19"/>
              </w:rPr>
            </w:pPr>
            <w:r w:rsidRPr="00A200C5">
              <w:rPr>
                <w:rFonts w:ascii="Arial" w:hAnsi="Arial" w:cs="Arial"/>
                <w:sz w:val="19"/>
                <w:szCs w:val="19"/>
              </w:rPr>
              <w:t xml:space="preserve">                  -   </w:t>
            </w:r>
          </w:p>
        </w:tc>
        <w:tc>
          <w:tcPr>
            <w:tcW w:w="1440" w:type="dxa"/>
            <w:tcBorders>
              <w:top w:val="nil"/>
              <w:left w:val="nil"/>
              <w:bottom w:val="nil"/>
              <w:right w:val="nil"/>
            </w:tcBorders>
            <w:shd w:val="clear" w:color="auto" w:fill="auto"/>
            <w:vAlign w:val="bottom"/>
          </w:tcPr>
          <w:p w14:paraId="2E2B05D9" w14:textId="43209160" w:rsidR="00432A78" w:rsidRPr="00A200C5" w:rsidRDefault="00432A78" w:rsidP="00A200C5">
            <w:pPr>
              <w:pBdr>
                <w:bottom w:val="single" w:sz="4" w:space="1" w:color="auto"/>
              </w:pBdr>
              <w:tabs>
                <w:tab w:val="left" w:pos="719"/>
              </w:tabs>
              <w:spacing w:line="360" w:lineRule="auto"/>
              <w:ind w:hanging="432"/>
              <w:jc w:val="right"/>
              <w:rPr>
                <w:rFonts w:ascii="Arial" w:hAnsi="Arial" w:cs="Arial"/>
                <w:sz w:val="19"/>
                <w:szCs w:val="19"/>
              </w:rPr>
            </w:pPr>
            <w:r w:rsidRPr="00A200C5">
              <w:rPr>
                <w:rFonts w:ascii="Arial" w:hAnsi="Arial" w:cs="Arial"/>
                <w:sz w:val="19"/>
                <w:szCs w:val="19"/>
              </w:rPr>
              <w:t xml:space="preserve">          (23,682)</w:t>
            </w:r>
          </w:p>
        </w:tc>
        <w:tc>
          <w:tcPr>
            <w:tcW w:w="1440" w:type="dxa"/>
            <w:tcBorders>
              <w:top w:val="nil"/>
              <w:left w:val="nil"/>
              <w:bottom w:val="nil"/>
              <w:right w:val="nil"/>
            </w:tcBorders>
            <w:shd w:val="clear" w:color="auto" w:fill="auto"/>
            <w:vAlign w:val="bottom"/>
          </w:tcPr>
          <w:p w14:paraId="438C1F90" w14:textId="6FF267DD" w:rsidR="00432A78" w:rsidRPr="00A200C5" w:rsidRDefault="00432A78" w:rsidP="00A200C5">
            <w:pPr>
              <w:pBdr>
                <w:bottom w:val="single" w:sz="4" w:space="1" w:color="auto"/>
              </w:pBdr>
              <w:tabs>
                <w:tab w:val="left" w:pos="719"/>
              </w:tabs>
              <w:spacing w:line="360" w:lineRule="auto"/>
              <w:ind w:hanging="432"/>
              <w:jc w:val="right"/>
              <w:rPr>
                <w:rFonts w:ascii="Arial" w:hAnsi="Arial" w:cs="Arial"/>
                <w:sz w:val="19"/>
                <w:szCs w:val="19"/>
              </w:rPr>
            </w:pPr>
            <w:r w:rsidRPr="00A200C5">
              <w:rPr>
                <w:rFonts w:ascii="Arial" w:hAnsi="Arial" w:cs="Arial"/>
                <w:color w:val="000000"/>
                <w:sz w:val="19"/>
                <w:szCs w:val="19"/>
              </w:rPr>
              <w:t xml:space="preserve">          (37,953)</w:t>
            </w:r>
          </w:p>
        </w:tc>
        <w:tc>
          <w:tcPr>
            <w:tcW w:w="1440" w:type="dxa"/>
            <w:tcBorders>
              <w:top w:val="nil"/>
              <w:left w:val="nil"/>
              <w:bottom w:val="nil"/>
              <w:right w:val="nil"/>
            </w:tcBorders>
            <w:shd w:val="clear" w:color="auto" w:fill="auto"/>
            <w:vAlign w:val="bottom"/>
          </w:tcPr>
          <w:p w14:paraId="71A3A6F5" w14:textId="03CCDEF6" w:rsidR="00432A78" w:rsidRPr="00A200C5" w:rsidRDefault="00432A78" w:rsidP="00A200C5">
            <w:pPr>
              <w:pBdr>
                <w:bottom w:val="single" w:sz="4" w:space="1" w:color="auto"/>
              </w:pBdr>
              <w:tabs>
                <w:tab w:val="left" w:pos="719"/>
              </w:tabs>
              <w:spacing w:line="360" w:lineRule="auto"/>
              <w:ind w:hanging="432"/>
              <w:jc w:val="right"/>
              <w:rPr>
                <w:rFonts w:ascii="Arial" w:hAnsi="Arial" w:cs="Arial"/>
                <w:sz w:val="19"/>
                <w:szCs w:val="19"/>
                <w:cs/>
              </w:rPr>
            </w:pPr>
            <w:r w:rsidRPr="00A200C5">
              <w:rPr>
                <w:rFonts w:ascii="Arial" w:hAnsi="Arial" w:cs="Arial"/>
                <w:color w:val="000000"/>
                <w:sz w:val="19"/>
                <w:szCs w:val="19"/>
              </w:rPr>
              <w:t xml:space="preserve">            (3,443)</w:t>
            </w:r>
          </w:p>
        </w:tc>
        <w:tc>
          <w:tcPr>
            <w:tcW w:w="1440" w:type="dxa"/>
            <w:shd w:val="clear" w:color="auto" w:fill="auto"/>
            <w:vAlign w:val="center"/>
          </w:tcPr>
          <w:p w14:paraId="2E49086E" w14:textId="36D2DCAF" w:rsidR="00432A78" w:rsidRPr="00A200C5" w:rsidRDefault="00432A78" w:rsidP="00A200C5">
            <w:pPr>
              <w:pBdr>
                <w:bottom w:val="single" w:sz="4" w:space="1" w:color="auto"/>
              </w:pBdr>
              <w:tabs>
                <w:tab w:val="left" w:pos="719"/>
              </w:tabs>
              <w:spacing w:line="360" w:lineRule="auto"/>
              <w:ind w:hanging="432"/>
              <w:jc w:val="right"/>
              <w:rPr>
                <w:rFonts w:ascii="Arial" w:hAnsi="Arial" w:cs="Arial"/>
                <w:sz w:val="19"/>
                <w:szCs w:val="19"/>
              </w:rPr>
            </w:pPr>
            <w:r w:rsidRPr="00A200C5">
              <w:rPr>
                <w:rFonts w:ascii="Arial" w:hAnsi="Arial" w:cs="Arial"/>
                <w:sz w:val="19"/>
                <w:szCs w:val="19"/>
              </w:rPr>
              <w:t>(11,559)</w:t>
            </w:r>
          </w:p>
        </w:tc>
        <w:tc>
          <w:tcPr>
            <w:tcW w:w="1477" w:type="dxa"/>
            <w:shd w:val="clear" w:color="auto" w:fill="auto"/>
            <w:vAlign w:val="center"/>
          </w:tcPr>
          <w:p w14:paraId="42D52E84" w14:textId="1E275932" w:rsidR="00432A78" w:rsidRPr="00A200C5" w:rsidRDefault="00432A78" w:rsidP="00A200C5">
            <w:pPr>
              <w:pBdr>
                <w:bottom w:val="single" w:sz="4" w:space="1" w:color="auto"/>
              </w:pBdr>
              <w:tabs>
                <w:tab w:val="left" w:pos="719"/>
              </w:tabs>
              <w:spacing w:line="360" w:lineRule="auto"/>
              <w:ind w:hanging="432"/>
              <w:jc w:val="right"/>
              <w:rPr>
                <w:rFonts w:ascii="Arial" w:hAnsi="Arial" w:cs="Arial"/>
                <w:sz w:val="19"/>
                <w:szCs w:val="19"/>
              </w:rPr>
            </w:pPr>
            <w:r w:rsidRPr="00A200C5">
              <w:rPr>
                <w:rFonts w:ascii="Arial" w:hAnsi="Arial" w:cs="Arial"/>
                <w:sz w:val="19"/>
                <w:szCs w:val="19"/>
              </w:rPr>
              <w:t>-</w:t>
            </w:r>
          </w:p>
        </w:tc>
        <w:tc>
          <w:tcPr>
            <w:tcW w:w="1440" w:type="dxa"/>
            <w:shd w:val="clear" w:color="auto" w:fill="auto"/>
            <w:vAlign w:val="center"/>
          </w:tcPr>
          <w:p w14:paraId="07664D88" w14:textId="12BCA359" w:rsidR="00432A78" w:rsidRPr="00A200C5" w:rsidRDefault="00432A78" w:rsidP="00A200C5">
            <w:pPr>
              <w:pBdr>
                <w:bottom w:val="single" w:sz="4" w:space="1" w:color="auto"/>
              </w:pBdr>
              <w:tabs>
                <w:tab w:val="left" w:pos="719"/>
              </w:tabs>
              <w:spacing w:line="360" w:lineRule="auto"/>
              <w:ind w:hanging="432"/>
              <w:jc w:val="right"/>
              <w:rPr>
                <w:rFonts w:ascii="Arial" w:hAnsi="Arial" w:cs="Arial"/>
                <w:sz w:val="19"/>
                <w:szCs w:val="19"/>
              </w:rPr>
            </w:pPr>
            <w:r w:rsidRPr="00A200C5">
              <w:rPr>
                <w:rFonts w:ascii="Arial" w:hAnsi="Arial" w:cs="Arial"/>
                <w:sz w:val="19"/>
                <w:szCs w:val="19"/>
              </w:rPr>
              <w:t>(76,637)</w:t>
            </w:r>
          </w:p>
        </w:tc>
      </w:tr>
      <w:tr w:rsidR="00432A78" w:rsidRPr="00A200C5" w14:paraId="4E005C42" w14:textId="77777777" w:rsidTr="00A200C5">
        <w:trPr>
          <w:gridAfter w:val="1"/>
          <w:wAfter w:w="9" w:type="dxa"/>
          <w:trHeight w:val="259"/>
        </w:trPr>
        <w:tc>
          <w:tcPr>
            <w:tcW w:w="3753" w:type="dxa"/>
          </w:tcPr>
          <w:p w14:paraId="27C6AF3E" w14:textId="77777777" w:rsidR="00432A78" w:rsidRPr="00A200C5" w:rsidRDefault="00432A78" w:rsidP="00A200C5">
            <w:pPr>
              <w:tabs>
                <w:tab w:val="left" w:pos="719"/>
              </w:tabs>
              <w:spacing w:line="360" w:lineRule="auto"/>
              <w:ind w:left="432" w:hanging="432"/>
              <w:rPr>
                <w:rFonts w:ascii="Arial" w:hAnsi="Arial" w:cs="Arial"/>
                <w:sz w:val="19"/>
                <w:szCs w:val="19"/>
              </w:rPr>
            </w:pPr>
            <w:r w:rsidRPr="00A200C5">
              <w:rPr>
                <w:rFonts w:ascii="Arial" w:hAnsi="Arial" w:cs="Arial"/>
                <w:sz w:val="19"/>
                <w:szCs w:val="19"/>
              </w:rPr>
              <w:t xml:space="preserve">Closing - net book value </w:t>
            </w:r>
          </w:p>
        </w:tc>
        <w:tc>
          <w:tcPr>
            <w:tcW w:w="1477" w:type="dxa"/>
            <w:shd w:val="clear" w:color="auto" w:fill="auto"/>
            <w:vAlign w:val="center"/>
          </w:tcPr>
          <w:p w14:paraId="0C3D9ECA" w14:textId="671F85BE" w:rsidR="00432A78" w:rsidRPr="00A200C5" w:rsidRDefault="00432A78" w:rsidP="00A200C5">
            <w:pPr>
              <w:pBdr>
                <w:bottom w:val="single" w:sz="4" w:space="1" w:color="auto"/>
              </w:pBdr>
              <w:tabs>
                <w:tab w:val="left" w:pos="719"/>
              </w:tabs>
              <w:spacing w:line="360" w:lineRule="auto"/>
              <w:ind w:hanging="432"/>
              <w:jc w:val="right"/>
              <w:rPr>
                <w:rFonts w:ascii="Arial" w:hAnsi="Arial" w:cs="Arial"/>
                <w:sz w:val="19"/>
                <w:szCs w:val="19"/>
              </w:rPr>
            </w:pPr>
            <w:r w:rsidRPr="00A200C5">
              <w:rPr>
                <w:rFonts w:ascii="Arial" w:hAnsi="Arial" w:cs="Arial"/>
                <w:sz w:val="19"/>
                <w:szCs w:val="19"/>
              </w:rPr>
              <w:t>105,279</w:t>
            </w:r>
          </w:p>
        </w:tc>
        <w:tc>
          <w:tcPr>
            <w:tcW w:w="1440" w:type="dxa"/>
            <w:shd w:val="clear" w:color="auto" w:fill="auto"/>
            <w:vAlign w:val="center"/>
          </w:tcPr>
          <w:p w14:paraId="330166E1" w14:textId="15443054" w:rsidR="00432A78" w:rsidRPr="00A200C5" w:rsidRDefault="00432A78" w:rsidP="00A200C5">
            <w:pPr>
              <w:pBdr>
                <w:bottom w:val="single" w:sz="4" w:space="1" w:color="auto"/>
              </w:pBdr>
              <w:tabs>
                <w:tab w:val="left" w:pos="719"/>
              </w:tabs>
              <w:spacing w:line="360" w:lineRule="auto"/>
              <w:ind w:hanging="432"/>
              <w:jc w:val="right"/>
              <w:rPr>
                <w:rFonts w:ascii="Arial" w:hAnsi="Arial" w:cs="Arial"/>
                <w:sz w:val="19"/>
                <w:szCs w:val="19"/>
              </w:rPr>
            </w:pPr>
            <w:r w:rsidRPr="00A200C5">
              <w:rPr>
                <w:rFonts w:ascii="Arial" w:hAnsi="Arial" w:cs="Arial"/>
                <w:sz w:val="19"/>
                <w:szCs w:val="19"/>
              </w:rPr>
              <w:t>165,846</w:t>
            </w:r>
          </w:p>
        </w:tc>
        <w:tc>
          <w:tcPr>
            <w:tcW w:w="1440" w:type="dxa"/>
            <w:shd w:val="clear" w:color="auto" w:fill="auto"/>
            <w:vAlign w:val="center"/>
          </w:tcPr>
          <w:p w14:paraId="57D481C1" w14:textId="0F48EA67" w:rsidR="00432A78" w:rsidRPr="00A200C5" w:rsidRDefault="00432A78" w:rsidP="00A200C5">
            <w:pPr>
              <w:pBdr>
                <w:bottom w:val="single" w:sz="4" w:space="1" w:color="auto"/>
              </w:pBdr>
              <w:tabs>
                <w:tab w:val="left" w:pos="719"/>
              </w:tabs>
              <w:spacing w:line="360" w:lineRule="auto"/>
              <w:ind w:hanging="432"/>
              <w:jc w:val="right"/>
              <w:rPr>
                <w:rFonts w:ascii="Arial" w:hAnsi="Arial" w:cs="Arial"/>
                <w:sz w:val="19"/>
                <w:szCs w:val="19"/>
              </w:rPr>
            </w:pPr>
            <w:r w:rsidRPr="00A200C5">
              <w:rPr>
                <w:rFonts w:ascii="Arial" w:hAnsi="Arial" w:cs="Arial"/>
                <w:sz w:val="19"/>
                <w:szCs w:val="19"/>
              </w:rPr>
              <w:t>119,897</w:t>
            </w:r>
          </w:p>
        </w:tc>
        <w:tc>
          <w:tcPr>
            <w:tcW w:w="1440" w:type="dxa"/>
            <w:shd w:val="clear" w:color="auto" w:fill="auto"/>
            <w:vAlign w:val="center"/>
          </w:tcPr>
          <w:p w14:paraId="0E82B5EA" w14:textId="0FBC911A" w:rsidR="00432A78" w:rsidRPr="00A200C5" w:rsidRDefault="00432A78" w:rsidP="00A200C5">
            <w:pPr>
              <w:pBdr>
                <w:bottom w:val="single" w:sz="4" w:space="1" w:color="auto"/>
              </w:pBdr>
              <w:tabs>
                <w:tab w:val="left" w:pos="719"/>
              </w:tabs>
              <w:spacing w:line="360" w:lineRule="auto"/>
              <w:ind w:hanging="432"/>
              <w:jc w:val="right"/>
              <w:rPr>
                <w:rFonts w:ascii="Arial" w:hAnsi="Arial" w:cs="Arial"/>
                <w:sz w:val="19"/>
                <w:szCs w:val="19"/>
              </w:rPr>
            </w:pPr>
            <w:r w:rsidRPr="00A200C5">
              <w:rPr>
                <w:rFonts w:ascii="Arial" w:hAnsi="Arial" w:cs="Arial"/>
                <w:sz w:val="19"/>
                <w:szCs w:val="19"/>
              </w:rPr>
              <w:t>4,136</w:t>
            </w:r>
          </w:p>
        </w:tc>
        <w:tc>
          <w:tcPr>
            <w:tcW w:w="1440" w:type="dxa"/>
            <w:shd w:val="clear" w:color="auto" w:fill="auto"/>
            <w:vAlign w:val="center"/>
          </w:tcPr>
          <w:p w14:paraId="47897B98" w14:textId="31391A66" w:rsidR="00432A78" w:rsidRPr="00A200C5" w:rsidRDefault="00432A78" w:rsidP="00A200C5">
            <w:pPr>
              <w:pBdr>
                <w:bottom w:val="single" w:sz="4" w:space="1" w:color="auto"/>
              </w:pBdr>
              <w:tabs>
                <w:tab w:val="left" w:pos="719"/>
              </w:tabs>
              <w:spacing w:line="360" w:lineRule="auto"/>
              <w:ind w:hanging="432"/>
              <w:jc w:val="right"/>
              <w:rPr>
                <w:rFonts w:ascii="Arial" w:hAnsi="Arial" w:cs="Arial"/>
                <w:sz w:val="19"/>
                <w:szCs w:val="19"/>
                <w:cs/>
              </w:rPr>
            </w:pPr>
            <w:r w:rsidRPr="00A200C5">
              <w:rPr>
                <w:rFonts w:ascii="Arial" w:hAnsi="Arial" w:cs="Arial"/>
                <w:sz w:val="19"/>
                <w:szCs w:val="19"/>
              </w:rPr>
              <w:t>27,20</w:t>
            </w:r>
            <w:r w:rsidR="002456CC" w:rsidRPr="00A200C5">
              <w:rPr>
                <w:rFonts w:ascii="Arial" w:hAnsi="Arial" w:cs="Arial"/>
                <w:sz w:val="19"/>
                <w:szCs w:val="19"/>
              </w:rPr>
              <w:t>0</w:t>
            </w:r>
          </w:p>
        </w:tc>
        <w:tc>
          <w:tcPr>
            <w:tcW w:w="1477" w:type="dxa"/>
            <w:shd w:val="clear" w:color="auto" w:fill="auto"/>
            <w:vAlign w:val="center"/>
          </w:tcPr>
          <w:p w14:paraId="005748CB" w14:textId="36E0D5C2" w:rsidR="00432A78" w:rsidRPr="00A200C5" w:rsidRDefault="00B078C7" w:rsidP="00A200C5">
            <w:pPr>
              <w:pBdr>
                <w:bottom w:val="single" w:sz="4" w:space="1" w:color="auto"/>
              </w:pBdr>
              <w:tabs>
                <w:tab w:val="left" w:pos="719"/>
              </w:tabs>
              <w:spacing w:line="360" w:lineRule="auto"/>
              <w:ind w:hanging="432"/>
              <w:jc w:val="right"/>
              <w:rPr>
                <w:rFonts w:ascii="Arial" w:hAnsi="Arial" w:cs="Arial"/>
                <w:sz w:val="19"/>
                <w:szCs w:val="19"/>
              </w:rPr>
            </w:pPr>
            <w:r w:rsidRPr="00A200C5">
              <w:rPr>
                <w:rFonts w:ascii="Arial" w:hAnsi="Arial" w:cs="Arial"/>
                <w:sz w:val="19"/>
                <w:szCs w:val="19"/>
              </w:rPr>
              <w:t>18,131</w:t>
            </w:r>
          </w:p>
        </w:tc>
        <w:tc>
          <w:tcPr>
            <w:tcW w:w="1440" w:type="dxa"/>
            <w:shd w:val="clear" w:color="auto" w:fill="auto"/>
            <w:vAlign w:val="center"/>
          </w:tcPr>
          <w:p w14:paraId="2F904DAB" w14:textId="3F90A299" w:rsidR="00432A78" w:rsidRPr="00A200C5" w:rsidRDefault="00432A78" w:rsidP="00A200C5">
            <w:pPr>
              <w:pBdr>
                <w:bottom w:val="single" w:sz="4" w:space="1" w:color="auto"/>
              </w:pBdr>
              <w:tabs>
                <w:tab w:val="left" w:pos="719"/>
              </w:tabs>
              <w:spacing w:line="360" w:lineRule="auto"/>
              <w:ind w:hanging="432"/>
              <w:jc w:val="right"/>
              <w:rPr>
                <w:rFonts w:ascii="Arial" w:hAnsi="Arial" w:cs="Arial"/>
                <w:sz w:val="19"/>
                <w:szCs w:val="19"/>
                <w:cs/>
              </w:rPr>
            </w:pPr>
            <w:r w:rsidRPr="00A200C5">
              <w:rPr>
                <w:rFonts w:ascii="Arial" w:hAnsi="Arial" w:cs="Arial"/>
                <w:sz w:val="19"/>
                <w:szCs w:val="19"/>
              </w:rPr>
              <w:t>440,4</w:t>
            </w:r>
            <w:r w:rsidR="002456CC" w:rsidRPr="00A200C5">
              <w:rPr>
                <w:rFonts w:ascii="Arial" w:hAnsi="Arial" w:cs="Arial"/>
                <w:sz w:val="19"/>
                <w:szCs w:val="19"/>
              </w:rPr>
              <w:t>89</w:t>
            </w:r>
          </w:p>
        </w:tc>
      </w:tr>
      <w:tr w:rsidR="00432A78" w:rsidRPr="00A200C5" w14:paraId="0ABF9F25" w14:textId="77777777" w:rsidTr="00A200C5">
        <w:trPr>
          <w:gridAfter w:val="1"/>
          <w:wAfter w:w="9" w:type="dxa"/>
          <w:trHeight w:val="259"/>
        </w:trPr>
        <w:tc>
          <w:tcPr>
            <w:tcW w:w="3753" w:type="dxa"/>
          </w:tcPr>
          <w:p w14:paraId="7EE02E9C" w14:textId="77777777" w:rsidR="00432A78" w:rsidRPr="00A200C5" w:rsidRDefault="00432A78" w:rsidP="00A200C5">
            <w:pPr>
              <w:tabs>
                <w:tab w:val="left" w:pos="719"/>
              </w:tabs>
              <w:spacing w:line="360" w:lineRule="auto"/>
              <w:ind w:left="432" w:hanging="432"/>
              <w:rPr>
                <w:rFonts w:ascii="Arial" w:hAnsi="Arial" w:cs="Arial"/>
                <w:sz w:val="19"/>
                <w:szCs w:val="19"/>
              </w:rPr>
            </w:pPr>
          </w:p>
        </w:tc>
        <w:tc>
          <w:tcPr>
            <w:tcW w:w="1477" w:type="dxa"/>
            <w:shd w:val="clear" w:color="auto" w:fill="auto"/>
            <w:vAlign w:val="center"/>
          </w:tcPr>
          <w:p w14:paraId="79690051" w14:textId="77777777" w:rsidR="00432A78" w:rsidRPr="00A200C5" w:rsidRDefault="00432A78" w:rsidP="00A200C5">
            <w:pPr>
              <w:tabs>
                <w:tab w:val="left" w:pos="719"/>
              </w:tabs>
              <w:spacing w:line="360" w:lineRule="auto"/>
              <w:ind w:hanging="432"/>
              <w:jc w:val="right"/>
              <w:rPr>
                <w:rFonts w:ascii="Arial" w:hAnsi="Arial" w:cs="Arial"/>
                <w:sz w:val="19"/>
                <w:szCs w:val="19"/>
              </w:rPr>
            </w:pPr>
          </w:p>
        </w:tc>
        <w:tc>
          <w:tcPr>
            <w:tcW w:w="1440" w:type="dxa"/>
            <w:shd w:val="clear" w:color="auto" w:fill="auto"/>
            <w:vAlign w:val="center"/>
          </w:tcPr>
          <w:p w14:paraId="4C3E2820" w14:textId="77777777" w:rsidR="00432A78" w:rsidRPr="00A200C5" w:rsidRDefault="00432A78" w:rsidP="00A200C5">
            <w:pPr>
              <w:tabs>
                <w:tab w:val="left" w:pos="719"/>
              </w:tabs>
              <w:spacing w:line="360" w:lineRule="auto"/>
              <w:ind w:hanging="432"/>
              <w:jc w:val="right"/>
              <w:rPr>
                <w:rFonts w:ascii="Arial" w:hAnsi="Arial" w:cs="Arial"/>
                <w:sz w:val="19"/>
                <w:szCs w:val="19"/>
              </w:rPr>
            </w:pPr>
          </w:p>
        </w:tc>
        <w:tc>
          <w:tcPr>
            <w:tcW w:w="1440" w:type="dxa"/>
            <w:shd w:val="clear" w:color="auto" w:fill="auto"/>
            <w:vAlign w:val="center"/>
          </w:tcPr>
          <w:p w14:paraId="0796217B" w14:textId="77777777" w:rsidR="00432A78" w:rsidRPr="00A200C5" w:rsidRDefault="00432A78" w:rsidP="00A200C5">
            <w:pPr>
              <w:tabs>
                <w:tab w:val="left" w:pos="719"/>
              </w:tabs>
              <w:spacing w:line="360" w:lineRule="auto"/>
              <w:ind w:hanging="432"/>
              <w:jc w:val="right"/>
              <w:rPr>
                <w:rFonts w:ascii="Arial" w:hAnsi="Arial" w:cs="Arial"/>
                <w:sz w:val="19"/>
                <w:szCs w:val="19"/>
              </w:rPr>
            </w:pPr>
          </w:p>
        </w:tc>
        <w:tc>
          <w:tcPr>
            <w:tcW w:w="1440" w:type="dxa"/>
            <w:shd w:val="clear" w:color="auto" w:fill="auto"/>
            <w:vAlign w:val="center"/>
          </w:tcPr>
          <w:p w14:paraId="258F1499" w14:textId="77777777" w:rsidR="00432A78" w:rsidRPr="00A200C5" w:rsidRDefault="00432A78" w:rsidP="00A200C5">
            <w:pPr>
              <w:tabs>
                <w:tab w:val="left" w:pos="719"/>
              </w:tabs>
              <w:spacing w:line="360" w:lineRule="auto"/>
              <w:ind w:hanging="432"/>
              <w:jc w:val="right"/>
              <w:rPr>
                <w:rFonts w:ascii="Arial" w:hAnsi="Arial" w:cs="Arial"/>
                <w:sz w:val="19"/>
                <w:szCs w:val="19"/>
              </w:rPr>
            </w:pPr>
          </w:p>
        </w:tc>
        <w:tc>
          <w:tcPr>
            <w:tcW w:w="1440" w:type="dxa"/>
            <w:shd w:val="clear" w:color="auto" w:fill="auto"/>
            <w:vAlign w:val="center"/>
          </w:tcPr>
          <w:p w14:paraId="7D15EBCC" w14:textId="77777777" w:rsidR="00432A78" w:rsidRPr="00A200C5" w:rsidRDefault="00432A78" w:rsidP="00A200C5">
            <w:pPr>
              <w:tabs>
                <w:tab w:val="left" w:pos="719"/>
              </w:tabs>
              <w:spacing w:line="360" w:lineRule="auto"/>
              <w:ind w:hanging="432"/>
              <w:jc w:val="right"/>
              <w:rPr>
                <w:rFonts w:ascii="Arial" w:hAnsi="Arial" w:cs="Arial"/>
                <w:sz w:val="19"/>
                <w:szCs w:val="19"/>
              </w:rPr>
            </w:pPr>
          </w:p>
        </w:tc>
        <w:tc>
          <w:tcPr>
            <w:tcW w:w="1477" w:type="dxa"/>
            <w:shd w:val="clear" w:color="auto" w:fill="auto"/>
            <w:vAlign w:val="center"/>
          </w:tcPr>
          <w:p w14:paraId="4D03F67B" w14:textId="77777777" w:rsidR="00432A78" w:rsidRPr="00A200C5" w:rsidRDefault="00432A78" w:rsidP="00A200C5">
            <w:pPr>
              <w:tabs>
                <w:tab w:val="left" w:pos="719"/>
              </w:tabs>
              <w:spacing w:line="360" w:lineRule="auto"/>
              <w:ind w:hanging="432"/>
              <w:jc w:val="right"/>
              <w:rPr>
                <w:rFonts w:ascii="Arial" w:hAnsi="Arial" w:cs="Arial"/>
                <w:sz w:val="19"/>
                <w:szCs w:val="19"/>
              </w:rPr>
            </w:pPr>
          </w:p>
        </w:tc>
        <w:tc>
          <w:tcPr>
            <w:tcW w:w="1440" w:type="dxa"/>
            <w:shd w:val="clear" w:color="auto" w:fill="auto"/>
            <w:vAlign w:val="center"/>
          </w:tcPr>
          <w:p w14:paraId="2C13B2D0" w14:textId="77777777" w:rsidR="00432A78" w:rsidRPr="00A200C5" w:rsidRDefault="00432A78" w:rsidP="00A200C5">
            <w:pPr>
              <w:tabs>
                <w:tab w:val="left" w:pos="719"/>
              </w:tabs>
              <w:spacing w:line="360" w:lineRule="auto"/>
              <w:ind w:hanging="432"/>
              <w:jc w:val="right"/>
              <w:rPr>
                <w:rFonts w:ascii="Arial" w:hAnsi="Arial" w:cs="Arial"/>
                <w:sz w:val="19"/>
                <w:szCs w:val="19"/>
              </w:rPr>
            </w:pPr>
          </w:p>
        </w:tc>
      </w:tr>
      <w:tr w:rsidR="00432A78" w:rsidRPr="00A200C5" w14:paraId="5E38CEF4" w14:textId="77777777" w:rsidTr="00A200C5">
        <w:trPr>
          <w:gridAfter w:val="1"/>
          <w:wAfter w:w="9" w:type="dxa"/>
          <w:trHeight w:val="259"/>
        </w:trPr>
        <w:tc>
          <w:tcPr>
            <w:tcW w:w="3753" w:type="dxa"/>
          </w:tcPr>
          <w:p w14:paraId="74491027" w14:textId="0E897272" w:rsidR="00432A78" w:rsidRPr="00A200C5" w:rsidRDefault="00432A78" w:rsidP="00A200C5">
            <w:pPr>
              <w:tabs>
                <w:tab w:val="left" w:pos="719"/>
              </w:tabs>
              <w:spacing w:line="360" w:lineRule="auto"/>
              <w:ind w:left="432" w:hanging="432"/>
              <w:rPr>
                <w:rFonts w:ascii="Arial" w:hAnsi="Arial" w:cs="Arial"/>
                <w:b/>
                <w:bCs/>
                <w:sz w:val="19"/>
                <w:szCs w:val="19"/>
              </w:rPr>
            </w:pPr>
            <w:r w:rsidRPr="00A200C5">
              <w:rPr>
                <w:rFonts w:ascii="Arial" w:hAnsi="Arial" w:cs="Arial"/>
                <w:b/>
                <w:bCs/>
                <w:sz w:val="19"/>
                <w:szCs w:val="19"/>
              </w:rPr>
              <w:t>As at 31 December 2019</w:t>
            </w:r>
          </w:p>
        </w:tc>
        <w:tc>
          <w:tcPr>
            <w:tcW w:w="1477" w:type="dxa"/>
            <w:shd w:val="clear" w:color="auto" w:fill="auto"/>
            <w:vAlign w:val="center"/>
          </w:tcPr>
          <w:p w14:paraId="31FD8D79" w14:textId="77777777" w:rsidR="00432A78" w:rsidRPr="00A200C5" w:rsidRDefault="00432A78" w:rsidP="00A200C5">
            <w:pPr>
              <w:tabs>
                <w:tab w:val="left" w:pos="719"/>
              </w:tabs>
              <w:spacing w:line="360" w:lineRule="auto"/>
              <w:ind w:hanging="432"/>
              <w:jc w:val="right"/>
              <w:rPr>
                <w:rFonts w:ascii="Arial" w:hAnsi="Arial" w:cs="Arial"/>
                <w:sz w:val="19"/>
                <w:szCs w:val="19"/>
              </w:rPr>
            </w:pPr>
          </w:p>
        </w:tc>
        <w:tc>
          <w:tcPr>
            <w:tcW w:w="1440" w:type="dxa"/>
            <w:shd w:val="clear" w:color="auto" w:fill="auto"/>
            <w:vAlign w:val="center"/>
          </w:tcPr>
          <w:p w14:paraId="6729249C" w14:textId="77777777" w:rsidR="00432A78" w:rsidRPr="00A200C5" w:rsidRDefault="00432A78" w:rsidP="00A200C5">
            <w:pPr>
              <w:tabs>
                <w:tab w:val="left" w:pos="719"/>
              </w:tabs>
              <w:spacing w:line="360" w:lineRule="auto"/>
              <w:ind w:hanging="432"/>
              <w:jc w:val="right"/>
              <w:rPr>
                <w:rFonts w:ascii="Arial" w:hAnsi="Arial" w:cs="Arial"/>
                <w:sz w:val="19"/>
                <w:szCs w:val="19"/>
              </w:rPr>
            </w:pPr>
          </w:p>
        </w:tc>
        <w:tc>
          <w:tcPr>
            <w:tcW w:w="1440" w:type="dxa"/>
            <w:shd w:val="clear" w:color="auto" w:fill="auto"/>
            <w:vAlign w:val="center"/>
          </w:tcPr>
          <w:p w14:paraId="306E63B8" w14:textId="77777777" w:rsidR="00432A78" w:rsidRPr="00A200C5" w:rsidRDefault="00432A78" w:rsidP="00A200C5">
            <w:pPr>
              <w:tabs>
                <w:tab w:val="left" w:pos="719"/>
              </w:tabs>
              <w:spacing w:line="360" w:lineRule="auto"/>
              <w:ind w:hanging="432"/>
              <w:jc w:val="right"/>
              <w:rPr>
                <w:rFonts w:ascii="Arial" w:hAnsi="Arial" w:cs="Arial"/>
                <w:sz w:val="19"/>
                <w:szCs w:val="19"/>
              </w:rPr>
            </w:pPr>
          </w:p>
        </w:tc>
        <w:tc>
          <w:tcPr>
            <w:tcW w:w="1440" w:type="dxa"/>
            <w:shd w:val="clear" w:color="auto" w:fill="auto"/>
          </w:tcPr>
          <w:p w14:paraId="15F444AA" w14:textId="77777777" w:rsidR="00432A78" w:rsidRPr="00A200C5" w:rsidRDefault="00432A78" w:rsidP="00A200C5">
            <w:pPr>
              <w:tabs>
                <w:tab w:val="left" w:pos="719"/>
              </w:tabs>
              <w:spacing w:line="360" w:lineRule="auto"/>
              <w:ind w:hanging="432"/>
              <w:jc w:val="right"/>
              <w:rPr>
                <w:rFonts w:ascii="Arial" w:hAnsi="Arial" w:cs="Arial"/>
                <w:sz w:val="19"/>
                <w:szCs w:val="19"/>
              </w:rPr>
            </w:pPr>
          </w:p>
        </w:tc>
        <w:tc>
          <w:tcPr>
            <w:tcW w:w="1440" w:type="dxa"/>
            <w:shd w:val="clear" w:color="auto" w:fill="auto"/>
            <w:vAlign w:val="center"/>
          </w:tcPr>
          <w:p w14:paraId="56FAF7C9" w14:textId="77777777" w:rsidR="00432A78" w:rsidRPr="00A200C5" w:rsidRDefault="00432A78" w:rsidP="00A200C5">
            <w:pPr>
              <w:tabs>
                <w:tab w:val="left" w:pos="719"/>
              </w:tabs>
              <w:spacing w:line="360" w:lineRule="auto"/>
              <w:ind w:hanging="432"/>
              <w:jc w:val="right"/>
              <w:rPr>
                <w:rFonts w:ascii="Arial" w:hAnsi="Arial" w:cs="Arial"/>
                <w:sz w:val="19"/>
                <w:szCs w:val="19"/>
              </w:rPr>
            </w:pPr>
          </w:p>
        </w:tc>
        <w:tc>
          <w:tcPr>
            <w:tcW w:w="1477" w:type="dxa"/>
            <w:shd w:val="clear" w:color="auto" w:fill="auto"/>
            <w:vAlign w:val="center"/>
          </w:tcPr>
          <w:p w14:paraId="7500C58A" w14:textId="77777777" w:rsidR="00432A78" w:rsidRPr="00A200C5" w:rsidRDefault="00432A78" w:rsidP="00A200C5">
            <w:pPr>
              <w:tabs>
                <w:tab w:val="left" w:pos="719"/>
              </w:tabs>
              <w:spacing w:line="360" w:lineRule="auto"/>
              <w:ind w:hanging="432"/>
              <w:jc w:val="right"/>
              <w:rPr>
                <w:rFonts w:ascii="Arial" w:hAnsi="Arial" w:cs="Arial"/>
                <w:sz w:val="19"/>
                <w:szCs w:val="19"/>
              </w:rPr>
            </w:pPr>
          </w:p>
        </w:tc>
        <w:tc>
          <w:tcPr>
            <w:tcW w:w="1440" w:type="dxa"/>
            <w:shd w:val="clear" w:color="auto" w:fill="auto"/>
            <w:vAlign w:val="center"/>
          </w:tcPr>
          <w:p w14:paraId="39A73213" w14:textId="77777777" w:rsidR="00432A78" w:rsidRPr="00A200C5" w:rsidRDefault="00432A78" w:rsidP="00A200C5">
            <w:pPr>
              <w:tabs>
                <w:tab w:val="left" w:pos="719"/>
              </w:tabs>
              <w:spacing w:line="360" w:lineRule="auto"/>
              <w:ind w:hanging="432"/>
              <w:jc w:val="right"/>
              <w:rPr>
                <w:rFonts w:ascii="Arial" w:hAnsi="Arial" w:cs="Arial"/>
                <w:sz w:val="19"/>
                <w:szCs w:val="19"/>
              </w:rPr>
            </w:pPr>
          </w:p>
        </w:tc>
      </w:tr>
      <w:tr w:rsidR="00432A78" w:rsidRPr="00A200C5" w14:paraId="0C3A9675" w14:textId="77777777" w:rsidTr="00A200C5">
        <w:trPr>
          <w:gridAfter w:val="1"/>
          <w:wAfter w:w="9" w:type="dxa"/>
          <w:trHeight w:val="259"/>
        </w:trPr>
        <w:tc>
          <w:tcPr>
            <w:tcW w:w="3753" w:type="dxa"/>
          </w:tcPr>
          <w:p w14:paraId="44684E7E" w14:textId="77777777" w:rsidR="00432A78" w:rsidRPr="00A200C5" w:rsidRDefault="00432A78" w:rsidP="00A200C5">
            <w:pPr>
              <w:tabs>
                <w:tab w:val="left" w:pos="719"/>
              </w:tabs>
              <w:spacing w:line="360" w:lineRule="auto"/>
              <w:ind w:left="432" w:hanging="432"/>
              <w:rPr>
                <w:rFonts w:ascii="Arial" w:hAnsi="Arial" w:cs="Arial"/>
                <w:sz w:val="19"/>
                <w:szCs w:val="19"/>
                <w:cs/>
              </w:rPr>
            </w:pPr>
            <w:r w:rsidRPr="00A200C5">
              <w:rPr>
                <w:rFonts w:ascii="Arial" w:hAnsi="Arial" w:cs="Arial"/>
                <w:sz w:val="19"/>
                <w:szCs w:val="19"/>
              </w:rPr>
              <w:t>Cost</w:t>
            </w:r>
            <w:r w:rsidRPr="00A200C5">
              <w:rPr>
                <w:rFonts w:ascii="Arial" w:hAnsi="Arial" w:cs="Arial"/>
                <w:sz w:val="19"/>
                <w:szCs w:val="19"/>
              </w:rPr>
              <w:tab/>
            </w:r>
          </w:p>
        </w:tc>
        <w:tc>
          <w:tcPr>
            <w:tcW w:w="1477" w:type="dxa"/>
            <w:shd w:val="clear" w:color="auto" w:fill="auto"/>
            <w:vAlign w:val="center"/>
          </w:tcPr>
          <w:p w14:paraId="7098082B" w14:textId="05496744" w:rsidR="00432A78" w:rsidRPr="00A200C5" w:rsidRDefault="00432A78" w:rsidP="00A200C5">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10</w:t>
            </w:r>
            <w:r w:rsidR="00284FAC" w:rsidRPr="00A200C5">
              <w:rPr>
                <w:rFonts w:ascii="Arial" w:hAnsi="Arial" w:cs="Arial"/>
                <w:sz w:val="19"/>
                <w:szCs w:val="19"/>
              </w:rPr>
              <w:t>5</w:t>
            </w:r>
            <w:r w:rsidRPr="00A200C5">
              <w:rPr>
                <w:rFonts w:ascii="Arial" w:hAnsi="Arial" w:cs="Arial"/>
                <w:sz w:val="19"/>
                <w:szCs w:val="19"/>
              </w:rPr>
              <w:t>,</w:t>
            </w:r>
            <w:r w:rsidR="00284FAC" w:rsidRPr="00A200C5">
              <w:rPr>
                <w:rFonts w:ascii="Arial" w:hAnsi="Arial" w:cs="Arial"/>
                <w:sz w:val="19"/>
                <w:szCs w:val="19"/>
              </w:rPr>
              <w:t>2</w:t>
            </w:r>
            <w:r w:rsidRPr="00A200C5">
              <w:rPr>
                <w:rFonts w:ascii="Arial" w:hAnsi="Arial" w:cs="Arial"/>
                <w:sz w:val="19"/>
                <w:szCs w:val="19"/>
              </w:rPr>
              <w:t>79</w:t>
            </w:r>
          </w:p>
        </w:tc>
        <w:tc>
          <w:tcPr>
            <w:tcW w:w="1440" w:type="dxa"/>
            <w:shd w:val="clear" w:color="auto" w:fill="auto"/>
            <w:vAlign w:val="center"/>
          </w:tcPr>
          <w:p w14:paraId="137E5601" w14:textId="11803A6F" w:rsidR="00432A78" w:rsidRPr="00A200C5" w:rsidRDefault="00432A78" w:rsidP="00A200C5">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732,658</w:t>
            </w:r>
          </w:p>
        </w:tc>
        <w:tc>
          <w:tcPr>
            <w:tcW w:w="1440" w:type="dxa"/>
            <w:shd w:val="clear" w:color="auto" w:fill="auto"/>
            <w:vAlign w:val="center"/>
          </w:tcPr>
          <w:p w14:paraId="70B62BEB" w14:textId="00C274B0" w:rsidR="00432A78" w:rsidRPr="00A200C5" w:rsidRDefault="00432A78" w:rsidP="00A200C5">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496,188</w:t>
            </w:r>
          </w:p>
        </w:tc>
        <w:tc>
          <w:tcPr>
            <w:tcW w:w="1440" w:type="dxa"/>
            <w:shd w:val="clear" w:color="auto" w:fill="auto"/>
          </w:tcPr>
          <w:p w14:paraId="17BFC21F" w14:textId="7999ED5E" w:rsidR="00432A78" w:rsidRPr="00A200C5" w:rsidRDefault="00432A78" w:rsidP="00A200C5">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54,965</w:t>
            </w:r>
          </w:p>
        </w:tc>
        <w:tc>
          <w:tcPr>
            <w:tcW w:w="1440" w:type="dxa"/>
            <w:shd w:val="clear" w:color="auto" w:fill="auto"/>
            <w:vAlign w:val="center"/>
          </w:tcPr>
          <w:p w14:paraId="3286DA88" w14:textId="68CA4FB8" w:rsidR="00432A78" w:rsidRPr="00A200C5" w:rsidRDefault="00432A78" w:rsidP="00A200C5">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101,669</w:t>
            </w:r>
          </w:p>
        </w:tc>
        <w:tc>
          <w:tcPr>
            <w:tcW w:w="1477" w:type="dxa"/>
            <w:shd w:val="clear" w:color="auto" w:fill="auto"/>
            <w:vAlign w:val="center"/>
          </w:tcPr>
          <w:p w14:paraId="7A7A60E1" w14:textId="1247B1DB" w:rsidR="00432A78" w:rsidRPr="00A200C5" w:rsidRDefault="00432A78" w:rsidP="00A200C5">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18,131</w:t>
            </w:r>
          </w:p>
        </w:tc>
        <w:tc>
          <w:tcPr>
            <w:tcW w:w="1440" w:type="dxa"/>
            <w:shd w:val="clear" w:color="auto" w:fill="auto"/>
            <w:vAlign w:val="center"/>
          </w:tcPr>
          <w:p w14:paraId="43E390E6" w14:textId="1246E0B7" w:rsidR="00432A78" w:rsidRPr="00A200C5" w:rsidRDefault="00432A78" w:rsidP="00A200C5">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1,508,890</w:t>
            </w:r>
          </w:p>
        </w:tc>
      </w:tr>
      <w:tr w:rsidR="00432A78" w:rsidRPr="00A200C5" w14:paraId="7B4F7D95" w14:textId="77777777" w:rsidTr="00A200C5">
        <w:trPr>
          <w:gridAfter w:val="1"/>
          <w:wAfter w:w="9" w:type="dxa"/>
          <w:trHeight w:val="259"/>
        </w:trPr>
        <w:tc>
          <w:tcPr>
            <w:tcW w:w="3753" w:type="dxa"/>
          </w:tcPr>
          <w:p w14:paraId="3EAAC43F" w14:textId="77777777" w:rsidR="00432A78" w:rsidRPr="00A200C5" w:rsidRDefault="00432A78" w:rsidP="00A200C5">
            <w:pPr>
              <w:tabs>
                <w:tab w:val="left" w:pos="719"/>
              </w:tabs>
              <w:spacing w:line="360" w:lineRule="auto"/>
              <w:ind w:left="432" w:hanging="432"/>
              <w:rPr>
                <w:rFonts w:ascii="Arial" w:hAnsi="Arial" w:cs="Arial"/>
                <w:sz w:val="19"/>
                <w:szCs w:val="19"/>
              </w:rPr>
            </w:pPr>
            <w:r w:rsidRPr="006D7958">
              <w:rPr>
                <w:rFonts w:ascii="Arial" w:hAnsi="Arial" w:cs="Arial"/>
                <w:sz w:val="19"/>
                <w:szCs w:val="19"/>
                <w:u w:val="single"/>
              </w:rPr>
              <w:t>Less</w:t>
            </w:r>
            <w:r w:rsidRPr="00A200C5">
              <w:rPr>
                <w:rFonts w:ascii="Arial" w:hAnsi="Arial" w:cs="Arial"/>
                <w:sz w:val="19"/>
                <w:szCs w:val="19"/>
              </w:rPr>
              <w:tab/>
              <w:t xml:space="preserve"> Accumulated depreciation</w:t>
            </w:r>
          </w:p>
        </w:tc>
        <w:tc>
          <w:tcPr>
            <w:tcW w:w="1477" w:type="dxa"/>
            <w:shd w:val="clear" w:color="auto" w:fill="auto"/>
            <w:vAlign w:val="center"/>
          </w:tcPr>
          <w:p w14:paraId="38377223" w14:textId="3908DB53" w:rsidR="00432A78" w:rsidRPr="00A200C5" w:rsidRDefault="00432A78" w:rsidP="00A200C5">
            <w:pPr>
              <w:pBdr>
                <w:bottom w:val="single" w:sz="4" w:space="1" w:color="auto"/>
              </w:pBdr>
              <w:tabs>
                <w:tab w:val="left" w:pos="719"/>
              </w:tabs>
              <w:spacing w:line="360" w:lineRule="auto"/>
              <w:ind w:hanging="432"/>
              <w:jc w:val="right"/>
              <w:rPr>
                <w:rFonts w:ascii="Arial" w:hAnsi="Arial" w:cs="Arial"/>
                <w:sz w:val="19"/>
                <w:szCs w:val="19"/>
                <w:cs/>
              </w:rPr>
            </w:pPr>
            <w:r w:rsidRPr="00A200C5">
              <w:rPr>
                <w:rFonts w:ascii="Arial" w:hAnsi="Arial" w:cs="Arial"/>
                <w:sz w:val="19"/>
                <w:szCs w:val="19"/>
              </w:rPr>
              <w:t>-</w:t>
            </w:r>
          </w:p>
        </w:tc>
        <w:tc>
          <w:tcPr>
            <w:tcW w:w="1440" w:type="dxa"/>
            <w:shd w:val="clear" w:color="auto" w:fill="auto"/>
            <w:vAlign w:val="center"/>
          </w:tcPr>
          <w:p w14:paraId="42228CF8" w14:textId="5927332B" w:rsidR="00432A78" w:rsidRPr="00A200C5" w:rsidRDefault="00740558" w:rsidP="00A200C5">
            <w:pPr>
              <w:pBdr>
                <w:bottom w:val="single" w:sz="4" w:space="1" w:color="auto"/>
              </w:pBdr>
              <w:tabs>
                <w:tab w:val="left" w:pos="719"/>
              </w:tabs>
              <w:spacing w:line="360" w:lineRule="auto"/>
              <w:ind w:hanging="432"/>
              <w:jc w:val="right"/>
              <w:rPr>
                <w:rFonts w:ascii="Arial" w:hAnsi="Arial" w:cs="Arial"/>
                <w:sz w:val="19"/>
                <w:szCs w:val="19"/>
              </w:rPr>
            </w:pPr>
            <w:r>
              <w:rPr>
                <w:rFonts w:ascii="Arial" w:hAnsi="Arial" w:cs="Arial"/>
                <w:sz w:val="19"/>
                <w:szCs w:val="19"/>
              </w:rPr>
              <w:t>(</w:t>
            </w:r>
            <w:r w:rsidR="00432A78" w:rsidRPr="00A200C5">
              <w:rPr>
                <w:rFonts w:ascii="Arial" w:hAnsi="Arial" w:cs="Arial"/>
                <w:sz w:val="19"/>
                <w:szCs w:val="19"/>
              </w:rPr>
              <w:t>566,812</w:t>
            </w:r>
            <w:r>
              <w:rPr>
                <w:rFonts w:ascii="Arial" w:hAnsi="Arial" w:cs="Arial"/>
                <w:sz w:val="19"/>
                <w:szCs w:val="19"/>
              </w:rPr>
              <w:t>)</w:t>
            </w:r>
          </w:p>
        </w:tc>
        <w:tc>
          <w:tcPr>
            <w:tcW w:w="1440" w:type="dxa"/>
            <w:shd w:val="clear" w:color="auto" w:fill="auto"/>
            <w:vAlign w:val="center"/>
          </w:tcPr>
          <w:p w14:paraId="4286E148" w14:textId="4D2C3978" w:rsidR="00432A78" w:rsidRPr="00A200C5" w:rsidRDefault="00740558" w:rsidP="00A200C5">
            <w:pPr>
              <w:pBdr>
                <w:bottom w:val="single" w:sz="4" w:space="1" w:color="auto"/>
              </w:pBdr>
              <w:tabs>
                <w:tab w:val="left" w:pos="719"/>
              </w:tabs>
              <w:spacing w:line="360" w:lineRule="auto"/>
              <w:ind w:hanging="432"/>
              <w:jc w:val="right"/>
              <w:rPr>
                <w:rFonts w:ascii="Arial" w:hAnsi="Arial" w:cs="Arial"/>
                <w:sz w:val="19"/>
                <w:szCs w:val="19"/>
                <w:cs/>
              </w:rPr>
            </w:pPr>
            <w:r>
              <w:rPr>
                <w:rFonts w:ascii="Arial" w:hAnsi="Arial" w:cs="Arial"/>
                <w:sz w:val="19"/>
                <w:szCs w:val="19"/>
              </w:rPr>
              <w:t>(</w:t>
            </w:r>
            <w:r w:rsidR="00432A78" w:rsidRPr="00A200C5">
              <w:rPr>
                <w:rFonts w:ascii="Arial" w:hAnsi="Arial" w:cs="Arial"/>
                <w:sz w:val="19"/>
                <w:szCs w:val="19"/>
              </w:rPr>
              <w:t>376,291</w:t>
            </w:r>
            <w:r>
              <w:rPr>
                <w:rFonts w:ascii="Arial" w:hAnsi="Arial" w:cs="Arial"/>
                <w:sz w:val="19"/>
                <w:szCs w:val="19"/>
              </w:rPr>
              <w:t>)</w:t>
            </w:r>
          </w:p>
        </w:tc>
        <w:tc>
          <w:tcPr>
            <w:tcW w:w="1440" w:type="dxa"/>
            <w:shd w:val="clear" w:color="auto" w:fill="auto"/>
            <w:vAlign w:val="center"/>
          </w:tcPr>
          <w:p w14:paraId="4B7D632B" w14:textId="4CA2E2AB" w:rsidR="00432A78" w:rsidRPr="00A200C5" w:rsidRDefault="00740558" w:rsidP="00A200C5">
            <w:pPr>
              <w:pBdr>
                <w:bottom w:val="single" w:sz="4" w:space="1" w:color="auto"/>
              </w:pBdr>
              <w:tabs>
                <w:tab w:val="left" w:pos="719"/>
              </w:tabs>
              <w:spacing w:line="360" w:lineRule="auto"/>
              <w:ind w:hanging="432"/>
              <w:jc w:val="right"/>
              <w:rPr>
                <w:rFonts w:ascii="Arial" w:hAnsi="Arial" w:cs="Arial"/>
                <w:sz w:val="19"/>
                <w:szCs w:val="19"/>
              </w:rPr>
            </w:pPr>
            <w:r>
              <w:rPr>
                <w:rFonts w:ascii="Arial" w:hAnsi="Arial" w:cs="Arial"/>
                <w:sz w:val="19"/>
                <w:szCs w:val="19"/>
              </w:rPr>
              <w:t>(</w:t>
            </w:r>
            <w:r w:rsidR="00432A78" w:rsidRPr="00A200C5">
              <w:rPr>
                <w:rFonts w:ascii="Arial" w:hAnsi="Arial" w:cs="Arial"/>
                <w:sz w:val="19"/>
                <w:szCs w:val="19"/>
              </w:rPr>
              <w:t>50,829</w:t>
            </w:r>
            <w:r>
              <w:rPr>
                <w:rFonts w:ascii="Arial" w:hAnsi="Arial" w:cs="Arial"/>
                <w:sz w:val="19"/>
                <w:szCs w:val="19"/>
              </w:rPr>
              <w:t>)</w:t>
            </w:r>
          </w:p>
        </w:tc>
        <w:tc>
          <w:tcPr>
            <w:tcW w:w="1440" w:type="dxa"/>
            <w:shd w:val="clear" w:color="auto" w:fill="auto"/>
            <w:vAlign w:val="center"/>
          </w:tcPr>
          <w:p w14:paraId="2452448F" w14:textId="3BD5F3E6" w:rsidR="00432A78" w:rsidRPr="00A200C5" w:rsidRDefault="00740558" w:rsidP="00A200C5">
            <w:pPr>
              <w:pBdr>
                <w:bottom w:val="single" w:sz="4" w:space="1" w:color="auto"/>
              </w:pBdr>
              <w:tabs>
                <w:tab w:val="left" w:pos="719"/>
              </w:tabs>
              <w:spacing w:line="360" w:lineRule="auto"/>
              <w:ind w:hanging="432"/>
              <w:jc w:val="right"/>
              <w:rPr>
                <w:rFonts w:ascii="Arial" w:hAnsi="Arial" w:cs="Arial"/>
                <w:sz w:val="19"/>
                <w:szCs w:val="19"/>
                <w:cs/>
              </w:rPr>
            </w:pPr>
            <w:r>
              <w:rPr>
                <w:rFonts w:ascii="Arial" w:hAnsi="Arial" w:cs="Arial"/>
                <w:sz w:val="19"/>
                <w:szCs w:val="19"/>
              </w:rPr>
              <w:t>(</w:t>
            </w:r>
            <w:r w:rsidR="00432A78" w:rsidRPr="00A200C5">
              <w:rPr>
                <w:rFonts w:ascii="Arial" w:hAnsi="Arial" w:cs="Arial"/>
                <w:sz w:val="19"/>
                <w:szCs w:val="19"/>
              </w:rPr>
              <w:t>74,46</w:t>
            </w:r>
            <w:r w:rsidR="002456CC" w:rsidRPr="00A200C5">
              <w:rPr>
                <w:rFonts w:ascii="Arial" w:hAnsi="Arial" w:cs="Arial"/>
                <w:sz w:val="19"/>
                <w:szCs w:val="19"/>
              </w:rPr>
              <w:t>9</w:t>
            </w:r>
            <w:r>
              <w:rPr>
                <w:rFonts w:ascii="Arial" w:hAnsi="Arial" w:cs="Arial"/>
                <w:sz w:val="19"/>
                <w:szCs w:val="19"/>
              </w:rPr>
              <w:t>)</w:t>
            </w:r>
          </w:p>
        </w:tc>
        <w:tc>
          <w:tcPr>
            <w:tcW w:w="1477" w:type="dxa"/>
            <w:shd w:val="clear" w:color="auto" w:fill="auto"/>
            <w:vAlign w:val="center"/>
          </w:tcPr>
          <w:p w14:paraId="031CF6EC" w14:textId="49CD6C3C" w:rsidR="00432A78" w:rsidRPr="00A200C5" w:rsidRDefault="00432A78" w:rsidP="00A200C5">
            <w:pPr>
              <w:pBdr>
                <w:bottom w:val="single" w:sz="4" w:space="1" w:color="auto"/>
              </w:pBdr>
              <w:tabs>
                <w:tab w:val="left" w:pos="719"/>
              </w:tabs>
              <w:spacing w:line="360" w:lineRule="auto"/>
              <w:ind w:hanging="432"/>
              <w:jc w:val="right"/>
              <w:rPr>
                <w:rFonts w:ascii="Arial" w:hAnsi="Arial" w:cs="Arial"/>
                <w:sz w:val="19"/>
                <w:szCs w:val="19"/>
                <w:cs/>
              </w:rPr>
            </w:pPr>
            <w:r w:rsidRPr="00A200C5">
              <w:rPr>
                <w:rFonts w:ascii="Arial" w:hAnsi="Arial" w:cs="Arial"/>
                <w:sz w:val="19"/>
                <w:szCs w:val="19"/>
              </w:rPr>
              <w:t>-</w:t>
            </w:r>
          </w:p>
        </w:tc>
        <w:tc>
          <w:tcPr>
            <w:tcW w:w="1440" w:type="dxa"/>
            <w:shd w:val="clear" w:color="auto" w:fill="auto"/>
            <w:vAlign w:val="center"/>
          </w:tcPr>
          <w:p w14:paraId="09396E77" w14:textId="5D8D71F7" w:rsidR="00432A78" w:rsidRPr="00A200C5" w:rsidRDefault="000C5A77" w:rsidP="00A200C5">
            <w:pPr>
              <w:pBdr>
                <w:bottom w:val="single" w:sz="4" w:space="1" w:color="auto"/>
              </w:pBdr>
              <w:tabs>
                <w:tab w:val="left" w:pos="719"/>
              </w:tabs>
              <w:spacing w:line="360" w:lineRule="auto"/>
              <w:ind w:hanging="432"/>
              <w:jc w:val="right"/>
              <w:rPr>
                <w:rFonts w:ascii="Arial" w:hAnsi="Arial" w:cs="Arial"/>
                <w:sz w:val="19"/>
                <w:szCs w:val="19"/>
                <w:cs/>
              </w:rPr>
            </w:pPr>
            <w:r>
              <w:rPr>
                <w:rFonts w:ascii="Arial" w:hAnsi="Arial" w:cs="Arial"/>
                <w:sz w:val="19"/>
                <w:szCs w:val="19"/>
              </w:rPr>
              <w:t>(</w:t>
            </w:r>
            <w:r w:rsidR="00432A78" w:rsidRPr="00A200C5">
              <w:rPr>
                <w:rFonts w:ascii="Arial" w:hAnsi="Arial" w:cs="Arial"/>
                <w:sz w:val="19"/>
                <w:szCs w:val="19"/>
              </w:rPr>
              <w:t>1,068,40</w:t>
            </w:r>
            <w:r w:rsidR="002456CC" w:rsidRPr="00A200C5">
              <w:rPr>
                <w:rFonts w:ascii="Arial" w:hAnsi="Arial" w:cs="Arial"/>
                <w:sz w:val="19"/>
                <w:szCs w:val="19"/>
              </w:rPr>
              <w:t>1</w:t>
            </w:r>
            <w:r>
              <w:rPr>
                <w:rFonts w:ascii="Arial" w:hAnsi="Arial" w:cs="Arial"/>
                <w:sz w:val="19"/>
                <w:szCs w:val="19"/>
              </w:rPr>
              <w:t>)</w:t>
            </w:r>
          </w:p>
        </w:tc>
      </w:tr>
      <w:tr w:rsidR="00432A78" w:rsidRPr="00A200C5" w14:paraId="12F2A5F3" w14:textId="77777777" w:rsidTr="00A200C5">
        <w:trPr>
          <w:gridAfter w:val="1"/>
          <w:wAfter w:w="9" w:type="dxa"/>
          <w:trHeight w:val="259"/>
        </w:trPr>
        <w:tc>
          <w:tcPr>
            <w:tcW w:w="3753" w:type="dxa"/>
          </w:tcPr>
          <w:p w14:paraId="3391B05C" w14:textId="77777777" w:rsidR="00432A78" w:rsidRPr="00A200C5" w:rsidRDefault="00432A78" w:rsidP="00A200C5">
            <w:pPr>
              <w:tabs>
                <w:tab w:val="left" w:pos="719"/>
              </w:tabs>
              <w:spacing w:line="360" w:lineRule="auto"/>
              <w:ind w:left="432" w:hanging="432"/>
              <w:rPr>
                <w:rFonts w:ascii="Arial" w:hAnsi="Arial" w:cs="Arial"/>
                <w:sz w:val="19"/>
                <w:szCs w:val="19"/>
              </w:rPr>
            </w:pPr>
            <w:r w:rsidRPr="00A200C5">
              <w:rPr>
                <w:rFonts w:ascii="Arial" w:hAnsi="Arial" w:cs="Arial"/>
                <w:sz w:val="19"/>
                <w:szCs w:val="19"/>
              </w:rPr>
              <w:t>Net book value</w:t>
            </w:r>
          </w:p>
        </w:tc>
        <w:tc>
          <w:tcPr>
            <w:tcW w:w="1477" w:type="dxa"/>
            <w:vAlign w:val="center"/>
          </w:tcPr>
          <w:p w14:paraId="7727920F" w14:textId="57A14243" w:rsidR="00432A78" w:rsidRPr="00A200C5" w:rsidRDefault="00432A78" w:rsidP="00A200C5">
            <w:pPr>
              <w:pBdr>
                <w:bottom w:val="single" w:sz="12" w:space="1" w:color="auto"/>
              </w:pBdr>
              <w:tabs>
                <w:tab w:val="left" w:pos="719"/>
              </w:tabs>
              <w:spacing w:line="360" w:lineRule="auto"/>
              <w:ind w:hanging="432"/>
              <w:jc w:val="right"/>
              <w:rPr>
                <w:rFonts w:ascii="Arial" w:hAnsi="Arial" w:cs="Arial"/>
                <w:sz w:val="19"/>
                <w:szCs w:val="19"/>
              </w:rPr>
            </w:pPr>
            <w:r w:rsidRPr="00A200C5">
              <w:rPr>
                <w:rFonts w:ascii="Arial" w:hAnsi="Arial" w:cs="Arial"/>
                <w:sz w:val="19"/>
                <w:szCs w:val="19"/>
              </w:rPr>
              <w:t>10</w:t>
            </w:r>
            <w:r w:rsidR="00284FAC" w:rsidRPr="00A200C5">
              <w:rPr>
                <w:rFonts w:ascii="Arial" w:hAnsi="Arial" w:cs="Arial"/>
                <w:sz w:val="19"/>
                <w:szCs w:val="19"/>
              </w:rPr>
              <w:t>5</w:t>
            </w:r>
            <w:r w:rsidRPr="00A200C5">
              <w:rPr>
                <w:rFonts w:ascii="Arial" w:hAnsi="Arial" w:cs="Arial"/>
                <w:sz w:val="19"/>
                <w:szCs w:val="19"/>
              </w:rPr>
              <w:t>,</w:t>
            </w:r>
            <w:r w:rsidR="00284FAC" w:rsidRPr="00A200C5">
              <w:rPr>
                <w:rFonts w:ascii="Arial" w:hAnsi="Arial" w:cs="Arial"/>
                <w:sz w:val="19"/>
                <w:szCs w:val="19"/>
              </w:rPr>
              <w:t>2</w:t>
            </w:r>
            <w:r w:rsidRPr="00A200C5">
              <w:rPr>
                <w:rFonts w:ascii="Arial" w:hAnsi="Arial" w:cs="Arial"/>
                <w:sz w:val="19"/>
                <w:szCs w:val="19"/>
              </w:rPr>
              <w:t>79</w:t>
            </w:r>
          </w:p>
        </w:tc>
        <w:tc>
          <w:tcPr>
            <w:tcW w:w="1440" w:type="dxa"/>
            <w:vAlign w:val="center"/>
          </w:tcPr>
          <w:p w14:paraId="441B4515" w14:textId="053AA871" w:rsidR="00432A78" w:rsidRPr="00A200C5" w:rsidRDefault="00432A78" w:rsidP="00A200C5">
            <w:pPr>
              <w:pBdr>
                <w:bottom w:val="single" w:sz="12" w:space="1" w:color="auto"/>
              </w:pBdr>
              <w:tabs>
                <w:tab w:val="left" w:pos="719"/>
              </w:tabs>
              <w:spacing w:line="360" w:lineRule="auto"/>
              <w:ind w:hanging="432"/>
              <w:jc w:val="right"/>
              <w:rPr>
                <w:rFonts w:ascii="Arial" w:hAnsi="Arial" w:cs="Arial"/>
                <w:sz w:val="19"/>
                <w:szCs w:val="19"/>
              </w:rPr>
            </w:pPr>
            <w:r w:rsidRPr="00A200C5">
              <w:rPr>
                <w:rFonts w:ascii="Arial" w:hAnsi="Arial" w:cs="Arial"/>
                <w:sz w:val="19"/>
                <w:szCs w:val="19"/>
              </w:rPr>
              <w:t>165,846</w:t>
            </w:r>
          </w:p>
        </w:tc>
        <w:tc>
          <w:tcPr>
            <w:tcW w:w="1440" w:type="dxa"/>
            <w:vAlign w:val="center"/>
          </w:tcPr>
          <w:p w14:paraId="65360560" w14:textId="1AF89AE0" w:rsidR="00432A78" w:rsidRPr="00A200C5" w:rsidRDefault="00432A78" w:rsidP="00A200C5">
            <w:pPr>
              <w:pBdr>
                <w:bottom w:val="single" w:sz="12" w:space="1" w:color="auto"/>
              </w:pBdr>
              <w:tabs>
                <w:tab w:val="left" w:pos="719"/>
              </w:tabs>
              <w:spacing w:line="360" w:lineRule="auto"/>
              <w:ind w:hanging="432"/>
              <w:jc w:val="right"/>
              <w:rPr>
                <w:rFonts w:ascii="Arial" w:hAnsi="Arial" w:cs="Arial"/>
                <w:sz w:val="19"/>
                <w:szCs w:val="19"/>
              </w:rPr>
            </w:pPr>
            <w:r w:rsidRPr="00A200C5">
              <w:rPr>
                <w:rFonts w:ascii="Arial" w:hAnsi="Arial" w:cs="Arial"/>
                <w:sz w:val="19"/>
                <w:szCs w:val="19"/>
              </w:rPr>
              <w:t>119,897</w:t>
            </w:r>
          </w:p>
        </w:tc>
        <w:tc>
          <w:tcPr>
            <w:tcW w:w="1440" w:type="dxa"/>
            <w:vAlign w:val="center"/>
          </w:tcPr>
          <w:p w14:paraId="64793067" w14:textId="7675952C" w:rsidR="00432A78" w:rsidRPr="00A200C5" w:rsidRDefault="00432A78" w:rsidP="00A200C5">
            <w:pPr>
              <w:pBdr>
                <w:bottom w:val="single" w:sz="12" w:space="1" w:color="auto"/>
              </w:pBdr>
              <w:tabs>
                <w:tab w:val="left" w:pos="719"/>
              </w:tabs>
              <w:spacing w:line="360" w:lineRule="auto"/>
              <w:ind w:hanging="432"/>
              <w:jc w:val="right"/>
              <w:rPr>
                <w:rFonts w:ascii="Arial" w:hAnsi="Arial" w:cs="Arial"/>
                <w:sz w:val="19"/>
                <w:szCs w:val="19"/>
              </w:rPr>
            </w:pPr>
            <w:r w:rsidRPr="00A200C5">
              <w:rPr>
                <w:rFonts w:ascii="Arial" w:hAnsi="Arial" w:cs="Arial"/>
                <w:sz w:val="19"/>
                <w:szCs w:val="19"/>
              </w:rPr>
              <w:t>4,136</w:t>
            </w:r>
          </w:p>
        </w:tc>
        <w:tc>
          <w:tcPr>
            <w:tcW w:w="1440" w:type="dxa"/>
            <w:vAlign w:val="center"/>
          </w:tcPr>
          <w:p w14:paraId="1842DB47" w14:textId="49A28ECD" w:rsidR="00432A78" w:rsidRPr="00A200C5" w:rsidRDefault="00432A78" w:rsidP="00A200C5">
            <w:pPr>
              <w:pBdr>
                <w:bottom w:val="single" w:sz="12" w:space="1" w:color="auto"/>
              </w:pBdr>
              <w:tabs>
                <w:tab w:val="left" w:pos="719"/>
              </w:tabs>
              <w:spacing w:line="360" w:lineRule="auto"/>
              <w:ind w:hanging="432"/>
              <w:jc w:val="right"/>
              <w:rPr>
                <w:rFonts w:ascii="Arial" w:hAnsi="Arial" w:cs="Arial"/>
                <w:sz w:val="19"/>
                <w:szCs w:val="19"/>
              </w:rPr>
            </w:pPr>
            <w:r w:rsidRPr="00A200C5">
              <w:rPr>
                <w:rFonts w:ascii="Arial" w:hAnsi="Arial" w:cs="Arial"/>
                <w:sz w:val="19"/>
                <w:szCs w:val="19"/>
              </w:rPr>
              <w:t>27,20</w:t>
            </w:r>
            <w:r w:rsidR="002456CC" w:rsidRPr="00A200C5">
              <w:rPr>
                <w:rFonts w:ascii="Arial" w:hAnsi="Arial" w:cs="Arial"/>
                <w:sz w:val="19"/>
                <w:szCs w:val="19"/>
              </w:rPr>
              <w:t>0</w:t>
            </w:r>
          </w:p>
        </w:tc>
        <w:tc>
          <w:tcPr>
            <w:tcW w:w="1477" w:type="dxa"/>
            <w:vAlign w:val="center"/>
          </w:tcPr>
          <w:p w14:paraId="57E2EFEF" w14:textId="292EBE9A" w:rsidR="00432A78" w:rsidRPr="00A200C5" w:rsidRDefault="00432A78" w:rsidP="00A200C5">
            <w:pPr>
              <w:pBdr>
                <w:bottom w:val="single" w:sz="12" w:space="1" w:color="auto"/>
              </w:pBdr>
              <w:tabs>
                <w:tab w:val="left" w:pos="719"/>
              </w:tabs>
              <w:spacing w:line="360" w:lineRule="auto"/>
              <w:ind w:hanging="432"/>
              <w:jc w:val="right"/>
              <w:rPr>
                <w:rFonts w:ascii="Arial" w:hAnsi="Arial" w:cs="Arial"/>
                <w:sz w:val="19"/>
                <w:szCs w:val="19"/>
              </w:rPr>
            </w:pPr>
            <w:r w:rsidRPr="00A200C5">
              <w:rPr>
                <w:rFonts w:ascii="Arial" w:hAnsi="Arial" w:cs="Arial"/>
                <w:sz w:val="19"/>
                <w:szCs w:val="19"/>
              </w:rPr>
              <w:t>18,131</w:t>
            </w:r>
          </w:p>
        </w:tc>
        <w:tc>
          <w:tcPr>
            <w:tcW w:w="1440" w:type="dxa"/>
            <w:vAlign w:val="center"/>
          </w:tcPr>
          <w:p w14:paraId="381B860E" w14:textId="656892B1" w:rsidR="00432A78" w:rsidRPr="00A200C5" w:rsidRDefault="00432A78" w:rsidP="00A200C5">
            <w:pPr>
              <w:pBdr>
                <w:bottom w:val="single" w:sz="12" w:space="1" w:color="auto"/>
              </w:pBdr>
              <w:tabs>
                <w:tab w:val="left" w:pos="719"/>
              </w:tabs>
              <w:spacing w:line="360" w:lineRule="auto"/>
              <w:ind w:hanging="432"/>
              <w:jc w:val="right"/>
              <w:rPr>
                <w:rFonts w:ascii="Arial" w:hAnsi="Arial" w:cs="Arial"/>
                <w:sz w:val="19"/>
                <w:szCs w:val="19"/>
              </w:rPr>
            </w:pPr>
            <w:r w:rsidRPr="00A200C5">
              <w:rPr>
                <w:rFonts w:ascii="Arial" w:hAnsi="Arial" w:cs="Arial"/>
                <w:sz w:val="19"/>
                <w:szCs w:val="19"/>
              </w:rPr>
              <w:t>440,4</w:t>
            </w:r>
            <w:r w:rsidR="002456CC" w:rsidRPr="00A200C5">
              <w:rPr>
                <w:rFonts w:ascii="Arial" w:hAnsi="Arial" w:cs="Arial"/>
                <w:sz w:val="19"/>
                <w:szCs w:val="19"/>
              </w:rPr>
              <w:t>8</w:t>
            </w:r>
            <w:r w:rsidRPr="00A200C5">
              <w:rPr>
                <w:rFonts w:ascii="Arial" w:hAnsi="Arial" w:cs="Arial"/>
                <w:sz w:val="19"/>
                <w:szCs w:val="19"/>
              </w:rPr>
              <w:t>9</w:t>
            </w:r>
          </w:p>
        </w:tc>
      </w:tr>
    </w:tbl>
    <w:p w14:paraId="01D50D1C" w14:textId="77777777" w:rsidR="00A46778" w:rsidRPr="00D95F38" w:rsidRDefault="00A46778" w:rsidP="00A46778">
      <w:pPr>
        <w:tabs>
          <w:tab w:val="left" w:pos="900"/>
        </w:tabs>
        <w:spacing w:line="360" w:lineRule="auto"/>
        <w:ind w:left="426" w:right="-1"/>
        <w:jc w:val="right"/>
        <w:rPr>
          <w:rFonts w:ascii="Arial" w:hAnsi="Arial" w:cs="Arial"/>
          <w:sz w:val="19"/>
          <w:szCs w:val="19"/>
        </w:rPr>
      </w:pPr>
    </w:p>
    <w:p w14:paraId="52210C66" w14:textId="25D715E6" w:rsidR="00A46778" w:rsidRPr="00D95F38" w:rsidRDefault="00A46778" w:rsidP="004504E4">
      <w:pPr>
        <w:tabs>
          <w:tab w:val="left" w:pos="900"/>
        </w:tabs>
        <w:spacing w:line="360" w:lineRule="auto"/>
        <w:ind w:right="-1"/>
        <w:jc w:val="thaiDistribute"/>
        <w:rPr>
          <w:rFonts w:ascii="Arial" w:hAnsi="Arial" w:cs="Arial"/>
          <w:sz w:val="19"/>
          <w:szCs w:val="19"/>
        </w:rPr>
        <w:sectPr w:rsidR="00A46778" w:rsidRPr="00D95F38" w:rsidSect="00DD59AE">
          <w:footerReference w:type="default" r:id="rId15"/>
          <w:pgSz w:w="16834" w:h="11909" w:orient="landscape" w:code="9"/>
          <w:pgMar w:top="1440" w:right="1181" w:bottom="1138" w:left="1440" w:header="706" w:footer="720" w:gutter="0"/>
          <w:cols w:space="720"/>
        </w:sectPr>
      </w:pPr>
    </w:p>
    <w:p w14:paraId="2982CE55" w14:textId="51630CED" w:rsidR="00357B25" w:rsidRPr="00D95F38" w:rsidRDefault="000B266F" w:rsidP="00671D97">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D95F38">
        <w:rPr>
          <w:rFonts w:ascii="Arial" w:hAnsi="Arial" w:cs="Arial"/>
          <w:sz w:val="19"/>
          <w:szCs w:val="19"/>
          <w:u w:val="single"/>
        </w:rPr>
        <w:lastRenderedPageBreak/>
        <w:t xml:space="preserve">INTANGIBLE ASSETS </w:t>
      </w:r>
      <w:r w:rsidR="00BC211A" w:rsidRPr="00D95F38">
        <w:rPr>
          <w:rFonts w:ascii="Arial" w:hAnsi="Arial" w:cs="Arial"/>
          <w:sz w:val="19"/>
          <w:szCs w:val="19"/>
          <w:u w:val="single"/>
        </w:rPr>
        <w:t>-</w:t>
      </w:r>
      <w:r w:rsidRPr="00D95F38">
        <w:rPr>
          <w:rFonts w:ascii="Arial" w:hAnsi="Arial" w:cs="Arial"/>
          <w:sz w:val="19"/>
          <w:szCs w:val="19"/>
          <w:u w:val="single"/>
        </w:rPr>
        <w:t xml:space="preserve"> NET</w:t>
      </w:r>
    </w:p>
    <w:p w14:paraId="7F9CDF89" w14:textId="7EA4D65D" w:rsidR="000B266F" w:rsidRPr="00D95F38" w:rsidRDefault="000B266F" w:rsidP="00671D97">
      <w:pPr>
        <w:pStyle w:val="BodyTextIndent3"/>
        <w:tabs>
          <w:tab w:val="clear" w:pos="2160"/>
        </w:tabs>
        <w:spacing w:line="360" w:lineRule="auto"/>
        <w:ind w:left="426"/>
        <w:rPr>
          <w:rFonts w:ascii="Arial" w:hAnsi="Arial" w:cs="Arial"/>
          <w:sz w:val="19"/>
          <w:szCs w:val="19"/>
          <w:lang w:val="en-GB"/>
        </w:rPr>
      </w:pPr>
    </w:p>
    <w:tbl>
      <w:tblPr>
        <w:tblStyle w:val="TableGrid"/>
        <w:tblW w:w="900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2"/>
        <w:gridCol w:w="1710"/>
        <w:gridCol w:w="1710"/>
        <w:gridCol w:w="1637"/>
      </w:tblGrid>
      <w:tr w:rsidR="000B266F" w:rsidRPr="00D95F38" w14:paraId="5A69C0EA" w14:textId="77777777" w:rsidTr="00A77C9D">
        <w:tc>
          <w:tcPr>
            <w:tcW w:w="3952" w:type="dxa"/>
          </w:tcPr>
          <w:p w14:paraId="3CB7D882" w14:textId="77777777" w:rsidR="000B266F" w:rsidRPr="00D95F38" w:rsidRDefault="000B266F" w:rsidP="000B266F">
            <w:pPr>
              <w:tabs>
                <w:tab w:val="left" w:pos="450"/>
              </w:tabs>
              <w:spacing w:line="360" w:lineRule="auto"/>
              <w:ind w:right="-1"/>
              <w:jc w:val="thaiDistribute"/>
              <w:rPr>
                <w:rFonts w:ascii="Arial" w:hAnsi="Arial" w:cs="Arial"/>
                <w:sz w:val="19"/>
                <w:szCs w:val="19"/>
              </w:rPr>
            </w:pPr>
          </w:p>
        </w:tc>
        <w:tc>
          <w:tcPr>
            <w:tcW w:w="1710" w:type="dxa"/>
          </w:tcPr>
          <w:p w14:paraId="73F9D767" w14:textId="77777777" w:rsidR="000B266F" w:rsidRPr="00D95F38" w:rsidRDefault="000B266F" w:rsidP="000B266F">
            <w:pPr>
              <w:tabs>
                <w:tab w:val="left" w:pos="450"/>
              </w:tabs>
              <w:spacing w:line="360" w:lineRule="auto"/>
              <w:ind w:right="-1"/>
              <w:jc w:val="thaiDistribute"/>
              <w:rPr>
                <w:rFonts w:ascii="Arial" w:hAnsi="Arial" w:cs="Arial"/>
                <w:sz w:val="19"/>
                <w:szCs w:val="19"/>
              </w:rPr>
            </w:pPr>
          </w:p>
        </w:tc>
        <w:tc>
          <w:tcPr>
            <w:tcW w:w="3347" w:type="dxa"/>
            <w:gridSpan w:val="2"/>
          </w:tcPr>
          <w:p w14:paraId="18003123" w14:textId="0110B7F0" w:rsidR="000B266F" w:rsidRPr="00D95F38" w:rsidRDefault="000B266F" w:rsidP="000B266F">
            <w:pPr>
              <w:tabs>
                <w:tab w:val="left" w:pos="450"/>
              </w:tabs>
              <w:spacing w:line="360" w:lineRule="auto"/>
              <w:ind w:right="-1"/>
              <w:jc w:val="right"/>
              <w:rPr>
                <w:rFonts w:ascii="Arial" w:hAnsi="Arial" w:cs="Arial"/>
                <w:sz w:val="19"/>
                <w:szCs w:val="19"/>
              </w:rPr>
            </w:pPr>
            <w:r w:rsidRPr="00D95F38">
              <w:rPr>
                <w:rFonts w:ascii="Arial" w:hAnsi="Arial" w:cs="Arial"/>
                <w:sz w:val="19"/>
                <w:szCs w:val="19"/>
              </w:rPr>
              <w:t>(</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c>
      </w:tr>
      <w:tr w:rsidR="000B266F" w:rsidRPr="00D95F38" w14:paraId="1F27F438" w14:textId="77777777" w:rsidTr="00A77C9D">
        <w:tc>
          <w:tcPr>
            <w:tcW w:w="3952" w:type="dxa"/>
          </w:tcPr>
          <w:p w14:paraId="261AA980" w14:textId="77777777" w:rsidR="000B266F" w:rsidRPr="00D95F38" w:rsidRDefault="000B266F" w:rsidP="000B266F">
            <w:pPr>
              <w:tabs>
                <w:tab w:val="left" w:pos="450"/>
              </w:tabs>
              <w:spacing w:line="360" w:lineRule="auto"/>
              <w:ind w:right="-1"/>
              <w:jc w:val="thaiDistribute"/>
              <w:rPr>
                <w:rFonts w:ascii="Arial" w:hAnsi="Arial" w:cs="Arial"/>
                <w:sz w:val="19"/>
                <w:szCs w:val="19"/>
              </w:rPr>
            </w:pPr>
          </w:p>
        </w:tc>
        <w:tc>
          <w:tcPr>
            <w:tcW w:w="5057" w:type="dxa"/>
            <w:gridSpan w:val="3"/>
          </w:tcPr>
          <w:p w14:paraId="2BA97631" w14:textId="6DFA5F0A" w:rsidR="000B266F" w:rsidRPr="00D95F38" w:rsidRDefault="000B266F" w:rsidP="00007B8F">
            <w:pPr>
              <w:pBdr>
                <w:bottom w:val="single" w:sz="4" w:space="1" w:color="auto"/>
              </w:pBdr>
              <w:tabs>
                <w:tab w:val="left" w:pos="450"/>
              </w:tabs>
              <w:spacing w:line="360" w:lineRule="auto"/>
              <w:ind w:right="-1"/>
              <w:jc w:val="center"/>
              <w:rPr>
                <w:rFonts w:ascii="Arial" w:hAnsi="Arial" w:cs="Arial"/>
                <w:sz w:val="19"/>
                <w:szCs w:val="19"/>
              </w:rPr>
            </w:pPr>
            <w:r w:rsidRPr="00D95F38">
              <w:rPr>
                <w:rFonts w:ascii="Arial" w:hAnsi="Arial" w:cs="Arial"/>
                <w:sz w:val="19"/>
                <w:szCs w:val="19"/>
              </w:rPr>
              <w:t xml:space="preserve">Consolidated </w:t>
            </w:r>
            <w:r w:rsidR="00262682" w:rsidRPr="00D95F38">
              <w:rPr>
                <w:rFonts w:ascii="Arial" w:hAnsi="Arial" w:cs="Arial"/>
                <w:sz w:val="19"/>
                <w:szCs w:val="19"/>
              </w:rPr>
              <w:t>F/S</w:t>
            </w:r>
          </w:p>
        </w:tc>
      </w:tr>
      <w:tr w:rsidR="000B266F" w:rsidRPr="00D95F38" w14:paraId="64333813" w14:textId="77777777" w:rsidTr="00A77C9D">
        <w:tc>
          <w:tcPr>
            <w:tcW w:w="3952" w:type="dxa"/>
          </w:tcPr>
          <w:p w14:paraId="5AD0C795" w14:textId="77777777" w:rsidR="000B266F" w:rsidRPr="00D95F38" w:rsidRDefault="000B266F" w:rsidP="000B266F">
            <w:pPr>
              <w:tabs>
                <w:tab w:val="left" w:pos="450"/>
              </w:tabs>
              <w:spacing w:line="360" w:lineRule="auto"/>
              <w:ind w:right="-1"/>
              <w:jc w:val="thaiDistribute"/>
              <w:rPr>
                <w:rFonts w:ascii="Arial" w:hAnsi="Arial" w:cs="Arial"/>
                <w:sz w:val="19"/>
                <w:szCs w:val="19"/>
              </w:rPr>
            </w:pPr>
          </w:p>
        </w:tc>
        <w:tc>
          <w:tcPr>
            <w:tcW w:w="1710" w:type="dxa"/>
          </w:tcPr>
          <w:p w14:paraId="214B23CC" w14:textId="77777777" w:rsidR="000B266F" w:rsidRPr="00D95F38" w:rsidRDefault="000B266F" w:rsidP="00007B8F">
            <w:pPr>
              <w:pBdr>
                <w:bottom w:val="single" w:sz="4" w:space="1" w:color="auto"/>
              </w:pBdr>
              <w:tabs>
                <w:tab w:val="left" w:pos="450"/>
              </w:tabs>
              <w:spacing w:line="360" w:lineRule="auto"/>
              <w:ind w:right="-1"/>
              <w:jc w:val="center"/>
              <w:rPr>
                <w:rFonts w:ascii="Arial" w:hAnsi="Arial" w:cs="Arial"/>
                <w:sz w:val="19"/>
                <w:szCs w:val="19"/>
              </w:rPr>
            </w:pPr>
            <w:r w:rsidRPr="00D95F38">
              <w:rPr>
                <w:rFonts w:ascii="Arial" w:hAnsi="Arial" w:cs="Arial"/>
                <w:sz w:val="19"/>
                <w:szCs w:val="19"/>
              </w:rPr>
              <w:t>Customer</w:t>
            </w:r>
          </w:p>
          <w:p w14:paraId="168584A9" w14:textId="48469285" w:rsidR="000B266F" w:rsidRPr="00D95F38" w:rsidRDefault="000B266F" w:rsidP="00007B8F">
            <w:pPr>
              <w:pBdr>
                <w:bottom w:val="single" w:sz="4" w:space="1" w:color="auto"/>
              </w:pBdr>
              <w:tabs>
                <w:tab w:val="left" w:pos="450"/>
              </w:tabs>
              <w:spacing w:line="360" w:lineRule="auto"/>
              <w:ind w:right="-1"/>
              <w:jc w:val="center"/>
              <w:rPr>
                <w:rFonts w:ascii="Arial" w:hAnsi="Arial" w:cs="Arial"/>
                <w:sz w:val="19"/>
                <w:szCs w:val="19"/>
              </w:rPr>
            </w:pPr>
            <w:r w:rsidRPr="00D95F38">
              <w:rPr>
                <w:rFonts w:ascii="Arial" w:hAnsi="Arial" w:cs="Arial"/>
                <w:sz w:val="19"/>
                <w:szCs w:val="19"/>
              </w:rPr>
              <w:t>relationship</w:t>
            </w:r>
          </w:p>
        </w:tc>
        <w:tc>
          <w:tcPr>
            <w:tcW w:w="1710" w:type="dxa"/>
          </w:tcPr>
          <w:p w14:paraId="7A1F3EAC" w14:textId="77777777" w:rsidR="000B266F" w:rsidRPr="00D95F38" w:rsidRDefault="000B266F" w:rsidP="00007B8F">
            <w:pPr>
              <w:pBdr>
                <w:bottom w:val="single" w:sz="4" w:space="1" w:color="auto"/>
              </w:pBdr>
              <w:tabs>
                <w:tab w:val="left" w:pos="450"/>
              </w:tabs>
              <w:spacing w:line="360" w:lineRule="auto"/>
              <w:ind w:right="-1"/>
              <w:jc w:val="center"/>
              <w:rPr>
                <w:rFonts w:ascii="Arial" w:hAnsi="Arial" w:cs="Arial"/>
                <w:sz w:val="19"/>
                <w:szCs w:val="19"/>
              </w:rPr>
            </w:pPr>
            <w:r w:rsidRPr="00D95F38">
              <w:rPr>
                <w:rFonts w:ascii="Arial" w:hAnsi="Arial" w:cs="Arial"/>
                <w:sz w:val="19"/>
                <w:szCs w:val="19"/>
              </w:rPr>
              <w:t>Computer</w:t>
            </w:r>
          </w:p>
          <w:p w14:paraId="1B3EFF98" w14:textId="014EB7B4" w:rsidR="000B266F" w:rsidRPr="00D95F38" w:rsidRDefault="000B266F" w:rsidP="00007B8F">
            <w:pPr>
              <w:pBdr>
                <w:bottom w:val="single" w:sz="4" w:space="1" w:color="auto"/>
              </w:pBdr>
              <w:tabs>
                <w:tab w:val="left" w:pos="450"/>
              </w:tabs>
              <w:spacing w:line="360" w:lineRule="auto"/>
              <w:ind w:right="-1"/>
              <w:jc w:val="center"/>
              <w:rPr>
                <w:rFonts w:ascii="Arial" w:hAnsi="Arial" w:cs="Arial"/>
                <w:sz w:val="19"/>
                <w:szCs w:val="19"/>
              </w:rPr>
            </w:pPr>
            <w:r w:rsidRPr="00D95F38">
              <w:rPr>
                <w:rFonts w:ascii="Arial" w:hAnsi="Arial" w:cs="Arial"/>
                <w:sz w:val="19"/>
                <w:szCs w:val="19"/>
              </w:rPr>
              <w:t>software</w:t>
            </w:r>
          </w:p>
        </w:tc>
        <w:tc>
          <w:tcPr>
            <w:tcW w:w="1637" w:type="dxa"/>
          </w:tcPr>
          <w:p w14:paraId="4BAD58DA" w14:textId="77777777" w:rsidR="000B266F" w:rsidRPr="00D95F38" w:rsidRDefault="000B266F" w:rsidP="00007B8F">
            <w:pPr>
              <w:pBdr>
                <w:bottom w:val="single" w:sz="4" w:space="1" w:color="auto"/>
              </w:pBdr>
              <w:tabs>
                <w:tab w:val="left" w:pos="450"/>
              </w:tabs>
              <w:spacing w:line="360" w:lineRule="auto"/>
              <w:ind w:right="-1"/>
              <w:jc w:val="center"/>
              <w:rPr>
                <w:rFonts w:ascii="Arial" w:hAnsi="Arial" w:cs="Arial"/>
                <w:sz w:val="19"/>
                <w:szCs w:val="19"/>
              </w:rPr>
            </w:pPr>
          </w:p>
          <w:p w14:paraId="5AE02689" w14:textId="781EABAF" w:rsidR="000B266F" w:rsidRPr="00D95F38" w:rsidRDefault="000B266F" w:rsidP="00007B8F">
            <w:pPr>
              <w:pBdr>
                <w:bottom w:val="single" w:sz="4" w:space="1" w:color="auto"/>
              </w:pBdr>
              <w:tabs>
                <w:tab w:val="left" w:pos="450"/>
              </w:tabs>
              <w:spacing w:line="360" w:lineRule="auto"/>
              <w:ind w:right="-1"/>
              <w:jc w:val="center"/>
              <w:rPr>
                <w:rFonts w:ascii="Arial" w:hAnsi="Arial" w:cs="Arial"/>
                <w:sz w:val="19"/>
                <w:szCs w:val="19"/>
              </w:rPr>
            </w:pPr>
            <w:r w:rsidRPr="00D95F38">
              <w:rPr>
                <w:rFonts w:ascii="Arial" w:hAnsi="Arial" w:cs="Arial"/>
                <w:sz w:val="19"/>
                <w:szCs w:val="19"/>
              </w:rPr>
              <w:t>Total</w:t>
            </w:r>
          </w:p>
        </w:tc>
      </w:tr>
      <w:tr w:rsidR="0006450E" w:rsidRPr="00D95F38" w14:paraId="1EC84CE9" w14:textId="77777777" w:rsidTr="00A77C9D">
        <w:tc>
          <w:tcPr>
            <w:tcW w:w="3952" w:type="dxa"/>
          </w:tcPr>
          <w:p w14:paraId="650BE0F4" w14:textId="77777777" w:rsidR="0006450E" w:rsidRPr="00D95F38" w:rsidRDefault="0006450E" w:rsidP="000B266F">
            <w:pPr>
              <w:tabs>
                <w:tab w:val="left" w:pos="450"/>
              </w:tabs>
              <w:spacing w:line="360" w:lineRule="auto"/>
              <w:ind w:right="-1"/>
              <w:jc w:val="thaiDistribute"/>
              <w:rPr>
                <w:rFonts w:ascii="Arial" w:hAnsi="Arial" w:cs="Arial"/>
                <w:sz w:val="19"/>
                <w:szCs w:val="19"/>
              </w:rPr>
            </w:pPr>
          </w:p>
        </w:tc>
        <w:tc>
          <w:tcPr>
            <w:tcW w:w="1710" w:type="dxa"/>
          </w:tcPr>
          <w:p w14:paraId="13C1D81F" w14:textId="77777777" w:rsidR="0006450E" w:rsidRPr="00D95F38" w:rsidRDefault="0006450E" w:rsidP="0006450E">
            <w:pPr>
              <w:tabs>
                <w:tab w:val="left" w:pos="450"/>
              </w:tabs>
              <w:spacing w:line="360" w:lineRule="auto"/>
              <w:ind w:right="-1"/>
              <w:jc w:val="center"/>
              <w:rPr>
                <w:rFonts w:ascii="Arial" w:hAnsi="Arial" w:cs="Arial"/>
                <w:sz w:val="19"/>
                <w:szCs w:val="19"/>
              </w:rPr>
            </w:pPr>
          </w:p>
        </w:tc>
        <w:tc>
          <w:tcPr>
            <w:tcW w:w="1710" w:type="dxa"/>
          </w:tcPr>
          <w:p w14:paraId="0E8CCAD2" w14:textId="77777777" w:rsidR="0006450E" w:rsidRPr="00D95F38" w:rsidRDefault="0006450E" w:rsidP="0006450E">
            <w:pPr>
              <w:tabs>
                <w:tab w:val="left" w:pos="450"/>
              </w:tabs>
              <w:spacing w:line="360" w:lineRule="auto"/>
              <w:ind w:right="-1"/>
              <w:jc w:val="center"/>
              <w:rPr>
                <w:rFonts w:ascii="Arial" w:hAnsi="Arial" w:cs="Arial"/>
                <w:sz w:val="19"/>
                <w:szCs w:val="19"/>
              </w:rPr>
            </w:pPr>
          </w:p>
        </w:tc>
        <w:tc>
          <w:tcPr>
            <w:tcW w:w="1637" w:type="dxa"/>
          </w:tcPr>
          <w:p w14:paraId="4A4D9E8C" w14:textId="77777777" w:rsidR="0006450E" w:rsidRPr="00D95F38" w:rsidRDefault="0006450E" w:rsidP="0006450E">
            <w:pPr>
              <w:tabs>
                <w:tab w:val="left" w:pos="450"/>
              </w:tabs>
              <w:spacing w:line="360" w:lineRule="auto"/>
              <w:ind w:right="-1"/>
              <w:jc w:val="center"/>
              <w:rPr>
                <w:rFonts w:ascii="Arial" w:hAnsi="Arial" w:cs="Arial"/>
                <w:sz w:val="19"/>
                <w:szCs w:val="19"/>
              </w:rPr>
            </w:pPr>
          </w:p>
        </w:tc>
      </w:tr>
      <w:tr w:rsidR="00007B8F" w:rsidRPr="00D95F38" w14:paraId="24E120DB" w14:textId="77777777" w:rsidTr="00A77C9D">
        <w:tc>
          <w:tcPr>
            <w:tcW w:w="3952" w:type="dxa"/>
          </w:tcPr>
          <w:p w14:paraId="1BFB16BB" w14:textId="4A9C21AF" w:rsidR="00007B8F" w:rsidRPr="00D95F38" w:rsidRDefault="00007B8F" w:rsidP="00007B8F">
            <w:pPr>
              <w:tabs>
                <w:tab w:val="left" w:pos="450"/>
              </w:tabs>
              <w:spacing w:line="360" w:lineRule="auto"/>
              <w:ind w:right="-1"/>
              <w:jc w:val="thaiDistribute"/>
              <w:rPr>
                <w:rFonts w:ascii="Arial" w:hAnsi="Arial" w:cs="Arial"/>
                <w:sz w:val="19"/>
                <w:szCs w:val="19"/>
              </w:rPr>
            </w:pPr>
            <w:r w:rsidRPr="00D95F38">
              <w:rPr>
                <w:rFonts w:ascii="Arial" w:hAnsi="Arial" w:cs="Arial"/>
                <w:b/>
                <w:bCs/>
                <w:sz w:val="19"/>
                <w:szCs w:val="19"/>
              </w:rPr>
              <w:t>As at 1 January 201</w:t>
            </w:r>
            <w:r w:rsidR="0006450E" w:rsidRPr="00D95F38">
              <w:rPr>
                <w:rFonts w:ascii="Arial" w:hAnsi="Arial" w:cs="Arial"/>
                <w:b/>
                <w:bCs/>
                <w:sz w:val="19"/>
                <w:szCs w:val="19"/>
              </w:rPr>
              <w:t>8</w:t>
            </w:r>
          </w:p>
        </w:tc>
        <w:tc>
          <w:tcPr>
            <w:tcW w:w="1710" w:type="dxa"/>
          </w:tcPr>
          <w:p w14:paraId="0AA3D802" w14:textId="77777777" w:rsidR="00007B8F" w:rsidRPr="00D95F38" w:rsidRDefault="00007B8F" w:rsidP="00007B8F">
            <w:pPr>
              <w:tabs>
                <w:tab w:val="left" w:pos="450"/>
              </w:tabs>
              <w:spacing w:line="360" w:lineRule="auto"/>
              <w:ind w:right="-1"/>
              <w:jc w:val="thaiDistribute"/>
              <w:rPr>
                <w:rFonts w:ascii="Arial" w:hAnsi="Arial" w:cs="Arial"/>
                <w:sz w:val="19"/>
                <w:szCs w:val="19"/>
              </w:rPr>
            </w:pPr>
          </w:p>
        </w:tc>
        <w:tc>
          <w:tcPr>
            <w:tcW w:w="1710" w:type="dxa"/>
          </w:tcPr>
          <w:p w14:paraId="4AA2708F" w14:textId="77777777" w:rsidR="00007B8F" w:rsidRPr="00D95F38" w:rsidRDefault="00007B8F" w:rsidP="00007B8F">
            <w:pPr>
              <w:tabs>
                <w:tab w:val="left" w:pos="450"/>
              </w:tabs>
              <w:spacing w:line="360" w:lineRule="auto"/>
              <w:ind w:right="-1"/>
              <w:jc w:val="thaiDistribute"/>
              <w:rPr>
                <w:rFonts w:ascii="Arial" w:hAnsi="Arial" w:cs="Arial"/>
                <w:sz w:val="19"/>
                <w:szCs w:val="19"/>
              </w:rPr>
            </w:pPr>
          </w:p>
        </w:tc>
        <w:tc>
          <w:tcPr>
            <w:tcW w:w="1637" w:type="dxa"/>
          </w:tcPr>
          <w:p w14:paraId="54C501C1" w14:textId="77777777" w:rsidR="00007B8F" w:rsidRPr="00D95F38" w:rsidRDefault="00007B8F" w:rsidP="00007B8F">
            <w:pPr>
              <w:tabs>
                <w:tab w:val="left" w:pos="450"/>
              </w:tabs>
              <w:spacing w:line="360" w:lineRule="auto"/>
              <w:ind w:right="-1"/>
              <w:jc w:val="thaiDistribute"/>
              <w:rPr>
                <w:rFonts w:ascii="Arial" w:hAnsi="Arial" w:cs="Arial"/>
                <w:sz w:val="19"/>
                <w:szCs w:val="19"/>
              </w:rPr>
            </w:pPr>
          </w:p>
        </w:tc>
      </w:tr>
      <w:tr w:rsidR="0006450E" w:rsidRPr="00D95F38" w14:paraId="4196F35B" w14:textId="77777777" w:rsidTr="00A77C9D">
        <w:tc>
          <w:tcPr>
            <w:tcW w:w="3952" w:type="dxa"/>
          </w:tcPr>
          <w:p w14:paraId="0D41F56D" w14:textId="035B6E61" w:rsidR="0006450E" w:rsidRPr="00D95F38" w:rsidRDefault="0006450E" w:rsidP="0006450E">
            <w:pPr>
              <w:tabs>
                <w:tab w:val="left" w:pos="450"/>
              </w:tabs>
              <w:spacing w:line="360" w:lineRule="auto"/>
              <w:ind w:right="-1"/>
              <w:jc w:val="thaiDistribute"/>
              <w:rPr>
                <w:rFonts w:ascii="Arial" w:hAnsi="Arial" w:cs="Arial"/>
                <w:sz w:val="19"/>
                <w:szCs w:val="19"/>
              </w:rPr>
            </w:pPr>
            <w:r w:rsidRPr="00D95F38">
              <w:rPr>
                <w:rFonts w:ascii="Arial" w:hAnsi="Arial" w:cs="Arial"/>
                <w:sz w:val="19"/>
                <w:szCs w:val="19"/>
              </w:rPr>
              <w:t>Opening - net book value</w:t>
            </w:r>
          </w:p>
        </w:tc>
        <w:tc>
          <w:tcPr>
            <w:tcW w:w="1710" w:type="dxa"/>
          </w:tcPr>
          <w:p w14:paraId="36710F05" w14:textId="794EDCFA" w:rsidR="0006450E" w:rsidRPr="00D95F38" w:rsidRDefault="0006450E" w:rsidP="0006450E">
            <w:pPr>
              <w:tabs>
                <w:tab w:val="left" w:pos="450"/>
              </w:tabs>
              <w:spacing w:line="360" w:lineRule="auto"/>
              <w:jc w:val="right"/>
              <w:rPr>
                <w:rFonts w:ascii="Arial" w:hAnsi="Arial" w:cs="Arial"/>
                <w:sz w:val="19"/>
                <w:szCs w:val="19"/>
              </w:rPr>
            </w:pPr>
            <w:r w:rsidRPr="00D95F38">
              <w:rPr>
                <w:rFonts w:ascii="Arial" w:hAnsi="Arial" w:cs="Arial"/>
                <w:sz w:val="19"/>
                <w:szCs w:val="19"/>
              </w:rPr>
              <w:t xml:space="preserve">-   </w:t>
            </w:r>
          </w:p>
        </w:tc>
        <w:tc>
          <w:tcPr>
            <w:tcW w:w="1710" w:type="dxa"/>
          </w:tcPr>
          <w:p w14:paraId="2A5A040A" w14:textId="61804B58" w:rsidR="0006450E" w:rsidRPr="00D95F38" w:rsidRDefault="0006450E" w:rsidP="0006450E">
            <w:pPr>
              <w:tabs>
                <w:tab w:val="left" w:pos="450"/>
              </w:tabs>
              <w:spacing w:line="360" w:lineRule="auto"/>
              <w:ind w:right="-1"/>
              <w:jc w:val="right"/>
              <w:rPr>
                <w:rFonts w:ascii="Arial" w:hAnsi="Arial" w:cs="Arial"/>
                <w:sz w:val="19"/>
                <w:szCs w:val="19"/>
              </w:rPr>
            </w:pPr>
            <w:r w:rsidRPr="00D95F38">
              <w:rPr>
                <w:rFonts w:ascii="Arial" w:hAnsi="Arial" w:cs="Arial"/>
                <w:sz w:val="19"/>
                <w:szCs w:val="19"/>
              </w:rPr>
              <w:t>15,006</w:t>
            </w:r>
          </w:p>
        </w:tc>
        <w:tc>
          <w:tcPr>
            <w:tcW w:w="1637" w:type="dxa"/>
          </w:tcPr>
          <w:p w14:paraId="5A59C993" w14:textId="11D757CC" w:rsidR="0006450E" w:rsidRPr="00D95F38" w:rsidRDefault="0006450E" w:rsidP="0006450E">
            <w:pPr>
              <w:tabs>
                <w:tab w:val="left" w:pos="450"/>
              </w:tabs>
              <w:spacing w:line="360" w:lineRule="auto"/>
              <w:ind w:right="-1"/>
              <w:jc w:val="right"/>
              <w:rPr>
                <w:rFonts w:ascii="Arial" w:hAnsi="Arial" w:cs="Arial"/>
                <w:sz w:val="19"/>
                <w:szCs w:val="19"/>
              </w:rPr>
            </w:pPr>
            <w:r w:rsidRPr="00D95F38">
              <w:rPr>
                <w:rFonts w:ascii="Arial" w:hAnsi="Arial" w:cs="Arial"/>
                <w:sz w:val="19"/>
                <w:szCs w:val="19"/>
              </w:rPr>
              <w:t>15,006</w:t>
            </w:r>
          </w:p>
        </w:tc>
      </w:tr>
      <w:tr w:rsidR="0006450E" w:rsidRPr="00D95F38" w14:paraId="32D670ED" w14:textId="77777777" w:rsidTr="00A77C9D">
        <w:tc>
          <w:tcPr>
            <w:tcW w:w="3952" w:type="dxa"/>
          </w:tcPr>
          <w:p w14:paraId="5E60C5ED" w14:textId="1B94FB63" w:rsidR="0006450E" w:rsidRPr="00D95F38" w:rsidRDefault="0006450E" w:rsidP="0006450E">
            <w:pPr>
              <w:tabs>
                <w:tab w:val="left" w:pos="450"/>
              </w:tabs>
              <w:spacing w:line="360" w:lineRule="auto"/>
              <w:ind w:right="-1"/>
              <w:jc w:val="thaiDistribute"/>
              <w:rPr>
                <w:rFonts w:ascii="Arial" w:hAnsi="Arial" w:cs="Arial"/>
                <w:sz w:val="19"/>
                <w:szCs w:val="19"/>
              </w:rPr>
            </w:pPr>
            <w:r w:rsidRPr="00D95F38">
              <w:rPr>
                <w:rFonts w:ascii="Arial" w:hAnsi="Arial" w:cs="Arial"/>
                <w:sz w:val="19"/>
                <w:szCs w:val="19"/>
              </w:rPr>
              <w:t xml:space="preserve">Additions </w:t>
            </w:r>
          </w:p>
        </w:tc>
        <w:tc>
          <w:tcPr>
            <w:tcW w:w="1710" w:type="dxa"/>
          </w:tcPr>
          <w:p w14:paraId="4196106E" w14:textId="0D4FE502" w:rsidR="0006450E" w:rsidRPr="00D95F38" w:rsidRDefault="0006450E" w:rsidP="0006450E">
            <w:pPr>
              <w:tabs>
                <w:tab w:val="left" w:pos="450"/>
              </w:tabs>
              <w:spacing w:line="360" w:lineRule="auto"/>
              <w:jc w:val="right"/>
              <w:rPr>
                <w:rFonts w:ascii="Arial" w:hAnsi="Arial" w:cs="Arial"/>
                <w:sz w:val="19"/>
                <w:szCs w:val="19"/>
              </w:rPr>
            </w:pPr>
            <w:r w:rsidRPr="00D95F38">
              <w:rPr>
                <w:rFonts w:ascii="Arial" w:hAnsi="Arial" w:cs="Arial"/>
                <w:sz w:val="19"/>
                <w:szCs w:val="19"/>
              </w:rPr>
              <w:t xml:space="preserve">-   </w:t>
            </w:r>
          </w:p>
        </w:tc>
        <w:tc>
          <w:tcPr>
            <w:tcW w:w="1710" w:type="dxa"/>
          </w:tcPr>
          <w:p w14:paraId="3501250D" w14:textId="4D114489" w:rsidR="0006450E" w:rsidRPr="00D95F38" w:rsidRDefault="0006450E" w:rsidP="0006450E">
            <w:pPr>
              <w:tabs>
                <w:tab w:val="left" w:pos="450"/>
              </w:tabs>
              <w:spacing w:line="360" w:lineRule="auto"/>
              <w:ind w:right="-1"/>
              <w:jc w:val="right"/>
              <w:rPr>
                <w:rFonts w:ascii="Arial" w:hAnsi="Arial" w:cs="Arial"/>
                <w:sz w:val="19"/>
                <w:szCs w:val="19"/>
              </w:rPr>
            </w:pPr>
            <w:r w:rsidRPr="00D95F38">
              <w:rPr>
                <w:rFonts w:ascii="Arial" w:hAnsi="Arial" w:cs="Arial"/>
                <w:sz w:val="19"/>
                <w:szCs w:val="19"/>
              </w:rPr>
              <w:t>1,678</w:t>
            </w:r>
          </w:p>
        </w:tc>
        <w:tc>
          <w:tcPr>
            <w:tcW w:w="1637" w:type="dxa"/>
          </w:tcPr>
          <w:p w14:paraId="07F73C71" w14:textId="2A7F0833" w:rsidR="0006450E" w:rsidRPr="00D95F38" w:rsidRDefault="0006450E" w:rsidP="0006450E">
            <w:pPr>
              <w:tabs>
                <w:tab w:val="left" w:pos="450"/>
              </w:tabs>
              <w:spacing w:line="360" w:lineRule="auto"/>
              <w:ind w:right="-1"/>
              <w:jc w:val="right"/>
              <w:rPr>
                <w:rFonts w:ascii="Arial" w:hAnsi="Arial" w:cs="Arial"/>
                <w:sz w:val="19"/>
                <w:szCs w:val="19"/>
              </w:rPr>
            </w:pPr>
            <w:r w:rsidRPr="00D95F38">
              <w:rPr>
                <w:rFonts w:ascii="Arial" w:hAnsi="Arial" w:cs="Arial"/>
                <w:sz w:val="19"/>
                <w:szCs w:val="19"/>
              </w:rPr>
              <w:t>1,678</w:t>
            </w:r>
          </w:p>
        </w:tc>
      </w:tr>
      <w:tr w:rsidR="0006450E" w:rsidRPr="00D95F38" w14:paraId="12EEB2FD" w14:textId="77777777" w:rsidTr="00A77C9D">
        <w:tc>
          <w:tcPr>
            <w:tcW w:w="3952" w:type="dxa"/>
          </w:tcPr>
          <w:p w14:paraId="3E3A9744" w14:textId="68E719AC" w:rsidR="0006450E" w:rsidRPr="00D95F38" w:rsidRDefault="0006450E" w:rsidP="0006450E">
            <w:pPr>
              <w:tabs>
                <w:tab w:val="left" w:pos="450"/>
              </w:tabs>
              <w:spacing w:line="360" w:lineRule="auto"/>
              <w:ind w:right="-1"/>
              <w:jc w:val="thaiDistribute"/>
              <w:rPr>
                <w:rFonts w:ascii="Arial" w:hAnsi="Arial" w:cs="Arial"/>
                <w:sz w:val="19"/>
                <w:szCs w:val="19"/>
              </w:rPr>
            </w:pPr>
            <w:r w:rsidRPr="00D95F38">
              <w:rPr>
                <w:rFonts w:ascii="Arial" w:hAnsi="Arial" w:cs="Arial"/>
                <w:sz w:val="19"/>
                <w:szCs w:val="19"/>
              </w:rPr>
              <w:t>Amortization</w:t>
            </w:r>
          </w:p>
        </w:tc>
        <w:tc>
          <w:tcPr>
            <w:tcW w:w="1710" w:type="dxa"/>
          </w:tcPr>
          <w:p w14:paraId="68C9ECCF" w14:textId="666A4A7E" w:rsidR="0006450E" w:rsidRPr="00D95F38" w:rsidRDefault="0006450E" w:rsidP="0006450E">
            <w:pPr>
              <w:tabs>
                <w:tab w:val="left" w:pos="450"/>
              </w:tabs>
              <w:spacing w:line="360" w:lineRule="auto"/>
              <w:jc w:val="right"/>
              <w:rPr>
                <w:rFonts w:ascii="Arial" w:hAnsi="Arial" w:cs="Arial"/>
                <w:sz w:val="19"/>
                <w:szCs w:val="19"/>
              </w:rPr>
            </w:pPr>
            <w:r w:rsidRPr="00D95F38">
              <w:rPr>
                <w:rFonts w:ascii="Arial" w:hAnsi="Arial" w:cs="Arial"/>
                <w:sz w:val="19"/>
                <w:szCs w:val="19"/>
              </w:rPr>
              <w:t xml:space="preserve">-   </w:t>
            </w:r>
          </w:p>
        </w:tc>
        <w:tc>
          <w:tcPr>
            <w:tcW w:w="1710" w:type="dxa"/>
          </w:tcPr>
          <w:p w14:paraId="258EAAA0" w14:textId="16B8A5EF" w:rsidR="0006450E" w:rsidRPr="00D95F38" w:rsidRDefault="0006450E" w:rsidP="0006450E">
            <w:pPr>
              <w:tabs>
                <w:tab w:val="left" w:pos="450"/>
              </w:tabs>
              <w:spacing w:line="360" w:lineRule="auto"/>
              <w:ind w:right="-1"/>
              <w:jc w:val="right"/>
              <w:rPr>
                <w:rFonts w:ascii="Arial" w:hAnsi="Arial" w:cs="Arial"/>
                <w:sz w:val="19"/>
                <w:szCs w:val="19"/>
              </w:rPr>
            </w:pPr>
            <w:r w:rsidRPr="00D95F38">
              <w:rPr>
                <w:rFonts w:ascii="Arial" w:hAnsi="Arial" w:cs="Arial"/>
                <w:sz w:val="19"/>
                <w:szCs w:val="19"/>
              </w:rPr>
              <w:t>(5,860)</w:t>
            </w:r>
          </w:p>
        </w:tc>
        <w:tc>
          <w:tcPr>
            <w:tcW w:w="1637" w:type="dxa"/>
          </w:tcPr>
          <w:p w14:paraId="6D348567" w14:textId="44C2735A" w:rsidR="0006450E" w:rsidRPr="00D95F38" w:rsidRDefault="0006450E" w:rsidP="0006450E">
            <w:pPr>
              <w:tabs>
                <w:tab w:val="left" w:pos="450"/>
              </w:tabs>
              <w:spacing w:line="360" w:lineRule="auto"/>
              <w:ind w:right="-1"/>
              <w:jc w:val="right"/>
              <w:rPr>
                <w:rFonts w:ascii="Arial" w:hAnsi="Arial" w:cs="Arial"/>
                <w:sz w:val="19"/>
                <w:szCs w:val="19"/>
              </w:rPr>
            </w:pPr>
            <w:r w:rsidRPr="00D95F38">
              <w:rPr>
                <w:rFonts w:ascii="Arial" w:hAnsi="Arial" w:cs="Arial"/>
                <w:sz w:val="19"/>
                <w:szCs w:val="19"/>
              </w:rPr>
              <w:t>(5,860)</w:t>
            </w:r>
          </w:p>
        </w:tc>
      </w:tr>
      <w:tr w:rsidR="0006450E" w:rsidRPr="00D95F38" w14:paraId="0CFC1D24" w14:textId="77777777" w:rsidTr="00A77C9D">
        <w:tc>
          <w:tcPr>
            <w:tcW w:w="3952" w:type="dxa"/>
          </w:tcPr>
          <w:p w14:paraId="48BE106C" w14:textId="4C6E05E4" w:rsidR="0006450E" w:rsidRPr="00D95F38" w:rsidRDefault="0006450E" w:rsidP="0006450E">
            <w:pPr>
              <w:tabs>
                <w:tab w:val="left" w:pos="450"/>
              </w:tabs>
              <w:spacing w:line="360" w:lineRule="auto"/>
              <w:ind w:right="-1"/>
              <w:jc w:val="thaiDistribute"/>
              <w:rPr>
                <w:rFonts w:ascii="Arial" w:hAnsi="Arial" w:cs="Arial"/>
                <w:sz w:val="19"/>
                <w:szCs w:val="19"/>
              </w:rPr>
            </w:pPr>
            <w:r w:rsidRPr="00D95F38">
              <w:rPr>
                <w:rFonts w:ascii="Arial" w:hAnsi="Arial" w:cs="Arial"/>
                <w:sz w:val="19"/>
                <w:szCs w:val="19"/>
              </w:rPr>
              <w:t>Currency translation differences</w:t>
            </w:r>
          </w:p>
        </w:tc>
        <w:tc>
          <w:tcPr>
            <w:tcW w:w="1710" w:type="dxa"/>
          </w:tcPr>
          <w:p w14:paraId="3E88DD92" w14:textId="72D02001" w:rsidR="0006450E" w:rsidRPr="00D95F38" w:rsidRDefault="0006450E" w:rsidP="0006450E">
            <w:pPr>
              <w:pBdr>
                <w:bottom w:val="single" w:sz="4" w:space="1" w:color="auto"/>
              </w:pBdr>
              <w:tabs>
                <w:tab w:val="left" w:pos="450"/>
              </w:tabs>
              <w:spacing w:line="360" w:lineRule="auto"/>
              <w:jc w:val="right"/>
              <w:rPr>
                <w:rFonts w:ascii="Arial" w:hAnsi="Arial" w:cs="Arial"/>
                <w:sz w:val="19"/>
                <w:szCs w:val="19"/>
              </w:rPr>
            </w:pPr>
            <w:r w:rsidRPr="00D95F38">
              <w:rPr>
                <w:rFonts w:ascii="Arial" w:hAnsi="Arial" w:cs="Arial"/>
                <w:sz w:val="19"/>
                <w:szCs w:val="19"/>
              </w:rPr>
              <w:t xml:space="preserve">-   </w:t>
            </w:r>
          </w:p>
        </w:tc>
        <w:tc>
          <w:tcPr>
            <w:tcW w:w="1710" w:type="dxa"/>
          </w:tcPr>
          <w:p w14:paraId="23A8F7D1" w14:textId="3568BE2D" w:rsidR="0006450E" w:rsidRPr="00D95F38" w:rsidRDefault="0006450E" w:rsidP="0006450E">
            <w:pPr>
              <w:pBdr>
                <w:bottom w:val="single" w:sz="4" w:space="1" w:color="auto"/>
              </w:pBdr>
              <w:tabs>
                <w:tab w:val="left" w:pos="450"/>
              </w:tabs>
              <w:spacing w:line="360" w:lineRule="auto"/>
              <w:ind w:right="-1"/>
              <w:jc w:val="right"/>
              <w:rPr>
                <w:rFonts w:ascii="Arial" w:hAnsi="Arial" w:cs="Arial"/>
                <w:sz w:val="19"/>
                <w:szCs w:val="19"/>
              </w:rPr>
            </w:pPr>
            <w:r w:rsidRPr="00D95F38">
              <w:rPr>
                <w:rFonts w:ascii="Arial" w:hAnsi="Arial" w:cs="Arial"/>
                <w:sz w:val="19"/>
                <w:szCs w:val="19"/>
              </w:rPr>
              <w:t xml:space="preserve">(582) </w:t>
            </w:r>
          </w:p>
        </w:tc>
        <w:tc>
          <w:tcPr>
            <w:tcW w:w="1637" w:type="dxa"/>
          </w:tcPr>
          <w:p w14:paraId="2437D53C" w14:textId="0E5488E9" w:rsidR="0006450E" w:rsidRPr="00D95F38" w:rsidRDefault="0006450E" w:rsidP="0006450E">
            <w:pPr>
              <w:pBdr>
                <w:bottom w:val="single" w:sz="4" w:space="1" w:color="auto"/>
              </w:pBdr>
              <w:tabs>
                <w:tab w:val="left" w:pos="450"/>
              </w:tabs>
              <w:spacing w:line="360" w:lineRule="auto"/>
              <w:ind w:right="-1"/>
              <w:jc w:val="right"/>
              <w:rPr>
                <w:rFonts w:ascii="Arial" w:hAnsi="Arial" w:cs="Arial"/>
                <w:sz w:val="19"/>
                <w:szCs w:val="19"/>
              </w:rPr>
            </w:pPr>
            <w:r w:rsidRPr="00D95F38">
              <w:rPr>
                <w:rFonts w:ascii="Arial" w:hAnsi="Arial" w:cs="Arial"/>
                <w:sz w:val="19"/>
                <w:szCs w:val="19"/>
              </w:rPr>
              <w:t>(582)</w:t>
            </w:r>
          </w:p>
        </w:tc>
      </w:tr>
      <w:tr w:rsidR="0006450E" w:rsidRPr="00D95F38" w14:paraId="72AA32F9" w14:textId="77777777" w:rsidTr="00A77C9D">
        <w:tc>
          <w:tcPr>
            <w:tcW w:w="3952" w:type="dxa"/>
          </w:tcPr>
          <w:p w14:paraId="04BCCC01" w14:textId="34088740" w:rsidR="0006450E" w:rsidRPr="00D95F38" w:rsidRDefault="0006450E" w:rsidP="0006450E">
            <w:pPr>
              <w:tabs>
                <w:tab w:val="left" w:pos="450"/>
              </w:tabs>
              <w:spacing w:line="360" w:lineRule="auto"/>
              <w:ind w:right="-1"/>
              <w:jc w:val="thaiDistribute"/>
              <w:rPr>
                <w:rFonts w:ascii="Arial" w:hAnsi="Arial" w:cs="Arial"/>
                <w:sz w:val="19"/>
                <w:szCs w:val="19"/>
              </w:rPr>
            </w:pPr>
            <w:r w:rsidRPr="00D95F38">
              <w:rPr>
                <w:rFonts w:ascii="Arial" w:hAnsi="Arial" w:cs="Arial"/>
                <w:sz w:val="19"/>
                <w:szCs w:val="19"/>
              </w:rPr>
              <w:t>Closing - net book value</w:t>
            </w:r>
          </w:p>
        </w:tc>
        <w:tc>
          <w:tcPr>
            <w:tcW w:w="1710" w:type="dxa"/>
          </w:tcPr>
          <w:p w14:paraId="59EAE4E7" w14:textId="5C150DD6" w:rsidR="0006450E" w:rsidRPr="00D95F38" w:rsidRDefault="0006450E" w:rsidP="0006450E">
            <w:pPr>
              <w:pBdr>
                <w:bottom w:val="single" w:sz="12" w:space="1" w:color="auto"/>
              </w:pBdr>
              <w:tabs>
                <w:tab w:val="left" w:pos="450"/>
              </w:tabs>
              <w:spacing w:line="360" w:lineRule="auto"/>
              <w:jc w:val="right"/>
              <w:rPr>
                <w:rFonts w:ascii="Arial" w:hAnsi="Arial" w:cs="Arial"/>
                <w:sz w:val="19"/>
                <w:szCs w:val="19"/>
              </w:rPr>
            </w:pPr>
            <w:r w:rsidRPr="00D95F38">
              <w:rPr>
                <w:rFonts w:ascii="Arial" w:hAnsi="Arial" w:cs="Arial"/>
                <w:sz w:val="19"/>
                <w:szCs w:val="19"/>
              </w:rPr>
              <w:t xml:space="preserve">-   </w:t>
            </w:r>
          </w:p>
        </w:tc>
        <w:tc>
          <w:tcPr>
            <w:tcW w:w="1710" w:type="dxa"/>
          </w:tcPr>
          <w:p w14:paraId="235C6802" w14:textId="2EC0B79D" w:rsidR="0006450E" w:rsidRPr="00D95F38" w:rsidRDefault="0006450E" w:rsidP="0006450E">
            <w:pPr>
              <w:pBdr>
                <w:bottom w:val="single" w:sz="12" w:space="1" w:color="auto"/>
              </w:pBdr>
              <w:tabs>
                <w:tab w:val="left" w:pos="450"/>
              </w:tabs>
              <w:spacing w:line="360" w:lineRule="auto"/>
              <w:ind w:right="-1"/>
              <w:jc w:val="right"/>
              <w:rPr>
                <w:rFonts w:ascii="Arial" w:hAnsi="Arial" w:cs="Arial"/>
                <w:sz w:val="19"/>
                <w:szCs w:val="19"/>
              </w:rPr>
            </w:pPr>
            <w:r w:rsidRPr="00D95F38">
              <w:rPr>
                <w:rFonts w:ascii="Arial" w:hAnsi="Arial" w:cs="Arial"/>
                <w:sz w:val="19"/>
                <w:szCs w:val="19"/>
              </w:rPr>
              <w:t>10,242</w:t>
            </w:r>
          </w:p>
        </w:tc>
        <w:tc>
          <w:tcPr>
            <w:tcW w:w="1637" w:type="dxa"/>
          </w:tcPr>
          <w:p w14:paraId="2B0ED265" w14:textId="3250D8F4" w:rsidR="0006450E" w:rsidRPr="00D95F38" w:rsidRDefault="0006450E" w:rsidP="0006450E">
            <w:pPr>
              <w:pBdr>
                <w:bottom w:val="single" w:sz="12" w:space="1" w:color="auto"/>
              </w:pBdr>
              <w:tabs>
                <w:tab w:val="left" w:pos="450"/>
              </w:tabs>
              <w:spacing w:line="360" w:lineRule="auto"/>
              <w:ind w:right="-1"/>
              <w:jc w:val="right"/>
              <w:rPr>
                <w:rFonts w:ascii="Arial" w:hAnsi="Arial" w:cs="Arial"/>
                <w:sz w:val="19"/>
                <w:szCs w:val="19"/>
              </w:rPr>
            </w:pPr>
            <w:r w:rsidRPr="00D95F38">
              <w:rPr>
                <w:rFonts w:ascii="Arial" w:hAnsi="Arial" w:cs="Arial"/>
                <w:sz w:val="19"/>
                <w:szCs w:val="19"/>
              </w:rPr>
              <w:t>10,242</w:t>
            </w:r>
          </w:p>
        </w:tc>
      </w:tr>
      <w:tr w:rsidR="0006450E" w:rsidRPr="00D95F38" w14:paraId="18527BC3" w14:textId="77777777" w:rsidTr="00A77C9D">
        <w:tc>
          <w:tcPr>
            <w:tcW w:w="3952" w:type="dxa"/>
          </w:tcPr>
          <w:p w14:paraId="23006074" w14:textId="77777777" w:rsidR="0006450E" w:rsidRPr="00D95F38" w:rsidRDefault="0006450E" w:rsidP="0006450E">
            <w:pPr>
              <w:tabs>
                <w:tab w:val="left" w:pos="450"/>
              </w:tabs>
              <w:spacing w:line="360" w:lineRule="auto"/>
              <w:ind w:right="-1"/>
              <w:jc w:val="thaiDistribute"/>
              <w:rPr>
                <w:rFonts w:ascii="Arial" w:hAnsi="Arial" w:cs="Arial"/>
                <w:sz w:val="19"/>
                <w:szCs w:val="19"/>
              </w:rPr>
            </w:pPr>
          </w:p>
        </w:tc>
        <w:tc>
          <w:tcPr>
            <w:tcW w:w="1710" w:type="dxa"/>
          </w:tcPr>
          <w:p w14:paraId="6080FD08" w14:textId="77777777" w:rsidR="0006450E" w:rsidRPr="00D95F38" w:rsidRDefault="0006450E" w:rsidP="0006450E">
            <w:pPr>
              <w:tabs>
                <w:tab w:val="left" w:pos="450"/>
              </w:tabs>
              <w:spacing w:line="360" w:lineRule="auto"/>
              <w:ind w:right="-15"/>
              <w:jc w:val="right"/>
              <w:rPr>
                <w:rFonts w:ascii="Arial" w:hAnsi="Arial" w:cs="Arial"/>
                <w:sz w:val="19"/>
                <w:szCs w:val="19"/>
              </w:rPr>
            </w:pPr>
          </w:p>
        </w:tc>
        <w:tc>
          <w:tcPr>
            <w:tcW w:w="1710" w:type="dxa"/>
          </w:tcPr>
          <w:p w14:paraId="4F781344" w14:textId="77777777" w:rsidR="0006450E" w:rsidRPr="00D95F38" w:rsidRDefault="0006450E" w:rsidP="0006450E">
            <w:pPr>
              <w:tabs>
                <w:tab w:val="left" w:pos="450"/>
              </w:tabs>
              <w:spacing w:line="360" w:lineRule="auto"/>
              <w:ind w:right="-1"/>
              <w:jc w:val="right"/>
              <w:rPr>
                <w:rFonts w:ascii="Arial" w:hAnsi="Arial" w:cs="Arial"/>
                <w:sz w:val="19"/>
                <w:szCs w:val="19"/>
              </w:rPr>
            </w:pPr>
          </w:p>
        </w:tc>
        <w:tc>
          <w:tcPr>
            <w:tcW w:w="1637" w:type="dxa"/>
          </w:tcPr>
          <w:p w14:paraId="4C87FF1B" w14:textId="77777777" w:rsidR="0006450E" w:rsidRPr="00D95F38" w:rsidRDefault="0006450E" w:rsidP="0006450E">
            <w:pPr>
              <w:tabs>
                <w:tab w:val="left" w:pos="450"/>
              </w:tabs>
              <w:spacing w:line="360" w:lineRule="auto"/>
              <w:ind w:right="-1"/>
              <w:jc w:val="right"/>
              <w:rPr>
                <w:rFonts w:ascii="Arial" w:hAnsi="Arial" w:cs="Arial"/>
                <w:sz w:val="19"/>
                <w:szCs w:val="19"/>
              </w:rPr>
            </w:pPr>
          </w:p>
        </w:tc>
      </w:tr>
      <w:tr w:rsidR="0006450E" w:rsidRPr="00D95F38" w14:paraId="1F81E8CE" w14:textId="77777777" w:rsidTr="00A77C9D">
        <w:tc>
          <w:tcPr>
            <w:tcW w:w="3952" w:type="dxa"/>
          </w:tcPr>
          <w:p w14:paraId="4D841804" w14:textId="3B3C1964" w:rsidR="0006450E" w:rsidRPr="00D95F38" w:rsidRDefault="0006450E" w:rsidP="0006450E">
            <w:pPr>
              <w:tabs>
                <w:tab w:val="left" w:pos="450"/>
              </w:tabs>
              <w:spacing w:line="360" w:lineRule="auto"/>
              <w:ind w:right="-1"/>
              <w:jc w:val="thaiDistribute"/>
              <w:rPr>
                <w:rFonts w:ascii="Arial" w:hAnsi="Arial" w:cs="Arial"/>
                <w:sz w:val="19"/>
                <w:szCs w:val="19"/>
              </w:rPr>
            </w:pPr>
            <w:r w:rsidRPr="00D95F38">
              <w:rPr>
                <w:rFonts w:ascii="Arial" w:hAnsi="Arial" w:cs="Arial"/>
                <w:b/>
                <w:bCs/>
                <w:sz w:val="19"/>
                <w:szCs w:val="19"/>
              </w:rPr>
              <w:t>As at 31 December</w:t>
            </w:r>
            <w:r w:rsidRPr="00D95F38">
              <w:rPr>
                <w:rFonts w:ascii="Arial" w:hAnsi="Arial" w:cs="Arial"/>
                <w:b/>
                <w:bCs/>
                <w:sz w:val="19"/>
                <w:szCs w:val="19"/>
                <w:cs/>
              </w:rPr>
              <w:t xml:space="preserve"> </w:t>
            </w:r>
            <w:r w:rsidRPr="00D95F38">
              <w:rPr>
                <w:rFonts w:ascii="Arial" w:hAnsi="Arial" w:cs="Arial"/>
                <w:b/>
                <w:bCs/>
                <w:sz w:val="19"/>
                <w:szCs w:val="19"/>
              </w:rPr>
              <w:t>2018</w:t>
            </w:r>
          </w:p>
        </w:tc>
        <w:tc>
          <w:tcPr>
            <w:tcW w:w="1710" w:type="dxa"/>
          </w:tcPr>
          <w:p w14:paraId="5F9A242C" w14:textId="77777777" w:rsidR="0006450E" w:rsidRPr="00D95F38" w:rsidRDefault="0006450E" w:rsidP="0006450E">
            <w:pPr>
              <w:tabs>
                <w:tab w:val="left" w:pos="450"/>
              </w:tabs>
              <w:spacing w:line="360" w:lineRule="auto"/>
              <w:ind w:right="-15"/>
              <w:jc w:val="right"/>
              <w:rPr>
                <w:rFonts w:ascii="Arial" w:hAnsi="Arial" w:cs="Arial"/>
                <w:sz w:val="19"/>
                <w:szCs w:val="19"/>
              </w:rPr>
            </w:pPr>
          </w:p>
        </w:tc>
        <w:tc>
          <w:tcPr>
            <w:tcW w:w="1710" w:type="dxa"/>
          </w:tcPr>
          <w:p w14:paraId="376A9A34" w14:textId="77777777" w:rsidR="0006450E" w:rsidRPr="00D95F38" w:rsidRDefault="0006450E" w:rsidP="0006450E">
            <w:pPr>
              <w:tabs>
                <w:tab w:val="left" w:pos="450"/>
              </w:tabs>
              <w:spacing w:line="360" w:lineRule="auto"/>
              <w:ind w:right="-1"/>
              <w:jc w:val="right"/>
              <w:rPr>
                <w:rFonts w:ascii="Arial" w:hAnsi="Arial" w:cs="Arial"/>
                <w:sz w:val="19"/>
                <w:szCs w:val="19"/>
              </w:rPr>
            </w:pPr>
          </w:p>
        </w:tc>
        <w:tc>
          <w:tcPr>
            <w:tcW w:w="1637" w:type="dxa"/>
          </w:tcPr>
          <w:p w14:paraId="0FAA9E27" w14:textId="77777777" w:rsidR="0006450E" w:rsidRPr="00D95F38" w:rsidRDefault="0006450E" w:rsidP="0006450E">
            <w:pPr>
              <w:tabs>
                <w:tab w:val="left" w:pos="450"/>
              </w:tabs>
              <w:spacing w:line="360" w:lineRule="auto"/>
              <w:ind w:right="-1"/>
              <w:jc w:val="right"/>
              <w:rPr>
                <w:rFonts w:ascii="Arial" w:hAnsi="Arial" w:cs="Arial"/>
                <w:sz w:val="19"/>
                <w:szCs w:val="19"/>
              </w:rPr>
            </w:pPr>
          </w:p>
        </w:tc>
      </w:tr>
      <w:tr w:rsidR="0006450E" w:rsidRPr="00D95F38" w14:paraId="70657591" w14:textId="77777777" w:rsidTr="00A77C9D">
        <w:tc>
          <w:tcPr>
            <w:tcW w:w="3952" w:type="dxa"/>
          </w:tcPr>
          <w:p w14:paraId="67855A3C" w14:textId="731E6C0A" w:rsidR="0006450E" w:rsidRPr="00D95F38" w:rsidRDefault="0006450E" w:rsidP="0006450E">
            <w:pPr>
              <w:tabs>
                <w:tab w:val="left" w:pos="450"/>
              </w:tabs>
              <w:spacing w:line="360" w:lineRule="auto"/>
              <w:ind w:right="-1"/>
              <w:jc w:val="thaiDistribute"/>
              <w:rPr>
                <w:rFonts w:ascii="Arial" w:hAnsi="Arial" w:cs="Arial"/>
                <w:sz w:val="19"/>
                <w:szCs w:val="19"/>
              </w:rPr>
            </w:pPr>
            <w:r w:rsidRPr="00D95F38">
              <w:rPr>
                <w:rFonts w:ascii="Arial" w:hAnsi="Arial" w:cs="Arial"/>
                <w:sz w:val="19"/>
                <w:szCs w:val="19"/>
              </w:rPr>
              <w:t>Cost</w:t>
            </w:r>
          </w:p>
        </w:tc>
        <w:tc>
          <w:tcPr>
            <w:tcW w:w="1710" w:type="dxa"/>
          </w:tcPr>
          <w:p w14:paraId="01E39973" w14:textId="629FD717" w:rsidR="0006450E" w:rsidRPr="00D95F38" w:rsidRDefault="0006450E" w:rsidP="0006450E">
            <w:pPr>
              <w:tabs>
                <w:tab w:val="left" w:pos="450"/>
              </w:tabs>
              <w:spacing w:line="360" w:lineRule="auto"/>
              <w:ind w:right="-15"/>
              <w:jc w:val="right"/>
              <w:rPr>
                <w:rFonts w:ascii="Arial" w:hAnsi="Arial" w:cs="Arial"/>
                <w:sz w:val="19"/>
                <w:szCs w:val="19"/>
              </w:rPr>
            </w:pPr>
            <w:r w:rsidRPr="00D95F38">
              <w:rPr>
                <w:rFonts w:ascii="Arial" w:hAnsi="Arial" w:cs="Arial"/>
                <w:sz w:val="19"/>
                <w:szCs w:val="19"/>
              </w:rPr>
              <w:t>19,301</w:t>
            </w:r>
          </w:p>
        </w:tc>
        <w:tc>
          <w:tcPr>
            <w:tcW w:w="1710" w:type="dxa"/>
          </w:tcPr>
          <w:p w14:paraId="1382889A" w14:textId="290B6E04" w:rsidR="0006450E" w:rsidRPr="00D95F38" w:rsidRDefault="0006450E" w:rsidP="0006450E">
            <w:pPr>
              <w:tabs>
                <w:tab w:val="left" w:pos="450"/>
              </w:tabs>
              <w:spacing w:line="360" w:lineRule="auto"/>
              <w:ind w:right="-1"/>
              <w:jc w:val="right"/>
              <w:rPr>
                <w:rFonts w:ascii="Arial" w:hAnsi="Arial" w:cs="Arial"/>
                <w:sz w:val="19"/>
                <w:szCs w:val="19"/>
              </w:rPr>
            </w:pPr>
            <w:r w:rsidRPr="00D95F38">
              <w:rPr>
                <w:rFonts w:ascii="Arial" w:hAnsi="Arial" w:cs="Arial"/>
                <w:sz w:val="19"/>
                <w:szCs w:val="19"/>
              </w:rPr>
              <w:t>45,288</w:t>
            </w:r>
          </w:p>
        </w:tc>
        <w:tc>
          <w:tcPr>
            <w:tcW w:w="1637" w:type="dxa"/>
          </w:tcPr>
          <w:p w14:paraId="11BF3BCA" w14:textId="36884F11" w:rsidR="0006450E" w:rsidRPr="00D95F38" w:rsidRDefault="0006450E" w:rsidP="0006450E">
            <w:pPr>
              <w:tabs>
                <w:tab w:val="left" w:pos="450"/>
              </w:tabs>
              <w:spacing w:line="360" w:lineRule="auto"/>
              <w:ind w:right="-1"/>
              <w:jc w:val="right"/>
              <w:rPr>
                <w:rFonts w:ascii="Arial" w:hAnsi="Arial" w:cs="Arial"/>
                <w:sz w:val="19"/>
                <w:szCs w:val="19"/>
              </w:rPr>
            </w:pPr>
            <w:r w:rsidRPr="00D95F38">
              <w:rPr>
                <w:rFonts w:ascii="Arial" w:hAnsi="Arial" w:cs="Arial"/>
                <w:sz w:val="19"/>
                <w:szCs w:val="19"/>
              </w:rPr>
              <w:t>64,589</w:t>
            </w:r>
          </w:p>
        </w:tc>
      </w:tr>
      <w:tr w:rsidR="0006450E" w:rsidRPr="00D95F38" w14:paraId="299121C7" w14:textId="77777777" w:rsidTr="00A77C9D">
        <w:tc>
          <w:tcPr>
            <w:tcW w:w="3952" w:type="dxa"/>
          </w:tcPr>
          <w:p w14:paraId="7180B94B" w14:textId="5B12E5E9" w:rsidR="0006450E" w:rsidRPr="00D95F38" w:rsidRDefault="0006450E" w:rsidP="0006450E">
            <w:pPr>
              <w:tabs>
                <w:tab w:val="left" w:pos="450"/>
              </w:tabs>
              <w:spacing w:line="360" w:lineRule="auto"/>
              <w:ind w:right="-1"/>
              <w:jc w:val="thaiDistribute"/>
              <w:rPr>
                <w:rFonts w:ascii="Arial" w:hAnsi="Arial" w:cs="Arial"/>
                <w:sz w:val="19"/>
                <w:szCs w:val="19"/>
              </w:rPr>
            </w:pPr>
            <w:r w:rsidRPr="00D95F38">
              <w:rPr>
                <w:rFonts w:ascii="Arial" w:hAnsi="Arial" w:cs="Arial"/>
                <w:sz w:val="19"/>
                <w:szCs w:val="19"/>
                <w:u w:val="single"/>
              </w:rPr>
              <w:t>Less</w:t>
            </w:r>
            <w:r w:rsidRPr="00D95F38">
              <w:rPr>
                <w:rFonts w:ascii="Arial" w:hAnsi="Arial" w:cs="Arial"/>
                <w:sz w:val="19"/>
                <w:szCs w:val="19"/>
              </w:rPr>
              <w:t xml:space="preserve"> Accumulated amortization</w:t>
            </w:r>
          </w:p>
        </w:tc>
        <w:tc>
          <w:tcPr>
            <w:tcW w:w="1710" w:type="dxa"/>
          </w:tcPr>
          <w:p w14:paraId="72516299" w14:textId="264E212F" w:rsidR="0006450E" w:rsidRPr="00D95F38" w:rsidRDefault="0006450E" w:rsidP="0006450E">
            <w:pPr>
              <w:pBdr>
                <w:bottom w:val="single" w:sz="4" w:space="1" w:color="auto"/>
              </w:pBdr>
              <w:tabs>
                <w:tab w:val="left" w:pos="450"/>
              </w:tabs>
              <w:spacing w:line="360" w:lineRule="auto"/>
              <w:ind w:right="-15"/>
              <w:jc w:val="right"/>
              <w:rPr>
                <w:rFonts w:ascii="Arial" w:hAnsi="Arial" w:cs="Arial"/>
                <w:sz w:val="19"/>
                <w:szCs w:val="19"/>
              </w:rPr>
            </w:pPr>
            <w:r w:rsidRPr="00D95F38">
              <w:rPr>
                <w:rFonts w:ascii="Arial" w:hAnsi="Arial" w:cs="Arial"/>
                <w:sz w:val="19"/>
                <w:szCs w:val="19"/>
              </w:rPr>
              <w:t>(19,301)</w:t>
            </w:r>
          </w:p>
        </w:tc>
        <w:tc>
          <w:tcPr>
            <w:tcW w:w="1710" w:type="dxa"/>
          </w:tcPr>
          <w:p w14:paraId="374082D7" w14:textId="1E5BD208" w:rsidR="0006450E" w:rsidRPr="00D95F38" w:rsidRDefault="0006450E" w:rsidP="0006450E">
            <w:pPr>
              <w:pBdr>
                <w:bottom w:val="single" w:sz="4" w:space="1" w:color="auto"/>
              </w:pBdr>
              <w:tabs>
                <w:tab w:val="left" w:pos="450"/>
              </w:tabs>
              <w:spacing w:line="360" w:lineRule="auto"/>
              <w:ind w:right="-1"/>
              <w:jc w:val="right"/>
              <w:rPr>
                <w:rFonts w:ascii="Arial" w:hAnsi="Arial" w:cs="Arial"/>
                <w:sz w:val="19"/>
                <w:szCs w:val="19"/>
              </w:rPr>
            </w:pPr>
            <w:r w:rsidRPr="00D95F38">
              <w:rPr>
                <w:rFonts w:ascii="Arial" w:hAnsi="Arial" w:cs="Arial"/>
                <w:sz w:val="19"/>
                <w:szCs w:val="19"/>
              </w:rPr>
              <w:t>(35,046)</w:t>
            </w:r>
          </w:p>
        </w:tc>
        <w:tc>
          <w:tcPr>
            <w:tcW w:w="1637" w:type="dxa"/>
          </w:tcPr>
          <w:p w14:paraId="40E8444D" w14:textId="43953B19" w:rsidR="0006450E" w:rsidRPr="00D95F38" w:rsidRDefault="0006450E" w:rsidP="0006450E">
            <w:pPr>
              <w:pBdr>
                <w:bottom w:val="single" w:sz="4" w:space="1" w:color="auto"/>
              </w:pBdr>
              <w:tabs>
                <w:tab w:val="left" w:pos="450"/>
              </w:tabs>
              <w:spacing w:line="360" w:lineRule="auto"/>
              <w:ind w:right="-1"/>
              <w:jc w:val="right"/>
              <w:rPr>
                <w:rFonts w:ascii="Arial" w:hAnsi="Arial" w:cs="Arial"/>
                <w:sz w:val="19"/>
                <w:szCs w:val="19"/>
              </w:rPr>
            </w:pPr>
            <w:r w:rsidRPr="00D95F38">
              <w:rPr>
                <w:rFonts w:ascii="Arial" w:hAnsi="Arial" w:cs="Arial"/>
                <w:sz w:val="19"/>
                <w:szCs w:val="19"/>
              </w:rPr>
              <w:t>(54,347)</w:t>
            </w:r>
          </w:p>
        </w:tc>
      </w:tr>
      <w:tr w:rsidR="0006450E" w:rsidRPr="00D95F38" w14:paraId="125EB967" w14:textId="77777777" w:rsidTr="00A77C9D">
        <w:tc>
          <w:tcPr>
            <w:tcW w:w="3952" w:type="dxa"/>
          </w:tcPr>
          <w:p w14:paraId="2F2F301A" w14:textId="0C68CB90" w:rsidR="0006450E" w:rsidRPr="00D95F38" w:rsidRDefault="0006450E" w:rsidP="0006450E">
            <w:pPr>
              <w:tabs>
                <w:tab w:val="left" w:pos="450"/>
              </w:tabs>
              <w:spacing w:line="360" w:lineRule="auto"/>
              <w:ind w:right="-1"/>
              <w:jc w:val="thaiDistribute"/>
              <w:rPr>
                <w:rFonts w:ascii="Arial" w:hAnsi="Arial" w:cs="Arial"/>
                <w:sz w:val="19"/>
                <w:szCs w:val="19"/>
              </w:rPr>
            </w:pPr>
            <w:r w:rsidRPr="00D95F38">
              <w:rPr>
                <w:rFonts w:ascii="Arial" w:hAnsi="Arial" w:cs="Arial"/>
                <w:sz w:val="19"/>
                <w:szCs w:val="19"/>
              </w:rPr>
              <w:t xml:space="preserve">Net book value </w:t>
            </w:r>
          </w:p>
        </w:tc>
        <w:tc>
          <w:tcPr>
            <w:tcW w:w="1710" w:type="dxa"/>
          </w:tcPr>
          <w:p w14:paraId="4055283E" w14:textId="4F08FEC7" w:rsidR="0006450E" w:rsidRPr="00D95F38" w:rsidRDefault="0006450E" w:rsidP="0006450E">
            <w:pPr>
              <w:pBdr>
                <w:bottom w:val="single" w:sz="12" w:space="1" w:color="auto"/>
              </w:pBdr>
              <w:tabs>
                <w:tab w:val="left" w:pos="450"/>
              </w:tabs>
              <w:spacing w:line="360" w:lineRule="auto"/>
              <w:ind w:right="-15"/>
              <w:jc w:val="right"/>
              <w:rPr>
                <w:rFonts w:ascii="Arial" w:hAnsi="Arial" w:cs="Arial"/>
                <w:sz w:val="19"/>
                <w:szCs w:val="19"/>
              </w:rPr>
            </w:pPr>
            <w:r w:rsidRPr="00D95F38">
              <w:rPr>
                <w:rFonts w:ascii="Arial" w:hAnsi="Arial" w:cs="Arial"/>
                <w:sz w:val="19"/>
                <w:szCs w:val="19"/>
              </w:rPr>
              <w:t xml:space="preserve">-   </w:t>
            </w:r>
          </w:p>
        </w:tc>
        <w:tc>
          <w:tcPr>
            <w:tcW w:w="1710" w:type="dxa"/>
          </w:tcPr>
          <w:p w14:paraId="1DF5B85A" w14:textId="27230A30" w:rsidR="0006450E" w:rsidRPr="00D95F38" w:rsidRDefault="0006450E" w:rsidP="0006450E">
            <w:pPr>
              <w:pBdr>
                <w:bottom w:val="single" w:sz="12" w:space="1" w:color="auto"/>
              </w:pBdr>
              <w:tabs>
                <w:tab w:val="left" w:pos="450"/>
              </w:tabs>
              <w:spacing w:line="360" w:lineRule="auto"/>
              <w:ind w:right="-1"/>
              <w:jc w:val="right"/>
              <w:rPr>
                <w:rFonts w:ascii="Arial" w:hAnsi="Arial" w:cs="Arial"/>
                <w:sz w:val="19"/>
                <w:szCs w:val="19"/>
              </w:rPr>
            </w:pPr>
            <w:r w:rsidRPr="00D95F38">
              <w:rPr>
                <w:rFonts w:ascii="Arial" w:hAnsi="Arial" w:cs="Arial"/>
                <w:sz w:val="19"/>
                <w:szCs w:val="19"/>
              </w:rPr>
              <w:t>10,242</w:t>
            </w:r>
          </w:p>
        </w:tc>
        <w:tc>
          <w:tcPr>
            <w:tcW w:w="1637" w:type="dxa"/>
          </w:tcPr>
          <w:p w14:paraId="76AE28C3" w14:textId="064A8A83" w:rsidR="0006450E" w:rsidRPr="00D95F38" w:rsidRDefault="0006450E" w:rsidP="0006450E">
            <w:pPr>
              <w:pBdr>
                <w:bottom w:val="single" w:sz="12" w:space="1" w:color="auto"/>
              </w:pBdr>
              <w:tabs>
                <w:tab w:val="left" w:pos="450"/>
              </w:tabs>
              <w:spacing w:line="360" w:lineRule="auto"/>
              <w:ind w:right="-1"/>
              <w:jc w:val="right"/>
              <w:rPr>
                <w:rFonts w:ascii="Arial" w:hAnsi="Arial" w:cs="Arial"/>
                <w:sz w:val="19"/>
                <w:szCs w:val="19"/>
              </w:rPr>
            </w:pPr>
            <w:r w:rsidRPr="00D95F38">
              <w:rPr>
                <w:rFonts w:ascii="Arial" w:hAnsi="Arial" w:cs="Arial"/>
                <w:sz w:val="19"/>
                <w:szCs w:val="19"/>
              </w:rPr>
              <w:t>10,242</w:t>
            </w:r>
          </w:p>
        </w:tc>
      </w:tr>
      <w:tr w:rsidR="0006450E" w:rsidRPr="00D95F38" w14:paraId="4D61187C" w14:textId="77777777" w:rsidTr="00A77C9D">
        <w:tc>
          <w:tcPr>
            <w:tcW w:w="3952" w:type="dxa"/>
          </w:tcPr>
          <w:p w14:paraId="244A51DA" w14:textId="77777777" w:rsidR="0006450E" w:rsidRPr="00D95F38" w:rsidRDefault="0006450E" w:rsidP="0006450E">
            <w:pPr>
              <w:tabs>
                <w:tab w:val="left" w:pos="450"/>
              </w:tabs>
              <w:spacing w:line="360" w:lineRule="auto"/>
              <w:ind w:right="-1"/>
              <w:jc w:val="thaiDistribute"/>
              <w:rPr>
                <w:rFonts w:ascii="Arial" w:hAnsi="Arial" w:cs="Arial"/>
                <w:sz w:val="19"/>
                <w:szCs w:val="19"/>
              </w:rPr>
            </w:pPr>
          </w:p>
        </w:tc>
        <w:tc>
          <w:tcPr>
            <w:tcW w:w="1710" w:type="dxa"/>
          </w:tcPr>
          <w:p w14:paraId="5232EA2B" w14:textId="77777777" w:rsidR="0006450E" w:rsidRPr="00D95F38" w:rsidRDefault="0006450E" w:rsidP="0006450E">
            <w:pPr>
              <w:tabs>
                <w:tab w:val="left" w:pos="450"/>
              </w:tabs>
              <w:spacing w:line="360" w:lineRule="auto"/>
              <w:ind w:right="-15"/>
              <w:jc w:val="right"/>
              <w:rPr>
                <w:rFonts w:ascii="Arial" w:hAnsi="Arial" w:cs="Arial"/>
                <w:sz w:val="19"/>
                <w:szCs w:val="19"/>
              </w:rPr>
            </w:pPr>
          </w:p>
        </w:tc>
        <w:tc>
          <w:tcPr>
            <w:tcW w:w="1710" w:type="dxa"/>
          </w:tcPr>
          <w:p w14:paraId="064E4286" w14:textId="77777777" w:rsidR="0006450E" w:rsidRPr="00D95F38" w:rsidRDefault="0006450E" w:rsidP="0006450E">
            <w:pPr>
              <w:tabs>
                <w:tab w:val="left" w:pos="450"/>
              </w:tabs>
              <w:spacing w:line="360" w:lineRule="auto"/>
              <w:ind w:right="-1"/>
              <w:jc w:val="right"/>
              <w:rPr>
                <w:rFonts w:ascii="Arial" w:hAnsi="Arial" w:cs="Arial"/>
                <w:sz w:val="19"/>
                <w:szCs w:val="19"/>
              </w:rPr>
            </w:pPr>
          </w:p>
        </w:tc>
        <w:tc>
          <w:tcPr>
            <w:tcW w:w="1637" w:type="dxa"/>
          </w:tcPr>
          <w:p w14:paraId="035ACC6D" w14:textId="77777777" w:rsidR="0006450E" w:rsidRPr="00D95F38" w:rsidRDefault="0006450E" w:rsidP="0006450E">
            <w:pPr>
              <w:tabs>
                <w:tab w:val="left" w:pos="450"/>
              </w:tabs>
              <w:spacing w:line="360" w:lineRule="auto"/>
              <w:ind w:right="-1"/>
              <w:jc w:val="right"/>
              <w:rPr>
                <w:rFonts w:ascii="Arial" w:hAnsi="Arial" w:cs="Arial"/>
                <w:sz w:val="19"/>
                <w:szCs w:val="19"/>
              </w:rPr>
            </w:pPr>
          </w:p>
        </w:tc>
      </w:tr>
      <w:tr w:rsidR="0006450E" w:rsidRPr="00D95F38" w14:paraId="5499827F" w14:textId="77777777" w:rsidTr="00A77C9D">
        <w:tc>
          <w:tcPr>
            <w:tcW w:w="3952" w:type="dxa"/>
          </w:tcPr>
          <w:p w14:paraId="53C8CF52" w14:textId="1B53FC6B" w:rsidR="0006450E" w:rsidRPr="00D95F38" w:rsidRDefault="0006450E" w:rsidP="0006450E">
            <w:pPr>
              <w:tabs>
                <w:tab w:val="left" w:pos="450"/>
              </w:tabs>
              <w:spacing w:line="360" w:lineRule="auto"/>
              <w:ind w:right="-1"/>
              <w:jc w:val="thaiDistribute"/>
              <w:rPr>
                <w:rFonts w:ascii="Arial" w:hAnsi="Arial" w:cs="Arial"/>
                <w:sz w:val="19"/>
                <w:szCs w:val="19"/>
              </w:rPr>
            </w:pPr>
            <w:r w:rsidRPr="00D95F38">
              <w:rPr>
                <w:rFonts w:ascii="Arial" w:hAnsi="Arial" w:cs="Arial"/>
                <w:b/>
                <w:bCs/>
                <w:sz w:val="19"/>
                <w:szCs w:val="19"/>
              </w:rPr>
              <w:t>As at 1 January 2019</w:t>
            </w:r>
          </w:p>
        </w:tc>
        <w:tc>
          <w:tcPr>
            <w:tcW w:w="1710" w:type="dxa"/>
          </w:tcPr>
          <w:p w14:paraId="59C64FE2" w14:textId="77777777" w:rsidR="0006450E" w:rsidRPr="00D95F38" w:rsidRDefault="0006450E" w:rsidP="0006450E">
            <w:pPr>
              <w:tabs>
                <w:tab w:val="left" w:pos="450"/>
              </w:tabs>
              <w:spacing w:line="360" w:lineRule="auto"/>
              <w:ind w:right="-15"/>
              <w:jc w:val="right"/>
              <w:rPr>
                <w:rFonts w:ascii="Arial" w:hAnsi="Arial" w:cs="Arial"/>
                <w:sz w:val="19"/>
                <w:szCs w:val="19"/>
              </w:rPr>
            </w:pPr>
          </w:p>
        </w:tc>
        <w:tc>
          <w:tcPr>
            <w:tcW w:w="1710" w:type="dxa"/>
          </w:tcPr>
          <w:p w14:paraId="27F37BCD" w14:textId="77777777" w:rsidR="0006450E" w:rsidRPr="00D95F38" w:rsidRDefault="0006450E" w:rsidP="0006450E">
            <w:pPr>
              <w:tabs>
                <w:tab w:val="left" w:pos="450"/>
              </w:tabs>
              <w:spacing w:line="360" w:lineRule="auto"/>
              <w:ind w:right="-1"/>
              <w:jc w:val="right"/>
              <w:rPr>
                <w:rFonts w:ascii="Arial" w:hAnsi="Arial" w:cs="Arial"/>
                <w:sz w:val="19"/>
                <w:szCs w:val="19"/>
              </w:rPr>
            </w:pPr>
          </w:p>
        </w:tc>
        <w:tc>
          <w:tcPr>
            <w:tcW w:w="1637" w:type="dxa"/>
          </w:tcPr>
          <w:p w14:paraId="42E13420" w14:textId="77777777" w:rsidR="0006450E" w:rsidRPr="00D95F38" w:rsidRDefault="0006450E" w:rsidP="0006450E">
            <w:pPr>
              <w:tabs>
                <w:tab w:val="left" w:pos="450"/>
              </w:tabs>
              <w:spacing w:line="360" w:lineRule="auto"/>
              <w:ind w:right="-1"/>
              <w:jc w:val="right"/>
              <w:rPr>
                <w:rFonts w:ascii="Arial" w:hAnsi="Arial" w:cs="Arial"/>
                <w:sz w:val="19"/>
                <w:szCs w:val="19"/>
              </w:rPr>
            </w:pPr>
          </w:p>
        </w:tc>
      </w:tr>
      <w:tr w:rsidR="0006450E" w:rsidRPr="00D95F38" w14:paraId="61B8948B" w14:textId="77777777" w:rsidTr="00A77C9D">
        <w:tc>
          <w:tcPr>
            <w:tcW w:w="3952" w:type="dxa"/>
          </w:tcPr>
          <w:p w14:paraId="6AD9ABDF" w14:textId="0EC00CC1" w:rsidR="0006450E" w:rsidRPr="00D95F38" w:rsidRDefault="0006450E" w:rsidP="0006450E">
            <w:pPr>
              <w:tabs>
                <w:tab w:val="left" w:pos="450"/>
              </w:tabs>
              <w:spacing w:line="360" w:lineRule="auto"/>
              <w:ind w:right="-1"/>
              <w:jc w:val="thaiDistribute"/>
              <w:rPr>
                <w:rFonts w:ascii="Arial" w:hAnsi="Arial" w:cs="Arial"/>
                <w:sz w:val="19"/>
                <w:szCs w:val="19"/>
              </w:rPr>
            </w:pPr>
            <w:r w:rsidRPr="00D95F38">
              <w:rPr>
                <w:rFonts w:ascii="Arial" w:hAnsi="Arial" w:cs="Arial"/>
                <w:sz w:val="19"/>
                <w:szCs w:val="19"/>
              </w:rPr>
              <w:t>Opening - net book value</w:t>
            </w:r>
          </w:p>
        </w:tc>
        <w:tc>
          <w:tcPr>
            <w:tcW w:w="1710" w:type="dxa"/>
          </w:tcPr>
          <w:p w14:paraId="3BA37409" w14:textId="4D6FCD69" w:rsidR="0006450E" w:rsidRPr="00D95F38" w:rsidRDefault="00575782" w:rsidP="0006450E">
            <w:pPr>
              <w:tabs>
                <w:tab w:val="left" w:pos="450"/>
              </w:tabs>
              <w:spacing w:line="360" w:lineRule="auto"/>
              <w:ind w:right="-15"/>
              <w:jc w:val="right"/>
              <w:rPr>
                <w:rFonts w:ascii="Arial" w:hAnsi="Arial" w:cs="Arial"/>
                <w:sz w:val="19"/>
                <w:szCs w:val="19"/>
              </w:rPr>
            </w:pPr>
            <w:r>
              <w:rPr>
                <w:rFonts w:ascii="Arial" w:hAnsi="Arial" w:cs="Arial"/>
                <w:sz w:val="19"/>
                <w:szCs w:val="19"/>
              </w:rPr>
              <w:t>-</w:t>
            </w:r>
          </w:p>
        </w:tc>
        <w:tc>
          <w:tcPr>
            <w:tcW w:w="1710" w:type="dxa"/>
          </w:tcPr>
          <w:p w14:paraId="08A75803" w14:textId="501AE92E" w:rsidR="0006450E" w:rsidRPr="00D95F38" w:rsidRDefault="00575782" w:rsidP="0006450E">
            <w:pPr>
              <w:tabs>
                <w:tab w:val="left" w:pos="450"/>
              </w:tabs>
              <w:spacing w:line="360" w:lineRule="auto"/>
              <w:ind w:right="-1"/>
              <w:jc w:val="right"/>
              <w:rPr>
                <w:rFonts w:ascii="Arial" w:hAnsi="Arial" w:cs="Arial"/>
                <w:sz w:val="19"/>
                <w:szCs w:val="19"/>
              </w:rPr>
            </w:pPr>
            <w:r w:rsidRPr="00575782">
              <w:rPr>
                <w:rFonts w:ascii="Arial" w:hAnsi="Arial" w:cs="Arial"/>
                <w:sz w:val="19"/>
                <w:szCs w:val="19"/>
              </w:rPr>
              <w:t>10,242</w:t>
            </w:r>
          </w:p>
        </w:tc>
        <w:tc>
          <w:tcPr>
            <w:tcW w:w="1637" w:type="dxa"/>
          </w:tcPr>
          <w:p w14:paraId="16E81D4B" w14:textId="5F167743" w:rsidR="0006450E" w:rsidRPr="00D95F38" w:rsidRDefault="00575782" w:rsidP="0006450E">
            <w:pPr>
              <w:tabs>
                <w:tab w:val="left" w:pos="450"/>
              </w:tabs>
              <w:spacing w:line="360" w:lineRule="auto"/>
              <w:ind w:right="-1"/>
              <w:jc w:val="right"/>
              <w:rPr>
                <w:rFonts w:ascii="Arial" w:hAnsi="Arial" w:cs="Arial"/>
                <w:sz w:val="19"/>
                <w:szCs w:val="19"/>
              </w:rPr>
            </w:pPr>
            <w:r w:rsidRPr="00575782">
              <w:rPr>
                <w:rFonts w:ascii="Arial" w:hAnsi="Arial" w:cs="Arial"/>
                <w:sz w:val="19"/>
                <w:szCs w:val="19"/>
              </w:rPr>
              <w:t>10,242</w:t>
            </w:r>
          </w:p>
        </w:tc>
      </w:tr>
      <w:tr w:rsidR="0006450E" w:rsidRPr="00D95F38" w14:paraId="55BFC0FF" w14:textId="77777777" w:rsidTr="00A77C9D">
        <w:tc>
          <w:tcPr>
            <w:tcW w:w="3952" w:type="dxa"/>
          </w:tcPr>
          <w:p w14:paraId="59CD8522" w14:textId="78B5FA3D" w:rsidR="0006450E" w:rsidRPr="00D95F38" w:rsidRDefault="0006450E" w:rsidP="0006450E">
            <w:pPr>
              <w:tabs>
                <w:tab w:val="left" w:pos="450"/>
              </w:tabs>
              <w:spacing w:line="360" w:lineRule="auto"/>
              <w:ind w:right="-1"/>
              <w:jc w:val="thaiDistribute"/>
              <w:rPr>
                <w:rFonts w:ascii="Arial" w:hAnsi="Arial" w:cs="Arial"/>
                <w:sz w:val="19"/>
                <w:szCs w:val="19"/>
              </w:rPr>
            </w:pPr>
            <w:r w:rsidRPr="00D95F38">
              <w:rPr>
                <w:rFonts w:ascii="Arial" w:hAnsi="Arial" w:cs="Arial"/>
                <w:sz w:val="19"/>
                <w:szCs w:val="19"/>
              </w:rPr>
              <w:t xml:space="preserve">Additions </w:t>
            </w:r>
          </w:p>
        </w:tc>
        <w:tc>
          <w:tcPr>
            <w:tcW w:w="1710" w:type="dxa"/>
          </w:tcPr>
          <w:p w14:paraId="3C7959E5" w14:textId="552800F9" w:rsidR="0006450E" w:rsidRPr="00D95F38" w:rsidRDefault="00575782" w:rsidP="0006450E">
            <w:pPr>
              <w:tabs>
                <w:tab w:val="left" w:pos="450"/>
              </w:tabs>
              <w:spacing w:line="360" w:lineRule="auto"/>
              <w:ind w:right="-15"/>
              <w:jc w:val="right"/>
              <w:rPr>
                <w:rFonts w:ascii="Arial" w:hAnsi="Arial" w:cs="Arial"/>
                <w:sz w:val="19"/>
                <w:szCs w:val="19"/>
              </w:rPr>
            </w:pPr>
            <w:r>
              <w:rPr>
                <w:rFonts w:ascii="Arial" w:hAnsi="Arial" w:cs="Arial"/>
                <w:sz w:val="19"/>
                <w:szCs w:val="19"/>
              </w:rPr>
              <w:t>-</w:t>
            </w:r>
          </w:p>
        </w:tc>
        <w:tc>
          <w:tcPr>
            <w:tcW w:w="1710" w:type="dxa"/>
          </w:tcPr>
          <w:p w14:paraId="167A794A" w14:textId="46376893" w:rsidR="0006450E" w:rsidRPr="00D95F38" w:rsidRDefault="00575782" w:rsidP="0006450E">
            <w:pPr>
              <w:tabs>
                <w:tab w:val="left" w:pos="450"/>
              </w:tabs>
              <w:spacing w:line="360" w:lineRule="auto"/>
              <w:ind w:right="-1"/>
              <w:jc w:val="right"/>
              <w:rPr>
                <w:rFonts w:ascii="Arial" w:hAnsi="Arial" w:cs="Arial"/>
                <w:sz w:val="19"/>
                <w:szCs w:val="19"/>
              </w:rPr>
            </w:pPr>
            <w:r w:rsidRPr="00575782">
              <w:rPr>
                <w:rFonts w:ascii="Arial" w:hAnsi="Arial" w:cs="Arial"/>
                <w:sz w:val="19"/>
                <w:szCs w:val="19"/>
              </w:rPr>
              <w:t>692</w:t>
            </w:r>
          </w:p>
        </w:tc>
        <w:tc>
          <w:tcPr>
            <w:tcW w:w="1637" w:type="dxa"/>
          </w:tcPr>
          <w:p w14:paraId="738BD037" w14:textId="1164666A" w:rsidR="0006450E" w:rsidRPr="00D95F38" w:rsidRDefault="00575782" w:rsidP="0006450E">
            <w:pPr>
              <w:tabs>
                <w:tab w:val="left" w:pos="450"/>
              </w:tabs>
              <w:spacing w:line="360" w:lineRule="auto"/>
              <w:ind w:right="-1"/>
              <w:jc w:val="right"/>
              <w:rPr>
                <w:rFonts w:ascii="Arial" w:hAnsi="Arial" w:cs="Arial"/>
                <w:sz w:val="19"/>
                <w:szCs w:val="19"/>
              </w:rPr>
            </w:pPr>
            <w:r w:rsidRPr="00575782">
              <w:rPr>
                <w:rFonts w:ascii="Arial" w:hAnsi="Arial" w:cs="Arial"/>
                <w:sz w:val="19"/>
                <w:szCs w:val="19"/>
              </w:rPr>
              <w:t>692</w:t>
            </w:r>
          </w:p>
        </w:tc>
      </w:tr>
      <w:tr w:rsidR="0006450E" w:rsidRPr="00D95F38" w14:paraId="737622FE" w14:textId="77777777" w:rsidTr="00A77C9D">
        <w:tc>
          <w:tcPr>
            <w:tcW w:w="3952" w:type="dxa"/>
          </w:tcPr>
          <w:p w14:paraId="6E8331B6" w14:textId="64BA2DB9" w:rsidR="0006450E" w:rsidRPr="00D95F38" w:rsidRDefault="0006450E" w:rsidP="0006450E">
            <w:pPr>
              <w:tabs>
                <w:tab w:val="left" w:pos="450"/>
              </w:tabs>
              <w:spacing w:line="360" w:lineRule="auto"/>
              <w:ind w:right="-1"/>
              <w:jc w:val="thaiDistribute"/>
              <w:rPr>
                <w:rFonts w:ascii="Arial" w:hAnsi="Arial" w:cs="Arial"/>
                <w:sz w:val="19"/>
                <w:szCs w:val="19"/>
              </w:rPr>
            </w:pPr>
            <w:r w:rsidRPr="00D95F38">
              <w:rPr>
                <w:rFonts w:ascii="Arial" w:hAnsi="Arial" w:cs="Arial"/>
                <w:sz w:val="19"/>
                <w:szCs w:val="19"/>
              </w:rPr>
              <w:t>Amortization</w:t>
            </w:r>
          </w:p>
        </w:tc>
        <w:tc>
          <w:tcPr>
            <w:tcW w:w="1710" w:type="dxa"/>
          </w:tcPr>
          <w:p w14:paraId="3A170070" w14:textId="7ABA2366" w:rsidR="0006450E" w:rsidRPr="00D95F38" w:rsidRDefault="00575782" w:rsidP="0006450E">
            <w:pPr>
              <w:tabs>
                <w:tab w:val="left" w:pos="450"/>
              </w:tabs>
              <w:spacing w:line="360" w:lineRule="auto"/>
              <w:ind w:right="-15"/>
              <w:jc w:val="right"/>
              <w:rPr>
                <w:rFonts w:ascii="Arial" w:hAnsi="Arial" w:cs="Arial"/>
                <w:sz w:val="19"/>
                <w:szCs w:val="19"/>
              </w:rPr>
            </w:pPr>
            <w:r>
              <w:rPr>
                <w:rFonts w:ascii="Arial" w:hAnsi="Arial" w:cs="Arial"/>
                <w:sz w:val="19"/>
                <w:szCs w:val="19"/>
              </w:rPr>
              <w:t>-</w:t>
            </w:r>
          </w:p>
        </w:tc>
        <w:tc>
          <w:tcPr>
            <w:tcW w:w="1710" w:type="dxa"/>
          </w:tcPr>
          <w:p w14:paraId="1F78A321" w14:textId="4C0CC42F" w:rsidR="0006450E" w:rsidRPr="00D95F38" w:rsidRDefault="00575782" w:rsidP="0006450E">
            <w:pPr>
              <w:tabs>
                <w:tab w:val="left" w:pos="450"/>
              </w:tabs>
              <w:spacing w:line="360" w:lineRule="auto"/>
              <w:ind w:right="-1"/>
              <w:jc w:val="right"/>
              <w:rPr>
                <w:rFonts w:ascii="Arial" w:hAnsi="Arial" w:cs="Arial"/>
                <w:sz w:val="19"/>
                <w:szCs w:val="19"/>
              </w:rPr>
            </w:pPr>
            <w:r w:rsidRPr="00575782">
              <w:rPr>
                <w:rFonts w:ascii="Arial" w:hAnsi="Arial" w:cs="Arial"/>
                <w:sz w:val="19"/>
                <w:szCs w:val="19"/>
              </w:rPr>
              <w:t>(5,120)</w:t>
            </w:r>
          </w:p>
        </w:tc>
        <w:tc>
          <w:tcPr>
            <w:tcW w:w="1637" w:type="dxa"/>
          </w:tcPr>
          <w:p w14:paraId="7216E5AD" w14:textId="71B5B944" w:rsidR="0006450E" w:rsidRPr="00D95F38" w:rsidRDefault="00575782" w:rsidP="0006450E">
            <w:pPr>
              <w:tabs>
                <w:tab w:val="left" w:pos="450"/>
              </w:tabs>
              <w:spacing w:line="360" w:lineRule="auto"/>
              <w:ind w:right="-1"/>
              <w:jc w:val="right"/>
              <w:rPr>
                <w:rFonts w:ascii="Arial" w:hAnsi="Arial" w:cs="Arial"/>
                <w:sz w:val="19"/>
                <w:szCs w:val="19"/>
              </w:rPr>
            </w:pPr>
            <w:r w:rsidRPr="00575782">
              <w:rPr>
                <w:rFonts w:ascii="Arial" w:hAnsi="Arial" w:cs="Arial"/>
                <w:sz w:val="19"/>
                <w:szCs w:val="19"/>
              </w:rPr>
              <w:t>(5,120)</w:t>
            </w:r>
          </w:p>
        </w:tc>
      </w:tr>
      <w:tr w:rsidR="0006450E" w:rsidRPr="00D95F38" w14:paraId="5C927619" w14:textId="77777777" w:rsidTr="00A77C9D">
        <w:tc>
          <w:tcPr>
            <w:tcW w:w="3952" w:type="dxa"/>
          </w:tcPr>
          <w:p w14:paraId="062CF99F" w14:textId="70020EF8" w:rsidR="0006450E" w:rsidRPr="00D95F38" w:rsidRDefault="0006450E" w:rsidP="0006450E">
            <w:pPr>
              <w:tabs>
                <w:tab w:val="left" w:pos="450"/>
              </w:tabs>
              <w:spacing w:line="360" w:lineRule="auto"/>
              <w:ind w:right="-1"/>
              <w:jc w:val="thaiDistribute"/>
              <w:rPr>
                <w:rFonts w:ascii="Arial" w:hAnsi="Arial" w:cs="Arial"/>
                <w:sz w:val="19"/>
                <w:szCs w:val="19"/>
              </w:rPr>
            </w:pPr>
            <w:r w:rsidRPr="00D95F38">
              <w:rPr>
                <w:rFonts w:ascii="Arial" w:hAnsi="Arial" w:cs="Arial"/>
                <w:sz w:val="19"/>
                <w:szCs w:val="19"/>
              </w:rPr>
              <w:t>Currency translation differences</w:t>
            </w:r>
          </w:p>
        </w:tc>
        <w:tc>
          <w:tcPr>
            <w:tcW w:w="1710" w:type="dxa"/>
          </w:tcPr>
          <w:p w14:paraId="06710A07" w14:textId="51ED032E" w:rsidR="0006450E" w:rsidRPr="00D95F38" w:rsidRDefault="00575782" w:rsidP="0006450E">
            <w:pPr>
              <w:pBdr>
                <w:bottom w:val="single" w:sz="4" w:space="1" w:color="auto"/>
              </w:pBdr>
              <w:tabs>
                <w:tab w:val="left" w:pos="450"/>
              </w:tabs>
              <w:spacing w:line="360" w:lineRule="auto"/>
              <w:ind w:right="-15"/>
              <w:jc w:val="right"/>
              <w:rPr>
                <w:rFonts w:ascii="Arial" w:hAnsi="Arial" w:cs="Arial"/>
                <w:sz w:val="19"/>
                <w:szCs w:val="19"/>
              </w:rPr>
            </w:pPr>
            <w:r>
              <w:rPr>
                <w:rFonts w:ascii="Arial" w:hAnsi="Arial" w:cs="Arial"/>
                <w:sz w:val="19"/>
                <w:szCs w:val="19"/>
              </w:rPr>
              <w:t>-</w:t>
            </w:r>
          </w:p>
        </w:tc>
        <w:tc>
          <w:tcPr>
            <w:tcW w:w="1710" w:type="dxa"/>
          </w:tcPr>
          <w:p w14:paraId="399A6A09" w14:textId="2DDE5737" w:rsidR="0006450E" w:rsidRPr="00D95F38" w:rsidRDefault="00575782" w:rsidP="0006450E">
            <w:pPr>
              <w:pBdr>
                <w:bottom w:val="single" w:sz="4" w:space="1" w:color="auto"/>
              </w:pBdr>
              <w:tabs>
                <w:tab w:val="left" w:pos="450"/>
              </w:tabs>
              <w:spacing w:line="360" w:lineRule="auto"/>
              <w:ind w:right="-1"/>
              <w:jc w:val="right"/>
              <w:rPr>
                <w:rFonts w:ascii="Arial" w:hAnsi="Arial" w:cs="Arial"/>
                <w:sz w:val="19"/>
                <w:szCs w:val="19"/>
              </w:rPr>
            </w:pPr>
            <w:r w:rsidRPr="00575782">
              <w:rPr>
                <w:rFonts w:ascii="Arial" w:hAnsi="Arial" w:cs="Arial"/>
                <w:sz w:val="19"/>
                <w:szCs w:val="19"/>
              </w:rPr>
              <w:t>(305)</w:t>
            </w:r>
          </w:p>
        </w:tc>
        <w:tc>
          <w:tcPr>
            <w:tcW w:w="1637" w:type="dxa"/>
          </w:tcPr>
          <w:p w14:paraId="73E2BDA6" w14:textId="19226605" w:rsidR="0006450E" w:rsidRPr="00D95F38" w:rsidRDefault="00575782" w:rsidP="0006450E">
            <w:pPr>
              <w:pBdr>
                <w:bottom w:val="single" w:sz="4" w:space="1" w:color="auto"/>
              </w:pBdr>
              <w:tabs>
                <w:tab w:val="left" w:pos="450"/>
              </w:tabs>
              <w:spacing w:line="360" w:lineRule="auto"/>
              <w:ind w:right="-1"/>
              <w:jc w:val="right"/>
              <w:rPr>
                <w:rFonts w:ascii="Arial" w:hAnsi="Arial" w:cs="Arial"/>
                <w:sz w:val="19"/>
                <w:szCs w:val="19"/>
              </w:rPr>
            </w:pPr>
            <w:r w:rsidRPr="00575782">
              <w:rPr>
                <w:rFonts w:ascii="Arial" w:hAnsi="Arial" w:cs="Arial"/>
                <w:sz w:val="19"/>
                <w:szCs w:val="19"/>
              </w:rPr>
              <w:t>(305)</w:t>
            </w:r>
          </w:p>
        </w:tc>
      </w:tr>
      <w:tr w:rsidR="0006450E" w:rsidRPr="00D95F38" w14:paraId="43C269B1" w14:textId="77777777" w:rsidTr="00A77C9D">
        <w:tc>
          <w:tcPr>
            <w:tcW w:w="3952" w:type="dxa"/>
          </w:tcPr>
          <w:p w14:paraId="4485F3A2" w14:textId="146079FA" w:rsidR="0006450E" w:rsidRPr="00D95F38" w:rsidRDefault="0006450E" w:rsidP="0006450E">
            <w:pPr>
              <w:tabs>
                <w:tab w:val="left" w:pos="450"/>
              </w:tabs>
              <w:spacing w:line="360" w:lineRule="auto"/>
              <w:ind w:right="-1"/>
              <w:jc w:val="thaiDistribute"/>
              <w:rPr>
                <w:rFonts w:ascii="Arial" w:hAnsi="Arial" w:cs="Arial"/>
                <w:sz w:val="19"/>
                <w:szCs w:val="19"/>
              </w:rPr>
            </w:pPr>
            <w:r w:rsidRPr="00D95F38">
              <w:rPr>
                <w:rFonts w:ascii="Arial" w:hAnsi="Arial" w:cs="Arial"/>
                <w:sz w:val="19"/>
                <w:szCs w:val="19"/>
              </w:rPr>
              <w:t>Closing - net book value</w:t>
            </w:r>
          </w:p>
        </w:tc>
        <w:tc>
          <w:tcPr>
            <w:tcW w:w="1710" w:type="dxa"/>
          </w:tcPr>
          <w:p w14:paraId="61E05BB3" w14:textId="0C9FD0C2" w:rsidR="0006450E" w:rsidRPr="00D95F38" w:rsidRDefault="00575782" w:rsidP="0006450E">
            <w:pPr>
              <w:pBdr>
                <w:bottom w:val="single" w:sz="12" w:space="1" w:color="auto"/>
              </w:pBdr>
              <w:tabs>
                <w:tab w:val="left" w:pos="450"/>
              </w:tabs>
              <w:spacing w:line="360" w:lineRule="auto"/>
              <w:ind w:right="-15"/>
              <w:jc w:val="right"/>
              <w:rPr>
                <w:rFonts w:ascii="Arial" w:hAnsi="Arial" w:cs="Arial"/>
                <w:sz w:val="19"/>
                <w:szCs w:val="19"/>
              </w:rPr>
            </w:pPr>
            <w:r>
              <w:rPr>
                <w:rFonts w:ascii="Arial" w:hAnsi="Arial" w:cs="Arial"/>
                <w:sz w:val="19"/>
                <w:szCs w:val="19"/>
              </w:rPr>
              <w:t>-</w:t>
            </w:r>
          </w:p>
        </w:tc>
        <w:tc>
          <w:tcPr>
            <w:tcW w:w="1710" w:type="dxa"/>
          </w:tcPr>
          <w:p w14:paraId="772AD7A9" w14:textId="219DB40C" w:rsidR="0006450E" w:rsidRPr="00D95F38" w:rsidRDefault="00575782" w:rsidP="0006450E">
            <w:pPr>
              <w:pBdr>
                <w:bottom w:val="single" w:sz="12" w:space="1" w:color="auto"/>
              </w:pBdr>
              <w:tabs>
                <w:tab w:val="left" w:pos="450"/>
              </w:tabs>
              <w:spacing w:line="360" w:lineRule="auto"/>
              <w:ind w:right="-1"/>
              <w:jc w:val="right"/>
              <w:rPr>
                <w:rFonts w:ascii="Arial" w:hAnsi="Arial" w:cs="Arial"/>
                <w:sz w:val="19"/>
                <w:szCs w:val="19"/>
              </w:rPr>
            </w:pPr>
            <w:r w:rsidRPr="00575782">
              <w:rPr>
                <w:rFonts w:ascii="Arial" w:hAnsi="Arial" w:cs="Arial"/>
                <w:sz w:val="19"/>
                <w:szCs w:val="19"/>
              </w:rPr>
              <w:t>5,509</w:t>
            </w:r>
          </w:p>
        </w:tc>
        <w:tc>
          <w:tcPr>
            <w:tcW w:w="1637" w:type="dxa"/>
          </w:tcPr>
          <w:p w14:paraId="41A07557" w14:textId="4D34ABA9" w:rsidR="0006450E" w:rsidRPr="00D95F38" w:rsidRDefault="00575782" w:rsidP="0006450E">
            <w:pPr>
              <w:pBdr>
                <w:bottom w:val="single" w:sz="12" w:space="1" w:color="auto"/>
              </w:pBdr>
              <w:tabs>
                <w:tab w:val="left" w:pos="450"/>
              </w:tabs>
              <w:spacing w:line="360" w:lineRule="auto"/>
              <w:ind w:right="-1"/>
              <w:jc w:val="right"/>
              <w:rPr>
                <w:rFonts w:ascii="Arial" w:hAnsi="Arial" w:cs="Arial"/>
                <w:sz w:val="19"/>
                <w:szCs w:val="19"/>
              </w:rPr>
            </w:pPr>
            <w:r w:rsidRPr="00575782">
              <w:rPr>
                <w:rFonts w:ascii="Arial" w:hAnsi="Arial" w:cs="Arial"/>
                <w:sz w:val="19"/>
                <w:szCs w:val="19"/>
              </w:rPr>
              <w:t>5,509</w:t>
            </w:r>
          </w:p>
        </w:tc>
      </w:tr>
      <w:tr w:rsidR="0006450E" w:rsidRPr="00D95F38" w14:paraId="05BB826C" w14:textId="77777777" w:rsidTr="00A77C9D">
        <w:tc>
          <w:tcPr>
            <w:tcW w:w="3952" w:type="dxa"/>
          </w:tcPr>
          <w:p w14:paraId="4F5F94C4" w14:textId="77777777" w:rsidR="0006450E" w:rsidRPr="00D95F38" w:rsidRDefault="0006450E" w:rsidP="0006450E">
            <w:pPr>
              <w:tabs>
                <w:tab w:val="left" w:pos="450"/>
              </w:tabs>
              <w:spacing w:line="360" w:lineRule="auto"/>
              <w:ind w:right="-1"/>
              <w:jc w:val="thaiDistribute"/>
              <w:rPr>
                <w:rFonts w:ascii="Arial" w:hAnsi="Arial" w:cs="Arial"/>
                <w:sz w:val="19"/>
                <w:szCs w:val="19"/>
              </w:rPr>
            </w:pPr>
          </w:p>
        </w:tc>
        <w:tc>
          <w:tcPr>
            <w:tcW w:w="1710" w:type="dxa"/>
          </w:tcPr>
          <w:p w14:paraId="20DB07FC" w14:textId="77777777" w:rsidR="0006450E" w:rsidRPr="00D95F38" w:rsidRDefault="0006450E" w:rsidP="0006450E">
            <w:pPr>
              <w:tabs>
                <w:tab w:val="left" w:pos="450"/>
              </w:tabs>
              <w:spacing w:line="360" w:lineRule="auto"/>
              <w:ind w:right="-15"/>
              <w:jc w:val="right"/>
              <w:rPr>
                <w:rFonts w:ascii="Arial" w:hAnsi="Arial" w:cs="Arial"/>
                <w:sz w:val="19"/>
                <w:szCs w:val="19"/>
              </w:rPr>
            </w:pPr>
          </w:p>
        </w:tc>
        <w:tc>
          <w:tcPr>
            <w:tcW w:w="1710" w:type="dxa"/>
          </w:tcPr>
          <w:p w14:paraId="0DCE0DCA" w14:textId="77777777" w:rsidR="0006450E" w:rsidRPr="00D95F38" w:rsidRDefault="0006450E" w:rsidP="0006450E">
            <w:pPr>
              <w:tabs>
                <w:tab w:val="left" w:pos="450"/>
              </w:tabs>
              <w:spacing w:line="360" w:lineRule="auto"/>
              <w:ind w:right="-1"/>
              <w:jc w:val="right"/>
              <w:rPr>
                <w:rFonts w:ascii="Arial" w:hAnsi="Arial" w:cs="Arial"/>
                <w:sz w:val="19"/>
                <w:szCs w:val="19"/>
              </w:rPr>
            </w:pPr>
          </w:p>
        </w:tc>
        <w:tc>
          <w:tcPr>
            <w:tcW w:w="1637" w:type="dxa"/>
          </w:tcPr>
          <w:p w14:paraId="34F3BD8C" w14:textId="77777777" w:rsidR="0006450E" w:rsidRPr="00D95F38" w:rsidRDefault="0006450E" w:rsidP="0006450E">
            <w:pPr>
              <w:tabs>
                <w:tab w:val="left" w:pos="450"/>
              </w:tabs>
              <w:spacing w:line="360" w:lineRule="auto"/>
              <w:ind w:right="-1"/>
              <w:jc w:val="right"/>
              <w:rPr>
                <w:rFonts w:ascii="Arial" w:hAnsi="Arial" w:cs="Arial"/>
                <w:sz w:val="19"/>
                <w:szCs w:val="19"/>
              </w:rPr>
            </w:pPr>
          </w:p>
        </w:tc>
      </w:tr>
      <w:tr w:rsidR="0006450E" w:rsidRPr="00D95F38" w14:paraId="0865B7D3" w14:textId="77777777" w:rsidTr="00A77C9D">
        <w:tc>
          <w:tcPr>
            <w:tcW w:w="3952" w:type="dxa"/>
          </w:tcPr>
          <w:p w14:paraId="200D3D8C" w14:textId="3663227B" w:rsidR="0006450E" w:rsidRPr="00D95F38" w:rsidRDefault="0006450E" w:rsidP="0006450E">
            <w:pPr>
              <w:tabs>
                <w:tab w:val="left" w:pos="450"/>
              </w:tabs>
              <w:spacing w:line="360" w:lineRule="auto"/>
              <w:ind w:right="-1"/>
              <w:jc w:val="thaiDistribute"/>
              <w:rPr>
                <w:rFonts w:ascii="Arial" w:hAnsi="Arial" w:cs="Arial"/>
                <w:sz w:val="19"/>
                <w:szCs w:val="19"/>
              </w:rPr>
            </w:pPr>
            <w:r w:rsidRPr="00D95F38">
              <w:rPr>
                <w:rFonts w:ascii="Arial" w:hAnsi="Arial" w:cs="Arial"/>
                <w:b/>
                <w:bCs/>
                <w:sz w:val="19"/>
                <w:szCs w:val="19"/>
              </w:rPr>
              <w:t>As at 31 December</w:t>
            </w:r>
            <w:r w:rsidRPr="00D95F38">
              <w:rPr>
                <w:rFonts w:ascii="Arial" w:hAnsi="Arial" w:cs="Arial"/>
                <w:b/>
                <w:bCs/>
                <w:sz w:val="19"/>
                <w:szCs w:val="19"/>
                <w:cs/>
              </w:rPr>
              <w:t xml:space="preserve"> </w:t>
            </w:r>
            <w:r w:rsidRPr="00D95F38">
              <w:rPr>
                <w:rFonts w:ascii="Arial" w:hAnsi="Arial" w:cs="Arial"/>
                <w:b/>
                <w:bCs/>
                <w:sz w:val="19"/>
                <w:szCs w:val="19"/>
              </w:rPr>
              <w:t>2019</w:t>
            </w:r>
          </w:p>
        </w:tc>
        <w:tc>
          <w:tcPr>
            <w:tcW w:w="1710" w:type="dxa"/>
          </w:tcPr>
          <w:p w14:paraId="36FEE5F2" w14:textId="77777777" w:rsidR="0006450E" w:rsidRPr="00D95F38" w:rsidRDefault="0006450E" w:rsidP="0006450E">
            <w:pPr>
              <w:tabs>
                <w:tab w:val="left" w:pos="450"/>
              </w:tabs>
              <w:spacing w:line="360" w:lineRule="auto"/>
              <w:ind w:right="-15"/>
              <w:jc w:val="right"/>
              <w:rPr>
                <w:rFonts w:ascii="Arial" w:hAnsi="Arial" w:cs="Arial"/>
                <w:sz w:val="19"/>
                <w:szCs w:val="19"/>
              </w:rPr>
            </w:pPr>
          </w:p>
        </w:tc>
        <w:tc>
          <w:tcPr>
            <w:tcW w:w="1710" w:type="dxa"/>
          </w:tcPr>
          <w:p w14:paraId="6BC856B1" w14:textId="77777777" w:rsidR="0006450E" w:rsidRPr="00D95F38" w:rsidRDefault="0006450E" w:rsidP="0006450E">
            <w:pPr>
              <w:tabs>
                <w:tab w:val="left" w:pos="450"/>
              </w:tabs>
              <w:spacing w:line="360" w:lineRule="auto"/>
              <w:ind w:right="-1"/>
              <w:jc w:val="right"/>
              <w:rPr>
                <w:rFonts w:ascii="Arial" w:hAnsi="Arial" w:cs="Arial"/>
                <w:sz w:val="19"/>
                <w:szCs w:val="19"/>
              </w:rPr>
            </w:pPr>
          </w:p>
        </w:tc>
        <w:tc>
          <w:tcPr>
            <w:tcW w:w="1637" w:type="dxa"/>
          </w:tcPr>
          <w:p w14:paraId="7FB2C613" w14:textId="77777777" w:rsidR="0006450E" w:rsidRPr="00D95F38" w:rsidRDefault="0006450E" w:rsidP="0006450E">
            <w:pPr>
              <w:tabs>
                <w:tab w:val="left" w:pos="450"/>
              </w:tabs>
              <w:spacing w:line="360" w:lineRule="auto"/>
              <w:ind w:right="-1"/>
              <w:jc w:val="right"/>
              <w:rPr>
                <w:rFonts w:ascii="Arial" w:hAnsi="Arial" w:cs="Arial"/>
                <w:sz w:val="19"/>
                <w:szCs w:val="19"/>
              </w:rPr>
            </w:pPr>
          </w:p>
        </w:tc>
      </w:tr>
      <w:tr w:rsidR="0006450E" w:rsidRPr="00D95F38" w14:paraId="62F0D39C" w14:textId="77777777" w:rsidTr="00A77C9D">
        <w:tc>
          <w:tcPr>
            <w:tcW w:w="3952" w:type="dxa"/>
          </w:tcPr>
          <w:p w14:paraId="4A6C078E" w14:textId="3549C2AF" w:rsidR="0006450E" w:rsidRPr="00D95F38" w:rsidRDefault="0006450E" w:rsidP="0006450E">
            <w:pPr>
              <w:tabs>
                <w:tab w:val="left" w:pos="450"/>
              </w:tabs>
              <w:spacing w:line="360" w:lineRule="auto"/>
              <w:ind w:right="-1"/>
              <w:jc w:val="thaiDistribute"/>
              <w:rPr>
                <w:rFonts w:ascii="Arial" w:hAnsi="Arial" w:cs="Arial"/>
                <w:sz w:val="19"/>
                <w:szCs w:val="19"/>
              </w:rPr>
            </w:pPr>
            <w:r w:rsidRPr="00D95F38">
              <w:rPr>
                <w:rFonts w:ascii="Arial" w:hAnsi="Arial" w:cs="Arial"/>
                <w:sz w:val="19"/>
                <w:szCs w:val="19"/>
              </w:rPr>
              <w:t>Cost</w:t>
            </w:r>
          </w:p>
        </w:tc>
        <w:tc>
          <w:tcPr>
            <w:tcW w:w="1710" w:type="dxa"/>
          </w:tcPr>
          <w:p w14:paraId="2D6AA72E" w14:textId="31A0F45E" w:rsidR="0006450E" w:rsidRPr="00D95F38" w:rsidRDefault="00575782" w:rsidP="0006450E">
            <w:pPr>
              <w:tabs>
                <w:tab w:val="left" w:pos="450"/>
              </w:tabs>
              <w:spacing w:line="360" w:lineRule="auto"/>
              <w:ind w:right="-15"/>
              <w:jc w:val="right"/>
              <w:rPr>
                <w:rFonts w:ascii="Arial" w:hAnsi="Arial" w:cs="Arial"/>
                <w:sz w:val="19"/>
                <w:szCs w:val="19"/>
              </w:rPr>
            </w:pPr>
            <w:r w:rsidRPr="00575782">
              <w:rPr>
                <w:rFonts w:ascii="Arial" w:hAnsi="Arial" w:cs="Arial"/>
                <w:sz w:val="19"/>
                <w:szCs w:val="19"/>
              </w:rPr>
              <w:t>18,575</w:t>
            </w:r>
          </w:p>
        </w:tc>
        <w:tc>
          <w:tcPr>
            <w:tcW w:w="1710" w:type="dxa"/>
          </w:tcPr>
          <w:p w14:paraId="6F9C6C52" w14:textId="388B1AF7" w:rsidR="0006450E" w:rsidRPr="00D95F38" w:rsidRDefault="00575782" w:rsidP="0006450E">
            <w:pPr>
              <w:tabs>
                <w:tab w:val="left" w:pos="450"/>
              </w:tabs>
              <w:spacing w:line="360" w:lineRule="auto"/>
              <w:ind w:right="-1"/>
              <w:jc w:val="right"/>
              <w:rPr>
                <w:rFonts w:ascii="Arial" w:hAnsi="Arial" w:cs="Arial"/>
                <w:sz w:val="19"/>
                <w:szCs w:val="19"/>
              </w:rPr>
            </w:pPr>
            <w:r w:rsidRPr="00575782">
              <w:rPr>
                <w:rFonts w:ascii="Arial" w:hAnsi="Arial" w:cs="Arial"/>
                <w:sz w:val="19"/>
                <w:szCs w:val="19"/>
              </w:rPr>
              <w:t>44,932</w:t>
            </w:r>
          </w:p>
        </w:tc>
        <w:tc>
          <w:tcPr>
            <w:tcW w:w="1637" w:type="dxa"/>
          </w:tcPr>
          <w:p w14:paraId="5EF4731C" w14:textId="7B053762" w:rsidR="0006450E" w:rsidRPr="00D95F38" w:rsidRDefault="00575782" w:rsidP="0006450E">
            <w:pPr>
              <w:tabs>
                <w:tab w:val="left" w:pos="450"/>
              </w:tabs>
              <w:spacing w:line="360" w:lineRule="auto"/>
              <w:ind w:right="-1"/>
              <w:jc w:val="right"/>
              <w:rPr>
                <w:rFonts w:ascii="Arial" w:hAnsi="Arial" w:cs="Arial"/>
                <w:sz w:val="19"/>
                <w:szCs w:val="19"/>
              </w:rPr>
            </w:pPr>
            <w:r w:rsidRPr="00575782">
              <w:rPr>
                <w:rFonts w:ascii="Arial" w:hAnsi="Arial" w:cs="Arial"/>
                <w:sz w:val="19"/>
                <w:szCs w:val="19"/>
              </w:rPr>
              <w:t>63,507</w:t>
            </w:r>
          </w:p>
        </w:tc>
      </w:tr>
      <w:tr w:rsidR="0006450E" w:rsidRPr="00D95F38" w14:paraId="28990684" w14:textId="77777777" w:rsidTr="00A77C9D">
        <w:tc>
          <w:tcPr>
            <w:tcW w:w="3952" w:type="dxa"/>
          </w:tcPr>
          <w:p w14:paraId="4E3F7C03" w14:textId="1D4EBFA7" w:rsidR="0006450E" w:rsidRPr="00D95F38" w:rsidRDefault="0006450E" w:rsidP="0006450E">
            <w:pPr>
              <w:tabs>
                <w:tab w:val="left" w:pos="450"/>
              </w:tabs>
              <w:spacing w:line="360" w:lineRule="auto"/>
              <w:ind w:right="-1"/>
              <w:jc w:val="thaiDistribute"/>
              <w:rPr>
                <w:rFonts w:ascii="Arial" w:hAnsi="Arial" w:cs="Arial"/>
                <w:sz w:val="19"/>
                <w:szCs w:val="19"/>
              </w:rPr>
            </w:pPr>
            <w:r w:rsidRPr="00D95F38">
              <w:rPr>
                <w:rFonts w:ascii="Arial" w:hAnsi="Arial" w:cs="Arial"/>
                <w:sz w:val="19"/>
                <w:szCs w:val="19"/>
                <w:u w:val="single"/>
              </w:rPr>
              <w:t>Less</w:t>
            </w:r>
            <w:r w:rsidRPr="00D95F38">
              <w:rPr>
                <w:rFonts w:ascii="Arial" w:hAnsi="Arial" w:cs="Arial"/>
                <w:sz w:val="19"/>
                <w:szCs w:val="19"/>
              </w:rPr>
              <w:t xml:space="preserve"> Accumulated amortization</w:t>
            </w:r>
          </w:p>
        </w:tc>
        <w:tc>
          <w:tcPr>
            <w:tcW w:w="1710" w:type="dxa"/>
          </w:tcPr>
          <w:p w14:paraId="74855E3F" w14:textId="31C7D0D7" w:rsidR="0006450E" w:rsidRPr="00D95F38" w:rsidRDefault="00575782" w:rsidP="0006450E">
            <w:pPr>
              <w:pBdr>
                <w:bottom w:val="single" w:sz="4" w:space="1" w:color="auto"/>
              </w:pBdr>
              <w:tabs>
                <w:tab w:val="left" w:pos="450"/>
              </w:tabs>
              <w:spacing w:line="360" w:lineRule="auto"/>
              <w:ind w:right="-15"/>
              <w:jc w:val="right"/>
              <w:rPr>
                <w:rFonts w:ascii="Arial" w:hAnsi="Arial" w:cs="Arial"/>
                <w:sz w:val="19"/>
                <w:szCs w:val="19"/>
              </w:rPr>
            </w:pPr>
            <w:r>
              <w:rPr>
                <w:rFonts w:ascii="Arial" w:hAnsi="Arial" w:cs="Arial"/>
                <w:sz w:val="19"/>
                <w:szCs w:val="19"/>
              </w:rPr>
              <w:t>(</w:t>
            </w:r>
            <w:r w:rsidRPr="00575782">
              <w:rPr>
                <w:rFonts w:ascii="Arial" w:hAnsi="Arial" w:cs="Arial"/>
                <w:sz w:val="19"/>
                <w:szCs w:val="19"/>
              </w:rPr>
              <w:t>18,575</w:t>
            </w:r>
            <w:r>
              <w:rPr>
                <w:rFonts w:ascii="Arial" w:hAnsi="Arial" w:cs="Arial"/>
                <w:sz w:val="19"/>
                <w:szCs w:val="19"/>
              </w:rPr>
              <w:t>)</w:t>
            </w:r>
          </w:p>
        </w:tc>
        <w:tc>
          <w:tcPr>
            <w:tcW w:w="1710" w:type="dxa"/>
          </w:tcPr>
          <w:p w14:paraId="3B7D8AF4" w14:textId="66B6DF71" w:rsidR="0006450E" w:rsidRPr="00D95F38" w:rsidRDefault="00575782" w:rsidP="0006450E">
            <w:pPr>
              <w:pBdr>
                <w:bottom w:val="single" w:sz="4" w:space="1" w:color="auto"/>
              </w:pBdr>
              <w:tabs>
                <w:tab w:val="left" w:pos="450"/>
              </w:tabs>
              <w:spacing w:line="360" w:lineRule="auto"/>
              <w:ind w:right="-1"/>
              <w:jc w:val="right"/>
              <w:rPr>
                <w:rFonts w:ascii="Arial" w:hAnsi="Arial" w:cs="Arial"/>
                <w:sz w:val="19"/>
                <w:szCs w:val="19"/>
              </w:rPr>
            </w:pPr>
            <w:r w:rsidRPr="00575782">
              <w:rPr>
                <w:rFonts w:ascii="Arial" w:hAnsi="Arial" w:cs="Arial"/>
                <w:sz w:val="19"/>
                <w:szCs w:val="19"/>
              </w:rPr>
              <w:t>(39,423)</w:t>
            </w:r>
          </w:p>
        </w:tc>
        <w:tc>
          <w:tcPr>
            <w:tcW w:w="1637" w:type="dxa"/>
          </w:tcPr>
          <w:p w14:paraId="5A48740D" w14:textId="1B32875A" w:rsidR="0006450E" w:rsidRPr="00D95F38" w:rsidRDefault="00575782" w:rsidP="0006450E">
            <w:pPr>
              <w:pBdr>
                <w:bottom w:val="single" w:sz="4" w:space="1" w:color="auto"/>
              </w:pBdr>
              <w:tabs>
                <w:tab w:val="left" w:pos="450"/>
              </w:tabs>
              <w:spacing w:line="360" w:lineRule="auto"/>
              <w:ind w:right="-1"/>
              <w:jc w:val="right"/>
              <w:rPr>
                <w:rFonts w:ascii="Arial" w:hAnsi="Arial" w:cs="Arial"/>
                <w:sz w:val="19"/>
                <w:szCs w:val="19"/>
              </w:rPr>
            </w:pPr>
            <w:r w:rsidRPr="00575782">
              <w:rPr>
                <w:rFonts w:ascii="Arial" w:hAnsi="Arial" w:cs="Arial"/>
                <w:sz w:val="19"/>
                <w:szCs w:val="19"/>
              </w:rPr>
              <w:t>(57,998)</w:t>
            </w:r>
          </w:p>
        </w:tc>
      </w:tr>
      <w:tr w:rsidR="0006450E" w:rsidRPr="00D95F38" w14:paraId="65F7E4B2" w14:textId="77777777" w:rsidTr="00A77C9D">
        <w:trPr>
          <w:trHeight w:val="123"/>
        </w:trPr>
        <w:tc>
          <w:tcPr>
            <w:tcW w:w="3952" w:type="dxa"/>
          </w:tcPr>
          <w:p w14:paraId="3ECEB03C" w14:textId="676B53D3" w:rsidR="0006450E" w:rsidRPr="00D95F38" w:rsidRDefault="0006450E" w:rsidP="0006450E">
            <w:pPr>
              <w:tabs>
                <w:tab w:val="left" w:pos="450"/>
              </w:tabs>
              <w:spacing w:line="360" w:lineRule="auto"/>
              <w:ind w:right="-1"/>
              <w:jc w:val="thaiDistribute"/>
              <w:rPr>
                <w:rFonts w:ascii="Arial" w:hAnsi="Arial" w:cs="Arial"/>
                <w:sz w:val="19"/>
                <w:szCs w:val="19"/>
              </w:rPr>
            </w:pPr>
            <w:r w:rsidRPr="00D95F38">
              <w:rPr>
                <w:rFonts w:ascii="Arial" w:hAnsi="Arial" w:cs="Arial"/>
                <w:sz w:val="19"/>
                <w:szCs w:val="19"/>
              </w:rPr>
              <w:t>Net book value</w:t>
            </w:r>
          </w:p>
        </w:tc>
        <w:tc>
          <w:tcPr>
            <w:tcW w:w="1710" w:type="dxa"/>
          </w:tcPr>
          <w:p w14:paraId="1A4BBFD9" w14:textId="59A39BE0" w:rsidR="0006450E" w:rsidRPr="00D95F38" w:rsidRDefault="00575782" w:rsidP="0006450E">
            <w:pPr>
              <w:pBdr>
                <w:bottom w:val="single" w:sz="12" w:space="1" w:color="auto"/>
              </w:pBdr>
              <w:tabs>
                <w:tab w:val="left" w:pos="450"/>
              </w:tabs>
              <w:spacing w:line="360" w:lineRule="auto"/>
              <w:ind w:right="-15"/>
              <w:jc w:val="right"/>
              <w:rPr>
                <w:rFonts w:ascii="Arial" w:hAnsi="Arial" w:cs="Arial"/>
                <w:sz w:val="19"/>
                <w:szCs w:val="19"/>
              </w:rPr>
            </w:pPr>
            <w:r>
              <w:rPr>
                <w:rFonts w:ascii="Arial" w:hAnsi="Arial" w:cs="Arial"/>
                <w:sz w:val="19"/>
                <w:szCs w:val="19"/>
              </w:rPr>
              <w:t>-</w:t>
            </w:r>
          </w:p>
        </w:tc>
        <w:tc>
          <w:tcPr>
            <w:tcW w:w="1710" w:type="dxa"/>
          </w:tcPr>
          <w:p w14:paraId="670B9756" w14:textId="0A9C9620" w:rsidR="0006450E" w:rsidRPr="00D95F38" w:rsidRDefault="00575782" w:rsidP="0006450E">
            <w:pPr>
              <w:pBdr>
                <w:bottom w:val="single" w:sz="12" w:space="1" w:color="auto"/>
              </w:pBdr>
              <w:tabs>
                <w:tab w:val="left" w:pos="450"/>
              </w:tabs>
              <w:spacing w:line="360" w:lineRule="auto"/>
              <w:ind w:right="-1"/>
              <w:jc w:val="right"/>
              <w:rPr>
                <w:rFonts w:ascii="Arial" w:hAnsi="Arial" w:cs="Arial"/>
                <w:sz w:val="19"/>
                <w:szCs w:val="19"/>
              </w:rPr>
            </w:pPr>
            <w:r w:rsidRPr="00575782">
              <w:rPr>
                <w:rFonts w:ascii="Arial" w:hAnsi="Arial" w:cs="Arial"/>
                <w:sz w:val="19"/>
                <w:szCs w:val="19"/>
              </w:rPr>
              <w:t>5,509</w:t>
            </w:r>
          </w:p>
        </w:tc>
        <w:tc>
          <w:tcPr>
            <w:tcW w:w="1637" w:type="dxa"/>
          </w:tcPr>
          <w:p w14:paraId="42B99E3A" w14:textId="23E67689" w:rsidR="0006450E" w:rsidRPr="00D95F38" w:rsidRDefault="00575782" w:rsidP="0006450E">
            <w:pPr>
              <w:pBdr>
                <w:bottom w:val="single" w:sz="12" w:space="1" w:color="auto"/>
              </w:pBdr>
              <w:tabs>
                <w:tab w:val="left" w:pos="450"/>
              </w:tabs>
              <w:spacing w:line="360" w:lineRule="auto"/>
              <w:ind w:right="-1"/>
              <w:jc w:val="right"/>
              <w:rPr>
                <w:rFonts w:ascii="Arial" w:hAnsi="Arial" w:cs="Arial"/>
                <w:sz w:val="19"/>
                <w:szCs w:val="19"/>
              </w:rPr>
            </w:pPr>
            <w:r w:rsidRPr="00575782">
              <w:rPr>
                <w:rFonts w:ascii="Arial" w:hAnsi="Arial" w:cs="Arial"/>
                <w:sz w:val="19"/>
                <w:szCs w:val="19"/>
              </w:rPr>
              <w:t>5,509</w:t>
            </w:r>
          </w:p>
        </w:tc>
      </w:tr>
    </w:tbl>
    <w:p w14:paraId="50206B31" w14:textId="77777777" w:rsidR="00671D97" w:rsidRPr="00D95F38" w:rsidRDefault="00671D97">
      <w:pPr>
        <w:rPr>
          <w:rFonts w:ascii="Arial" w:hAnsi="Arial" w:cs="Arial"/>
          <w:sz w:val="19"/>
          <w:szCs w:val="19"/>
        </w:rPr>
      </w:pPr>
      <w:r w:rsidRPr="00D95F38">
        <w:rPr>
          <w:rFonts w:ascii="Arial" w:hAnsi="Arial" w:cs="Arial"/>
          <w:sz w:val="19"/>
          <w:szCs w:val="19"/>
        </w:rPr>
        <w:br w:type="page"/>
      </w:r>
    </w:p>
    <w:tbl>
      <w:tblPr>
        <w:tblStyle w:val="TableGrid"/>
        <w:tblW w:w="900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11"/>
        <w:gridCol w:w="1998"/>
      </w:tblGrid>
      <w:tr w:rsidR="002209F8" w:rsidRPr="00D95F38" w14:paraId="1C6D93CE" w14:textId="77777777" w:rsidTr="00A77C9D">
        <w:tc>
          <w:tcPr>
            <w:tcW w:w="9009" w:type="dxa"/>
            <w:gridSpan w:val="2"/>
          </w:tcPr>
          <w:p w14:paraId="34AE43D8" w14:textId="43A85D83" w:rsidR="002209F8" w:rsidRPr="00D95F38" w:rsidRDefault="002209F8" w:rsidP="002209F8">
            <w:pPr>
              <w:tabs>
                <w:tab w:val="left" w:pos="900"/>
              </w:tabs>
              <w:spacing w:line="360" w:lineRule="auto"/>
              <w:ind w:right="-1"/>
              <w:jc w:val="right"/>
              <w:rPr>
                <w:rFonts w:ascii="Arial" w:hAnsi="Arial" w:cs="Arial"/>
                <w:sz w:val="19"/>
                <w:szCs w:val="19"/>
              </w:rPr>
            </w:pPr>
            <w:r w:rsidRPr="00D95F38">
              <w:rPr>
                <w:rFonts w:ascii="Arial" w:hAnsi="Arial" w:cs="Arial"/>
                <w:sz w:val="19"/>
                <w:szCs w:val="19"/>
              </w:rPr>
              <w:lastRenderedPageBreak/>
              <w:t>(</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c>
      </w:tr>
      <w:tr w:rsidR="002209F8" w:rsidRPr="00D95F38" w14:paraId="14468C50" w14:textId="77777777" w:rsidTr="00A77C9D">
        <w:tc>
          <w:tcPr>
            <w:tcW w:w="7011" w:type="dxa"/>
          </w:tcPr>
          <w:p w14:paraId="32CC139D" w14:textId="77777777" w:rsidR="002209F8" w:rsidRPr="00D95F38" w:rsidRDefault="002209F8" w:rsidP="00EA56B5">
            <w:pPr>
              <w:tabs>
                <w:tab w:val="left" w:pos="900"/>
              </w:tabs>
              <w:spacing w:line="360" w:lineRule="auto"/>
              <w:ind w:right="-1"/>
              <w:jc w:val="thaiDistribute"/>
              <w:rPr>
                <w:rFonts w:ascii="Arial" w:hAnsi="Arial" w:cs="Arial"/>
                <w:sz w:val="19"/>
                <w:szCs w:val="19"/>
              </w:rPr>
            </w:pPr>
          </w:p>
        </w:tc>
        <w:tc>
          <w:tcPr>
            <w:tcW w:w="1998" w:type="dxa"/>
            <w:tcBorders>
              <w:bottom w:val="single" w:sz="4" w:space="0" w:color="auto"/>
            </w:tcBorders>
          </w:tcPr>
          <w:p w14:paraId="5A193657" w14:textId="3E906F58" w:rsidR="002209F8" w:rsidRPr="00D95F38" w:rsidRDefault="002209F8" w:rsidP="00351E4D">
            <w:pPr>
              <w:tabs>
                <w:tab w:val="left" w:pos="900"/>
              </w:tabs>
              <w:spacing w:line="360" w:lineRule="auto"/>
              <w:ind w:right="-1"/>
              <w:jc w:val="center"/>
              <w:rPr>
                <w:rFonts w:ascii="Arial" w:hAnsi="Arial" w:cs="Arial"/>
                <w:sz w:val="19"/>
                <w:szCs w:val="19"/>
              </w:rPr>
            </w:pPr>
            <w:r w:rsidRPr="00D95F38">
              <w:rPr>
                <w:rFonts w:ascii="Arial" w:hAnsi="Arial" w:cs="Arial"/>
                <w:sz w:val="19"/>
                <w:szCs w:val="19"/>
              </w:rPr>
              <w:t>Separate</w:t>
            </w:r>
            <w:r w:rsidR="00351E4D" w:rsidRPr="00D95F38">
              <w:rPr>
                <w:rFonts w:ascii="Arial" w:hAnsi="Arial" w:cs="Arial"/>
                <w:sz w:val="19"/>
                <w:szCs w:val="19"/>
              </w:rPr>
              <w:t xml:space="preserve"> </w:t>
            </w:r>
            <w:r w:rsidR="008C75A6" w:rsidRPr="00D95F38">
              <w:rPr>
                <w:rFonts w:ascii="Arial" w:hAnsi="Arial" w:cs="Arial"/>
                <w:sz w:val="19"/>
                <w:szCs w:val="19"/>
              </w:rPr>
              <w:t>F/S</w:t>
            </w:r>
          </w:p>
        </w:tc>
      </w:tr>
      <w:tr w:rsidR="002209F8" w:rsidRPr="00D95F38" w14:paraId="37DE4061" w14:textId="77777777" w:rsidTr="00A77C9D">
        <w:tc>
          <w:tcPr>
            <w:tcW w:w="7011" w:type="dxa"/>
          </w:tcPr>
          <w:p w14:paraId="71819155" w14:textId="77777777" w:rsidR="002209F8" w:rsidRPr="00D95F38" w:rsidRDefault="002209F8" w:rsidP="00EA56B5">
            <w:pPr>
              <w:tabs>
                <w:tab w:val="left" w:pos="900"/>
              </w:tabs>
              <w:spacing w:line="360" w:lineRule="auto"/>
              <w:ind w:right="-1"/>
              <w:jc w:val="thaiDistribute"/>
              <w:rPr>
                <w:rFonts w:ascii="Arial" w:hAnsi="Arial" w:cs="Arial"/>
                <w:sz w:val="19"/>
                <w:szCs w:val="19"/>
              </w:rPr>
            </w:pPr>
          </w:p>
        </w:tc>
        <w:tc>
          <w:tcPr>
            <w:tcW w:w="1998" w:type="dxa"/>
            <w:tcBorders>
              <w:top w:val="single" w:sz="4" w:space="0" w:color="auto"/>
              <w:bottom w:val="single" w:sz="4" w:space="0" w:color="auto"/>
            </w:tcBorders>
          </w:tcPr>
          <w:p w14:paraId="12B15388" w14:textId="1DB8313F" w:rsidR="002209F8" w:rsidRPr="00D95F38" w:rsidRDefault="002209F8" w:rsidP="002209F8">
            <w:pPr>
              <w:tabs>
                <w:tab w:val="left" w:pos="900"/>
              </w:tabs>
              <w:spacing w:line="360" w:lineRule="auto"/>
              <w:ind w:right="-1"/>
              <w:jc w:val="center"/>
              <w:rPr>
                <w:rFonts w:ascii="Arial" w:hAnsi="Arial" w:cs="Arial"/>
                <w:sz w:val="19"/>
                <w:szCs w:val="19"/>
              </w:rPr>
            </w:pPr>
            <w:r w:rsidRPr="00D95F38">
              <w:rPr>
                <w:rFonts w:ascii="Arial" w:hAnsi="Arial" w:cs="Arial"/>
                <w:sz w:val="19"/>
                <w:szCs w:val="19"/>
              </w:rPr>
              <w:t>Computer software</w:t>
            </w:r>
          </w:p>
        </w:tc>
      </w:tr>
      <w:tr w:rsidR="002209F8" w:rsidRPr="00D95F38" w14:paraId="4575C32E" w14:textId="77777777" w:rsidTr="00A77C9D">
        <w:tc>
          <w:tcPr>
            <w:tcW w:w="7011" w:type="dxa"/>
          </w:tcPr>
          <w:p w14:paraId="64589703" w14:textId="32CD2174" w:rsidR="002209F8" w:rsidRPr="00D95F38" w:rsidRDefault="002209F8" w:rsidP="002209F8">
            <w:pPr>
              <w:tabs>
                <w:tab w:val="left" w:pos="900"/>
              </w:tabs>
              <w:spacing w:line="360" w:lineRule="auto"/>
              <w:ind w:right="-1"/>
              <w:jc w:val="thaiDistribute"/>
              <w:rPr>
                <w:rFonts w:ascii="Arial" w:hAnsi="Arial" w:cs="Arial"/>
                <w:sz w:val="19"/>
                <w:szCs w:val="19"/>
              </w:rPr>
            </w:pPr>
            <w:r w:rsidRPr="00D95F38">
              <w:rPr>
                <w:rFonts w:ascii="Arial" w:hAnsi="Arial" w:cs="Arial"/>
                <w:b/>
                <w:bCs/>
                <w:sz w:val="19"/>
                <w:szCs w:val="19"/>
              </w:rPr>
              <w:t>As at 1 January 201</w:t>
            </w:r>
            <w:r w:rsidR="0006450E" w:rsidRPr="00D95F38">
              <w:rPr>
                <w:rFonts w:ascii="Arial" w:hAnsi="Arial" w:cs="Arial"/>
                <w:b/>
                <w:bCs/>
                <w:sz w:val="19"/>
                <w:szCs w:val="19"/>
              </w:rPr>
              <w:t>8</w:t>
            </w:r>
          </w:p>
        </w:tc>
        <w:tc>
          <w:tcPr>
            <w:tcW w:w="1998" w:type="dxa"/>
            <w:tcBorders>
              <w:top w:val="single" w:sz="4" w:space="0" w:color="auto"/>
            </w:tcBorders>
          </w:tcPr>
          <w:p w14:paraId="35A63CC3" w14:textId="77777777" w:rsidR="002209F8" w:rsidRPr="00D95F38" w:rsidRDefault="002209F8" w:rsidP="002209F8">
            <w:pPr>
              <w:tabs>
                <w:tab w:val="left" w:pos="900"/>
              </w:tabs>
              <w:spacing w:line="360" w:lineRule="auto"/>
              <w:ind w:right="-1"/>
              <w:jc w:val="thaiDistribute"/>
              <w:rPr>
                <w:rFonts w:ascii="Arial" w:hAnsi="Arial" w:cs="Arial"/>
                <w:sz w:val="19"/>
                <w:szCs w:val="19"/>
              </w:rPr>
            </w:pPr>
          </w:p>
        </w:tc>
      </w:tr>
      <w:tr w:rsidR="0006450E" w:rsidRPr="00D95F38" w14:paraId="3E758A95" w14:textId="77777777" w:rsidTr="00A77C9D">
        <w:tc>
          <w:tcPr>
            <w:tcW w:w="7011" w:type="dxa"/>
          </w:tcPr>
          <w:p w14:paraId="51CD9A58" w14:textId="6603DE6E" w:rsidR="0006450E" w:rsidRPr="00D95F38" w:rsidRDefault="0006450E" w:rsidP="0006450E">
            <w:pPr>
              <w:tabs>
                <w:tab w:val="left" w:pos="900"/>
              </w:tabs>
              <w:spacing w:line="360" w:lineRule="auto"/>
              <w:ind w:right="-1"/>
              <w:jc w:val="thaiDistribute"/>
              <w:rPr>
                <w:rFonts w:ascii="Arial" w:hAnsi="Arial" w:cs="Arial"/>
                <w:sz w:val="19"/>
                <w:szCs w:val="19"/>
              </w:rPr>
            </w:pPr>
            <w:r w:rsidRPr="00D95F38">
              <w:rPr>
                <w:rFonts w:ascii="Arial" w:hAnsi="Arial" w:cs="Arial"/>
                <w:sz w:val="19"/>
                <w:szCs w:val="19"/>
              </w:rPr>
              <w:t>Opening - net book value</w:t>
            </w:r>
          </w:p>
        </w:tc>
        <w:tc>
          <w:tcPr>
            <w:tcW w:w="1998" w:type="dxa"/>
          </w:tcPr>
          <w:p w14:paraId="57A70B9E" w14:textId="71B81D24" w:rsidR="0006450E" w:rsidRPr="00D95F38" w:rsidRDefault="0006450E" w:rsidP="0006450E">
            <w:pPr>
              <w:tabs>
                <w:tab w:val="left" w:pos="900"/>
              </w:tabs>
              <w:spacing w:line="360" w:lineRule="auto"/>
              <w:ind w:right="-1"/>
              <w:jc w:val="right"/>
              <w:rPr>
                <w:rFonts w:ascii="Arial" w:hAnsi="Arial" w:cs="Arial"/>
                <w:sz w:val="19"/>
                <w:szCs w:val="19"/>
              </w:rPr>
            </w:pPr>
            <w:r w:rsidRPr="00D95F38">
              <w:rPr>
                <w:rFonts w:ascii="Arial" w:hAnsi="Arial" w:cs="Arial"/>
                <w:sz w:val="19"/>
                <w:szCs w:val="19"/>
              </w:rPr>
              <w:t>3,239</w:t>
            </w:r>
          </w:p>
        </w:tc>
      </w:tr>
      <w:tr w:rsidR="0006450E" w:rsidRPr="00D95F38" w14:paraId="6E18BB90" w14:textId="77777777" w:rsidTr="00A77C9D">
        <w:tc>
          <w:tcPr>
            <w:tcW w:w="7011" w:type="dxa"/>
          </w:tcPr>
          <w:p w14:paraId="386AB358" w14:textId="3D792204" w:rsidR="0006450E" w:rsidRPr="00D95F38" w:rsidRDefault="0006450E" w:rsidP="0006450E">
            <w:pPr>
              <w:tabs>
                <w:tab w:val="left" w:pos="900"/>
              </w:tabs>
              <w:spacing w:line="360" w:lineRule="auto"/>
              <w:ind w:right="-1"/>
              <w:jc w:val="thaiDistribute"/>
              <w:rPr>
                <w:rFonts w:ascii="Arial" w:hAnsi="Arial" w:cs="Arial"/>
                <w:sz w:val="19"/>
                <w:szCs w:val="19"/>
              </w:rPr>
            </w:pPr>
            <w:r w:rsidRPr="00D95F38">
              <w:rPr>
                <w:rFonts w:ascii="Arial" w:hAnsi="Arial" w:cs="Arial"/>
                <w:sz w:val="19"/>
                <w:szCs w:val="19"/>
              </w:rPr>
              <w:t>Additions</w:t>
            </w:r>
          </w:p>
        </w:tc>
        <w:tc>
          <w:tcPr>
            <w:tcW w:w="1998" w:type="dxa"/>
          </w:tcPr>
          <w:p w14:paraId="706F04D1" w14:textId="3F42D4BB" w:rsidR="0006450E" w:rsidRPr="00D95F38" w:rsidRDefault="0006450E" w:rsidP="0006450E">
            <w:pPr>
              <w:tabs>
                <w:tab w:val="left" w:pos="900"/>
              </w:tabs>
              <w:spacing w:line="360" w:lineRule="auto"/>
              <w:ind w:right="-1"/>
              <w:jc w:val="right"/>
              <w:rPr>
                <w:rFonts w:ascii="Arial" w:hAnsi="Arial" w:cs="Arial"/>
                <w:sz w:val="19"/>
                <w:szCs w:val="19"/>
              </w:rPr>
            </w:pPr>
            <w:r w:rsidRPr="00D95F38">
              <w:rPr>
                <w:rFonts w:ascii="Arial" w:hAnsi="Arial" w:cs="Arial"/>
                <w:sz w:val="19"/>
                <w:szCs w:val="19"/>
              </w:rPr>
              <w:t>325</w:t>
            </w:r>
          </w:p>
        </w:tc>
      </w:tr>
      <w:tr w:rsidR="0006450E" w:rsidRPr="00D95F38" w14:paraId="0F3B996C" w14:textId="77777777" w:rsidTr="00A77C9D">
        <w:tc>
          <w:tcPr>
            <w:tcW w:w="7011" w:type="dxa"/>
          </w:tcPr>
          <w:p w14:paraId="3F37C513" w14:textId="38A72133" w:rsidR="0006450E" w:rsidRPr="00D95F38" w:rsidRDefault="0006450E" w:rsidP="0006450E">
            <w:pPr>
              <w:tabs>
                <w:tab w:val="left" w:pos="900"/>
              </w:tabs>
              <w:spacing w:line="360" w:lineRule="auto"/>
              <w:ind w:right="-1"/>
              <w:jc w:val="thaiDistribute"/>
              <w:rPr>
                <w:rFonts w:ascii="Arial" w:hAnsi="Arial" w:cs="Arial"/>
                <w:sz w:val="19"/>
                <w:szCs w:val="19"/>
              </w:rPr>
            </w:pPr>
            <w:r w:rsidRPr="00D95F38">
              <w:rPr>
                <w:rFonts w:ascii="Arial" w:hAnsi="Arial" w:cs="Arial"/>
                <w:sz w:val="19"/>
                <w:szCs w:val="19"/>
              </w:rPr>
              <w:t>Amortization</w:t>
            </w:r>
          </w:p>
        </w:tc>
        <w:tc>
          <w:tcPr>
            <w:tcW w:w="1998" w:type="dxa"/>
            <w:tcBorders>
              <w:bottom w:val="single" w:sz="4" w:space="0" w:color="auto"/>
            </w:tcBorders>
          </w:tcPr>
          <w:p w14:paraId="59904889" w14:textId="01E7DE15" w:rsidR="0006450E" w:rsidRPr="00D95F38" w:rsidRDefault="0006450E" w:rsidP="0006450E">
            <w:pPr>
              <w:tabs>
                <w:tab w:val="left" w:pos="900"/>
              </w:tabs>
              <w:spacing w:line="360" w:lineRule="auto"/>
              <w:ind w:right="-1"/>
              <w:jc w:val="right"/>
              <w:rPr>
                <w:rFonts w:ascii="Arial" w:hAnsi="Arial" w:cs="Arial"/>
                <w:sz w:val="19"/>
                <w:szCs w:val="19"/>
              </w:rPr>
            </w:pPr>
            <w:r w:rsidRPr="00D95F38">
              <w:rPr>
                <w:rFonts w:ascii="Arial" w:hAnsi="Arial" w:cs="Arial"/>
                <w:sz w:val="19"/>
                <w:szCs w:val="19"/>
              </w:rPr>
              <w:t>(1,721)</w:t>
            </w:r>
          </w:p>
        </w:tc>
      </w:tr>
      <w:tr w:rsidR="0006450E" w:rsidRPr="00D95F38" w14:paraId="7DE60611" w14:textId="77777777" w:rsidTr="00A77C9D">
        <w:tc>
          <w:tcPr>
            <w:tcW w:w="7011" w:type="dxa"/>
          </w:tcPr>
          <w:p w14:paraId="19745B97" w14:textId="1F56F5C3" w:rsidR="0006450E" w:rsidRPr="00D95F38" w:rsidRDefault="0006450E" w:rsidP="0006450E">
            <w:pPr>
              <w:tabs>
                <w:tab w:val="left" w:pos="900"/>
              </w:tabs>
              <w:spacing w:line="360" w:lineRule="auto"/>
              <w:ind w:right="-1"/>
              <w:jc w:val="thaiDistribute"/>
              <w:rPr>
                <w:rFonts w:ascii="Arial" w:hAnsi="Arial" w:cs="Arial"/>
                <w:sz w:val="19"/>
                <w:szCs w:val="19"/>
              </w:rPr>
            </w:pPr>
            <w:r w:rsidRPr="00D95F38">
              <w:rPr>
                <w:rFonts w:ascii="Arial" w:hAnsi="Arial" w:cs="Arial"/>
                <w:sz w:val="19"/>
                <w:szCs w:val="19"/>
              </w:rPr>
              <w:t>Closing - net book value</w:t>
            </w:r>
          </w:p>
        </w:tc>
        <w:tc>
          <w:tcPr>
            <w:tcW w:w="1998" w:type="dxa"/>
            <w:tcBorders>
              <w:top w:val="single" w:sz="4" w:space="0" w:color="auto"/>
              <w:bottom w:val="single" w:sz="12" w:space="0" w:color="auto"/>
            </w:tcBorders>
          </w:tcPr>
          <w:p w14:paraId="1FEA6309" w14:textId="373F7E6E" w:rsidR="0006450E" w:rsidRPr="00D95F38" w:rsidRDefault="0006450E" w:rsidP="0006450E">
            <w:pPr>
              <w:tabs>
                <w:tab w:val="left" w:pos="900"/>
              </w:tabs>
              <w:spacing w:line="360" w:lineRule="auto"/>
              <w:ind w:right="-1"/>
              <w:jc w:val="right"/>
              <w:rPr>
                <w:rFonts w:ascii="Arial" w:hAnsi="Arial" w:cs="Arial"/>
                <w:sz w:val="19"/>
                <w:szCs w:val="19"/>
              </w:rPr>
            </w:pPr>
            <w:r w:rsidRPr="00D95F38">
              <w:rPr>
                <w:rFonts w:ascii="Arial" w:hAnsi="Arial" w:cs="Arial"/>
                <w:sz w:val="19"/>
                <w:szCs w:val="19"/>
              </w:rPr>
              <w:t>1,843</w:t>
            </w:r>
          </w:p>
        </w:tc>
      </w:tr>
      <w:tr w:rsidR="0006450E" w:rsidRPr="00D95F38" w14:paraId="7F537B10" w14:textId="77777777" w:rsidTr="00A77C9D">
        <w:tc>
          <w:tcPr>
            <w:tcW w:w="7011" w:type="dxa"/>
          </w:tcPr>
          <w:p w14:paraId="381BDBA2" w14:textId="77777777" w:rsidR="0006450E" w:rsidRPr="00D95F38" w:rsidRDefault="0006450E" w:rsidP="0006450E">
            <w:pPr>
              <w:tabs>
                <w:tab w:val="left" w:pos="900"/>
              </w:tabs>
              <w:spacing w:line="360" w:lineRule="auto"/>
              <w:ind w:right="-1"/>
              <w:jc w:val="thaiDistribute"/>
              <w:rPr>
                <w:rFonts w:ascii="Arial" w:hAnsi="Arial" w:cs="Arial"/>
                <w:sz w:val="19"/>
                <w:szCs w:val="19"/>
              </w:rPr>
            </w:pPr>
          </w:p>
        </w:tc>
        <w:tc>
          <w:tcPr>
            <w:tcW w:w="1998" w:type="dxa"/>
            <w:tcBorders>
              <w:top w:val="single" w:sz="12" w:space="0" w:color="auto"/>
            </w:tcBorders>
          </w:tcPr>
          <w:p w14:paraId="1FC5B8E9" w14:textId="77777777" w:rsidR="0006450E" w:rsidRPr="00D95F38" w:rsidRDefault="0006450E" w:rsidP="0006450E">
            <w:pPr>
              <w:tabs>
                <w:tab w:val="left" w:pos="900"/>
              </w:tabs>
              <w:spacing w:line="360" w:lineRule="auto"/>
              <w:ind w:right="-1"/>
              <w:jc w:val="right"/>
              <w:rPr>
                <w:rFonts w:ascii="Arial" w:hAnsi="Arial" w:cs="Arial"/>
                <w:sz w:val="19"/>
                <w:szCs w:val="19"/>
              </w:rPr>
            </w:pPr>
          </w:p>
        </w:tc>
      </w:tr>
      <w:tr w:rsidR="0006450E" w:rsidRPr="00D95F38" w14:paraId="5DB2465A" w14:textId="77777777" w:rsidTr="00A77C9D">
        <w:tc>
          <w:tcPr>
            <w:tcW w:w="7011" w:type="dxa"/>
          </w:tcPr>
          <w:p w14:paraId="7E1F58FD" w14:textId="65F42000" w:rsidR="0006450E" w:rsidRPr="00D95F38" w:rsidRDefault="0006450E" w:rsidP="0006450E">
            <w:pPr>
              <w:tabs>
                <w:tab w:val="left" w:pos="900"/>
              </w:tabs>
              <w:spacing w:line="360" w:lineRule="auto"/>
              <w:ind w:right="-1"/>
              <w:jc w:val="thaiDistribute"/>
              <w:rPr>
                <w:rFonts w:ascii="Arial" w:hAnsi="Arial" w:cs="Arial"/>
                <w:b/>
                <w:bCs/>
                <w:sz w:val="19"/>
                <w:szCs w:val="19"/>
              </w:rPr>
            </w:pPr>
            <w:r w:rsidRPr="00D95F38">
              <w:rPr>
                <w:rFonts w:ascii="Arial" w:hAnsi="Arial" w:cs="Arial"/>
                <w:b/>
                <w:bCs/>
                <w:sz w:val="19"/>
                <w:szCs w:val="19"/>
              </w:rPr>
              <w:t>As at 31 December 2018</w:t>
            </w:r>
          </w:p>
        </w:tc>
        <w:tc>
          <w:tcPr>
            <w:tcW w:w="1998" w:type="dxa"/>
          </w:tcPr>
          <w:p w14:paraId="13A5E0EB" w14:textId="77777777" w:rsidR="0006450E" w:rsidRPr="00D95F38" w:rsidRDefault="0006450E" w:rsidP="0006450E">
            <w:pPr>
              <w:tabs>
                <w:tab w:val="left" w:pos="900"/>
              </w:tabs>
              <w:spacing w:line="360" w:lineRule="auto"/>
              <w:ind w:right="-1"/>
              <w:jc w:val="right"/>
              <w:rPr>
                <w:rFonts w:ascii="Arial" w:hAnsi="Arial" w:cs="Arial"/>
                <w:sz w:val="19"/>
                <w:szCs w:val="19"/>
              </w:rPr>
            </w:pPr>
          </w:p>
        </w:tc>
      </w:tr>
      <w:tr w:rsidR="0006450E" w:rsidRPr="00D95F38" w14:paraId="5144DC37" w14:textId="77777777" w:rsidTr="00A77C9D">
        <w:tc>
          <w:tcPr>
            <w:tcW w:w="7011" w:type="dxa"/>
          </w:tcPr>
          <w:p w14:paraId="3CF2CD3F" w14:textId="300F0512" w:rsidR="0006450E" w:rsidRPr="00D95F38" w:rsidRDefault="0006450E" w:rsidP="0006450E">
            <w:pPr>
              <w:tabs>
                <w:tab w:val="left" w:pos="900"/>
              </w:tabs>
              <w:spacing w:line="360" w:lineRule="auto"/>
              <w:ind w:right="-1"/>
              <w:jc w:val="thaiDistribute"/>
              <w:rPr>
                <w:rFonts w:ascii="Arial" w:hAnsi="Arial" w:cs="Arial"/>
                <w:sz w:val="19"/>
                <w:szCs w:val="19"/>
              </w:rPr>
            </w:pPr>
            <w:r w:rsidRPr="00D95F38">
              <w:rPr>
                <w:rFonts w:ascii="Arial" w:hAnsi="Arial" w:cs="Arial"/>
                <w:sz w:val="19"/>
                <w:szCs w:val="19"/>
              </w:rPr>
              <w:t xml:space="preserve">Cost </w:t>
            </w:r>
          </w:p>
        </w:tc>
        <w:tc>
          <w:tcPr>
            <w:tcW w:w="1998" w:type="dxa"/>
          </w:tcPr>
          <w:p w14:paraId="49B8CAB2" w14:textId="19E221A6" w:rsidR="0006450E" w:rsidRPr="00D95F38" w:rsidRDefault="0006450E" w:rsidP="0006450E">
            <w:pPr>
              <w:tabs>
                <w:tab w:val="left" w:pos="900"/>
              </w:tabs>
              <w:spacing w:line="360" w:lineRule="auto"/>
              <w:ind w:right="-1"/>
              <w:jc w:val="right"/>
              <w:rPr>
                <w:rFonts w:ascii="Arial" w:hAnsi="Arial" w:cs="Arial"/>
                <w:sz w:val="19"/>
                <w:szCs w:val="19"/>
              </w:rPr>
            </w:pPr>
            <w:r w:rsidRPr="00D95F38">
              <w:rPr>
                <w:rFonts w:ascii="Arial" w:hAnsi="Arial" w:cs="Arial"/>
                <w:sz w:val="19"/>
                <w:szCs w:val="19"/>
              </w:rPr>
              <w:t>17,385</w:t>
            </w:r>
          </w:p>
        </w:tc>
      </w:tr>
      <w:tr w:rsidR="0006450E" w:rsidRPr="00D95F38" w14:paraId="4C746B8A" w14:textId="77777777" w:rsidTr="00A77C9D">
        <w:tc>
          <w:tcPr>
            <w:tcW w:w="7011" w:type="dxa"/>
          </w:tcPr>
          <w:p w14:paraId="3D7C08A2" w14:textId="4B5FD363" w:rsidR="0006450E" w:rsidRPr="00D95F38" w:rsidRDefault="0006450E" w:rsidP="0006450E">
            <w:pPr>
              <w:tabs>
                <w:tab w:val="left" w:pos="900"/>
              </w:tabs>
              <w:spacing w:line="360" w:lineRule="auto"/>
              <w:ind w:right="-1"/>
              <w:jc w:val="thaiDistribute"/>
              <w:rPr>
                <w:rFonts w:ascii="Arial" w:hAnsi="Arial" w:cs="Arial"/>
                <w:sz w:val="19"/>
                <w:szCs w:val="19"/>
              </w:rPr>
            </w:pPr>
            <w:r w:rsidRPr="00D95F38">
              <w:rPr>
                <w:rFonts w:ascii="Arial" w:hAnsi="Arial" w:cs="Arial"/>
                <w:sz w:val="19"/>
                <w:szCs w:val="19"/>
                <w:u w:val="single"/>
                <w:lang w:eastAsia="en-US"/>
              </w:rPr>
              <w:t>Less</w:t>
            </w:r>
            <w:r w:rsidRPr="00D95F38">
              <w:rPr>
                <w:rFonts w:ascii="Arial" w:hAnsi="Arial" w:cs="Arial"/>
                <w:sz w:val="19"/>
                <w:szCs w:val="19"/>
              </w:rPr>
              <w:t xml:space="preserve"> Accumulated amortization</w:t>
            </w:r>
          </w:p>
        </w:tc>
        <w:tc>
          <w:tcPr>
            <w:tcW w:w="1998" w:type="dxa"/>
            <w:tcBorders>
              <w:bottom w:val="single" w:sz="4" w:space="0" w:color="auto"/>
            </w:tcBorders>
          </w:tcPr>
          <w:p w14:paraId="5A641487" w14:textId="1331A610" w:rsidR="0006450E" w:rsidRPr="00D95F38" w:rsidRDefault="0006450E" w:rsidP="0006450E">
            <w:pPr>
              <w:tabs>
                <w:tab w:val="left" w:pos="900"/>
              </w:tabs>
              <w:spacing w:line="360" w:lineRule="auto"/>
              <w:ind w:right="-1"/>
              <w:jc w:val="right"/>
              <w:rPr>
                <w:rFonts w:ascii="Arial" w:hAnsi="Arial" w:cs="Arial"/>
                <w:sz w:val="19"/>
                <w:szCs w:val="19"/>
              </w:rPr>
            </w:pPr>
            <w:r w:rsidRPr="00D95F38">
              <w:rPr>
                <w:rFonts w:ascii="Arial" w:hAnsi="Arial" w:cs="Arial"/>
                <w:sz w:val="19"/>
                <w:szCs w:val="19"/>
              </w:rPr>
              <w:t>(15,542)</w:t>
            </w:r>
          </w:p>
        </w:tc>
      </w:tr>
      <w:tr w:rsidR="0006450E" w:rsidRPr="00D95F38" w14:paraId="6E242C31" w14:textId="77777777" w:rsidTr="00A77C9D">
        <w:tc>
          <w:tcPr>
            <w:tcW w:w="7011" w:type="dxa"/>
          </w:tcPr>
          <w:p w14:paraId="7BE539B4" w14:textId="0863CA91" w:rsidR="0006450E" w:rsidRPr="00D95F38" w:rsidRDefault="0006450E" w:rsidP="0006450E">
            <w:pPr>
              <w:tabs>
                <w:tab w:val="left" w:pos="900"/>
              </w:tabs>
              <w:spacing w:line="360" w:lineRule="auto"/>
              <w:ind w:right="-1"/>
              <w:jc w:val="thaiDistribute"/>
              <w:rPr>
                <w:rFonts w:ascii="Arial" w:hAnsi="Arial" w:cs="Arial"/>
                <w:sz w:val="19"/>
                <w:szCs w:val="19"/>
              </w:rPr>
            </w:pPr>
            <w:r w:rsidRPr="00D95F38">
              <w:rPr>
                <w:rFonts w:ascii="Arial" w:hAnsi="Arial" w:cs="Arial"/>
                <w:sz w:val="19"/>
                <w:szCs w:val="19"/>
              </w:rPr>
              <w:t>Net book value</w:t>
            </w:r>
          </w:p>
        </w:tc>
        <w:tc>
          <w:tcPr>
            <w:tcW w:w="1998" w:type="dxa"/>
            <w:tcBorders>
              <w:top w:val="single" w:sz="4" w:space="0" w:color="auto"/>
              <w:bottom w:val="single" w:sz="12" w:space="0" w:color="auto"/>
            </w:tcBorders>
          </w:tcPr>
          <w:p w14:paraId="23E39DA9" w14:textId="72BC7599" w:rsidR="0006450E" w:rsidRPr="00D95F38" w:rsidRDefault="0006450E" w:rsidP="0006450E">
            <w:pPr>
              <w:tabs>
                <w:tab w:val="left" w:pos="900"/>
              </w:tabs>
              <w:spacing w:line="360" w:lineRule="auto"/>
              <w:ind w:right="-1"/>
              <w:jc w:val="right"/>
              <w:rPr>
                <w:rFonts w:ascii="Arial" w:hAnsi="Arial" w:cs="Arial"/>
                <w:sz w:val="19"/>
                <w:szCs w:val="19"/>
              </w:rPr>
            </w:pPr>
            <w:r w:rsidRPr="00D95F38">
              <w:rPr>
                <w:rFonts w:ascii="Arial" w:hAnsi="Arial" w:cs="Arial"/>
                <w:sz w:val="19"/>
                <w:szCs w:val="19"/>
              </w:rPr>
              <w:t>1,843</w:t>
            </w:r>
          </w:p>
        </w:tc>
      </w:tr>
      <w:tr w:rsidR="0006450E" w:rsidRPr="00D95F38" w14:paraId="0018509D" w14:textId="77777777" w:rsidTr="00A77C9D">
        <w:tc>
          <w:tcPr>
            <w:tcW w:w="7011" w:type="dxa"/>
          </w:tcPr>
          <w:p w14:paraId="728377AD" w14:textId="77777777" w:rsidR="0006450E" w:rsidRPr="00D95F38" w:rsidRDefault="0006450E" w:rsidP="0006450E">
            <w:pPr>
              <w:tabs>
                <w:tab w:val="left" w:pos="900"/>
              </w:tabs>
              <w:spacing w:line="360" w:lineRule="auto"/>
              <w:ind w:right="-1"/>
              <w:jc w:val="thaiDistribute"/>
              <w:rPr>
                <w:rFonts w:ascii="Arial" w:hAnsi="Arial" w:cs="Arial"/>
                <w:sz w:val="19"/>
                <w:szCs w:val="19"/>
              </w:rPr>
            </w:pPr>
          </w:p>
        </w:tc>
        <w:tc>
          <w:tcPr>
            <w:tcW w:w="1998" w:type="dxa"/>
            <w:tcBorders>
              <w:top w:val="single" w:sz="12" w:space="0" w:color="auto"/>
            </w:tcBorders>
          </w:tcPr>
          <w:p w14:paraId="389325A7" w14:textId="77777777" w:rsidR="0006450E" w:rsidRPr="00D95F38" w:rsidRDefault="0006450E" w:rsidP="0006450E">
            <w:pPr>
              <w:tabs>
                <w:tab w:val="left" w:pos="900"/>
              </w:tabs>
              <w:spacing w:line="360" w:lineRule="auto"/>
              <w:ind w:right="-1"/>
              <w:jc w:val="thaiDistribute"/>
              <w:rPr>
                <w:rFonts w:ascii="Arial" w:hAnsi="Arial" w:cs="Arial"/>
                <w:sz w:val="19"/>
                <w:szCs w:val="19"/>
              </w:rPr>
            </w:pPr>
          </w:p>
        </w:tc>
      </w:tr>
      <w:tr w:rsidR="0006450E" w:rsidRPr="00D95F38" w14:paraId="2AD7C5C3" w14:textId="77777777" w:rsidTr="00A77C9D">
        <w:tc>
          <w:tcPr>
            <w:tcW w:w="7011" w:type="dxa"/>
          </w:tcPr>
          <w:p w14:paraId="02B1A7DE" w14:textId="010D2242" w:rsidR="0006450E" w:rsidRPr="00D95F38" w:rsidRDefault="0006450E" w:rsidP="0006450E">
            <w:pPr>
              <w:tabs>
                <w:tab w:val="left" w:pos="900"/>
              </w:tabs>
              <w:spacing w:line="360" w:lineRule="auto"/>
              <w:ind w:right="-1"/>
              <w:jc w:val="thaiDistribute"/>
              <w:rPr>
                <w:rFonts w:ascii="Arial" w:hAnsi="Arial" w:cs="Arial"/>
                <w:sz w:val="19"/>
                <w:szCs w:val="19"/>
              </w:rPr>
            </w:pPr>
            <w:r w:rsidRPr="00D95F38">
              <w:rPr>
                <w:rFonts w:ascii="Arial" w:hAnsi="Arial" w:cs="Arial"/>
                <w:b/>
                <w:bCs/>
                <w:sz w:val="19"/>
                <w:szCs w:val="19"/>
              </w:rPr>
              <w:t>As at 1 January 2019</w:t>
            </w:r>
          </w:p>
        </w:tc>
        <w:tc>
          <w:tcPr>
            <w:tcW w:w="1998" w:type="dxa"/>
          </w:tcPr>
          <w:p w14:paraId="74819902" w14:textId="77777777" w:rsidR="0006450E" w:rsidRPr="00D95F38" w:rsidRDefault="0006450E" w:rsidP="0006450E">
            <w:pPr>
              <w:tabs>
                <w:tab w:val="left" w:pos="900"/>
              </w:tabs>
              <w:spacing w:line="360" w:lineRule="auto"/>
              <w:ind w:right="-1"/>
              <w:jc w:val="thaiDistribute"/>
              <w:rPr>
                <w:rFonts w:ascii="Arial" w:hAnsi="Arial" w:cs="Arial"/>
                <w:sz w:val="19"/>
                <w:szCs w:val="19"/>
              </w:rPr>
            </w:pPr>
          </w:p>
        </w:tc>
      </w:tr>
      <w:tr w:rsidR="00432A78" w:rsidRPr="00D95F38" w14:paraId="5E434650" w14:textId="77777777" w:rsidTr="00A77C9D">
        <w:tc>
          <w:tcPr>
            <w:tcW w:w="7011" w:type="dxa"/>
          </w:tcPr>
          <w:p w14:paraId="1AA85D13" w14:textId="5CFC0E46" w:rsidR="00432A78" w:rsidRPr="00D95F38" w:rsidRDefault="00432A78" w:rsidP="00432A78">
            <w:pPr>
              <w:tabs>
                <w:tab w:val="left" w:pos="900"/>
              </w:tabs>
              <w:spacing w:line="360" w:lineRule="auto"/>
              <w:ind w:right="-1"/>
              <w:jc w:val="thaiDistribute"/>
              <w:rPr>
                <w:rFonts w:ascii="Arial" w:hAnsi="Arial" w:cs="Arial"/>
                <w:sz w:val="19"/>
                <w:szCs w:val="19"/>
              </w:rPr>
            </w:pPr>
            <w:r w:rsidRPr="00D95F38">
              <w:rPr>
                <w:rFonts w:ascii="Arial" w:hAnsi="Arial" w:cs="Arial"/>
                <w:sz w:val="19"/>
                <w:szCs w:val="19"/>
              </w:rPr>
              <w:t>Opening - net book value</w:t>
            </w:r>
          </w:p>
        </w:tc>
        <w:tc>
          <w:tcPr>
            <w:tcW w:w="1998" w:type="dxa"/>
          </w:tcPr>
          <w:p w14:paraId="480761E4" w14:textId="4B051A3D" w:rsidR="00432A78" w:rsidRPr="00D95F38" w:rsidRDefault="00432A78" w:rsidP="00432A78">
            <w:pPr>
              <w:tabs>
                <w:tab w:val="left" w:pos="900"/>
              </w:tabs>
              <w:spacing w:line="360" w:lineRule="auto"/>
              <w:ind w:right="-1"/>
              <w:jc w:val="right"/>
              <w:rPr>
                <w:rFonts w:ascii="Arial" w:hAnsi="Arial" w:cs="Arial"/>
                <w:sz w:val="19"/>
                <w:szCs w:val="19"/>
              </w:rPr>
            </w:pPr>
            <w:r w:rsidRPr="00D95F38">
              <w:rPr>
                <w:rFonts w:ascii="Arial" w:hAnsi="Arial" w:cs="Arial"/>
                <w:sz w:val="19"/>
                <w:szCs w:val="19"/>
              </w:rPr>
              <w:t>1,843</w:t>
            </w:r>
          </w:p>
        </w:tc>
      </w:tr>
      <w:tr w:rsidR="00432A78" w:rsidRPr="00D95F38" w14:paraId="0478F76D" w14:textId="77777777" w:rsidTr="00A77C9D">
        <w:tc>
          <w:tcPr>
            <w:tcW w:w="7011" w:type="dxa"/>
          </w:tcPr>
          <w:p w14:paraId="71360081" w14:textId="4CBC8240" w:rsidR="00432A78" w:rsidRPr="00D95F38" w:rsidRDefault="00432A78" w:rsidP="00432A78">
            <w:pPr>
              <w:tabs>
                <w:tab w:val="left" w:pos="900"/>
              </w:tabs>
              <w:spacing w:line="360" w:lineRule="auto"/>
              <w:ind w:right="-1"/>
              <w:jc w:val="thaiDistribute"/>
              <w:rPr>
                <w:rFonts w:ascii="Arial" w:hAnsi="Arial" w:cs="Arial"/>
                <w:sz w:val="19"/>
                <w:szCs w:val="19"/>
              </w:rPr>
            </w:pPr>
            <w:r w:rsidRPr="00D95F38">
              <w:rPr>
                <w:rFonts w:ascii="Arial" w:hAnsi="Arial" w:cs="Arial"/>
                <w:sz w:val="19"/>
                <w:szCs w:val="19"/>
              </w:rPr>
              <w:t>Additions</w:t>
            </w:r>
          </w:p>
        </w:tc>
        <w:tc>
          <w:tcPr>
            <w:tcW w:w="1998" w:type="dxa"/>
          </w:tcPr>
          <w:p w14:paraId="3FBE5969" w14:textId="1DCC691C" w:rsidR="00432A78" w:rsidRPr="00D95F38" w:rsidRDefault="00432A78" w:rsidP="00432A78">
            <w:pPr>
              <w:tabs>
                <w:tab w:val="left" w:pos="900"/>
              </w:tabs>
              <w:spacing w:line="360" w:lineRule="auto"/>
              <w:ind w:right="-1"/>
              <w:jc w:val="right"/>
              <w:rPr>
                <w:rFonts w:ascii="Arial" w:hAnsi="Arial" w:cs="Arial"/>
                <w:sz w:val="19"/>
                <w:szCs w:val="19"/>
              </w:rPr>
            </w:pPr>
            <w:r w:rsidRPr="00D95F38">
              <w:rPr>
                <w:rFonts w:ascii="Arial" w:hAnsi="Arial" w:cs="Arial"/>
                <w:sz w:val="19"/>
                <w:szCs w:val="19"/>
              </w:rPr>
              <w:t>30</w:t>
            </w:r>
          </w:p>
        </w:tc>
      </w:tr>
      <w:tr w:rsidR="00432A78" w:rsidRPr="00D95F38" w14:paraId="0551B4EC" w14:textId="77777777" w:rsidTr="00A77C9D">
        <w:tc>
          <w:tcPr>
            <w:tcW w:w="7011" w:type="dxa"/>
          </w:tcPr>
          <w:p w14:paraId="53934C8A" w14:textId="7036CA84" w:rsidR="00432A78" w:rsidRPr="00D95F38" w:rsidRDefault="00432A78" w:rsidP="00432A78">
            <w:pPr>
              <w:tabs>
                <w:tab w:val="left" w:pos="900"/>
              </w:tabs>
              <w:spacing w:line="360" w:lineRule="auto"/>
              <w:ind w:right="-1"/>
              <w:jc w:val="thaiDistribute"/>
              <w:rPr>
                <w:rFonts w:ascii="Arial" w:hAnsi="Arial" w:cs="Arial"/>
                <w:sz w:val="19"/>
                <w:szCs w:val="19"/>
              </w:rPr>
            </w:pPr>
            <w:r w:rsidRPr="00D95F38">
              <w:rPr>
                <w:rFonts w:ascii="Arial" w:hAnsi="Arial" w:cs="Arial"/>
                <w:sz w:val="19"/>
                <w:szCs w:val="19"/>
              </w:rPr>
              <w:t>Amortization</w:t>
            </w:r>
          </w:p>
        </w:tc>
        <w:tc>
          <w:tcPr>
            <w:tcW w:w="1998" w:type="dxa"/>
            <w:tcBorders>
              <w:bottom w:val="single" w:sz="4" w:space="0" w:color="auto"/>
            </w:tcBorders>
          </w:tcPr>
          <w:p w14:paraId="54EC38F3" w14:textId="45E90D92" w:rsidR="00432A78" w:rsidRPr="00D95F38" w:rsidRDefault="00432A78" w:rsidP="00432A78">
            <w:pPr>
              <w:tabs>
                <w:tab w:val="left" w:pos="900"/>
              </w:tabs>
              <w:spacing w:line="360" w:lineRule="auto"/>
              <w:ind w:right="-1"/>
              <w:jc w:val="right"/>
              <w:rPr>
                <w:rFonts w:ascii="Arial" w:hAnsi="Arial" w:cs="Arial"/>
                <w:sz w:val="19"/>
                <w:szCs w:val="19"/>
              </w:rPr>
            </w:pPr>
            <w:r w:rsidRPr="00D95F38">
              <w:rPr>
                <w:rFonts w:ascii="Arial" w:hAnsi="Arial" w:cs="Arial"/>
                <w:sz w:val="19"/>
                <w:szCs w:val="19"/>
              </w:rPr>
              <w:t>(1,332)</w:t>
            </w:r>
          </w:p>
        </w:tc>
      </w:tr>
      <w:tr w:rsidR="00432A78" w:rsidRPr="00D95F38" w14:paraId="1A54581A" w14:textId="77777777" w:rsidTr="00A77C9D">
        <w:tc>
          <w:tcPr>
            <w:tcW w:w="7011" w:type="dxa"/>
          </w:tcPr>
          <w:p w14:paraId="3C6C97B2" w14:textId="2EF11A70" w:rsidR="00432A78" w:rsidRPr="00D95F38" w:rsidRDefault="00432A78" w:rsidP="00432A78">
            <w:pPr>
              <w:tabs>
                <w:tab w:val="left" w:pos="900"/>
              </w:tabs>
              <w:spacing w:line="360" w:lineRule="auto"/>
              <w:ind w:right="-1"/>
              <w:jc w:val="thaiDistribute"/>
              <w:rPr>
                <w:rFonts w:ascii="Arial" w:hAnsi="Arial" w:cs="Arial"/>
                <w:sz w:val="19"/>
                <w:szCs w:val="19"/>
              </w:rPr>
            </w:pPr>
            <w:r w:rsidRPr="00D95F38">
              <w:rPr>
                <w:rFonts w:ascii="Arial" w:hAnsi="Arial" w:cs="Arial"/>
                <w:sz w:val="19"/>
                <w:szCs w:val="19"/>
              </w:rPr>
              <w:t>Closing - net book value</w:t>
            </w:r>
          </w:p>
        </w:tc>
        <w:tc>
          <w:tcPr>
            <w:tcW w:w="1998" w:type="dxa"/>
            <w:tcBorders>
              <w:top w:val="single" w:sz="4" w:space="0" w:color="auto"/>
              <w:bottom w:val="single" w:sz="12" w:space="0" w:color="auto"/>
            </w:tcBorders>
          </w:tcPr>
          <w:p w14:paraId="2D045597" w14:textId="18BA6EEF" w:rsidR="00432A78" w:rsidRPr="00D95F38" w:rsidRDefault="00432A78" w:rsidP="00432A78">
            <w:pPr>
              <w:tabs>
                <w:tab w:val="left" w:pos="900"/>
              </w:tabs>
              <w:spacing w:line="360" w:lineRule="auto"/>
              <w:ind w:right="-1"/>
              <w:jc w:val="right"/>
              <w:rPr>
                <w:rFonts w:ascii="Arial" w:hAnsi="Arial" w:cs="Arial"/>
                <w:sz w:val="19"/>
                <w:szCs w:val="19"/>
              </w:rPr>
            </w:pPr>
            <w:r w:rsidRPr="00D95F38">
              <w:rPr>
                <w:rFonts w:ascii="Arial" w:hAnsi="Arial" w:cs="Arial"/>
                <w:sz w:val="19"/>
                <w:szCs w:val="19"/>
              </w:rPr>
              <w:t>541</w:t>
            </w:r>
          </w:p>
        </w:tc>
      </w:tr>
      <w:tr w:rsidR="00432A78" w:rsidRPr="00D95F38" w14:paraId="01E9495C" w14:textId="77777777" w:rsidTr="00A77C9D">
        <w:tc>
          <w:tcPr>
            <w:tcW w:w="7011" w:type="dxa"/>
          </w:tcPr>
          <w:p w14:paraId="19445B2C" w14:textId="77777777" w:rsidR="00432A78" w:rsidRPr="00D95F38" w:rsidRDefault="00432A78" w:rsidP="00432A78">
            <w:pPr>
              <w:tabs>
                <w:tab w:val="left" w:pos="900"/>
              </w:tabs>
              <w:spacing w:line="360" w:lineRule="auto"/>
              <w:ind w:right="-1"/>
              <w:jc w:val="thaiDistribute"/>
              <w:rPr>
                <w:rFonts w:ascii="Arial" w:hAnsi="Arial" w:cs="Arial"/>
                <w:sz w:val="19"/>
                <w:szCs w:val="19"/>
              </w:rPr>
            </w:pPr>
          </w:p>
        </w:tc>
        <w:tc>
          <w:tcPr>
            <w:tcW w:w="1998" w:type="dxa"/>
            <w:tcBorders>
              <w:top w:val="single" w:sz="12" w:space="0" w:color="auto"/>
            </w:tcBorders>
          </w:tcPr>
          <w:p w14:paraId="6E6A5FC7" w14:textId="77777777" w:rsidR="00432A78" w:rsidRPr="00D95F38" w:rsidRDefault="00432A78" w:rsidP="00432A78">
            <w:pPr>
              <w:tabs>
                <w:tab w:val="left" w:pos="900"/>
              </w:tabs>
              <w:spacing w:line="360" w:lineRule="auto"/>
              <w:ind w:right="-1"/>
              <w:jc w:val="thaiDistribute"/>
              <w:rPr>
                <w:rFonts w:ascii="Arial" w:hAnsi="Arial" w:cs="Arial"/>
                <w:sz w:val="19"/>
                <w:szCs w:val="19"/>
              </w:rPr>
            </w:pPr>
          </w:p>
        </w:tc>
      </w:tr>
      <w:tr w:rsidR="00432A78" w:rsidRPr="00D95F38" w14:paraId="0CD90D69" w14:textId="77777777" w:rsidTr="00A77C9D">
        <w:tc>
          <w:tcPr>
            <w:tcW w:w="7011" w:type="dxa"/>
          </w:tcPr>
          <w:p w14:paraId="7CDEAFA4" w14:textId="2D74DFDA" w:rsidR="00432A78" w:rsidRPr="00D95F38" w:rsidRDefault="00432A78" w:rsidP="00432A78">
            <w:pPr>
              <w:tabs>
                <w:tab w:val="left" w:pos="900"/>
              </w:tabs>
              <w:spacing w:line="360" w:lineRule="auto"/>
              <w:ind w:right="-1"/>
              <w:jc w:val="thaiDistribute"/>
              <w:rPr>
                <w:rFonts w:ascii="Arial" w:hAnsi="Arial" w:cs="Arial"/>
                <w:sz w:val="19"/>
                <w:szCs w:val="19"/>
              </w:rPr>
            </w:pPr>
            <w:r w:rsidRPr="00D95F38">
              <w:rPr>
                <w:rFonts w:ascii="Arial" w:hAnsi="Arial" w:cs="Arial"/>
                <w:sz w:val="19"/>
                <w:szCs w:val="19"/>
              </w:rPr>
              <w:t>As at 31 December 2019</w:t>
            </w:r>
          </w:p>
        </w:tc>
        <w:tc>
          <w:tcPr>
            <w:tcW w:w="1998" w:type="dxa"/>
          </w:tcPr>
          <w:p w14:paraId="06051A92" w14:textId="77777777" w:rsidR="00432A78" w:rsidRPr="00D95F38" w:rsidRDefault="00432A78" w:rsidP="00432A78">
            <w:pPr>
              <w:tabs>
                <w:tab w:val="left" w:pos="900"/>
              </w:tabs>
              <w:spacing w:line="360" w:lineRule="auto"/>
              <w:ind w:right="-1"/>
              <w:jc w:val="thaiDistribute"/>
              <w:rPr>
                <w:rFonts w:ascii="Arial" w:hAnsi="Arial" w:cs="Arial"/>
                <w:sz w:val="19"/>
                <w:szCs w:val="19"/>
              </w:rPr>
            </w:pPr>
          </w:p>
        </w:tc>
      </w:tr>
      <w:tr w:rsidR="00432A78" w:rsidRPr="00D95F38" w14:paraId="72BC4F1D" w14:textId="77777777" w:rsidTr="00A77C9D">
        <w:tc>
          <w:tcPr>
            <w:tcW w:w="7011" w:type="dxa"/>
          </w:tcPr>
          <w:p w14:paraId="25D93F70" w14:textId="3D340CA3" w:rsidR="00432A78" w:rsidRPr="00D95F38" w:rsidRDefault="00432A78" w:rsidP="00432A78">
            <w:pPr>
              <w:tabs>
                <w:tab w:val="left" w:pos="900"/>
              </w:tabs>
              <w:spacing w:line="360" w:lineRule="auto"/>
              <w:ind w:right="-1"/>
              <w:jc w:val="thaiDistribute"/>
              <w:rPr>
                <w:rFonts w:ascii="Arial" w:hAnsi="Arial" w:cs="Arial"/>
                <w:sz w:val="19"/>
                <w:szCs w:val="19"/>
              </w:rPr>
            </w:pPr>
            <w:r w:rsidRPr="00D95F38">
              <w:rPr>
                <w:rFonts w:ascii="Arial" w:hAnsi="Arial" w:cs="Arial"/>
                <w:sz w:val="19"/>
                <w:szCs w:val="19"/>
              </w:rPr>
              <w:t xml:space="preserve">Cost </w:t>
            </w:r>
          </w:p>
        </w:tc>
        <w:tc>
          <w:tcPr>
            <w:tcW w:w="1998" w:type="dxa"/>
          </w:tcPr>
          <w:p w14:paraId="1A6368E8" w14:textId="433E98F2" w:rsidR="00432A78" w:rsidRPr="00D95F38" w:rsidRDefault="00432A78" w:rsidP="00432A78">
            <w:pPr>
              <w:tabs>
                <w:tab w:val="left" w:pos="900"/>
              </w:tabs>
              <w:spacing w:line="360" w:lineRule="auto"/>
              <w:ind w:right="-1"/>
              <w:jc w:val="right"/>
              <w:rPr>
                <w:rFonts w:ascii="Arial" w:hAnsi="Arial" w:cs="Arial"/>
                <w:sz w:val="19"/>
                <w:szCs w:val="19"/>
              </w:rPr>
            </w:pPr>
            <w:r w:rsidRPr="00D95F38">
              <w:rPr>
                <w:rFonts w:ascii="Arial" w:hAnsi="Arial" w:cs="Arial"/>
                <w:sz w:val="19"/>
                <w:szCs w:val="19"/>
              </w:rPr>
              <w:t>17,415</w:t>
            </w:r>
          </w:p>
        </w:tc>
      </w:tr>
      <w:tr w:rsidR="00432A78" w:rsidRPr="00D95F38" w14:paraId="220E7919" w14:textId="77777777" w:rsidTr="00A77C9D">
        <w:tc>
          <w:tcPr>
            <w:tcW w:w="7011" w:type="dxa"/>
          </w:tcPr>
          <w:p w14:paraId="4FFE4A9D" w14:textId="363D56F4" w:rsidR="00432A78" w:rsidRPr="00D95F38" w:rsidRDefault="00432A78" w:rsidP="00432A78">
            <w:pPr>
              <w:tabs>
                <w:tab w:val="left" w:pos="900"/>
              </w:tabs>
              <w:spacing w:line="360" w:lineRule="auto"/>
              <w:ind w:right="-1"/>
              <w:jc w:val="thaiDistribute"/>
              <w:rPr>
                <w:rFonts w:ascii="Arial" w:hAnsi="Arial" w:cs="Arial"/>
                <w:sz w:val="19"/>
                <w:szCs w:val="19"/>
              </w:rPr>
            </w:pPr>
            <w:r w:rsidRPr="00305811">
              <w:rPr>
                <w:rFonts w:ascii="Arial" w:hAnsi="Arial" w:cs="Arial"/>
                <w:sz w:val="19"/>
                <w:szCs w:val="19"/>
                <w:u w:val="single"/>
              </w:rPr>
              <w:t>Less</w:t>
            </w:r>
            <w:r w:rsidRPr="00D95F38">
              <w:rPr>
                <w:rFonts w:ascii="Arial" w:hAnsi="Arial" w:cs="Arial"/>
                <w:sz w:val="19"/>
                <w:szCs w:val="19"/>
              </w:rPr>
              <w:t xml:space="preserve"> Accumulated amortization</w:t>
            </w:r>
          </w:p>
        </w:tc>
        <w:tc>
          <w:tcPr>
            <w:tcW w:w="1998" w:type="dxa"/>
            <w:tcBorders>
              <w:bottom w:val="single" w:sz="4" w:space="0" w:color="auto"/>
            </w:tcBorders>
          </w:tcPr>
          <w:p w14:paraId="698157B4" w14:textId="614A3F55" w:rsidR="00432A78" w:rsidRPr="00D95F38" w:rsidRDefault="00F15D0B" w:rsidP="00432A78">
            <w:pPr>
              <w:tabs>
                <w:tab w:val="left" w:pos="900"/>
              </w:tabs>
              <w:spacing w:line="360" w:lineRule="auto"/>
              <w:ind w:right="-1"/>
              <w:jc w:val="right"/>
              <w:rPr>
                <w:rFonts w:ascii="Arial" w:hAnsi="Arial" w:cs="Arial"/>
                <w:sz w:val="19"/>
                <w:szCs w:val="19"/>
              </w:rPr>
            </w:pPr>
            <w:r>
              <w:rPr>
                <w:rFonts w:ascii="Arial" w:hAnsi="Arial" w:cs="Arial"/>
                <w:sz w:val="19"/>
                <w:szCs w:val="19"/>
              </w:rPr>
              <w:t>(</w:t>
            </w:r>
            <w:r w:rsidR="00432A78" w:rsidRPr="00D95F38">
              <w:rPr>
                <w:rFonts w:ascii="Arial" w:hAnsi="Arial" w:cs="Arial"/>
                <w:sz w:val="19"/>
                <w:szCs w:val="19"/>
              </w:rPr>
              <w:t>16,874</w:t>
            </w:r>
            <w:r>
              <w:rPr>
                <w:rFonts w:ascii="Arial" w:hAnsi="Arial" w:cs="Arial"/>
                <w:sz w:val="19"/>
                <w:szCs w:val="19"/>
              </w:rPr>
              <w:t>)</w:t>
            </w:r>
          </w:p>
        </w:tc>
      </w:tr>
      <w:tr w:rsidR="00432A78" w:rsidRPr="00D95F38" w14:paraId="38339268" w14:textId="77777777" w:rsidTr="00A77C9D">
        <w:tc>
          <w:tcPr>
            <w:tcW w:w="7011" w:type="dxa"/>
          </w:tcPr>
          <w:p w14:paraId="6A70065E" w14:textId="2D845F19" w:rsidR="00432A78" w:rsidRPr="00D95F38" w:rsidRDefault="00432A78" w:rsidP="00432A78">
            <w:pPr>
              <w:tabs>
                <w:tab w:val="left" w:pos="900"/>
              </w:tabs>
              <w:spacing w:line="360" w:lineRule="auto"/>
              <w:ind w:right="-1"/>
              <w:jc w:val="thaiDistribute"/>
              <w:rPr>
                <w:rFonts w:ascii="Arial" w:hAnsi="Arial" w:cs="Arial"/>
                <w:sz w:val="19"/>
                <w:szCs w:val="19"/>
              </w:rPr>
            </w:pPr>
            <w:r w:rsidRPr="00D95F38">
              <w:rPr>
                <w:rFonts w:ascii="Arial" w:hAnsi="Arial" w:cs="Arial"/>
                <w:sz w:val="19"/>
                <w:szCs w:val="19"/>
              </w:rPr>
              <w:t>Net book value</w:t>
            </w:r>
          </w:p>
        </w:tc>
        <w:tc>
          <w:tcPr>
            <w:tcW w:w="1998" w:type="dxa"/>
            <w:tcBorders>
              <w:top w:val="single" w:sz="4" w:space="0" w:color="auto"/>
              <w:bottom w:val="single" w:sz="12" w:space="0" w:color="auto"/>
            </w:tcBorders>
          </w:tcPr>
          <w:p w14:paraId="66B13B0F" w14:textId="311F999D" w:rsidR="00432A78" w:rsidRPr="00D95F38" w:rsidRDefault="00432A78" w:rsidP="00432A78">
            <w:pPr>
              <w:tabs>
                <w:tab w:val="left" w:pos="900"/>
              </w:tabs>
              <w:spacing w:line="360" w:lineRule="auto"/>
              <w:ind w:right="-1"/>
              <w:jc w:val="right"/>
              <w:rPr>
                <w:rFonts w:ascii="Arial" w:hAnsi="Arial" w:cs="Arial"/>
                <w:sz w:val="19"/>
                <w:szCs w:val="19"/>
              </w:rPr>
            </w:pPr>
            <w:r w:rsidRPr="00D95F38">
              <w:rPr>
                <w:rFonts w:ascii="Arial" w:hAnsi="Arial" w:cs="Arial"/>
                <w:sz w:val="19"/>
                <w:szCs w:val="19"/>
              </w:rPr>
              <w:t>541</w:t>
            </w:r>
          </w:p>
        </w:tc>
      </w:tr>
    </w:tbl>
    <w:p w14:paraId="2F623E7D" w14:textId="0EAE7FEB" w:rsidR="002209F8" w:rsidRPr="00D95F38" w:rsidRDefault="002209F8" w:rsidP="00671D97">
      <w:pPr>
        <w:pStyle w:val="BodyTextIndent3"/>
        <w:tabs>
          <w:tab w:val="clear" w:pos="2160"/>
        </w:tabs>
        <w:spacing w:line="360" w:lineRule="auto"/>
        <w:ind w:left="426"/>
        <w:rPr>
          <w:rFonts w:ascii="Arial" w:hAnsi="Arial" w:cs="Arial"/>
          <w:sz w:val="24"/>
          <w:szCs w:val="24"/>
          <w:lang w:val="en-GB"/>
        </w:rPr>
      </w:pPr>
    </w:p>
    <w:p w14:paraId="0908DCEC" w14:textId="7DD2772A" w:rsidR="002209F8" w:rsidRPr="00D95F38" w:rsidRDefault="00904926" w:rsidP="009E60EB">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D95F38">
        <w:rPr>
          <w:rFonts w:ascii="Arial" w:hAnsi="Arial" w:cs="Arial"/>
          <w:sz w:val="19"/>
          <w:szCs w:val="19"/>
          <w:u w:val="single"/>
        </w:rPr>
        <w:t>BANK OVERDRAFTS AND SHORT-TERM LOANS FROM FINANCIAL INSTITUTIONS</w:t>
      </w:r>
    </w:p>
    <w:p w14:paraId="29325B80" w14:textId="62EE4EDD" w:rsidR="00904926" w:rsidRPr="00D95F38" w:rsidRDefault="00904926" w:rsidP="00671D97">
      <w:pPr>
        <w:pStyle w:val="BodyTextIndent3"/>
        <w:tabs>
          <w:tab w:val="clear" w:pos="2160"/>
        </w:tabs>
        <w:spacing w:line="360" w:lineRule="auto"/>
        <w:ind w:left="426"/>
        <w:rPr>
          <w:rFonts w:ascii="Arial" w:hAnsi="Arial" w:cs="Arial"/>
          <w:sz w:val="19"/>
          <w:szCs w:val="19"/>
          <w:lang w:val="en-GB"/>
        </w:rPr>
      </w:pPr>
    </w:p>
    <w:tbl>
      <w:tblPr>
        <w:tblW w:w="9075" w:type="dxa"/>
        <w:tblInd w:w="360" w:type="dxa"/>
        <w:tblLayout w:type="fixed"/>
        <w:tblLook w:val="0000" w:firstRow="0" w:lastRow="0" w:firstColumn="0" w:lastColumn="0" w:noHBand="0" w:noVBand="0"/>
      </w:tblPr>
      <w:tblGrid>
        <w:gridCol w:w="4008"/>
        <w:gridCol w:w="1251"/>
        <w:gridCol w:w="1260"/>
        <w:gridCol w:w="1260"/>
        <w:gridCol w:w="1296"/>
      </w:tblGrid>
      <w:tr w:rsidR="00904926" w:rsidRPr="00D95F38" w14:paraId="3CFD2CB1" w14:textId="77777777" w:rsidTr="00A77C9D">
        <w:trPr>
          <w:tblHeader/>
        </w:trPr>
        <w:tc>
          <w:tcPr>
            <w:tcW w:w="4008" w:type="dxa"/>
          </w:tcPr>
          <w:p w14:paraId="0BED073C" w14:textId="77777777" w:rsidR="00904926" w:rsidRPr="00D95F38" w:rsidRDefault="00904926" w:rsidP="00357837">
            <w:pPr>
              <w:spacing w:line="360" w:lineRule="auto"/>
              <w:ind w:left="162" w:right="-43" w:hanging="162"/>
              <w:jc w:val="thaiDistribute"/>
              <w:rPr>
                <w:rFonts w:ascii="Arial" w:hAnsi="Arial" w:cs="Arial"/>
                <w:sz w:val="19"/>
                <w:szCs w:val="19"/>
                <w:u w:val="single"/>
              </w:rPr>
            </w:pPr>
          </w:p>
        </w:tc>
        <w:tc>
          <w:tcPr>
            <w:tcW w:w="5067" w:type="dxa"/>
            <w:gridSpan w:val="4"/>
          </w:tcPr>
          <w:p w14:paraId="1F3B3216" w14:textId="77777777" w:rsidR="00904926" w:rsidRPr="00D95F38" w:rsidRDefault="00904926" w:rsidP="00357837">
            <w:pPr>
              <w:spacing w:line="360" w:lineRule="auto"/>
              <w:jc w:val="right"/>
              <w:rPr>
                <w:rFonts w:ascii="Arial" w:hAnsi="Arial" w:cs="Arial"/>
                <w:sz w:val="19"/>
                <w:szCs w:val="19"/>
              </w:rPr>
            </w:pPr>
            <w:r w:rsidRPr="00D95F38">
              <w:rPr>
                <w:rFonts w:ascii="Arial" w:hAnsi="Arial" w:cs="Arial"/>
                <w:sz w:val="19"/>
                <w:szCs w:val="19"/>
              </w:rPr>
              <w:t>(</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c>
      </w:tr>
      <w:tr w:rsidR="00904926" w:rsidRPr="00D95F38" w14:paraId="0EB69E9D" w14:textId="77777777" w:rsidTr="00A77C9D">
        <w:trPr>
          <w:tblHeader/>
        </w:trPr>
        <w:tc>
          <w:tcPr>
            <w:tcW w:w="4008" w:type="dxa"/>
          </w:tcPr>
          <w:p w14:paraId="57A84CB4" w14:textId="77777777" w:rsidR="00904926" w:rsidRPr="00D95F38" w:rsidRDefault="00904926" w:rsidP="00357837">
            <w:pPr>
              <w:spacing w:line="360" w:lineRule="auto"/>
              <w:ind w:left="162" w:right="-43" w:hanging="162"/>
              <w:jc w:val="thaiDistribute"/>
              <w:rPr>
                <w:rFonts w:ascii="Arial" w:hAnsi="Arial" w:cs="Arial"/>
                <w:sz w:val="19"/>
                <w:szCs w:val="19"/>
                <w:u w:val="single"/>
              </w:rPr>
            </w:pPr>
          </w:p>
        </w:tc>
        <w:tc>
          <w:tcPr>
            <w:tcW w:w="2511" w:type="dxa"/>
            <w:gridSpan w:val="2"/>
            <w:vAlign w:val="bottom"/>
          </w:tcPr>
          <w:p w14:paraId="6E937D63" w14:textId="77777777" w:rsidR="00904926" w:rsidRPr="00D95F38" w:rsidRDefault="00904926" w:rsidP="00357837">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Consolidated F/S</w:t>
            </w:r>
          </w:p>
        </w:tc>
        <w:tc>
          <w:tcPr>
            <w:tcW w:w="2556" w:type="dxa"/>
            <w:gridSpan w:val="2"/>
            <w:vAlign w:val="bottom"/>
          </w:tcPr>
          <w:p w14:paraId="2B3E43AA" w14:textId="77777777" w:rsidR="00904926" w:rsidRPr="00D95F38" w:rsidRDefault="00904926" w:rsidP="00357837">
            <w:pPr>
              <w:pBdr>
                <w:bottom w:val="single" w:sz="4" w:space="1" w:color="auto"/>
              </w:pBdr>
              <w:spacing w:line="360" w:lineRule="auto"/>
              <w:jc w:val="center"/>
              <w:rPr>
                <w:rFonts w:ascii="Arial" w:hAnsi="Arial" w:cs="Arial"/>
                <w:sz w:val="19"/>
                <w:szCs w:val="19"/>
                <w:cs/>
                <w:lang w:val="en-GB"/>
              </w:rPr>
            </w:pPr>
            <w:r w:rsidRPr="00D95F38">
              <w:rPr>
                <w:rFonts w:ascii="Arial" w:hAnsi="Arial" w:cs="Arial"/>
                <w:sz w:val="19"/>
                <w:szCs w:val="19"/>
              </w:rPr>
              <w:t>Separate F/S</w:t>
            </w:r>
          </w:p>
        </w:tc>
      </w:tr>
      <w:tr w:rsidR="0006450E" w:rsidRPr="00D95F38" w14:paraId="26CAE8A0" w14:textId="77777777" w:rsidTr="00A77C9D">
        <w:trPr>
          <w:tblHeader/>
        </w:trPr>
        <w:tc>
          <w:tcPr>
            <w:tcW w:w="4008" w:type="dxa"/>
          </w:tcPr>
          <w:p w14:paraId="0EEF95F3" w14:textId="77777777" w:rsidR="0006450E" w:rsidRPr="00D95F38" w:rsidRDefault="0006450E" w:rsidP="0006450E">
            <w:pPr>
              <w:spacing w:line="360" w:lineRule="auto"/>
              <w:ind w:left="162" w:right="-43" w:hanging="162"/>
              <w:jc w:val="thaiDistribute"/>
              <w:rPr>
                <w:rFonts w:ascii="Arial" w:hAnsi="Arial" w:cs="Arial"/>
                <w:sz w:val="19"/>
                <w:szCs w:val="19"/>
                <w:u w:val="single"/>
              </w:rPr>
            </w:pPr>
          </w:p>
        </w:tc>
        <w:tc>
          <w:tcPr>
            <w:tcW w:w="1251" w:type="dxa"/>
          </w:tcPr>
          <w:p w14:paraId="18584580" w14:textId="17230E4A" w:rsidR="0006450E" w:rsidRPr="00D95F38" w:rsidRDefault="0006450E" w:rsidP="0006450E">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2019</w:t>
            </w:r>
          </w:p>
        </w:tc>
        <w:tc>
          <w:tcPr>
            <w:tcW w:w="1260" w:type="dxa"/>
          </w:tcPr>
          <w:p w14:paraId="0D6EF826" w14:textId="794EF2D0" w:rsidR="0006450E" w:rsidRPr="00D95F38" w:rsidRDefault="0006450E" w:rsidP="0006450E">
            <w:pPr>
              <w:pBdr>
                <w:bottom w:val="single" w:sz="4" w:space="1" w:color="auto"/>
              </w:pBdr>
              <w:spacing w:line="360" w:lineRule="auto"/>
              <w:ind w:left="-27" w:right="15" w:firstLine="36"/>
              <w:jc w:val="center"/>
              <w:rPr>
                <w:rFonts w:ascii="Arial" w:hAnsi="Arial" w:cs="Arial"/>
                <w:sz w:val="19"/>
                <w:szCs w:val="19"/>
              </w:rPr>
            </w:pPr>
            <w:r w:rsidRPr="00D95F38">
              <w:rPr>
                <w:rFonts w:ascii="Arial" w:hAnsi="Arial" w:cs="Arial"/>
                <w:sz w:val="19"/>
                <w:szCs w:val="19"/>
              </w:rPr>
              <w:t>2018</w:t>
            </w:r>
          </w:p>
        </w:tc>
        <w:tc>
          <w:tcPr>
            <w:tcW w:w="1260" w:type="dxa"/>
          </w:tcPr>
          <w:p w14:paraId="75328991" w14:textId="1E588EC1" w:rsidR="0006450E" w:rsidRPr="00D95F38" w:rsidRDefault="0006450E" w:rsidP="0006450E">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2019</w:t>
            </w:r>
          </w:p>
        </w:tc>
        <w:tc>
          <w:tcPr>
            <w:tcW w:w="1296" w:type="dxa"/>
          </w:tcPr>
          <w:p w14:paraId="2ED46F9F" w14:textId="4FC4C63C" w:rsidR="0006450E" w:rsidRPr="00D95F38" w:rsidRDefault="0006450E" w:rsidP="0006450E">
            <w:pPr>
              <w:pBdr>
                <w:bottom w:val="single" w:sz="4" w:space="1" w:color="auto"/>
              </w:pBdr>
              <w:spacing w:line="360" w:lineRule="auto"/>
              <w:ind w:left="102" w:hanging="90"/>
              <w:jc w:val="center"/>
              <w:rPr>
                <w:rFonts w:ascii="Arial" w:hAnsi="Arial" w:cs="Arial"/>
                <w:sz w:val="19"/>
                <w:szCs w:val="19"/>
              </w:rPr>
            </w:pPr>
            <w:r w:rsidRPr="00D95F38">
              <w:rPr>
                <w:rFonts w:ascii="Arial" w:hAnsi="Arial" w:cs="Arial"/>
                <w:sz w:val="19"/>
                <w:szCs w:val="19"/>
              </w:rPr>
              <w:t>2018</w:t>
            </w:r>
          </w:p>
        </w:tc>
      </w:tr>
      <w:tr w:rsidR="00904926" w:rsidRPr="00D95F38" w14:paraId="143505DD" w14:textId="77777777" w:rsidTr="00A77C9D">
        <w:tc>
          <w:tcPr>
            <w:tcW w:w="4008" w:type="dxa"/>
          </w:tcPr>
          <w:p w14:paraId="514B0F00" w14:textId="77777777" w:rsidR="00904926" w:rsidRPr="00D95F38" w:rsidRDefault="00904926" w:rsidP="00357837">
            <w:pPr>
              <w:tabs>
                <w:tab w:val="decimal" w:pos="972"/>
              </w:tabs>
              <w:spacing w:line="360" w:lineRule="auto"/>
              <w:rPr>
                <w:rFonts w:ascii="Arial" w:hAnsi="Arial" w:cs="Arial"/>
                <w:b/>
                <w:bCs/>
                <w:sz w:val="19"/>
                <w:szCs w:val="19"/>
              </w:rPr>
            </w:pPr>
          </w:p>
        </w:tc>
        <w:tc>
          <w:tcPr>
            <w:tcW w:w="1251" w:type="dxa"/>
            <w:tcBorders>
              <w:left w:val="nil"/>
            </w:tcBorders>
          </w:tcPr>
          <w:p w14:paraId="478B5AC7" w14:textId="77777777" w:rsidR="00904926" w:rsidRPr="00D95F38" w:rsidRDefault="00904926" w:rsidP="00357837">
            <w:pPr>
              <w:spacing w:line="360" w:lineRule="auto"/>
              <w:jc w:val="right"/>
              <w:rPr>
                <w:rFonts w:ascii="Arial" w:hAnsi="Arial" w:cs="Arial"/>
                <w:sz w:val="19"/>
                <w:szCs w:val="19"/>
              </w:rPr>
            </w:pPr>
          </w:p>
        </w:tc>
        <w:tc>
          <w:tcPr>
            <w:tcW w:w="1260" w:type="dxa"/>
          </w:tcPr>
          <w:p w14:paraId="48264DB9" w14:textId="77777777" w:rsidR="00904926" w:rsidRPr="00D95F38" w:rsidRDefault="00904926" w:rsidP="00357837">
            <w:pPr>
              <w:tabs>
                <w:tab w:val="decimal" w:pos="1008"/>
              </w:tabs>
              <w:spacing w:line="360" w:lineRule="auto"/>
              <w:jc w:val="right"/>
              <w:rPr>
                <w:rFonts w:ascii="Arial" w:hAnsi="Arial" w:cs="Arial"/>
                <w:sz w:val="19"/>
                <w:szCs w:val="19"/>
              </w:rPr>
            </w:pPr>
          </w:p>
        </w:tc>
        <w:tc>
          <w:tcPr>
            <w:tcW w:w="1260" w:type="dxa"/>
          </w:tcPr>
          <w:p w14:paraId="00808C5A" w14:textId="77777777" w:rsidR="00904926" w:rsidRPr="00D95F38" w:rsidRDefault="00904926" w:rsidP="00357837">
            <w:pPr>
              <w:tabs>
                <w:tab w:val="decimal" w:pos="1008"/>
              </w:tabs>
              <w:spacing w:line="360" w:lineRule="auto"/>
              <w:jc w:val="right"/>
              <w:rPr>
                <w:rFonts w:ascii="Arial" w:hAnsi="Arial" w:cs="Arial"/>
                <w:sz w:val="19"/>
                <w:szCs w:val="19"/>
              </w:rPr>
            </w:pPr>
          </w:p>
        </w:tc>
        <w:tc>
          <w:tcPr>
            <w:tcW w:w="1296" w:type="dxa"/>
          </w:tcPr>
          <w:p w14:paraId="5E94F983" w14:textId="77777777" w:rsidR="00904926" w:rsidRPr="00D95F38" w:rsidRDefault="00904926" w:rsidP="00357837">
            <w:pPr>
              <w:spacing w:line="360" w:lineRule="auto"/>
              <w:jc w:val="right"/>
              <w:rPr>
                <w:rFonts w:ascii="Arial" w:hAnsi="Arial" w:cs="Arial"/>
                <w:sz w:val="19"/>
                <w:szCs w:val="19"/>
              </w:rPr>
            </w:pPr>
          </w:p>
        </w:tc>
      </w:tr>
      <w:tr w:rsidR="0006450E" w:rsidRPr="00D95F38" w14:paraId="7FCA974F" w14:textId="77777777" w:rsidTr="00A77C9D">
        <w:tc>
          <w:tcPr>
            <w:tcW w:w="4008" w:type="dxa"/>
          </w:tcPr>
          <w:p w14:paraId="512EA41C" w14:textId="699A630B" w:rsidR="0006450E" w:rsidRPr="00D95F38" w:rsidRDefault="0006450E" w:rsidP="0006450E">
            <w:pPr>
              <w:tabs>
                <w:tab w:val="decimal" w:pos="972"/>
              </w:tabs>
              <w:spacing w:line="360" w:lineRule="auto"/>
              <w:rPr>
                <w:rFonts w:ascii="Arial" w:hAnsi="Arial" w:cs="Arial"/>
                <w:sz w:val="19"/>
                <w:szCs w:val="19"/>
              </w:rPr>
            </w:pPr>
            <w:r w:rsidRPr="00D95F38">
              <w:rPr>
                <w:rFonts w:ascii="Arial" w:hAnsi="Arial" w:cs="Arial"/>
                <w:sz w:val="19"/>
                <w:szCs w:val="19"/>
              </w:rPr>
              <w:t>Bank overdrafts</w:t>
            </w:r>
          </w:p>
        </w:tc>
        <w:tc>
          <w:tcPr>
            <w:tcW w:w="1251" w:type="dxa"/>
            <w:tcBorders>
              <w:left w:val="nil"/>
            </w:tcBorders>
          </w:tcPr>
          <w:p w14:paraId="055AA230" w14:textId="6ED3737D" w:rsidR="0006450E" w:rsidRPr="00F6434A" w:rsidRDefault="00575782" w:rsidP="0006450E">
            <w:pPr>
              <w:spacing w:line="360" w:lineRule="auto"/>
              <w:jc w:val="right"/>
              <w:rPr>
                <w:rFonts w:ascii="Arial" w:hAnsi="Arial" w:cs="Arial"/>
                <w:sz w:val="19"/>
                <w:szCs w:val="19"/>
              </w:rPr>
            </w:pPr>
            <w:r w:rsidRPr="00F6434A">
              <w:rPr>
                <w:rFonts w:ascii="Arial" w:hAnsi="Arial" w:cs="Arial"/>
                <w:sz w:val="19"/>
                <w:szCs w:val="19"/>
              </w:rPr>
              <w:t>12,96</w:t>
            </w:r>
            <w:r w:rsidR="00F6434A" w:rsidRPr="00F6434A">
              <w:rPr>
                <w:rFonts w:ascii="Arial" w:hAnsi="Arial" w:cs="Arial"/>
                <w:sz w:val="19"/>
                <w:szCs w:val="19"/>
              </w:rPr>
              <w:t>4</w:t>
            </w:r>
          </w:p>
        </w:tc>
        <w:tc>
          <w:tcPr>
            <w:tcW w:w="1260" w:type="dxa"/>
          </w:tcPr>
          <w:p w14:paraId="010CC104" w14:textId="4B7544A7" w:rsidR="0006450E" w:rsidRPr="00F6434A" w:rsidRDefault="0006450E" w:rsidP="0006450E">
            <w:pPr>
              <w:tabs>
                <w:tab w:val="decimal" w:pos="1008"/>
              </w:tabs>
              <w:spacing w:line="360" w:lineRule="auto"/>
              <w:jc w:val="right"/>
              <w:rPr>
                <w:rFonts w:ascii="Arial" w:hAnsi="Arial" w:cs="Arial"/>
                <w:sz w:val="19"/>
                <w:szCs w:val="19"/>
              </w:rPr>
            </w:pPr>
            <w:r w:rsidRPr="00F6434A">
              <w:rPr>
                <w:rFonts w:ascii="Arial" w:hAnsi="Arial" w:cs="Arial"/>
                <w:sz w:val="19"/>
                <w:szCs w:val="19"/>
              </w:rPr>
              <w:t>8,026</w:t>
            </w:r>
          </w:p>
        </w:tc>
        <w:tc>
          <w:tcPr>
            <w:tcW w:w="1260" w:type="dxa"/>
          </w:tcPr>
          <w:p w14:paraId="6155650F" w14:textId="732A3E0E" w:rsidR="0006450E" w:rsidRPr="00F6434A" w:rsidRDefault="00432A78" w:rsidP="0006450E">
            <w:pPr>
              <w:spacing w:line="360" w:lineRule="auto"/>
              <w:jc w:val="right"/>
              <w:rPr>
                <w:rFonts w:ascii="Arial" w:hAnsi="Arial" w:cs="Arial"/>
                <w:sz w:val="19"/>
                <w:szCs w:val="19"/>
                <w:shd w:val="clear" w:color="auto" w:fill="FFFFFF"/>
              </w:rPr>
            </w:pPr>
            <w:r w:rsidRPr="00F6434A">
              <w:rPr>
                <w:rFonts w:ascii="Arial" w:hAnsi="Arial" w:cs="Arial"/>
                <w:sz w:val="19"/>
                <w:szCs w:val="19"/>
                <w:shd w:val="clear" w:color="auto" w:fill="FFFFFF"/>
              </w:rPr>
              <w:t>12,964</w:t>
            </w:r>
          </w:p>
        </w:tc>
        <w:tc>
          <w:tcPr>
            <w:tcW w:w="1296" w:type="dxa"/>
          </w:tcPr>
          <w:p w14:paraId="2412C98B" w14:textId="11FD3525" w:rsidR="0006450E" w:rsidRPr="00D95F38" w:rsidRDefault="0006450E" w:rsidP="0006450E">
            <w:pPr>
              <w:spacing w:line="360" w:lineRule="auto"/>
              <w:jc w:val="right"/>
              <w:rPr>
                <w:rFonts w:ascii="Arial" w:hAnsi="Arial" w:cs="Arial"/>
                <w:sz w:val="19"/>
                <w:szCs w:val="19"/>
              </w:rPr>
            </w:pPr>
            <w:r w:rsidRPr="00D95F38">
              <w:rPr>
                <w:rFonts w:ascii="Arial" w:hAnsi="Arial" w:cs="Arial"/>
                <w:sz w:val="19"/>
                <w:szCs w:val="19"/>
                <w:shd w:val="clear" w:color="auto" w:fill="FFFFFF"/>
              </w:rPr>
              <w:t>8,026</w:t>
            </w:r>
          </w:p>
        </w:tc>
      </w:tr>
      <w:tr w:rsidR="0006450E" w:rsidRPr="00D95F38" w14:paraId="3BB1B1E1" w14:textId="77777777" w:rsidTr="00A77C9D">
        <w:tc>
          <w:tcPr>
            <w:tcW w:w="4008" w:type="dxa"/>
          </w:tcPr>
          <w:p w14:paraId="1A1BAC49" w14:textId="5D624A52" w:rsidR="0006450E" w:rsidRPr="00D95F38" w:rsidRDefault="0006450E" w:rsidP="0006450E">
            <w:pPr>
              <w:tabs>
                <w:tab w:val="decimal" w:pos="972"/>
              </w:tabs>
              <w:spacing w:line="360" w:lineRule="auto"/>
              <w:rPr>
                <w:rFonts w:ascii="Arial" w:hAnsi="Arial" w:cs="Arial"/>
                <w:sz w:val="19"/>
                <w:szCs w:val="19"/>
              </w:rPr>
            </w:pPr>
            <w:r w:rsidRPr="00D95F38">
              <w:rPr>
                <w:rFonts w:ascii="Arial" w:hAnsi="Arial" w:cs="Arial"/>
                <w:sz w:val="19"/>
                <w:szCs w:val="19"/>
              </w:rPr>
              <w:t>Short-term loans from financial institutions</w:t>
            </w:r>
          </w:p>
        </w:tc>
        <w:tc>
          <w:tcPr>
            <w:tcW w:w="1251" w:type="dxa"/>
            <w:tcBorders>
              <w:left w:val="nil"/>
            </w:tcBorders>
          </w:tcPr>
          <w:p w14:paraId="32AD264A" w14:textId="1876517E" w:rsidR="0006450E" w:rsidRPr="00D95F38" w:rsidRDefault="00575782" w:rsidP="0006450E">
            <w:pPr>
              <w:pBdr>
                <w:bottom w:val="single" w:sz="4" w:space="1" w:color="auto"/>
              </w:pBdr>
              <w:spacing w:line="360" w:lineRule="auto"/>
              <w:jc w:val="right"/>
              <w:rPr>
                <w:rFonts w:ascii="Arial" w:hAnsi="Arial" w:cs="Arial"/>
                <w:sz w:val="19"/>
                <w:szCs w:val="19"/>
              </w:rPr>
            </w:pPr>
            <w:r w:rsidRPr="00575782">
              <w:rPr>
                <w:rFonts w:ascii="Arial" w:hAnsi="Arial" w:cs="Arial"/>
                <w:sz w:val="19"/>
                <w:szCs w:val="19"/>
              </w:rPr>
              <w:t>1,175,84</w:t>
            </w:r>
            <w:r w:rsidR="00F6434A">
              <w:rPr>
                <w:rFonts w:ascii="Arial" w:hAnsi="Arial" w:cs="Arial"/>
                <w:sz w:val="19"/>
                <w:szCs w:val="19"/>
              </w:rPr>
              <w:t>4</w:t>
            </w:r>
          </w:p>
        </w:tc>
        <w:tc>
          <w:tcPr>
            <w:tcW w:w="1260" w:type="dxa"/>
          </w:tcPr>
          <w:p w14:paraId="37A2C072" w14:textId="6CD7A896" w:rsidR="0006450E" w:rsidRPr="00D95F38" w:rsidRDefault="0006450E" w:rsidP="0006450E">
            <w:pPr>
              <w:pBdr>
                <w:bottom w:val="single" w:sz="4" w:space="1" w:color="auto"/>
              </w:pBdr>
              <w:tabs>
                <w:tab w:val="decimal" w:pos="372"/>
              </w:tabs>
              <w:spacing w:line="360" w:lineRule="auto"/>
              <w:jc w:val="right"/>
              <w:rPr>
                <w:rFonts w:ascii="Arial" w:hAnsi="Arial" w:cs="Arial"/>
                <w:sz w:val="19"/>
                <w:szCs w:val="19"/>
              </w:rPr>
            </w:pPr>
            <w:r w:rsidRPr="00D95F38">
              <w:rPr>
                <w:rFonts w:ascii="Arial" w:hAnsi="Arial" w:cs="Arial"/>
                <w:sz w:val="19"/>
                <w:szCs w:val="19"/>
              </w:rPr>
              <w:t>894,736</w:t>
            </w:r>
          </w:p>
        </w:tc>
        <w:tc>
          <w:tcPr>
            <w:tcW w:w="1260" w:type="dxa"/>
          </w:tcPr>
          <w:p w14:paraId="79BDADE7" w14:textId="0C711DAA" w:rsidR="0006450E" w:rsidRPr="00D95F38" w:rsidRDefault="00432A78" w:rsidP="0006450E">
            <w:pPr>
              <w:pBdr>
                <w:bottom w:val="single" w:sz="4" w:space="1" w:color="auto"/>
              </w:pBdr>
              <w:spacing w:line="360" w:lineRule="auto"/>
              <w:jc w:val="right"/>
              <w:rPr>
                <w:rFonts w:ascii="Arial" w:hAnsi="Arial" w:cs="Arial"/>
                <w:sz w:val="19"/>
                <w:szCs w:val="19"/>
                <w:shd w:val="clear" w:color="auto" w:fill="FFFFFF"/>
              </w:rPr>
            </w:pPr>
            <w:r w:rsidRPr="00D95F38">
              <w:rPr>
                <w:rFonts w:ascii="Arial" w:hAnsi="Arial" w:cs="Arial"/>
                <w:sz w:val="19"/>
                <w:szCs w:val="19"/>
                <w:shd w:val="clear" w:color="auto" w:fill="FFFFFF"/>
              </w:rPr>
              <w:t>435,500</w:t>
            </w:r>
          </w:p>
        </w:tc>
        <w:tc>
          <w:tcPr>
            <w:tcW w:w="1296" w:type="dxa"/>
          </w:tcPr>
          <w:p w14:paraId="7CC5649C" w14:textId="39EC9426" w:rsidR="0006450E" w:rsidRPr="00D95F38" w:rsidRDefault="0006450E" w:rsidP="0006450E">
            <w:pPr>
              <w:pBdr>
                <w:bottom w:val="single" w:sz="4" w:space="1" w:color="auto"/>
              </w:pBdr>
              <w:spacing w:line="360" w:lineRule="auto"/>
              <w:jc w:val="right"/>
              <w:rPr>
                <w:rFonts w:ascii="Arial" w:hAnsi="Arial" w:cs="Arial"/>
                <w:sz w:val="19"/>
                <w:szCs w:val="19"/>
              </w:rPr>
            </w:pPr>
            <w:r w:rsidRPr="00D95F38">
              <w:rPr>
                <w:rFonts w:ascii="Arial" w:hAnsi="Arial" w:cs="Arial"/>
                <w:sz w:val="19"/>
                <w:szCs w:val="19"/>
                <w:shd w:val="clear" w:color="auto" w:fill="FFFFFF"/>
              </w:rPr>
              <w:t>365,000</w:t>
            </w:r>
          </w:p>
        </w:tc>
      </w:tr>
      <w:tr w:rsidR="0006450E" w:rsidRPr="00D95F38" w14:paraId="068F05CB" w14:textId="77777777" w:rsidTr="00A77C9D">
        <w:tc>
          <w:tcPr>
            <w:tcW w:w="4008" w:type="dxa"/>
            <w:vAlign w:val="bottom"/>
          </w:tcPr>
          <w:p w14:paraId="018DD286" w14:textId="77777777" w:rsidR="0006450E" w:rsidRPr="00D95F38" w:rsidRDefault="0006450E" w:rsidP="0006450E">
            <w:pPr>
              <w:spacing w:line="360" w:lineRule="auto"/>
              <w:rPr>
                <w:rFonts w:ascii="Arial" w:hAnsi="Arial" w:cs="Arial"/>
                <w:sz w:val="19"/>
                <w:szCs w:val="19"/>
              </w:rPr>
            </w:pPr>
            <w:r w:rsidRPr="00D95F38">
              <w:rPr>
                <w:rFonts w:ascii="Arial" w:hAnsi="Arial" w:cs="Arial"/>
                <w:sz w:val="19"/>
                <w:szCs w:val="19"/>
              </w:rPr>
              <w:t>Total</w:t>
            </w:r>
          </w:p>
        </w:tc>
        <w:tc>
          <w:tcPr>
            <w:tcW w:w="1251" w:type="dxa"/>
            <w:tcBorders>
              <w:left w:val="nil"/>
            </w:tcBorders>
          </w:tcPr>
          <w:p w14:paraId="38D21959" w14:textId="52742CE7" w:rsidR="0006450E" w:rsidRPr="00D95F38" w:rsidRDefault="00575782" w:rsidP="0006450E">
            <w:pPr>
              <w:pBdr>
                <w:bottom w:val="single" w:sz="12" w:space="1" w:color="auto"/>
              </w:pBdr>
              <w:spacing w:line="360" w:lineRule="auto"/>
              <w:jc w:val="right"/>
              <w:rPr>
                <w:rFonts w:ascii="Arial" w:hAnsi="Arial" w:cs="Arial"/>
                <w:sz w:val="19"/>
                <w:szCs w:val="19"/>
              </w:rPr>
            </w:pPr>
            <w:r w:rsidRPr="00575782">
              <w:rPr>
                <w:rFonts w:ascii="Arial" w:hAnsi="Arial" w:cs="Arial"/>
                <w:sz w:val="19"/>
                <w:szCs w:val="19"/>
              </w:rPr>
              <w:t>1,188,808</w:t>
            </w:r>
          </w:p>
        </w:tc>
        <w:tc>
          <w:tcPr>
            <w:tcW w:w="1260" w:type="dxa"/>
          </w:tcPr>
          <w:p w14:paraId="6F234DC9" w14:textId="286B6E3E" w:rsidR="0006450E" w:rsidRPr="00D95F38" w:rsidRDefault="0006450E" w:rsidP="0006450E">
            <w:pPr>
              <w:pBdr>
                <w:bottom w:val="single" w:sz="12" w:space="1" w:color="auto"/>
              </w:pBdr>
              <w:tabs>
                <w:tab w:val="decimal" w:pos="1008"/>
              </w:tabs>
              <w:spacing w:line="360" w:lineRule="auto"/>
              <w:jc w:val="right"/>
              <w:rPr>
                <w:rFonts w:ascii="Arial" w:hAnsi="Arial" w:cs="Arial"/>
                <w:sz w:val="19"/>
                <w:szCs w:val="19"/>
              </w:rPr>
            </w:pPr>
            <w:r w:rsidRPr="00D95F38">
              <w:rPr>
                <w:rFonts w:ascii="Arial" w:hAnsi="Arial" w:cs="Arial"/>
                <w:sz w:val="19"/>
                <w:szCs w:val="19"/>
              </w:rPr>
              <w:t>902,762</w:t>
            </w:r>
          </w:p>
        </w:tc>
        <w:tc>
          <w:tcPr>
            <w:tcW w:w="1260" w:type="dxa"/>
          </w:tcPr>
          <w:p w14:paraId="386C1740" w14:textId="101F67D7" w:rsidR="0006450E" w:rsidRPr="00D95F38" w:rsidRDefault="00432A78" w:rsidP="0006450E">
            <w:pPr>
              <w:pBdr>
                <w:bottom w:val="single" w:sz="12" w:space="1" w:color="auto"/>
              </w:pBdr>
              <w:spacing w:line="360" w:lineRule="auto"/>
              <w:jc w:val="right"/>
              <w:rPr>
                <w:rFonts w:ascii="Arial" w:hAnsi="Arial" w:cs="Arial"/>
                <w:sz w:val="19"/>
                <w:szCs w:val="19"/>
                <w:shd w:val="clear" w:color="auto" w:fill="FFFFFF"/>
              </w:rPr>
            </w:pPr>
            <w:r w:rsidRPr="00D95F38">
              <w:rPr>
                <w:rFonts w:ascii="Arial" w:hAnsi="Arial" w:cs="Arial"/>
                <w:sz w:val="19"/>
                <w:szCs w:val="19"/>
                <w:shd w:val="clear" w:color="auto" w:fill="FFFFFF"/>
              </w:rPr>
              <w:t>448,464</w:t>
            </w:r>
          </w:p>
        </w:tc>
        <w:tc>
          <w:tcPr>
            <w:tcW w:w="1296" w:type="dxa"/>
          </w:tcPr>
          <w:p w14:paraId="25C4B636" w14:textId="43FC4920" w:rsidR="0006450E" w:rsidRPr="00D95F38" w:rsidRDefault="0006450E" w:rsidP="0006450E">
            <w:pPr>
              <w:pBdr>
                <w:bottom w:val="single" w:sz="12" w:space="1" w:color="auto"/>
              </w:pBdr>
              <w:spacing w:line="360" w:lineRule="auto"/>
              <w:jc w:val="right"/>
              <w:rPr>
                <w:rFonts w:ascii="Arial" w:hAnsi="Arial" w:cs="Arial"/>
                <w:sz w:val="19"/>
                <w:szCs w:val="19"/>
              </w:rPr>
            </w:pPr>
            <w:r w:rsidRPr="00D95F38">
              <w:rPr>
                <w:rFonts w:ascii="Arial" w:hAnsi="Arial" w:cs="Arial"/>
                <w:sz w:val="19"/>
                <w:szCs w:val="19"/>
                <w:shd w:val="clear" w:color="auto" w:fill="FFFFFF"/>
              </w:rPr>
              <w:t>373,026</w:t>
            </w:r>
          </w:p>
        </w:tc>
      </w:tr>
    </w:tbl>
    <w:p w14:paraId="28C4E4C2" w14:textId="77777777" w:rsidR="00C21FA8" w:rsidRPr="00D95F38" w:rsidRDefault="00C21FA8">
      <w:pPr>
        <w:rPr>
          <w:rFonts w:ascii="Arial" w:hAnsi="Arial" w:cs="Arial"/>
          <w:sz w:val="19"/>
          <w:szCs w:val="19"/>
          <w:cs/>
          <w:lang w:val="en-GB"/>
        </w:rPr>
      </w:pPr>
      <w:r w:rsidRPr="00D95F38">
        <w:rPr>
          <w:rFonts w:ascii="Arial" w:hAnsi="Arial" w:cs="Angsana New"/>
          <w:sz w:val="19"/>
          <w:szCs w:val="19"/>
          <w:cs/>
          <w:lang w:val="en-GB"/>
        </w:rPr>
        <w:br w:type="page"/>
      </w:r>
    </w:p>
    <w:p w14:paraId="59F1B276" w14:textId="6B26063D" w:rsidR="00904926" w:rsidRPr="00D95F38" w:rsidRDefault="00904926" w:rsidP="00A77C9D">
      <w:pPr>
        <w:pStyle w:val="BodyTextIndent3"/>
        <w:tabs>
          <w:tab w:val="clear" w:pos="2160"/>
        </w:tabs>
        <w:spacing w:line="360" w:lineRule="auto"/>
        <w:ind w:left="486"/>
        <w:rPr>
          <w:rFonts w:ascii="Arial" w:hAnsi="Arial" w:cs="Arial"/>
          <w:sz w:val="19"/>
          <w:szCs w:val="19"/>
          <w:lang w:val="en-GB"/>
        </w:rPr>
      </w:pPr>
      <w:r w:rsidRPr="00D95F38">
        <w:rPr>
          <w:rFonts w:ascii="Arial" w:hAnsi="Arial" w:cs="Arial"/>
          <w:sz w:val="19"/>
          <w:szCs w:val="19"/>
          <w:lang w:val="en-GB"/>
        </w:rPr>
        <w:lastRenderedPageBreak/>
        <w:t xml:space="preserve">Bank overdrafts and short - term loans facilities bear interest rates at </w:t>
      </w:r>
      <w:r w:rsidR="00F73E7F" w:rsidRPr="00D95F38">
        <w:rPr>
          <w:rFonts w:ascii="Arial" w:hAnsi="Arial" w:cs="Arial"/>
          <w:sz w:val="19"/>
          <w:szCs w:val="19"/>
          <w:lang w:val="en-GB"/>
        </w:rPr>
        <w:t>1.8</w:t>
      </w:r>
      <w:r w:rsidR="00286C3F">
        <w:rPr>
          <w:rFonts w:ascii="Arial" w:hAnsi="Arial" w:cs="Arial"/>
          <w:sz w:val="19"/>
          <w:szCs w:val="19"/>
          <w:lang w:val="en-GB"/>
        </w:rPr>
        <w:t>0</w:t>
      </w:r>
      <w:r w:rsidR="0037548D">
        <w:rPr>
          <w:rFonts w:ascii="Arial" w:hAnsi="Arial" w:cs="Arial"/>
          <w:sz w:val="19"/>
          <w:szCs w:val="19"/>
          <w:lang w:val="en-GB"/>
        </w:rPr>
        <w:t>%</w:t>
      </w:r>
      <w:r w:rsidRPr="00D95F38">
        <w:rPr>
          <w:rFonts w:ascii="Arial" w:hAnsi="Arial" w:cs="Arial"/>
          <w:sz w:val="19"/>
          <w:szCs w:val="19"/>
          <w:lang w:val="en-GB"/>
        </w:rPr>
        <w:t xml:space="preserve"> to </w:t>
      </w:r>
      <w:r w:rsidR="0006450E" w:rsidRPr="00D95F38">
        <w:rPr>
          <w:rFonts w:ascii="Arial" w:hAnsi="Arial" w:cs="Arial"/>
          <w:sz w:val="19"/>
          <w:szCs w:val="19"/>
          <w:lang w:val="en-GB"/>
        </w:rPr>
        <w:t>3.25</w:t>
      </w:r>
      <w:r w:rsidRPr="00D95F38">
        <w:rPr>
          <w:rFonts w:ascii="Arial" w:hAnsi="Arial" w:cs="Arial"/>
          <w:sz w:val="19"/>
          <w:szCs w:val="19"/>
          <w:lang w:val="en-GB"/>
        </w:rPr>
        <w:t xml:space="preserve">% </w:t>
      </w:r>
      <w:r w:rsidR="000C3CA8" w:rsidRPr="00D95F38">
        <w:rPr>
          <w:rFonts w:ascii="Arial" w:hAnsi="Arial" w:cs="Arial"/>
          <w:sz w:val="19"/>
          <w:szCs w:val="19"/>
          <w:lang w:val="en-GB"/>
        </w:rPr>
        <w:t xml:space="preserve">per annum </w:t>
      </w:r>
      <w:r w:rsidRPr="00D95F38">
        <w:rPr>
          <w:rFonts w:ascii="Arial" w:hAnsi="Arial" w:cs="Arial"/>
          <w:sz w:val="19"/>
          <w:szCs w:val="19"/>
          <w:lang w:val="en-GB"/>
        </w:rPr>
        <w:t xml:space="preserve">and are collateralised by bank deposits of </w:t>
      </w:r>
      <w:r w:rsidR="00593525" w:rsidRPr="00D95F38">
        <w:rPr>
          <w:rFonts w:ascii="Arial" w:hAnsi="Arial" w:cs="Arial"/>
          <w:sz w:val="19"/>
          <w:szCs w:val="19"/>
          <w:lang w:val="en-GB"/>
        </w:rPr>
        <w:t xml:space="preserve">the </w:t>
      </w:r>
      <w:r w:rsidR="00C57A5E" w:rsidRPr="00D95F38">
        <w:rPr>
          <w:rFonts w:ascii="Arial" w:hAnsi="Arial" w:cs="Arial"/>
          <w:sz w:val="19"/>
          <w:szCs w:val="19"/>
          <w:lang w:val="en-GB"/>
        </w:rPr>
        <w:t>Company</w:t>
      </w:r>
      <w:r w:rsidR="00593525" w:rsidRPr="00D95F38">
        <w:rPr>
          <w:rFonts w:ascii="Arial" w:hAnsi="Arial" w:cs="Arial"/>
          <w:sz w:val="19"/>
          <w:szCs w:val="19"/>
          <w:lang w:val="en-GB"/>
        </w:rPr>
        <w:t xml:space="preserve"> as mentioned in Note</w:t>
      </w:r>
      <w:r w:rsidR="00C57A5E" w:rsidRPr="00D95F38">
        <w:rPr>
          <w:rFonts w:ascii="Arial" w:hAnsi="Arial" w:cs="Arial"/>
          <w:sz w:val="19"/>
          <w:szCs w:val="19"/>
          <w:lang w:val="en-GB"/>
        </w:rPr>
        <w:t xml:space="preserve"> 14</w:t>
      </w:r>
      <w:r w:rsidR="005D7392" w:rsidRPr="00D95F38">
        <w:rPr>
          <w:rFonts w:ascii="Arial" w:hAnsi="Arial" w:cs="Arial"/>
          <w:sz w:val="19"/>
          <w:szCs w:val="19"/>
          <w:lang w:val="en-GB"/>
        </w:rPr>
        <w:t>, inventories and trade accounts receivable of its subsidiaries.</w:t>
      </w:r>
    </w:p>
    <w:p w14:paraId="28583721" w14:textId="77777777" w:rsidR="00904926" w:rsidRPr="00D95F38" w:rsidRDefault="00904926" w:rsidP="00A77C9D">
      <w:pPr>
        <w:pStyle w:val="BodyTextIndent3"/>
        <w:tabs>
          <w:tab w:val="clear" w:pos="2160"/>
        </w:tabs>
        <w:spacing w:line="360" w:lineRule="auto"/>
        <w:ind w:left="486"/>
        <w:rPr>
          <w:rFonts w:ascii="Arial" w:hAnsi="Arial" w:cs="Arial"/>
          <w:sz w:val="19"/>
          <w:szCs w:val="19"/>
          <w:lang w:val="en-GB"/>
        </w:rPr>
      </w:pPr>
    </w:p>
    <w:p w14:paraId="6B6ECE2B" w14:textId="75E7F742" w:rsidR="0060542C" w:rsidRPr="00D95F38" w:rsidRDefault="00904926" w:rsidP="00A77C9D">
      <w:pPr>
        <w:pStyle w:val="BodyTextIndent3"/>
        <w:tabs>
          <w:tab w:val="clear" w:pos="2160"/>
        </w:tabs>
        <w:spacing w:line="360" w:lineRule="auto"/>
        <w:ind w:left="486"/>
        <w:rPr>
          <w:rFonts w:ascii="Arial" w:hAnsi="Arial" w:cs="Arial"/>
          <w:sz w:val="19"/>
          <w:szCs w:val="19"/>
          <w:lang w:val="en-GB"/>
        </w:rPr>
      </w:pPr>
      <w:r w:rsidRPr="00D95F38">
        <w:rPr>
          <w:rFonts w:ascii="Arial" w:hAnsi="Arial" w:cs="Arial"/>
          <w:sz w:val="19"/>
          <w:szCs w:val="19"/>
          <w:lang w:val="en-GB"/>
        </w:rPr>
        <w:t>As at 31 December 201</w:t>
      </w:r>
      <w:r w:rsidR="0006450E" w:rsidRPr="00D95F38">
        <w:rPr>
          <w:rFonts w:ascii="Arial" w:hAnsi="Arial" w:cs="Arial"/>
          <w:sz w:val="19"/>
          <w:szCs w:val="19"/>
          <w:lang w:val="en-GB"/>
        </w:rPr>
        <w:t>9</w:t>
      </w:r>
      <w:r w:rsidRPr="00D95F38">
        <w:rPr>
          <w:rFonts w:ascii="Arial" w:hAnsi="Arial" w:cs="Arial"/>
          <w:sz w:val="19"/>
          <w:szCs w:val="19"/>
          <w:lang w:val="en-GB"/>
        </w:rPr>
        <w:t xml:space="preserve">, the Group has unutilised short-term credit facilities amounting to Baht </w:t>
      </w:r>
      <w:r w:rsidR="00575782" w:rsidRPr="00336056">
        <w:rPr>
          <w:rFonts w:ascii="Arial" w:hAnsi="Arial" w:cs="Arial"/>
          <w:sz w:val="19"/>
          <w:szCs w:val="19"/>
          <w:lang w:val="en-GB"/>
        </w:rPr>
        <w:t>1</w:t>
      </w:r>
      <w:r w:rsidR="00BC29A3" w:rsidRPr="00336056">
        <w:rPr>
          <w:rFonts w:ascii="Arial" w:hAnsi="Arial" w:cs="Arial"/>
          <w:sz w:val="19"/>
          <w:szCs w:val="19"/>
          <w:lang w:val="en-GB"/>
        </w:rPr>
        <w:t>,</w:t>
      </w:r>
      <w:r w:rsidR="00BA23EB">
        <w:rPr>
          <w:rFonts w:ascii="Arial" w:hAnsi="Arial" w:cs="Arial"/>
          <w:sz w:val="19"/>
          <w:szCs w:val="19"/>
          <w:lang w:val="en-GB"/>
        </w:rPr>
        <w:t>00</w:t>
      </w:r>
      <w:r w:rsidR="00575782" w:rsidRPr="00336056">
        <w:rPr>
          <w:rFonts w:ascii="Arial" w:hAnsi="Arial" w:cs="Arial"/>
          <w:sz w:val="19"/>
          <w:szCs w:val="19"/>
          <w:lang w:val="en-GB"/>
        </w:rPr>
        <w:t>0</w:t>
      </w:r>
      <w:r w:rsidR="00BC29A3" w:rsidRPr="00D95F38">
        <w:rPr>
          <w:rFonts w:ascii="Arial" w:hAnsi="Arial" w:cs="Arial"/>
          <w:sz w:val="19"/>
          <w:szCs w:val="19"/>
          <w:lang w:val="en-GB"/>
        </w:rPr>
        <w:t xml:space="preserve"> m</w:t>
      </w:r>
      <w:r w:rsidRPr="00D95F38">
        <w:rPr>
          <w:rFonts w:ascii="Arial" w:hAnsi="Arial" w:cs="Arial"/>
          <w:sz w:val="19"/>
          <w:szCs w:val="19"/>
          <w:lang w:val="en-GB"/>
        </w:rPr>
        <w:t>illion (201</w:t>
      </w:r>
      <w:r w:rsidR="0006450E" w:rsidRPr="00D95F38">
        <w:rPr>
          <w:rFonts w:ascii="Arial" w:hAnsi="Arial" w:cs="Arial"/>
          <w:sz w:val="19"/>
          <w:szCs w:val="19"/>
          <w:lang w:val="en-GB"/>
        </w:rPr>
        <w:t>8</w:t>
      </w:r>
      <w:r w:rsidRPr="00D95F38">
        <w:rPr>
          <w:rFonts w:ascii="Arial" w:hAnsi="Arial" w:cs="Arial"/>
          <w:sz w:val="19"/>
          <w:szCs w:val="19"/>
          <w:lang w:val="en-GB"/>
        </w:rPr>
        <w:t xml:space="preserve">: Baht </w:t>
      </w:r>
      <w:r w:rsidR="0006450E" w:rsidRPr="00D95F38">
        <w:rPr>
          <w:rFonts w:ascii="Arial" w:hAnsi="Arial" w:cs="Arial"/>
          <w:sz w:val="19"/>
          <w:szCs w:val="19"/>
          <w:lang w:val="en-GB"/>
        </w:rPr>
        <w:t>2,425</w:t>
      </w:r>
      <w:r w:rsidRPr="00D95F38">
        <w:rPr>
          <w:rFonts w:ascii="Arial" w:hAnsi="Arial" w:cs="Arial"/>
          <w:sz w:val="19"/>
          <w:szCs w:val="19"/>
          <w:lang w:val="en-GB"/>
        </w:rPr>
        <w:t xml:space="preserve"> million).</w:t>
      </w:r>
    </w:p>
    <w:p w14:paraId="168273F5" w14:textId="77777777" w:rsidR="0060542C" w:rsidRPr="00D95F38" w:rsidRDefault="0060542C" w:rsidP="0060542C">
      <w:pPr>
        <w:pStyle w:val="BodyTextIndent3"/>
        <w:tabs>
          <w:tab w:val="clear" w:pos="2160"/>
        </w:tabs>
        <w:spacing w:line="360" w:lineRule="auto"/>
        <w:ind w:left="426"/>
        <w:rPr>
          <w:rFonts w:ascii="Arial" w:hAnsi="Arial" w:cs="Arial"/>
          <w:sz w:val="19"/>
          <w:szCs w:val="19"/>
          <w:lang w:val="en-GB"/>
        </w:rPr>
      </w:pPr>
    </w:p>
    <w:p w14:paraId="6243DACB" w14:textId="2DFE103C" w:rsidR="002209F8" w:rsidRPr="00D95F38" w:rsidRDefault="0060542C" w:rsidP="0060542C">
      <w:pPr>
        <w:pStyle w:val="BodyTextIndent3"/>
        <w:numPr>
          <w:ilvl w:val="0"/>
          <w:numId w:val="1"/>
        </w:numPr>
        <w:tabs>
          <w:tab w:val="clear" w:pos="644"/>
          <w:tab w:val="clear" w:pos="2160"/>
        </w:tabs>
        <w:spacing w:line="360" w:lineRule="auto"/>
        <w:ind w:left="426"/>
        <w:rPr>
          <w:rFonts w:ascii="Arial" w:hAnsi="Arial" w:cs="Arial"/>
          <w:sz w:val="19"/>
          <w:szCs w:val="19"/>
          <w:lang w:val="en-GB"/>
        </w:rPr>
      </w:pPr>
      <w:r w:rsidRPr="00D95F38">
        <w:rPr>
          <w:rFonts w:ascii="Arial" w:hAnsi="Arial" w:cs="Arial"/>
          <w:sz w:val="19"/>
          <w:szCs w:val="19"/>
        </w:rPr>
        <w:t xml:space="preserve"> </w:t>
      </w:r>
      <w:r w:rsidR="00904926" w:rsidRPr="00D95F38">
        <w:rPr>
          <w:rFonts w:ascii="Arial" w:hAnsi="Arial" w:cs="Arial"/>
          <w:sz w:val="19"/>
          <w:szCs w:val="19"/>
          <w:u w:val="single"/>
        </w:rPr>
        <w:t>ACCRUED EXPENSES</w:t>
      </w:r>
    </w:p>
    <w:p w14:paraId="046FB07A" w14:textId="0AE7BCD8" w:rsidR="00904926" w:rsidRPr="00D95F38" w:rsidRDefault="00904926" w:rsidP="00671D97">
      <w:pPr>
        <w:pStyle w:val="BodyTextIndent3"/>
        <w:tabs>
          <w:tab w:val="clear" w:pos="2160"/>
        </w:tabs>
        <w:spacing w:line="360" w:lineRule="auto"/>
        <w:ind w:left="426"/>
        <w:rPr>
          <w:rFonts w:ascii="Arial" w:hAnsi="Arial" w:cs="Arial"/>
          <w:sz w:val="19"/>
          <w:szCs w:val="19"/>
          <w:lang w:val="en-GB"/>
        </w:rPr>
      </w:pPr>
    </w:p>
    <w:tbl>
      <w:tblPr>
        <w:tblW w:w="9108" w:type="dxa"/>
        <w:tblInd w:w="360" w:type="dxa"/>
        <w:tblLayout w:type="fixed"/>
        <w:tblLook w:val="0000" w:firstRow="0" w:lastRow="0" w:firstColumn="0" w:lastColumn="0" w:noHBand="0" w:noVBand="0"/>
      </w:tblPr>
      <w:tblGrid>
        <w:gridCol w:w="4320"/>
        <w:gridCol w:w="1224"/>
        <w:gridCol w:w="1206"/>
        <w:gridCol w:w="1170"/>
        <w:gridCol w:w="1182"/>
        <w:gridCol w:w="6"/>
      </w:tblGrid>
      <w:tr w:rsidR="00904926" w:rsidRPr="001713A7" w14:paraId="02E3BE15" w14:textId="77777777" w:rsidTr="00A77C9D">
        <w:trPr>
          <w:gridAfter w:val="1"/>
          <w:wAfter w:w="6" w:type="dxa"/>
          <w:tblHeader/>
        </w:trPr>
        <w:tc>
          <w:tcPr>
            <w:tcW w:w="4320" w:type="dxa"/>
          </w:tcPr>
          <w:p w14:paraId="4BD1ED25" w14:textId="77777777" w:rsidR="00904926" w:rsidRPr="001713A7" w:rsidRDefault="00904926" w:rsidP="001713A7">
            <w:pPr>
              <w:spacing w:line="360" w:lineRule="auto"/>
              <w:ind w:left="162" w:right="-43" w:hanging="162"/>
              <w:jc w:val="thaiDistribute"/>
              <w:rPr>
                <w:rFonts w:ascii="Arial" w:hAnsi="Arial" w:cs="Arial"/>
                <w:sz w:val="19"/>
                <w:szCs w:val="19"/>
                <w:u w:val="single"/>
              </w:rPr>
            </w:pPr>
          </w:p>
        </w:tc>
        <w:tc>
          <w:tcPr>
            <w:tcW w:w="4782" w:type="dxa"/>
            <w:gridSpan w:val="4"/>
          </w:tcPr>
          <w:p w14:paraId="4F838074" w14:textId="77777777" w:rsidR="00904926" w:rsidRPr="001713A7" w:rsidRDefault="00904926" w:rsidP="001713A7">
            <w:pPr>
              <w:spacing w:line="360" w:lineRule="auto"/>
              <w:jc w:val="right"/>
              <w:rPr>
                <w:rFonts w:ascii="Arial" w:hAnsi="Arial" w:cs="Arial"/>
                <w:sz w:val="19"/>
                <w:szCs w:val="19"/>
              </w:rPr>
            </w:pPr>
            <w:r w:rsidRPr="001713A7">
              <w:rPr>
                <w:rFonts w:ascii="Arial" w:hAnsi="Arial" w:cs="Arial"/>
                <w:sz w:val="19"/>
                <w:szCs w:val="19"/>
              </w:rPr>
              <w:t>(</w:t>
            </w:r>
            <w:proofErr w:type="gramStart"/>
            <w:r w:rsidRPr="001713A7">
              <w:rPr>
                <w:rFonts w:ascii="Arial" w:hAnsi="Arial" w:cs="Arial"/>
                <w:sz w:val="19"/>
                <w:szCs w:val="19"/>
              </w:rPr>
              <w:t>Unit :</w:t>
            </w:r>
            <w:proofErr w:type="gramEnd"/>
            <w:r w:rsidRPr="001713A7">
              <w:rPr>
                <w:rFonts w:ascii="Arial" w:hAnsi="Arial" w:cs="Arial"/>
                <w:sz w:val="19"/>
                <w:szCs w:val="19"/>
              </w:rPr>
              <w:t xml:space="preserve"> Thousand Baht)</w:t>
            </w:r>
          </w:p>
        </w:tc>
      </w:tr>
      <w:tr w:rsidR="00904926" w:rsidRPr="001713A7" w14:paraId="5ECCCA51" w14:textId="77777777" w:rsidTr="00A77C9D">
        <w:trPr>
          <w:gridAfter w:val="1"/>
          <w:wAfter w:w="6" w:type="dxa"/>
          <w:tblHeader/>
        </w:trPr>
        <w:tc>
          <w:tcPr>
            <w:tcW w:w="4320" w:type="dxa"/>
          </w:tcPr>
          <w:p w14:paraId="75FFDA3B" w14:textId="77777777" w:rsidR="00904926" w:rsidRPr="001713A7" w:rsidRDefault="00904926" w:rsidP="001713A7">
            <w:pPr>
              <w:spacing w:line="360" w:lineRule="auto"/>
              <w:ind w:left="162" w:right="-43" w:hanging="162"/>
              <w:jc w:val="thaiDistribute"/>
              <w:rPr>
                <w:rFonts w:ascii="Arial" w:hAnsi="Arial" w:cs="Arial"/>
                <w:sz w:val="19"/>
                <w:szCs w:val="19"/>
                <w:u w:val="single"/>
              </w:rPr>
            </w:pPr>
          </w:p>
        </w:tc>
        <w:tc>
          <w:tcPr>
            <w:tcW w:w="2430" w:type="dxa"/>
            <w:gridSpan w:val="2"/>
            <w:vAlign w:val="bottom"/>
          </w:tcPr>
          <w:p w14:paraId="736408E3" w14:textId="77777777" w:rsidR="00904926" w:rsidRPr="001713A7" w:rsidRDefault="00904926" w:rsidP="001713A7">
            <w:pPr>
              <w:pBdr>
                <w:bottom w:val="single" w:sz="4" w:space="1" w:color="auto"/>
              </w:pBdr>
              <w:spacing w:line="360" w:lineRule="auto"/>
              <w:jc w:val="center"/>
              <w:rPr>
                <w:rFonts w:ascii="Arial" w:hAnsi="Arial" w:cs="Arial"/>
                <w:sz w:val="19"/>
                <w:szCs w:val="19"/>
              </w:rPr>
            </w:pPr>
            <w:r w:rsidRPr="001713A7">
              <w:rPr>
                <w:rFonts w:ascii="Arial" w:hAnsi="Arial" w:cs="Arial"/>
                <w:sz w:val="19"/>
                <w:szCs w:val="19"/>
              </w:rPr>
              <w:t>Consolidated F/S</w:t>
            </w:r>
          </w:p>
        </w:tc>
        <w:tc>
          <w:tcPr>
            <w:tcW w:w="2352" w:type="dxa"/>
            <w:gridSpan w:val="2"/>
            <w:vAlign w:val="bottom"/>
          </w:tcPr>
          <w:p w14:paraId="5FB5DC2E" w14:textId="77777777" w:rsidR="00904926" w:rsidRPr="001713A7" w:rsidRDefault="00904926" w:rsidP="001713A7">
            <w:pPr>
              <w:pBdr>
                <w:bottom w:val="single" w:sz="4" w:space="1" w:color="auto"/>
              </w:pBdr>
              <w:spacing w:line="360" w:lineRule="auto"/>
              <w:jc w:val="center"/>
              <w:rPr>
                <w:rFonts w:ascii="Arial" w:hAnsi="Arial" w:cs="Arial"/>
                <w:sz w:val="19"/>
                <w:szCs w:val="19"/>
                <w:cs/>
                <w:lang w:val="en-GB"/>
              </w:rPr>
            </w:pPr>
            <w:r w:rsidRPr="001713A7">
              <w:rPr>
                <w:rFonts w:ascii="Arial" w:hAnsi="Arial" w:cs="Arial"/>
                <w:sz w:val="19"/>
                <w:szCs w:val="19"/>
              </w:rPr>
              <w:t>Separate F/S</w:t>
            </w:r>
          </w:p>
        </w:tc>
      </w:tr>
      <w:tr w:rsidR="00904926" w:rsidRPr="001713A7" w14:paraId="10C04A02" w14:textId="77777777" w:rsidTr="00A77C9D">
        <w:trPr>
          <w:gridAfter w:val="1"/>
          <w:wAfter w:w="6" w:type="dxa"/>
          <w:tblHeader/>
        </w:trPr>
        <w:tc>
          <w:tcPr>
            <w:tcW w:w="4320" w:type="dxa"/>
          </w:tcPr>
          <w:p w14:paraId="717A7E0F" w14:textId="77777777" w:rsidR="00904926" w:rsidRPr="001713A7" w:rsidRDefault="00904926" w:rsidP="001713A7">
            <w:pPr>
              <w:spacing w:line="360" w:lineRule="auto"/>
              <w:ind w:left="162" w:right="-43" w:hanging="162"/>
              <w:jc w:val="thaiDistribute"/>
              <w:rPr>
                <w:rFonts w:ascii="Arial" w:hAnsi="Arial" w:cs="Arial"/>
                <w:sz w:val="19"/>
                <w:szCs w:val="19"/>
                <w:u w:val="single"/>
              </w:rPr>
            </w:pPr>
          </w:p>
        </w:tc>
        <w:tc>
          <w:tcPr>
            <w:tcW w:w="1224" w:type="dxa"/>
          </w:tcPr>
          <w:p w14:paraId="0342F03A" w14:textId="19DCEDD5" w:rsidR="00904926" w:rsidRPr="001713A7" w:rsidRDefault="00904926" w:rsidP="001713A7">
            <w:pPr>
              <w:pBdr>
                <w:bottom w:val="single" w:sz="4" w:space="1" w:color="auto"/>
              </w:pBdr>
              <w:spacing w:line="360" w:lineRule="auto"/>
              <w:jc w:val="center"/>
              <w:rPr>
                <w:rFonts w:ascii="Arial" w:hAnsi="Arial" w:cs="Arial"/>
                <w:sz w:val="19"/>
                <w:szCs w:val="19"/>
              </w:rPr>
            </w:pPr>
            <w:r w:rsidRPr="001713A7">
              <w:rPr>
                <w:rFonts w:ascii="Arial" w:hAnsi="Arial" w:cs="Arial"/>
                <w:sz w:val="19"/>
                <w:szCs w:val="19"/>
              </w:rPr>
              <w:t>201</w:t>
            </w:r>
            <w:r w:rsidR="00F763B9" w:rsidRPr="001713A7">
              <w:rPr>
                <w:rFonts w:ascii="Arial" w:hAnsi="Arial" w:cs="Arial"/>
                <w:sz w:val="19"/>
                <w:szCs w:val="19"/>
              </w:rPr>
              <w:t>9</w:t>
            </w:r>
          </w:p>
        </w:tc>
        <w:tc>
          <w:tcPr>
            <w:tcW w:w="1206" w:type="dxa"/>
          </w:tcPr>
          <w:p w14:paraId="3A068E67" w14:textId="59C6F5E1" w:rsidR="00904926" w:rsidRPr="001713A7" w:rsidRDefault="00904926" w:rsidP="001713A7">
            <w:pPr>
              <w:pBdr>
                <w:bottom w:val="single" w:sz="4" w:space="1" w:color="auto"/>
              </w:pBdr>
              <w:spacing w:line="360" w:lineRule="auto"/>
              <w:ind w:left="-27" w:right="15" w:firstLine="36"/>
              <w:jc w:val="center"/>
              <w:rPr>
                <w:rFonts w:ascii="Arial" w:hAnsi="Arial" w:cs="Arial"/>
                <w:sz w:val="19"/>
                <w:szCs w:val="19"/>
              </w:rPr>
            </w:pPr>
            <w:r w:rsidRPr="001713A7">
              <w:rPr>
                <w:rFonts w:ascii="Arial" w:hAnsi="Arial" w:cs="Arial"/>
                <w:sz w:val="19"/>
                <w:szCs w:val="19"/>
              </w:rPr>
              <w:t>201</w:t>
            </w:r>
            <w:r w:rsidR="00F763B9" w:rsidRPr="001713A7">
              <w:rPr>
                <w:rFonts w:ascii="Arial" w:hAnsi="Arial" w:cs="Arial"/>
                <w:sz w:val="19"/>
                <w:szCs w:val="19"/>
              </w:rPr>
              <w:t>8</w:t>
            </w:r>
          </w:p>
        </w:tc>
        <w:tc>
          <w:tcPr>
            <w:tcW w:w="1170" w:type="dxa"/>
          </w:tcPr>
          <w:p w14:paraId="2891DB24" w14:textId="1262AA25" w:rsidR="00904926" w:rsidRPr="001713A7" w:rsidRDefault="00904926" w:rsidP="001713A7">
            <w:pPr>
              <w:pBdr>
                <w:bottom w:val="single" w:sz="4" w:space="1" w:color="auto"/>
              </w:pBdr>
              <w:spacing w:line="360" w:lineRule="auto"/>
              <w:jc w:val="center"/>
              <w:rPr>
                <w:rFonts w:ascii="Arial" w:hAnsi="Arial" w:cs="Arial"/>
                <w:sz w:val="19"/>
                <w:szCs w:val="19"/>
              </w:rPr>
            </w:pPr>
            <w:r w:rsidRPr="001713A7">
              <w:rPr>
                <w:rFonts w:ascii="Arial" w:hAnsi="Arial" w:cs="Arial"/>
                <w:sz w:val="19"/>
                <w:szCs w:val="19"/>
              </w:rPr>
              <w:t>201</w:t>
            </w:r>
            <w:r w:rsidR="00F763B9" w:rsidRPr="001713A7">
              <w:rPr>
                <w:rFonts w:ascii="Arial" w:hAnsi="Arial" w:cs="Arial"/>
                <w:sz w:val="19"/>
                <w:szCs w:val="19"/>
              </w:rPr>
              <w:t>9</w:t>
            </w:r>
          </w:p>
        </w:tc>
        <w:tc>
          <w:tcPr>
            <w:tcW w:w="1182" w:type="dxa"/>
          </w:tcPr>
          <w:p w14:paraId="7E90B6C3" w14:textId="42F2898F" w:rsidR="00904926" w:rsidRPr="001713A7" w:rsidRDefault="00904926" w:rsidP="001713A7">
            <w:pPr>
              <w:pBdr>
                <w:bottom w:val="single" w:sz="4" w:space="1" w:color="auto"/>
              </w:pBdr>
              <w:spacing w:line="360" w:lineRule="auto"/>
              <w:ind w:left="102" w:hanging="90"/>
              <w:jc w:val="center"/>
              <w:rPr>
                <w:rFonts w:ascii="Arial" w:hAnsi="Arial" w:cs="Arial"/>
                <w:sz w:val="19"/>
                <w:szCs w:val="19"/>
              </w:rPr>
            </w:pPr>
            <w:r w:rsidRPr="001713A7">
              <w:rPr>
                <w:rFonts w:ascii="Arial" w:hAnsi="Arial" w:cs="Arial"/>
                <w:sz w:val="19"/>
                <w:szCs w:val="19"/>
              </w:rPr>
              <w:t>201</w:t>
            </w:r>
            <w:r w:rsidR="00F763B9" w:rsidRPr="001713A7">
              <w:rPr>
                <w:rFonts w:ascii="Arial" w:hAnsi="Arial" w:cs="Arial"/>
                <w:sz w:val="19"/>
                <w:szCs w:val="19"/>
              </w:rPr>
              <w:t>8</w:t>
            </w:r>
          </w:p>
        </w:tc>
      </w:tr>
      <w:tr w:rsidR="00904926" w:rsidRPr="001713A7" w14:paraId="3257205A" w14:textId="77777777" w:rsidTr="00A77C9D">
        <w:trPr>
          <w:gridAfter w:val="1"/>
          <w:wAfter w:w="6" w:type="dxa"/>
        </w:trPr>
        <w:tc>
          <w:tcPr>
            <w:tcW w:w="4320" w:type="dxa"/>
          </w:tcPr>
          <w:p w14:paraId="3BE3E93F" w14:textId="77777777" w:rsidR="00904926" w:rsidRPr="001713A7" w:rsidRDefault="00904926" w:rsidP="001713A7">
            <w:pPr>
              <w:tabs>
                <w:tab w:val="decimal" w:pos="972"/>
              </w:tabs>
              <w:spacing w:line="360" w:lineRule="auto"/>
              <w:rPr>
                <w:rFonts w:ascii="Arial" w:hAnsi="Arial" w:cs="Arial"/>
                <w:b/>
                <w:bCs/>
                <w:sz w:val="19"/>
                <w:szCs w:val="19"/>
              </w:rPr>
            </w:pPr>
          </w:p>
        </w:tc>
        <w:tc>
          <w:tcPr>
            <w:tcW w:w="1224" w:type="dxa"/>
            <w:tcBorders>
              <w:left w:val="nil"/>
            </w:tcBorders>
          </w:tcPr>
          <w:p w14:paraId="3177EA68" w14:textId="77777777" w:rsidR="00904926" w:rsidRPr="001713A7" w:rsidRDefault="00904926" w:rsidP="001713A7">
            <w:pPr>
              <w:spacing w:line="360" w:lineRule="auto"/>
              <w:jc w:val="right"/>
              <w:rPr>
                <w:rFonts w:ascii="Arial" w:hAnsi="Arial" w:cs="Arial"/>
                <w:sz w:val="19"/>
                <w:szCs w:val="19"/>
              </w:rPr>
            </w:pPr>
          </w:p>
        </w:tc>
        <w:tc>
          <w:tcPr>
            <w:tcW w:w="1206" w:type="dxa"/>
          </w:tcPr>
          <w:p w14:paraId="60686D6C" w14:textId="77777777" w:rsidR="00904926" w:rsidRPr="001713A7" w:rsidRDefault="00904926" w:rsidP="001713A7">
            <w:pPr>
              <w:tabs>
                <w:tab w:val="decimal" w:pos="1008"/>
              </w:tabs>
              <w:spacing w:line="360" w:lineRule="auto"/>
              <w:jc w:val="right"/>
              <w:rPr>
                <w:rFonts w:ascii="Arial" w:hAnsi="Arial" w:cs="Arial"/>
                <w:sz w:val="19"/>
                <w:szCs w:val="19"/>
              </w:rPr>
            </w:pPr>
          </w:p>
        </w:tc>
        <w:tc>
          <w:tcPr>
            <w:tcW w:w="1170" w:type="dxa"/>
          </w:tcPr>
          <w:p w14:paraId="213AB9AE" w14:textId="77777777" w:rsidR="00904926" w:rsidRPr="001713A7" w:rsidRDefault="00904926" w:rsidP="001713A7">
            <w:pPr>
              <w:tabs>
                <w:tab w:val="decimal" w:pos="1008"/>
              </w:tabs>
              <w:spacing w:line="360" w:lineRule="auto"/>
              <w:jc w:val="right"/>
              <w:rPr>
                <w:rFonts w:ascii="Arial" w:hAnsi="Arial" w:cs="Arial"/>
                <w:sz w:val="19"/>
                <w:szCs w:val="19"/>
              </w:rPr>
            </w:pPr>
          </w:p>
        </w:tc>
        <w:tc>
          <w:tcPr>
            <w:tcW w:w="1182" w:type="dxa"/>
          </w:tcPr>
          <w:p w14:paraId="64F1FBD6" w14:textId="77777777" w:rsidR="00904926" w:rsidRPr="001713A7" w:rsidRDefault="00904926" w:rsidP="001713A7">
            <w:pPr>
              <w:spacing w:line="360" w:lineRule="auto"/>
              <w:jc w:val="right"/>
              <w:rPr>
                <w:rFonts w:ascii="Arial" w:hAnsi="Arial" w:cs="Arial"/>
                <w:sz w:val="19"/>
                <w:szCs w:val="19"/>
              </w:rPr>
            </w:pPr>
          </w:p>
        </w:tc>
      </w:tr>
      <w:tr w:rsidR="00F763B9" w:rsidRPr="001713A7" w14:paraId="6C947CB0" w14:textId="77777777" w:rsidTr="00A77C9D">
        <w:tc>
          <w:tcPr>
            <w:tcW w:w="4320" w:type="dxa"/>
          </w:tcPr>
          <w:p w14:paraId="5380EDD7" w14:textId="1A4AD416" w:rsidR="00F763B9" w:rsidRPr="001713A7" w:rsidRDefault="00F763B9" w:rsidP="001713A7">
            <w:pPr>
              <w:tabs>
                <w:tab w:val="decimal" w:pos="972"/>
              </w:tabs>
              <w:spacing w:line="360" w:lineRule="auto"/>
              <w:rPr>
                <w:rFonts w:ascii="Arial" w:hAnsi="Arial" w:cs="Arial"/>
                <w:sz w:val="19"/>
                <w:szCs w:val="19"/>
              </w:rPr>
            </w:pPr>
            <w:r w:rsidRPr="001713A7">
              <w:rPr>
                <w:rFonts w:ascii="Arial" w:hAnsi="Arial" w:cs="Arial"/>
                <w:sz w:val="19"/>
                <w:szCs w:val="19"/>
              </w:rPr>
              <w:t>Accrued salary and bonus</w:t>
            </w:r>
          </w:p>
        </w:tc>
        <w:tc>
          <w:tcPr>
            <w:tcW w:w="1224" w:type="dxa"/>
            <w:tcBorders>
              <w:left w:val="nil"/>
            </w:tcBorders>
          </w:tcPr>
          <w:p w14:paraId="14314672" w14:textId="7060BDE1" w:rsidR="00F763B9" w:rsidRPr="001713A7" w:rsidRDefault="009355E5" w:rsidP="001713A7">
            <w:pPr>
              <w:spacing w:line="360" w:lineRule="auto"/>
              <w:jc w:val="right"/>
              <w:rPr>
                <w:rFonts w:ascii="Arial" w:hAnsi="Arial" w:cs="Arial"/>
                <w:sz w:val="19"/>
                <w:szCs w:val="19"/>
              </w:rPr>
            </w:pPr>
            <w:r w:rsidRPr="009355E5">
              <w:rPr>
                <w:rFonts w:ascii="Arial" w:hAnsi="Arial" w:cs="Arial"/>
                <w:sz w:val="19"/>
                <w:szCs w:val="19"/>
              </w:rPr>
              <w:t>7,965</w:t>
            </w:r>
          </w:p>
        </w:tc>
        <w:tc>
          <w:tcPr>
            <w:tcW w:w="1206" w:type="dxa"/>
          </w:tcPr>
          <w:p w14:paraId="41684820" w14:textId="60C8DA74" w:rsidR="00F763B9" w:rsidRPr="001713A7" w:rsidRDefault="00F763B9" w:rsidP="001713A7">
            <w:pPr>
              <w:tabs>
                <w:tab w:val="decimal" w:pos="1008"/>
              </w:tabs>
              <w:spacing w:line="360" w:lineRule="auto"/>
              <w:jc w:val="right"/>
              <w:rPr>
                <w:rFonts w:ascii="Arial" w:hAnsi="Arial" w:cs="Arial"/>
                <w:sz w:val="19"/>
                <w:szCs w:val="19"/>
              </w:rPr>
            </w:pPr>
            <w:r w:rsidRPr="001713A7">
              <w:rPr>
                <w:rFonts w:ascii="Arial" w:hAnsi="Arial" w:cs="Arial"/>
                <w:sz w:val="19"/>
                <w:szCs w:val="19"/>
              </w:rPr>
              <w:t>8,993</w:t>
            </w:r>
          </w:p>
        </w:tc>
        <w:tc>
          <w:tcPr>
            <w:tcW w:w="1170" w:type="dxa"/>
          </w:tcPr>
          <w:p w14:paraId="58A3BCC1" w14:textId="1FDF4C2B" w:rsidR="00F763B9" w:rsidRPr="001713A7" w:rsidRDefault="00432A78" w:rsidP="001713A7">
            <w:pPr>
              <w:spacing w:line="360" w:lineRule="auto"/>
              <w:jc w:val="right"/>
              <w:rPr>
                <w:rFonts w:ascii="Arial" w:hAnsi="Arial" w:cs="Arial"/>
                <w:sz w:val="19"/>
                <w:szCs w:val="19"/>
                <w:lang w:val="en-GB"/>
              </w:rPr>
            </w:pPr>
            <w:r w:rsidRPr="001713A7">
              <w:rPr>
                <w:rFonts w:ascii="Arial" w:hAnsi="Arial" w:cs="Arial"/>
                <w:sz w:val="19"/>
                <w:szCs w:val="19"/>
                <w:lang w:val="en-GB"/>
              </w:rPr>
              <w:t>155</w:t>
            </w:r>
          </w:p>
        </w:tc>
        <w:tc>
          <w:tcPr>
            <w:tcW w:w="1188" w:type="dxa"/>
            <w:gridSpan w:val="2"/>
          </w:tcPr>
          <w:p w14:paraId="1C8D1CBF" w14:textId="2C63A183" w:rsidR="00F763B9" w:rsidRPr="001713A7" w:rsidRDefault="00F763B9" w:rsidP="001713A7">
            <w:pPr>
              <w:spacing w:line="360" w:lineRule="auto"/>
              <w:jc w:val="right"/>
              <w:rPr>
                <w:rFonts w:ascii="Arial" w:hAnsi="Arial" w:cs="Arial"/>
                <w:sz w:val="19"/>
                <w:szCs w:val="19"/>
              </w:rPr>
            </w:pPr>
            <w:r w:rsidRPr="001713A7">
              <w:rPr>
                <w:rFonts w:ascii="Arial" w:hAnsi="Arial" w:cs="Arial"/>
                <w:sz w:val="19"/>
                <w:szCs w:val="19"/>
                <w:lang w:val="en-GB"/>
              </w:rPr>
              <w:t>223</w:t>
            </w:r>
          </w:p>
        </w:tc>
      </w:tr>
      <w:tr w:rsidR="00F763B9" w:rsidRPr="001713A7" w14:paraId="4AD282C0" w14:textId="77777777" w:rsidTr="00A77C9D">
        <w:tc>
          <w:tcPr>
            <w:tcW w:w="4320" w:type="dxa"/>
          </w:tcPr>
          <w:p w14:paraId="2661D807" w14:textId="77777777" w:rsidR="00F763B9" w:rsidRPr="001713A7" w:rsidRDefault="00F763B9" w:rsidP="001713A7">
            <w:pPr>
              <w:tabs>
                <w:tab w:val="decimal" w:pos="972"/>
              </w:tabs>
              <w:spacing w:line="360" w:lineRule="auto"/>
              <w:rPr>
                <w:rFonts w:ascii="Arial" w:hAnsi="Arial" w:cs="Arial"/>
                <w:sz w:val="19"/>
                <w:szCs w:val="19"/>
              </w:rPr>
            </w:pPr>
            <w:r w:rsidRPr="001713A7">
              <w:rPr>
                <w:rFonts w:ascii="Arial" w:hAnsi="Arial" w:cs="Arial"/>
                <w:spacing w:val="-6"/>
                <w:sz w:val="19"/>
                <w:szCs w:val="19"/>
              </w:rPr>
              <w:t>Accrued transportation and warehouse expense</w:t>
            </w:r>
          </w:p>
        </w:tc>
        <w:tc>
          <w:tcPr>
            <w:tcW w:w="1224" w:type="dxa"/>
            <w:tcBorders>
              <w:left w:val="nil"/>
            </w:tcBorders>
          </w:tcPr>
          <w:p w14:paraId="12A941C3" w14:textId="117A8BDD" w:rsidR="00F763B9" w:rsidRPr="001713A7" w:rsidRDefault="009355E5" w:rsidP="001713A7">
            <w:pPr>
              <w:spacing w:line="360" w:lineRule="auto"/>
              <w:jc w:val="right"/>
              <w:rPr>
                <w:rFonts w:ascii="Arial" w:hAnsi="Arial" w:cs="Arial"/>
                <w:sz w:val="19"/>
                <w:szCs w:val="19"/>
              </w:rPr>
            </w:pPr>
            <w:r w:rsidRPr="009355E5">
              <w:rPr>
                <w:rFonts w:ascii="Arial" w:hAnsi="Arial" w:cs="Arial"/>
                <w:sz w:val="19"/>
                <w:szCs w:val="19"/>
              </w:rPr>
              <w:t>694</w:t>
            </w:r>
          </w:p>
        </w:tc>
        <w:tc>
          <w:tcPr>
            <w:tcW w:w="1206" w:type="dxa"/>
          </w:tcPr>
          <w:p w14:paraId="024C98AE" w14:textId="14716D9C" w:rsidR="00F763B9" w:rsidRPr="001713A7" w:rsidRDefault="00F763B9" w:rsidP="001713A7">
            <w:pPr>
              <w:tabs>
                <w:tab w:val="decimal" w:pos="1008"/>
              </w:tabs>
              <w:spacing w:line="360" w:lineRule="auto"/>
              <w:jc w:val="right"/>
              <w:rPr>
                <w:rFonts w:ascii="Arial" w:hAnsi="Arial" w:cs="Arial"/>
                <w:sz w:val="19"/>
                <w:szCs w:val="19"/>
                <w:lang w:val="en-GB"/>
              </w:rPr>
            </w:pPr>
            <w:r w:rsidRPr="001713A7">
              <w:rPr>
                <w:rFonts w:ascii="Arial" w:hAnsi="Arial" w:cs="Arial"/>
                <w:sz w:val="19"/>
                <w:szCs w:val="19"/>
              </w:rPr>
              <w:t>15,334</w:t>
            </w:r>
          </w:p>
        </w:tc>
        <w:tc>
          <w:tcPr>
            <w:tcW w:w="1170" w:type="dxa"/>
          </w:tcPr>
          <w:p w14:paraId="4F89FF96" w14:textId="5479D5C7" w:rsidR="00F763B9" w:rsidRPr="001713A7" w:rsidRDefault="00432A78" w:rsidP="001713A7">
            <w:pPr>
              <w:spacing w:line="360" w:lineRule="auto"/>
              <w:jc w:val="right"/>
              <w:rPr>
                <w:rFonts w:ascii="Arial" w:hAnsi="Arial" w:cs="Arial"/>
                <w:sz w:val="19"/>
                <w:szCs w:val="19"/>
                <w:lang w:val="en-GB"/>
              </w:rPr>
            </w:pPr>
            <w:r w:rsidRPr="001713A7">
              <w:rPr>
                <w:rFonts w:ascii="Arial" w:hAnsi="Arial" w:cs="Arial"/>
                <w:sz w:val="19"/>
                <w:szCs w:val="19"/>
                <w:lang w:val="en-GB"/>
              </w:rPr>
              <w:t>61</w:t>
            </w:r>
          </w:p>
        </w:tc>
        <w:tc>
          <w:tcPr>
            <w:tcW w:w="1188" w:type="dxa"/>
            <w:gridSpan w:val="2"/>
          </w:tcPr>
          <w:p w14:paraId="7C1EF60E" w14:textId="0537F762" w:rsidR="00F763B9" w:rsidRPr="001713A7" w:rsidRDefault="00F763B9" w:rsidP="001713A7">
            <w:pPr>
              <w:spacing w:line="360" w:lineRule="auto"/>
              <w:jc w:val="right"/>
              <w:rPr>
                <w:rFonts w:ascii="Arial" w:hAnsi="Arial" w:cs="Arial"/>
                <w:sz w:val="19"/>
                <w:szCs w:val="19"/>
                <w:shd w:val="clear" w:color="auto" w:fill="FFFFFF"/>
              </w:rPr>
            </w:pPr>
            <w:r w:rsidRPr="001713A7">
              <w:rPr>
                <w:rFonts w:ascii="Arial" w:hAnsi="Arial" w:cs="Arial"/>
                <w:sz w:val="19"/>
                <w:szCs w:val="19"/>
                <w:lang w:val="en-GB"/>
              </w:rPr>
              <w:t>159</w:t>
            </w:r>
          </w:p>
        </w:tc>
      </w:tr>
      <w:tr w:rsidR="00F763B9" w:rsidRPr="001713A7" w14:paraId="6B9CDFCC" w14:textId="77777777" w:rsidTr="00A77C9D">
        <w:tc>
          <w:tcPr>
            <w:tcW w:w="4320" w:type="dxa"/>
          </w:tcPr>
          <w:p w14:paraId="46EB0056" w14:textId="77777777" w:rsidR="00F763B9" w:rsidRPr="001713A7" w:rsidRDefault="00F763B9" w:rsidP="001713A7">
            <w:pPr>
              <w:tabs>
                <w:tab w:val="decimal" w:pos="972"/>
              </w:tabs>
              <w:spacing w:line="360" w:lineRule="auto"/>
              <w:rPr>
                <w:rFonts w:ascii="Arial" w:hAnsi="Arial" w:cs="Arial"/>
                <w:sz w:val="19"/>
                <w:szCs w:val="19"/>
              </w:rPr>
            </w:pPr>
            <w:r w:rsidRPr="001713A7">
              <w:rPr>
                <w:rFonts w:ascii="Arial" w:hAnsi="Arial" w:cs="Arial"/>
                <w:sz w:val="19"/>
                <w:szCs w:val="19"/>
              </w:rPr>
              <w:t>Accrued utilities expense</w:t>
            </w:r>
          </w:p>
        </w:tc>
        <w:tc>
          <w:tcPr>
            <w:tcW w:w="1224" w:type="dxa"/>
            <w:tcBorders>
              <w:left w:val="nil"/>
            </w:tcBorders>
          </w:tcPr>
          <w:p w14:paraId="4078C878" w14:textId="2742A654" w:rsidR="00F763B9" w:rsidRPr="001713A7" w:rsidRDefault="009355E5" w:rsidP="001713A7">
            <w:pPr>
              <w:spacing w:line="360" w:lineRule="auto"/>
              <w:jc w:val="right"/>
              <w:rPr>
                <w:rFonts w:ascii="Arial" w:hAnsi="Arial" w:cs="Arial"/>
                <w:sz w:val="19"/>
                <w:szCs w:val="19"/>
              </w:rPr>
            </w:pPr>
            <w:r w:rsidRPr="009355E5">
              <w:rPr>
                <w:rFonts w:ascii="Arial" w:hAnsi="Arial" w:cs="Arial"/>
                <w:sz w:val="19"/>
                <w:szCs w:val="19"/>
              </w:rPr>
              <w:t>5,448</w:t>
            </w:r>
          </w:p>
        </w:tc>
        <w:tc>
          <w:tcPr>
            <w:tcW w:w="1206" w:type="dxa"/>
          </w:tcPr>
          <w:p w14:paraId="74AF8CA4" w14:textId="5E86A880" w:rsidR="00F763B9" w:rsidRPr="001713A7" w:rsidRDefault="00F763B9" w:rsidP="001713A7">
            <w:pPr>
              <w:tabs>
                <w:tab w:val="decimal" w:pos="1008"/>
              </w:tabs>
              <w:spacing w:line="360" w:lineRule="auto"/>
              <w:jc w:val="right"/>
              <w:rPr>
                <w:rFonts w:ascii="Arial" w:hAnsi="Arial" w:cs="Arial"/>
                <w:sz w:val="19"/>
                <w:szCs w:val="19"/>
                <w:lang w:val="en-GB"/>
              </w:rPr>
            </w:pPr>
            <w:r w:rsidRPr="001713A7">
              <w:rPr>
                <w:rFonts w:ascii="Arial" w:hAnsi="Arial" w:cs="Arial"/>
                <w:sz w:val="19"/>
                <w:szCs w:val="19"/>
              </w:rPr>
              <w:t>6,973</w:t>
            </w:r>
          </w:p>
        </w:tc>
        <w:tc>
          <w:tcPr>
            <w:tcW w:w="1170" w:type="dxa"/>
          </w:tcPr>
          <w:p w14:paraId="0DB362BF" w14:textId="7F8DC852" w:rsidR="00F763B9" w:rsidRPr="001713A7" w:rsidRDefault="00432A78" w:rsidP="001713A7">
            <w:pPr>
              <w:spacing w:line="360" w:lineRule="auto"/>
              <w:jc w:val="right"/>
              <w:rPr>
                <w:rFonts w:ascii="Arial" w:hAnsi="Arial" w:cs="Arial"/>
                <w:sz w:val="19"/>
                <w:szCs w:val="19"/>
                <w:lang w:val="en-GB"/>
              </w:rPr>
            </w:pPr>
            <w:r w:rsidRPr="001713A7">
              <w:rPr>
                <w:rFonts w:ascii="Arial" w:hAnsi="Arial" w:cs="Arial"/>
                <w:sz w:val="19"/>
                <w:szCs w:val="19"/>
                <w:lang w:val="en-GB"/>
              </w:rPr>
              <w:t>5,446</w:t>
            </w:r>
          </w:p>
        </w:tc>
        <w:tc>
          <w:tcPr>
            <w:tcW w:w="1188" w:type="dxa"/>
            <w:gridSpan w:val="2"/>
          </w:tcPr>
          <w:p w14:paraId="35DFF3E8" w14:textId="4F1A2771" w:rsidR="00F763B9" w:rsidRPr="001713A7" w:rsidRDefault="00F763B9" w:rsidP="001713A7">
            <w:pPr>
              <w:spacing w:line="360" w:lineRule="auto"/>
              <w:jc w:val="right"/>
              <w:rPr>
                <w:rFonts w:ascii="Arial" w:hAnsi="Arial" w:cs="Arial"/>
                <w:sz w:val="19"/>
                <w:szCs w:val="19"/>
                <w:shd w:val="clear" w:color="auto" w:fill="FFFFFF"/>
              </w:rPr>
            </w:pPr>
            <w:r w:rsidRPr="001713A7">
              <w:rPr>
                <w:rFonts w:ascii="Arial" w:hAnsi="Arial" w:cs="Arial"/>
                <w:sz w:val="19"/>
                <w:szCs w:val="19"/>
                <w:lang w:val="en-GB"/>
              </w:rPr>
              <w:t>7,023</w:t>
            </w:r>
          </w:p>
        </w:tc>
      </w:tr>
      <w:tr w:rsidR="00F763B9" w:rsidRPr="001713A7" w14:paraId="4919CD14" w14:textId="77777777" w:rsidTr="00A77C9D">
        <w:tc>
          <w:tcPr>
            <w:tcW w:w="4320" w:type="dxa"/>
          </w:tcPr>
          <w:p w14:paraId="12436EDD" w14:textId="43B6FE26" w:rsidR="00F763B9" w:rsidRPr="001713A7" w:rsidRDefault="00F763B9" w:rsidP="001713A7">
            <w:pPr>
              <w:tabs>
                <w:tab w:val="decimal" w:pos="972"/>
              </w:tabs>
              <w:spacing w:line="360" w:lineRule="auto"/>
              <w:rPr>
                <w:rFonts w:ascii="Arial" w:hAnsi="Arial" w:cs="Arial"/>
                <w:sz w:val="19"/>
                <w:szCs w:val="19"/>
              </w:rPr>
            </w:pPr>
            <w:r w:rsidRPr="001713A7">
              <w:rPr>
                <w:rFonts w:ascii="Arial" w:hAnsi="Arial" w:cs="Arial"/>
                <w:sz w:val="19"/>
                <w:szCs w:val="19"/>
              </w:rPr>
              <w:t>Accrued consulting expense</w:t>
            </w:r>
          </w:p>
        </w:tc>
        <w:tc>
          <w:tcPr>
            <w:tcW w:w="1224" w:type="dxa"/>
            <w:tcBorders>
              <w:left w:val="nil"/>
            </w:tcBorders>
          </w:tcPr>
          <w:p w14:paraId="4000C79D" w14:textId="3B6341EA" w:rsidR="00F763B9" w:rsidRPr="001713A7" w:rsidRDefault="009355E5" w:rsidP="001713A7">
            <w:pPr>
              <w:spacing w:line="360" w:lineRule="auto"/>
              <w:jc w:val="right"/>
              <w:rPr>
                <w:rFonts w:ascii="Arial" w:hAnsi="Arial" w:cs="Arial"/>
                <w:sz w:val="19"/>
                <w:szCs w:val="19"/>
              </w:rPr>
            </w:pPr>
            <w:r w:rsidRPr="009355E5">
              <w:rPr>
                <w:rFonts w:ascii="Arial" w:hAnsi="Arial" w:cs="Arial"/>
                <w:sz w:val="19"/>
                <w:szCs w:val="19"/>
              </w:rPr>
              <w:t>1,186</w:t>
            </w:r>
          </w:p>
        </w:tc>
        <w:tc>
          <w:tcPr>
            <w:tcW w:w="1206" w:type="dxa"/>
          </w:tcPr>
          <w:p w14:paraId="78F6A145" w14:textId="6EFB247E" w:rsidR="00F763B9" w:rsidRPr="001713A7" w:rsidRDefault="00F763B9" w:rsidP="001713A7">
            <w:pPr>
              <w:tabs>
                <w:tab w:val="decimal" w:pos="1008"/>
              </w:tabs>
              <w:spacing w:line="360" w:lineRule="auto"/>
              <w:jc w:val="right"/>
              <w:rPr>
                <w:rFonts w:ascii="Arial" w:hAnsi="Arial" w:cs="Arial"/>
                <w:sz w:val="19"/>
                <w:szCs w:val="19"/>
                <w:lang w:val="en-GB"/>
              </w:rPr>
            </w:pPr>
            <w:r w:rsidRPr="001713A7">
              <w:rPr>
                <w:rFonts w:ascii="Arial" w:hAnsi="Arial" w:cs="Arial"/>
                <w:sz w:val="19"/>
                <w:szCs w:val="19"/>
              </w:rPr>
              <w:t>1,182</w:t>
            </w:r>
          </w:p>
        </w:tc>
        <w:tc>
          <w:tcPr>
            <w:tcW w:w="1170" w:type="dxa"/>
          </w:tcPr>
          <w:p w14:paraId="2895C450" w14:textId="7D4B010C" w:rsidR="00F763B9" w:rsidRPr="001713A7" w:rsidRDefault="00432A78" w:rsidP="001713A7">
            <w:pPr>
              <w:spacing w:line="360" w:lineRule="auto"/>
              <w:jc w:val="right"/>
              <w:rPr>
                <w:rFonts w:ascii="Arial" w:hAnsi="Arial" w:cs="Arial"/>
                <w:sz w:val="19"/>
                <w:szCs w:val="19"/>
                <w:lang w:val="en-GB"/>
              </w:rPr>
            </w:pPr>
            <w:r w:rsidRPr="001713A7">
              <w:rPr>
                <w:rFonts w:ascii="Arial" w:hAnsi="Arial" w:cs="Arial"/>
                <w:sz w:val="19"/>
                <w:szCs w:val="19"/>
                <w:lang w:val="en-GB"/>
              </w:rPr>
              <w:t>-</w:t>
            </w:r>
          </w:p>
        </w:tc>
        <w:tc>
          <w:tcPr>
            <w:tcW w:w="1188" w:type="dxa"/>
            <w:gridSpan w:val="2"/>
          </w:tcPr>
          <w:p w14:paraId="1498E870" w14:textId="396806C6" w:rsidR="00F763B9" w:rsidRPr="001713A7" w:rsidRDefault="00F763B9" w:rsidP="001713A7">
            <w:pPr>
              <w:spacing w:line="360" w:lineRule="auto"/>
              <w:jc w:val="right"/>
              <w:rPr>
                <w:rFonts w:ascii="Arial" w:hAnsi="Arial" w:cs="Arial"/>
                <w:sz w:val="19"/>
                <w:szCs w:val="19"/>
                <w:shd w:val="clear" w:color="auto" w:fill="FFFFFF"/>
              </w:rPr>
            </w:pPr>
            <w:r w:rsidRPr="001713A7">
              <w:rPr>
                <w:rFonts w:ascii="Arial" w:hAnsi="Arial" w:cs="Arial"/>
                <w:sz w:val="19"/>
                <w:szCs w:val="19"/>
                <w:lang w:val="en-GB"/>
              </w:rPr>
              <w:t>-</w:t>
            </w:r>
          </w:p>
        </w:tc>
      </w:tr>
      <w:tr w:rsidR="00F763B9" w:rsidRPr="001713A7" w14:paraId="6B666A2C" w14:textId="77777777" w:rsidTr="00A77C9D">
        <w:tc>
          <w:tcPr>
            <w:tcW w:w="4320" w:type="dxa"/>
          </w:tcPr>
          <w:p w14:paraId="211DA3ED" w14:textId="3533CE8C" w:rsidR="00F763B9" w:rsidRPr="001713A7" w:rsidRDefault="00F763B9" w:rsidP="001713A7">
            <w:pPr>
              <w:tabs>
                <w:tab w:val="decimal" w:pos="972"/>
              </w:tabs>
              <w:spacing w:line="360" w:lineRule="auto"/>
              <w:rPr>
                <w:rFonts w:ascii="Arial" w:hAnsi="Arial" w:cs="Arial"/>
                <w:sz w:val="19"/>
                <w:szCs w:val="19"/>
              </w:rPr>
            </w:pPr>
            <w:r w:rsidRPr="001713A7">
              <w:rPr>
                <w:rFonts w:ascii="Arial" w:hAnsi="Arial" w:cs="Arial"/>
                <w:sz w:val="19"/>
                <w:szCs w:val="19"/>
              </w:rPr>
              <w:t>Accrued promotional expense</w:t>
            </w:r>
          </w:p>
        </w:tc>
        <w:tc>
          <w:tcPr>
            <w:tcW w:w="1224" w:type="dxa"/>
            <w:tcBorders>
              <w:left w:val="nil"/>
            </w:tcBorders>
          </w:tcPr>
          <w:p w14:paraId="09268FC5" w14:textId="01946C1A" w:rsidR="00F763B9" w:rsidRPr="001713A7" w:rsidRDefault="009355E5" w:rsidP="009355E5">
            <w:pPr>
              <w:spacing w:line="360" w:lineRule="auto"/>
              <w:jc w:val="right"/>
              <w:rPr>
                <w:rFonts w:ascii="Arial" w:hAnsi="Arial" w:cs="Arial"/>
                <w:sz w:val="19"/>
                <w:szCs w:val="19"/>
              </w:rPr>
            </w:pPr>
            <w:r w:rsidRPr="009355E5">
              <w:rPr>
                <w:rFonts w:ascii="Arial" w:hAnsi="Arial" w:cs="Arial"/>
                <w:sz w:val="19"/>
                <w:szCs w:val="19"/>
              </w:rPr>
              <w:t>1,941</w:t>
            </w:r>
          </w:p>
        </w:tc>
        <w:tc>
          <w:tcPr>
            <w:tcW w:w="1206" w:type="dxa"/>
          </w:tcPr>
          <w:p w14:paraId="276635C9" w14:textId="33B3E87D" w:rsidR="00F763B9" w:rsidRPr="001713A7" w:rsidRDefault="00F763B9" w:rsidP="001713A7">
            <w:pPr>
              <w:tabs>
                <w:tab w:val="decimal" w:pos="1008"/>
              </w:tabs>
              <w:spacing w:line="360" w:lineRule="auto"/>
              <w:jc w:val="right"/>
              <w:rPr>
                <w:rFonts w:ascii="Arial" w:hAnsi="Arial" w:cs="Arial"/>
                <w:sz w:val="19"/>
                <w:szCs w:val="19"/>
                <w:lang w:val="en-GB"/>
              </w:rPr>
            </w:pPr>
            <w:r w:rsidRPr="001713A7">
              <w:rPr>
                <w:rFonts w:ascii="Arial" w:hAnsi="Arial" w:cs="Arial"/>
                <w:sz w:val="19"/>
                <w:szCs w:val="19"/>
              </w:rPr>
              <w:t>1,857</w:t>
            </w:r>
          </w:p>
        </w:tc>
        <w:tc>
          <w:tcPr>
            <w:tcW w:w="1170" w:type="dxa"/>
          </w:tcPr>
          <w:p w14:paraId="172A22DC" w14:textId="417434F3" w:rsidR="00F763B9" w:rsidRPr="001713A7" w:rsidRDefault="00432A78" w:rsidP="001713A7">
            <w:pPr>
              <w:tabs>
                <w:tab w:val="left" w:pos="450"/>
              </w:tabs>
              <w:spacing w:line="360" w:lineRule="auto"/>
              <w:jc w:val="right"/>
              <w:rPr>
                <w:rFonts w:ascii="Arial" w:eastAsia="SimSun" w:hAnsi="Arial" w:cs="Arial"/>
                <w:sz w:val="19"/>
                <w:szCs w:val="19"/>
              </w:rPr>
            </w:pPr>
            <w:r w:rsidRPr="001713A7">
              <w:rPr>
                <w:rFonts w:ascii="Arial" w:eastAsia="SimSun" w:hAnsi="Arial" w:cs="Arial"/>
                <w:sz w:val="19"/>
                <w:szCs w:val="19"/>
              </w:rPr>
              <w:t>-</w:t>
            </w:r>
          </w:p>
        </w:tc>
        <w:tc>
          <w:tcPr>
            <w:tcW w:w="1188" w:type="dxa"/>
            <w:gridSpan w:val="2"/>
          </w:tcPr>
          <w:p w14:paraId="4688064C" w14:textId="66D8A2E8" w:rsidR="00F763B9" w:rsidRPr="001713A7" w:rsidRDefault="00F763B9" w:rsidP="001713A7">
            <w:pPr>
              <w:spacing w:line="360" w:lineRule="auto"/>
              <w:jc w:val="right"/>
              <w:rPr>
                <w:rFonts w:ascii="Arial" w:hAnsi="Arial" w:cs="Arial"/>
                <w:sz w:val="19"/>
                <w:szCs w:val="19"/>
                <w:shd w:val="clear" w:color="auto" w:fill="FFFFFF"/>
              </w:rPr>
            </w:pPr>
            <w:r w:rsidRPr="001713A7">
              <w:rPr>
                <w:rFonts w:ascii="Arial" w:eastAsia="SimSun" w:hAnsi="Arial" w:cs="Arial"/>
                <w:sz w:val="19"/>
                <w:szCs w:val="19"/>
              </w:rPr>
              <w:t>-</w:t>
            </w:r>
          </w:p>
        </w:tc>
      </w:tr>
      <w:tr w:rsidR="00F763B9" w:rsidRPr="001713A7" w14:paraId="4D84CF07" w14:textId="77777777" w:rsidTr="00A77C9D">
        <w:tc>
          <w:tcPr>
            <w:tcW w:w="4320" w:type="dxa"/>
          </w:tcPr>
          <w:p w14:paraId="14D36B2B" w14:textId="338C9C9D" w:rsidR="00F763B9" w:rsidRPr="001713A7" w:rsidRDefault="00F763B9" w:rsidP="001713A7">
            <w:pPr>
              <w:tabs>
                <w:tab w:val="decimal" w:pos="516"/>
              </w:tabs>
              <w:spacing w:line="360" w:lineRule="auto"/>
              <w:rPr>
                <w:rFonts w:ascii="Arial" w:hAnsi="Arial" w:cs="Arial"/>
                <w:sz w:val="19"/>
                <w:szCs w:val="19"/>
              </w:rPr>
            </w:pPr>
            <w:r w:rsidRPr="001713A7">
              <w:rPr>
                <w:rFonts w:ascii="Arial" w:hAnsi="Arial" w:cs="Arial"/>
                <w:sz w:val="19"/>
                <w:szCs w:val="19"/>
              </w:rPr>
              <w:t>Others</w:t>
            </w:r>
          </w:p>
        </w:tc>
        <w:tc>
          <w:tcPr>
            <w:tcW w:w="1224" w:type="dxa"/>
            <w:tcBorders>
              <w:left w:val="nil"/>
            </w:tcBorders>
          </w:tcPr>
          <w:p w14:paraId="0DC30E71" w14:textId="17D6D47F" w:rsidR="00F763B9" w:rsidRPr="001713A7" w:rsidRDefault="009355E5" w:rsidP="001713A7">
            <w:pPr>
              <w:pBdr>
                <w:bottom w:val="single" w:sz="4" w:space="1" w:color="auto"/>
              </w:pBdr>
              <w:spacing w:line="360" w:lineRule="auto"/>
              <w:jc w:val="right"/>
              <w:rPr>
                <w:rFonts w:ascii="Arial" w:hAnsi="Arial" w:cs="Arial"/>
                <w:sz w:val="19"/>
                <w:szCs w:val="19"/>
              </w:rPr>
            </w:pPr>
            <w:r w:rsidRPr="009355E5">
              <w:rPr>
                <w:rFonts w:ascii="Arial" w:hAnsi="Arial" w:cs="Arial"/>
                <w:sz w:val="19"/>
                <w:szCs w:val="19"/>
              </w:rPr>
              <w:t>50,899</w:t>
            </w:r>
          </w:p>
        </w:tc>
        <w:tc>
          <w:tcPr>
            <w:tcW w:w="1206" w:type="dxa"/>
          </w:tcPr>
          <w:p w14:paraId="0F0DB2E9" w14:textId="17EAE0D9" w:rsidR="00F763B9" w:rsidRPr="001713A7" w:rsidRDefault="00F763B9" w:rsidP="001713A7">
            <w:pPr>
              <w:pBdr>
                <w:bottom w:val="single" w:sz="4" w:space="1" w:color="auto"/>
              </w:pBdr>
              <w:tabs>
                <w:tab w:val="decimal" w:pos="1008"/>
              </w:tabs>
              <w:spacing w:line="360" w:lineRule="auto"/>
              <w:jc w:val="right"/>
              <w:rPr>
                <w:rFonts w:ascii="Arial" w:hAnsi="Arial" w:cs="Arial"/>
                <w:sz w:val="19"/>
                <w:szCs w:val="19"/>
                <w:lang w:val="en-GB"/>
              </w:rPr>
            </w:pPr>
            <w:r w:rsidRPr="001713A7">
              <w:rPr>
                <w:rFonts w:ascii="Arial" w:hAnsi="Arial" w:cs="Arial"/>
                <w:sz w:val="19"/>
                <w:szCs w:val="19"/>
              </w:rPr>
              <w:t>46,886</w:t>
            </w:r>
          </w:p>
        </w:tc>
        <w:tc>
          <w:tcPr>
            <w:tcW w:w="1170" w:type="dxa"/>
          </w:tcPr>
          <w:p w14:paraId="1B954E6B" w14:textId="54ABA08D" w:rsidR="00F763B9" w:rsidRPr="001713A7" w:rsidRDefault="00432A78" w:rsidP="001713A7">
            <w:pPr>
              <w:pBdr>
                <w:bottom w:val="single" w:sz="4" w:space="1" w:color="auto"/>
              </w:pBdr>
              <w:spacing w:line="360" w:lineRule="auto"/>
              <w:jc w:val="right"/>
              <w:rPr>
                <w:rFonts w:ascii="Arial" w:hAnsi="Arial" w:cs="Arial"/>
                <w:sz w:val="19"/>
                <w:szCs w:val="19"/>
                <w:lang w:val="en-GB"/>
              </w:rPr>
            </w:pPr>
            <w:r w:rsidRPr="001713A7">
              <w:rPr>
                <w:rFonts w:ascii="Arial" w:hAnsi="Arial" w:cs="Arial"/>
                <w:sz w:val="19"/>
                <w:szCs w:val="19"/>
                <w:lang w:val="en-GB"/>
              </w:rPr>
              <w:t>1</w:t>
            </w:r>
            <w:r w:rsidR="002456CC" w:rsidRPr="001713A7">
              <w:rPr>
                <w:rFonts w:ascii="Arial" w:hAnsi="Arial" w:cs="Arial"/>
                <w:sz w:val="19"/>
                <w:szCs w:val="19"/>
                <w:lang w:val="en-GB"/>
              </w:rPr>
              <w:t>0</w:t>
            </w:r>
            <w:r w:rsidRPr="001713A7">
              <w:rPr>
                <w:rFonts w:ascii="Arial" w:hAnsi="Arial" w:cs="Arial"/>
                <w:sz w:val="19"/>
                <w:szCs w:val="19"/>
                <w:lang w:val="en-GB"/>
              </w:rPr>
              <w:t>,4</w:t>
            </w:r>
            <w:r w:rsidR="002456CC" w:rsidRPr="001713A7">
              <w:rPr>
                <w:rFonts w:ascii="Arial" w:hAnsi="Arial" w:cs="Arial"/>
                <w:sz w:val="19"/>
                <w:szCs w:val="19"/>
                <w:lang w:val="en-GB"/>
              </w:rPr>
              <w:t>4</w:t>
            </w:r>
            <w:r w:rsidRPr="001713A7">
              <w:rPr>
                <w:rFonts w:ascii="Arial" w:hAnsi="Arial" w:cs="Arial"/>
                <w:sz w:val="19"/>
                <w:szCs w:val="19"/>
                <w:lang w:val="en-GB"/>
              </w:rPr>
              <w:t>4</w:t>
            </w:r>
          </w:p>
        </w:tc>
        <w:tc>
          <w:tcPr>
            <w:tcW w:w="1188" w:type="dxa"/>
            <w:gridSpan w:val="2"/>
          </w:tcPr>
          <w:p w14:paraId="49EE1412" w14:textId="1FEE9B57" w:rsidR="00F763B9" w:rsidRPr="001713A7" w:rsidRDefault="00F763B9" w:rsidP="001713A7">
            <w:pPr>
              <w:pBdr>
                <w:bottom w:val="single" w:sz="4" w:space="1" w:color="auto"/>
              </w:pBdr>
              <w:spacing w:line="360" w:lineRule="auto"/>
              <w:jc w:val="right"/>
              <w:rPr>
                <w:rFonts w:ascii="Arial" w:hAnsi="Arial" w:cs="Arial"/>
                <w:sz w:val="19"/>
                <w:szCs w:val="19"/>
                <w:shd w:val="clear" w:color="auto" w:fill="FFFFFF"/>
              </w:rPr>
            </w:pPr>
            <w:r w:rsidRPr="001713A7">
              <w:rPr>
                <w:rFonts w:ascii="Arial" w:hAnsi="Arial" w:cs="Arial"/>
                <w:sz w:val="19"/>
                <w:szCs w:val="19"/>
                <w:lang w:val="en-GB"/>
              </w:rPr>
              <w:t>12,445</w:t>
            </w:r>
          </w:p>
        </w:tc>
      </w:tr>
      <w:tr w:rsidR="00F763B9" w:rsidRPr="001713A7" w14:paraId="59A09583" w14:textId="77777777" w:rsidTr="00A77C9D">
        <w:tc>
          <w:tcPr>
            <w:tcW w:w="4320" w:type="dxa"/>
            <w:vAlign w:val="bottom"/>
          </w:tcPr>
          <w:p w14:paraId="306474AC" w14:textId="77777777" w:rsidR="00F763B9" w:rsidRPr="001713A7" w:rsidRDefault="00F763B9" w:rsidP="001713A7">
            <w:pPr>
              <w:spacing w:line="360" w:lineRule="auto"/>
              <w:rPr>
                <w:rFonts w:ascii="Arial" w:hAnsi="Arial" w:cs="Arial"/>
                <w:sz w:val="19"/>
                <w:szCs w:val="19"/>
              </w:rPr>
            </w:pPr>
            <w:r w:rsidRPr="001713A7">
              <w:rPr>
                <w:rFonts w:ascii="Arial" w:hAnsi="Arial" w:cs="Arial"/>
                <w:sz w:val="19"/>
                <w:szCs w:val="19"/>
              </w:rPr>
              <w:t>Total</w:t>
            </w:r>
          </w:p>
        </w:tc>
        <w:tc>
          <w:tcPr>
            <w:tcW w:w="1224" w:type="dxa"/>
            <w:tcBorders>
              <w:left w:val="nil"/>
            </w:tcBorders>
          </w:tcPr>
          <w:p w14:paraId="18DCBD6F" w14:textId="2CFCF942" w:rsidR="00F763B9" w:rsidRPr="001713A7" w:rsidRDefault="009355E5" w:rsidP="009355E5">
            <w:pPr>
              <w:pBdr>
                <w:bottom w:val="single" w:sz="12" w:space="1" w:color="auto"/>
              </w:pBdr>
              <w:spacing w:line="360" w:lineRule="auto"/>
              <w:jc w:val="right"/>
              <w:rPr>
                <w:rFonts w:ascii="Arial" w:hAnsi="Arial" w:cs="Arial"/>
                <w:sz w:val="19"/>
                <w:szCs w:val="19"/>
              </w:rPr>
            </w:pPr>
            <w:r w:rsidRPr="009355E5">
              <w:rPr>
                <w:rFonts w:ascii="Arial" w:hAnsi="Arial" w:cs="Arial"/>
                <w:sz w:val="19"/>
                <w:szCs w:val="19"/>
              </w:rPr>
              <w:t>68,133</w:t>
            </w:r>
          </w:p>
        </w:tc>
        <w:tc>
          <w:tcPr>
            <w:tcW w:w="1206" w:type="dxa"/>
          </w:tcPr>
          <w:p w14:paraId="675C01B8" w14:textId="28C0ABB7" w:rsidR="00F763B9" w:rsidRPr="001713A7" w:rsidRDefault="00F763B9" w:rsidP="001713A7">
            <w:pPr>
              <w:pBdr>
                <w:bottom w:val="single" w:sz="12" w:space="1" w:color="auto"/>
              </w:pBdr>
              <w:tabs>
                <w:tab w:val="decimal" w:pos="1008"/>
              </w:tabs>
              <w:spacing w:line="360" w:lineRule="auto"/>
              <w:jc w:val="right"/>
              <w:rPr>
                <w:rFonts w:ascii="Arial" w:hAnsi="Arial" w:cs="Arial"/>
                <w:sz w:val="19"/>
                <w:szCs w:val="19"/>
              </w:rPr>
            </w:pPr>
            <w:r w:rsidRPr="001713A7">
              <w:rPr>
                <w:rFonts w:ascii="Arial" w:hAnsi="Arial" w:cs="Arial"/>
                <w:sz w:val="19"/>
                <w:szCs w:val="19"/>
              </w:rPr>
              <w:t>81,225</w:t>
            </w:r>
          </w:p>
        </w:tc>
        <w:tc>
          <w:tcPr>
            <w:tcW w:w="1170" w:type="dxa"/>
          </w:tcPr>
          <w:p w14:paraId="4FBAEB1A" w14:textId="13B1EDA8" w:rsidR="00F763B9" w:rsidRPr="001713A7" w:rsidRDefault="00432A78" w:rsidP="001713A7">
            <w:pPr>
              <w:pBdr>
                <w:bottom w:val="single" w:sz="12" w:space="1" w:color="auto"/>
              </w:pBdr>
              <w:spacing w:line="360" w:lineRule="auto"/>
              <w:jc w:val="right"/>
              <w:rPr>
                <w:rFonts w:ascii="Arial" w:hAnsi="Arial" w:cs="Arial"/>
                <w:sz w:val="19"/>
                <w:szCs w:val="19"/>
                <w:lang w:val="en-GB"/>
              </w:rPr>
            </w:pPr>
            <w:r w:rsidRPr="001713A7">
              <w:rPr>
                <w:rFonts w:ascii="Arial" w:hAnsi="Arial" w:cs="Arial"/>
                <w:sz w:val="19"/>
                <w:szCs w:val="19"/>
                <w:lang w:val="en-GB"/>
              </w:rPr>
              <w:t>16,1</w:t>
            </w:r>
            <w:r w:rsidR="002456CC" w:rsidRPr="001713A7">
              <w:rPr>
                <w:rFonts w:ascii="Arial" w:hAnsi="Arial" w:cs="Arial"/>
                <w:sz w:val="19"/>
                <w:szCs w:val="19"/>
                <w:lang w:val="en-GB"/>
              </w:rPr>
              <w:t>0</w:t>
            </w:r>
            <w:r w:rsidRPr="001713A7">
              <w:rPr>
                <w:rFonts w:ascii="Arial" w:hAnsi="Arial" w:cs="Arial"/>
                <w:sz w:val="19"/>
                <w:szCs w:val="19"/>
                <w:lang w:val="en-GB"/>
              </w:rPr>
              <w:t>6</w:t>
            </w:r>
          </w:p>
        </w:tc>
        <w:tc>
          <w:tcPr>
            <w:tcW w:w="1188" w:type="dxa"/>
            <w:gridSpan w:val="2"/>
          </w:tcPr>
          <w:p w14:paraId="50DA1691" w14:textId="1FCA1227" w:rsidR="00F763B9" w:rsidRPr="001713A7" w:rsidRDefault="00F763B9" w:rsidP="001713A7">
            <w:pPr>
              <w:pBdr>
                <w:bottom w:val="single" w:sz="12" w:space="1" w:color="auto"/>
              </w:pBdr>
              <w:spacing w:line="360" w:lineRule="auto"/>
              <w:jc w:val="right"/>
              <w:rPr>
                <w:rFonts w:ascii="Arial" w:hAnsi="Arial" w:cs="Arial"/>
                <w:sz w:val="19"/>
                <w:szCs w:val="19"/>
              </w:rPr>
            </w:pPr>
            <w:r w:rsidRPr="001713A7">
              <w:rPr>
                <w:rFonts w:ascii="Arial" w:hAnsi="Arial" w:cs="Arial"/>
                <w:sz w:val="19"/>
                <w:szCs w:val="19"/>
                <w:lang w:val="en-GB"/>
              </w:rPr>
              <w:t>19,850</w:t>
            </w:r>
          </w:p>
        </w:tc>
      </w:tr>
    </w:tbl>
    <w:p w14:paraId="252EC74F" w14:textId="70824CB0" w:rsidR="00B11E7E" w:rsidRPr="00D95F38" w:rsidRDefault="00B11E7E">
      <w:pPr>
        <w:rPr>
          <w:rFonts w:ascii="Arial" w:hAnsi="Arial" w:cs="Arial"/>
          <w:sz w:val="19"/>
          <w:szCs w:val="19"/>
        </w:rPr>
      </w:pPr>
    </w:p>
    <w:p w14:paraId="71AE5347" w14:textId="77777777" w:rsidR="003B60AC" w:rsidRPr="00D95F38" w:rsidRDefault="003B60AC" w:rsidP="00B41225">
      <w:pPr>
        <w:pStyle w:val="ListParagraph"/>
        <w:numPr>
          <w:ilvl w:val="0"/>
          <w:numId w:val="29"/>
        </w:numPr>
        <w:ind w:left="709" w:hanging="425"/>
        <w:rPr>
          <w:rFonts w:ascii="Arial" w:hAnsi="Arial" w:cs="Arial"/>
          <w:sz w:val="19"/>
          <w:szCs w:val="19"/>
          <w:u w:val="single"/>
        </w:rPr>
        <w:sectPr w:rsidR="003B60AC" w:rsidRPr="00D95F38" w:rsidSect="009F08C4">
          <w:pgSz w:w="11909" w:h="16834" w:code="9"/>
          <w:pgMar w:top="1560" w:right="1138" w:bottom="1138" w:left="1411" w:header="706" w:footer="720" w:gutter="0"/>
          <w:cols w:space="720"/>
        </w:sectPr>
      </w:pPr>
    </w:p>
    <w:p w14:paraId="311EE307" w14:textId="7786E785" w:rsidR="00904926" w:rsidRPr="00D95F38" w:rsidRDefault="00904926" w:rsidP="003B60AC">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D95F38">
        <w:rPr>
          <w:rFonts w:ascii="Arial" w:hAnsi="Arial" w:cs="Arial"/>
          <w:sz w:val="19"/>
          <w:szCs w:val="19"/>
          <w:u w:val="single"/>
        </w:rPr>
        <w:lastRenderedPageBreak/>
        <w:t>LONG-TERM LOANS FROM FINANCIAL INSTITUTIONS</w:t>
      </w:r>
      <w:r w:rsidR="00045216" w:rsidRPr="00D95F38">
        <w:rPr>
          <w:rFonts w:ascii="Arial" w:hAnsi="Arial" w:cs="Arial"/>
          <w:sz w:val="19"/>
          <w:szCs w:val="19"/>
          <w:u w:val="single"/>
        </w:rPr>
        <w:t xml:space="preserve"> - NET</w:t>
      </w:r>
    </w:p>
    <w:p w14:paraId="631C4E41" w14:textId="77777777" w:rsidR="003B60AC" w:rsidRPr="00D95F38" w:rsidRDefault="003B60AC" w:rsidP="003B60AC">
      <w:pPr>
        <w:pStyle w:val="BodyTextIndent3"/>
        <w:tabs>
          <w:tab w:val="clear" w:pos="2160"/>
        </w:tabs>
        <w:spacing w:line="360" w:lineRule="auto"/>
        <w:ind w:left="426"/>
        <w:rPr>
          <w:rFonts w:ascii="Arial" w:hAnsi="Arial" w:cs="Arial"/>
          <w:sz w:val="19"/>
          <w:szCs w:val="19"/>
          <w:lang w:val="en-GB"/>
        </w:rPr>
      </w:pPr>
    </w:p>
    <w:tbl>
      <w:tblPr>
        <w:tblW w:w="13708" w:type="dxa"/>
        <w:tblInd w:w="450" w:type="dxa"/>
        <w:tblBorders>
          <w:bottom w:val="single" w:sz="4" w:space="0" w:color="auto"/>
        </w:tblBorders>
        <w:tblLayout w:type="fixed"/>
        <w:tblLook w:val="04A0" w:firstRow="1" w:lastRow="0" w:firstColumn="1" w:lastColumn="0" w:noHBand="0" w:noVBand="1"/>
      </w:tblPr>
      <w:tblGrid>
        <w:gridCol w:w="811"/>
        <w:gridCol w:w="1484"/>
        <w:gridCol w:w="1136"/>
        <w:gridCol w:w="1170"/>
        <w:gridCol w:w="3690"/>
        <w:gridCol w:w="1386"/>
        <w:gridCol w:w="1372"/>
        <w:gridCol w:w="1287"/>
        <w:gridCol w:w="1372"/>
      </w:tblGrid>
      <w:tr w:rsidR="00904926" w:rsidRPr="00D95F38" w14:paraId="44167F85" w14:textId="77777777" w:rsidTr="000E3EF0">
        <w:trPr>
          <w:tblHeader/>
        </w:trPr>
        <w:tc>
          <w:tcPr>
            <w:tcW w:w="811" w:type="dxa"/>
          </w:tcPr>
          <w:p w14:paraId="08F85871" w14:textId="77777777" w:rsidR="00904926" w:rsidRPr="00D95F38" w:rsidRDefault="00904926" w:rsidP="003B7E48">
            <w:pPr>
              <w:spacing w:line="360" w:lineRule="auto"/>
              <w:ind w:right="-36"/>
              <w:jc w:val="center"/>
              <w:rPr>
                <w:rFonts w:ascii="Arial" w:hAnsi="Arial" w:cs="Arial"/>
                <w:sz w:val="16"/>
                <w:szCs w:val="16"/>
              </w:rPr>
            </w:pPr>
          </w:p>
        </w:tc>
        <w:tc>
          <w:tcPr>
            <w:tcW w:w="1484" w:type="dxa"/>
            <w:vAlign w:val="bottom"/>
          </w:tcPr>
          <w:p w14:paraId="3A6592CF" w14:textId="77777777" w:rsidR="00904926" w:rsidRPr="00D95F38" w:rsidRDefault="00904926" w:rsidP="003B7E48">
            <w:pPr>
              <w:spacing w:line="360" w:lineRule="auto"/>
              <w:ind w:left="-108" w:right="-108"/>
              <w:jc w:val="center"/>
              <w:rPr>
                <w:rFonts w:ascii="Arial" w:hAnsi="Arial" w:cs="Arial"/>
                <w:sz w:val="16"/>
                <w:szCs w:val="16"/>
              </w:rPr>
            </w:pPr>
          </w:p>
        </w:tc>
        <w:tc>
          <w:tcPr>
            <w:tcW w:w="1136" w:type="dxa"/>
            <w:vAlign w:val="bottom"/>
          </w:tcPr>
          <w:p w14:paraId="65BDEC09" w14:textId="77777777" w:rsidR="00904926" w:rsidRPr="00D95F38" w:rsidRDefault="00904926" w:rsidP="003B7E48">
            <w:pPr>
              <w:spacing w:line="360" w:lineRule="auto"/>
              <w:jc w:val="center"/>
              <w:rPr>
                <w:rFonts w:ascii="Arial" w:hAnsi="Arial" w:cs="Arial"/>
                <w:sz w:val="16"/>
                <w:szCs w:val="16"/>
              </w:rPr>
            </w:pPr>
          </w:p>
        </w:tc>
        <w:tc>
          <w:tcPr>
            <w:tcW w:w="1170" w:type="dxa"/>
            <w:vAlign w:val="bottom"/>
          </w:tcPr>
          <w:p w14:paraId="4214F122" w14:textId="77777777" w:rsidR="00904926" w:rsidRPr="00D95F38" w:rsidRDefault="00904926" w:rsidP="003B7E48">
            <w:pPr>
              <w:spacing w:line="360" w:lineRule="auto"/>
              <w:jc w:val="center"/>
              <w:rPr>
                <w:rFonts w:ascii="Arial" w:hAnsi="Arial" w:cs="Arial"/>
                <w:sz w:val="16"/>
                <w:szCs w:val="16"/>
              </w:rPr>
            </w:pPr>
          </w:p>
        </w:tc>
        <w:tc>
          <w:tcPr>
            <w:tcW w:w="3690" w:type="dxa"/>
            <w:vAlign w:val="bottom"/>
          </w:tcPr>
          <w:p w14:paraId="3873735A" w14:textId="77777777" w:rsidR="00904926" w:rsidRPr="00D95F38" w:rsidRDefault="00904926" w:rsidP="003B7E48">
            <w:pPr>
              <w:spacing w:line="360" w:lineRule="auto"/>
              <w:jc w:val="center"/>
              <w:rPr>
                <w:rFonts w:ascii="Arial" w:hAnsi="Arial" w:cs="Arial"/>
                <w:sz w:val="16"/>
                <w:szCs w:val="16"/>
              </w:rPr>
            </w:pPr>
          </w:p>
        </w:tc>
        <w:tc>
          <w:tcPr>
            <w:tcW w:w="2758" w:type="dxa"/>
            <w:gridSpan w:val="2"/>
            <w:vAlign w:val="bottom"/>
          </w:tcPr>
          <w:p w14:paraId="401D20E8" w14:textId="77777777" w:rsidR="00904926" w:rsidRPr="00D95F38" w:rsidRDefault="00904926" w:rsidP="003B7E48">
            <w:pPr>
              <w:spacing w:line="360" w:lineRule="auto"/>
              <w:jc w:val="center"/>
              <w:rPr>
                <w:rFonts w:ascii="Arial" w:hAnsi="Arial" w:cs="Arial"/>
                <w:sz w:val="16"/>
                <w:szCs w:val="16"/>
              </w:rPr>
            </w:pPr>
          </w:p>
        </w:tc>
        <w:tc>
          <w:tcPr>
            <w:tcW w:w="2659" w:type="dxa"/>
            <w:gridSpan w:val="2"/>
            <w:vAlign w:val="bottom"/>
            <w:hideMark/>
          </w:tcPr>
          <w:p w14:paraId="38843C9F" w14:textId="77777777" w:rsidR="00904926" w:rsidRPr="00D95F38" w:rsidRDefault="00904926" w:rsidP="003B7E48">
            <w:pPr>
              <w:tabs>
                <w:tab w:val="left" w:pos="720"/>
                <w:tab w:val="left" w:pos="2160"/>
              </w:tabs>
              <w:spacing w:line="360" w:lineRule="auto"/>
              <w:ind w:left="175" w:right="-43" w:hanging="539"/>
              <w:jc w:val="right"/>
              <w:rPr>
                <w:rFonts w:ascii="Arial" w:hAnsi="Arial" w:cs="Arial"/>
                <w:sz w:val="16"/>
                <w:szCs w:val="16"/>
              </w:rPr>
            </w:pPr>
            <w:r w:rsidRPr="00D95F38">
              <w:rPr>
                <w:rFonts w:ascii="Arial" w:hAnsi="Arial" w:cs="Arial"/>
                <w:sz w:val="16"/>
                <w:szCs w:val="16"/>
              </w:rPr>
              <w:t>(</w:t>
            </w:r>
            <w:proofErr w:type="gramStart"/>
            <w:r w:rsidRPr="00D95F38">
              <w:rPr>
                <w:rFonts w:ascii="Arial" w:hAnsi="Arial" w:cs="Arial"/>
                <w:sz w:val="16"/>
                <w:szCs w:val="16"/>
              </w:rPr>
              <w:t>Unit :</w:t>
            </w:r>
            <w:proofErr w:type="gramEnd"/>
            <w:r w:rsidRPr="00D95F38">
              <w:rPr>
                <w:rFonts w:ascii="Arial" w:hAnsi="Arial" w:cs="Arial"/>
                <w:sz w:val="16"/>
                <w:szCs w:val="16"/>
              </w:rPr>
              <w:t xml:space="preserve"> Thousand Baht)</w:t>
            </w:r>
          </w:p>
        </w:tc>
      </w:tr>
      <w:tr w:rsidR="00904926" w:rsidRPr="00D95F38" w14:paraId="6FD748C3" w14:textId="77777777" w:rsidTr="000E3EF0">
        <w:trPr>
          <w:tblHeader/>
        </w:trPr>
        <w:tc>
          <w:tcPr>
            <w:tcW w:w="811" w:type="dxa"/>
          </w:tcPr>
          <w:p w14:paraId="2E26F067" w14:textId="77777777" w:rsidR="00904926" w:rsidRPr="00D95F38" w:rsidRDefault="00904926" w:rsidP="003B7E48">
            <w:pPr>
              <w:spacing w:line="360" w:lineRule="auto"/>
              <w:ind w:right="-36"/>
              <w:jc w:val="center"/>
              <w:rPr>
                <w:rFonts w:ascii="Arial" w:hAnsi="Arial" w:cs="Arial"/>
                <w:sz w:val="16"/>
                <w:szCs w:val="16"/>
              </w:rPr>
            </w:pPr>
          </w:p>
        </w:tc>
        <w:tc>
          <w:tcPr>
            <w:tcW w:w="1484" w:type="dxa"/>
            <w:vAlign w:val="bottom"/>
          </w:tcPr>
          <w:p w14:paraId="26E16627" w14:textId="77777777" w:rsidR="00904926" w:rsidRPr="00D95F38" w:rsidRDefault="00904926" w:rsidP="003B7E48">
            <w:pPr>
              <w:spacing w:line="360" w:lineRule="auto"/>
              <w:ind w:left="-108" w:right="-108"/>
              <w:jc w:val="center"/>
              <w:rPr>
                <w:rFonts w:ascii="Arial" w:hAnsi="Arial" w:cs="Arial"/>
                <w:sz w:val="16"/>
                <w:szCs w:val="16"/>
              </w:rPr>
            </w:pPr>
          </w:p>
        </w:tc>
        <w:tc>
          <w:tcPr>
            <w:tcW w:w="1136" w:type="dxa"/>
            <w:vAlign w:val="bottom"/>
            <w:hideMark/>
          </w:tcPr>
          <w:p w14:paraId="3018ABA1" w14:textId="77777777" w:rsidR="00904926" w:rsidRPr="00D95F38" w:rsidRDefault="00904926" w:rsidP="003B7E48">
            <w:pPr>
              <w:spacing w:line="360" w:lineRule="auto"/>
              <w:jc w:val="center"/>
              <w:rPr>
                <w:rFonts w:ascii="Arial" w:hAnsi="Arial" w:cs="Arial"/>
                <w:sz w:val="16"/>
                <w:szCs w:val="16"/>
              </w:rPr>
            </w:pPr>
          </w:p>
        </w:tc>
        <w:tc>
          <w:tcPr>
            <w:tcW w:w="1170" w:type="dxa"/>
            <w:vAlign w:val="bottom"/>
          </w:tcPr>
          <w:p w14:paraId="3D7D0193" w14:textId="77777777" w:rsidR="00904926" w:rsidRPr="00D95F38" w:rsidRDefault="00904926" w:rsidP="003B7E48">
            <w:pPr>
              <w:spacing w:line="360" w:lineRule="auto"/>
              <w:jc w:val="center"/>
              <w:rPr>
                <w:rFonts w:ascii="Arial" w:hAnsi="Arial" w:cs="Arial"/>
                <w:sz w:val="16"/>
                <w:szCs w:val="16"/>
              </w:rPr>
            </w:pPr>
          </w:p>
        </w:tc>
        <w:tc>
          <w:tcPr>
            <w:tcW w:w="3690" w:type="dxa"/>
            <w:vAlign w:val="bottom"/>
          </w:tcPr>
          <w:p w14:paraId="7FB2462E" w14:textId="77777777" w:rsidR="00904926" w:rsidRPr="00D95F38" w:rsidRDefault="00904926" w:rsidP="003B7E48">
            <w:pPr>
              <w:spacing w:line="360" w:lineRule="auto"/>
              <w:jc w:val="center"/>
              <w:rPr>
                <w:rFonts w:ascii="Arial" w:hAnsi="Arial" w:cs="Arial"/>
                <w:sz w:val="16"/>
                <w:szCs w:val="16"/>
              </w:rPr>
            </w:pPr>
          </w:p>
        </w:tc>
        <w:tc>
          <w:tcPr>
            <w:tcW w:w="2758" w:type="dxa"/>
            <w:gridSpan w:val="2"/>
            <w:hideMark/>
          </w:tcPr>
          <w:p w14:paraId="002509F8" w14:textId="3FD9253A" w:rsidR="00904926" w:rsidRPr="00D95F38" w:rsidRDefault="00904926" w:rsidP="003B7E48">
            <w:pPr>
              <w:pBdr>
                <w:bottom w:val="single" w:sz="4" w:space="1" w:color="000000"/>
              </w:pBdr>
              <w:spacing w:line="360" w:lineRule="auto"/>
              <w:ind w:right="-72"/>
              <w:jc w:val="center"/>
              <w:rPr>
                <w:rFonts w:ascii="Arial" w:hAnsi="Arial" w:cs="Arial"/>
                <w:sz w:val="16"/>
                <w:szCs w:val="16"/>
                <w:shd w:val="clear" w:color="auto" w:fill="FFFFFF"/>
                <w:lang w:val="en-GB"/>
              </w:rPr>
            </w:pPr>
            <w:r w:rsidRPr="00D95F38">
              <w:rPr>
                <w:rFonts w:ascii="Arial" w:hAnsi="Arial" w:cs="Arial"/>
                <w:sz w:val="16"/>
                <w:szCs w:val="16"/>
                <w:shd w:val="clear" w:color="auto" w:fill="FFFFFF"/>
                <w:lang w:val="en-GB"/>
              </w:rPr>
              <w:t>Consolidated</w:t>
            </w:r>
            <w:r w:rsidR="003B7E48" w:rsidRPr="00D95F38">
              <w:rPr>
                <w:rFonts w:ascii="Arial" w:hAnsi="Arial" w:cs="Arial"/>
                <w:sz w:val="16"/>
                <w:szCs w:val="16"/>
                <w:shd w:val="clear" w:color="auto" w:fill="FFFFFF"/>
                <w:lang w:val="en-GB"/>
              </w:rPr>
              <w:t xml:space="preserve"> F/S</w:t>
            </w:r>
          </w:p>
        </w:tc>
        <w:tc>
          <w:tcPr>
            <w:tcW w:w="2659" w:type="dxa"/>
            <w:gridSpan w:val="2"/>
            <w:hideMark/>
          </w:tcPr>
          <w:p w14:paraId="0D401E4E" w14:textId="44B6FD92" w:rsidR="00904926" w:rsidRPr="00D95F38" w:rsidRDefault="00904926" w:rsidP="003B7E48">
            <w:pPr>
              <w:pBdr>
                <w:bottom w:val="single" w:sz="4" w:space="1" w:color="000000"/>
              </w:pBdr>
              <w:spacing w:line="360" w:lineRule="auto"/>
              <w:ind w:right="-72"/>
              <w:jc w:val="center"/>
              <w:rPr>
                <w:rFonts w:ascii="Arial" w:hAnsi="Arial" w:cs="Arial"/>
                <w:sz w:val="16"/>
                <w:szCs w:val="16"/>
                <w:shd w:val="clear" w:color="auto" w:fill="FFFFFF"/>
                <w:lang w:val="en-GB"/>
              </w:rPr>
            </w:pPr>
            <w:r w:rsidRPr="00D95F38">
              <w:rPr>
                <w:rFonts w:ascii="Arial" w:hAnsi="Arial" w:cs="Arial"/>
                <w:sz w:val="16"/>
                <w:szCs w:val="16"/>
                <w:shd w:val="clear" w:color="auto" w:fill="FFFFFF"/>
                <w:lang w:val="en-GB"/>
              </w:rPr>
              <w:t>Separate</w:t>
            </w:r>
            <w:r w:rsidR="003B7E48" w:rsidRPr="00D95F38">
              <w:rPr>
                <w:rFonts w:ascii="Arial" w:hAnsi="Arial" w:cs="Arial"/>
                <w:sz w:val="16"/>
                <w:szCs w:val="16"/>
                <w:shd w:val="clear" w:color="auto" w:fill="FFFFFF"/>
                <w:lang w:val="en-GB"/>
              </w:rPr>
              <w:t xml:space="preserve"> F/S</w:t>
            </w:r>
          </w:p>
        </w:tc>
      </w:tr>
      <w:tr w:rsidR="00904926" w:rsidRPr="00D95F38" w14:paraId="75B2230F" w14:textId="77777777" w:rsidTr="000E3EF0">
        <w:trPr>
          <w:tblHeader/>
        </w:trPr>
        <w:tc>
          <w:tcPr>
            <w:tcW w:w="811" w:type="dxa"/>
            <w:vAlign w:val="bottom"/>
            <w:hideMark/>
          </w:tcPr>
          <w:p w14:paraId="310F440C" w14:textId="77777777" w:rsidR="00904926" w:rsidRPr="00D95F38" w:rsidRDefault="00904926" w:rsidP="003B7E48">
            <w:pPr>
              <w:pStyle w:val="a1"/>
              <w:pBdr>
                <w:bottom w:val="single" w:sz="4" w:space="1" w:color="auto"/>
              </w:pBdr>
              <w:spacing w:line="360" w:lineRule="auto"/>
              <w:ind w:right="-72"/>
              <w:jc w:val="center"/>
              <w:rPr>
                <w:rFonts w:ascii="Arial" w:eastAsia="Times New Roman" w:hAnsi="Arial" w:cs="Arial"/>
                <w:sz w:val="16"/>
                <w:szCs w:val="16"/>
                <w:cs/>
                <w:lang w:eastAsia="zh-CN"/>
              </w:rPr>
            </w:pPr>
            <w:r w:rsidRPr="00D95F38">
              <w:rPr>
                <w:rFonts w:ascii="Arial" w:eastAsia="Times New Roman" w:hAnsi="Arial" w:cs="Arial"/>
                <w:sz w:val="16"/>
                <w:szCs w:val="16"/>
                <w:lang w:eastAsia="zh-CN"/>
              </w:rPr>
              <w:t>Loans</w:t>
            </w:r>
          </w:p>
        </w:tc>
        <w:tc>
          <w:tcPr>
            <w:tcW w:w="1484" w:type="dxa"/>
            <w:vAlign w:val="bottom"/>
            <w:hideMark/>
          </w:tcPr>
          <w:p w14:paraId="31B246B8" w14:textId="77777777" w:rsidR="00904926" w:rsidRPr="00D95F38" w:rsidRDefault="00904926" w:rsidP="003B7E48">
            <w:pPr>
              <w:pStyle w:val="a1"/>
              <w:pBdr>
                <w:bottom w:val="single" w:sz="4" w:space="1" w:color="auto"/>
              </w:pBdr>
              <w:spacing w:line="360" w:lineRule="auto"/>
              <w:ind w:right="-72"/>
              <w:jc w:val="center"/>
              <w:rPr>
                <w:rFonts w:ascii="Arial" w:eastAsia="Times New Roman" w:hAnsi="Arial" w:cs="Arial"/>
                <w:sz w:val="16"/>
                <w:szCs w:val="16"/>
                <w:lang w:eastAsia="zh-CN"/>
              </w:rPr>
            </w:pPr>
            <w:r w:rsidRPr="00D95F38">
              <w:rPr>
                <w:rFonts w:ascii="Arial" w:eastAsia="Times New Roman" w:hAnsi="Arial" w:cs="Arial"/>
                <w:sz w:val="16"/>
                <w:szCs w:val="16"/>
                <w:lang w:eastAsia="zh-CN"/>
              </w:rPr>
              <w:t>Principals</w:t>
            </w:r>
          </w:p>
        </w:tc>
        <w:tc>
          <w:tcPr>
            <w:tcW w:w="1136" w:type="dxa"/>
            <w:vAlign w:val="bottom"/>
            <w:hideMark/>
          </w:tcPr>
          <w:p w14:paraId="1F4FC9D4" w14:textId="77777777" w:rsidR="00904926" w:rsidRPr="00D95F38" w:rsidRDefault="00904926" w:rsidP="003B7E48">
            <w:pPr>
              <w:pStyle w:val="a1"/>
              <w:pBdr>
                <w:bottom w:val="single" w:sz="4" w:space="1" w:color="auto"/>
              </w:pBdr>
              <w:spacing w:line="360" w:lineRule="auto"/>
              <w:ind w:right="-72"/>
              <w:jc w:val="center"/>
              <w:rPr>
                <w:rFonts w:ascii="Arial" w:eastAsia="Times New Roman" w:hAnsi="Arial" w:cs="Arial"/>
                <w:sz w:val="16"/>
                <w:szCs w:val="16"/>
                <w:lang w:eastAsia="zh-CN"/>
              </w:rPr>
            </w:pPr>
            <w:r w:rsidRPr="00D95F38">
              <w:rPr>
                <w:rFonts w:ascii="Arial" w:hAnsi="Arial" w:cs="Arial"/>
                <w:sz w:val="16"/>
                <w:szCs w:val="16"/>
              </w:rPr>
              <w:t>Term</w:t>
            </w:r>
            <w:r w:rsidRPr="00D95F38">
              <w:rPr>
                <w:rFonts w:ascii="Arial" w:eastAsia="Times New Roman" w:hAnsi="Arial" w:cs="Arial"/>
                <w:sz w:val="16"/>
                <w:szCs w:val="16"/>
                <w:lang w:eastAsia="zh-CN"/>
              </w:rPr>
              <w:t xml:space="preserve"> (years)</w:t>
            </w:r>
          </w:p>
        </w:tc>
        <w:tc>
          <w:tcPr>
            <w:tcW w:w="1170" w:type="dxa"/>
            <w:vAlign w:val="bottom"/>
            <w:hideMark/>
          </w:tcPr>
          <w:p w14:paraId="52FE7A58" w14:textId="77777777" w:rsidR="00904926" w:rsidRPr="00D95F38" w:rsidRDefault="00904926" w:rsidP="00102DC9">
            <w:pPr>
              <w:pStyle w:val="a1"/>
              <w:pBdr>
                <w:bottom w:val="single" w:sz="4" w:space="1" w:color="auto"/>
              </w:pBdr>
              <w:spacing w:line="360" w:lineRule="auto"/>
              <w:ind w:right="0"/>
              <w:jc w:val="center"/>
              <w:rPr>
                <w:rFonts w:ascii="Arial" w:eastAsia="Times New Roman" w:hAnsi="Arial" w:cs="Arial"/>
                <w:sz w:val="16"/>
                <w:szCs w:val="16"/>
                <w:lang w:eastAsia="zh-CN"/>
              </w:rPr>
            </w:pPr>
            <w:r w:rsidRPr="00D95F38">
              <w:rPr>
                <w:rFonts w:ascii="Arial" w:eastAsia="Times New Roman" w:hAnsi="Arial" w:cs="Arial"/>
                <w:sz w:val="16"/>
                <w:szCs w:val="16"/>
                <w:lang w:eastAsia="zh-CN"/>
              </w:rPr>
              <w:t>Maturity</w:t>
            </w:r>
          </w:p>
        </w:tc>
        <w:tc>
          <w:tcPr>
            <w:tcW w:w="3690" w:type="dxa"/>
            <w:vAlign w:val="bottom"/>
            <w:hideMark/>
          </w:tcPr>
          <w:p w14:paraId="07A861E1" w14:textId="77777777" w:rsidR="00904926" w:rsidRPr="00D95F38" w:rsidRDefault="00904926" w:rsidP="003B7E48">
            <w:pPr>
              <w:pStyle w:val="a1"/>
              <w:pBdr>
                <w:bottom w:val="single" w:sz="4" w:space="1" w:color="auto"/>
              </w:pBdr>
              <w:spacing w:line="360" w:lineRule="auto"/>
              <w:ind w:right="-72"/>
              <w:jc w:val="center"/>
              <w:rPr>
                <w:rFonts w:ascii="Arial" w:eastAsia="Times New Roman" w:hAnsi="Arial" w:cs="Arial"/>
                <w:sz w:val="16"/>
                <w:szCs w:val="16"/>
                <w:lang w:eastAsia="zh-CN"/>
              </w:rPr>
            </w:pPr>
            <w:r w:rsidRPr="00D95F38">
              <w:rPr>
                <w:rFonts w:ascii="Arial" w:eastAsia="Times New Roman" w:hAnsi="Arial" w:cs="Arial"/>
                <w:sz w:val="16"/>
                <w:szCs w:val="16"/>
                <w:lang w:eastAsia="zh-CN"/>
              </w:rPr>
              <w:t>Repayment</w:t>
            </w:r>
          </w:p>
        </w:tc>
        <w:tc>
          <w:tcPr>
            <w:tcW w:w="1386" w:type="dxa"/>
            <w:hideMark/>
          </w:tcPr>
          <w:p w14:paraId="61BFBB65" w14:textId="262422D5" w:rsidR="00127FAB" w:rsidRPr="00D95F38" w:rsidRDefault="00127FAB" w:rsidP="003B7E48">
            <w:pPr>
              <w:pStyle w:val="a1"/>
              <w:pBdr>
                <w:bottom w:val="single" w:sz="4" w:space="1" w:color="auto"/>
              </w:pBdr>
              <w:spacing w:line="360" w:lineRule="auto"/>
              <w:ind w:right="-72"/>
              <w:jc w:val="center"/>
              <w:rPr>
                <w:rFonts w:ascii="Arial" w:eastAsia="Times New Roman" w:hAnsi="Arial" w:cs="Arial"/>
                <w:sz w:val="16"/>
                <w:szCs w:val="16"/>
                <w:lang w:eastAsia="zh-CN"/>
              </w:rPr>
            </w:pPr>
            <w:r w:rsidRPr="00D95F38">
              <w:rPr>
                <w:rFonts w:ascii="Arial" w:eastAsia="Times New Roman" w:hAnsi="Arial" w:cs="Arial"/>
                <w:sz w:val="16"/>
                <w:szCs w:val="16"/>
                <w:lang w:eastAsia="zh-CN"/>
              </w:rPr>
              <w:t>201</w:t>
            </w:r>
            <w:r w:rsidR="00F763B9" w:rsidRPr="00D95F38">
              <w:rPr>
                <w:rFonts w:ascii="Arial" w:eastAsia="Times New Roman" w:hAnsi="Arial" w:cs="Arial"/>
                <w:sz w:val="16"/>
                <w:szCs w:val="16"/>
                <w:lang w:eastAsia="zh-CN"/>
              </w:rPr>
              <w:t>9</w:t>
            </w:r>
          </w:p>
        </w:tc>
        <w:tc>
          <w:tcPr>
            <w:tcW w:w="1372" w:type="dxa"/>
            <w:hideMark/>
          </w:tcPr>
          <w:p w14:paraId="1384F68C" w14:textId="1B54CCEF" w:rsidR="00127FAB" w:rsidRPr="00D95F38" w:rsidRDefault="00127FAB" w:rsidP="003B7E48">
            <w:pPr>
              <w:pStyle w:val="a1"/>
              <w:pBdr>
                <w:bottom w:val="single" w:sz="4" w:space="1" w:color="auto"/>
              </w:pBdr>
              <w:spacing w:line="360" w:lineRule="auto"/>
              <w:ind w:right="-72"/>
              <w:jc w:val="center"/>
              <w:rPr>
                <w:rFonts w:ascii="Arial" w:eastAsia="Times New Roman" w:hAnsi="Arial" w:cs="Arial"/>
                <w:sz w:val="16"/>
                <w:szCs w:val="16"/>
                <w:lang w:eastAsia="zh-CN"/>
              </w:rPr>
            </w:pPr>
            <w:r w:rsidRPr="00D95F38">
              <w:rPr>
                <w:rFonts w:ascii="Arial" w:eastAsia="Times New Roman" w:hAnsi="Arial" w:cs="Arial"/>
                <w:sz w:val="16"/>
                <w:szCs w:val="16"/>
                <w:lang w:eastAsia="zh-CN"/>
              </w:rPr>
              <w:t>201</w:t>
            </w:r>
            <w:r w:rsidR="00F763B9" w:rsidRPr="00D95F38">
              <w:rPr>
                <w:rFonts w:ascii="Arial" w:eastAsia="Times New Roman" w:hAnsi="Arial" w:cs="Arial"/>
                <w:sz w:val="16"/>
                <w:szCs w:val="16"/>
                <w:lang w:eastAsia="zh-CN"/>
              </w:rPr>
              <w:t>8</w:t>
            </w:r>
          </w:p>
        </w:tc>
        <w:tc>
          <w:tcPr>
            <w:tcW w:w="1287" w:type="dxa"/>
            <w:hideMark/>
          </w:tcPr>
          <w:p w14:paraId="6EF31F11" w14:textId="768E5877" w:rsidR="00127FAB" w:rsidRPr="00D95F38" w:rsidRDefault="00127FAB" w:rsidP="003B7E48">
            <w:pPr>
              <w:pStyle w:val="a1"/>
              <w:pBdr>
                <w:bottom w:val="single" w:sz="4" w:space="1" w:color="auto"/>
              </w:pBdr>
              <w:spacing w:line="360" w:lineRule="auto"/>
              <w:ind w:right="-72"/>
              <w:jc w:val="center"/>
              <w:rPr>
                <w:rFonts w:ascii="Arial" w:eastAsia="Times New Roman" w:hAnsi="Arial" w:cs="Arial"/>
                <w:sz w:val="16"/>
                <w:szCs w:val="16"/>
                <w:lang w:eastAsia="zh-CN"/>
              </w:rPr>
            </w:pPr>
            <w:r w:rsidRPr="00D95F38">
              <w:rPr>
                <w:rFonts w:ascii="Arial" w:eastAsia="Times New Roman" w:hAnsi="Arial" w:cs="Arial"/>
                <w:sz w:val="16"/>
                <w:szCs w:val="16"/>
                <w:lang w:eastAsia="zh-CN"/>
              </w:rPr>
              <w:t>201</w:t>
            </w:r>
            <w:r w:rsidR="00F763B9" w:rsidRPr="00D95F38">
              <w:rPr>
                <w:rFonts w:ascii="Arial" w:eastAsia="Times New Roman" w:hAnsi="Arial" w:cs="Arial"/>
                <w:sz w:val="16"/>
                <w:szCs w:val="16"/>
                <w:lang w:eastAsia="zh-CN"/>
              </w:rPr>
              <w:t>9</w:t>
            </w:r>
          </w:p>
        </w:tc>
        <w:tc>
          <w:tcPr>
            <w:tcW w:w="1372" w:type="dxa"/>
            <w:hideMark/>
          </w:tcPr>
          <w:p w14:paraId="7FFBB094" w14:textId="5C56BC54" w:rsidR="00127FAB" w:rsidRPr="00D95F38" w:rsidRDefault="00127FAB" w:rsidP="003B7E48">
            <w:pPr>
              <w:pStyle w:val="a1"/>
              <w:pBdr>
                <w:bottom w:val="single" w:sz="4" w:space="1" w:color="auto"/>
              </w:pBdr>
              <w:spacing w:line="360" w:lineRule="auto"/>
              <w:ind w:right="-72"/>
              <w:jc w:val="center"/>
              <w:rPr>
                <w:rFonts w:ascii="Arial" w:eastAsia="Times New Roman" w:hAnsi="Arial" w:cs="Arial"/>
                <w:sz w:val="16"/>
                <w:szCs w:val="16"/>
                <w:lang w:eastAsia="zh-CN"/>
              </w:rPr>
            </w:pPr>
            <w:r w:rsidRPr="00D95F38">
              <w:rPr>
                <w:rFonts w:ascii="Arial" w:eastAsia="Times New Roman" w:hAnsi="Arial" w:cs="Arial"/>
                <w:sz w:val="16"/>
                <w:szCs w:val="16"/>
                <w:lang w:eastAsia="zh-CN"/>
              </w:rPr>
              <w:t>201</w:t>
            </w:r>
            <w:r w:rsidR="00F763B9" w:rsidRPr="00D95F38">
              <w:rPr>
                <w:rFonts w:ascii="Arial" w:eastAsia="Times New Roman" w:hAnsi="Arial" w:cs="Arial"/>
                <w:sz w:val="16"/>
                <w:szCs w:val="16"/>
                <w:lang w:eastAsia="zh-CN"/>
              </w:rPr>
              <w:t>8</w:t>
            </w:r>
          </w:p>
        </w:tc>
      </w:tr>
      <w:tr w:rsidR="002C7B2A" w:rsidRPr="00D95F38" w14:paraId="281E8952" w14:textId="77777777" w:rsidTr="000E3EF0">
        <w:tc>
          <w:tcPr>
            <w:tcW w:w="811" w:type="dxa"/>
          </w:tcPr>
          <w:p w14:paraId="4EE60862" w14:textId="77777777" w:rsidR="002C7B2A" w:rsidRPr="00D95F38" w:rsidRDefault="002C7B2A" w:rsidP="002C7B2A">
            <w:pPr>
              <w:pStyle w:val="a1"/>
              <w:spacing w:line="360" w:lineRule="auto"/>
              <w:ind w:right="-72"/>
              <w:jc w:val="center"/>
              <w:rPr>
                <w:rFonts w:ascii="Arial" w:eastAsia="Times New Roman" w:hAnsi="Arial" w:cs="Arial"/>
                <w:sz w:val="16"/>
                <w:szCs w:val="16"/>
                <w:lang w:eastAsia="zh-CN"/>
              </w:rPr>
            </w:pPr>
          </w:p>
        </w:tc>
        <w:tc>
          <w:tcPr>
            <w:tcW w:w="1484" w:type="dxa"/>
          </w:tcPr>
          <w:p w14:paraId="69DC8525" w14:textId="77777777" w:rsidR="002C7B2A" w:rsidRPr="00D95F38" w:rsidRDefault="002C7B2A" w:rsidP="002C7B2A">
            <w:pPr>
              <w:pStyle w:val="a1"/>
              <w:spacing w:line="360" w:lineRule="auto"/>
              <w:ind w:right="-72"/>
              <w:rPr>
                <w:rFonts w:ascii="Arial" w:eastAsia="Times New Roman" w:hAnsi="Arial" w:cs="Arial"/>
                <w:sz w:val="16"/>
                <w:szCs w:val="16"/>
                <w:lang w:eastAsia="zh-CN"/>
              </w:rPr>
            </w:pPr>
          </w:p>
        </w:tc>
        <w:tc>
          <w:tcPr>
            <w:tcW w:w="1136" w:type="dxa"/>
          </w:tcPr>
          <w:p w14:paraId="4BECCBB6" w14:textId="77777777" w:rsidR="002C7B2A" w:rsidRPr="00D95F38" w:rsidRDefault="002C7B2A" w:rsidP="002C7B2A">
            <w:pPr>
              <w:pStyle w:val="a1"/>
              <w:spacing w:line="360" w:lineRule="auto"/>
              <w:ind w:right="-72"/>
              <w:jc w:val="center"/>
              <w:rPr>
                <w:rFonts w:ascii="Arial" w:eastAsia="Times New Roman" w:hAnsi="Arial" w:cs="Arial"/>
                <w:sz w:val="16"/>
                <w:szCs w:val="16"/>
                <w:lang w:eastAsia="zh-CN"/>
              </w:rPr>
            </w:pPr>
          </w:p>
        </w:tc>
        <w:tc>
          <w:tcPr>
            <w:tcW w:w="1170" w:type="dxa"/>
          </w:tcPr>
          <w:p w14:paraId="564FD4D7" w14:textId="77777777" w:rsidR="002C7B2A" w:rsidRPr="00D95F38" w:rsidRDefault="002C7B2A" w:rsidP="002C7B2A">
            <w:pPr>
              <w:pStyle w:val="a1"/>
              <w:spacing w:line="360" w:lineRule="auto"/>
              <w:ind w:right="-19"/>
              <w:jc w:val="right"/>
              <w:rPr>
                <w:rFonts w:ascii="Arial" w:eastAsia="Times New Roman" w:hAnsi="Arial" w:cs="Arial"/>
                <w:sz w:val="16"/>
                <w:szCs w:val="16"/>
                <w:lang w:eastAsia="zh-CN"/>
              </w:rPr>
            </w:pPr>
          </w:p>
        </w:tc>
        <w:tc>
          <w:tcPr>
            <w:tcW w:w="3690" w:type="dxa"/>
          </w:tcPr>
          <w:p w14:paraId="4FA52022" w14:textId="77777777" w:rsidR="002C7B2A" w:rsidRPr="00D95F38" w:rsidRDefault="002C7B2A" w:rsidP="002C7B2A">
            <w:pPr>
              <w:pStyle w:val="a1"/>
              <w:spacing w:line="360" w:lineRule="auto"/>
              <w:ind w:right="-72"/>
              <w:rPr>
                <w:rFonts w:ascii="Arial" w:eastAsia="Times New Roman" w:hAnsi="Arial" w:cs="Arial"/>
                <w:sz w:val="16"/>
                <w:szCs w:val="16"/>
                <w:lang w:eastAsia="zh-CN"/>
              </w:rPr>
            </w:pPr>
          </w:p>
        </w:tc>
        <w:tc>
          <w:tcPr>
            <w:tcW w:w="1386" w:type="dxa"/>
            <w:vAlign w:val="bottom"/>
          </w:tcPr>
          <w:p w14:paraId="0CCEA500" w14:textId="77777777" w:rsidR="002C7B2A" w:rsidRPr="00D95F38" w:rsidRDefault="002C7B2A" w:rsidP="002C7B2A">
            <w:pPr>
              <w:pStyle w:val="a1"/>
              <w:spacing w:line="360" w:lineRule="auto"/>
              <w:ind w:right="-72"/>
              <w:jc w:val="right"/>
              <w:rPr>
                <w:rFonts w:ascii="Arial" w:eastAsia="Times New Roman" w:hAnsi="Arial" w:cs="Arial"/>
                <w:sz w:val="16"/>
                <w:szCs w:val="16"/>
                <w:lang w:eastAsia="zh-CN"/>
              </w:rPr>
            </w:pPr>
          </w:p>
        </w:tc>
        <w:tc>
          <w:tcPr>
            <w:tcW w:w="1372" w:type="dxa"/>
            <w:vAlign w:val="bottom"/>
          </w:tcPr>
          <w:p w14:paraId="6E9CB302" w14:textId="77777777" w:rsidR="002C7B2A" w:rsidRPr="00D95F38" w:rsidRDefault="002C7B2A" w:rsidP="002C7B2A">
            <w:pPr>
              <w:pStyle w:val="a1"/>
              <w:spacing w:line="360" w:lineRule="auto"/>
              <w:ind w:right="-72"/>
              <w:jc w:val="right"/>
              <w:rPr>
                <w:rFonts w:ascii="Arial" w:eastAsia="Times New Roman" w:hAnsi="Arial" w:cs="Arial"/>
                <w:sz w:val="16"/>
                <w:szCs w:val="16"/>
                <w:lang w:eastAsia="zh-CN"/>
              </w:rPr>
            </w:pPr>
          </w:p>
        </w:tc>
        <w:tc>
          <w:tcPr>
            <w:tcW w:w="1287" w:type="dxa"/>
            <w:vAlign w:val="bottom"/>
          </w:tcPr>
          <w:p w14:paraId="0C8C54E8" w14:textId="77777777" w:rsidR="002C7B2A" w:rsidRPr="00D95F38" w:rsidRDefault="002C7B2A" w:rsidP="002C7B2A">
            <w:pPr>
              <w:pStyle w:val="a1"/>
              <w:spacing w:line="360" w:lineRule="auto"/>
              <w:ind w:right="-72"/>
              <w:jc w:val="right"/>
              <w:rPr>
                <w:rFonts w:ascii="Arial" w:eastAsia="Times New Roman" w:hAnsi="Arial" w:cs="Arial"/>
                <w:sz w:val="16"/>
                <w:szCs w:val="16"/>
                <w:lang w:eastAsia="zh-CN"/>
              </w:rPr>
            </w:pPr>
          </w:p>
        </w:tc>
        <w:tc>
          <w:tcPr>
            <w:tcW w:w="1372" w:type="dxa"/>
            <w:vAlign w:val="bottom"/>
          </w:tcPr>
          <w:p w14:paraId="7EA20173" w14:textId="77777777" w:rsidR="002C7B2A" w:rsidRPr="00D95F38" w:rsidRDefault="002C7B2A" w:rsidP="002C7B2A">
            <w:pPr>
              <w:pStyle w:val="a1"/>
              <w:spacing w:line="360" w:lineRule="auto"/>
              <w:ind w:right="-72"/>
              <w:jc w:val="right"/>
              <w:rPr>
                <w:rFonts w:ascii="Arial" w:eastAsia="Times New Roman" w:hAnsi="Arial" w:cs="Arial"/>
                <w:sz w:val="16"/>
                <w:szCs w:val="16"/>
                <w:lang w:eastAsia="zh-CN"/>
              </w:rPr>
            </w:pPr>
          </w:p>
        </w:tc>
      </w:tr>
      <w:tr w:rsidR="00F763B9" w:rsidRPr="00D95F38" w14:paraId="249E3436" w14:textId="77777777" w:rsidTr="000E3EF0">
        <w:tc>
          <w:tcPr>
            <w:tcW w:w="811" w:type="dxa"/>
          </w:tcPr>
          <w:p w14:paraId="202B8B96" w14:textId="50F10511" w:rsidR="00F763B9" w:rsidRPr="00D95F38" w:rsidRDefault="005B2704" w:rsidP="00F763B9">
            <w:pPr>
              <w:pStyle w:val="a1"/>
              <w:spacing w:line="360" w:lineRule="auto"/>
              <w:ind w:right="-72"/>
              <w:jc w:val="center"/>
              <w:rPr>
                <w:rFonts w:ascii="Arial" w:eastAsia="Times New Roman" w:hAnsi="Arial" w:cs="Arial"/>
                <w:sz w:val="16"/>
                <w:szCs w:val="16"/>
                <w:lang w:eastAsia="zh-CN"/>
              </w:rPr>
            </w:pPr>
            <w:r w:rsidRPr="00D95F38">
              <w:rPr>
                <w:rFonts w:ascii="Arial" w:eastAsia="Times New Roman" w:hAnsi="Arial" w:cs="Arial"/>
                <w:sz w:val="16"/>
                <w:szCs w:val="16"/>
                <w:lang w:eastAsia="zh-CN"/>
              </w:rPr>
              <w:t>1</w:t>
            </w:r>
          </w:p>
        </w:tc>
        <w:tc>
          <w:tcPr>
            <w:tcW w:w="1484" w:type="dxa"/>
          </w:tcPr>
          <w:p w14:paraId="4196C64B" w14:textId="71EFABF8" w:rsidR="00F763B9" w:rsidRPr="00D95F38" w:rsidRDefault="00F763B9" w:rsidP="00F763B9">
            <w:pPr>
              <w:pStyle w:val="a1"/>
              <w:spacing w:line="360" w:lineRule="auto"/>
              <w:ind w:right="-72"/>
              <w:rPr>
                <w:rFonts w:ascii="Arial" w:eastAsia="Times New Roman" w:hAnsi="Arial" w:cs="Arial"/>
                <w:sz w:val="16"/>
                <w:szCs w:val="16"/>
                <w:lang w:eastAsia="zh-CN"/>
              </w:rPr>
            </w:pPr>
            <w:r w:rsidRPr="00D95F38">
              <w:rPr>
                <w:rFonts w:ascii="Arial" w:eastAsia="Times New Roman" w:hAnsi="Arial" w:cs="Arial"/>
                <w:sz w:val="16"/>
                <w:szCs w:val="16"/>
                <w:lang w:eastAsia="zh-CN"/>
              </w:rPr>
              <w:t>Baht 200 million</w:t>
            </w:r>
          </w:p>
        </w:tc>
        <w:tc>
          <w:tcPr>
            <w:tcW w:w="1136" w:type="dxa"/>
          </w:tcPr>
          <w:p w14:paraId="50420C0E" w14:textId="2FD0B9AE" w:rsidR="00F763B9" w:rsidRPr="00D95F38" w:rsidRDefault="00F763B9" w:rsidP="00F763B9">
            <w:pPr>
              <w:pStyle w:val="a1"/>
              <w:spacing w:line="360" w:lineRule="auto"/>
              <w:ind w:right="-72"/>
              <w:jc w:val="center"/>
              <w:rPr>
                <w:rFonts w:ascii="Arial" w:eastAsia="Times New Roman" w:hAnsi="Arial" w:cs="Arial"/>
                <w:sz w:val="16"/>
                <w:szCs w:val="16"/>
                <w:lang w:eastAsia="zh-CN"/>
              </w:rPr>
            </w:pPr>
            <w:r w:rsidRPr="00D95F38">
              <w:rPr>
                <w:rFonts w:ascii="Arial" w:eastAsia="Times New Roman" w:hAnsi="Arial" w:cs="Arial"/>
                <w:sz w:val="16"/>
                <w:szCs w:val="16"/>
                <w:lang w:eastAsia="zh-CN"/>
              </w:rPr>
              <w:t>5</w:t>
            </w:r>
          </w:p>
        </w:tc>
        <w:tc>
          <w:tcPr>
            <w:tcW w:w="1170" w:type="dxa"/>
          </w:tcPr>
          <w:p w14:paraId="10D542A4" w14:textId="0393B57E" w:rsidR="00F763B9" w:rsidRPr="00D95F38" w:rsidRDefault="00F763B9" w:rsidP="00F763B9">
            <w:pPr>
              <w:pStyle w:val="a1"/>
              <w:spacing w:line="360" w:lineRule="auto"/>
              <w:ind w:right="-19"/>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July 2020</w:t>
            </w:r>
          </w:p>
        </w:tc>
        <w:tc>
          <w:tcPr>
            <w:tcW w:w="3690" w:type="dxa"/>
          </w:tcPr>
          <w:p w14:paraId="606A40FA" w14:textId="206BA0AF" w:rsidR="00F763B9" w:rsidRPr="00D95F38" w:rsidRDefault="00F763B9" w:rsidP="00F763B9">
            <w:pPr>
              <w:pStyle w:val="a1"/>
              <w:spacing w:line="360" w:lineRule="auto"/>
              <w:ind w:right="-72"/>
              <w:rPr>
                <w:rFonts w:ascii="Arial" w:eastAsia="Times New Roman" w:hAnsi="Arial" w:cs="Arial"/>
                <w:sz w:val="16"/>
                <w:szCs w:val="16"/>
                <w:lang w:eastAsia="zh-CN"/>
              </w:rPr>
            </w:pPr>
            <w:r w:rsidRPr="00D95F38">
              <w:rPr>
                <w:rFonts w:ascii="Arial" w:eastAsia="Times New Roman" w:hAnsi="Arial" w:cs="Arial"/>
                <w:sz w:val="16"/>
                <w:szCs w:val="16"/>
                <w:lang w:eastAsia="zh-CN"/>
              </w:rPr>
              <w:t>Quarterly installments of Baht 10 million</w:t>
            </w:r>
          </w:p>
        </w:tc>
        <w:tc>
          <w:tcPr>
            <w:tcW w:w="1386" w:type="dxa"/>
            <w:vAlign w:val="bottom"/>
          </w:tcPr>
          <w:p w14:paraId="674BA7E3" w14:textId="546F4F49" w:rsidR="00F763B9" w:rsidRPr="00D95F38" w:rsidRDefault="009355E5" w:rsidP="00F763B9">
            <w:pPr>
              <w:pStyle w:val="a1"/>
              <w:spacing w:line="360" w:lineRule="auto"/>
              <w:ind w:right="-72"/>
              <w:jc w:val="right"/>
              <w:rPr>
                <w:rFonts w:ascii="Arial" w:eastAsia="Times New Roman" w:hAnsi="Arial" w:cs="Arial"/>
                <w:sz w:val="16"/>
                <w:szCs w:val="16"/>
                <w:lang w:eastAsia="zh-CN"/>
              </w:rPr>
            </w:pPr>
            <w:r w:rsidRPr="009355E5">
              <w:rPr>
                <w:rFonts w:ascii="Arial" w:eastAsia="Times New Roman" w:hAnsi="Arial" w:cs="Arial"/>
                <w:sz w:val="16"/>
                <w:szCs w:val="16"/>
                <w:lang w:eastAsia="zh-CN"/>
              </w:rPr>
              <w:t>20,000</w:t>
            </w:r>
          </w:p>
        </w:tc>
        <w:tc>
          <w:tcPr>
            <w:tcW w:w="1372" w:type="dxa"/>
            <w:vAlign w:val="bottom"/>
          </w:tcPr>
          <w:p w14:paraId="5C748CF9" w14:textId="5B1C70D9" w:rsidR="00F763B9" w:rsidRPr="00D95F38" w:rsidRDefault="00F763B9" w:rsidP="00F763B9">
            <w:pPr>
              <w:pStyle w:val="a1"/>
              <w:spacing w:line="360" w:lineRule="auto"/>
              <w:ind w:right="-72"/>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60,000</w:t>
            </w:r>
          </w:p>
        </w:tc>
        <w:tc>
          <w:tcPr>
            <w:tcW w:w="1287" w:type="dxa"/>
            <w:vAlign w:val="bottom"/>
          </w:tcPr>
          <w:p w14:paraId="7E5120AB" w14:textId="17A4C078" w:rsidR="00F763B9" w:rsidRPr="00D95F38" w:rsidRDefault="00432A78" w:rsidP="00F763B9">
            <w:pPr>
              <w:pStyle w:val="a1"/>
              <w:spacing w:line="360" w:lineRule="auto"/>
              <w:ind w:right="-72"/>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20,000</w:t>
            </w:r>
          </w:p>
        </w:tc>
        <w:tc>
          <w:tcPr>
            <w:tcW w:w="1372" w:type="dxa"/>
            <w:vAlign w:val="bottom"/>
          </w:tcPr>
          <w:p w14:paraId="095F35C3" w14:textId="2CD4BA5C" w:rsidR="00F763B9" w:rsidRPr="00D95F38" w:rsidRDefault="00F763B9" w:rsidP="00F763B9">
            <w:pPr>
              <w:pStyle w:val="a1"/>
              <w:spacing w:line="360" w:lineRule="auto"/>
              <w:ind w:right="-72"/>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60,000</w:t>
            </w:r>
          </w:p>
        </w:tc>
      </w:tr>
      <w:tr w:rsidR="005B2704" w:rsidRPr="00D95F38" w14:paraId="3652DAE6" w14:textId="77777777" w:rsidTr="00E028B6">
        <w:tc>
          <w:tcPr>
            <w:tcW w:w="811" w:type="dxa"/>
          </w:tcPr>
          <w:p w14:paraId="47EB5DCB" w14:textId="758E79E4" w:rsidR="005B2704" w:rsidRPr="00D95F38" w:rsidRDefault="005B2704" w:rsidP="00E028B6">
            <w:pPr>
              <w:pStyle w:val="a1"/>
              <w:spacing w:line="360" w:lineRule="auto"/>
              <w:ind w:right="-72"/>
              <w:jc w:val="center"/>
              <w:rPr>
                <w:rFonts w:ascii="Arial" w:eastAsia="Times New Roman" w:hAnsi="Arial" w:cs="Arial"/>
                <w:sz w:val="16"/>
                <w:szCs w:val="16"/>
                <w:lang w:eastAsia="zh-CN"/>
              </w:rPr>
            </w:pPr>
            <w:r w:rsidRPr="00D95F38">
              <w:rPr>
                <w:rFonts w:ascii="Arial" w:eastAsia="Times New Roman" w:hAnsi="Arial" w:cs="Arial"/>
                <w:sz w:val="16"/>
                <w:szCs w:val="16"/>
                <w:lang w:eastAsia="zh-CN"/>
              </w:rPr>
              <w:t>2</w:t>
            </w:r>
          </w:p>
        </w:tc>
        <w:tc>
          <w:tcPr>
            <w:tcW w:w="1484" w:type="dxa"/>
          </w:tcPr>
          <w:p w14:paraId="2B7A05BF" w14:textId="77777777" w:rsidR="005B2704" w:rsidRPr="00D95F38" w:rsidRDefault="005B2704" w:rsidP="00E028B6">
            <w:pPr>
              <w:pStyle w:val="a1"/>
              <w:spacing w:line="360" w:lineRule="auto"/>
              <w:ind w:right="-72"/>
              <w:rPr>
                <w:rFonts w:ascii="Arial" w:eastAsia="Times New Roman" w:hAnsi="Arial" w:cs="Arial"/>
                <w:sz w:val="16"/>
                <w:szCs w:val="16"/>
                <w:lang w:eastAsia="zh-CN"/>
              </w:rPr>
            </w:pPr>
            <w:r w:rsidRPr="00D95F38">
              <w:rPr>
                <w:rFonts w:ascii="Arial" w:eastAsia="Times New Roman" w:hAnsi="Arial" w:cs="Arial"/>
                <w:sz w:val="16"/>
                <w:szCs w:val="16"/>
                <w:lang w:eastAsia="zh-CN"/>
              </w:rPr>
              <w:t>GBP 2.2 million</w:t>
            </w:r>
          </w:p>
        </w:tc>
        <w:tc>
          <w:tcPr>
            <w:tcW w:w="1136" w:type="dxa"/>
          </w:tcPr>
          <w:p w14:paraId="033B316E" w14:textId="77777777" w:rsidR="005B2704" w:rsidRPr="00D95F38" w:rsidRDefault="005B2704" w:rsidP="00E028B6">
            <w:pPr>
              <w:pStyle w:val="a1"/>
              <w:spacing w:line="360" w:lineRule="auto"/>
              <w:ind w:right="-72"/>
              <w:jc w:val="center"/>
              <w:rPr>
                <w:rFonts w:ascii="Arial" w:eastAsia="Times New Roman" w:hAnsi="Arial" w:cs="Arial"/>
                <w:sz w:val="16"/>
                <w:szCs w:val="16"/>
                <w:lang w:eastAsia="zh-CN"/>
              </w:rPr>
            </w:pPr>
            <w:r w:rsidRPr="00D95F38">
              <w:rPr>
                <w:rFonts w:ascii="Arial" w:eastAsia="Times New Roman" w:hAnsi="Arial" w:cs="Arial"/>
                <w:sz w:val="16"/>
                <w:szCs w:val="16"/>
                <w:lang w:eastAsia="zh-CN"/>
              </w:rPr>
              <w:t>5</w:t>
            </w:r>
          </w:p>
        </w:tc>
        <w:tc>
          <w:tcPr>
            <w:tcW w:w="1170" w:type="dxa"/>
          </w:tcPr>
          <w:p w14:paraId="10E3EF8D" w14:textId="77777777" w:rsidR="005B2704" w:rsidRPr="00D95F38" w:rsidRDefault="005B2704" w:rsidP="00E028B6">
            <w:pPr>
              <w:pStyle w:val="a1"/>
              <w:spacing w:line="360" w:lineRule="auto"/>
              <w:ind w:right="-19"/>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July 2021</w:t>
            </w:r>
          </w:p>
        </w:tc>
        <w:tc>
          <w:tcPr>
            <w:tcW w:w="3690" w:type="dxa"/>
          </w:tcPr>
          <w:p w14:paraId="1369BC9C" w14:textId="77777777" w:rsidR="005B2704" w:rsidRPr="00D95F38" w:rsidRDefault="005B2704" w:rsidP="00E028B6">
            <w:pPr>
              <w:pStyle w:val="a1"/>
              <w:spacing w:line="360" w:lineRule="auto"/>
              <w:ind w:right="-72"/>
              <w:rPr>
                <w:rFonts w:ascii="Arial" w:eastAsia="Times New Roman" w:hAnsi="Arial" w:cs="Arial"/>
                <w:sz w:val="16"/>
                <w:szCs w:val="16"/>
                <w:lang w:eastAsia="zh-CN"/>
              </w:rPr>
            </w:pPr>
            <w:r w:rsidRPr="00D95F38">
              <w:rPr>
                <w:rFonts w:ascii="Arial" w:eastAsia="Times New Roman" w:hAnsi="Arial" w:cs="Arial"/>
                <w:sz w:val="16"/>
                <w:szCs w:val="16"/>
                <w:lang w:eastAsia="zh-CN"/>
              </w:rPr>
              <w:t>Monthly installments of GBP 18,313</w:t>
            </w:r>
          </w:p>
        </w:tc>
        <w:tc>
          <w:tcPr>
            <w:tcW w:w="1386" w:type="dxa"/>
            <w:vAlign w:val="bottom"/>
          </w:tcPr>
          <w:p w14:paraId="5A75629E" w14:textId="42BB6CEF" w:rsidR="005B2704" w:rsidRPr="00D95F38" w:rsidRDefault="009355E5" w:rsidP="00E028B6">
            <w:pPr>
              <w:pStyle w:val="a1"/>
              <w:spacing w:line="360" w:lineRule="auto"/>
              <w:ind w:right="-72"/>
              <w:jc w:val="right"/>
              <w:rPr>
                <w:rFonts w:ascii="Arial" w:eastAsia="Times New Roman" w:hAnsi="Arial" w:cs="Arial"/>
                <w:sz w:val="16"/>
                <w:szCs w:val="16"/>
                <w:lang w:eastAsia="zh-CN"/>
              </w:rPr>
            </w:pPr>
            <w:r w:rsidRPr="009355E5">
              <w:rPr>
                <w:rFonts w:ascii="Arial" w:eastAsia="Times New Roman" w:hAnsi="Arial" w:cs="Arial"/>
                <w:sz w:val="16"/>
                <w:szCs w:val="16"/>
                <w:lang w:eastAsia="zh-CN"/>
              </w:rPr>
              <w:t>57,359</w:t>
            </w:r>
          </w:p>
        </w:tc>
        <w:tc>
          <w:tcPr>
            <w:tcW w:w="1372" w:type="dxa"/>
            <w:vAlign w:val="bottom"/>
          </w:tcPr>
          <w:p w14:paraId="64553F35" w14:textId="77777777" w:rsidR="005B2704" w:rsidRPr="00D95F38" w:rsidRDefault="005B2704" w:rsidP="00E028B6">
            <w:pPr>
              <w:pStyle w:val="a1"/>
              <w:spacing w:line="360" w:lineRule="auto"/>
              <w:ind w:right="-72"/>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68,655</w:t>
            </w:r>
          </w:p>
        </w:tc>
        <w:tc>
          <w:tcPr>
            <w:tcW w:w="1287" w:type="dxa"/>
            <w:vAlign w:val="bottom"/>
          </w:tcPr>
          <w:p w14:paraId="3566BF1A" w14:textId="267871B2" w:rsidR="005B2704" w:rsidRPr="00D95F38" w:rsidRDefault="00432A78" w:rsidP="00E028B6">
            <w:pPr>
              <w:pStyle w:val="a1"/>
              <w:spacing w:line="360" w:lineRule="auto"/>
              <w:ind w:right="-72"/>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w:t>
            </w:r>
          </w:p>
        </w:tc>
        <w:tc>
          <w:tcPr>
            <w:tcW w:w="1372" w:type="dxa"/>
            <w:vAlign w:val="bottom"/>
          </w:tcPr>
          <w:p w14:paraId="41BE2309" w14:textId="77777777" w:rsidR="005B2704" w:rsidRPr="00D95F38" w:rsidRDefault="005B2704" w:rsidP="00E028B6">
            <w:pPr>
              <w:pStyle w:val="a1"/>
              <w:spacing w:line="360" w:lineRule="auto"/>
              <w:ind w:right="-72"/>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w:t>
            </w:r>
          </w:p>
        </w:tc>
      </w:tr>
      <w:tr w:rsidR="005B2704" w:rsidRPr="00D95F38" w14:paraId="30204158" w14:textId="77777777" w:rsidTr="000E3EF0">
        <w:tc>
          <w:tcPr>
            <w:tcW w:w="811" w:type="dxa"/>
          </w:tcPr>
          <w:p w14:paraId="34A2B963" w14:textId="75E7299E" w:rsidR="005B2704" w:rsidRPr="00D95F38" w:rsidRDefault="005B2704" w:rsidP="005B2704">
            <w:pPr>
              <w:pStyle w:val="a1"/>
              <w:spacing w:line="360" w:lineRule="auto"/>
              <w:ind w:right="-72"/>
              <w:jc w:val="center"/>
              <w:rPr>
                <w:rFonts w:ascii="Arial" w:eastAsia="Times New Roman" w:hAnsi="Arial" w:cs="Arial"/>
                <w:sz w:val="16"/>
                <w:szCs w:val="16"/>
                <w:lang w:eastAsia="zh-CN"/>
              </w:rPr>
            </w:pPr>
            <w:r w:rsidRPr="00D95F38">
              <w:rPr>
                <w:rFonts w:ascii="Arial" w:eastAsia="Times New Roman" w:hAnsi="Arial" w:cs="Arial"/>
                <w:sz w:val="16"/>
                <w:szCs w:val="16"/>
                <w:lang w:eastAsia="zh-CN"/>
              </w:rPr>
              <w:t>3</w:t>
            </w:r>
          </w:p>
        </w:tc>
        <w:tc>
          <w:tcPr>
            <w:tcW w:w="1484" w:type="dxa"/>
          </w:tcPr>
          <w:p w14:paraId="61AEDF1C" w14:textId="5750D8CE" w:rsidR="005B2704" w:rsidRPr="00D95F38" w:rsidRDefault="005B2704" w:rsidP="005B2704">
            <w:pPr>
              <w:pStyle w:val="a1"/>
              <w:spacing w:line="360" w:lineRule="auto"/>
              <w:ind w:right="-72"/>
              <w:rPr>
                <w:rFonts w:ascii="Arial" w:eastAsia="Times New Roman" w:hAnsi="Arial" w:cs="Arial"/>
                <w:sz w:val="16"/>
                <w:szCs w:val="16"/>
                <w:lang w:eastAsia="zh-CN"/>
              </w:rPr>
            </w:pPr>
            <w:r w:rsidRPr="00D95F38">
              <w:rPr>
                <w:rFonts w:ascii="Arial" w:eastAsia="Times New Roman" w:hAnsi="Arial" w:cs="Arial"/>
                <w:sz w:val="16"/>
                <w:szCs w:val="16"/>
                <w:lang w:eastAsia="zh-CN"/>
              </w:rPr>
              <w:t>GBP 0.8 million</w:t>
            </w:r>
          </w:p>
        </w:tc>
        <w:tc>
          <w:tcPr>
            <w:tcW w:w="1136" w:type="dxa"/>
          </w:tcPr>
          <w:p w14:paraId="0CB20E57" w14:textId="539A3BFD" w:rsidR="005B2704" w:rsidRPr="00D95F38" w:rsidRDefault="005B2704" w:rsidP="005B2704">
            <w:pPr>
              <w:pStyle w:val="a1"/>
              <w:spacing w:line="360" w:lineRule="auto"/>
              <w:ind w:right="-72"/>
              <w:jc w:val="center"/>
              <w:rPr>
                <w:rFonts w:ascii="Arial" w:eastAsia="Times New Roman" w:hAnsi="Arial" w:cs="Arial"/>
                <w:sz w:val="16"/>
                <w:szCs w:val="16"/>
                <w:lang w:eastAsia="zh-CN"/>
              </w:rPr>
            </w:pPr>
            <w:r w:rsidRPr="00D95F38">
              <w:rPr>
                <w:rFonts w:ascii="Arial" w:eastAsia="Times New Roman" w:hAnsi="Arial" w:cs="Arial"/>
                <w:sz w:val="16"/>
                <w:szCs w:val="16"/>
                <w:lang w:eastAsia="zh-CN"/>
              </w:rPr>
              <w:t>5</w:t>
            </w:r>
          </w:p>
        </w:tc>
        <w:tc>
          <w:tcPr>
            <w:tcW w:w="1170" w:type="dxa"/>
          </w:tcPr>
          <w:p w14:paraId="25DCD8ED" w14:textId="5EFC3AFD" w:rsidR="005B2704" w:rsidRPr="00D95F38" w:rsidRDefault="005B2704" w:rsidP="005B2704">
            <w:pPr>
              <w:pStyle w:val="a1"/>
              <w:spacing w:line="360" w:lineRule="auto"/>
              <w:ind w:right="-19"/>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July 2021</w:t>
            </w:r>
          </w:p>
        </w:tc>
        <w:tc>
          <w:tcPr>
            <w:tcW w:w="3690" w:type="dxa"/>
          </w:tcPr>
          <w:p w14:paraId="247AD437" w14:textId="0D6FF333" w:rsidR="005B2704" w:rsidRPr="00D95F38" w:rsidRDefault="005B2704" w:rsidP="005B2704">
            <w:pPr>
              <w:pStyle w:val="a1"/>
              <w:spacing w:line="360" w:lineRule="auto"/>
              <w:ind w:right="-72"/>
              <w:rPr>
                <w:rFonts w:ascii="Arial" w:eastAsia="Times New Roman" w:hAnsi="Arial" w:cs="Arial"/>
                <w:sz w:val="16"/>
                <w:szCs w:val="16"/>
                <w:lang w:eastAsia="zh-CN"/>
              </w:rPr>
            </w:pPr>
            <w:r w:rsidRPr="00D95F38">
              <w:rPr>
                <w:rFonts w:ascii="Arial" w:eastAsia="Times New Roman" w:hAnsi="Arial" w:cs="Arial"/>
                <w:sz w:val="16"/>
                <w:szCs w:val="16"/>
                <w:lang w:eastAsia="zh-CN"/>
              </w:rPr>
              <w:t>Monthly installments of GBP 13,680</w:t>
            </w:r>
          </w:p>
        </w:tc>
        <w:tc>
          <w:tcPr>
            <w:tcW w:w="1386" w:type="dxa"/>
            <w:vAlign w:val="bottom"/>
          </w:tcPr>
          <w:p w14:paraId="172C0CD6" w14:textId="4CF100DE" w:rsidR="005B2704" w:rsidRPr="00D95F38" w:rsidRDefault="009355E5" w:rsidP="005B2704">
            <w:pPr>
              <w:pStyle w:val="a1"/>
              <w:spacing w:line="360" w:lineRule="auto"/>
              <w:ind w:right="-72"/>
              <w:jc w:val="right"/>
              <w:rPr>
                <w:rFonts w:ascii="Arial" w:eastAsia="Times New Roman" w:hAnsi="Arial" w:cs="Arial"/>
                <w:sz w:val="16"/>
                <w:szCs w:val="16"/>
                <w:lang w:eastAsia="zh-CN"/>
              </w:rPr>
            </w:pPr>
            <w:r w:rsidRPr="009355E5">
              <w:rPr>
                <w:rFonts w:ascii="Arial" w:eastAsia="Times New Roman" w:hAnsi="Arial" w:cs="Arial"/>
                <w:sz w:val="16"/>
                <w:szCs w:val="16"/>
                <w:lang w:eastAsia="zh-CN"/>
              </w:rPr>
              <w:t>10,373</w:t>
            </w:r>
          </w:p>
        </w:tc>
        <w:tc>
          <w:tcPr>
            <w:tcW w:w="1372" w:type="dxa"/>
            <w:vAlign w:val="bottom"/>
          </w:tcPr>
          <w:p w14:paraId="0FF532D4" w14:textId="77CAAFA7" w:rsidR="005B2704" w:rsidRPr="00D95F38" w:rsidRDefault="005B2704" w:rsidP="005B2704">
            <w:pPr>
              <w:pStyle w:val="a1"/>
              <w:spacing w:line="360" w:lineRule="auto"/>
              <w:ind w:right="-72"/>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17,465</w:t>
            </w:r>
          </w:p>
        </w:tc>
        <w:tc>
          <w:tcPr>
            <w:tcW w:w="1287" w:type="dxa"/>
            <w:vAlign w:val="bottom"/>
          </w:tcPr>
          <w:p w14:paraId="4CABB4A0" w14:textId="75AE72AE" w:rsidR="005B2704" w:rsidRPr="00D95F38" w:rsidRDefault="00432A78" w:rsidP="005B2704">
            <w:pPr>
              <w:pStyle w:val="a1"/>
              <w:spacing w:line="360" w:lineRule="auto"/>
              <w:ind w:right="-72"/>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w:t>
            </w:r>
          </w:p>
        </w:tc>
        <w:tc>
          <w:tcPr>
            <w:tcW w:w="1372" w:type="dxa"/>
            <w:vAlign w:val="bottom"/>
          </w:tcPr>
          <w:p w14:paraId="723D2E25" w14:textId="35C1880A" w:rsidR="005B2704" w:rsidRPr="00D95F38" w:rsidRDefault="005B2704" w:rsidP="005B2704">
            <w:pPr>
              <w:pStyle w:val="a1"/>
              <w:spacing w:line="360" w:lineRule="auto"/>
              <w:ind w:right="-72"/>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w:t>
            </w:r>
          </w:p>
        </w:tc>
      </w:tr>
      <w:tr w:rsidR="005B2704" w:rsidRPr="00D95F38" w14:paraId="4928A605" w14:textId="77777777" w:rsidTr="000E3EF0">
        <w:tc>
          <w:tcPr>
            <w:tcW w:w="811" w:type="dxa"/>
          </w:tcPr>
          <w:p w14:paraId="6F9BF5A5" w14:textId="4034941A" w:rsidR="005B2704" w:rsidRPr="00D95F38" w:rsidRDefault="005B2704" w:rsidP="005B2704">
            <w:pPr>
              <w:pStyle w:val="a1"/>
              <w:spacing w:line="360" w:lineRule="auto"/>
              <w:ind w:right="-72"/>
              <w:jc w:val="center"/>
              <w:rPr>
                <w:rFonts w:ascii="Arial" w:eastAsia="Times New Roman" w:hAnsi="Arial" w:cs="Arial"/>
                <w:sz w:val="16"/>
                <w:szCs w:val="16"/>
                <w:lang w:eastAsia="zh-CN"/>
              </w:rPr>
            </w:pPr>
            <w:r w:rsidRPr="00D95F38">
              <w:rPr>
                <w:rFonts w:ascii="Arial" w:eastAsia="Times New Roman" w:hAnsi="Arial" w:cs="Arial"/>
                <w:sz w:val="16"/>
                <w:szCs w:val="16"/>
                <w:lang w:eastAsia="zh-CN"/>
              </w:rPr>
              <w:t>4</w:t>
            </w:r>
          </w:p>
        </w:tc>
        <w:tc>
          <w:tcPr>
            <w:tcW w:w="1484" w:type="dxa"/>
          </w:tcPr>
          <w:p w14:paraId="4D2BA214" w14:textId="120B5D8F" w:rsidR="005B2704" w:rsidRPr="00D95F38" w:rsidRDefault="005B2704" w:rsidP="005B2704">
            <w:pPr>
              <w:pStyle w:val="a1"/>
              <w:spacing w:line="360" w:lineRule="auto"/>
              <w:ind w:right="-72"/>
              <w:rPr>
                <w:rFonts w:ascii="Arial" w:eastAsia="Times New Roman" w:hAnsi="Arial" w:cs="Arial"/>
                <w:sz w:val="16"/>
                <w:szCs w:val="16"/>
                <w:lang w:eastAsia="zh-CN"/>
              </w:rPr>
            </w:pPr>
            <w:r w:rsidRPr="00D95F38">
              <w:rPr>
                <w:rFonts w:ascii="Arial" w:eastAsia="Times New Roman" w:hAnsi="Arial" w:cs="Arial"/>
                <w:sz w:val="16"/>
                <w:szCs w:val="16"/>
                <w:lang w:eastAsia="zh-CN"/>
              </w:rPr>
              <w:t>GBP 2.4 million</w:t>
            </w:r>
          </w:p>
        </w:tc>
        <w:tc>
          <w:tcPr>
            <w:tcW w:w="1136" w:type="dxa"/>
          </w:tcPr>
          <w:p w14:paraId="1DF5C77D" w14:textId="5910FE81" w:rsidR="005B2704" w:rsidRPr="00D95F38" w:rsidRDefault="005B2704" w:rsidP="005B2704">
            <w:pPr>
              <w:pStyle w:val="a1"/>
              <w:spacing w:line="360" w:lineRule="auto"/>
              <w:ind w:right="-72"/>
              <w:jc w:val="center"/>
              <w:rPr>
                <w:rFonts w:ascii="Arial" w:eastAsia="Times New Roman" w:hAnsi="Arial" w:cs="Arial"/>
                <w:sz w:val="16"/>
                <w:szCs w:val="16"/>
                <w:lang w:eastAsia="zh-CN"/>
              </w:rPr>
            </w:pPr>
            <w:r w:rsidRPr="00D95F38">
              <w:rPr>
                <w:rFonts w:ascii="Arial" w:eastAsia="Times New Roman" w:hAnsi="Arial" w:cs="Arial"/>
                <w:sz w:val="16"/>
                <w:szCs w:val="16"/>
                <w:lang w:eastAsia="zh-CN"/>
              </w:rPr>
              <w:t>2.4</w:t>
            </w:r>
          </w:p>
        </w:tc>
        <w:tc>
          <w:tcPr>
            <w:tcW w:w="1170" w:type="dxa"/>
          </w:tcPr>
          <w:p w14:paraId="78F2C14D" w14:textId="7C00869B" w:rsidR="005B2704" w:rsidRPr="00D95F38" w:rsidRDefault="005B2704" w:rsidP="005B2704">
            <w:pPr>
              <w:pStyle w:val="a1"/>
              <w:spacing w:line="360" w:lineRule="auto"/>
              <w:ind w:right="-19"/>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July 2021</w:t>
            </w:r>
          </w:p>
        </w:tc>
        <w:tc>
          <w:tcPr>
            <w:tcW w:w="3690" w:type="dxa"/>
          </w:tcPr>
          <w:p w14:paraId="13EE9E56" w14:textId="3B38F027" w:rsidR="005B2704" w:rsidRPr="00D95F38" w:rsidRDefault="005B2704" w:rsidP="005B2704">
            <w:pPr>
              <w:pStyle w:val="a1"/>
              <w:spacing w:line="360" w:lineRule="auto"/>
              <w:ind w:right="-72"/>
              <w:rPr>
                <w:rFonts w:ascii="Arial" w:eastAsia="Times New Roman" w:hAnsi="Arial" w:cs="Arial"/>
                <w:sz w:val="16"/>
                <w:szCs w:val="16"/>
                <w:lang w:eastAsia="zh-CN"/>
              </w:rPr>
            </w:pPr>
            <w:r w:rsidRPr="00D95F38">
              <w:rPr>
                <w:rFonts w:ascii="Arial" w:eastAsia="Times New Roman" w:hAnsi="Arial" w:cs="Arial"/>
                <w:sz w:val="16"/>
                <w:szCs w:val="16"/>
                <w:lang w:eastAsia="zh-CN"/>
              </w:rPr>
              <w:t>Monthly installments of GBP 87,321</w:t>
            </w:r>
          </w:p>
        </w:tc>
        <w:tc>
          <w:tcPr>
            <w:tcW w:w="1386" w:type="dxa"/>
            <w:vAlign w:val="bottom"/>
          </w:tcPr>
          <w:p w14:paraId="443D0A5B" w14:textId="58FC7E31" w:rsidR="005B2704" w:rsidRPr="00D95F38" w:rsidRDefault="009355E5" w:rsidP="005B2704">
            <w:pPr>
              <w:pStyle w:val="a1"/>
              <w:spacing w:line="360" w:lineRule="auto"/>
              <w:ind w:right="-72"/>
              <w:jc w:val="right"/>
              <w:rPr>
                <w:rFonts w:ascii="Arial" w:eastAsia="Times New Roman" w:hAnsi="Arial" w:cs="Arial"/>
                <w:sz w:val="16"/>
                <w:szCs w:val="16"/>
                <w:lang w:eastAsia="zh-CN"/>
              </w:rPr>
            </w:pPr>
            <w:r w:rsidRPr="009355E5">
              <w:rPr>
                <w:rFonts w:ascii="Arial" w:eastAsia="Times New Roman" w:hAnsi="Arial" w:cs="Arial"/>
                <w:sz w:val="16"/>
                <w:szCs w:val="16"/>
                <w:lang w:eastAsia="zh-CN"/>
              </w:rPr>
              <w:t>65,791</w:t>
            </w:r>
          </w:p>
        </w:tc>
        <w:tc>
          <w:tcPr>
            <w:tcW w:w="1372" w:type="dxa"/>
            <w:vAlign w:val="bottom"/>
          </w:tcPr>
          <w:p w14:paraId="74C318FA" w14:textId="469EEB23" w:rsidR="005B2704" w:rsidRPr="00D95F38" w:rsidRDefault="005B2704" w:rsidP="005B2704">
            <w:pPr>
              <w:pStyle w:val="a1"/>
              <w:spacing w:line="360" w:lineRule="auto"/>
              <w:ind w:right="-72"/>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w:t>
            </w:r>
          </w:p>
        </w:tc>
        <w:tc>
          <w:tcPr>
            <w:tcW w:w="1287" w:type="dxa"/>
            <w:vAlign w:val="bottom"/>
          </w:tcPr>
          <w:p w14:paraId="7BA21971" w14:textId="4072862E" w:rsidR="005B2704" w:rsidRPr="00D95F38" w:rsidRDefault="00432A78" w:rsidP="005B2704">
            <w:pPr>
              <w:pStyle w:val="a1"/>
              <w:spacing w:line="360" w:lineRule="auto"/>
              <w:ind w:right="-72"/>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w:t>
            </w:r>
          </w:p>
        </w:tc>
        <w:tc>
          <w:tcPr>
            <w:tcW w:w="1372" w:type="dxa"/>
            <w:vAlign w:val="bottom"/>
          </w:tcPr>
          <w:p w14:paraId="14B6F02D" w14:textId="01F4EB46" w:rsidR="005B2704" w:rsidRPr="00D95F38" w:rsidRDefault="005B2704" w:rsidP="005B2704">
            <w:pPr>
              <w:pStyle w:val="a1"/>
              <w:spacing w:line="360" w:lineRule="auto"/>
              <w:ind w:right="-72"/>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w:t>
            </w:r>
          </w:p>
        </w:tc>
      </w:tr>
      <w:tr w:rsidR="005B2704" w:rsidRPr="00D95F38" w14:paraId="74DF4C20" w14:textId="77777777" w:rsidTr="000E3EF0">
        <w:tc>
          <w:tcPr>
            <w:tcW w:w="811" w:type="dxa"/>
          </w:tcPr>
          <w:p w14:paraId="2C343EF7" w14:textId="3C226D1B" w:rsidR="005B2704" w:rsidRPr="00D95F38" w:rsidRDefault="005B2704" w:rsidP="005B2704">
            <w:pPr>
              <w:pStyle w:val="a1"/>
              <w:spacing w:line="360" w:lineRule="auto"/>
              <w:ind w:right="-72"/>
              <w:jc w:val="center"/>
              <w:rPr>
                <w:rFonts w:ascii="Arial" w:eastAsia="Times New Roman" w:hAnsi="Arial" w:cs="Arial"/>
                <w:sz w:val="16"/>
                <w:szCs w:val="16"/>
                <w:lang w:eastAsia="zh-CN"/>
              </w:rPr>
            </w:pPr>
            <w:r w:rsidRPr="00D95F38">
              <w:rPr>
                <w:rFonts w:ascii="Arial" w:eastAsia="Times New Roman" w:hAnsi="Arial" w:cs="Arial"/>
                <w:sz w:val="16"/>
                <w:szCs w:val="16"/>
                <w:lang w:eastAsia="zh-CN"/>
              </w:rPr>
              <w:t>5</w:t>
            </w:r>
          </w:p>
        </w:tc>
        <w:tc>
          <w:tcPr>
            <w:tcW w:w="1484" w:type="dxa"/>
          </w:tcPr>
          <w:p w14:paraId="6B6052EF" w14:textId="1261EE26" w:rsidR="005B2704" w:rsidRPr="00D95F38" w:rsidRDefault="005B2704" w:rsidP="005B2704">
            <w:pPr>
              <w:pStyle w:val="a1"/>
              <w:spacing w:line="360" w:lineRule="auto"/>
              <w:ind w:right="-72"/>
              <w:rPr>
                <w:rFonts w:ascii="Arial" w:eastAsia="Times New Roman" w:hAnsi="Arial" w:cs="Arial"/>
                <w:sz w:val="16"/>
                <w:szCs w:val="16"/>
                <w:lang w:eastAsia="zh-CN"/>
              </w:rPr>
            </w:pPr>
            <w:r w:rsidRPr="00D95F38">
              <w:rPr>
                <w:rFonts w:ascii="Arial" w:eastAsia="Times New Roman" w:hAnsi="Arial" w:cs="Arial"/>
                <w:sz w:val="16"/>
                <w:szCs w:val="16"/>
                <w:lang w:eastAsia="zh-CN"/>
              </w:rPr>
              <w:t>GBP 1.0 million</w:t>
            </w:r>
          </w:p>
        </w:tc>
        <w:tc>
          <w:tcPr>
            <w:tcW w:w="1136" w:type="dxa"/>
          </w:tcPr>
          <w:p w14:paraId="695A866B" w14:textId="51F9E372" w:rsidR="005B2704" w:rsidRPr="00D95F38" w:rsidRDefault="005B2704" w:rsidP="005B2704">
            <w:pPr>
              <w:pStyle w:val="a1"/>
              <w:spacing w:line="360" w:lineRule="auto"/>
              <w:ind w:right="-72"/>
              <w:jc w:val="center"/>
              <w:rPr>
                <w:rFonts w:ascii="Arial" w:eastAsia="Times New Roman" w:hAnsi="Arial" w:cs="Arial"/>
                <w:sz w:val="16"/>
                <w:szCs w:val="16"/>
                <w:lang w:eastAsia="zh-CN"/>
              </w:rPr>
            </w:pPr>
            <w:r w:rsidRPr="00D95F38">
              <w:rPr>
                <w:rFonts w:ascii="Arial" w:eastAsia="Times New Roman" w:hAnsi="Arial" w:cs="Arial"/>
                <w:sz w:val="16"/>
                <w:szCs w:val="16"/>
                <w:lang w:eastAsia="zh-CN"/>
              </w:rPr>
              <w:t>2.4</w:t>
            </w:r>
          </w:p>
        </w:tc>
        <w:tc>
          <w:tcPr>
            <w:tcW w:w="1170" w:type="dxa"/>
          </w:tcPr>
          <w:p w14:paraId="50E3B0C7" w14:textId="7A977CBA" w:rsidR="005B2704" w:rsidRPr="00D95F38" w:rsidRDefault="005B2704" w:rsidP="005B2704">
            <w:pPr>
              <w:pStyle w:val="a1"/>
              <w:spacing w:line="360" w:lineRule="auto"/>
              <w:ind w:right="-19"/>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July 2021</w:t>
            </w:r>
          </w:p>
        </w:tc>
        <w:tc>
          <w:tcPr>
            <w:tcW w:w="3690" w:type="dxa"/>
          </w:tcPr>
          <w:p w14:paraId="4A01B070" w14:textId="2098F67D" w:rsidR="005B2704" w:rsidRPr="00D95F38" w:rsidRDefault="005B2704" w:rsidP="005B2704">
            <w:pPr>
              <w:pStyle w:val="a1"/>
              <w:spacing w:line="360" w:lineRule="auto"/>
              <w:ind w:right="-72"/>
              <w:rPr>
                <w:rFonts w:ascii="Arial" w:eastAsia="Times New Roman" w:hAnsi="Arial" w:cs="Arial"/>
                <w:sz w:val="16"/>
                <w:szCs w:val="16"/>
                <w:lang w:eastAsia="zh-CN"/>
              </w:rPr>
            </w:pPr>
            <w:r w:rsidRPr="00D95F38">
              <w:rPr>
                <w:rFonts w:ascii="Arial" w:eastAsia="Times New Roman" w:hAnsi="Arial" w:cs="Arial"/>
                <w:sz w:val="16"/>
                <w:szCs w:val="16"/>
                <w:lang w:eastAsia="zh-CN"/>
              </w:rPr>
              <w:t>Monthly installments of GBP 32,530</w:t>
            </w:r>
          </w:p>
        </w:tc>
        <w:tc>
          <w:tcPr>
            <w:tcW w:w="1386" w:type="dxa"/>
            <w:vAlign w:val="bottom"/>
          </w:tcPr>
          <w:p w14:paraId="3DDA92FA" w14:textId="115D87A6" w:rsidR="005B2704" w:rsidRPr="00D95F38" w:rsidRDefault="009355E5" w:rsidP="005B2704">
            <w:pPr>
              <w:pStyle w:val="a1"/>
              <w:spacing w:line="360" w:lineRule="auto"/>
              <w:ind w:right="-72"/>
              <w:jc w:val="right"/>
              <w:rPr>
                <w:rFonts w:ascii="Arial" w:eastAsia="Times New Roman" w:hAnsi="Arial" w:cs="Arial"/>
                <w:sz w:val="16"/>
                <w:szCs w:val="16"/>
                <w:lang w:eastAsia="zh-CN"/>
              </w:rPr>
            </w:pPr>
            <w:r w:rsidRPr="009355E5">
              <w:rPr>
                <w:rFonts w:ascii="Arial" w:eastAsia="Times New Roman" w:hAnsi="Arial" w:cs="Arial"/>
                <w:sz w:val="16"/>
                <w:szCs w:val="16"/>
                <w:lang w:eastAsia="zh-CN"/>
              </w:rPr>
              <w:t>24,427</w:t>
            </w:r>
          </w:p>
        </w:tc>
        <w:tc>
          <w:tcPr>
            <w:tcW w:w="1372" w:type="dxa"/>
            <w:vAlign w:val="bottom"/>
          </w:tcPr>
          <w:p w14:paraId="054555F1" w14:textId="59AF7382" w:rsidR="005B2704" w:rsidRPr="00D95F38" w:rsidRDefault="005B2704" w:rsidP="005B2704">
            <w:pPr>
              <w:pStyle w:val="a1"/>
              <w:spacing w:line="360" w:lineRule="auto"/>
              <w:ind w:right="-72"/>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w:t>
            </w:r>
          </w:p>
        </w:tc>
        <w:tc>
          <w:tcPr>
            <w:tcW w:w="1287" w:type="dxa"/>
            <w:vAlign w:val="bottom"/>
          </w:tcPr>
          <w:p w14:paraId="4FFEBF37" w14:textId="04926E0D" w:rsidR="005B2704" w:rsidRPr="00D95F38" w:rsidRDefault="00432A78" w:rsidP="005B2704">
            <w:pPr>
              <w:pStyle w:val="a1"/>
              <w:spacing w:line="360" w:lineRule="auto"/>
              <w:ind w:right="-72"/>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w:t>
            </w:r>
          </w:p>
        </w:tc>
        <w:tc>
          <w:tcPr>
            <w:tcW w:w="1372" w:type="dxa"/>
            <w:vAlign w:val="bottom"/>
          </w:tcPr>
          <w:p w14:paraId="7AFA7173" w14:textId="2BF2966D" w:rsidR="005B2704" w:rsidRPr="00D95F38" w:rsidRDefault="005B2704" w:rsidP="005B2704">
            <w:pPr>
              <w:pStyle w:val="a1"/>
              <w:spacing w:line="360" w:lineRule="auto"/>
              <w:ind w:right="-72"/>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w:t>
            </w:r>
          </w:p>
        </w:tc>
      </w:tr>
      <w:tr w:rsidR="005B2704" w:rsidRPr="00D95F38" w14:paraId="1C6878F1" w14:textId="77777777" w:rsidTr="000E3EF0">
        <w:tc>
          <w:tcPr>
            <w:tcW w:w="811" w:type="dxa"/>
          </w:tcPr>
          <w:p w14:paraId="1A474CF4" w14:textId="0FC07F7A" w:rsidR="005B2704" w:rsidRPr="00D95F38" w:rsidRDefault="005B2704" w:rsidP="005B2704">
            <w:pPr>
              <w:pStyle w:val="a1"/>
              <w:spacing w:line="360" w:lineRule="auto"/>
              <w:ind w:right="-72"/>
              <w:jc w:val="center"/>
              <w:rPr>
                <w:rFonts w:ascii="Arial" w:eastAsia="Times New Roman" w:hAnsi="Arial" w:cs="Arial"/>
                <w:sz w:val="16"/>
                <w:szCs w:val="16"/>
                <w:lang w:eastAsia="zh-CN"/>
              </w:rPr>
            </w:pPr>
            <w:r w:rsidRPr="00D95F38">
              <w:rPr>
                <w:rFonts w:ascii="Arial" w:eastAsia="Times New Roman" w:hAnsi="Arial" w:cs="Arial"/>
                <w:sz w:val="16"/>
                <w:szCs w:val="16"/>
                <w:lang w:eastAsia="zh-CN"/>
              </w:rPr>
              <w:t>6</w:t>
            </w:r>
          </w:p>
        </w:tc>
        <w:tc>
          <w:tcPr>
            <w:tcW w:w="1484" w:type="dxa"/>
          </w:tcPr>
          <w:p w14:paraId="3C5FF027" w14:textId="2734EA42" w:rsidR="005B2704" w:rsidRPr="00D95F38" w:rsidRDefault="005B2704" w:rsidP="005B2704">
            <w:pPr>
              <w:pStyle w:val="a1"/>
              <w:spacing w:line="360" w:lineRule="auto"/>
              <w:ind w:right="-72"/>
              <w:rPr>
                <w:rFonts w:ascii="Arial" w:eastAsia="Times New Roman" w:hAnsi="Arial" w:cs="Arial"/>
                <w:sz w:val="16"/>
                <w:szCs w:val="16"/>
                <w:lang w:eastAsia="zh-CN"/>
              </w:rPr>
            </w:pPr>
            <w:r w:rsidRPr="00D95F38">
              <w:rPr>
                <w:rFonts w:ascii="Arial" w:eastAsia="Times New Roman" w:hAnsi="Arial" w:cs="Arial"/>
                <w:sz w:val="16"/>
                <w:szCs w:val="16"/>
                <w:lang w:eastAsia="zh-CN"/>
              </w:rPr>
              <w:t>GBP 0.5 million</w:t>
            </w:r>
          </w:p>
        </w:tc>
        <w:tc>
          <w:tcPr>
            <w:tcW w:w="1136" w:type="dxa"/>
          </w:tcPr>
          <w:p w14:paraId="478CD4E5" w14:textId="340BBF71" w:rsidR="005B2704" w:rsidRPr="00D95F38" w:rsidRDefault="005B2704" w:rsidP="005B2704">
            <w:pPr>
              <w:pStyle w:val="a1"/>
              <w:spacing w:line="360" w:lineRule="auto"/>
              <w:ind w:right="-72"/>
              <w:jc w:val="center"/>
              <w:rPr>
                <w:rFonts w:ascii="Arial" w:eastAsia="Times New Roman" w:hAnsi="Arial" w:cs="Arial"/>
                <w:sz w:val="16"/>
                <w:szCs w:val="16"/>
                <w:lang w:eastAsia="zh-CN"/>
              </w:rPr>
            </w:pPr>
            <w:r w:rsidRPr="00D95F38">
              <w:rPr>
                <w:rFonts w:ascii="Arial" w:eastAsia="Times New Roman" w:hAnsi="Arial" w:cs="Arial"/>
                <w:sz w:val="16"/>
                <w:szCs w:val="16"/>
                <w:lang w:eastAsia="zh-CN"/>
              </w:rPr>
              <w:t>4.1</w:t>
            </w:r>
          </w:p>
        </w:tc>
        <w:tc>
          <w:tcPr>
            <w:tcW w:w="1170" w:type="dxa"/>
          </w:tcPr>
          <w:p w14:paraId="00D02F09" w14:textId="41BC273F" w:rsidR="005B2704" w:rsidRPr="00D95F38" w:rsidRDefault="005B2704" w:rsidP="005B2704">
            <w:pPr>
              <w:pStyle w:val="a1"/>
              <w:spacing w:line="360" w:lineRule="auto"/>
              <w:ind w:right="-19"/>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April 2023</w:t>
            </w:r>
          </w:p>
        </w:tc>
        <w:tc>
          <w:tcPr>
            <w:tcW w:w="3690" w:type="dxa"/>
          </w:tcPr>
          <w:p w14:paraId="4DA91794" w14:textId="6A3A6384" w:rsidR="005B2704" w:rsidRPr="00D95F38" w:rsidRDefault="005B2704" w:rsidP="005B2704">
            <w:pPr>
              <w:pStyle w:val="a1"/>
              <w:spacing w:line="360" w:lineRule="auto"/>
              <w:ind w:right="-72"/>
              <w:rPr>
                <w:rFonts w:ascii="Arial" w:eastAsia="Times New Roman" w:hAnsi="Arial" w:cs="Arial"/>
                <w:sz w:val="16"/>
                <w:szCs w:val="16"/>
                <w:lang w:eastAsia="zh-CN"/>
              </w:rPr>
            </w:pPr>
            <w:r w:rsidRPr="00D95F38">
              <w:rPr>
                <w:rFonts w:ascii="Arial" w:eastAsia="Times New Roman" w:hAnsi="Arial" w:cs="Arial"/>
                <w:sz w:val="16"/>
                <w:szCs w:val="16"/>
                <w:lang w:eastAsia="zh-CN"/>
              </w:rPr>
              <w:t>Monthly installments of GBP 3,192</w:t>
            </w:r>
          </w:p>
        </w:tc>
        <w:tc>
          <w:tcPr>
            <w:tcW w:w="1386" w:type="dxa"/>
            <w:vAlign w:val="bottom"/>
          </w:tcPr>
          <w:p w14:paraId="6AFA6227" w14:textId="7DF85F14" w:rsidR="005B2704" w:rsidRPr="00D95F38" w:rsidRDefault="009355E5" w:rsidP="005B2704">
            <w:pPr>
              <w:pStyle w:val="a1"/>
              <w:pBdr>
                <w:bottom w:val="single" w:sz="4" w:space="1" w:color="auto"/>
              </w:pBdr>
              <w:spacing w:line="360" w:lineRule="auto"/>
              <w:ind w:right="-72"/>
              <w:jc w:val="right"/>
              <w:rPr>
                <w:rFonts w:ascii="Arial" w:eastAsia="Times New Roman" w:hAnsi="Arial" w:cs="Arial"/>
                <w:sz w:val="16"/>
                <w:szCs w:val="16"/>
                <w:lang w:eastAsia="zh-CN"/>
              </w:rPr>
            </w:pPr>
            <w:r w:rsidRPr="009355E5">
              <w:rPr>
                <w:rFonts w:ascii="Arial" w:eastAsia="Times New Roman" w:hAnsi="Arial" w:cs="Arial"/>
                <w:sz w:val="16"/>
                <w:szCs w:val="16"/>
                <w:lang w:eastAsia="zh-CN"/>
              </w:rPr>
              <w:t>19,330</w:t>
            </w:r>
          </w:p>
        </w:tc>
        <w:tc>
          <w:tcPr>
            <w:tcW w:w="1372" w:type="dxa"/>
            <w:vAlign w:val="bottom"/>
          </w:tcPr>
          <w:p w14:paraId="22947239" w14:textId="3AEF1B3E" w:rsidR="005B2704" w:rsidRPr="00D95F38" w:rsidRDefault="005B2704" w:rsidP="005B2704">
            <w:pPr>
              <w:pStyle w:val="a1"/>
              <w:pBdr>
                <w:bottom w:val="single" w:sz="4" w:space="1" w:color="auto"/>
              </w:pBdr>
              <w:spacing w:line="360" w:lineRule="auto"/>
              <w:ind w:right="-72"/>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w:t>
            </w:r>
          </w:p>
        </w:tc>
        <w:tc>
          <w:tcPr>
            <w:tcW w:w="1287" w:type="dxa"/>
            <w:vAlign w:val="bottom"/>
          </w:tcPr>
          <w:p w14:paraId="33EEB885" w14:textId="0094AC50" w:rsidR="005B2704" w:rsidRPr="00D95F38" w:rsidRDefault="00432A78" w:rsidP="005B2704">
            <w:pPr>
              <w:pStyle w:val="a1"/>
              <w:pBdr>
                <w:bottom w:val="single" w:sz="4" w:space="1" w:color="auto"/>
              </w:pBdr>
              <w:spacing w:line="360" w:lineRule="auto"/>
              <w:ind w:right="-72"/>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w:t>
            </w:r>
          </w:p>
        </w:tc>
        <w:tc>
          <w:tcPr>
            <w:tcW w:w="1372" w:type="dxa"/>
            <w:vAlign w:val="bottom"/>
          </w:tcPr>
          <w:p w14:paraId="6829888D" w14:textId="14819DB5" w:rsidR="005B2704" w:rsidRPr="00D95F38" w:rsidRDefault="005B2704" w:rsidP="005B2704">
            <w:pPr>
              <w:pStyle w:val="a1"/>
              <w:pBdr>
                <w:bottom w:val="single" w:sz="4" w:space="1" w:color="auto"/>
              </w:pBdr>
              <w:spacing w:line="360" w:lineRule="auto"/>
              <w:ind w:right="-72"/>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w:t>
            </w:r>
          </w:p>
        </w:tc>
      </w:tr>
      <w:tr w:rsidR="005B2704" w:rsidRPr="00D95F38" w14:paraId="6F089684" w14:textId="77777777" w:rsidTr="003344AB">
        <w:tc>
          <w:tcPr>
            <w:tcW w:w="811" w:type="dxa"/>
          </w:tcPr>
          <w:p w14:paraId="4ED88FEA" w14:textId="61178C38" w:rsidR="005B2704" w:rsidRPr="00D95F38" w:rsidRDefault="005B2704" w:rsidP="005B2704">
            <w:pPr>
              <w:pStyle w:val="a1"/>
              <w:spacing w:line="360" w:lineRule="auto"/>
              <w:ind w:right="-72"/>
              <w:rPr>
                <w:rFonts w:ascii="Arial" w:eastAsia="Times New Roman" w:hAnsi="Arial" w:cs="Arial"/>
                <w:sz w:val="16"/>
                <w:szCs w:val="16"/>
                <w:lang w:eastAsia="zh-CN"/>
              </w:rPr>
            </w:pPr>
            <w:r w:rsidRPr="00D95F38">
              <w:rPr>
                <w:rFonts w:ascii="Arial" w:hAnsi="Arial" w:cs="Arial"/>
                <w:sz w:val="16"/>
                <w:szCs w:val="16"/>
              </w:rPr>
              <w:t>Total</w:t>
            </w:r>
          </w:p>
        </w:tc>
        <w:tc>
          <w:tcPr>
            <w:tcW w:w="1484" w:type="dxa"/>
          </w:tcPr>
          <w:p w14:paraId="6515DB72" w14:textId="77777777" w:rsidR="005B2704" w:rsidRPr="00D95F38" w:rsidRDefault="005B2704" w:rsidP="005B2704">
            <w:pPr>
              <w:pStyle w:val="a1"/>
              <w:spacing w:line="360" w:lineRule="auto"/>
              <w:ind w:right="-72"/>
              <w:rPr>
                <w:rFonts w:ascii="Arial" w:eastAsia="Times New Roman" w:hAnsi="Arial" w:cs="Arial"/>
                <w:sz w:val="16"/>
                <w:szCs w:val="16"/>
                <w:lang w:eastAsia="zh-CN"/>
              </w:rPr>
            </w:pPr>
          </w:p>
        </w:tc>
        <w:tc>
          <w:tcPr>
            <w:tcW w:w="1136" w:type="dxa"/>
          </w:tcPr>
          <w:p w14:paraId="1290A3A5" w14:textId="77777777" w:rsidR="005B2704" w:rsidRPr="00D95F38" w:rsidRDefault="005B2704" w:rsidP="005B2704">
            <w:pPr>
              <w:pStyle w:val="a1"/>
              <w:spacing w:line="360" w:lineRule="auto"/>
              <w:ind w:right="-72"/>
              <w:jc w:val="center"/>
              <w:rPr>
                <w:rFonts w:ascii="Arial" w:eastAsia="Times New Roman" w:hAnsi="Arial" w:cs="Arial"/>
                <w:sz w:val="16"/>
                <w:szCs w:val="16"/>
                <w:lang w:eastAsia="zh-CN"/>
              </w:rPr>
            </w:pPr>
          </w:p>
        </w:tc>
        <w:tc>
          <w:tcPr>
            <w:tcW w:w="1170" w:type="dxa"/>
          </w:tcPr>
          <w:p w14:paraId="51E2B4C0" w14:textId="77777777" w:rsidR="005B2704" w:rsidRPr="00D95F38" w:rsidRDefault="005B2704" w:rsidP="005B2704">
            <w:pPr>
              <w:pStyle w:val="a1"/>
              <w:spacing w:line="360" w:lineRule="auto"/>
              <w:ind w:right="-19"/>
              <w:jc w:val="right"/>
              <w:rPr>
                <w:rFonts w:ascii="Arial" w:eastAsia="Times New Roman" w:hAnsi="Arial" w:cs="Arial"/>
                <w:sz w:val="16"/>
                <w:szCs w:val="16"/>
                <w:lang w:eastAsia="zh-CN"/>
              </w:rPr>
            </w:pPr>
          </w:p>
        </w:tc>
        <w:tc>
          <w:tcPr>
            <w:tcW w:w="3690" w:type="dxa"/>
          </w:tcPr>
          <w:p w14:paraId="013D125B" w14:textId="77777777" w:rsidR="005B2704" w:rsidRPr="00D95F38" w:rsidRDefault="005B2704" w:rsidP="005B2704">
            <w:pPr>
              <w:pStyle w:val="a1"/>
              <w:spacing w:line="360" w:lineRule="auto"/>
              <w:ind w:right="-72"/>
              <w:rPr>
                <w:rFonts w:ascii="Arial" w:eastAsia="Times New Roman" w:hAnsi="Arial" w:cs="Arial"/>
                <w:sz w:val="16"/>
                <w:szCs w:val="16"/>
                <w:lang w:eastAsia="zh-CN"/>
              </w:rPr>
            </w:pPr>
          </w:p>
        </w:tc>
        <w:tc>
          <w:tcPr>
            <w:tcW w:w="1386" w:type="dxa"/>
            <w:tcBorders>
              <w:bottom w:val="nil"/>
            </w:tcBorders>
            <w:vAlign w:val="bottom"/>
          </w:tcPr>
          <w:p w14:paraId="1EF5D00D" w14:textId="4562D153" w:rsidR="005B2704" w:rsidRPr="00D95F38" w:rsidRDefault="009355E5" w:rsidP="005B2704">
            <w:pPr>
              <w:pStyle w:val="a1"/>
              <w:spacing w:line="360" w:lineRule="auto"/>
              <w:ind w:right="-72"/>
              <w:jc w:val="right"/>
              <w:rPr>
                <w:rFonts w:ascii="Arial" w:eastAsia="Times New Roman" w:hAnsi="Arial" w:cs="Arial"/>
                <w:sz w:val="16"/>
                <w:szCs w:val="16"/>
                <w:lang w:eastAsia="zh-CN"/>
              </w:rPr>
            </w:pPr>
            <w:r w:rsidRPr="009355E5">
              <w:rPr>
                <w:rFonts w:ascii="Arial" w:eastAsia="Times New Roman" w:hAnsi="Arial" w:cs="Arial"/>
                <w:sz w:val="16"/>
                <w:szCs w:val="16"/>
                <w:lang w:eastAsia="zh-CN"/>
              </w:rPr>
              <w:t>197,280</w:t>
            </w:r>
          </w:p>
        </w:tc>
        <w:tc>
          <w:tcPr>
            <w:tcW w:w="1372" w:type="dxa"/>
            <w:tcBorders>
              <w:bottom w:val="nil"/>
            </w:tcBorders>
            <w:vAlign w:val="bottom"/>
          </w:tcPr>
          <w:p w14:paraId="573B55E5" w14:textId="42505270" w:rsidR="005B2704" w:rsidRPr="00D95F38" w:rsidRDefault="005B2704" w:rsidP="005B2704">
            <w:pPr>
              <w:pStyle w:val="a1"/>
              <w:spacing w:line="360" w:lineRule="auto"/>
              <w:ind w:right="-72"/>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146,120</w:t>
            </w:r>
          </w:p>
        </w:tc>
        <w:tc>
          <w:tcPr>
            <w:tcW w:w="1287" w:type="dxa"/>
            <w:tcBorders>
              <w:bottom w:val="nil"/>
            </w:tcBorders>
            <w:vAlign w:val="bottom"/>
          </w:tcPr>
          <w:p w14:paraId="1A5B0900" w14:textId="1AC80976" w:rsidR="005B2704" w:rsidRPr="00D95F38" w:rsidRDefault="00432A78" w:rsidP="005B2704">
            <w:pPr>
              <w:pStyle w:val="a1"/>
              <w:spacing w:line="360" w:lineRule="auto"/>
              <w:ind w:right="-72"/>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20,000</w:t>
            </w:r>
          </w:p>
        </w:tc>
        <w:tc>
          <w:tcPr>
            <w:tcW w:w="1372" w:type="dxa"/>
            <w:tcBorders>
              <w:bottom w:val="nil"/>
            </w:tcBorders>
            <w:vAlign w:val="bottom"/>
          </w:tcPr>
          <w:p w14:paraId="3174F5DB" w14:textId="10241366" w:rsidR="005B2704" w:rsidRPr="00D95F38" w:rsidRDefault="005B2704" w:rsidP="005B2704">
            <w:pPr>
              <w:pStyle w:val="a1"/>
              <w:spacing w:line="360" w:lineRule="auto"/>
              <w:ind w:right="-72"/>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60,000</w:t>
            </w:r>
          </w:p>
        </w:tc>
      </w:tr>
      <w:tr w:rsidR="005B2704" w:rsidRPr="00D95F38" w14:paraId="47F479DF" w14:textId="77777777" w:rsidTr="000E3EF0">
        <w:tc>
          <w:tcPr>
            <w:tcW w:w="2295" w:type="dxa"/>
            <w:gridSpan w:val="2"/>
            <w:tcBorders>
              <w:bottom w:val="nil"/>
            </w:tcBorders>
          </w:tcPr>
          <w:p w14:paraId="3B4EF027" w14:textId="43BC0901" w:rsidR="005B2704" w:rsidRPr="00D95F38" w:rsidRDefault="005B2704" w:rsidP="005B2704">
            <w:pPr>
              <w:pStyle w:val="a1"/>
              <w:spacing w:line="360" w:lineRule="auto"/>
              <w:ind w:right="-72"/>
              <w:rPr>
                <w:rFonts w:ascii="Arial" w:hAnsi="Arial" w:cs="Arial"/>
                <w:sz w:val="16"/>
                <w:szCs w:val="16"/>
                <w:u w:val="single"/>
              </w:rPr>
            </w:pPr>
            <w:proofErr w:type="gramStart"/>
            <w:r w:rsidRPr="00D95F38">
              <w:rPr>
                <w:rFonts w:ascii="Arial" w:hAnsi="Arial" w:cs="Arial"/>
                <w:sz w:val="16"/>
                <w:szCs w:val="16"/>
                <w:u w:val="single"/>
              </w:rPr>
              <w:t>Less</w:t>
            </w:r>
            <w:r w:rsidRPr="00D95F38">
              <w:rPr>
                <w:rFonts w:ascii="Arial" w:hAnsi="Arial" w:cs="Arial"/>
                <w:sz w:val="16"/>
                <w:szCs w:val="16"/>
              </w:rPr>
              <w:t xml:space="preserve">  Current</w:t>
            </w:r>
            <w:proofErr w:type="gramEnd"/>
            <w:r w:rsidRPr="00D95F38">
              <w:rPr>
                <w:rFonts w:ascii="Arial" w:hAnsi="Arial" w:cs="Arial"/>
                <w:sz w:val="16"/>
                <w:szCs w:val="16"/>
              </w:rPr>
              <w:t xml:space="preserve"> portion</w:t>
            </w:r>
          </w:p>
        </w:tc>
        <w:tc>
          <w:tcPr>
            <w:tcW w:w="1136" w:type="dxa"/>
            <w:tcBorders>
              <w:bottom w:val="nil"/>
            </w:tcBorders>
          </w:tcPr>
          <w:p w14:paraId="5E5FD50B" w14:textId="77777777" w:rsidR="005B2704" w:rsidRPr="00D95F38" w:rsidRDefault="005B2704" w:rsidP="005B2704">
            <w:pPr>
              <w:pStyle w:val="a1"/>
              <w:spacing w:line="360" w:lineRule="auto"/>
              <w:ind w:right="-72"/>
              <w:jc w:val="center"/>
              <w:rPr>
                <w:rFonts w:ascii="Arial" w:eastAsia="Times New Roman" w:hAnsi="Arial" w:cs="Arial"/>
                <w:sz w:val="16"/>
                <w:szCs w:val="16"/>
                <w:lang w:eastAsia="zh-CN"/>
              </w:rPr>
            </w:pPr>
          </w:p>
        </w:tc>
        <w:tc>
          <w:tcPr>
            <w:tcW w:w="1170" w:type="dxa"/>
            <w:tcBorders>
              <w:bottom w:val="nil"/>
            </w:tcBorders>
          </w:tcPr>
          <w:p w14:paraId="1D7CEEC6" w14:textId="77777777" w:rsidR="005B2704" w:rsidRPr="00D95F38" w:rsidRDefault="005B2704" w:rsidP="005B2704">
            <w:pPr>
              <w:pStyle w:val="a1"/>
              <w:spacing w:line="360" w:lineRule="auto"/>
              <w:ind w:right="-19"/>
              <w:jc w:val="right"/>
              <w:rPr>
                <w:rFonts w:ascii="Arial" w:eastAsia="Times New Roman" w:hAnsi="Arial" w:cs="Arial"/>
                <w:sz w:val="16"/>
                <w:szCs w:val="16"/>
                <w:lang w:eastAsia="zh-CN"/>
              </w:rPr>
            </w:pPr>
          </w:p>
        </w:tc>
        <w:tc>
          <w:tcPr>
            <w:tcW w:w="3690" w:type="dxa"/>
            <w:tcBorders>
              <w:bottom w:val="nil"/>
            </w:tcBorders>
          </w:tcPr>
          <w:p w14:paraId="5CE0EB5C" w14:textId="77777777" w:rsidR="005B2704" w:rsidRPr="00D95F38" w:rsidRDefault="005B2704" w:rsidP="005B2704">
            <w:pPr>
              <w:pStyle w:val="a1"/>
              <w:spacing w:line="360" w:lineRule="auto"/>
              <w:ind w:right="-72"/>
              <w:rPr>
                <w:rFonts w:ascii="Arial" w:eastAsia="Times New Roman" w:hAnsi="Arial" w:cs="Arial"/>
                <w:sz w:val="16"/>
                <w:szCs w:val="16"/>
                <w:lang w:eastAsia="zh-CN"/>
              </w:rPr>
            </w:pPr>
          </w:p>
        </w:tc>
        <w:tc>
          <w:tcPr>
            <w:tcW w:w="1386" w:type="dxa"/>
            <w:tcBorders>
              <w:bottom w:val="nil"/>
            </w:tcBorders>
            <w:vAlign w:val="bottom"/>
          </w:tcPr>
          <w:p w14:paraId="3BB20290" w14:textId="4A24A1B9" w:rsidR="005B2704" w:rsidRPr="00D95F38" w:rsidRDefault="009355E5" w:rsidP="005B2704">
            <w:pPr>
              <w:pStyle w:val="a1"/>
              <w:spacing w:line="360" w:lineRule="auto"/>
              <w:ind w:right="-72"/>
              <w:jc w:val="right"/>
              <w:rPr>
                <w:rFonts w:ascii="Arial" w:eastAsia="Times New Roman" w:hAnsi="Arial" w:cs="Arial"/>
                <w:sz w:val="16"/>
                <w:szCs w:val="16"/>
                <w:lang w:eastAsia="zh-CN"/>
              </w:rPr>
            </w:pPr>
            <w:r w:rsidRPr="009355E5">
              <w:rPr>
                <w:rFonts w:ascii="Arial" w:eastAsia="Times New Roman" w:hAnsi="Arial" w:cs="Arial"/>
                <w:sz w:val="16"/>
                <w:szCs w:val="16"/>
                <w:lang w:eastAsia="zh-CN"/>
              </w:rPr>
              <w:t>(93,528)</w:t>
            </w:r>
          </w:p>
        </w:tc>
        <w:tc>
          <w:tcPr>
            <w:tcW w:w="1372" w:type="dxa"/>
            <w:tcBorders>
              <w:bottom w:val="nil"/>
            </w:tcBorders>
            <w:vAlign w:val="bottom"/>
          </w:tcPr>
          <w:p w14:paraId="3719157F" w14:textId="6F6BC855" w:rsidR="005B2704" w:rsidRPr="00D95F38" w:rsidRDefault="005B2704" w:rsidP="005B2704">
            <w:pPr>
              <w:pStyle w:val="a1"/>
              <w:spacing w:line="360" w:lineRule="auto"/>
              <w:ind w:right="-72"/>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(55,766)</w:t>
            </w:r>
          </w:p>
        </w:tc>
        <w:tc>
          <w:tcPr>
            <w:tcW w:w="1287" w:type="dxa"/>
            <w:tcBorders>
              <w:bottom w:val="nil"/>
            </w:tcBorders>
            <w:vAlign w:val="bottom"/>
          </w:tcPr>
          <w:p w14:paraId="585A720A" w14:textId="652A03B7" w:rsidR="005B2704" w:rsidRPr="00D95F38" w:rsidRDefault="00432A78" w:rsidP="005B2704">
            <w:pPr>
              <w:pStyle w:val="a1"/>
              <w:spacing w:line="360" w:lineRule="auto"/>
              <w:ind w:right="-72"/>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(20,000)</w:t>
            </w:r>
          </w:p>
        </w:tc>
        <w:tc>
          <w:tcPr>
            <w:tcW w:w="1372" w:type="dxa"/>
            <w:tcBorders>
              <w:bottom w:val="nil"/>
            </w:tcBorders>
            <w:vAlign w:val="bottom"/>
          </w:tcPr>
          <w:p w14:paraId="20D5DFB9" w14:textId="15A5CE2B" w:rsidR="005B2704" w:rsidRPr="00D95F38" w:rsidRDefault="005B2704" w:rsidP="005B2704">
            <w:pPr>
              <w:pStyle w:val="a1"/>
              <w:spacing w:line="360" w:lineRule="auto"/>
              <w:ind w:right="-72"/>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(40,000)</w:t>
            </w:r>
          </w:p>
        </w:tc>
      </w:tr>
      <w:tr w:rsidR="005B2704" w:rsidRPr="00D95F38" w14:paraId="6A56E33D" w14:textId="77777777" w:rsidTr="000C4744">
        <w:tc>
          <w:tcPr>
            <w:tcW w:w="8291" w:type="dxa"/>
            <w:gridSpan w:val="5"/>
            <w:tcBorders>
              <w:bottom w:val="nil"/>
            </w:tcBorders>
          </w:tcPr>
          <w:p w14:paraId="5571E14A" w14:textId="7EBF06B2" w:rsidR="005B2704" w:rsidRPr="00D95F38" w:rsidRDefault="005B2704" w:rsidP="005B2704">
            <w:pPr>
              <w:pStyle w:val="a1"/>
              <w:spacing w:line="360" w:lineRule="auto"/>
              <w:ind w:right="-72"/>
              <w:rPr>
                <w:rFonts w:ascii="Arial" w:eastAsia="Times New Roman" w:hAnsi="Arial" w:cs="Arial"/>
                <w:sz w:val="16"/>
                <w:szCs w:val="16"/>
                <w:lang w:eastAsia="zh-CN"/>
              </w:rPr>
            </w:pPr>
            <w:r w:rsidRPr="00D95F38">
              <w:rPr>
                <w:rFonts w:ascii="Arial" w:eastAsia="Times New Roman" w:hAnsi="Arial" w:cs="Arial"/>
                <w:sz w:val="16"/>
                <w:szCs w:val="16"/>
                <w:lang w:eastAsia="zh-CN"/>
              </w:rPr>
              <w:t xml:space="preserve">          Portion due more than one year which classified to current liabilities</w:t>
            </w:r>
          </w:p>
        </w:tc>
        <w:tc>
          <w:tcPr>
            <w:tcW w:w="1386" w:type="dxa"/>
            <w:tcBorders>
              <w:bottom w:val="nil"/>
            </w:tcBorders>
            <w:vAlign w:val="bottom"/>
          </w:tcPr>
          <w:p w14:paraId="0CDCB24C" w14:textId="7A5D08C6" w:rsidR="005B2704" w:rsidRPr="00D95F38" w:rsidRDefault="009355E5" w:rsidP="005B2704">
            <w:pPr>
              <w:pStyle w:val="a1"/>
              <w:pBdr>
                <w:bottom w:val="single" w:sz="4" w:space="1" w:color="auto"/>
              </w:pBdr>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w:t>
            </w:r>
          </w:p>
        </w:tc>
        <w:tc>
          <w:tcPr>
            <w:tcW w:w="1372" w:type="dxa"/>
            <w:tcBorders>
              <w:bottom w:val="nil"/>
            </w:tcBorders>
            <w:vAlign w:val="bottom"/>
          </w:tcPr>
          <w:p w14:paraId="09B0BBFE" w14:textId="5C98EF25" w:rsidR="005B2704" w:rsidRPr="00D95F38" w:rsidRDefault="005B2704" w:rsidP="005B2704">
            <w:pPr>
              <w:pStyle w:val="a1"/>
              <w:pBdr>
                <w:bottom w:val="single" w:sz="4" w:space="1" w:color="auto"/>
              </w:pBdr>
              <w:spacing w:line="360" w:lineRule="auto"/>
              <w:ind w:right="-72"/>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(70,354)</w:t>
            </w:r>
          </w:p>
        </w:tc>
        <w:tc>
          <w:tcPr>
            <w:tcW w:w="1287" w:type="dxa"/>
            <w:tcBorders>
              <w:bottom w:val="nil"/>
            </w:tcBorders>
            <w:vAlign w:val="bottom"/>
          </w:tcPr>
          <w:p w14:paraId="5C28C375" w14:textId="5A3C87A7" w:rsidR="005B2704" w:rsidRPr="00D95F38" w:rsidRDefault="00432A78" w:rsidP="005B2704">
            <w:pPr>
              <w:pStyle w:val="a1"/>
              <w:pBdr>
                <w:bottom w:val="single" w:sz="4" w:space="1" w:color="auto"/>
              </w:pBdr>
              <w:spacing w:line="360" w:lineRule="auto"/>
              <w:ind w:right="-72"/>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w:t>
            </w:r>
          </w:p>
        </w:tc>
        <w:tc>
          <w:tcPr>
            <w:tcW w:w="1372" w:type="dxa"/>
            <w:tcBorders>
              <w:bottom w:val="nil"/>
            </w:tcBorders>
            <w:vAlign w:val="bottom"/>
          </w:tcPr>
          <w:p w14:paraId="22DF4496" w14:textId="3FC01101" w:rsidR="005B2704" w:rsidRPr="00D95F38" w:rsidRDefault="005B2704" w:rsidP="005B2704">
            <w:pPr>
              <w:pStyle w:val="a1"/>
              <w:pBdr>
                <w:bottom w:val="single" w:sz="4" w:space="1" w:color="auto"/>
              </w:pBdr>
              <w:spacing w:line="360" w:lineRule="auto"/>
              <w:ind w:right="-72"/>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w:t>
            </w:r>
          </w:p>
        </w:tc>
      </w:tr>
      <w:tr w:rsidR="005B2704" w:rsidRPr="00D95F38" w14:paraId="4DC46842" w14:textId="77777777" w:rsidTr="000E3EF0">
        <w:tc>
          <w:tcPr>
            <w:tcW w:w="3431" w:type="dxa"/>
            <w:gridSpan w:val="3"/>
            <w:tcBorders>
              <w:bottom w:val="nil"/>
            </w:tcBorders>
          </w:tcPr>
          <w:p w14:paraId="1E6D0634" w14:textId="13099817" w:rsidR="005B2704" w:rsidRPr="00D95F38" w:rsidRDefault="005B2704" w:rsidP="005B2704">
            <w:pPr>
              <w:pStyle w:val="a1"/>
              <w:spacing w:line="360" w:lineRule="auto"/>
              <w:ind w:right="-72"/>
              <w:rPr>
                <w:rFonts w:ascii="Arial" w:eastAsia="Times New Roman" w:hAnsi="Arial" w:cs="Arial"/>
                <w:sz w:val="16"/>
                <w:szCs w:val="16"/>
                <w:lang w:eastAsia="zh-CN"/>
              </w:rPr>
            </w:pPr>
            <w:r w:rsidRPr="00D95F38">
              <w:rPr>
                <w:rFonts w:ascii="Arial" w:hAnsi="Arial" w:cs="Arial"/>
                <w:sz w:val="16"/>
                <w:szCs w:val="16"/>
              </w:rPr>
              <w:t>Portion due more than one year</w:t>
            </w:r>
          </w:p>
        </w:tc>
        <w:tc>
          <w:tcPr>
            <w:tcW w:w="1170" w:type="dxa"/>
            <w:tcBorders>
              <w:bottom w:val="nil"/>
            </w:tcBorders>
          </w:tcPr>
          <w:p w14:paraId="5793C145" w14:textId="77777777" w:rsidR="005B2704" w:rsidRPr="00D95F38" w:rsidRDefault="005B2704" w:rsidP="005B2704">
            <w:pPr>
              <w:pStyle w:val="a1"/>
              <w:spacing w:line="360" w:lineRule="auto"/>
              <w:ind w:right="-19"/>
              <w:jc w:val="right"/>
              <w:rPr>
                <w:rFonts w:ascii="Arial" w:eastAsia="Times New Roman" w:hAnsi="Arial" w:cs="Arial"/>
                <w:sz w:val="16"/>
                <w:szCs w:val="16"/>
                <w:lang w:eastAsia="zh-CN"/>
              </w:rPr>
            </w:pPr>
          </w:p>
        </w:tc>
        <w:tc>
          <w:tcPr>
            <w:tcW w:w="3690" w:type="dxa"/>
            <w:tcBorders>
              <w:bottom w:val="nil"/>
            </w:tcBorders>
          </w:tcPr>
          <w:p w14:paraId="5A6A5FBD" w14:textId="77777777" w:rsidR="005B2704" w:rsidRPr="00D95F38" w:rsidRDefault="005B2704" w:rsidP="005B2704">
            <w:pPr>
              <w:pStyle w:val="a1"/>
              <w:spacing w:line="360" w:lineRule="auto"/>
              <w:ind w:right="-72"/>
              <w:rPr>
                <w:rFonts w:ascii="Arial" w:eastAsia="Times New Roman" w:hAnsi="Arial" w:cs="Arial"/>
                <w:sz w:val="16"/>
                <w:szCs w:val="16"/>
                <w:lang w:eastAsia="zh-CN"/>
              </w:rPr>
            </w:pPr>
          </w:p>
        </w:tc>
        <w:tc>
          <w:tcPr>
            <w:tcW w:w="1386" w:type="dxa"/>
            <w:tcBorders>
              <w:bottom w:val="nil"/>
            </w:tcBorders>
            <w:vAlign w:val="bottom"/>
          </w:tcPr>
          <w:p w14:paraId="3DE7B02D" w14:textId="2572C5F1" w:rsidR="005B2704" w:rsidRPr="00D95F38" w:rsidRDefault="009355E5" w:rsidP="005B2704">
            <w:pPr>
              <w:pStyle w:val="a1"/>
              <w:pBdr>
                <w:bottom w:val="single" w:sz="12" w:space="1" w:color="auto"/>
              </w:pBdr>
              <w:spacing w:line="360" w:lineRule="auto"/>
              <w:ind w:right="-72"/>
              <w:jc w:val="right"/>
              <w:rPr>
                <w:rFonts w:ascii="Arial" w:eastAsia="Times New Roman" w:hAnsi="Arial" w:cs="Arial"/>
                <w:sz w:val="16"/>
                <w:szCs w:val="16"/>
                <w:lang w:eastAsia="zh-CN"/>
              </w:rPr>
            </w:pPr>
            <w:r w:rsidRPr="009355E5">
              <w:rPr>
                <w:rFonts w:ascii="Arial" w:eastAsia="Times New Roman" w:hAnsi="Arial" w:cs="Arial"/>
                <w:sz w:val="16"/>
                <w:szCs w:val="16"/>
                <w:lang w:eastAsia="zh-CN"/>
              </w:rPr>
              <w:t>103,752</w:t>
            </w:r>
          </w:p>
        </w:tc>
        <w:tc>
          <w:tcPr>
            <w:tcW w:w="1372" w:type="dxa"/>
            <w:tcBorders>
              <w:bottom w:val="nil"/>
            </w:tcBorders>
            <w:vAlign w:val="bottom"/>
          </w:tcPr>
          <w:p w14:paraId="7C5E7201" w14:textId="59B7C0F9" w:rsidR="005B2704" w:rsidRPr="00D95F38" w:rsidRDefault="005B2704" w:rsidP="005B2704">
            <w:pPr>
              <w:pStyle w:val="a1"/>
              <w:pBdr>
                <w:bottom w:val="single" w:sz="12" w:space="1" w:color="auto"/>
              </w:pBdr>
              <w:spacing w:line="360" w:lineRule="auto"/>
              <w:ind w:right="-72"/>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20,000</w:t>
            </w:r>
          </w:p>
        </w:tc>
        <w:tc>
          <w:tcPr>
            <w:tcW w:w="1287" w:type="dxa"/>
            <w:tcBorders>
              <w:bottom w:val="nil"/>
            </w:tcBorders>
            <w:vAlign w:val="bottom"/>
          </w:tcPr>
          <w:p w14:paraId="4E489164" w14:textId="4DDA6200" w:rsidR="005B2704" w:rsidRPr="00D95F38" w:rsidRDefault="00432A78" w:rsidP="005B2704">
            <w:pPr>
              <w:pStyle w:val="a1"/>
              <w:pBdr>
                <w:bottom w:val="single" w:sz="12" w:space="1" w:color="auto"/>
              </w:pBdr>
              <w:spacing w:line="360" w:lineRule="auto"/>
              <w:ind w:right="-72"/>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w:t>
            </w:r>
          </w:p>
        </w:tc>
        <w:tc>
          <w:tcPr>
            <w:tcW w:w="1372" w:type="dxa"/>
            <w:tcBorders>
              <w:bottom w:val="nil"/>
            </w:tcBorders>
            <w:vAlign w:val="bottom"/>
          </w:tcPr>
          <w:p w14:paraId="50FE7B13" w14:textId="017A4847" w:rsidR="005B2704" w:rsidRPr="00D95F38" w:rsidRDefault="005B2704" w:rsidP="005B2704">
            <w:pPr>
              <w:pStyle w:val="a1"/>
              <w:pBdr>
                <w:bottom w:val="single" w:sz="12" w:space="1" w:color="auto"/>
              </w:pBdr>
              <w:spacing w:line="360" w:lineRule="auto"/>
              <w:ind w:right="-72"/>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20,000</w:t>
            </w:r>
          </w:p>
        </w:tc>
      </w:tr>
    </w:tbl>
    <w:p w14:paraId="7C23383A" w14:textId="3C6CB314" w:rsidR="00904926" w:rsidRPr="00D95F38" w:rsidRDefault="00904926" w:rsidP="00BA25B1">
      <w:pPr>
        <w:pStyle w:val="BodyTextIndent3"/>
        <w:tabs>
          <w:tab w:val="clear" w:pos="2160"/>
        </w:tabs>
        <w:spacing w:line="360" w:lineRule="auto"/>
        <w:ind w:left="426"/>
        <w:rPr>
          <w:rFonts w:ascii="Arial" w:hAnsi="Arial" w:cs="Arial"/>
          <w:sz w:val="24"/>
          <w:szCs w:val="24"/>
          <w:lang w:val="en-GB"/>
        </w:rPr>
      </w:pPr>
    </w:p>
    <w:p w14:paraId="6576E808" w14:textId="38D24CAB" w:rsidR="00DC71DD" w:rsidRPr="00D95F38" w:rsidRDefault="00DC71DD" w:rsidP="00BA25B1">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 xml:space="preserve">The Company’s loans bear interest rate at 4% per annum and the subsidiaries’ loans bear interest rate at 2.5% to </w:t>
      </w:r>
      <w:r w:rsidR="005D7392" w:rsidRPr="00D95F38">
        <w:rPr>
          <w:rFonts w:ascii="Arial" w:hAnsi="Arial" w:cs="Arial"/>
          <w:sz w:val="19"/>
          <w:szCs w:val="19"/>
          <w:lang w:val="en-GB"/>
        </w:rPr>
        <w:t>4.8</w:t>
      </w:r>
      <w:r w:rsidR="00BA25B1" w:rsidRPr="00D95F38">
        <w:rPr>
          <w:rFonts w:ascii="Arial" w:hAnsi="Arial" w:cs="Arial"/>
          <w:sz w:val="19"/>
          <w:szCs w:val="19"/>
          <w:lang w:val="en-GB"/>
        </w:rPr>
        <w:t xml:space="preserve">% above base rate per annum. </w:t>
      </w:r>
      <w:r w:rsidRPr="00D95F38">
        <w:rPr>
          <w:rFonts w:ascii="Arial" w:hAnsi="Arial" w:cs="Arial"/>
          <w:sz w:val="19"/>
          <w:szCs w:val="19"/>
          <w:lang w:val="en-GB"/>
        </w:rPr>
        <w:t>The Group must comply with the covenants in the contracts.</w:t>
      </w:r>
    </w:p>
    <w:p w14:paraId="1B009390" w14:textId="58B48F4B" w:rsidR="009B1B31" w:rsidRPr="00D95F38" w:rsidRDefault="009B1B31" w:rsidP="00BA25B1">
      <w:pPr>
        <w:pStyle w:val="BodyTextIndent3"/>
        <w:tabs>
          <w:tab w:val="clear" w:pos="2160"/>
        </w:tabs>
        <w:spacing w:line="360" w:lineRule="auto"/>
        <w:ind w:left="426"/>
        <w:rPr>
          <w:rFonts w:ascii="Arial" w:hAnsi="Arial" w:cs="Arial"/>
          <w:sz w:val="19"/>
          <w:szCs w:val="19"/>
          <w:lang w:val="en-GB"/>
        </w:rPr>
      </w:pPr>
    </w:p>
    <w:p w14:paraId="46B8B8FE" w14:textId="21B38731" w:rsidR="00FD235F" w:rsidRPr="00D95F38" w:rsidRDefault="00056A53" w:rsidP="00BA25B1">
      <w:pPr>
        <w:pStyle w:val="BodyTextIndent3"/>
        <w:tabs>
          <w:tab w:val="clear" w:pos="2160"/>
        </w:tabs>
        <w:spacing w:line="360" w:lineRule="auto"/>
        <w:ind w:left="426"/>
        <w:rPr>
          <w:rFonts w:ascii="Arial" w:hAnsi="Arial" w:cstheme="minorBidi"/>
          <w:sz w:val="19"/>
          <w:szCs w:val="19"/>
          <w:lang w:val="en-GB"/>
        </w:rPr>
      </w:pPr>
      <w:r w:rsidRPr="00D95F38">
        <w:rPr>
          <w:rFonts w:ascii="Arial" w:hAnsi="Arial" w:cstheme="minorBidi"/>
          <w:sz w:val="19"/>
          <w:szCs w:val="19"/>
          <w:lang w:val="en-GB"/>
        </w:rPr>
        <w:t>As at 31 December 201</w:t>
      </w:r>
      <w:r w:rsidR="005F1835">
        <w:rPr>
          <w:rFonts w:ascii="Arial" w:hAnsi="Arial" w:cstheme="minorBidi"/>
          <w:sz w:val="19"/>
          <w:szCs w:val="19"/>
          <w:lang w:val="en-GB"/>
        </w:rPr>
        <w:t>8</w:t>
      </w:r>
      <w:r w:rsidRPr="00D95F38">
        <w:rPr>
          <w:rFonts w:ascii="Arial" w:hAnsi="Arial" w:cstheme="minorBidi"/>
          <w:sz w:val="19"/>
          <w:szCs w:val="19"/>
          <w:lang w:val="en-GB"/>
        </w:rPr>
        <w:t xml:space="preserve">, Baht </w:t>
      </w:r>
      <w:r w:rsidR="00F82E0D" w:rsidRPr="00D95F38">
        <w:rPr>
          <w:rFonts w:ascii="Arial" w:hAnsi="Arial" w:cstheme="minorBidi"/>
          <w:sz w:val="19"/>
          <w:szCs w:val="19"/>
          <w:lang w:val="en-GB"/>
        </w:rPr>
        <w:t>70.36</w:t>
      </w:r>
      <w:r w:rsidRPr="00D95F38">
        <w:rPr>
          <w:rFonts w:ascii="Arial" w:hAnsi="Arial" w:cstheme="minorBidi"/>
          <w:sz w:val="19"/>
          <w:szCs w:val="19"/>
          <w:lang w:val="en-GB"/>
        </w:rPr>
        <w:t xml:space="preserve"> million of long-term loans were reclassified to current due to a breach of some operation conditions of a subsidiary’s loan facility. The breach is not as a result of the subsidiaries inability to service the debt and the bank has continued to allow the subsidiary to fully utilize the loan facility.</w:t>
      </w:r>
    </w:p>
    <w:p w14:paraId="1951D629" w14:textId="6DBC0092" w:rsidR="00082153" w:rsidRPr="00D95F38" w:rsidRDefault="00082153" w:rsidP="00BA25B1">
      <w:pPr>
        <w:pStyle w:val="BodyTextIndent3"/>
        <w:tabs>
          <w:tab w:val="clear" w:pos="2160"/>
        </w:tabs>
        <w:spacing w:line="360" w:lineRule="auto"/>
        <w:ind w:left="426"/>
        <w:rPr>
          <w:rFonts w:ascii="Arial" w:hAnsi="Arial" w:cstheme="minorBidi"/>
          <w:sz w:val="19"/>
          <w:szCs w:val="19"/>
          <w:lang w:val="en-GB"/>
        </w:rPr>
      </w:pPr>
    </w:p>
    <w:p w14:paraId="606EC4D8" w14:textId="0E7BD6B8" w:rsidR="005D7392" w:rsidRPr="00D95F38" w:rsidRDefault="005D7392" w:rsidP="00BA25B1">
      <w:pPr>
        <w:pStyle w:val="BodyTextIndent3"/>
        <w:tabs>
          <w:tab w:val="clear" w:pos="2160"/>
        </w:tabs>
        <w:spacing w:line="360" w:lineRule="auto"/>
        <w:ind w:left="426"/>
        <w:rPr>
          <w:rFonts w:ascii="Arial" w:hAnsi="Arial" w:cstheme="minorBidi"/>
          <w:sz w:val="19"/>
          <w:szCs w:val="19"/>
          <w:lang w:val="en-GB"/>
        </w:rPr>
      </w:pPr>
      <w:r w:rsidRPr="00D95F38">
        <w:rPr>
          <w:rFonts w:ascii="Arial" w:hAnsi="Arial" w:cs="Arial"/>
          <w:sz w:val="19"/>
          <w:szCs w:val="19"/>
        </w:rPr>
        <w:t>During the year 2019, the terms and conditions of the major loan facility of the overseas subsidiaries were renegotiated and as a result the breach of covenants as at 31 December 2018 was remedied. As such, as at 3</w:t>
      </w:r>
      <w:r w:rsidRPr="00D95F38">
        <w:rPr>
          <w:rFonts w:ascii="Arial" w:hAnsi="Arial" w:cs="Browallia New"/>
          <w:sz w:val="19"/>
          <w:szCs w:val="24"/>
        </w:rPr>
        <w:t xml:space="preserve">1 December </w:t>
      </w:r>
      <w:r w:rsidRPr="00D95F38">
        <w:rPr>
          <w:rFonts w:ascii="Arial" w:hAnsi="Arial" w:cs="Arial"/>
          <w:sz w:val="19"/>
          <w:szCs w:val="19"/>
        </w:rPr>
        <w:t>2019, the loans were classified between current and non-current in accordance with the contractual payment terms.</w:t>
      </w:r>
    </w:p>
    <w:p w14:paraId="6A3167FD" w14:textId="66666C3B" w:rsidR="005D7392" w:rsidRPr="00D95F38" w:rsidRDefault="005D7392" w:rsidP="00BA25B1">
      <w:pPr>
        <w:pStyle w:val="BodyTextIndent3"/>
        <w:tabs>
          <w:tab w:val="clear" w:pos="2160"/>
        </w:tabs>
        <w:spacing w:line="360" w:lineRule="auto"/>
        <w:ind w:left="426"/>
        <w:rPr>
          <w:rFonts w:ascii="Arial" w:hAnsi="Arial" w:cstheme="minorBidi"/>
          <w:sz w:val="19"/>
          <w:szCs w:val="19"/>
          <w:lang w:val="en-GB"/>
        </w:rPr>
      </w:pPr>
    </w:p>
    <w:p w14:paraId="207213B4" w14:textId="0253022F" w:rsidR="00904926" w:rsidRPr="00D95F38" w:rsidRDefault="00DC71DD" w:rsidP="00BA25B1">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 xml:space="preserve">The subsidiaries’ loans are collateralised by </w:t>
      </w:r>
      <w:r w:rsidR="00553DC8" w:rsidRPr="00D95F38">
        <w:rPr>
          <w:rFonts w:ascii="Arial" w:hAnsi="Arial" w:cs="Arial"/>
          <w:sz w:val="19"/>
          <w:szCs w:val="19"/>
          <w:lang w:val="en-GB"/>
        </w:rPr>
        <w:t xml:space="preserve">the </w:t>
      </w:r>
      <w:r w:rsidRPr="00D95F38">
        <w:rPr>
          <w:rFonts w:ascii="Arial" w:hAnsi="Arial" w:cs="Arial"/>
          <w:sz w:val="19"/>
          <w:szCs w:val="19"/>
          <w:lang w:val="en-GB"/>
        </w:rPr>
        <w:t>mortgaged</w:t>
      </w:r>
      <w:r w:rsidR="00553DC8" w:rsidRPr="00D95F38">
        <w:rPr>
          <w:rFonts w:ascii="Arial" w:hAnsi="Arial" w:cs="Arial"/>
          <w:sz w:val="19"/>
          <w:szCs w:val="19"/>
          <w:lang w:val="en-GB"/>
        </w:rPr>
        <w:t xml:space="preserve"> of</w:t>
      </w:r>
      <w:r w:rsidRPr="00D95F38">
        <w:rPr>
          <w:rFonts w:ascii="Arial" w:hAnsi="Arial" w:cs="Arial"/>
          <w:sz w:val="19"/>
          <w:szCs w:val="19"/>
          <w:lang w:val="en-GB"/>
        </w:rPr>
        <w:t xml:space="preserve"> land with building and assets of subsidiaries</w:t>
      </w:r>
      <w:r w:rsidR="007806EA">
        <w:rPr>
          <w:rFonts w:ascii="Arial" w:hAnsi="Arial" w:cs="Arial"/>
          <w:sz w:val="19"/>
          <w:szCs w:val="19"/>
          <w:lang w:val="en-GB"/>
        </w:rPr>
        <w:t xml:space="preserve"> (Note 17</w:t>
      </w:r>
      <w:r w:rsidR="00B3518D">
        <w:rPr>
          <w:rFonts w:ascii="Arial" w:hAnsi="Arial" w:cs="Arial"/>
          <w:sz w:val="19"/>
          <w:szCs w:val="19"/>
          <w:lang w:val="en-GB"/>
        </w:rPr>
        <w:t>)</w:t>
      </w:r>
      <w:r w:rsidRPr="00D95F38">
        <w:rPr>
          <w:rFonts w:ascii="Arial" w:hAnsi="Arial" w:cs="Arial"/>
          <w:sz w:val="19"/>
          <w:szCs w:val="19"/>
          <w:lang w:val="en-GB"/>
        </w:rPr>
        <w:t>.</w:t>
      </w:r>
    </w:p>
    <w:p w14:paraId="7B2EEC8C" w14:textId="77777777" w:rsidR="003B60AC" w:rsidRPr="00D95F38" w:rsidRDefault="003B60AC" w:rsidP="003519A0">
      <w:pPr>
        <w:tabs>
          <w:tab w:val="left" w:pos="900"/>
        </w:tabs>
        <w:spacing w:line="360" w:lineRule="auto"/>
        <w:ind w:right="-1" w:firstLine="426"/>
        <w:jc w:val="thaiDistribute"/>
        <w:rPr>
          <w:rFonts w:ascii="Arial" w:hAnsi="Arial" w:cs="Arial"/>
          <w:sz w:val="19"/>
          <w:szCs w:val="19"/>
        </w:rPr>
      </w:pPr>
    </w:p>
    <w:p w14:paraId="567D91D4" w14:textId="77777777" w:rsidR="003B60AC" w:rsidRPr="00D95F38" w:rsidRDefault="003B60AC" w:rsidP="003519A0">
      <w:pPr>
        <w:tabs>
          <w:tab w:val="left" w:pos="900"/>
        </w:tabs>
        <w:spacing w:line="360" w:lineRule="auto"/>
        <w:ind w:right="-1" w:firstLine="426"/>
        <w:jc w:val="thaiDistribute"/>
        <w:rPr>
          <w:rFonts w:ascii="Arial" w:hAnsi="Arial" w:cs="Arial"/>
          <w:sz w:val="19"/>
          <w:szCs w:val="19"/>
          <w:lang w:val="en-GB"/>
        </w:rPr>
        <w:sectPr w:rsidR="003B60AC" w:rsidRPr="00D95F38" w:rsidSect="00A422DF">
          <w:pgSz w:w="16834" w:h="11909" w:orient="landscape" w:code="9"/>
          <w:pgMar w:top="1411" w:right="1555" w:bottom="1138" w:left="1440" w:header="706" w:footer="720" w:gutter="0"/>
          <w:cols w:space="720"/>
        </w:sectPr>
      </w:pPr>
    </w:p>
    <w:p w14:paraId="5A8CA41A" w14:textId="6922FDD6" w:rsidR="00357B25" w:rsidRPr="00D95F38" w:rsidRDefault="00DC71DD" w:rsidP="000468FF">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lastRenderedPageBreak/>
        <w:t>Movements in long-term loans are summarised below</w:t>
      </w:r>
      <w:r w:rsidR="00076847" w:rsidRPr="00D95F38">
        <w:rPr>
          <w:rFonts w:ascii="Arial" w:hAnsi="Arial" w:cs="Arial"/>
          <w:sz w:val="19"/>
          <w:szCs w:val="19"/>
          <w:lang w:val="en-GB"/>
        </w:rPr>
        <w:t>:</w:t>
      </w:r>
    </w:p>
    <w:p w14:paraId="1636D769" w14:textId="77777777" w:rsidR="00DC71DD" w:rsidRPr="00D95F38" w:rsidRDefault="00DC71DD" w:rsidP="000468FF">
      <w:pPr>
        <w:pStyle w:val="BodyTextIndent3"/>
        <w:tabs>
          <w:tab w:val="clear" w:pos="2160"/>
        </w:tabs>
        <w:spacing w:line="360" w:lineRule="auto"/>
        <w:ind w:left="426"/>
        <w:rPr>
          <w:rFonts w:ascii="Arial" w:hAnsi="Arial" w:cs="Arial"/>
          <w:sz w:val="19"/>
          <w:szCs w:val="19"/>
          <w:lang w:val="en-GB"/>
        </w:rPr>
      </w:pPr>
    </w:p>
    <w:tbl>
      <w:tblPr>
        <w:tblW w:w="8964" w:type="dxa"/>
        <w:tblInd w:w="360" w:type="dxa"/>
        <w:tblLayout w:type="fixed"/>
        <w:tblLook w:val="0000" w:firstRow="0" w:lastRow="0" w:firstColumn="0" w:lastColumn="0" w:noHBand="0" w:noVBand="0"/>
      </w:tblPr>
      <w:tblGrid>
        <w:gridCol w:w="3978"/>
        <w:gridCol w:w="1215"/>
        <w:gridCol w:w="1260"/>
        <w:gridCol w:w="1260"/>
        <w:gridCol w:w="1251"/>
      </w:tblGrid>
      <w:tr w:rsidR="00DC71DD" w:rsidRPr="00D95F38" w14:paraId="21157F9A" w14:textId="77777777" w:rsidTr="00A77C9D">
        <w:trPr>
          <w:tblHeader/>
        </w:trPr>
        <w:tc>
          <w:tcPr>
            <w:tcW w:w="3978" w:type="dxa"/>
          </w:tcPr>
          <w:p w14:paraId="384CD035" w14:textId="77777777" w:rsidR="00DC71DD" w:rsidRPr="00D95F38" w:rsidRDefault="00DC71DD" w:rsidP="00357837">
            <w:pPr>
              <w:spacing w:line="360" w:lineRule="auto"/>
              <w:ind w:left="162" w:right="-43" w:hanging="162"/>
              <w:jc w:val="thaiDistribute"/>
              <w:rPr>
                <w:rFonts w:ascii="Arial" w:hAnsi="Arial" w:cs="Arial"/>
                <w:sz w:val="19"/>
                <w:szCs w:val="19"/>
                <w:u w:val="single"/>
              </w:rPr>
            </w:pPr>
          </w:p>
        </w:tc>
        <w:tc>
          <w:tcPr>
            <w:tcW w:w="4986" w:type="dxa"/>
            <w:gridSpan w:val="4"/>
          </w:tcPr>
          <w:p w14:paraId="75DC577E" w14:textId="77777777" w:rsidR="00DC71DD" w:rsidRPr="00D95F38" w:rsidRDefault="00DC71DD" w:rsidP="00357837">
            <w:pPr>
              <w:spacing w:line="360" w:lineRule="auto"/>
              <w:jc w:val="right"/>
              <w:rPr>
                <w:rFonts w:ascii="Arial" w:hAnsi="Arial" w:cs="Arial"/>
                <w:sz w:val="19"/>
                <w:szCs w:val="19"/>
              </w:rPr>
            </w:pPr>
            <w:r w:rsidRPr="00D95F38">
              <w:rPr>
                <w:rFonts w:ascii="Arial" w:hAnsi="Arial" w:cs="Arial"/>
                <w:sz w:val="19"/>
                <w:szCs w:val="19"/>
              </w:rPr>
              <w:t>(</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c>
      </w:tr>
      <w:tr w:rsidR="00DC71DD" w:rsidRPr="00D95F38" w14:paraId="42FDFF1F" w14:textId="77777777" w:rsidTr="00A77C9D">
        <w:trPr>
          <w:tblHeader/>
        </w:trPr>
        <w:tc>
          <w:tcPr>
            <w:tcW w:w="3978" w:type="dxa"/>
          </w:tcPr>
          <w:p w14:paraId="50CCF01D" w14:textId="77777777" w:rsidR="00DC71DD" w:rsidRPr="00D95F38" w:rsidRDefault="00DC71DD" w:rsidP="00357837">
            <w:pPr>
              <w:spacing w:line="360" w:lineRule="auto"/>
              <w:ind w:left="162" w:right="-43" w:hanging="162"/>
              <w:jc w:val="thaiDistribute"/>
              <w:rPr>
                <w:rFonts w:ascii="Arial" w:hAnsi="Arial" w:cs="Arial"/>
                <w:sz w:val="19"/>
                <w:szCs w:val="19"/>
                <w:u w:val="single"/>
              </w:rPr>
            </w:pPr>
          </w:p>
        </w:tc>
        <w:tc>
          <w:tcPr>
            <w:tcW w:w="2475" w:type="dxa"/>
            <w:gridSpan w:val="2"/>
            <w:vAlign w:val="bottom"/>
          </w:tcPr>
          <w:p w14:paraId="61247913" w14:textId="77777777" w:rsidR="00DC71DD" w:rsidRPr="00D95F38" w:rsidRDefault="00DC71DD" w:rsidP="00357837">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Consolidated F/S</w:t>
            </w:r>
          </w:p>
        </w:tc>
        <w:tc>
          <w:tcPr>
            <w:tcW w:w="2511" w:type="dxa"/>
            <w:gridSpan w:val="2"/>
            <w:vAlign w:val="bottom"/>
          </w:tcPr>
          <w:p w14:paraId="4F45C75C" w14:textId="77777777" w:rsidR="00DC71DD" w:rsidRPr="00D95F38" w:rsidRDefault="00DC71DD" w:rsidP="00357837">
            <w:pPr>
              <w:pBdr>
                <w:bottom w:val="single" w:sz="4" w:space="1" w:color="auto"/>
              </w:pBdr>
              <w:spacing w:line="360" w:lineRule="auto"/>
              <w:jc w:val="center"/>
              <w:rPr>
                <w:rFonts w:ascii="Arial" w:hAnsi="Arial" w:cs="Arial"/>
                <w:sz w:val="19"/>
                <w:szCs w:val="19"/>
                <w:cs/>
                <w:lang w:val="en-GB"/>
              </w:rPr>
            </w:pPr>
            <w:r w:rsidRPr="00D95F38">
              <w:rPr>
                <w:rFonts w:ascii="Arial" w:hAnsi="Arial" w:cs="Arial"/>
                <w:sz w:val="19"/>
                <w:szCs w:val="19"/>
              </w:rPr>
              <w:t>Separate F/S</w:t>
            </w:r>
          </w:p>
        </w:tc>
      </w:tr>
      <w:tr w:rsidR="00F763B9" w:rsidRPr="00D95F38" w14:paraId="62419F8B" w14:textId="77777777" w:rsidTr="00A77C9D">
        <w:trPr>
          <w:tblHeader/>
        </w:trPr>
        <w:tc>
          <w:tcPr>
            <w:tcW w:w="3978" w:type="dxa"/>
          </w:tcPr>
          <w:p w14:paraId="253114EA" w14:textId="77777777" w:rsidR="00F763B9" w:rsidRPr="00D95F38" w:rsidRDefault="00F763B9" w:rsidP="00F763B9">
            <w:pPr>
              <w:spacing w:line="360" w:lineRule="auto"/>
              <w:ind w:left="162" w:right="-43" w:hanging="162"/>
              <w:jc w:val="thaiDistribute"/>
              <w:rPr>
                <w:rFonts w:ascii="Arial" w:hAnsi="Arial" w:cs="Arial"/>
                <w:sz w:val="19"/>
                <w:szCs w:val="19"/>
                <w:u w:val="single"/>
              </w:rPr>
            </w:pPr>
          </w:p>
        </w:tc>
        <w:tc>
          <w:tcPr>
            <w:tcW w:w="1215" w:type="dxa"/>
          </w:tcPr>
          <w:p w14:paraId="66FC27E0" w14:textId="7E426219" w:rsidR="00F763B9" w:rsidRPr="00D95F38" w:rsidRDefault="00F763B9" w:rsidP="00F763B9">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2019</w:t>
            </w:r>
          </w:p>
        </w:tc>
        <w:tc>
          <w:tcPr>
            <w:tcW w:w="1260" w:type="dxa"/>
          </w:tcPr>
          <w:p w14:paraId="7292B887" w14:textId="2D6AC994" w:rsidR="00F763B9" w:rsidRPr="00D95F38" w:rsidRDefault="00F763B9" w:rsidP="00F763B9">
            <w:pPr>
              <w:pBdr>
                <w:bottom w:val="single" w:sz="4" w:space="1" w:color="auto"/>
              </w:pBdr>
              <w:spacing w:line="360" w:lineRule="auto"/>
              <w:ind w:left="-27" w:right="15" w:firstLine="36"/>
              <w:jc w:val="center"/>
              <w:rPr>
                <w:rFonts w:ascii="Arial" w:hAnsi="Arial" w:cs="Arial"/>
                <w:sz w:val="19"/>
                <w:szCs w:val="19"/>
              </w:rPr>
            </w:pPr>
            <w:r w:rsidRPr="00D95F38">
              <w:rPr>
                <w:rFonts w:ascii="Arial" w:hAnsi="Arial" w:cs="Arial"/>
                <w:sz w:val="19"/>
                <w:szCs w:val="19"/>
              </w:rPr>
              <w:t>2018</w:t>
            </w:r>
          </w:p>
        </w:tc>
        <w:tc>
          <w:tcPr>
            <w:tcW w:w="1260" w:type="dxa"/>
          </w:tcPr>
          <w:p w14:paraId="01BE126D" w14:textId="5FDF0293" w:rsidR="00F763B9" w:rsidRPr="00D95F38" w:rsidRDefault="00F763B9" w:rsidP="00F763B9">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2019</w:t>
            </w:r>
          </w:p>
        </w:tc>
        <w:tc>
          <w:tcPr>
            <w:tcW w:w="1251" w:type="dxa"/>
          </w:tcPr>
          <w:p w14:paraId="73D58AFA" w14:textId="0F01F0F2" w:rsidR="00F763B9" w:rsidRPr="00D95F38" w:rsidRDefault="00F763B9" w:rsidP="00F763B9">
            <w:pPr>
              <w:pBdr>
                <w:bottom w:val="single" w:sz="4" w:space="1" w:color="auto"/>
              </w:pBdr>
              <w:spacing w:line="360" w:lineRule="auto"/>
              <w:ind w:left="102" w:hanging="90"/>
              <w:jc w:val="center"/>
              <w:rPr>
                <w:rFonts w:ascii="Arial" w:hAnsi="Arial" w:cs="Arial"/>
                <w:sz w:val="19"/>
                <w:szCs w:val="19"/>
              </w:rPr>
            </w:pPr>
            <w:r w:rsidRPr="00D95F38">
              <w:rPr>
                <w:rFonts w:ascii="Arial" w:hAnsi="Arial" w:cs="Arial"/>
                <w:sz w:val="19"/>
                <w:szCs w:val="19"/>
              </w:rPr>
              <w:t>2018</w:t>
            </w:r>
          </w:p>
        </w:tc>
      </w:tr>
      <w:tr w:rsidR="00A77C9D" w:rsidRPr="00D95F38" w14:paraId="261DBECE" w14:textId="77777777" w:rsidTr="00A77C9D">
        <w:trPr>
          <w:tblHeader/>
        </w:trPr>
        <w:tc>
          <w:tcPr>
            <w:tcW w:w="3978" w:type="dxa"/>
          </w:tcPr>
          <w:p w14:paraId="21F52A86" w14:textId="77777777" w:rsidR="00A77C9D" w:rsidRPr="00D95F38" w:rsidRDefault="00A77C9D" w:rsidP="00357837">
            <w:pPr>
              <w:spacing w:line="360" w:lineRule="auto"/>
              <w:ind w:left="162" w:right="-43" w:hanging="162"/>
              <w:jc w:val="thaiDistribute"/>
              <w:rPr>
                <w:rFonts w:ascii="Arial" w:hAnsi="Arial" w:cs="Arial"/>
                <w:sz w:val="19"/>
                <w:szCs w:val="19"/>
                <w:u w:val="single"/>
              </w:rPr>
            </w:pPr>
          </w:p>
        </w:tc>
        <w:tc>
          <w:tcPr>
            <w:tcW w:w="1215" w:type="dxa"/>
          </w:tcPr>
          <w:p w14:paraId="556D2235" w14:textId="77777777" w:rsidR="00A77C9D" w:rsidRPr="00D95F38" w:rsidRDefault="00A77C9D" w:rsidP="00A77C9D">
            <w:pPr>
              <w:spacing w:line="360" w:lineRule="auto"/>
              <w:jc w:val="center"/>
              <w:rPr>
                <w:rFonts w:ascii="Arial" w:hAnsi="Arial" w:cs="Arial"/>
                <w:sz w:val="19"/>
                <w:szCs w:val="19"/>
              </w:rPr>
            </w:pPr>
          </w:p>
        </w:tc>
        <w:tc>
          <w:tcPr>
            <w:tcW w:w="1260" w:type="dxa"/>
          </w:tcPr>
          <w:p w14:paraId="56C628B0" w14:textId="77777777" w:rsidR="00A77C9D" w:rsidRPr="00D95F38" w:rsidRDefault="00A77C9D" w:rsidP="00A77C9D">
            <w:pPr>
              <w:spacing w:line="360" w:lineRule="auto"/>
              <w:ind w:left="-27" w:right="15" w:firstLine="36"/>
              <w:jc w:val="center"/>
              <w:rPr>
                <w:rFonts w:ascii="Arial" w:hAnsi="Arial" w:cs="Arial"/>
                <w:sz w:val="19"/>
                <w:szCs w:val="19"/>
              </w:rPr>
            </w:pPr>
          </w:p>
        </w:tc>
        <w:tc>
          <w:tcPr>
            <w:tcW w:w="1260" w:type="dxa"/>
          </w:tcPr>
          <w:p w14:paraId="0B13D530" w14:textId="77777777" w:rsidR="00A77C9D" w:rsidRPr="00D95F38" w:rsidRDefault="00A77C9D" w:rsidP="00A77C9D">
            <w:pPr>
              <w:spacing w:line="360" w:lineRule="auto"/>
              <w:jc w:val="center"/>
              <w:rPr>
                <w:rFonts w:ascii="Arial" w:hAnsi="Arial" w:cs="Arial"/>
                <w:sz w:val="19"/>
                <w:szCs w:val="19"/>
              </w:rPr>
            </w:pPr>
          </w:p>
        </w:tc>
        <w:tc>
          <w:tcPr>
            <w:tcW w:w="1251" w:type="dxa"/>
          </w:tcPr>
          <w:p w14:paraId="12E63F79" w14:textId="77777777" w:rsidR="00A77C9D" w:rsidRPr="00D95F38" w:rsidRDefault="00A77C9D" w:rsidP="00A77C9D">
            <w:pPr>
              <w:spacing w:line="360" w:lineRule="auto"/>
              <w:ind w:left="102" w:hanging="90"/>
              <w:jc w:val="center"/>
              <w:rPr>
                <w:rFonts w:ascii="Arial" w:hAnsi="Arial" w:cs="Arial"/>
                <w:sz w:val="19"/>
                <w:szCs w:val="19"/>
              </w:rPr>
            </w:pPr>
          </w:p>
        </w:tc>
      </w:tr>
      <w:tr w:rsidR="00F763B9" w:rsidRPr="00D95F38" w14:paraId="5C96D7DF" w14:textId="77777777" w:rsidTr="00A77C9D">
        <w:trPr>
          <w:trHeight w:val="20"/>
        </w:trPr>
        <w:tc>
          <w:tcPr>
            <w:tcW w:w="3978" w:type="dxa"/>
          </w:tcPr>
          <w:p w14:paraId="37D588C8" w14:textId="1E0BF7B3" w:rsidR="00F763B9" w:rsidRPr="00D95F38" w:rsidRDefault="00F763B9" w:rsidP="00F763B9">
            <w:pPr>
              <w:tabs>
                <w:tab w:val="decimal" w:pos="972"/>
              </w:tabs>
              <w:spacing w:line="360" w:lineRule="auto"/>
              <w:rPr>
                <w:rFonts w:ascii="Arial" w:hAnsi="Arial" w:cs="Arial"/>
                <w:sz w:val="19"/>
                <w:szCs w:val="19"/>
              </w:rPr>
            </w:pPr>
            <w:r w:rsidRPr="00D95F38">
              <w:rPr>
                <w:rFonts w:ascii="Arial" w:hAnsi="Arial" w:cs="Arial"/>
                <w:sz w:val="19"/>
                <w:szCs w:val="19"/>
              </w:rPr>
              <w:t>Opening balance</w:t>
            </w:r>
          </w:p>
        </w:tc>
        <w:tc>
          <w:tcPr>
            <w:tcW w:w="1215" w:type="dxa"/>
            <w:tcBorders>
              <w:left w:val="nil"/>
            </w:tcBorders>
          </w:tcPr>
          <w:p w14:paraId="15ED35ED" w14:textId="2B22608D" w:rsidR="00F763B9" w:rsidRPr="00D95F38" w:rsidRDefault="009355E5" w:rsidP="00F763B9">
            <w:pPr>
              <w:tabs>
                <w:tab w:val="left" w:pos="282"/>
                <w:tab w:val="left" w:pos="954"/>
                <w:tab w:val="left" w:pos="1062"/>
              </w:tabs>
              <w:spacing w:line="360" w:lineRule="auto"/>
              <w:jc w:val="right"/>
              <w:rPr>
                <w:rFonts w:ascii="Arial" w:hAnsi="Arial" w:cs="Arial"/>
                <w:sz w:val="19"/>
                <w:szCs w:val="19"/>
              </w:rPr>
            </w:pPr>
            <w:r w:rsidRPr="009355E5">
              <w:rPr>
                <w:rFonts w:ascii="Arial" w:hAnsi="Arial" w:cs="Arial"/>
                <w:sz w:val="19"/>
                <w:szCs w:val="19"/>
              </w:rPr>
              <w:t>146,120</w:t>
            </w:r>
          </w:p>
        </w:tc>
        <w:tc>
          <w:tcPr>
            <w:tcW w:w="1260" w:type="dxa"/>
          </w:tcPr>
          <w:p w14:paraId="483A93B2" w14:textId="51B8A3DC" w:rsidR="00F763B9" w:rsidRPr="00D95F38" w:rsidRDefault="00F763B9" w:rsidP="00F763B9">
            <w:pPr>
              <w:tabs>
                <w:tab w:val="decimal" w:pos="1044"/>
              </w:tabs>
              <w:spacing w:line="360" w:lineRule="auto"/>
              <w:jc w:val="right"/>
              <w:rPr>
                <w:rFonts w:ascii="Arial" w:hAnsi="Arial" w:cs="Arial"/>
                <w:sz w:val="19"/>
                <w:szCs w:val="19"/>
              </w:rPr>
            </w:pPr>
            <w:r w:rsidRPr="00D95F38">
              <w:rPr>
                <w:rFonts w:ascii="Arial" w:hAnsi="Arial" w:cs="Arial"/>
                <w:sz w:val="19"/>
                <w:szCs w:val="19"/>
              </w:rPr>
              <w:t>289,711</w:t>
            </w:r>
          </w:p>
        </w:tc>
        <w:tc>
          <w:tcPr>
            <w:tcW w:w="1260" w:type="dxa"/>
          </w:tcPr>
          <w:p w14:paraId="0A410243" w14:textId="4DEE8A04" w:rsidR="00F763B9" w:rsidRPr="00D95F38" w:rsidRDefault="00432A78" w:rsidP="00F763B9">
            <w:pPr>
              <w:tabs>
                <w:tab w:val="decimal" w:pos="1008"/>
              </w:tabs>
              <w:spacing w:line="360" w:lineRule="auto"/>
              <w:rPr>
                <w:rFonts w:ascii="Arial" w:hAnsi="Arial" w:cs="Arial"/>
                <w:sz w:val="19"/>
                <w:szCs w:val="19"/>
                <w:shd w:val="clear" w:color="auto" w:fill="FFFFFF"/>
                <w:lang w:val="en-GB"/>
              </w:rPr>
            </w:pPr>
            <w:r w:rsidRPr="00D95F38">
              <w:rPr>
                <w:rFonts w:ascii="Arial" w:hAnsi="Arial" w:cs="Arial"/>
                <w:sz w:val="19"/>
                <w:szCs w:val="19"/>
                <w:shd w:val="clear" w:color="auto" w:fill="FFFFFF"/>
                <w:lang w:val="en-GB"/>
              </w:rPr>
              <w:t>60,000</w:t>
            </w:r>
          </w:p>
        </w:tc>
        <w:tc>
          <w:tcPr>
            <w:tcW w:w="1251" w:type="dxa"/>
          </w:tcPr>
          <w:p w14:paraId="7B007BB5" w14:textId="30B7BF2D" w:rsidR="00F763B9" w:rsidRPr="00D95F38" w:rsidRDefault="00F763B9" w:rsidP="00F763B9">
            <w:pPr>
              <w:spacing w:line="360" w:lineRule="auto"/>
              <w:jc w:val="right"/>
              <w:rPr>
                <w:rFonts w:ascii="Arial" w:hAnsi="Arial" w:cs="Arial"/>
                <w:sz w:val="19"/>
                <w:szCs w:val="19"/>
              </w:rPr>
            </w:pPr>
            <w:r w:rsidRPr="00D95F38">
              <w:rPr>
                <w:rFonts w:ascii="Arial" w:hAnsi="Arial" w:cs="Arial"/>
                <w:sz w:val="19"/>
                <w:szCs w:val="19"/>
                <w:shd w:val="clear" w:color="auto" w:fill="FFFFFF"/>
                <w:lang w:val="en-GB"/>
              </w:rPr>
              <w:t>115,000</w:t>
            </w:r>
          </w:p>
        </w:tc>
      </w:tr>
      <w:tr w:rsidR="001C4C13" w:rsidRPr="00D95F38" w14:paraId="37A29845" w14:textId="77777777" w:rsidTr="00A77C9D">
        <w:trPr>
          <w:trHeight w:val="20"/>
        </w:trPr>
        <w:tc>
          <w:tcPr>
            <w:tcW w:w="3978" w:type="dxa"/>
          </w:tcPr>
          <w:p w14:paraId="6C2607F6" w14:textId="01D8CDE0" w:rsidR="001C4C13" w:rsidRPr="00D95F38" w:rsidRDefault="001C4C13" w:rsidP="001C4C13">
            <w:pPr>
              <w:tabs>
                <w:tab w:val="decimal" w:pos="972"/>
              </w:tabs>
              <w:spacing w:line="360" w:lineRule="auto"/>
              <w:rPr>
                <w:rFonts w:ascii="Arial" w:hAnsi="Arial" w:cs="Arial"/>
                <w:sz w:val="19"/>
                <w:szCs w:val="19"/>
                <w:u w:val="single"/>
              </w:rPr>
            </w:pPr>
            <w:r w:rsidRPr="00D95F38">
              <w:rPr>
                <w:rFonts w:ascii="Arial" w:hAnsi="Arial" w:cs="Arial"/>
                <w:sz w:val="19"/>
                <w:szCs w:val="19"/>
                <w:u w:val="single"/>
              </w:rPr>
              <w:t>Add</w:t>
            </w:r>
            <w:r w:rsidRPr="00D95F38">
              <w:rPr>
                <w:rFonts w:ascii="Arial" w:hAnsi="Arial" w:cs="Arial"/>
                <w:sz w:val="19"/>
                <w:szCs w:val="19"/>
              </w:rPr>
              <w:t xml:space="preserve"> Additional borrowings</w:t>
            </w:r>
          </w:p>
        </w:tc>
        <w:tc>
          <w:tcPr>
            <w:tcW w:w="1215" w:type="dxa"/>
            <w:tcBorders>
              <w:left w:val="nil"/>
            </w:tcBorders>
          </w:tcPr>
          <w:p w14:paraId="0A0C625B" w14:textId="47E23E5F" w:rsidR="001C4C13" w:rsidRPr="00D95F38" w:rsidRDefault="009355E5" w:rsidP="0012783E">
            <w:pPr>
              <w:tabs>
                <w:tab w:val="left" w:pos="282"/>
                <w:tab w:val="left" w:pos="954"/>
                <w:tab w:val="left" w:pos="1062"/>
              </w:tabs>
              <w:spacing w:line="360" w:lineRule="auto"/>
              <w:jc w:val="right"/>
              <w:rPr>
                <w:rFonts w:ascii="Arial" w:hAnsi="Arial" w:cs="Arial"/>
                <w:sz w:val="19"/>
                <w:szCs w:val="19"/>
              </w:rPr>
            </w:pPr>
            <w:r w:rsidRPr="009355E5">
              <w:rPr>
                <w:rFonts w:ascii="Arial" w:hAnsi="Arial" w:cs="Arial"/>
                <w:sz w:val="19"/>
                <w:szCs w:val="19"/>
              </w:rPr>
              <w:t>141,01</w:t>
            </w:r>
            <w:r w:rsidR="0012783E">
              <w:rPr>
                <w:rFonts w:ascii="Arial" w:hAnsi="Arial" w:cs="Arial"/>
                <w:sz w:val="19"/>
                <w:szCs w:val="19"/>
              </w:rPr>
              <w:t>6</w:t>
            </w:r>
          </w:p>
        </w:tc>
        <w:tc>
          <w:tcPr>
            <w:tcW w:w="1260" w:type="dxa"/>
          </w:tcPr>
          <w:p w14:paraId="1825E573" w14:textId="2A71E594" w:rsidR="001C4C13" w:rsidRPr="00D95F38" w:rsidRDefault="001C4C13" w:rsidP="001C4C13">
            <w:pPr>
              <w:tabs>
                <w:tab w:val="decimal" w:pos="1044"/>
              </w:tabs>
              <w:spacing w:line="360" w:lineRule="auto"/>
              <w:jc w:val="right"/>
              <w:rPr>
                <w:rFonts w:ascii="Arial" w:hAnsi="Arial" w:cs="Arial"/>
                <w:sz w:val="19"/>
                <w:szCs w:val="19"/>
              </w:rPr>
            </w:pPr>
            <w:r w:rsidRPr="00D95F38">
              <w:rPr>
                <w:rFonts w:ascii="Arial" w:hAnsi="Arial" w:cs="Arial"/>
                <w:sz w:val="19"/>
                <w:szCs w:val="19"/>
                <w:shd w:val="clear" w:color="auto" w:fill="FFFFFF"/>
                <w:lang w:val="en-GB"/>
              </w:rPr>
              <w:t>-</w:t>
            </w:r>
          </w:p>
        </w:tc>
        <w:tc>
          <w:tcPr>
            <w:tcW w:w="1260" w:type="dxa"/>
          </w:tcPr>
          <w:p w14:paraId="00E01C96" w14:textId="5331AA7F" w:rsidR="001C4C13" w:rsidRPr="00D95F38" w:rsidRDefault="001C4C13" w:rsidP="001C4C13">
            <w:pPr>
              <w:tabs>
                <w:tab w:val="decimal" w:pos="1008"/>
              </w:tabs>
              <w:spacing w:line="360" w:lineRule="auto"/>
              <w:rPr>
                <w:rFonts w:ascii="Arial" w:hAnsi="Arial" w:cs="Arial"/>
                <w:sz w:val="19"/>
                <w:szCs w:val="19"/>
                <w:shd w:val="clear" w:color="auto" w:fill="FFFFFF"/>
                <w:lang w:val="en-GB"/>
              </w:rPr>
            </w:pPr>
            <w:r w:rsidRPr="00D95F38">
              <w:rPr>
                <w:rFonts w:ascii="Arial" w:hAnsi="Arial" w:cs="Arial"/>
                <w:sz w:val="19"/>
                <w:szCs w:val="19"/>
                <w:shd w:val="clear" w:color="auto" w:fill="FFFFFF"/>
                <w:lang w:val="en-GB"/>
              </w:rPr>
              <w:t>-</w:t>
            </w:r>
          </w:p>
        </w:tc>
        <w:tc>
          <w:tcPr>
            <w:tcW w:w="1251" w:type="dxa"/>
          </w:tcPr>
          <w:p w14:paraId="30B555A0" w14:textId="5A133FB9" w:rsidR="001C4C13" w:rsidRPr="00D95F38" w:rsidRDefault="001C4C13" w:rsidP="001C4C13">
            <w:pPr>
              <w:spacing w:line="360" w:lineRule="auto"/>
              <w:jc w:val="right"/>
              <w:rPr>
                <w:rFonts w:ascii="Arial" w:hAnsi="Arial" w:cs="Arial"/>
                <w:sz w:val="19"/>
                <w:szCs w:val="19"/>
                <w:shd w:val="clear" w:color="auto" w:fill="FFFFFF"/>
                <w:lang w:val="en-GB"/>
              </w:rPr>
            </w:pPr>
            <w:r w:rsidRPr="00D95F38">
              <w:rPr>
                <w:rFonts w:ascii="Arial" w:hAnsi="Arial" w:cs="Arial"/>
                <w:sz w:val="19"/>
                <w:szCs w:val="19"/>
                <w:shd w:val="clear" w:color="auto" w:fill="FFFFFF"/>
                <w:lang w:val="en-GB"/>
              </w:rPr>
              <w:t>-</w:t>
            </w:r>
          </w:p>
        </w:tc>
      </w:tr>
      <w:tr w:rsidR="00F763B9" w:rsidRPr="00D95F38" w14:paraId="6ABA31AD" w14:textId="77777777" w:rsidTr="00A77C9D">
        <w:trPr>
          <w:trHeight w:val="20"/>
        </w:trPr>
        <w:tc>
          <w:tcPr>
            <w:tcW w:w="3978" w:type="dxa"/>
          </w:tcPr>
          <w:p w14:paraId="17E842D8" w14:textId="596AFE9B" w:rsidR="00F763B9" w:rsidRPr="00D95F38" w:rsidRDefault="00F763B9" w:rsidP="00F763B9">
            <w:pPr>
              <w:tabs>
                <w:tab w:val="decimal" w:pos="972"/>
              </w:tabs>
              <w:spacing w:line="360" w:lineRule="auto"/>
              <w:rPr>
                <w:rFonts w:ascii="Arial" w:hAnsi="Arial" w:cs="Arial"/>
                <w:sz w:val="19"/>
                <w:szCs w:val="19"/>
              </w:rPr>
            </w:pPr>
            <w:r w:rsidRPr="00D95F38">
              <w:rPr>
                <w:rFonts w:ascii="Arial" w:hAnsi="Arial" w:cs="Arial"/>
                <w:sz w:val="19"/>
                <w:szCs w:val="19"/>
                <w:u w:val="single"/>
              </w:rPr>
              <w:t>Less</w:t>
            </w:r>
            <w:r w:rsidRPr="00D95F38">
              <w:rPr>
                <w:rFonts w:ascii="Arial" w:hAnsi="Arial" w:cs="Arial"/>
                <w:sz w:val="19"/>
                <w:szCs w:val="19"/>
              </w:rPr>
              <w:t xml:space="preserve"> Repayments</w:t>
            </w:r>
          </w:p>
        </w:tc>
        <w:tc>
          <w:tcPr>
            <w:tcW w:w="1215" w:type="dxa"/>
            <w:tcBorders>
              <w:left w:val="nil"/>
            </w:tcBorders>
          </w:tcPr>
          <w:p w14:paraId="44592605" w14:textId="673BE942" w:rsidR="00F763B9" w:rsidRPr="00D95F38" w:rsidRDefault="009355E5" w:rsidP="00F763B9">
            <w:pPr>
              <w:tabs>
                <w:tab w:val="left" w:pos="282"/>
                <w:tab w:val="left" w:pos="954"/>
                <w:tab w:val="left" w:pos="1062"/>
              </w:tabs>
              <w:spacing w:line="360" w:lineRule="auto"/>
              <w:jc w:val="right"/>
              <w:rPr>
                <w:rFonts w:ascii="Arial" w:hAnsi="Arial" w:cs="Arial"/>
                <w:sz w:val="19"/>
                <w:szCs w:val="19"/>
              </w:rPr>
            </w:pPr>
            <w:r w:rsidRPr="009355E5">
              <w:rPr>
                <w:rFonts w:ascii="Arial" w:hAnsi="Arial" w:cs="Arial"/>
                <w:sz w:val="19"/>
                <w:szCs w:val="19"/>
              </w:rPr>
              <w:t>(86,617)</w:t>
            </w:r>
          </w:p>
        </w:tc>
        <w:tc>
          <w:tcPr>
            <w:tcW w:w="1260" w:type="dxa"/>
          </w:tcPr>
          <w:p w14:paraId="2B146795" w14:textId="337311C1" w:rsidR="00F763B9" w:rsidRPr="00D95F38" w:rsidRDefault="00F763B9" w:rsidP="00F763B9">
            <w:pPr>
              <w:tabs>
                <w:tab w:val="decimal" w:pos="1044"/>
              </w:tabs>
              <w:spacing w:line="360" w:lineRule="auto"/>
              <w:jc w:val="right"/>
              <w:rPr>
                <w:rFonts w:ascii="Arial" w:hAnsi="Arial" w:cs="Arial"/>
                <w:sz w:val="19"/>
                <w:szCs w:val="19"/>
                <w:lang w:val="en-GB"/>
              </w:rPr>
            </w:pPr>
            <w:r w:rsidRPr="00D95F38">
              <w:rPr>
                <w:rFonts w:ascii="Arial" w:hAnsi="Arial" w:cs="Arial"/>
                <w:sz w:val="19"/>
                <w:szCs w:val="19"/>
              </w:rPr>
              <w:t>(131,994)</w:t>
            </w:r>
          </w:p>
        </w:tc>
        <w:tc>
          <w:tcPr>
            <w:tcW w:w="1260" w:type="dxa"/>
          </w:tcPr>
          <w:p w14:paraId="48D689D5" w14:textId="3366AB52" w:rsidR="00F763B9" w:rsidRPr="00D95F38" w:rsidRDefault="00432A78" w:rsidP="00F763B9">
            <w:pPr>
              <w:tabs>
                <w:tab w:val="decimal" w:pos="1008"/>
              </w:tabs>
              <w:spacing w:line="360" w:lineRule="auto"/>
              <w:rPr>
                <w:rFonts w:ascii="Arial" w:hAnsi="Arial" w:cs="Arial"/>
                <w:sz w:val="19"/>
                <w:szCs w:val="19"/>
                <w:shd w:val="clear" w:color="auto" w:fill="FFFFFF"/>
                <w:lang w:val="en-GB"/>
              </w:rPr>
            </w:pPr>
            <w:r w:rsidRPr="00D95F38">
              <w:rPr>
                <w:rFonts w:ascii="Arial" w:hAnsi="Arial" w:cs="Arial"/>
                <w:sz w:val="19"/>
                <w:szCs w:val="19"/>
                <w:shd w:val="clear" w:color="auto" w:fill="FFFFFF"/>
                <w:lang w:val="en-GB"/>
              </w:rPr>
              <w:t>(40,000)</w:t>
            </w:r>
          </w:p>
        </w:tc>
        <w:tc>
          <w:tcPr>
            <w:tcW w:w="1251" w:type="dxa"/>
          </w:tcPr>
          <w:p w14:paraId="69728DE3" w14:textId="142DFAF7" w:rsidR="00F763B9" w:rsidRPr="00D95F38" w:rsidRDefault="00F763B9" w:rsidP="00F763B9">
            <w:pPr>
              <w:spacing w:line="360" w:lineRule="auto"/>
              <w:jc w:val="right"/>
              <w:rPr>
                <w:rFonts w:ascii="Arial" w:hAnsi="Arial" w:cs="Arial"/>
                <w:sz w:val="19"/>
                <w:szCs w:val="19"/>
                <w:shd w:val="clear" w:color="auto" w:fill="FFFFFF"/>
              </w:rPr>
            </w:pPr>
            <w:r w:rsidRPr="00D95F38">
              <w:rPr>
                <w:rFonts w:ascii="Arial" w:hAnsi="Arial" w:cs="Arial"/>
                <w:sz w:val="19"/>
                <w:szCs w:val="19"/>
                <w:shd w:val="clear" w:color="auto" w:fill="FFFFFF"/>
                <w:lang w:val="en-GB"/>
              </w:rPr>
              <w:t>(55,000)</w:t>
            </w:r>
          </w:p>
        </w:tc>
      </w:tr>
      <w:tr w:rsidR="00F763B9" w:rsidRPr="00D95F38" w14:paraId="21713A84" w14:textId="77777777" w:rsidTr="00A77C9D">
        <w:trPr>
          <w:trHeight w:val="20"/>
        </w:trPr>
        <w:tc>
          <w:tcPr>
            <w:tcW w:w="3978" w:type="dxa"/>
          </w:tcPr>
          <w:p w14:paraId="77649453" w14:textId="678505F6" w:rsidR="00F763B9" w:rsidRPr="00D95F38" w:rsidRDefault="00F763B9" w:rsidP="00F763B9">
            <w:pPr>
              <w:tabs>
                <w:tab w:val="decimal" w:pos="972"/>
              </w:tabs>
              <w:spacing w:line="360" w:lineRule="auto"/>
              <w:rPr>
                <w:rFonts w:ascii="Arial" w:hAnsi="Arial" w:cs="Arial"/>
                <w:sz w:val="19"/>
                <w:szCs w:val="19"/>
              </w:rPr>
            </w:pPr>
            <w:r w:rsidRPr="00D95F38">
              <w:rPr>
                <w:rFonts w:ascii="Arial" w:hAnsi="Arial" w:cs="Arial"/>
                <w:sz w:val="19"/>
                <w:szCs w:val="19"/>
              </w:rPr>
              <w:t>Currency translation differences</w:t>
            </w:r>
          </w:p>
        </w:tc>
        <w:tc>
          <w:tcPr>
            <w:tcW w:w="1215" w:type="dxa"/>
            <w:tcBorders>
              <w:left w:val="nil"/>
            </w:tcBorders>
          </w:tcPr>
          <w:p w14:paraId="689B2704" w14:textId="40CE10AA" w:rsidR="00F763B9" w:rsidRPr="00D95F38" w:rsidRDefault="009355E5" w:rsidP="0012783E">
            <w:pPr>
              <w:pBdr>
                <w:bottom w:val="single" w:sz="4" w:space="1" w:color="auto"/>
              </w:pBdr>
              <w:tabs>
                <w:tab w:val="left" w:pos="282"/>
                <w:tab w:val="decimal" w:pos="810"/>
                <w:tab w:val="left" w:pos="954"/>
                <w:tab w:val="left" w:pos="1062"/>
              </w:tabs>
              <w:spacing w:line="360" w:lineRule="auto"/>
              <w:jc w:val="right"/>
              <w:rPr>
                <w:rFonts w:ascii="Arial" w:hAnsi="Arial" w:cs="Arial"/>
                <w:sz w:val="19"/>
                <w:szCs w:val="19"/>
              </w:rPr>
            </w:pPr>
            <w:r w:rsidRPr="009355E5">
              <w:rPr>
                <w:rFonts w:ascii="Arial" w:hAnsi="Arial" w:cs="Arial"/>
                <w:sz w:val="19"/>
                <w:szCs w:val="19"/>
              </w:rPr>
              <w:t>(3,2</w:t>
            </w:r>
            <w:r w:rsidR="0012783E">
              <w:rPr>
                <w:rFonts w:ascii="Arial" w:hAnsi="Arial" w:cs="Arial"/>
                <w:sz w:val="19"/>
                <w:szCs w:val="19"/>
              </w:rPr>
              <w:t>39</w:t>
            </w:r>
            <w:r w:rsidRPr="009355E5">
              <w:rPr>
                <w:rFonts w:ascii="Arial" w:hAnsi="Arial" w:cs="Arial"/>
                <w:sz w:val="19"/>
                <w:szCs w:val="19"/>
              </w:rPr>
              <w:t>)</w:t>
            </w:r>
          </w:p>
        </w:tc>
        <w:tc>
          <w:tcPr>
            <w:tcW w:w="1260" w:type="dxa"/>
          </w:tcPr>
          <w:p w14:paraId="2334AFD4" w14:textId="607CE2FE" w:rsidR="00F763B9" w:rsidRPr="00D95F38" w:rsidRDefault="00F763B9" w:rsidP="00F763B9">
            <w:pPr>
              <w:pBdr>
                <w:bottom w:val="single" w:sz="4" w:space="1" w:color="auto"/>
              </w:pBdr>
              <w:tabs>
                <w:tab w:val="decimal" w:pos="972"/>
                <w:tab w:val="decimal" w:pos="1044"/>
              </w:tabs>
              <w:spacing w:line="360" w:lineRule="auto"/>
              <w:ind w:firstLine="151"/>
              <w:jc w:val="right"/>
              <w:rPr>
                <w:rFonts w:ascii="Arial" w:hAnsi="Arial" w:cs="Arial"/>
                <w:sz w:val="19"/>
                <w:szCs w:val="19"/>
              </w:rPr>
            </w:pPr>
            <w:r w:rsidRPr="00D95F38">
              <w:rPr>
                <w:rFonts w:ascii="Arial" w:hAnsi="Arial" w:cs="Arial"/>
                <w:sz w:val="19"/>
                <w:szCs w:val="19"/>
              </w:rPr>
              <w:t>(11,597)</w:t>
            </w:r>
          </w:p>
        </w:tc>
        <w:tc>
          <w:tcPr>
            <w:tcW w:w="1260" w:type="dxa"/>
          </w:tcPr>
          <w:p w14:paraId="374A16A8" w14:textId="04C732D2" w:rsidR="00F763B9" w:rsidRPr="00D95F38" w:rsidRDefault="00432A78" w:rsidP="00F763B9">
            <w:pPr>
              <w:pBdr>
                <w:bottom w:val="single" w:sz="4" w:space="1" w:color="auto"/>
              </w:pBdr>
              <w:tabs>
                <w:tab w:val="decimal" w:pos="1008"/>
              </w:tabs>
              <w:spacing w:line="360" w:lineRule="auto"/>
              <w:jc w:val="both"/>
              <w:rPr>
                <w:rFonts w:ascii="Arial" w:hAnsi="Arial" w:cs="Arial"/>
                <w:sz w:val="19"/>
                <w:szCs w:val="19"/>
                <w:shd w:val="clear" w:color="auto" w:fill="FFFFFF"/>
                <w:lang w:val="en-GB"/>
              </w:rPr>
            </w:pPr>
            <w:r w:rsidRPr="00D95F38">
              <w:rPr>
                <w:rFonts w:ascii="Arial" w:hAnsi="Arial" w:cs="Arial"/>
                <w:sz w:val="19"/>
                <w:szCs w:val="19"/>
                <w:shd w:val="clear" w:color="auto" w:fill="FFFFFF"/>
                <w:lang w:val="en-GB"/>
              </w:rPr>
              <w:t>-</w:t>
            </w:r>
          </w:p>
        </w:tc>
        <w:tc>
          <w:tcPr>
            <w:tcW w:w="1251" w:type="dxa"/>
          </w:tcPr>
          <w:p w14:paraId="3053FF2D" w14:textId="4301927F" w:rsidR="00F763B9" w:rsidRPr="00D95F38" w:rsidRDefault="00F763B9" w:rsidP="00F763B9">
            <w:pPr>
              <w:pBdr>
                <w:bottom w:val="single" w:sz="4" w:space="1" w:color="auto"/>
              </w:pBdr>
              <w:spacing w:line="360" w:lineRule="auto"/>
              <w:jc w:val="right"/>
              <w:rPr>
                <w:rFonts w:ascii="Arial" w:hAnsi="Arial" w:cs="Arial"/>
                <w:sz w:val="19"/>
                <w:szCs w:val="19"/>
              </w:rPr>
            </w:pPr>
            <w:r w:rsidRPr="00D95F38">
              <w:rPr>
                <w:rFonts w:ascii="Arial" w:hAnsi="Arial" w:cs="Arial"/>
                <w:sz w:val="19"/>
                <w:szCs w:val="19"/>
                <w:shd w:val="clear" w:color="auto" w:fill="FFFFFF"/>
                <w:lang w:val="en-GB"/>
              </w:rPr>
              <w:t>-</w:t>
            </w:r>
          </w:p>
        </w:tc>
      </w:tr>
      <w:tr w:rsidR="00F763B9" w:rsidRPr="00D95F38" w14:paraId="016B0451" w14:textId="77777777" w:rsidTr="00A77C9D">
        <w:trPr>
          <w:trHeight w:val="20"/>
        </w:trPr>
        <w:tc>
          <w:tcPr>
            <w:tcW w:w="3978" w:type="dxa"/>
          </w:tcPr>
          <w:p w14:paraId="4FC02234" w14:textId="002FA377" w:rsidR="00F763B9" w:rsidRPr="00D95F38" w:rsidRDefault="00F763B9" w:rsidP="00F763B9">
            <w:pPr>
              <w:tabs>
                <w:tab w:val="decimal" w:pos="972"/>
              </w:tabs>
              <w:spacing w:line="360" w:lineRule="auto"/>
              <w:rPr>
                <w:rFonts w:ascii="Arial" w:hAnsi="Arial" w:cs="Arial"/>
                <w:sz w:val="19"/>
                <w:szCs w:val="19"/>
              </w:rPr>
            </w:pPr>
            <w:r w:rsidRPr="00D95F38">
              <w:rPr>
                <w:rFonts w:ascii="Arial" w:hAnsi="Arial" w:cs="Arial"/>
                <w:sz w:val="19"/>
                <w:szCs w:val="19"/>
              </w:rPr>
              <w:t>Ending balance</w:t>
            </w:r>
          </w:p>
        </w:tc>
        <w:tc>
          <w:tcPr>
            <w:tcW w:w="1215" w:type="dxa"/>
            <w:tcBorders>
              <w:left w:val="nil"/>
            </w:tcBorders>
          </w:tcPr>
          <w:p w14:paraId="18ECFBA9" w14:textId="5010BCC9" w:rsidR="00F763B9" w:rsidRPr="00D95F38" w:rsidRDefault="009355E5" w:rsidP="00F763B9">
            <w:pPr>
              <w:pBdr>
                <w:bottom w:val="single" w:sz="12" w:space="1" w:color="auto"/>
              </w:pBdr>
              <w:tabs>
                <w:tab w:val="left" w:pos="282"/>
                <w:tab w:val="left" w:pos="954"/>
                <w:tab w:val="left" w:pos="1062"/>
              </w:tabs>
              <w:spacing w:line="360" w:lineRule="auto"/>
              <w:jc w:val="right"/>
              <w:rPr>
                <w:rFonts w:ascii="Arial" w:hAnsi="Arial" w:cs="Arial"/>
                <w:sz w:val="19"/>
                <w:szCs w:val="19"/>
              </w:rPr>
            </w:pPr>
            <w:r w:rsidRPr="009355E5">
              <w:rPr>
                <w:rFonts w:ascii="Arial" w:hAnsi="Arial" w:cs="Arial"/>
                <w:sz w:val="19"/>
                <w:szCs w:val="19"/>
              </w:rPr>
              <w:t>197,280</w:t>
            </w:r>
          </w:p>
        </w:tc>
        <w:tc>
          <w:tcPr>
            <w:tcW w:w="1260" w:type="dxa"/>
          </w:tcPr>
          <w:p w14:paraId="567F42E8" w14:textId="321D07DC" w:rsidR="00F763B9" w:rsidRPr="00D95F38" w:rsidRDefault="00F763B9" w:rsidP="00F763B9">
            <w:pPr>
              <w:pBdr>
                <w:bottom w:val="single" w:sz="12" w:space="1" w:color="auto"/>
              </w:pBdr>
              <w:tabs>
                <w:tab w:val="decimal" w:pos="972"/>
                <w:tab w:val="decimal" w:pos="1044"/>
              </w:tabs>
              <w:spacing w:line="360" w:lineRule="auto"/>
              <w:ind w:firstLine="151"/>
              <w:jc w:val="right"/>
              <w:rPr>
                <w:rFonts w:ascii="Arial" w:hAnsi="Arial" w:cs="Arial"/>
                <w:sz w:val="19"/>
                <w:szCs w:val="19"/>
              </w:rPr>
            </w:pPr>
            <w:r w:rsidRPr="00D95F38">
              <w:rPr>
                <w:rFonts w:ascii="Arial" w:hAnsi="Arial" w:cs="Arial"/>
                <w:sz w:val="19"/>
                <w:szCs w:val="19"/>
              </w:rPr>
              <w:t>146,120</w:t>
            </w:r>
          </w:p>
        </w:tc>
        <w:tc>
          <w:tcPr>
            <w:tcW w:w="1260" w:type="dxa"/>
          </w:tcPr>
          <w:p w14:paraId="6B36A72E" w14:textId="68F56772" w:rsidR="00F763B9" w:rsidRPr="00D95F38" w:rsidRDefault="00432A78" w:rsidP="00F763B9">
            <w:pPr>
              <w:pBdr>
                <w:bottom w:val="single" w:sz="12" w:space="1" w:color="auto"/>
              </w:pBdr>
              <w:tabs>
                <w:tab w:val="decimal" w:pos="1008"/>
              </w:tabs>
              <w:spacing w:line="360" w:lineRule="auto"/>
              <w:rPr>
                <w:rFonts w:ascii="Arial" w:hAnsi="Arial" w:cs="Arial"/>
                <w:sz w:val="19"/>
                <w:szCs w:val="19"/>
                <w:shd w:val="clear" w:color="auto" w:fill="FFFFFF"/>
                <w:lang w:val="en-GB"/>
              </w:rPr>
            </w:pPr>
            <w:r w:rsidRPr="00D95F38">
              <w:rPr>
                <w:rFonts w:ascii="Arial" w:hAnsi="Arial" w:cs="Arial"/>
                <w:sz w:val="19"/>
                <w:szCs w:val="19"/>
                <w:shd w:val="clear" w:color="auto" w:fill="FFFFFF"/>
                <w:lang w:val="en-GB"/>
              </w:rPr>
              <w:t>20,000</w:t>
            </w:r>
          </w:p>
        </w:tc>
        <w:tc>
          <w:tcPr>
            <w:tcW w:w="1251" w:type="dxa"/>
          </w:tcPr>
          <w:p w14:paraId="2AB874F1" w14:textId="2E5DF7E4" w:rsidR="00F763B9" w:rsidRPr="00D95F38" w:rsidRDefault="00F763B9" w:rsidP="00F763B9">
            <w:pPr>
              <w:pBdr>
                <w:bottom w:val="single" w:sz="12" w:space="1" w:color="auto"/>
              </w:pBdr>
              <w:tabs>
                <w:tab w:val="decimal" w:pos="972"/>
              </w:tabs>
              <w:spacing w:line="360" w:lineRule="auto"/>
              <w:jc w:val="right"/>
              <w:rPr>
                <w:rFonts w:ascii="Arial" w:hAnsi="Arial" w:cs="Arial"/>
                <w:sz w:val="19"/>
                <w:szCs w:val="19"/>
              </w:rPr>
            </w:pPr>
            <w:r w:rsidRPr="00D95F38">
              <w:rPr>
                <w:rFonts w:ascii="Arial" w:hAnsi="Arial" w:cs="Arial"/>
                <w:sz w:val="19"/>
                <w:szCs w:val="19"/>
                <w:shd w:val="clear" w:color="auto" w:fill="FFFFFF"/>
                <w:lang w:val="en-GB"/>
              </w:rPr>
              <w:t>60,000</w:t>
            </w:r>
          </w:p>
        </w:tc>
      </w:tr>
    </w:tbl>
    <w:p w14:paraId="72F5E590" w14:textId="6A56A780" w:rsidR="008338DC" w:rsidRPr="00D95F38" w:rsidRDefault="008338DC" w:rsidP="000468FF">
      <w:pPr>
        <w:pStyle w:val="BodyTextIndent3"/>
        <w:tabs>
          <w:tab w:val="clear" w:pos="2160"/>
        </w:tabs>
        <w:spacing w:line="360" w:lineRule="auto"/>
        <w:ind w:left="426"/>
        <w:rPr>
          <w:rFonts w:ascii="Arial" w:hAnsi="Arial" w:cs="Arial"/>
          <w:sz w:val="19"/>
          <w:szCs w:val="19"/>
          <w:lang w:val="en-GB"/>
        </w:rPr>
      </w:pPr>
    </w:p>
    <w:p w14:paraId="1964C207" w14:textId="709AF122" w:rsidR="00DC71DD" w:rsidRPr="00D95F38" w:rsidRDefault="00DC71DD" w:rsidP="000468FF">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 xml:space="preserve">The interest rate exposure on the borrowings </w:t>
      </w:r>
      <w:r w:rsidR="00076847" w:rsidRPr="00D95F38">
        <w:rPr>
          <w:rFonts w:ascii="Arial" w:hAnsi="Arial" w:cs="Arial"/>
          <w:sz w:val="19"/>
          <w:szCs w:val="19"/>
          <w:lang w:val="en-GB"/>
        </w:rPr>
        <w:t>are</w:t>
      </w:r>
      <w:r w:rsidRPr="00D95F38">
        <w:rPr>
          <w:rFonts w:ascii="Arial" w:hAnsi="Arial" w:cs="Arial"/>
          <w:sz w:val="19"/>
          <w:szCs w:val="19"/>
          <w:lang w:val="en-GB"/>
        </w:rPr>
        <w:t xml:space="preserve"> as follows</w:t>
      </w:r>
      <w:r w:rsidR="00076847" w:rsidRPr="00D95F38">
        <w:rPr>
          <w:rFonts w:ascii="Arial" w:hAnsi="Arial" w:cs="Arial"/>
          <w:sz w:val="19"/>
          <w:szCs w:val="19"/>
          <w:lang w:val="en-GB"/>
        </w:rPr>
        <w:t>:</w:t>
      </w:r>
    </w:p>
    <w:p w14:paraId="68894E50" w14:textId="2B76CE3E" w:rsidR="00DC71DD" w:rsidRPr="00D95F38" w:rsidRDefault="00DC71DD" w:rsidP="000468FF">
      <w:pPr>
        <w:pStyle w:val="BodyTextIndent3"/>
        <w:tabs>
          <w:tab w:val="clear" w:pos="2160"/>
        </w:tabs>
        <w:spacing w:line="360" w:lineRule="auto"/>
        <w:ind w:left="426"/>
        <w:rPr>
          <w:rFonts w:ascii="Arial" w:hAnsi="Arial" w:cs="Arial"/>
          <w:sz w:val="19"/>
          <w:szCs w:val="19"/>
          <w:lang w:val="en-GB"/>
        </w:rPr>
      </w:pPr>
    </w:p>
    <w:tbl>
      <w:tblPr>
        <w:tblW w:w="8973" w:type="dxa"/>
        <w:tblInd w:w="360" w:type="dxa"/>
        <w:tblLayout w:type="fixed"/>
        <w:tblLook w:val="0000" w:firstRow="0" w:lastRow="0" w:firstColumn="0" w:lastColumn="0" w:noHBand="0" w:noVBand="0"/>
      </w:tblPr>
      <w:tblGrid>
        <w:gridCol w:w="3960"/>
        <w:gridCol w:w="1251"/>
        <w:gridCol w:w="1260"/>
        <w:gridCol w:w="1260"/>
        <w:gridCol w:w="1242"/>
      </w:tblGrid>
      <w:tr w:rsidR="00DC71DD" w:rsidRPr="00D95F38" w14:paraId="42DDA241" w14:textId="77777777" w:rsidTr="00A77C9D">
        <w:trPr>
          <w:tblHeader/>
        </w:trPr>
        <w:tc>
          <w:tcPr>
            <w:tcW w:w="3960" w:type="dxa"/>
          </w:tcPr>
          <w:p w14:paraId="44AFF9D6" w14:textId="77777777" w:rsidR="00DC71DD" w:rsidRPr="00D95F38" w:rsidRDefault="00DC71DD" w:rsidP="00357837">
            <w:pPr>
              <w:spacing w:line="360" w:lineRule="auto"/>
              <w:ind w:left="162" w:right="-43" w:hanging="162"/>
              <w:jc w:val="thaiDistribute"/>
              <w:rPr>
                <w:rFonts w:ascii="Arial" w:hAnsi="Arial" w:cs="Arial"/>
                <w:sz w:val="19"/>
                <w:szCs w:val="19"/>
                <w:u w:val="single"/>
              </w:rPr>
            </w:pPr>
          </w:p>
        </w:tc>
        <w:tc>
          <w:tcPr>
            <w:tcW w:w="5013" w:type="dxa"/>
            <w:gridSpan w:val="4"/>
          </w:tcPr>
          <w:p w14:paraId="2E105019" w14:textId="77777777" w:rsidR="00DC71DD" w:rsidRPr="00D95F38" w:rsidRDefault="00DC71DD" w:rsidP="00357837">
            <w:pPr>
              <w:spacing w:line="360" w:lineRule="auto"/>
              <w:jc w:val="right"/>
              <w:rPr>
                <w:rFonts w:ascii="Arial" w:hAnsi="Arial" w:cs="Arial"/>
                <w:sz w:val="19"/>
                <w:szCs w:val="19"/>
              </w:rPr>
            </w:pPr>
            <w:r w:rsidRPr="00D95F38">
              <w:rPr>
                <w:rFonts w:ascii="Arial" w:hAnsi="Arial" w:cs="Arial"/>
                <w:sz w:val="19"/>
                <w:szCs w:val="19"/>
              </w:rPr>
              <w:t>(</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c>
      </w:tr>
      <w:tr w:rsidR="00DC71DD" w:rsidRPr="00D95F38" w14:paraId="4BD74B87" w14:textId="77777777" w:rsidTr="00A77C9D">
        <w:trPr>
          <w:tblHeader/>
        </w:trPr>
        <w:tc>
          <w:tcPr>
            <w:tcW w:w="3960" w:type="dxa"/>
          </w:tcPr>
          <w:p w14:paraId="4BA662EA" w14:textId="77777777" w:rsidR="00DC71DD" w:rsidRPr="00D95F38" w:rsidRDefault="00DC71DD" w:rsidP="00357837">
            <w:pPr>
              <w:spacing w:line="360" w:lineRule="auto"/>
              <w:ind w:left="162" w:right="-43" w:hanging="162"/>
              <w:jc w:val="thaiDistribute"/>
              <w:rPr>
                <w:rFonts w:ascii="Arial" w:hAnsi="Arial" w:cs="Arial"/>
                <w:sz w:val="19"/>
                <w:szCs w:val="19"/>
                <w:u w:val="single"/>
              </w:rPr>
            </w:pPr>
          </w:p>
        </w:tc>
        <w:tc>
          <w:tcPr>
            <w:tcW w:w="2511" w:type="dxa"/>
            <w:gridSpan w:val="2"/>
            <w:vAlign w:val="bottom"/>
          </w:tcPr>
          <w:p w14:paraId="492D99E7" w14:textId="77777777" w:rsidR="00DC71DD" w:rsidRPr="00D95F38" w:rsidRDefault="00DC71DD" w:rsidP="00357837">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Consolidated F/S</w:t>
            </w:r>
          </w:p>
        </w:tc>
        <w:tc>
          <w:tcPr>
            <w:tcW w:w="2502" w:type="dxa"/>
            <w:gridSpan w:val="2"/>
            <w:vAlign w:val="bottom"/>
          </w:tcPr>
          <w:p w14:paraId="75760629" w14:textId="77777777" w:rsidR="00DC71DD" w:rsidRPr="00D95F38" w:rsidRDefault="00DC71DD" w:rsidP="00357837">
            <w:pPr>
              <w:pBdr>
                <w:bottom w:val="single" w:sz="4" w:space="1" w:color="auto"/>
              </w:pBdr>
              <w:spacing w:line="360" w:lineRule="auto"/>
              <w:jc w:val="center"/>
              <w:rPr>
                <w:rFonts w:ascii="Arial" w:hAnsi="Arial" w:cs="Arial"/>
                <w:sz w:val="19"/>
                <w:szCs w:val="19"/>
                <w:cs/>
                <w:lang w:val="en-GB"/>
              </w:rPr>
            </w:pPr>
            <w:r w:rsidRPr="00D95F38">
              <w:rPr>
                <w:rFonts w:ascii="Arial" w:hAnsi="Arial" w:cs="Arial"/>
                <w:sz w:val="19"/>
                <w:szCs w:val="19"/>
              </w:rPr>
              <w:t>Separate F/S</w:t>
            </w:r>
          </w:p>
        </w:tc>
      </w:tr>
      <w:tr w:rsidR="00F763B9" w:rsidRPr="00D95F38" w14:paraId="20F82BE7" w14:textId="77777777" w:rsidTr="00A77C9D">
        <w:trPr>
          <w:tblHeader/>
        </w:trPr>
        <w:tc>
          <w:tcPr>
            <w:tcW w:w="3960" w:type="dxa"/>
          </w:tcPr>
          <w:p w14:paraId="1D7964F8" w14:textId="77777777" w:rsidR="00F763B9" w:rsidRPr="00D95F38" w:rsidRDefault="00F763B9" w:rsidP="00F763B9">
            <w:pPr>
              <w:spacing w:line="360" w:lineRule="auto"/>
              <w:ind w:left="162" w:right="-43" w:hanging="162"/>
              <w:jc w:val="thaiDistribute"/>
              <w:rPr>
                <w:rFonts w:ascii="Arial" w:hAnsi="Arial" w:cs="Arial"/>
                <w:sz w:val="19"/>
                <w:szCs w:val="19"/>
                <w:u w:val="single"/>
              </w:rPr>
            </w:pPr>
          </w:p>
        </w:tc>
        <w:tc>
          <w:tcPr>
            <w:tcW w:w="1251" w:type="dxa"/>
          </w:tcPr>
          <w:p w14:paraId="55233949" w14:textId="7215748D" w:rsidR="00F763B9" w:rsidRPr="00D95F38" w:rsidRDefault="00F763B9" w:rsidP="00F763B9">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2019</w:t>
            </w:r>
          </w:p>
        </w:tc>
        <w:tc>
          <w:tcPr>
            <w:tcW w:w="1260" w:type="dxa"/>
          </w:tcPr>
          <w:p w14:paraId="43599264" w14:textId="79D492A6" w:rsidR="00F763B9" w:rsidRPr="00D95F38" w:rsidRDefault="00F763B9" w:rsidP="00F763B9">
            <w:pPr>
              <w:pBdr>
                <w:bottom w:val="single" w:sz="4" w:space="1" w:color="auto"/>
              </w:pBdr>
              <w:spacing w:line="360" w:lineRule="auto"/>
              <w:ind w:left="-27" w:right="15" w:firstLine="36"/>
              <w:jc w:val="center"/>
              <w:rPr>
                <w:rFonts w:ascii="Arial" w:hAnsi="Arial" w:cs="Arial"/>
                <w:sz w:val="19"/>
                <w:szCs w:val="19"/>
              </w:rPr>
            </w:pPr>
            <w:r w:rsidRPr="00D95F38">
              <w:rPr>
                <w:rFonts w:ascii="Arial" w:hAnsi="Arial" w:cs="Arial"/>
                <w:sz w:val="19"/>
                <w:szCs w:val="19"/>
              </w:rPr>
              <w:t>2018</w:t>
            </w:r>
          </w:p>
        </w:tc>
        <w:tc>
          <w:tcPr>
            <w:tcW w:w="1260" w:type="dxa"/>
          </w:tcPr>
          <w:p w14:paraId="5E51DD3E" w14:textId="6E90B524" w:rsidR="00F763B9" w:rsidRPr="00D95F38" w:rsidRDefault="00F763B9" w:rsidP="00F763B9">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2019</w:t>
            </w:r>
          </w:p>
        </w:tc>
        <w:tc>
          <w:tcPr>
            <w:tcW w:w="1242" w:type="dxa"/>
          </w:tcPr>
          <w:p w14:paraId="05A18857" w14:textId="5B376A16" w:rsidR="00F763B9" w:rsidRPr="00D95F38" w:rsidRDefault="00F763B9" w:rsidP="00F763B9">
            <w:pPr>
              <w:pBdr>
                <w:bottom w:val="single" w:sz="4" w:space="1" w:color="auto"/>
              </w:pBdr>
              <w:spacing w:line="360" w:lineRule="auto"/>
              <w:ind w:left="102" w:hanging="90"/>
              <w:jc w:val="center"/>
              <w:rPr>
                <w:rFonts w:ascii="Arial" w:hAnsi="Arial" w:cs="Arial"/>
                <w:sz w:val="19"/>
                <w:szCs w:val="19"/>
              </w:rPr>
            </w:pPr>
            <w:r w:rsidRPr="00D95F38">
              <w:rPr>
                <w:rFonts w:ascii="Arial" w:hAnsi="Arial" w:cs="Arial"/>
                <w:sz w:val="19"/>
                <w:szCs w:val="19"/>
              </w:rPr>
              <w:t>2018</w:t>
            </w:r>
          </w:p>
        </w:tc>
      </w:tr>
      <w:tr w:rsidR="00357837" w:rsidRPr="00D95F38" w14:paraId="6476B658" w14:textId="77777777" w:rsidTr="00A77C9D">
        <w:tc>
          <w:tcPr>
            <w:tcW w:w="3960" w:type="dxa"/>
          </w:tcPr>
          <w:p w14:paraId="37CF2B22" w14:textId="727D006D" w:rsidR="00357837" w:rsidRPr="00D95F38" w:rsidRDefault="00357837" w:rsidP="000468FF">
            <w:pPr>
              <w:tabs>
                <w:tab w:val="decimal" w:pos="243"/>
              </w:tabs>
              <w:spacing w:line="360" w:lineRule="auto"/>
              <w:rPr>
                <w:rFonts w:ascii="Arial" w:hAnsi="Arial" w:cs="Arial"/>
                <w:b/>
                <w:bCs/>
                <w:sz w:val="19"/>
                <w:szCs w:val="19"/>
              </w:rPr>
            </w:pPr>
            <w:r w:rsidRPr="00D95F38">
              <w:rPr>
                <w:rFonts w:ascii="Arial" w:hAnsi="Arial" w:cs="Arial"/>
                <w:b/>
                <w:bCs/>
                <w:sz w:val="19"/>
                <w:szCs w:val="19"/>
              </w:rPr>
              <w:t>Loans</w:t>
            </w:r>
          </w:p>
        </w:tc>
        <w:tc>
          <w:tcPr>
            <w:tcW w:w="1251" w:type="dxa"/>
            <w:tcBorders>
              <w:left w:val="nil"/>
            </w:tcBorders>
          </w:tcPr>
          <w:p w14:paraId="21B67E3C" w14:textId="77777777" w:rsidR="00357837" w:rsidRPr="00D95F38" w:rsidRDefault="00357837" w:rsidP="00357837">
            <w:pPr>
              <w:spacing w:line="360" w:lineRule="auto"/>
              <w:jc w:val="right"/>
              <w:rPr>
                <w:rFonts w:ascii="Arial" w:hAnsi="Arial" w:cs="Arial"/>
                <w:sz w:val="19"/>
                <w:szCs w:val="19"/>
              </w:rPr>
            </w:pPr>
          </w:p>
        </w:tc>
        <w:tc>
          <w:tcPr>
            <w:tcW w:w="1260" w:type="dxa"/>
          </w:tcPr>
          <w:p w14:paraId="71159730" w14:textId="71E30899" w:rsidR="00357837" w:rsidRPr="00D95F38" w:rsidRDefault="00357837" w:rsidP="00357837">
            <w:pPr>
              <w:tabs>
                <w:tab w:val="decimal" w:pos="1008"/>
              </w:tabs>
              <w:spacing w:line="360" w:lineRule="auto"/>
              <w:jc w:val="right"/>
              <w:rPr>
                <w:rFonts w:ascii="Arial" w:hAnsi="Arial" w:cs="Arial"/>
                <w:sz w:val="19"/>
                <w:szCs w:val="19"/>
              </w:rPr>
            </w:pPr>
          </w:p>
        </w:tc>
        <w:tc>
          <w:tcPr>
            <w:tcW w:w="1260" w:type="dxa"/>
          </w:tcPr>
          <w:p w14:paraId="64561302" w14:textId="77777777" w:rsidR="00357837" w:rsidRPr="00D95F38" w:rsidRDefault="00357837" w:rsidP="00357837">
            <w:pPr>
              <w:tabs>
                <w:tab w:val="decimal" w:pos="1008"/>
              </w:tabs>
              <w:spacing w:line="360" w:lineRule="auto"/>
              <w:jc w:val="right"/>
              <w:rPr>
                <w:rFonts w:ascii="Arial" w:hAnsi="Arial" w:cs="Arial"/>
                <w:sz w:val="19"/>
                <w:szCs w:val="19"/>
              </w:rPr>
            </w:pPr>
          </w:p>
        </w:tc>
        <w:tc>
          <w:tcPr>
            <w:tcW w:w="1242" w:type="dxa"/>
          </w:tcPr>
          <w:p w14:paraId="55241642" w14:textId="5F08DBBF" w:rsidR="00357837" w:rsidRPr="00D95F38" w:rsidRDefault="00357837" w:rsidP="00357837">
            <w:pPr>
              <w:spacing w:line="360" w:lineRule="auto"/>
              <w:jc w:val="right"/>
              <w:rPr>
                <w:rFonts w:ascii="Arial" w:hAnsi="Arial" w:cs="Arial"/>
                <w:sz w:val="19"/>
                <w:szCs w:val="19"/>
              </w:rPr>
            </w:pPr>
          </w:p>
        </w:tc>
      </w:tr>
      <w:tr w:rsidR="00F763B9" w:rsidRPr="00D95F38" w14:paraId="5BE97918" w14:textId="77777777" w:rsidTr="00A77C9D">
        <w:tc>
          <w:tcPr>
            <w:tcW w:w="3960" w:type="dxa"/>
          </w:tcPr>
          <w:p w14:paraId="08C53E4D" w14:textId="57E6BE5A" w:rsidR="00F763B9" w:rsidRPr="00D95F38" w:rsidRDefault="00F763B9" w:rsidP="00F763B9">
            <w:pPr>
              <w:tabs>
                <w:tab w:val="decimal" w:pos="333"/>
              </w:tabs>
              <w:spacing w:line="360" w:lineRule="auto"/>
              <w:rPr>
                <w:rFonts w:ascii="Arial" w:hAnsi="Arial" w:cs="Arial"/>
                <w:b/>
                <w:bCs/>
                <w:sz w:val="19"/>
                <w:szCs w:val="19"/>
              </w:rPr>
            </w:pPr>
            <w:r w:rsidRPr="00D95F38">
              <w:rPr>
                <w:rFonts w:ascii="Arial" w:hAnsi="Arial" w:cs="Arial"/>
                <w:sz w:val="19"/>
                <w:szCs w:val="19"/>
              </w:rPr>
              <w:t xml:space="preserve">   At floating interest rates</w:t>
            </w:r>
          </w:p>
        </w:tc>
        <w:tc>
          <w:tcPr>
            <w:tcW w:w="1251" w:type="dxa"/>
            <w:tcBorders>
              <w:left w:val="nil"/>
            </w:tcBorders>
          </w:tcPr>
          <w:p w14:paraId="11F3B3B7" w14:textId="778D7511" w:rsidR="00F763B9" w:rsidRPr="00D95F38" w:rsidRDefault="009355E5" w:rsidP="00F763B9">
            <w:pPr>
              <w:pBdr>
                <w:bottom w:val="single" w:sz="12" w:space="1" w:color="auto"/>
              </w:pBdr>
              <w:spacing w:line="360" w:lineRule="auto"/>
              <w:jc w:val="right"/>
              <w:rPr>
                <w:rFonts w:ascii="Arial" w:hAnsi="Arial" w:cs="Arial"/>
                <w:sz w:val="19"/>
                <w:szCs w:val="19"/>
              </w:rPr>
            </w:pPr>
            <w:r w:rsidRPr="009355E5">
              <w:rPr>
                <w:rFonts w:ascii="Arial" w:hAnsi="Arial" w:cs="Arial"/>
                <w:sz w:val="19"/>
                <w:szCs w:val="19"/>
              </w:rPr>
              <w:t>197,280</w:t>
            </w:r>
          </w:p>
        </w:tc>
        <w:tc>
          <w:tcPr>
            <w:tcW w:w="1260" w:type="dxa"/>
          </w:tcPr>
          <w:p w14:paraId="4D423F9B" w14:textId="0A5A6DBF" w:rsidR="00F763B9" w:rsidRPr="00D95F38" w:rsidRDefault="00F763B9" w:rsidP="00F763B9">
            <w:pPr>
              <w:pBdr>
                <w:bottom w:val="single" w:sz="12" w:space="1" w:color="auto"/>
              </w:pBdr>
              <w:tabs>
                <w:tab w:val="decimal" w:pos="1008"/>
              </w:tabs>
              <w:spacing w:line="360" w:lineRule="auto"/>
              <w:jc w:val="right"/>
              <w:rPr>
                <w:rFonts w:ascii="Arial" w:hAnsi="Arial" w:cs="Arial"/>
                <w:sz w:val="19"/>
                <w:szCs w:val="19"/>
              </w:rPr>
            </w:pPr>
            <w:r w:rsidRPr="00D95F38">
              <w:rPr>
                <w:rFonts w:ascii="Arial" w:hAnsi="Arial" w:cs="Arial"/>
                <w:sz w:val="19"/>
                <w:szCs w:val="19"/>
              </w:rPr>
              <w:t>146,120</w:t>
            </w:r>
          </w:p>
        </w:tc>
        <w:tc>
          <w:tcPr>
            <w:tcW w:w="1260" w:type="dxa"/>
          </w:tcPr>
          <w:p w14:paraId="018F0C22" w14:textId="50FCE266" w:rsidR="00F763B9" w:rsidRPr="00D95F38" w:rsidRDefault="0074508F" w:rsidP="00F763B9">
            <w:pPr>
              <w:pBdr>
                <w:bottom w:val="single" w:sz="12" w:space="1" w:color="auto"/>
              </w:pBdr>
              <w:tabs>
                <w:tab w:val="decimal" w:pos="1008"/>
              </w:tabs>
              <w:spacing w:line="360" w:lineRule="auto"/>
              <w:ind w:right="86"/>
              <w:jc w:val="right"/>
              <w:rPr>
                <w:rFonts w:ascii="Arial" w:hAnsi="Arial" w:cs="Arial"/>
                <w:sz w:val="19"/>
                <w:szCs w:val="19"/>
              </w:rPr>
            </w:pPr>
            <w:r w:rsidRPr="00D95F38">
              <w:rPr>
                <w:rFonts w:ascii="Arial" w:hAnsi="Arial" w:cs="Arial"/>
                <w:sz w:val="19"/>
                <w:szCs w:val="19"/>
              </w:rPr>
              <w:t>20,000</w:t>
            </w:r>
          </w:p>
        </w:tc>
        <w:tc>
          <w:tcPr>
            <w:tcW w:w="1242" w:type="dxa"/>
          </w:tcPr>
          <w:p w14:paraId="67D11A43" w14:textId="37C96E37" w:rsidR="00F763B9" w:rsidRPr="00D95F38" w:rsidRDefault="00F763B9" w:rsidP="00F763B9">
            <w:pPr>
              <w:pBdr>
                <w:bottom w:val="single" w:sz="12" w:space="1" w:color="auto"/>
              </w:pBdr>
              <w:spacing w:line="360" w:lineRule="auto"/>
              <w:jc w:val="right"/>
              <w:rPr>
                <w:rFonts w:ascii="Arial" w:hAnsi="Arial" w:cs="Arial"/>
                <w:sz w:val="19"/>
                <w:szCs w:val="19"/>
              </w:rPr>
            </w:pPr>
            <w:r w:rsidRPr="00D95F38">
              <w:rPr>
                <w:rFonts w:ascii="Arial" w:hAnsi="Arial" w:cs="Arial"/>
                <w:sz w:val="19"/>
                <w:szCs w:val="19"/>
              </w:rPr>
              <w:t>60,000</w:t>
            </w:r>
          </w:p>
        </w:tc>
      </w:tr>
    </w:tbl>
    <w:p w14:paraId="32837CAE" w14:textId="0CBE4CB3" w:rsidR="003B042D" w:rsidRPr="001D0E06" w:rsidRDefault="003B042D" w:rsidP="00023165">
      <w:pPr>
        <w:rPr>
          <w:rFonts w:ascii="Arial" w:hAnsi="Arial" w:cstheme="minorBidi"/>
          <w:sz w:val="32"/>
          <w:szCs w:val="32"/>
          <w:lang w:val="en-GB"/>
        </w:rPr>
      </w:pPr>
    </w:p>
    <w:p w14:paraId="6AFED974" w14:textId="39389408" w:rsidR="00B85E06" w:rsidRPr="00D95F38" w:rsidRDefault="00B85E06" w:rsidP="000468FF">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Maturity of long-term loans is as follows</w:t>
      </w:r>
      <w:r w:rsidR="00076847" w:rsidRPr="00D95F38">
        <w:rPr>
          <w:rFonts w:ascii="Arial" w:hAnsi="Arial" w:cs="Arial"/>
          <w:sz w:val="19"/>
          <w:szCs w:val="19"/>
          <w:lang w:val="en-GB"/>
        </w:rPr>
        <w:t>:</w:t>
      </w:r>
    </w:p>
    <w:p w14:paraId="4DE91EEB" w14:textId="77777777" w:rsidR="00B85E06" w:rsidRPr="00D95F38" w:rsidRDefault="00B85E06" w:rsidP="000468FF">
      <w:pPr>
        <w:pStyle w:val="BodyTextIndent3"/>
        <w:tabs>
          <w:tab w:val="clear" w:pos="2160"/>
        </w:tabs>
        <w:spacing w:line="360" w:lineRule="auto"/>
        <w:ind w:left="426"/>
        <w:rPr>
          <w:rFonts w:ascii="Arial" w:hAnsi="Arial" w:cs="Arial"/>
          <w:sz w:val="19"/>
          <w:szCs w:val="19"/>
          <w:lang w:val="en-GB"/>
        </w:rPr>
      </w:pPr>
    </w:p>
    <w:tbl>
      <w:tblPr>
        <w:tblW w:w="8990" w:type="dxa"/>
        <w:tblInd w:w="406" w:type="dxa"/>
        <w:tblLayout w:type="fixed"/>
        <w:tblLook w:val="0000" w:firstRow="0" w:lastRow="0" w:firstColumn="0" w:lastColumn="0" w:noHBand="0" w:noVBand="0"/>
      </w:tblPr>
      <w:tblGrid>
        <w:gridCol w:w="3923"/>
        <w:gridCol w:w="1251"/>
        <w:gridCol w:w="1260"/>
        <w:gridCol w:w="1260"/>
        <w:gridCol w:w="1296"/>
      </w:tblGrid>
      <w:tr w:rsidR="00B85E06" w:rsidRPr="00D95F38" w14:paraId="5DF40B45" w14:textId="77777777" w:rsidTr="00A77C9D">
        <w:trPr>
          <w:tblHeader/>
        </w:trPr>
        <w:tc>
          <w:tcPr>
            <w:tcW w:w="3923" w:type="dxa"/>
          </w:tcPr>
          <w:p w14:paraId="0353F26B" w14:textId="77777777" w:rsidR="00B85E06" w:rsidRPr="00D95F38" w:rsidRDefault="00B85E06" w:rsidP="00BE0444">
            <w:pPr>
              <w:spacing w:line="360" w:lineRule="auto"/>
              <w:ind w:left="162" w:right="-43" w:hanging="162"/>
              <w:jc w:val="thaiDistribute"/>
              <w:rPr>
                <w:rFonts w:ascii="Arial" w:hAnsi="Arial" w:cs="Arial"/>
                <w:sz w:val="19"/>
                <w:szCs w:val="19"/>
                <w:u w:val="single"/>
              </w:rPr>
            </w:pPr>
          </w:p>
        </w:tc>
        <w:tc>
          <w:tcPr>
            <w:tcW w:w="5067" w:type="dxa"/>
            <w:gridSpan w:val="4"/>
          </w:tcPr>
          <w:p w14:paraId="4687AC91" w14:textId="77777777" w:rsidR="00B85E06" w:rsidRPr="00D95F38" w:rsidRDefault="00B85E06" w:rsidP="00BE0444">
            <w:pPr>
              <w:spacing w:line="360" w:lineRule="auto"/>
              <w:jc w:val="right"/>
              <w:rPr>
                <w:rFonts w:ascii="Arial" w:hAnsi="Arial" w:cs="Arial"/>
                <w:sz w:val="19"/>
                <w:szCs w:val="19"/>
              </w:rPr>
            </w:pPr>
            <w:r w:rsidRPr="00D95F38">
              <w:rPr>
                <w:rFonts w:ascii="Arial" w:hAnsi="Arial" w:cs="Arial"/>
                <w:sz w:val="19"/>
                <w:szCs w:val="19"/>
              </w:rPr>
              <w:t>(</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c>
      </w:tr>
      <w:tr w:rsidR="00B85E06" w:rsidRPr="00D95F38" w14:paraId="5E49F09F" w14:textId="77777777" w:rsidTr="00A77C9D">
        <w:trPr>
          <w:tblHeader/>
        </w:trPr>
        <w:tc>
          <w:tcPr>
            <w:tcW w:w="3923" w:type="dxa"/>
          </w:tcPr>
          <w:p w14:paraId="766149AE" w14:textId="77777777" w:rsidR="00B85E06" w:rsidRPr="00D95F38" w:rsidRDefault="00B85E06" w:rsidP="00BE0444">
            <w:pPr>
              <w:spacing w:line="360" w:lineRule="auto"/>
              <w:ind w:left="162" w:right="-43" w:hanging="162"/>
              <w:jc w:val="thaiDistribute"/>
              <w:rPr>
                <w:rFonts w:ascii="Arial" w:hAnsi="Arial" w:cs="Arial"/>
                <w:sz w:val="19"/>
                <w:szCs w:val="19"/>
                <w:u w:val="single"/>
              </w:rPr>
            </w:pPr>
          </w:p>
        </w:tc>
        <w:tc>
          <w:tcPr>
            <w:tcW w:w="2511" w:type="dxa"/>
            <w:gridSpan w:val="2"/>
            <w:vAlign w:val="bottom"/>
          </w:tcPr>
          <w:p w14:paraId="0D547C78" w14:textId="77777777" w:rsidR="00B85E06" w:rsidRPr="00D95F38" w:rsidRDefault="00B85E06" w:rsidP="00BE0444">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Consolidated F/S</w:t>
            </w:r>
          </w:p>
        </w:tc>
        <w:tc>
          <w:tcPr>
            <w:tcW w:w="2556" w:type="dxa"/>
            <w:gridSpan w:val="2"/>
            <w:vAlign w:val="bottom"/>
          </w:tcPr>
          <w:p w14:paraId="7D37BC91" w14:textId="77777777" w:rsidR="00B85E06" w:rsidRPr="00D95F38" w:rsidRDefault="00B85E06" w:rsidP="00BE0444">
            <w:pPr>
              <w:pBdr>
                <w:bottom w:val="single" w:sz="4" w:space="1" w:color="auto"/>
              </w:pBdr>
              <w:spacing w:line="360" w:lineRule="auto"/>
              <w:jc w:val="center"/>
              <w:rPr>
                <w:rFonts w:ascii="Arial" w:hAnsi="Arial" w:cs="Arial"/>
                <w:sz w:val="19"/>
                <w:szCs w:val="19"/>
                <w:cs/>
                <w:lang w:val="en-GB"/>
              </w:rPr>
            </w:pPr>
            <w:r w:rsidRPr="00D95F38">
              <w:rPr>
                <w:rFonts w:ascii="Arial" w:hAnsi="Arial" w:cs="Arial"/>
                <w:sz w:val="19"/>
                <w:szCs w:val="19"/>
              </w:rPr>
              <w:t>Separate F/S</w:t>
            </w:r>
          </w:p>
        </w:tc>
      </w:tr>
      <w:tr w:rsidR="00F763B9" w:rsidRPr="00D95F38" w14:paraId="2B431C29" w14:textId="77777777" w:rsidTr="00A77C9D">
        <w:trPr>
          <w:tblHeader/>
        </w:trPr>
        <w:tc>
          <w:tcPr>
            <w:tcW w:w="3923" w:type="dxa"/>
          </w:tcPr>
          <w:p w14:paraId="55A0FDF8" w14:textId="77777777" w:rsidR="00F763B9" w:rsidRPr="00D95F38" w:rsidRDefault="00F763B9" w:rsidP="00F763B9">
            <w:pPr>
              <w:spacing w:line="360" w:lineRule="auto"/>
              <w:ind w:left="162" w:right="-43" w:hanging="162"/>
              <w:jc w:val="thaiDistribute"/>
              <w:rPr>
                <w:rFonts w:ascii="Arial" w:hAnsi="Arial" w:cs="Arial"/>
                <w:sz w:val="19"/>
                <w:szCs w:val="19"/>
                <w:u w:val="single"/>
              </w:rPr>
            </w:pPr>
          </w:p>
        </w:tc>
        <w:tc>
          <w:tcPr>
            <w:tcW w:w="1251" w:type="dxa"/>
          </w:tcPr>
          <w:p w14:paraId="1C3BF6C0" w14:textId="3DE00688" w:rsidR="00F763B9" w:rsidRPr="00D95F38" w:rsidRDefault="00F763B9" w:rsidP="00F763B9">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2019</w:t>
            </w:r>
          </w:p>
        </w:tc>
        <w:tc>
          <w:tcPr>
            <w:tcW w:w="1260" w:type="dxa"/>
          </w:tcPr>
          <w:p w14:paraId="4375ED8E" w14:textId="55018CCE" w:rsidR="00F763B9" w:rsidRPr="00D95F38" w:rsidRDefault="00F763B9" w:rsidP="00F763B9">
            <w:pPr>
              <w:pBdr>
                <w:bottom w:val="single" w:sz="4" w:space="1" w:color="auto"/>
              </w:pBdr>
              <w:spacing w:line="360" w:lineRule="auto"/>
              <w:ind w:left="-27" w:right="15" w:firstLine="36"/>
              <w:jc w:val="center"/>
              <w:rPr>
                <w:rFonts w:ascii="Arial" w:hAnsi="Arial" w:cs="Arial"/>
                <w:sz w:val="19"/>
                <w:szCs w:val="19"/>
              </w:rPr>
            </w:pPr>
            <w:r w:rsidRPr="00D95F38">
              <w:rPr>
                <w:rFonts w:ascii="Arial" w:hAnsi="Arial" w:cs="Arial"/>
                <w:sz w:val="19"/>
                <w:szCs w:val="19"/>
              </w:rPr>
              <w:t>2018</w:t>
            </w:r>
          </w:p>
        </w:tc>
        <w:tc>
          <w:tcPr>
            <w:tcW w:w="1260" w:type="dxa"/>
          </w:tcPr>
          <w:p w14:paraId="1E273735" w14:textId="1C657632" w:rsidR="00F763B9" w:rsidRPr="00D95F38" w:rsidRDefault="00F763B9" w:rsidP="00F763B9">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2019</w:t>
            </w:r>
          </w:p>
        </w:tc>
        <w:tc>
          <w:tcPr>
            <w:tcW w:w="1296" w:type="dxa"/>
          </w:tcPr>
          <w:p w14:paraId="617D9ED4" w14:textId="2F9CCBD6" w:rsidR="00F763B9" w:rsidRPr="00D95F38" w:rsidRDefault="00F763B9" w:rsidP="00F763B9">
            <w:pPr>
              <w:pBdr>
                <w:bottom w:val="single" w:sz="4" w:space="1" w:color="auto"/>
              </w:pBdr>
              <w:spacing w:line="360" w:lineRule="auto"/>
              <w:ind w:left="102" w:hanging="90"/>
              <w:jc w:val="center"/>
              <w:rPr>
                <w:rFonts w:ascii="Arial" w:hAnsi="Arial" w:cs="Arial"/>
                <w:sz w:val="19"/>
                <w:szCs w:val="19"/>
              </w:rPr>
            </w:pPr>
            <w:r w:rsidRPr="00D95F38">
              <w:rPr>
                <w:rFonts w:ascii="Arial" w:hAnsi="Arial" w:cs="Arial"/>
                <w:sz w:val="19"/>
                <w:szCs w:val="19"/>
              </w:rPr>
              <w:t>2018</w:t>
            </w:r>
          </w:p>
        </w:tc>
      </w:tr>
      <w:tr w:rsidR="00B85E06" w:rsidRPr="00D95F38" w14:paraId="694CE1AB" w14:textId="77777777" w:rsidTr="00A77C9D">
        <w:tc>
          <w:tcPr>
            <w:tcW w:w="3923" w:type="dxa"/>
          </w:tcPr>
          <w:p w14:paraId="489C0F03" w14:textId="77777777" w:rsidR="00B85E06" w:rsidRPr="00D95F38" w:rsidRDefault="00B85E06" w:rsidP="00BE0444">
            <w:pPr>
              <w:tabs>
                <w:tab w:val="decimal" w:pos="972"/>
              </w:tabs>
              <w:spacing w:line="360" w:lineRule="auto"/>
              <w:rPr>
                <w:rFonts w:ascii="Arial" w:hAnsi="Arial" w:cs="Arial"/>
                <w:b/>
                <w:bCs/>
                <w:sz w:val="19"/>
                <w:szCs w:val="19"/>
              </w:rPr>
            </w:pPr>
          </w:p>
        </w:tc>
        <w:tc>
          <w:tcPr>
            <w:tcW w:w="1251" w:type="dxa"/>
            <w:tcBorders>
              <w:left w:val="nil"/>
            </w:tcBorders>
          </w:tcPr>
          <w:p w14:paraId="25F8AFD2" w14:textId="77777777" w:rsidR="00B85E06" w:rsidRPr="00D95F38" w:rsidRDefault="00B85E06" w:rsidP="00BE0444">
            <w:pPr>
              <w:spacing w:line="360" w:lineRule="auto"/>
              <w:jc w:val="right"/>
              <w:rPr>
                <w:rFonts w:ascii="Arial" w:hAnsi="Arial" w:cs="Arial"/>
                <w:sz w:val="19"/>
                <w:szCs w:val="19"/>
              </w:rPr>
            </w:pPr>
          </w:p>
        </w:tc>
        <w:tc>
          <w:tcPr>
            <w:tcW w:w="1260" w:type="dxa"/>
          </w:tcPr>
          <w:p w14:paraId="507DDAF0" w14:textId="77777777" w:rsidR="00B85E06" w:rsidRPr="00D95F38" w:rsidRDefault="00B85E06" w:rsidP="00BE0444">
            <w:pPr>
              <w:tabs>
                <w:tab w:val="decimal" w:pos="1008"/>
              </w:tabs>
              <w:spacing w:line="360" w:lineRule="auto"/>
              <w:jc w:val="right"/>
              <w:rPr>
                <w:rFonts w:ascii="Arial" w:hAnsi="Arial" w:cs="Arial"/>
                <w:sz w:val="19"/>
                <w:szCs w:val="19"/>
              </w:rPr>
            </w:pPr>
          </w:p>
        </w:tc>
        <w:tc>
          <w:tcPr>
            <w:tcW w:w="1260" w:type="dxa"/>
          </w:tcPr>
          <w:p w14:paraId="07450641" w14:textId="77777777" w:rsidR="00B85E06" w:rsidRPr="00D95F38" w:rsidRDefault="00B85E06" w:rsidP="00BE0444">
            <w:pPr>
              <w:tabs>
                <w:tab w:val="decimal" w:pos="1008"/>
              </w:tabs>
              <w:spacing w:line="360" w:lineRule="auto"/>
              <w:jc w:val="right"/>
              <w:rPr>
                <w:rFonts w:ascii="Arial" w:hAnsi="Arial" w:cs="Arial"/>
                <w:sz w:val="19"/>
                <w:szCs w:val="19"/>
              </w:rPr>
            </w:pPr>
          </w:p>
        </w:tc>
        <w:tc>
          <w:tcPr>
            <w:tcW w:w="1296" w:type="dxa"/>
          </w:tcPr>
          <w:p w14:paraId="7E0D8FA6" w14:textId="77777777" w:rsidR="00B85E06" w:rsidRPr="00D95F38" w:rsidRDefault="00B85E06" w:rsidP="00BE0444">
            <w:pPr>
              <w:spacing w:line="360" w:lineRule="auto"/>
              <w:jc w:val="right"/>
              <w:rPr>
                <w:rFonts w:ascii="Arial" w:hAnsi="Arial" w:cs="Arial"/>
                <w:sz w:val="19"/>
                <w:szCs w:val="19"/>
              </w:rPr>
            </w:pPr>
          </w:p>
        </w:tc>
      </w:tr>
      <w:tr w:rsidR="00F763B9" w:rsidRPr="00D95F38" w14:paraId="274F9707" w14:textId="77777777" w:rsidTr="00A77C9D">
        <w:tc>
          <w:tcPr>
            <w:tcW w:w="3923" w:type="dxa"/>
          </w:tcPr>
          <w:p w14:paraId="457A3B75" w14:textId="77777777" w:rsidR="00F763B9" w:rsidRPr="00D95F38" w:rsidRDefault="00F763B9" w:rsidP="00F763B9">
            <w:pPr>
              <w:tabs>
                <w:tab w:val="decimal" w:pos="243"/>
              </w:tabs>
              <w:spacing w:line="360" w:lineRule="auto"/>
              <w:ind w:left="-122" w:firstLine="28"/>
              <w:rPr>
                <w:rFonts w:ascii="Arial" w:hAnsi="Arial" w:cs="Arial"/>
                <w:sz w:val="19"/>
                <w:szCs w:val="19"/>
              </w:rPr>
            </w:pPr>
            <w:r w:rsidRPr="00D95F38">
              <w:rPr>
                <w:rFonts w:ascii="Arial" w:hAnsi="Arial" w:cs="Arial"/>
                <w:sz w:val="19"/>
                <w:szCs w:val="19"/>
              </w:rPr>
              <w:t>Between 1 and 2 years</w:t>
            </w:r>
          </w:p>
        </w:tc>
        <w:tc>
          <w:tcPr>
            <w:tcW w:w="1251" w:type="dxa"/>
            <w:tcBorders>
              <w:left w:val="nil"/>
            </w:tcBorders>
          </w:tcPr>
          <w:p w14:paraId="7D47C547" w14:textId="370E7F31" w:rsidR="00F763B9" w:rsidRPr="00D95F38" w:rsidRDefault="009355E5" w:rsidP="00F763B9">
            <w:pPr>
              <w:spacing w:line="360" w:lineRule="auto"/>
              <w:jc w:val="right"/>
              <w:rPr>
                <w:rFonts w:ascii="Arial" w:hAnsi="Arial" w:cs="Arial"/>
                <w:sz w:val="19"/>
                <w:szCs w:val="19"/>
              </w:rPr>
            </w:pPr>
            <w:r w:rsidRPr="009355E5">
              <w:rPr>
                <w:rFonts w:ascii="Arial" w:hAnsi="Arial" w:cs="Arial"/>
                <w:sz w:val="19"/>
                <w:szCs w:val="19"/>
              </w:rPr>
              <w:t>180,978</w:t>
            </w:r>
          </w:p>
        </w:tc>
        <w:tc>
          <w:tcPr>
            <w:tcW w:w="1260" w:type="dxa"/>
          </w:tcPr>
          <w:p w14:paraId="45682376" w14:textId="3482A622" w:rsidR="00F763B9" w:rsidRPr="00D95F38" w:rsidRDefault="00F763B9" w:rsidP="00F763B9">
            <w:pPr>
              <w:tabs>
                <w:tab w:val="decimal" w:pos="1008"/>
              </w:tabs>
              <w:spacing w:line="360" w:lineRule="auto"/>
              <w:jc w:val="right"/>
              <w:rPr>
                <w:rFonts w:ascii="Arial" w:hAnsi="Arial" w:cs="Arial"/>
                <w:sz w:val="19"/>
                <w:szCs w:val="19"/>
              </w:rPr>
            </w:pPr>
            <w:r w:rsidRPr="00D95F38">
              <w:rPr>
                <w:rFonts w:ascii="Arial" w:hAnsi="Arial" w:cs="Arial"/>
                <w:sz w:val="19"/>
                <w:szCs w:val="19"/>
              </w:rPr>
              <w:t>146,120</w:t>
            </w:r>
          </w:p>
        </w:tc>
        <w:tc>
          <w:tcPr>
            <w:tcW w:w="1260" w:type="dxa"/>
          </w:tcPr>
          <w:p w14:paraId="47254AA5" w14:textId="10863F25" w:rsidR="00F763B9" w:rsidRPr="00D95F38" w:rsidRDefault="0074508F" w:rsidP="00F763B9">
            <w:pPr>
              <w:tabs>
                <w:tab w:val="decimal" w:pos="1008"/>
              </w:tabs>
              <w:spacing w:line="360" w:lineRule="auto"/>
              <w:jc w:val="right"/>
              <w:rPr>
                <w:rFonts w:ascii="Arial" w:hAnsi="Arial" w:cs="Arial"/>
                <w:sz w:val="19"/>
                <w:szCs w:val="19"/>
              </w:rPr>
            </w:pPr>
            <w:r w:rsidRPr="00D95F38">
              <w:rPr>
                <w:rFonts w:ascii="Arial" w:hAnsi="Arial" w:cs="Arial"/>
                <w:sz w:val="19"/>
                <w:szCs w:val="19"/>
              </w:rPr>
              <w:t>20,000</w:t>
            </w:r>
          </w:p>
        </w:tc>
        <w:tc>
          <w:tcPr>
            <w:tcW w:w="1296" w:type="dxa"/>
          </w:tcPr>
          <w:p w14:paraId="7CAD818A" w14:textId="18B987A1" w:rsidR="00F763B9" w:rsidRPr="00D95F38" w:rsidRDefault="00F763B9" w:rsidP="00F763B9">
            <w:pPr>
              <w:spacing w:line="360" w:lineRule="auto"/>
              <w:jc w:val="right"/>
              <w:rPr>
                <w:rFonts w:ascii="Arial" w:hAnsi="Arial" w:cs="Arial"/>
                <w:sz w:val="19"/>
                <w:szCs w:val="19"/>
              </w:rPr>
            </w:pPr>
            <w:r w:rsidRPr="00D95F38">
              <w:rPr>
                <w:rFonts w:ascii="Arial" w:hAnsi="Arial" w:cs="Arial"/>
                <w:sz w:val="19"/>
                <w:szCs w:val="19"/>
              </w:rPr>
              <w:t>60,000</w:t>
            </w:r>
          </w:p>
        </w:tc>
      </w:tr>
      <w:tr w:rsidR="00F763B9" w:rsidRPr="00D95F38" w14:paraId="5886DEB8" w14:textId="77777777" w:rsidTr="00A77C9D">
        <w:tc>
          <w:tcPr>
            <w:tcW w:w="3923" w:type="dxa"/>
          </w:tcPr>
          <w:p w14:paraId="33619FD1" w14:textId="77777777" w:rsidR="00F763B9" w:rsidRPr="00D95F38" w:rsidRDefault="00F763B9" w:rsidP="00F763B9">
            <w:pPr>
              <w:tabs>
                <w:tab w:val="decimal" w:pos="243"/>
              </w:tabs>
              <w:spacing w:line="360" w:lineRule="auto"/>
              <w:ind w:left="-122" w:firstLine="28"/>
              <w:rPr>
                <w:rFonts w:ascii="Arial" w:hAnsi="Arial" w:cs="Arial"/>
                <w:sz w:val="19"/>
                <w:szCs w:val="19"/>
              </w:rPr>
            </w:pPr>
            <w:r w:rsidRPr="00D95F38">
              <w:rPr>
                <w:rFonts w:ascii="Arial" w:hAnsi="Arial" w:cs="Arial"/>
                <w:sz w:val="19"/>
                <w:szCs w:val="19"/>
              </w:rPr>
              <w:t>Between 2 years and 5 years</w:t>
            </w:r>
          </w:p>
        </w:tc>
        <w:tc>
          <w:tcPr>
            <w:tcW w:w="1251" w:type="dxa"/>
            <w:tcBorders>
              <w:left w:val="nil"/>
            </w:tcBorders>
          </w:tcPr>
          <w:p w14:paraId="433CD836" w14:textId="1301E533" w:rsidR="00F763B9" w:rsidRPr="00D95F38" w:rsidRDefault="009355E5" w:rsidP="00F763B9">
            <w:pPr>
              <w:pBdr>
                <w:bottom w:val="single" w:sz="2" w:space="1" w:color="auto"/>
              </w:pBdr>
              <w:spacing w:line="360" w:lineRule="auto"/>
              <w:jc w:val="right"/>
              <w:rPr>
                <w:rFonts w:ascii="Arial" w:hAnsi="Arial" w:cs="Arial"/>
                <w:sz w:val="19"/>
                <w:szCs w:val="19"/>
              </w:rPr>
            </w:pPr>
            <w:r w:rsidRPr="009355E5">
              <w:rPr>
                <w:rFonts w:ascii="Arial" w:hAnsi="Arial" w:cs="Arial"/>
                <w:sz w:val="19"/>
                <w:szCs w:val="19"/>
              </w:rPr>
              <w:t>16,302</w:t>
            </w:r>
          </w:p>
        </w:tc>
        <w:tc>
          <w:tcPr>
            <w:tcW w:w="1260" w:type="dxa"/>
          </w:tcPr>
          <w:p w14:paraId="103F6DCE" w14:textId="132C345B" w:rsidR="00F763B9" w:rsidRPr="00D95F38" w:rsidRDefault="00F763B9" w:rsidP="00F763B9">
            <w:pPr>
              <w:pBdr>
                <w:bottom w:val="single" w:sz="2" w:space="1" w:color="auto"/>
              </w:pBdr>
              <w:tabs>
                <w:tab w:val="decimal" w:pos="1008"/>
              </w:tabs>
              <w:spacing w:line="360" w:lineRule="auto"/>
              <w:jc w:val="right"/>
              <w:rPr>
                <w:rFonts w:ascii="Arial" w:hAnsi="Arial" w:cs="Arial"/>
                <w:sz w:val="19"/>
                <w:szCs w:val="19"/>
              </w:rPr>
            </w:pPr>
            <w:r w:rsidRPr="00D95F38">
              <w:rPr>
                <w:rFonts w:ascii="Arial" w:hAnsi="Arial" w:cs="Arial"/>
                <w:sz w:val="19"/>
                <w:szCs w:val="19"/>
              </w:rPr>
              <w:t>-</w:t>
            </w:r>
          </w:p>
        </w:tc>
        <w:tc>
          <w:tcPr>
            <w:tcW w:w="1260" w:type="dxa"/>
          </w:tcPr>
          <w:p w14:paraId="6C6437AC" w14:textId="0DEC7DF4" w:rsidR="00F763B9" w:rsidRPr="00D95F38" w:rsidRDefault="00A01D23" w:rsidP="00F763B9">
            <w:pPr>
              <w:pBdr>
                <w:bottom w:val="single" w:sz="2" w:space="1" w:color="auto"/>
              </w:pBdr>
              <w:tabs>
                <w:tab w:val="decimal" w:pos="1008"/>
              </w:tabs>
              <w:spacing w:line="360" w:lineRule="auto"/>
              <w:jc w:val="right"/>
              <w:rPr>
                <w:rFonts w:ascii="Arial" w:hAnsi="Arial" w:cs="Arial"/>
                <w:sz w:val="19"/>
                <w:szCs w:val="19"/>
              </w:rPr>
            </w:pPr>
            <w:r>
              <w:rPr>
                <w:rFonts w:ascii="Arial" w:hAnsi="Arial" w:cs="Arial"/>
                <w:sz w:val="19"/>
                <w:szCs w:val="19"/>
              </w:rPr>
              <w:t>-</w:t>
            </w:r>
          </w:p>
        </w:tc>
        <w:tc>
          <w:tcPr>
            <w:tcW w:w="1296" w:type="dxa"/>
          </w:tcPr>
          <w:p w14:paraId="5BB8B865" w14:textId="2094FD03" w:rsidR="00F763B9" w:rsidRPr="00D95F38" w:rsidRDefault="00F763B9" w:rsidP="00F763B9">
            <w:pPr>
              <w:pBdr>
                <w:bottom w:val="single" w:sz="2" w:space="1" w:color="auto"/>
              </w:pBdr>
              <w:spacing w:line="360" w:lineRule="auto"/>
              <w:jc w:val="right"/>
              <w:rPr>
                <w:rFonts w:ascii="Arial" w:hAnsi="Arial" w:cs="Arial"/>
                <w:sz w:val="19"/>
                <w:szCs w:val="19"/>
                <w:cs/>
                <w:lang w:val="en-GB"/>
              </w:rPr>
            </w:pPr>
            <w:r w:rsidRPr="00D95F38">
              <w:rPr>
                <w:rFonts w:ascii="Arial" w:hAnsi="Arial" w:cs="Arial"/>
                <w:sz w:val="19"/>
                <w:szCs w:val="19"/>
              </w:rPr>
              <w:t>-</w:t>
            </w:r>
          </w:p>
        </w:tc>
      </w:tr>
      <w:tr w:rsidR="00F763B9" w:rsidRPr="00D95F38" w14:paraId="26880E48" w14:textId="77777777" w:rsidTr="00A77C9D">
        <w:tc>
          <w:tcPr>
            <w:tcW w:w="3923" w:type="dxa"/>
          </w:tcPr>
          <w:p w14:paraId="24E9721B" w14:textId="77777777" w:rsidR="00F763B9" w:rsidRPr="00D95F38" w:rsidRDefault="00F763B9" w:rsidP="00F763B9">
            <w:pPr>
              <w:tabs>
                <w:tab w:val="decimal" w:pos="426"/>
              </w:tabs>
              <w:spacing w:line="360" w:lineRule="auto"/>
              <w:rPr>
                <w:rFonts w:ascii="Arial" w:hAnsi="Arial" w:cs="Arial"/>
                <w:sz w:val="19"/>
                <w:szCs w:val="19"/>
              </w:rPr>
            </w:pPr>
          </w:p>
        </w:tc>
        <w:tc>
          <w:tcPr>
            <w:tcW w:w="1251" w:type="dxa"/>
            <w:tcBorders>
              <w:left w:val="nil"/>
            </w:tcBorders>
          </w:tcPr>
          <w:p w14:paraId="2ACB4276" w14:textId="33306952" w:rsidR="00F763B9" w:rsidRPr="00D95F38" w:rsidRDefault="009355E5" w:rsidP="00F763B9">
            <w:pPr>
              <w:pBdr>
                <w:bottom w:val="single" w:sz="12" w:space="1" w:color="auto"/>
              </w:pBdr>
              <w:spacing w:line="360" w:lineRule="auto"/>
              <w:jc w:val="right"/>
              <w:rPr>
                <w:rFonts w:ascii="Arial" w:hAnsi="Arial" w:cs="Arial"/>
                <w:sz w:val="19"/>
                <w:szCs w:val="19"/>
              </w:rPr>
            </w:pPr>
            <w:r w:rsidRPr="009355E5">
              <w:rPr>
                <w:rFonts w:ascii="Arial" w:hAnsi="Arial" w:cs="Arial"/>
                <w:sz w:val="19"/>
                <w:szCs w:val="19"/>
              </w:rPr>
              <w:t>197,280</w:t>
            </w:r>
          </w:p>
        </w:tc>
        <w:tc>
          <w:tcPr>
            <w:tcW w:w="1260" w:type="dxa"/>
          </w:tcPr>
          <w:p w14:paraId="52C17BBD" w14:textId="21E13DE9" w:rsidR="00F763B9" w:rsidRPr="00D95F38" w:rsidRDefault="00F763B9" w:rsidP="00F763B9">
            <w:pPr>
              <w:pBdr>
                <w:bottom w:val="single" w:sz="12" w:space="1" w:color="auto"/>
              </w:pBdr>
              <w:tabs>
                <w:tab w:val="decimal" w:pos="1008"/>
              </w:tabs>
              <w:spacing w:line="360" w:lineRule="auto"/>
              <w:jc w:val="right"/>
              <w:rPr>
                <w:rFonts w:ascii="Arial" w:hAnsi="Arial" w:cs="Arial"/>
                <w:sz w:val="19"/>
                <w:szCs w:val="19"/>
                <w:lang w:val="en-GB"/>
              </w:rPr>
            </w:pPr>
            <w:r w:rsidRPr="00D95F38">
              <w:rPr>
                <w:rFonts w:ascii="Arial" w:hAnsi="Arial" w:cs="Arial"/>
                <w:sz w:val="19"/>
                <w:szCs w:val="19"/>
              </w:rPr>
              <w:t>146,120</w:t>
            </w:r>
          </w:p>
        </w:tc>
        <w:tc>
          <w:tcPr>
            <w:tcW w:w="1260" w:type="dxa"/>
          </w:tcPr>
          <w:p w14:paraId="63B4D774" w14:textId="5F0CECFD" w:rsidR="00F763B9" w:rsidRPr="00D95F38" w:rsidRDefault="00A01D23" w:rsidP="00F763B9">
            <w:pPr>
              <w:pBdr>
                <w:bottom w:val="single" w:sz="12" w:space="1" w:color="auto"/>
              </w:pBdr>
              <w:tabs>
                <w:tab w:val="decimal" w:pos="1008"/>
              </w:tabs>
              <w:spacing w:line="360" w:lineRule="auto"/>
              <w:jc w:val="right"/>
              <w:rPr>
                <w:rFonts w:ascii="Arial" w:hAnsi="Arial" w:cs="Arial"/>
                <w:sz w:val="19"/>
                <w:szCs w:val="19"/>
              </w:rPr>
            </w:pPr>
            <w:r w:rsidRPr="00D95F38">
              <w:rPr>
                <w:rFonts w:ascii="Arial" w:hAnsi="Arial" w:cs="Arial"/>
                <w:sz w:val="19"/>
                <w:szCs w:val="19"/>
              </w:rPr>
              <w:t>20,000</w:t>
            </w:r>
          </w:p>
        </w:tc>
        <w:tc>
          <w:tcPr>
            <w:tcW w:w="1296" w:type="dxa"/>
          </w:tcPr>
          <w:p w14:paraId="2BBA5628" w14:textId="0EBB278C" w:rsidR="00F763B9" w:rsidRPr="00D95F38" w:rsidRDefault="00F763B9" w:rsidP="00F763B9">
            <w:pPr>
              <w:pBdr>
                <w:bottom w:val="single" w:sz="12" w:space="1" w:color="auto"/>
              </w:pBdr>
              <w:spacing w:line="360" w:lineRule="auto"/>
              <w:jc w:val="right"/>
              <w:rPr>
                <w:rFonts w:ascii="Arial" w:hAnsi="Arial" w:cs="Arial"/>
                <w:sz w:val="19"/>
                <w:szCs w:val="19"/>
                <w:lang w:val="en-GB"/>
              </w:rPr>
            </w:pPr>
            <w:r w:rsidRPr="00D95F38">
              <w:rPr>
                <w:rFonts w:ascii="Arial" w:hAnsi="Arial" w:cs="Arial"/>
                <w:sz w:val="19"/>
                <w:szCs w:val="19"/>
              </w:rPr>
              <w:t>60,000</w:t>
            </w:r>
          </w:p>
        </w:tc>
      </w:tr>
    </w:tbl>
    <w:p w14:paraId="4DB8C11E" w14:textId="77777777" w:rsidR="003B042D" w:rsidRPr="00D95F38" w:rsidRDefault="003B042D" w:rsidP="00A21C05">
      <w:pPr>
        <w:pStyle w:val="BodyTextIndent3"/>
        <w:tabs>
          <w:tab w:val="clear" w:pos="2160"/>
        </w:tabs>
        <w:spacing w:line="360" w:lineRule="auto"/>
        <w:ind w:left="426"/>
        <w:rPr>
          <w:rFonts w:ascii="Arial" w:hAnsi="Arial" w:cs="Arial"/>
          <w:sz w:val="19"/>
          <w:szCs w:val="19"/>
          <w:lang w:val="en-GB"/>
        </w:rPr>
      </w:pPr>
    </w:p>
    <w:p w14:paraId="2AF38E1D" w14:textId="6B2C7C5E" w:rsidR="003B042D" w:rsidRPr="00D95F38" w:rsidRDefault="003B042D" w:rsidP="00A21C05">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D95F38">
        <w:rPr>
          <w:rFonts w:ascii="Arial" w:hAnsi="Arial" w:cs="Arial"/>
          <w:sz w:val="19"/>
          <w:szCs w:val="19"/>
          <w:u w:val="single"/>
        </w:rPr>
        <w:t>BOND</w:t>
      </w:r>
      <w:r w:rsidR="00DC497D" w:rsidRPr="00D95F38">
        <w:rPr>
          <w:rFonts w:ascii="Arial" w:hAnsi="Arial" w:cs="Arial"/>
          <w:sz w:val="19"/>
          <w:szCs w:val="19"/>
          <w:u w:val="single"/>
        </w:rPr>
        <w:t>S</w:t>
      </w:r>
      <w:r w:rsidRPr="00D95F38">
        <w:rPr>
          <w:rFonts w:ascii="Arial" w:hAnsi="Arial" w:cs="Arial"/>
          <w:sz w:val="19"/>
          <w:szCs w:val="19"/>
          <w:u w:val="single"/>
        </w:rPr>
        <w:t xml:space="preserve"> - NET</w:t>
      </w:r>
    </w:p>
    <w:p w14:paraId="3378811C" w14:textId="42D963FC" w:rsidR="003B042D" w:rsidRPr="00D95F38" w:rsidRDefault="003B042D" w:rsidP="00A21C05">
      <w:pPr>
        <w:pStyle w:val="BodyTextIndent3"/>
        <w:tabs>
          <w:tab w:val="clear" w:pos="2160"/>
        </w:tabs>
        <w:spacing w:line="360" w:lineRule="auto"/>
        <w:ind w:left="426"/>
        <w:rPr>
          <w:rFonts w:ascii="Arial" w:hAnsi="Arial" w:cs="Arial"/>
          <w:sz w:val="19"/>
          <w:szCs w:val="19"/>
          <w:lang w:val="en-GB"/>
        </w:rPr>
      </w:pPr>
    </w:p>
    <w:tbl>
      <w:tblPr>
        <w:tblW w:w="8994" w:type="dxa"/>
        <w:tblInd w:w="420" w:type="dxa"/>
        <w:tblLayout w:type="fixed"/>
        <w:tblLook w:val="0000" w:firstRow="0" w:lastRow="0" w:firstColumn="0" w:lastColumn="0" w:noHBand="0" w:noVBand="0"/>
      </w:tblPr>
      <w:tblGrid>
        <w:gridCol w:w="3927"/>
        <w:gridCol w:w="1251"/>
        <w:gridCol w:w="1260"/>
        <w:gridCol w:w="1260"/>
        <w:gridCol w:w="1296"/>
      </w:tblGrid>
      <w:tr w:rsidR="003B042D" w:rsidRPr="00D95F38" w14:paraId="41648C66" w14:textId="77777777" w:rsidTr="00A77C9D">
        <w:trPr>
          <w:tblHeader/>
        </w:trPr>
        <w:tc>
          <w:tcPr>
            <w:tcW w:w="3927" w:type="dxa"/>
          </w:tcPr>
          <w:p w14:paraId="40029252" w14:textId="77777777" w:rsidR="003B042D" w:rsidRPr="00D95F38" w:rsidRDefault="003B042D" w:rsidP="003B2FB2">
            <w:pPr>
              <w:spacing w:line="360" w:lineRule="auto"/>
              <w:ind w:left="162" w:right="-43" w:hanging="162"/>
              <w:jc w:val="thaiDistribute"/>
              <w:rPr>
                <w:rFonts w:ascii="Arial" w:hAnsi="Arial" w:cs="Arial"/>
                <w:sz w:val="19"/>
                <w:szCs w:val="19"/>
                <w:u w:val="single"/>
              </w:rPr>
            </w:pPr>
          </w:p>
        </w:tc>
        <w:tc>
          <w:tcPr>
            <w:tcW w:w="5067" w:type="dxa"/>
            <w:gridSpan w:val="4"/>
          </w:tcPr>
          <w:p w14:paraId="3DB41A5F" w14:textId="77777777" w:rsidR="003B042D" w:rsidRPr="00D95F38" w:rsidRDefault="003B042D" w:rsidP="003B2FB2">
            <w:pPr>
              <w:spacing w:line="360" w:lineRule="auto"/>
              <w:jc w:val="right"/>
              <w:rPr>
                <w:rFonts w:ascii="Arial" w:hAnsi="Arial" w:cs="Arial"/>
                <w:sz w:val="19"/>
                <w:szCs w:val="19"/>
              </w:rPr>
            </w:pPr>
            <w:r w:rsidRPr="00D95F38">
              <w:rPr>
                <w:rFonts w:ascii="Arial" w:hAnsi="Arial" w:cs="Arial"/>
                <w:sz w:val="19"/>
                <w:szCs w:val="19"/>
              </w:rPr>
              <w:t>(</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c>
      </w:tr>
      <w:tr w:rsidR="003B042D" w:rsidRPr="00D95F38" w14:paraId="0471441B" w14:textId="77777777" w:rsidTr="00A77C9D">
        <w:trPr>
          <w:tblHeader/>
        </w:trPr>
        <w:tc>
          <w:tcPr>
            <w:tcW w:w="3927" w:type="dxa"/>
          </w:tcPr>
          <w:p w14:paraId="496AEF62" w14:textId="77777777" w:rsidR="003B042D" w:rsidRPr="00D95F38" w:rsidRDefault="003B042D" w:rsidP="001D1B4F">
            <w:pPr>
              <w:spacing w:line="360" w:lineRule="auto"/>
              <w:ind w:left="162" w:right="-43" w:hanging="162"/>
              <w:jc w:val="thaiDistribute"/>
              <w:rPr>
                <w:rFonts w:ascii="Arial" w:hAnsi="Arial" w:cs="Arial"/>
                <w:sz w:val="19"/>
                <w:szCs w:val="19"/>
                <w:u w:val="single"/>
              </w:rPr>
            </w:pPr>
          </w:p>
        </w:tc>
        <w:tc>
          <w:tcPr>
            <w:tcW w:w="2511" w:type="dxa"/>
            <w:gridSpan w:val="2"/>
            <w:vAlign w:val="bottom"/>
          </w:tcPr>
          <w:p w14:paraId="266E63A3" w14:textId="77777777" w:rsidR="003B042D" w:rsidRPr="00D95F38" w:rsidRDefault="003B042D" w:rsidP="001D1B4F">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Consolidated F/S</w:t>
            </w:r>
          </w:p>
        </w:tc>
        <w:tc>
          <w:tcPr>
            <w:tcW w:w="2556" w:type="dxa"/>
            <w:gridSpan w:val="2"/>
            <w:vAlign w:val="bottom"/>
          </w:tcPr>
          <w:p w14:paraId="73F1204E" w14:textId="77777777" w:rsidR="003B042D" w:rsidRPr="00D95F38" w:rsidRDefault="003B042D" w:rsidP="001D1B4F">
            <w:pPr>
              <w:pBdr>
                <w:bottom w:val="single" w:sz="4" w:space="1" w:color="auto"/>
              </w:pBdr>
              <w:spacing w:line="360" w:lineRule="auto"/>
              <w:jc w:val="center"/>
              <w:rPr>
                <w:rFonts w:ascii="Arial" w:hAnsi="Arial" w:cs="Arial"/>
                <w:sz w:val="19"/>
                <w:szCs w:val="19"/>
                <w:cs/>
                <w:lang w:val="en-GB"/>
              </w:rPr>
            </w:pPr>
            <w:r w:rsidRPr="00D95F38">
              <w:rPr>
                <w:rFonts w:ascii="Arial" w:hAnsi="Arial" w:cs="Arial"/>
                <w:sz w:val="19"/>
                <w:szCs w:val="19"/>
              </w:rPr>
              <w:t>Separate F/S</w:t>
            </w:r>
          </w:p>
        </w:tc>
      </w:tr>
      <w:tr w:rsidR="00F763B9" w:rsidRPr="00D95F38" w14:paraId="74F7AEFC" w14:textId="77777777" w:rsidTr="00A77C9D">
        <w:trPr>
          <w:tblHeader/>
        </w:trPr>
        <w:tc>
          <w:tcPr>
            <w:tcW w:w="3927" w:type="dxa"/>
          </w:tcPr>
          <w:p w14:paraId="084E655A" w14:textId="77777777" w:rsidR="00F763B9" w:rsidRPr="00D95F38" w:rsidRDefault="00F763B9" w:rsidP="00F763B9">
            <w:pPr>
              <w:spacing w:line="360" w:lineRule="auto"/>
              <w:ind w:left="162" w:right="-43" w:hanging="162"/>
              <w:jc w:val="thaiDistribute"/>
              <w:rPr>
                <w:rFonts w:ascii="Arial" w:hAnsi="Arial" w:cs="Arial"/>
                <w:sz w:val="19"/>
                <w:szCs w:val="19"/>
                <w:u w:val="single"/>
              </w:rPr>
            </w:pPr>
          </w:p>
        </w:tc>
        <w:tc>
          <w:tcPr>
            <w:tcW w:w="1251" w:type="dxa"/>
          </w:tcPr>
          <w:p w14:paraId="4292E13F" w14:textId="284702F4" w:rsidR="00F763B9" w:rsidRPr="00D95F38" w:rsidRDefault="00F763B9" w:rsidP="00F763B9">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2019</w:t>
            </w:r>
          </w:p>
        </w:tc>
        <w:tc>
          <w:tcPr>
            <w:tcW w:w="1260" w:type="dxa"/>
          </w:tcPr>
          <w:p w14:paraId="17D80688" w14:textId="5788A837" w:rsidR="00F763B9" w:rsidRPr="00D95F38" w:rsidRDefault="00F763B9" w:rsidP="00F763B9">
            <w:pPr>
              <w:pBdr>
                <w:bottom w:val="single" w:sz="4" w:space="1" w:color="auto"/>
              </w:pBdr>
              <w:spacing w:line="360" w:lineRule="auto"/>
              <w:ind w:left="-27" w:right="15" w:firstLine="36"/>
              <w:jc w:val="center"/>
              <w:rPr>
                <w:rFonts w:ascii="Arial" w:hAnsi="Arial" w:cs="Arial"/>
                <w:sz w:val="19"/>
                <w:szCs w:val="19"/>
              </w:rPr>
            </w:pPr>
            <w:r w:rsidRPr="00D95F38">
              <w:rPr>
                <w:rFonts w:ascii="Arial" w:hAnsi="Arial" w:cs="Arial"/>
                <w:sz w:val="19"/>
                <w:szCs w:val="19"/>
              </w:rPr>
              <w:t>2018</w:t>
            </w:r>
          </w:p>
        </w:tc>
        <w:tc>
          <w:tcPr>
            <w:tcW w:w="1260" w:type="dxa"/>
          </w:tcPr>
          <w:p w14:paraId="557F3E4F" w14:textId="03C64BA3" w:rsidR="00F763B9" w:rsidRPr="00D95F38" w:rsidRDefault="00F763B9" w:rsidP="00F763B9">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2019</w:t>
            </w:r>
          </w:p>
        </w:tc>
        <w:tc>
          <w:tcPr>
            <w:tcW w:w="1296" w:type="dxa"/>
          </w:tcPr>
          <w:p w14:paraId="0D8651AA" w14:textId="4929755B" w:rsidR="00F763B9" w:rsidRPr="00D95F38" w:rsidRDefault="00F763B9" w:rsidP="00F763B9">
            <w:pPr>
              <w:pBdr>
                <w:bottom w:val="single" w:sz="4" w:space="1" w:color="auto"/>
              </w:pBdr>
              <w:spacing w:line="360" w:lineRule="auto"/>
              <w:ind w:left="102" w:hanging="90"/>
              <w:jc w:val="center"/>
              <w:rPr>
                <w:rFonts w:ascii="Arial" w:hAnsi="Arial" w:cs="Arial"/>
                <w:sz w:val="19"/>
                <w:szCs w:val="19"/>
              </w:rPr>
            </w:pPr>
            <w:r w:rsidRPr="00D95F38">
              <w:rPr>
                <w:rFonts w:ascii="Arial" w:hAnsi="Arial" w:cs="Arial"/>
                <w:sz w:val="19"/>
                <w:szCs w:val="19"/>
              </w:rPr>
              <w:t>2018</w:t>
            </w:r>
          </w:p>
        </w:tc>
      </w:tr>
      <w:tr w:rsidR="003B042D" w:rsidRPr="00D95F38" w14:paraId="6A929A42" w14:textId="77777777" w:rsidTr="00A77C9D">
        <w:tc>
          <w:tcPr>
            <w:tcW w:w="3927" w:type="dxa"/>
          </w:tcPr>
          <w:p w14:paraId="5D00FDA5" w14:textId="77777777" w:rsidR="003B042D" w:rsidRPr="00D95F38" w:rsidRDefault="003B042D" w:rsidP="001D1B4F">
            <w:pPr>
              <w:tabs>
                <w:tab w:val="decimal" w:pos="972"/>
              </w:tabs>
              <w:spacing w:line="360" w:lineRule="auto"/>
              <w:rPr>
                <w:rFonts w:ascii="Arial" w:hAnsi="Arial" w:cs="Arial"/>
                <w:sz w:val="19"/>
                <w:szCs w:val="19"/>
              </w:rPr>
            </w:pPr>
          </w:p>
        </w:tc>
        <w:tc>
          <w:tcPr>
            <w:tcW w:w="1251" w:type="dxa"/>
            <w:tcBorders>
              <w:left w:val="nil"/>
            </w:tcBorders>
          </w:tcPr>
          <w:p w14:paraId="0A0F85C7" w14:textId="77777777" w:rsidR="003B042D" w:rsidRPr="00D95F38" w:rsidRDefault="003B042D" w:rsidP="001D1B4F">
            <w:pPr>
              <w:spacing w:line="360" w:lineRule="auto"/>
              <w:jc w:val="right"/>
              <w:rPr>
                <w:rFonts w:ascii="Arial" w:hAnsi="Arial" w:cs="Arial"/>
                <w:sz w:val="19"/>
                <w:szCs w:val="19"/>
              </w:rPr>
            </w:pPr>
          </w:p>
        </w:tc>
        <w:tc>
          <w:tcPr>
            <w:tcW w:w="1260" w:type="dxa"/>
          </w:tcPr>
          <w:p w14:paraId="108BC6D0" w14:textId="77777777" w:rsidR="003B042D" w:rsidRPr="00D95F38" w:rsidRDefault="003B042D" w:rsidP="001D1B4F">
            <w:pPr>
              <w:tabs>
                <w:tab w:val="decimal" w:pos="1008"/>
              </w:tabs>
              <w:spacing w:line="360" w:lineRule="auto"/>
              <w:jc w:val="right"/>
              <w:rPr>
                <w:rFonts w:ascii="Arial" w:hAnsi="Arial" w:cs="Arial"/>
                <w:sz w:val="19"/>
                <w:szCs w:val="19"/>
              </w:rPr>
            </w:pPr>
          </w:p>
        </w:tc>
        <w:tc>
          <w:tcPr>
            <w:tcW w:w="1260" w:type="dxa"/>
          </w:tcPr>
          <w:p w14:paraId="5D56D0C8" w14:textId="77777777" w:rsidR="003B042D" w:rsidRPr="00D95F38" w:rsidRDefault="003B042D" w:rsidP="001D1B4F">
            <w:pPr>
              <w:tabs>
                <w:tab w:val="decimal" w:pos="1008"/>
              </w:tabs>
              <w:spacing w:line="360" w:lineRule="auto"/>
              <w:jc w:val="right"/>
              <w:rPr>
                <w:rFonts w:ascii="Arial" w:hAnsi="Arial" w:cs="Arial"/>
                <w:sz w:val="19"/>
                <w:szCs w:val="19"/>
              </w:rPr>
            </w:pPr>
          </w:p>
        </w:tc>
        <w:tc>
          <w:tcPr>
            <w:tcW w:w="1296" w:type="dxa"/>
          </w:tcPr>
          <w:p w14:paraId="669483D6" w14:textId="77777777" w:rsidR="003B042D" w:rsidRPr="00D95F38" w:rsidRDefault="003B042D" w:rsidP="001D1B4F">
            <w:pPr>
              <w:spacing w:line="360" w:lineRule="auto"/>
              <w:jc w:val="right"/>
              <w:rPr>
                <w:rFonts w:ascii="Arial" w:hAnsi="Arial" w:cs="Arial"/>
                <w:sz w:val="19"/>
                <w:szCs w:val="19"/>
              </w:rPr>
            </w:pPr>
          </w:p>
        </w:tc>
      </w:tr>
      <w:tr w:rsidR="00F763B9" w:rsidRPr="00D95F38" w14:paraId="1F41099B" w14:textId="77777777" w:rsidTr="00A77C9D">
        <w:tc>
          <w:tcPr>
            <w:tcW w:w="3927" w:type="dxa"/>
          </w:tcPr>
          <w:p w14:paraId="1534B6F0" w14:textId="7A0EFD63" w:rsidR="00F763B9" w:rsidRPr="00D95F38" w:rsidRDefault="00F763B9" w:rsidP="00F763B9">
            <w:pPr>
              <w:tabs>
                <w:tab w:val="decimal" w:pos="243"/>
              </w:tabs>
              <w:spacing w:line="360" w:lineRule="auto"/>
              <w:ind w:left="-106" w:firstLine="14"/>
              <w:rPr>
                <w:rFonts w:ascii="Arial" w:hAnsi="Arial" w:cs="Arial"/>
                <w:sz w:val="19"/>
                <w:szCs w:val="19"/>
              </w:rPr>
            </w:pPr>
            <w:r w:rsidRPr="00D95F38">
              <w:rPr>
                <w:rFonts w:ascii="Arial" w:hAnsi="Arial" w:cs="Arial"/>
                <w:noProof/>
                <w:sz w:val="19"/>
                <w:szCs w:val="19"/>
              </w:rPr>
              <w:t>Bonds</w:t>
            </w:r>
          </w:p>
        </w:tc>
        <w:tc>
          <w:tcPr>
            <w:tcW w:w="1251" w:type="dxa"/>
            <w:tcBorders>
              <w:left w:val="nil"/>
            </w:tcBorders>
          </w:tcPr>
          <w:p w14:paraId="225ACA50" w14:textId="0B10A0D2" w:rsidR="00F763B9" w:rsidRPr="00D95F38" w:rsidRDefault="009355E5" w:rsidP="00F763B9">
            <w:pPr>
              <w:spacing w:line="360" w:lineRule="auto"/>
              <w:jc w:val="right"/>
              <w:rPr>
                <w:rFonts w:ascii="Arial" w:hAnsi="Arial" w:cs="Arial"/>
                <w:sz w:val="19"/>
                <w:szCs w:val="19"/>
              </w:rPr>
            </w:pPr>
            <w:r w:rsidRPr="009355E5">
              <w:rPr>
                <w:rFonts w:ascii="Arial" w:hAnsi="Arial" w:cs="Arial"/>
                <w:sz w:val="19"/>
                <w:szCs w:val="19"/>
              </w:rPr>
              <w:t>1,000,000</w:t>
            </w:r>
          </w:p>
        </w:tc>
        <w:tc>
          <w:tcPr>
            <w:tcW w:w="1260" w:type="dxa"/>
          </w:tcPr>
          <w:p w14:paraId="10103096" w14:textId="0CA26E2D" w:rsidR="00F763B9" w:rsidRPr="00D95F38" w:rsidRDefault="00F763B9" w:rsidP="00F763B9">
            <w:pPr>
              <w:tabs>
                <w:tab w:val="decimal" w:pos="1008"/>
              </w:tabs>
              <w:spacing w:line="360" w:lineRule="auto"/>
              <w:jc w:val="right"/>
              <w:rPr>
                <w:rFonts w:ascii="Arial" w:hAnsi="Arial" w:cs="Arial"/>
                <w:sz w:val="19"/>
                <w:szCs w:val="19"/>
              </w:rPr>
            </w:pPr>
            <w:r w:rsidRPr="00D95F38">
              <w:rPr>
                <w:rFonts w:ascii="Arial" w:hAnsi="Arial" w:cs="Arial"/>
                <w:sz w:val="19"/>
                <w:szCs w:val="19"/>
              </w:rPr>
              <w:t>1,000,000</w:t>
            </w:r>
          </w:p>
        </w:tc>
        <w:tc>
          <w:tcPr>
            <w:tcW w:w="1260" w:type="dxa"/>
          </w:tcPr>
          <w:p w14:paraId="5824B5F2" w14:textId="09312AFD" w:rsidR="00F763B9" w:rsidRPr="00D95F38" w:rsidRDefault="0074508F" w:rsidP="00F763B9">
            <w:pPr>
              <w:tabs>
                <w:tab w:val="decimal" w:pos="1008"/>
              </w:tabs>
              <w:spacing w:line="360" w:lineRule="auto"/>
              <w:jc w:val="right"/>
              <w:rPr>
                <w:rFonts w:ascii="Arial" w:hAnsi="Arial" w:cs="Arial"/>
                <w:sz w:val="19"/>
                <w:szCs w:val="19"/>
              </w:rPr>
            </w:pPr>
            <w:r w:rsidRPr="00D95F38">
              <w:rPr>
                <w:rFonts w:ascii="Arial" w:hAnsi="Arial" w:cs="Arial"/>
                <w:sz w:val="19"/>
                <w:szCs w:val="19"/>
              </w:rPr>
              <w:t>1,000,000</w:t>
            </w:r>
          </w:p>
        </w:tc>
        <w:tc>
          <w:tcPr>
            <w:tcW w:w="1296" w:type="dxa"/>
          </w:tcPr>
          <w:p w14:paraId="1364DB62" w14:textId="3B631B8A" w:rsidR="00F763B9" w:rsidRPr="00D95F38" w:rsidRDefault="00F763B9" w:rsidP="00F763B9">
            <w:pPr>
              <w:spacing w:line="360" w:lineRule="auto"/>
              <w:jc w:val="right"/>
              <w:rPr>
                <w:rFonts w:ascii="Arial" w:hAnsi="Arial" w:cs="Arial"/>
                <w:sz w:val="19"/>
                <w:szCs w:val="19"/>
              </w:rPr>
            </w:pPr>
            <w:r w:rsidRPr="00D95F38">
              <w:rPr>
                <w:rFonts w:ascii="Arial" w:hAnsi="Arial" w:cs="Arial"/>
                <w:sz w:val="19"/>
                <w:szCs w:val="19"/>
              </w:rPr>
              <w:t>1,000,000</w:t>
            </w:r>
          </w:p>
        </w:tc>
      </w:tr>
      <w:tr w:rsidR="00F763B9" w:rsidRPr="00D95F38" w14:paraId="29B29CB3" w14:textId="77777777" w:rsidTr="00A77C9D">
        <w:tc>
          <w:tcPr>
            <w:tcW w:w="3927" w:type="dxa"/>
          </w:tcPr>
          <w:p w14:paraId="1D1A5255" w14:textId="1FD6C39F" w:rsidR="00F763B9" w:rsidRPr="00D95F38" w:rsidRDefault="00F763B9" w:rsidP="00F763B9">
            <w:pPr>
              <w:tabs>
                <w:tab w:val="decimal" w:pos="243"/>
              </w:tabs>
              <w:spacing w:line="360" w:lineRule="auto"/>
              <w:ind w:left="-106" w:firstLine="14"/>
              <w:rPr>
                <w:rFonts w:ascii="Arial" w:hAnsi="Arial" w:cs="Arial"/>
                <w:sz w:val="19"/>
                <w:szCs w:val="19"/>
              </w:rPr>
            </w:pPr>
            <w:r w:rsidRPr="00D95F38">
              <w:rPr>
                <w:rFonts w:ascii="Arial" w:hAnsi="Arial" w:cs="Arial"/>
                <w:sz w:val="19"/>
                <w:szCs w:val="19"/>
                <w:u w:val="single"/>
              </w:rPr>
              <w:t>Less</w:t>
            </w:r>
            <w:r w:rsidRPr="00D95F38">
              <w:rPr>
                <w:rFonts w:ascii="Arial" w:hAnsi="Arial" w:cs="Arial"/>
                <w:sz w:val="19"/>
                <w:szCs w:val="19"/>
              </w:rPr>
              <w:t xml:space="preserve"> Finance costs</w:t>
            </w:r>
          </w:p>
        </w:tc>
        <w:tc>
          <w:tcPr>
            <w:tcW w:w="1251" w:type="dxa"/>
            <w:tcBorders>
              <w:left w:val="nil"/>
            </w:tcBorders>
          </w:tcPr>
          <w:p w14:paraId="15D54440" w14:textId="664E7F0B" w:rsidR="00F763B9" w:rsidRPr="00D95F38" w:rsidRDefault="009355E5" w:rsidP="00F763B9">
            <w:pPr>
              <w:pBdr>
                <w:bottom w:val="single" w:sz="4" w:space="1" w:color="auto"/>
              </w:pBdr>
              <w:spacing w:line="360" w:lineRule="auto"/>
              <w:jc w:val="right"/>
              <w:rPr>
                <w:rFonts w:ascii="Arial" w:hAnsi="Arial" w:cs="Arial"/>
                <w:sz w:val="19"/>
                <w:szCs w:val="19"/>
              </w:rPr>
            </w:pPr>
            <w:r w:rsidRPr="009355E5">
              <w:rPr>
                <w:rFonts w:ascii="Arial" w:hAnsi="Arial" w:cs="Arial"/>
                <w:sz w:val="19"/>
                <w:szCs w:val="19"/>
              </w:rPr>
              <w:t>(716)</w:t>
            </w:r>
          </w:p>
        </w:tc>
        <w:tc>
          <w:tcPr>
            <w:tcW w:w="1260" w:type="dxa"/>
          </w:tcPr>
          <w:p w14:paraId="31A7F5A9" w14:textId="4E697A08" w:rsidR="00F763B9" w:rsidRPr="00D95F38" w:rsidRDefault="00F763B9" w:rsidP="00F763B9">
            <w:pPr>
              <w:pBdr>
                <w:bottom w:val="single" w:sz="4" w:space="1" w:color="auto"/>
              </w:pBdr>
              <w:tabs>
                <w:tab w:val="decimal" w:pos="1008"/>
              </w:tabs>
              <w:spacing w:line="360" w:lineRule="auto"/>
              <w:jc w:val="right"/>
              <w:rPr>
                <w:rFonts w:ascii="Arial" w:hAnsi="Arial" w:cs="Arial"/>
                <w:sz w:val="19"/>
                <w:szCs w:val="19"/>
              </w:rPr>
            </w:pPr>
            <w:r w:rsidRPr="00D95F38">
              <w:rPr>
                <w:rFonts w:ascii="Arial" w:hAnsi="Arial" w:cs="Arial"/>
                <w:sz w:val="19"/>
                <w:szCs w:val="19"/>
              </w:rPr>
              <w:t>(1,414)</w:t>
            </w:r>
          </w:p>
        </w:tc>
        <w:tc>
          <w:tcPr>
            <w:tcW w:w="1260" w:type="dxa"/>
          </w:tcPr>
          <w:p w14:paraId="138826E5" w14:textId="3E4AD665" w:rsidR="00F763B9" w:rsidRPr="00D95F38" w:rsidRDefault="0074508F" w:rsidP="00F763B9">
            <w:pPr>
              <w:pBdr>
                <w:bottom w:val="single" w:sz="4" w:space="1" w:color="auto"/>
              </w:pBdr>
              <w:tabs>
                <w:tab w:val="decimal" w:pos="1008"/>
              </w:tabs>
              <w:spacing w:line="360" w:lineRule="auto"/>
              <w:jc w:val="right"/>
              <w:rPr>
                <w:rFonts w:ascii="Arial" w:hAnsi="Arial" w:cs="Arial"/>
                <w:sz w:val="19"/>
                <w:szCs w:val="19"/>
              </w:rPr>
            </w:pPr>
            <w:r w:rsidRPr="00D95F38">
              <w:rPr>
                <w:rFonts w:ascii="Arial" w:hAnsi="Arial" w:cs="Arial"/>
                <w:sz w:val="19"/>
                <w:szCs w:val="19"/>
              </w:rPr>
              <w:t>(716)</w:t>
            </w:r>
          </w:p>
        </w:tc>
        <w:tc>
          <w:tcPr>
            <w:tcW w:w="1296" w:type="dxa"/>
          </w:tcPr>
          <w:p w14:paraId="6948D224" w14:textId="64245000" w:rsidR="00F763B9" w:rsidRPr="00D95F38" w:rsidRDefault="00F763B9" w:rsidP="00F763B9">
            <w:pPr>
              <w:pBdr>
                <w:bottom w:val="single" w:sz="4" w:space="1" w:color="auto"/>
              </w:pBdr>
              <w:spacing w:line="360" w:lineRule="auto"/>
              <w:jc w:val="right"/>
              <w:rPr>
                <w:rFonts w:ascii="Arial" w:hAnsi="Arial" w:cs="Arial"/>
                <w:sz w:val="19"/>
                <w:szCs w:val="19"/>
                <w:cs/>
                <w:lang w:val="en-GB"/>
              </w:rPr>
            </w:pPr>
            <w:r w:rsidRPr="00D95F38">
              <w:rPr>
                <w:rFonts w:ascii="Arial" w:hAnsi="Arial" w:cs="Arial"/>
                <w:sz w:val="19"/>
                <w:szCs w:val="19"/>
              </w:rPr>
              <w:t>(1,414)</w:t>
            </w:r>
          </w:p>
        </w:tc>
      </w:tr>
      <w:tr w:rsidR="00F763B9" w:rsidRPr="00D95F38" w14:paraId="20FE8020" w14:textId="77777777" w:rsidTr="00A77C9D">
        <w:tc>
          <w:tcPr>
            <w:tcW w:w="3927" w:type="dxa"/>
          </w:tcPr>
          <w:p w14:paraId="44324EE7" w14:textId="1652B367" w:rsidR="00F763B9" w:rsidRPr="00D95F38" w:rsidRDefault="00F763B9" w:rsidP="00F763B9">
            <w:pPr>
              <w:tabs>
                <w:tab w:val="decimal" w:pos="426"/>
              </w:tabs>
              <w:spacing w:line="360" w:lineRule="auto"/>
              <w:ind w:left="-106" w:firstLine="14"/>
              <w:rPr>
                <w:rFonts w:ascii="Arial" w:hAnsi="Arial" w:cs="Arial"/>
                <w:sz w:val="19"/>
                <w:szCs w:val="19"/>
              </w:rPr>
            </w:pPr>
            <w:r w:rsidRPr="00D95F38">
              <w:rPr>
                <w:rFonts w:ascii="Arial" w:hAnsi="Arial" w:cs="Arial"/>
                <w:sz w:val="19"/>
                <w:szCs w:val="19"/>
              </w:rPr>
              <w:t xml:space="preserve">Bonds - net </w:t>
            </w:r>
          </w:p>
        </w:tc>
        <w:tc>
          <w:tcPr>
            <w:tcW w:w="1251" w:type="dxa"/>
            <w:tcBorders>
              <w:left w:val="nil"/>
            </w:tcBorders>
          </w:tcPr>
          <w:p w14:paraId="5909BF85" w14:textId="35AFE394" w:rsidR="00F763B9" w:rsidRPr="00D95F38" w:rsidRDefault="009355E5" w:rsidP="0012783E">
            <w:pPr>
              <w:pBdr>
                <w:bottom w:val="single" w:sz="12" w:space="1" w:color="auto"/>
              </w:pBdr>
              <w:spacing w:line="360" w:lineRule="auto"/>
              <w:jc w:val="right"/>
              <w:rPr>
                <w:rFonts w:ascii="Arial" w:hAnsi="Arial" w:cs="Arial"/>
                <w:sz w:val="19"/>
                <w:szCs w:val="19"/>
              </w:rPr>
            </w:pPr>
            <w:r w:rsidRPr="009355E5">
              <w:rPr>
                <w:rFonts w:ascii="Arial" w:hAnsi="Arial" w:cs="Arial"/>
                <w:sz w:val="19"/>
                <w:szCs w:val="19"/>
              </w:rPr>
              <w:t>999,</w:t>
            </w:r>
            <w:r w:rsidR="0012783E">
              <w:rPr>
                <w:rFonts w:ascii="Arial" w:hAnsi="Arial" w:cs="Arial"/>
                <w:sz w:val="19"/>
                <w:szCs w:val="19"/>
              </w:rPr>
              <w:t>28</w:t>
            </w:r>
            <w:r w:rsidRPr="009355E5">
              <w:rPr>
                <w:rFonts w:ascii="Arial" w:hAnsi="Arial" w:cs="Arial"/>
                <w:sz w:val="19"/>
                <w:szCs w:val="19"/>
              </w:rPr>
              <w:t>4</w:t>
            </w:r>
          </w:p>
        </w:tc>
        <w:tc>
          <w:tcPr>
            <w:tcW w:w="1260" w:type="dxa"/>
          </w:tcPr>
          <w:p w14:paraId="660535B8" w14:textId="3F7B5BE6" w:rsidR="00F763B9" w:rsidRPr="00D95F38" w:rsidRDefault="00F763B9" w:rsidP="00F763B9">
            <w:pPr>
              <w:pBdr>
                <w:bottom w:val="single" w:sz="12" w:space="1" w:color="auto"/>
              </w:pBdr>
              <w:tabs>
                <w:tab w:val="decimal" w:pos="1008"/>
              </w:tabs>
              <w:spacing w:line="360" w:lineRule="auto"/>
              <w:rPr>
                <w:rFonts w:ascii="Arial" w:hAnsi="Arial" w:cs="Arial"/>
                <w:sz w:val="19"/>
                <w:szCs w:val="19"/>
              </w:rPr>
            </w:pPr>
            <w:r w:rsidRPr="00D95F38">
              <w:rPr>
                <w:rFonts w:ascii="Arial" w:hAnsi="Arial" w:cs="Arial"/>
                <w:sz w:val="19"/>
                <w:szCs w:val="19"/>
              </w:rPr>
              <w:t>998,586</w:t>
            </w:r>
          </w:p>
        </w:tc>
        <w:tc>
          <w:tcPr>
            <w:tcW w:w="1260" w:type="dxa"/>
          </w:tcPr>
          <w:p w14:paraId="70EABCF7" w14:textId="6E6565B9" w:rsidR="00F763B9" w:rsidRPr="00D95F38" w:rsidRDefault="0074508F" w:rsidP="00F763B9">
            <w:pPr>
              <w:pBdr>
                <w:bottom w:val="single" w:sz="12" w:space="1" w:color="auto"/>
              </w:pBdr>
              <w:tabs>
                <w:tab w:val="decimal" w:pos="1008"/>
              </w:tabs>
              <w:spacing w:line="360" w:lineRule="auto"/>
              <w:jc w:val="right"/>
              <w:rPr>
                <w:rFonts w:ascii="Arial" w:hAnsi="Arial" w:cs="Arial"/>
                <w:sz w:val="19"/>
                <w:szCs w:val="19"/>
              </w:rPr>
            </w:pPr>
            <w:r w:rsidRPr="00D95F38">
              <w:rPr>
                <w:rFonts w:ascii="Arial" w:hAnsi="Arial" w:cs="Arial"/>
                <w:sz w:val="19"/>
                <w:szCs w:val="19"/>
              </w:rPr>
              <w:t>999,824</w:t>
            </w:r>
          </w:p>
        </w:tc>
        <w:tc>
          <w:tcPr>
            <w:tcW w:w="1296" w:type="dxa"/>
          </w:tcPr>
          <w:p w14:paraId="786049DC" w14:textId="601E0C28" w:rsidR="00F763B9" w:rsidRPr="00D95F38" w:rsidRDefault="00F763B9" w:rsidP="00F763B9">
            <w:pPr>
              <w:pBdr>
                <w:bottom w:val="single" w:sz="12" w:space="1" w:color="auto"/>
              </w:pBdr>
              <w:spacing w:line="360" w:lineRule="auto"/>
              <w:jc w:val="right"/>
              <w:rPr>
                <w:rFonts w:ascii="Arial" w:hAnsi="Arial" w:cs="Arial"/>
                <w:sz w:val="19"/>
                <w:szCs w:val="19"/>
                <w:shd w:val="clear" w:color="auto" w:fill="FFFFFF"/>
              </w:rPr>
            </w:pPr>
            <w:r w:rsidRPr="00D95F38">
              <w:rPr>
                <w:rFonts w:ascii="Arial" w:hAnsi="Arial" w:cs="Arial"/>
                <w:sz w:val="19"/>
                <w:szCs w:val="19"/>
              </w:rPr>
              <w:t>998,586</w:t>
            </w:r>
          </w:p>
        </w:tc>
      </w:tr>
    </w:tbl>
    <w:p w14:paraId="0114F3ED" w14:textId="77777777" w:rsidR="003B042D" w:rsidRPr="00D95F38" w:rsidRDefault="003B042D" w:rsidP="00A21C05">
      <w:pPr>
        <w:pStyle w:val="BodyTextIndent3"/>
        <w:tabs>
          <w:tab w:val="clear" w:pos="2160"/>
        </w:tabs>
        <w:spacing w:line="360" w:lineRule="auto"/>
        <w:ind w:left="426"/>
        <w:rPr>
          <w:rFonts w:ascii="Arial" w:hAnsi="Arial" w:cs="Arial"/>
          <w:sz w:val="19"/>
          <w:szCs w:val="19"/>
          <w:lang w:val="en-GB"/>
        </w:rPr>
      </w:pPr>
    </w:p>
    <w:p w14:paraId="62D7B349" w14:textId="77777777" w:rsidR="004E0B92" w:rsidRPr="00D95F38" w:rsidRDefault="004E0B92" w:rsidP="00A21C05">
      <w:pPr>
        <w:pStyle w:val="BodyTextIndent3"/>
        <w:tabs>
          <w:tab w:val="clear" w:pos="2160"/>
        </w:tabs>
        <w:spacing w:line="360" w:lineRule="auto"/>
        <w:ind w:left="426"/>
        <w:rPr>
          <w:rFonts w:ascii="Arial" w:hAnsi="Arial" w:cstheme="minorBidi"/>
          <w:sz w:val="19"/>
          <w:szCs w:val="19"/>
          <w:lang w:val="en-GB"/>
        </w:rPr>
      </w:pPr>
    </w:p>
    <w:p w14:paraId="28DD9ECD" w14:textId="0805E764" w:rsidR="003B042D" w:rsidRPr="00D95F38" w:rsidRDefault="003B042D" w:rsidP="00A21C05">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lastRenderedPageBreak/>
        <w:t>Movements in bond</w:t>
      </w:r>
      <w:r w:rsidR="003B2FB2" w:rsidRPr="00D95F38">
        <w:rPr>
          <w:rFonts w:ascii="Arial" w:hAnsi="Arial" w:cs="Arial"/>
          <w:sz w:val="19"/>
          <w:szCs w:val="19"/>
          <w:lang w:val="en-GB"/>
        </w:rPr>
        <w:t>s</w:t>
      </w:r>
      <w:r w:rsidRPr="00D95F38">
        <w:rPr>
          <w:rFonts w:ascii="Arial" w:hAnsi="Arial" w:cs="Arial"/>
          <w:sz w:val="19"/>
          <w:szCs w:val="19"/>
          <w:lang w:val="en-GB"/>
        </w:rPr>
        <w:t xml:space="preserve"> </w:t>
      </w:r>
      <w:r w:rsidR="003B2FB2" w:rsidRPr="00D95F38">
        <w:rPr>
          <w:rFonts w:ascii="Arial" w:hAnsi="Arial" w:cs="Arial"/>
          <w:sz w:val="19"/>
          <w:szCs w:val="19"/>
          <w:lang w:val="en-GB"/>
        </w:rPr>
        <w:t xml:space="preserve">are </w:t>
      </w:r>
      <w:r w:rsidRPr="00D95F38">
        <w:rPr>
          <w:rFonts w:ascii="Arial" w:hAnsi="Arial" w:cs="Arial"/>
          <w:sz w:val="19"/>
          <w:szCs w:val="19"/>
          <w:lang w:val="en-GB"/>
        </w:rPr>
        <w:t>summarised below</w:t>
      </w:r>
      <w:r w:rsidR="0020273B" w:rsidRPr="00D95F38">
        <w:rPr>
          <w:rFonts w:ascii="Arial" w:hAnsi="Arial" w:cs="Arial"/>
          <w:sz w:val="19"/>
          <w:szCs w:val="19"/>
          <w:lang w:val="en-GB"/>
        </w:rPr>
        <w:t>:</w:t>
      </w:r>
    </w:p>
    <w:p w14:paraId="5E541155" w14:textId="77777777" w:rsidR="003B042D" w:rsidRPr="00D95F38" w:rsidRDefault="003B042D" w:rsidP="00A21C05">
      <w:pPr>
        <w:pStyle w:val="BodyTextIndent3"/>
        <w:tabs>
          <w:tab w:val="clear" w:pos="2160"/>
        </w:tabs>
        <w:spacing w:line="360" w:lineRule="auto"/>
        <w:ind w:left="426"/>
        <w:rPr>
          <w:rFonts w:ascii="Arial" w:hAnsi="Arial" w:cs="Arial"/>
          <w:sz w:val="19"/>
          <w:szCs w:val="19"/>
          <w:lang w:val="en-GB"/>
        </w:rPr>
      </w:pPr>
    </w:p>
    <w:tbl>
      <w:tblPr>
        <w:tblW w:w="8921" w:type="dxa"/>
        <w:tblInd w:w="426" w:type="dxa"/>
        <w:tblLayout w:type="fixed"/>
        <w:tblLook w:val="0000" w:firstRow="0" w:lastRow="0" w:firstColumn="0" w:lastColumn="0" w:noHBand="0" w:noVBand="0"/>
      </w:tblPr>
      <w:tblGrid>
        <w:gridCol w:w="3827"/>
        <w:gridCol w:w="1276"/>
        <w:gridCol w:w="1262"/>
        <w:gridCol w:w="1260"/>
        <w:gridCol w:w="1296"/>
      </w:tblGrid>
      <w:tr w:rsidR="003B042D" w:rsidRPr="00D95F38" w14:paraId="224D2AAA" w14:textId="77777777" w:rsidTr="003B2FB2">
        <w:trPr>
          <w:tblHeader/>
        </w:trPr>
        <w:tc>
          <w:tcPr>
            <w:tcW w:w="3827" w:type="dxa"/>
          </w:tcPr>
          <w:p w14:paraId="566082FF" w14:textId="77777777" w:rsidR="003B042D" w:rsidRPr="00D95F38" w:rsidRDefault="003B042D" w:rsidP="001D1B4F">
            <w:pPr>
              <w:spacing w:line="360" w:lineRule="auto"/>
              <w:ind w:left="162" w:right="-43" w:hanging="162"/>
              <w:jc w:val="thaiDistribute"/>
              <w:rPr>
                <w:rFonts w:ascii="Arial" w:hAnsi="Arial" w:cs="Arial"/>
                <w:sz w:val="19"/>
                <w:szCs w:val="19"/>
                <w:u w:val="single"/>
              </w:rPr>
            </w:pPr>
          </w:p>
        </w:tc>
        <w:tc>
          <w:tcPr>
            <w:tcW w:w="5094" w:type="dxa"/>
            <w:gridSpan w:val="4"/>
          </w:tcPr>
          <w:p w14:paraId="4F8E5484" w14:textId="77777777" w:rsidR="003B042D" w:rsidRPr="00D95F38" w:rsidRDefault="003B042D" w:rsidP="001D1B4F">
            <w:pPr>
              <w:spacing w:line="360" w:lineRule="auto"/>
              <w:jc w:val="right"/>
              <w:rPr>
                <w:rFonts w:ascii="Arial" w:hAnsi="Arial" w:cs="Arial"/>
                <w:sz w:val="19"/>
                <w:szCs w:val="19"/>
              </w:rPr>
            </w:pPr>
            <w:r w:rsidRPr="00D95F38">
              <w:rPr>
                <w:rFonts w:ascii="Arial" w:hAnsi="Arial" w:cs="Arial"/>
                <w:sz w:val="19"/>
                <w:szCs w:val="19"/>
              </w:rPr>
              <w:t>(</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c>
      </w:tr>
      <w:tr w:rsidR="003B042D" w:rsidRPr="00D95F38" w14:paraId="013B856B" w14:textId="77777777" w:rsidTr="003B2FB2">
        <w:trPr>
          <w:tblHeader/>
        </w:trPr>
        <w:tc>
          <w:tcPr>
            <w:tcW w:w="3827" w:type="dxa"/>
          </w:tcPr>
          <w:p w14:paraId="056A8604" w14:textId="77777777" w:rsidR="003B042D" w:rsidRPr="00D95F38" w:rsidRDefault="003B042D" w:rsidP="001D1B4F">
            <w:pPr>
              <w:spacing w:line="360" w:lineRule="auto"/>
              <w:ind w:left="162" w:right="-43" w:hanging="162"/>
              <w:jc w:val="thaiDistribute"/>
              <w:rPr>
                <w:rFonts w:ascii="Arial" w:hAnsi="Arial" w:cs="Arial"/>
                <w:sz w:val="19"/>
                <w:szCs w:val="19"/>
                <w:u w:val="single"/>
              </w:rPr>
            </w:pPr>
          </w:p>
        </w:tc>
        <w:tc>
          <w:tcPr>
            <w:tcW w:w="2538" w:type="dxa"/>
            <w:gridSpan w:val="2"/>
            <w:vAlign w:val="bottom"/>
          </w:tcPr>
          <w:p w14:paraId="62A3FB27" w14:textId="77777777" w:rsidR="003B042D" w:rsidRPr="00D95F38" w:rsidRDefault="003B042D" w:rsidP="001D1B4F">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Consolidated F/S</w:t>
            </w:r>
          </w:p>
        </w:tc>
        <w:tc>
          <w:tcPr>
            <w:tcW w:w="2556" w:type="dxa"/>
            <w:gridSpan w:val="2"/>
            <w:vAlign w:val="bottom"/>
          </w:tcPr>
          <w:p w14:paraId="47E6EDBF" w14:textId="77777777" w:rsidR="003B042D" w:rsidRPr="00D95F38" w:rsidRDefault="003B042D" w:rsidP="001D1B4F">
            <w:pPr>
              <w:pBdr>
                <w:bottom w:val="single" w:sz="4" w:space="1" w:color="auto"/>
              </w:pBdr>
              <w:spacing w:line="360" w:lineRule="auto"/>
              <w:jc w:val="center"/>
              <w:rPr>
                <w:rFonts w:ascii="Arial" w:hAnsi="Arial" w:cs="Arial"/>
                <w:sz w:val="19"/>
                <w:szCs w:val="19"/>
                <w:cs/>
                <w:lang w:val="en-GB"/>
              </w:rPr>
            </w:pPr>
            <w:r w:rsidRPr="00D95F38">
              <w:rPr>
                <w:rFonts w:ascii="Arial" w:hAnsi="Arial" w:cs="Arial"/>
                <w:sz w:val="19"/>
                <w:szCs w:val="19"/>
              </w:rPr>
              <w:t>Separate F/S</w:t>
            </w:r>
          </w:p>
        </w:tc>
      </w:tr>
      <w:tr w:rsidR="00F763B9" w:rsidRPr="00D95F38" w14:paraId="2357E465" w14:textId="77777777" w:rsidTr="003B2FB2">
        <w:trPr>
          <w:tblHeader/>
        </w:trPr>
        <w:tc>
          <w:tcPr>
            <w:tcW w:w="3827" w:type="dxa"/>
          </w:tcPr>
          <w:p w14:paraId="637A02DB" w14:textId="77777777" w:rsidR="00F763B9" w:rsidRPr="00D95F38" w:rsidRDefault="00F763B9" w:rsidP="00F763B9">
            <w:pPr>
              <w:spacing w:line="360" w:lineRule="auto"/>
              <w:ind w:left="162" w:right="-43" w:hanging="162"/>
              <w:jc w:val="thaiDistribute"/>
              <w:rPr>
                <w:rFonts w:ascii="Arial" w:hAnsi="Arial" w:cs="Arial"/>
                <w:sz w:val="19"/>
                <w:szCs w:val="19"/>
                <w:u w:val="single"/>
              </w:rPr>
            </w:pPr>
          </w:p>
        </w:tc>
        <w:tc>
          <w:tcPr>
            <w:tcW w:w="1276" w:type="dxa"/>
          </w:tcPr>
          <w:p w14:paraId="5ACC731C" w14:textId="285AA717" w:rsidR="00F763B9" w:rsidRPr="00D95F38" w:rsidRDefault="00F763B9" w:rsidP="00F763B9">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2019</w:t>
            </w:r>
          </w:p>
        </w:tc>
        <w:tc>
          <w:tcPr>
            <w:tcW w:w="1262" w:type="dxa"/>
          </w:tcPr>
          <w:p w14:paraId="7068DF85" w14:textId="0EF41F88" w:rsidR="00F763B9" w:rsidRPr="00D95F38" w:rsidRDefault="00F763B9" w:rsidP="00F763B9">
            <w:pPr>
              <w:pBdr>
                <w:bottom w:val="single" w:sz="4" w:space="1" w:color="auto"/>
              </w:pBdr>
              <w:spacing w:line="360" w:lineRule="auto"/>
              <w:ind w:left="-27" w:right="15" w:firstLine="36"/>
              <w:jc w:val="center"/>
              <w:rPr>
                <w:rFonts w:ascii="Arial" w:hAnsi="Arial" w:cs="Arial"/>
                <w:sz w:val="19"/>
                <w:szCs w:val="19"/>
              </w:rPr>
            </w:pPr>
            <w:r w:rsidRPr="00D95F38">
              <w:rPr>
                <w:rFonts w:ascii="Arial" w:hAnsi="Arial" w:cs="Arial"/>
                <w:sz w:val="19"/>
                <w:szCs w:val="19"/>
              </w:rPr>
              <w:t>2018</w:t>
            </w:r>
          </w:p>
        </w:tc>
        <w:tc>
          <w:tcPr>
            <w:tcW w:w="1260" w:type="dxa"/>
          </w:tcPr>
          <w:p w14:paraId="0253F62B" w14:textId="5B2D0202" w:rsidR="00F763B9" w:rsidRPr="00D95F38" w:rsidRDefault="00F763B9" w:rsidP="00F763B9">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2019</w:t>
            </w:r>
          </w:p>
        </w:tc>
        <w:tc>
          <w:tcPr>
            <w:tcW w:w="1296" w:type="dxa"/>
          </w:tcPr>
          <w:p w14:paraId="6A17850B" w14:textId="31B9E836" w:rsidR="00F763B9" w:rsidRPr="00D95F38" w:rsidRDefault="00F763B9" w:rsidP="00F763B9">
            <w:pPr>
              <w:pBdr>
                <w:bottom w:val="single" w:sz="4" w:space="1" w:color="auto"/>
              </w:pBdr>
              <w:spacing w:line="360" w:lineRule="auto"/>
              <w:ind w:left="102" w:hanging="90"/>
              <w:jc w:val="center"/>
              <w:rPr>
                <w:rFonts w:ascii="Arial" w:hAnsi="Arial" w:cs="Arial"/>
                <w:sz w:val="19"/>
                <w:szCs w:val="19"/>
              </w:rPr>
            </w:pPr>
            <w:r w:rsidRPr="00D95F38">
              <w:rPr>
                <w:rFonts w:ascii="Arial" w:hAnsi="Arial" w:cs="Arial"/>
                <w:sz w:val="19"/>
                <w:szCs w:val="19"/>
              </w:rPr>
              <w:t>2018</w:t>
            </w:r>
          </w:p>
        </w:tc>
      </w:tr>
      <w:tr w:rsidR="003B042D" w:rsidRPr="00D95F38" w14:paraId="5258C1F0" w14:textId="77777777" w:rsidTr="003B2FB2">
        <w:tc>
          <w:tcPr>
            <w:tcW w:w="3827" w:type="dxa"/>
          </w:tcPr>
          <w:p w14:paraId="7DE1C8A9" w14:textId="77777777" w:rsidR="003B042D" w:rsidRPr="00D95F38" w:rsidRDefault="003B042D" w:rsidP="001D1B4F">
            <w:pPr>
              <w:tabs>
                <w:tab w:val="decimal" w:pos="972"/>
              </w:tabs>
              <w:spacing w:line="360" w:lineRule="auto"/>
              <w:rPr>
                <w:rFonts w:ascii="Arial" w:hAnsi="Arial" w:cs="Arial"/>
                <w:sz w:val="19"/>
                <w:szCs w:val="19"/>
              </w:rPr>
            </w:pPr>
          </w:p>
        </w:tc>
        <w:tc>
          <w:tcPr>
            <w:tcW w:w="1276" w:type="dxa"/>
            <w:tcBorders>
              <w:left w:val="nil"/>
            </w:tcBorders>
          </w:tcPr>
          <w:p w14:paraId="59DBF0A8" w14:textId="77777777" w:rsidR="003B042D" w:rsidRPr="00D95F38" w:rsidRDefault="003B042D" w:rsidP="001D1B4F">
            <w:pPr>
              <w:spacing w:line="360" w:lineRule="auto"/>
              <w:jc w:val="right"/>
              <w:rPr>
                <w:rFonts w:ascii="Arial" w:hAnsi="Arial" w:cs="Arial"/>
                <w:sz w:val="19"/>
                <w:szCs w:val="19"/>
              </w:rPr>
            </w:pPr>
          </w:p>
        </w:tc>
        <w:tc>
          <w:tcPr>
            <w:tcW w:w="1262" w:type="dxa"/>
          </w:tcPr>
          <w:p w14:paraId="65AC4135" w14:textId="77777777" w:rsidR="003B042D" w:rsidRPr="00D95F38" w:rsidRDefault="003B042D" w:rsidP="001D1B4F">
            <w:pPr>
              <w:tabs>
                <w:tab w:val="decimal" w:pos="1008"/>
              </w:tabs>
              <w:spacing w:line="360" w:lineRule="auto"/>
              <w:jc w:val="right"/>
              <w:rPr>
                <w:rFonts w:ascii="Arial" w:hAnsi="Arial" w:cs="Arial"/>
                <w:sz w:val="19"/>
                <w:szCs w:val="19"/>
              </w:rPr>
            </w:pPr>
          </w:p>
        </w:tc>
        <w:tc>
          <w:tcPr>
            <w:tcW w:w="1260" w:type="dxa"/>
          </w:tcPr>
          <w:p w14:paraId="1C4E88D7" w14:textId="77777777" w:rsidR="003B042D" w:rsidRPr="00D95F38" w:rsidRDefault="003B042D" w:rsidP="001D1B4F">
            <w:pPr>
              <w:tabs>
                <w:tab w:val="decimal" w:pos="1008"/>
              </w:tabs>
              <w:spacing w:line="360" w:lineRule="auto"/>
              <w:jc w:val="right"/>
              <w:rPr>
                <w:rFonts w:ascii="Arial" w:hAnsi="Arial" w:cs="Arial"/>
                <w:sz w:val="19"/>
                <w:szCs w:val="19"/>
              </w:rPr>
            </w:pPr>
          </w:p>
        </w:tc>
        <w:tc>
          <w:tcPr>
            <w:tcW w:w="1296" w:type="dxa"/>
          </w:tcPr>
          <w:p w14:paraId="0BE459E1" w14:textId="77777777" w:rsidR="003B042D" w:rsidRPr="00D95F38" w:rsidRDefault="003B042D" w:rsidP="001D1B4F">
            <w:pPr>
              <w:spacing w:line="360" w:lineRule="auto"/>
              <w:jc w:val="right"/>
              <w:rPr>
                <w:rFonts w:ascii="Arial" w:hAnsi="Arial" w:cs="Arial"/>
                <w:sz w:val="19"/>
                <w:szCs w:val="19"/>
              </w:rPr>
            </w:pPr>
          </w:p>
        </w:tc>
      </w:tr>
      <w:tr w:rsidR="00F763B9" w:rsidRPr="00D95F38" w14:paraId="121AC13F" w14:textId="77777777" w:rsidTr="003B2FB2">
        <w:tc>
          <w:tcPr>
            <w:tcW w:w="3827" w:type="dxa"/>
          </w:tcPr>
          <w:p w14:paraId="3214ECAE" w14:textId="1F559760" w:rsidR="00F763B9" w:rsidRPr="00D95F38" w:rsidRDefault="00F763B9" w:rsidP="00F763B9">
            <w:pPr>
              <w:spacing w:line="360" w:lineRule="auto"/>
              <w:ind w:hanging="113"/>
              <w:rPr>
                <w:rFonts w:ascii="Arial" w:hAnsi="Arial" w:cs="Arial"/>
                <w:sz w:val="19"/>
                <w:szCs w:val="19"/>
              </w:rPr>
            </w:pPr>
            <w:r w:rsidRPr="00D95F38">
              <w:rPr>
                <w:rFonts w:ascii="Arial" w:hAnsi="Arial" w:cs="Arial"/>
                <w:sz w:val="19"/>
                <w:szCs w:val="19"/>
              </w:rPr>
              <w:t xml:space="preserve">Opening balance </w:t>
            </w:r>
          </w:p>
        </w:tc>
        <w:tc>
          <w:tcPr>
            <w:tcW w:w="1276" w:type="dxa"/>
            <w:tcBorders>
              <w:left w:val="nil"/>
            </w:tcBorders>
          </w:tcPr>
          <w:p w14:paraId="67C8968A" w14:textId="0A2A7301" w:rsidR="00F763B9" w:rsidRPr="00D95F38" w:rsidRDefault="009355E5" w:rsidP="00F763B9">
            <w:pPr>
              <w:spacing w:line="360" w:lineRule="auto"/>
              <w:jc w:val="right"/>
              <w:rPr>
                <w:rFonts w:ascii="Arial" w:hAnsi="Arial" w:cs="Arial"/>
                <w:sz w:val="19"/>
                <w:szCs w:val="19"/>
              </w:rPr>
            </w:pPr>
            <w:r w:rsidRPr="009355E5">
              <w:rPr>
                <w:rFonts w:ascii="Arial" w:hAnsi="Arial" w:cs="Arial"/>
                <w:sz w:val="19"/>
                <w:szCs w:val="19"/>
              </w:rPr>
              <w:t>998,586</w:t>
            </w:r>
          </w:p>
        </w:tc>
        <w:tc>
          <w:tcPr>
            <w:tcW w:w="1262" w:type="dxa"/>
          </w:tcPr>
          <w:p w14:paraId="15442957" w14:textId="5737421C" w:rsidR="00F763B9" w:rsidRPr="00D95F38" w:rsidRDefault="00F763B9" w:rsidP="00F763B9">
            <w:pPr>
              <w:spacing w:line="360" w:lineRule="auto"/>
              <w:jc w:val="right"/>
              <w:rPr>
                <w:rFonts w:ascii="Arial" w:hAnsi="Arial" w:cs="Arial"/>
                <w:sz w:val="19"/>
                <w:szCs w:val="19"/>
              </w:rPr>
            </w:pPr>
            <w:r w:rsidRPr="00D95F38">
              <w:rPr>
                <w:rFonts w:ascii="Arial" w:hAnsi="Arial" w:cs="Arial"/>
                <w:sz w:val="19"/>
                <w:szCs w:val="19"/>
              </w:rPr>
              <w:t>997,887</w:t>
            </w:r>
          </w:p>
        </w:tc>
        <w:tc>
          <w:tcPr>
            <w:tcW w:w="1260" w:type="dxa"/>
          </w:tcPr>
          <w:p w14:paraId="72F2B616" w14:textId="65D08F3E" w:rsidR="00F763B9" w:rsidRPr="00D95F38" w:rsidRDefault="0074508F" w:rsidP="00F763B9">
            <w:pPr>
              <w:spacing w:line="360" w:lineRule="auto"/>
              <w:jc w:val="right"/>
              <w:rPr>
                <w:rFonts w:ascii="Arial" w:eastAsia="Cordia New" w:hAnsi="Arial" w:cs="Arial"/>
                <w:snapToGrid w:val="0"/>
                <w:sz w:val="19"/>
                <w:szCs w:val="19"/>
                <w:lang w:eastAsia="th-TH"/>
              </w:rPr>
            </w:pPr>
            <w:r w:rsidRPr="00D95F38">
              <w:rPr>
                <w:rFonts w:ascii="Arial" w:eastAsia="Cordia New" w:hAnsi="Arial" w:cs="Arial"/>
                <w:snapToGrid w:val="0"/>
                <w:sz w:val="19"/>
                <w:szCs w:val="19"/>
                <w:lang w:eastAsia="th-TH"/>
              </w:rPr>
              <w:t>998,586</w:t>
            </w:r>
          </w:p>
        </w:tc>
        <w:tc>
          <w:tcPr>
            <w:tcW w:w="1296" w:type="dxa"/>
          </w:tcPr>
          <w:p w14:paraId="64404EC5" w14:textId="2E942C43" w:rsidR="00F763B9" w:rsidRPr="00D95F38" w:rsidRDefault="00F763B9" w:rsidP="00F763B9">
            <w:pPr>
              <w:spacing w:line="360" w:lineRule="auto"/>
              <w:jc w:val="right"/>
              <w:rPr>
                <w:rFonts w:ascii="Arial" w:hAnsi="Arial" w:cs="Arial"/>
                <w:sz w:val="19"/>
                <w:szCs w:val="19"/>
              </w:rPr>
            </w:pPr>
            <w:r w:rsidRPr="00D95F38">
              <w:rPr>
                <w:rFonts w:ascii="Arial" w:eastAsia="Cordia New" w:hAnsi="Arial" w:cs="Arial"/>
                <w:snapToGrid w:val="0"/>
                <w:sz w:val="19"/>
                <w:szCs w:val="19"/>
                <w:lang w:eastAsia="th-TH"/>
              </w:rPr>
              <w:t>997,887</w:t>
            </w:r>
          </w:p>
        </w:tc>
      </w:tr>
      <w:tr w:rsidR="00F763B9" w:rsidRPr="00D95F38" w14:paraId="6DF418FC" w14:textId="77777777" w:rsidTr="00383657">
        <w:tc>
          <w:tcPr>
            <w:tcW w:w="3827" w:type="dxa"/>
          </w:tcPr>
          <w:p w14:paraId="3FF03302" w14:textId="219B1E46" w:rsidR="00F763B9" w:rsidRPr="00D95F38" w:rsidRDefault="00F763B9" w:rsidP="00F763B9">
            <w:pPr>
              <w:spacing w:line="360" w:lineRule="auto"/>
              <w:ind w:hanging="113"/>
              <w:rPr>
                <w:rFonts w:ascii="Arial" w:hAnsi="Arial" w:cs="Arial"/>
                <w:noProof/>
                <w:sz w:val="19"/>
                <w:szCs w:val="19"/>
              </w:rPr>
            </w:pPr>
            <w:r w:rsidRPr="00D95F38">
              <w:rPr>
                <w:rFonts w:ascii="Arial" w:hAnsi="Arial" w:cs="Arial"/>
                <w:sz w:val="19"/>
                <w:szCs w:val="19"/>
              </w:rPr>
              <w:t>Amortized finance costs</w:t>
            </w:r>
          </w:p>
        </w:tc>
        <w:tc>
          <w:tcPr>
            <w:tcW w:w="1276" w:type="dxa"/>
            <w:tcBorders>
              <w:left w:val="nil"/>
            </w:tcBorders>
          </w:tcPr>
          <w:p w14:paraId="7CE1B37B" w14:textId="661D5D98" w:rsidR="00F763B9" w:rsidRPr="00D95F38" w:rsidRDefault="009355E5" w:rsidP="005B2A15">
            <w:pPr>
              <w:spacing w:line="360" w:lineRule="auto"/>
              <w:jc w:val="right"/>
              <w:rPr>
                <w:rFonts w:ascii="Arial" w:hAnsi="Arial" w:cs="Arial"/>
                <w:sz w:val="19"/>
                <w:szCs w:val="19"/>
              </w:rPr>
            </w:pPr>
            <w:r w:rsidRPr="009355E5">
              <w:rPr>
                <w:rFonts w:ascii="Arial" w:hAnsi="Arial" w:cs="Arial"/>
                <w:sz w:val="19"/>
                <w:szCs w:val="19"/>
              </w:rPr>
              <w:t>699</w:t>
            </w:r>
          </w:p>
        </w:tc>
        <w:tc>
          <w:tcPr>
            <w:tcW w:w="1262" w:type="dxa"/>
          </w:tcPr>
          <w:p w14:paraId="79AF7B21" w14:textId="104BA2AC" w:rsidR="00F763B9" w:rsidRPr="00D95F38" w:rsidRDefault="00F763B9" w:rsidP="005B2A15">
            <w:pPr>
              <w:tabs>
                <w:tab w:val="decimal" w:pos="1008"/>
              </w:tabs>
              <w:spacing w:line="360" w:lineRule="auto"/>
              <w:jc w:val="right"/>
              <w:rPr>
                <w:rFonts w:ascii="Arial" w:hAnsi="Arial" w:cs="Arial"/>
                <w:sz w:val="19"/>
                <w:szCs w:val="19"/>
              </w:rPr>
            </w:pPr>
            <w:r w:rsidRPr="00D95F38">
              <w:rPr>
                <w:rFonts w:ascii="Arial" w:hAnsi="Arial" w:cs="Arial"/>
                <w:sz w:val="19"/>
                <w:szCs w:val="19"/>
              </w:rPr>
              <w:t>699</w:t>
            </w:r>
          </w:p>
        </w:tc>
        <w:tc>
          <w:tcPr>
            <w:tcW w:w="1260" w:type="dxa"/>
          </w:tcPr>
          <w:p w14:paraId="5C138E28" w14:textId="72149F34" w:rsidR="00F763B9" w:rsidRPr="00203E21" w:rsidRDefault="0074508F" w:rsidP="005B2A15">
            <w:pPr>
              <w:spacing w:line="360" w:lineRule="auto"/>
              <w:jc w:val="right"/>
              <w:rPr>
                <w:rFonts w:ascii="Arial" w:eastAsia="Cordia New" w:hAnsi="Arial" w:cs="Arial"/>
                <w:snapToGrid w:val="0"/>
                <w:sz w:val="19"/>
                <w:szCs w:val="19"/>
                <w:lang w:eastAsia="th-TH"/>
              </w:rPr>
            </w:pPr>
            <w:r w:rsidRPr="00203E21">
              <w:rPr>
                <w:rFonts w:ascii="Arial" w:eastAsia="Cordia New" w:hAnsi="Arial" w:cs="Arial"/>
                <w:snapToGrid w:val="0"/>
                <w:sz w:val="19"/>
                <w:szCs w:val="19"/>
                <w:lang w:eastAsia="th-TH"/>
              </w:rPr>
              <w:t>69</w:t>
            </w:r>
            <w:r w:rsidR="004A4D39" w:rsidRPr="00203E21">
              <w:rPr>
                <w:rFonts w:ascii="Arial" w:eastAsia="Cordia New" w:hAnsi="Arial" w:cs="Arial"/>
                <w:snapToGrid w:val="0"/>
                <w:sz w:val="19"/>
                <w:szCs w:val="19"/>
                <w:lang w:eastAsia="th-TH"/>
              </w:rPr>
              <w:t>9</w:t>
            </w:r>
          </w:p>
        </w:tc>
        <w:tc>
          <w:tcPr>
            <w:tcW w:w="1296" w:type="dxa"/>
          </w:tcPr>
          <w:p w14:paraId="75418765" w14:textId="67878F21" w:rsidR="00F763B9" w:rsidRPr="00D95F38" w:rsidRDefault="00F763B9" w:rsidP="005B2A15">
            <w:pPr>
              <w:spacing w:line="360" w:lineRule="auto"/>
              <w:jc w:val="right"/>
              <w:rPr>
                <w:rFonts w:ascii="Arial" w:hAnsi="Arial" w:cs="Arial"/>
                <w:sz w:val="19"/>
                <w:szCs w:val="19"/>
              </w:rPr>
            </w:pPr>
            <w:r w:rsidRPr="00D95F38">
              <w:rPr>
                <w:rFonts w:ascii="Arial" w:eastAsia="Cordia New" w:hAnsi="Arial" w:cs="Arial"/>
                <w:snapToGrid w:val="0"/>
                <w:sz w:val="19"/>
                <w:szCs w:val="19"/>
                <w:lang w:eastAsia="th-TH"/>
              </w:rPr>
              <w:t>699</w:t>
            </w:r>
          </w:p>
        </w:tc>
      </w:tr>
      <w:tr w:rsidR="00F763B9" w:rsidRPr="00D95F38" w14:paraId="5E8FCB66" w14:textId="77777777" w:rsidTr="003B2FB2">
        <w:tc>
          <w:tcPr>
            <w:tcW w:w="3827" w:type="dxa"/>
          </w:tcPr>
          <w:p w14:paraId="6138A6C0" w14:textId="4D7AE4D1" w:rsidR="00F763B9" w:rsidRPr="00D95F38" w:rsidRDefault="00F763B9" w:rsidP="00F763B9">
            <w:pPr>
              <w:spacing w:line="360" w:lineRule="auto"/>
              <w:ind w:hanging="113"/>
              <w:rPr>
                <w:rFonts w:ascii="Arial" w:hAnsi="Arial" w:cs="Arial"/>
                <w:sz w:val="19"/>
                <w:szCs w:val="19"/>
              </w:rPr>
            </w:pPr>
            <w:r w:rsidRPr="00D95F38">
              <w:rPr>
                <w:rFonts w:ascii="Arial" w:hAnsi="Arial" w:cs="Arial"/>
                <w:sz w:val="19"/>
                <w:szCs w:val="19"/>
              </w:rPr>
              <w:t>Ending balance</w:t>
            </w:r>
          </w:p>
        </w:tc>
        <w:tc>
          <w:tcPr>
            <w:tcW w:w="1276" w:type="dxa"/>
            <w:tcBorders>
              <w:left w:val="nil"/>
            </w:tcBorders>
          </w:tcPr>
          <w:p w14:paraId="5561F4C8" w14:textId="05383528" w:rsidR="00F763B9" w:rsidRPr="00D95F38" w:rsidRDefault="009355E5" w:rsidP="00047059">
            <w:pPr>
              <w:pBdr>
                <w:top w:val="single" w:sz="4" w:space="1" w:color="auto"/>
              </w:pBdr>
              <w:spacing w:line="360" w:lineRule="auto"/>
              <w:jc w:val="right"/>
              <w:rPr>
                <w:rFonts w:ascii="Arial" w:hAnsi="Arial" w:cs="Arial"/>
                <w:sz w:val="19"/>
                <w:szCs w:val="19"/>
              </w:rPr>
            </w:pPr>
            <w:r w:rsidRPr="009355E5">
              <w:rPr>
                <w:rFonts w:ascii="Arial" w:hAnsi="Arial" w:cs="Arial"/>
                <w:sz w:val="19"/>
                <w:szCs w:val="19"/>
              </w:rPr>
              <w:t>999,285</w:t>
            </w:r>
          </w:p>
        </w:tc>
        <w:tc>
          <w:tcPr>
            <w:tcW w:w="1262" w:type="dxa"/>
          </w:tcPr>
          <w:p w14:paraId="29F87F1D" w14:textId="40AC5E9A" w:rsidR="00F763B9" w:rsidRPr="00383657" w:rsidRDefault="00F763B9" w:rsidP="00047059">
            <w:pPr>
              <w:pBdr>
                <w:top w:val="single" w:sz="4" w:space="1" w:color="auto"/>
              </w:pBdr>
              <w:tabs>
                <w:tab w:val="decimal" w:pos="1008"/>
              </w:tabs>
              <w:spacing w:line="360" w:lineRule="auto"/>
              <w:jc w:val="right"/>
              <w:rPr>
                <w:rFonts w:ascii="Arial" w:hAnsi="Arial" w:cs="Arial"/>
                <w:sz w:val="19"/>
                <w:szCs w:val="19"/>
              </w:rPr>
            </w:pPr>
            <w:r w:rsidRPr="00D95F38">
              <w:rPr>
                <w:rFonts w:ascii="Arial" w:hAnsi="Arial" w:cs="Arial"/>
                <w:sz w:val="19"/>
                <w:szCs w:val="19"/>
              </w:rPr>
              <w:t>998,586</w:t>
            </w:r>
          </w:p>
        </w:tc>
        <w:tc>
          <w:tcPr>
            <w:tcW w:w="1260" w:type="dxa"/>
          </w:tcPr>
          <w:p w14:paraId="3D3148F0" w14:textId="51371AF3" w:rsidR="00F763B9" w:rsidRPr="00D95F38" w:rsidRDefault="0074508F" w:rsidP="00047059">
            <w:pPr>
              <w:pBdr>
                <w:top w:val="single" w:sz="4" w:space="1" w:color="auto"/>
              </w:pBdr>
              <w:spacing w:line="360" w:lineRule="auto"/>
              <w:jc w:val="right"/>
              <w:rPr>
                <w:rFonts w:ascii="Arial" w:eastAsia="Cordia New" w:hAnsi="Arial" w:cs="Arial"/>
                <w:snapToGrid w:val="0"/>
                <w:sz w:val="19"/>
                <w:szCs w:val="19"/>
                <w:lang w:eastAsia="th-TH"/>
              </w:rPr>
            </w:pPr>
            <w:r w:rsidRPr="00D95F38">
              <w:rPr>
                <w:rFonts w:ascii="Arial" w:eastAsia="Cordia New" w:hAnsi="Arial" w:cs="Arial"/>
                <w:snapToGrid w:val="0"/>
                <w:sz w:val="19"/>
                <w:szCs w:val="19"/>
                <w:lang w:eastAsia="th-TH"/>
              </w:rPr>
              <w:t>999,28</w:t>
            </w:r>
            <w:r w:rsidR="00D24E26">
              <w:rPr>
                <w:rFonts w:ascii="Arial" w:eastAsia="Cordia New" w:hAnsi="Arial" w:cs="Arial"/>
                <w:snapToGrid w:val="0"/>
                <w:sz w:val="19"/>
                <w:szCs w:val="19"/>
                <w:lang w:eastAsia="th-TH"/>
              </w:rPr>
              <w:t>5</w:t>
            </w:r>
          </w:p>
        </w:tc>
        <w:tc>
          <w:tcPr>
            <w:tcW w:w="1296" w:type="dxa"/>
          </w:tcPr>
          <w:p w14:paraId="26C7EB04" w14:textId="568ADFF2" w:rsidR="00F763B9" w:rsidRPr="00D95F38" w:rsidRDefault="00F763B9" w:rsidP="00047059">
            <w:pPr>
              <w:pBdr>
                <w:top w:val="single" w:sz="4" w:space="1" w:color="auto"/>
              </w:pBdr>
              <w:spacing w:line="360" w:lineRule="auto"/>
              <w:jc w:val="right"/>
              <w:rPr>
                <w:rFonts w:ascii="Arial" w:hAnsi="Arial" w:cs="Arial"/>
                <w:sz w:val="19"/>
                <w:szCs w:val="19"/>
                <w:shd w:val="clear" w:color="auto" w:fill="FFFFFF"/>
                <w:lang w:val="en-GB"/>
              </w:rPr>
            </w:pPr>
            <w:r w:rsidRPr="00D95F38">
              <w:rPr>
                <w:rFonts w:ascii="Arial" w:eastAsia="Cordia New" w:hAnsi="Arial" w:cs="Arial"/>
                <w:snapToGrid w:val="0"/>
                <w:sz w:val="19"/>
                <w:szCs w:val="19"/>
                <w:lang w:eastAsia="th-TH"/>
              </w:rPr>
              <w:t>998,586</w:t>
            </w:r>
          </w:p>
        </w:tc>
      </w:tr>
      <w:tr w:rsidR="00095640" w:rsidRPr="00D95F38" w14:paraId="65778514" w14:textId="77777777" w:rsidTr="003B2FB2">
        <w:tc>
          <w:tcPr>
            <w:tcW w:w="3827" w:type="dxa"/>
          </w:tcPr>
          <w:p w14:paraId="04422B13" w14:textId="5B36E3A7" w:rsidR="00095640" w:rsidRPr="00D95F38" w:rsidRDefault="001124DD" w:rsidP="00F763B9">
            <w:pPr>
              <w:spacing w:line="360" w:lineRule="auto"/>
              <w:ind w:hanging="113"/>
              <w:rPr>
                <w:rFonts w:ascii="Arial" w:hAnsi="Arial" w:cs="Arial"/>
                <w:sz w:val="19"/>
                <w:szCs w:val="19"/>
              </w:rPr>
            </w:pPr>
            <w:r w:rsidRPr="009B0060">
              <w:rPr>
                <w:rFonts w:ascii="Arial" w:hAnsi="Arial" w:cs="Arial"/>
                <w:sz w:val="19"/>
                <w:szCs w:val="19"/>
                <w:u w:val="single"/>
              </w:rPr>
              <w:t>Less</w:t>
            </w:r>
            <w:r>
              <w:rPr>
                <w:rFonts w:ascii="Arial" w:hAnsi="Arial" w:cs="Arial"/>
                <w:sz w:val="19"/>
                <w:szCs w:val="19"/>
              </w:rPr>
              <w:t xml:space="preserve"> Current port</w:t>
            </w:r>
            <w:r w:rsidR="001F3870">
              <w:rPr>
                <w:rFonts w:ascii="Arial" w:hAnsi="Arial" w:cs="Arial"/>
                <w:sz w:val="19"/>
                <w:szCs w:val="19"/>
              </w:rPr>
              <w:t xml:space="preserve"> of Bond-net</w:t>
            </w:r>
          </w:p>
        </w:tc>
        <w:tc>
          <w:tcPr>
            <w:tcW w:w="1276" w:type="dxa"/>
            <w:tcBorders>
              <w:left w:val="nil"/>
            </w:tcBorders>
          </w:tcPr>
          <w:p w14:paraId="797B1C9D" w14:textId="0C0E421D" w:rsidR="00095640" w:rsidRPr="00D95F38" w:rsidRDefault="005B2A15" w:rsidP="00383657">
            <w:pPr>
              <w:pBdr>
                <w:bottom w:val="single" w:sz="6" w:space="1" w:color="auto"/>
              </w:pBdr>
              <w:spacing w:line="360" w:lineRule="auto"/>
              <w:jc w:val="right"/>
              <w:rPr>
                <w:rFonts w:ascii="Arial" w:hAnsi="Arial" w:cs="Arial"/>
                <w:sz w:val="19"/>
                <w:szCs w:val="19"/>
              </w:rPr>
            </w:pPr>
            <w:r>
              <w:rPr>
                <w:rFonts w:ascii="Arial" w:hAnsi="Arial" w:cs="Arial"/>
                <w:sz w:val="19"/>
                <w:szCs w:val="19"/>
              </w:rPr>
              <w:t>(</w:t>
            </w:r>
            <w:r w:rsidR="009355E5" w:rsidRPr="009355E5">
              <w:rPr>
                <w:rFonts w:ascii="Arial" w:hAnsi="Arial" w:cs="Arial"/>
                <w:sz w:val="19"/>
                <w:szCs w:val="19"/>
              </w:rPr>
              <w:t>499,586</w:t>
            </w:r>
            <w:r>
              <w:rPr>
                <w:rFonts w:ascii="Arial" w:hAnsi="Arial" w:cs="Arial"/>
                <w:sz w:val="19"/>
                <w:szCs w:val="19"/>
              </w:rPr>
              <w:t>)</w:t>
            </w:r>
          </w:p>
        </w:tc>
        <w:tc>
          <w:tcPr>
            <w:tcW w:w="1262" w:type="dxa"/>
          </w:tcPr>
          <w:p w14:paraId="0305B364" w14:textId="460CF02D" w:rsidR="00095640" w:rsidRPr="00D95F38" w:rsidRDefault="00203E21" w:rsidP="00383657">
            <w:pPr>
              <w:pBdr>
                <w:bottom w:val="single" w:sz="6" w:space="1" w:color="auto"/>
              </w:pBdr>
              <w:tabs>
                <w:tab w:val="decimal" w:pos="1008"/>
              </w:tabs>
              <w:spacing w:line="360" w:lineRule="auto"/>
              <w:jc w:val="right"/>
              <w:rPr>
                <w:rFonts w:ascii="Arial" w:hAnsi="Arial" w:cs="Arial"/>
                <w:sz w:val="19"/>
                <w:szCs w:val="19"/>
              </w:rPr>
            </w:pPr>
            <w:r>
              <w:rPr>
                <w:rFonts w:ascii="Arial" w:hAnsi="Arial" w:cs="Arial"/>
                <w:sz w:val="19"/>
                <w:szCs w:val="19"/>
              </w:rPr>
              <w:t>-</w:t>
            </w:r>
          </w:p>
        </w:tc>
        <w:tc>
          <w:tcPr>
            <w:tcW w:w="1260" w:type="dxa"/>
          </w:tcPr>
          <w:p w14:paraId="0CBFBCA7" w14:textId="322C4732" w:rsidR="00095640" w:rsidRPr="00D95F38" w:rsidRDefault="005B2A15" w:rsidP="00383657">
            <w:pPr>
              <w:pBdr>
                <w:bottom w:val="single" w:sz="6" w:space="1" w:color="auto"/>
              </w:pBdr>
              <w:spacing w:line="360" w:lineRule="auto"/>
              <w:jc w:val="right"/>
              <w:rPr>
                <w:rFonts w:ascii="Arial" w:eastAsia="Cordia New" w:hAnsi="Arial" w:cs="Arial"/>
                <w:snapToGrid w:val="0"/>
                <w:sz w:val="19"/>
                <w:szCs w:val="19"/>
                <w:lang w:eastAsia="th-TH"/>
              </w:rPr>
            </w:pPr>
            <w:r>
              <w:rPr>
                <w:rFonts w:ascii="Arial" w:eastAsia="Cordia New" w:hAnsi="Arial" w:cs="Arial"/>
                <w:snapToGrid w:val="0"/>
                <w:sz w:val="19"/>
                <w:szCs w:val="19"/>
                <w:lang w:eastAsia="th-TH"/>
              </w:rPr>
              <w:t>(</w:t>
            </w:r>
            <w:r w:rsidR="00383657" w:rsidRPr="00383657">
              <w:rPr>
                <w:rFonts w:ascii="Arial" w:eastAsia="Cordia New" w:hAnsi="Arial" w:cs="Arial"/>
                <w:snapToGrid w:val="0"/>
                <w:sz w:val="19"/>
                <w:szCs w:val="19"/>
                <w:lang w:eastAsia="th-TH"/>
              </w:rPr>
              <w:t>499,586</w:t>
            </w:r>
            <w:r>
              <w:rPr>
                <w:rFonts w:ascii="Arial" w:eastAsia="Cordia New" w:hAnsi="Arial" w:cs="Arial"/>
                <w:snapToGrid w:val="0"/>
                <w:sz w:val="19"/>
                <w:szCs w:val="19"/>
                <w:lang w:eastAsia="th-TH"/>
              </w:rPr>
              <w:t>)</w:t>
            </w:r>
          </w:p>
        </w:tc>
        <w:tc>
          <w:tcPr>
            <w:tcW w:w="1296" w:type="dxa"/>
          </w:tcPr>
          <w:p w14:paraId="32B5046D" w14:textId="4D0C89BF" w:rsidR="00095640" w:rsidRPr="00D95F38" w:rsidRDefault="00383657" w:rsidP="00383657">
            <w:pPr>
              <w:pBdr>
                <w:bottom w:val="single" w:sz="6" w:space="1" w:color="auto"/>
              </w:pBdr>
              <w:spacing w:line="360" w:lineRule="auto"/>
              <w:jc w:val="right"/>
              <w:rPr>
                <w:rFonts w:ascii="Arial" w:eastAsia="Cordia New" w:hAnsi="Arial" w:cs="Arial"/>
                <w:snapToGrid w:val="0"/>
                <w:sz w:val="19"/>
                <w:szCs w:val="19"/>
                <w:lang w:eastAsia="th-TH"/>
              </w:rPr>
            </w:pPr>
            <w:r>
              <w:rPr>
                <w:rFonts w:ascii="Arial" w:eastAsia="Cordia New" w:hAnsi="Arial" w:cs="Arial"/>
                <w:snapToGrid w:val="0"/>
                <w:sz w:val="19"/>
                <w:szCs w:val="19"/>
                <w:lang w:eastAsia="th-TH"/>
              </w:rPr>
              <w:t>-</w:t>
            </w:r>
          </w:p>
        </w:tc>
      </w:tr>
      <w:tr w:rsidR="00095640" w:rsidRPr="00D95F38" w14:paraId="662EBC1D" w14:textId="77777777" w:rsidTr="003B2FB2">
        <w:tc>
          <w:tcPr>
            <w:tcW w:w="3827" w:type="dxa"/>
          </w:tcPr>
          <w:p w14:paraId="3AAB3A74" w14:textId="25159DB9" w:rsidR="00095640" w:rsidRPr="00D95F38" w:rsidRDefault="00427530" w:rsidP="00F763B9">
            <w:pPr>
              <w:spacing w:line="360" w:lineRule="auto"/>
              <w:ind w:hanging="113"/>
              <w:rPr>
                <w:rFonts w:ascii="Arial" w:hAnsi="Arial" w:cs="Arial"/>
                <w:sz w:val="19"/>
                <w:szCs w:val="19"/>
              </w:rPr>
            </w:pPr>
            <w:r>
              <w:rPr>
                <w:rFonts w:ascii="Arial" w:hAnsi="Arial" w:cs="Arial"/>
                <w:sz w:val="19"/>
                <w:szCs w:val="19"/>
              </w:rPr>
              <w:t>Portion due more than one year</w:t>
            </w:r>
          </w:p>
        </w:tc>
        <w:tc>
          <w:tcPr>
            <w:tcW w:w="1276" w:type="dxa"/>
            <w:tcBorders>
              <w:left w:val="nil"/>
            </w:tcBorders>
          </w:tcPr>
          <w:p w14:paraId="55EE40DE" w14:textId="77797C54" w:rsidR="00095640" w:rsidRPr="00D95F38" w:rsidRDefault="009355E5" w:rsidP="00F763B9">
            <w:pPr>
              <w:pBdr>
                <w:bottom w:val="single" w:sz="12" w:space="1" w:color="auto"/>
              </w:pBdr>
              <w:spacing w:line="360" w:lineRule="auto"/>
              <w:jc w:val="right"/>
              <w:rPr>
                <w:rFonts w:ascii="Arial" w:hAnsi="Arial" w:cs="Arial"/>
                <w:sz w:val="19"/>
                <w:szCs w:val="19"/>
              </w:rPr>
            </w:pPr>
            <w:r w:rsidRPr="009355E5">
              <w:rPr>
                <w:rFonts w:ascii="Arial" w:hAnsi="Arial" w:cs="Arial"/>
                <w:sz w:val="19"/>
                <w:szCs w:val="19"/>
              </w:rPr>
              <w:t>499,699</w:t>
            </w:r>
          </w:p>
        </w:tc>
        <w:tc>
          <w:tcPr>
            <w:tcW w:w="1262" w:type="dxa"/>
          </w:tcPr>
          <w:p w14:paraId="303B5E7D" w14:textId="66A35366" w:rsidR="00095640" w:rsidRPr="00D95F38" w:rsidRDefault="00383657" w:rsidP="00F763B9">
            <w:pPr>
              <w:pBdr>
                <w:bottom w:val="single" w:sz="12" w:space="1" w:color="auto"/>
              </w:pBdr>
              <w:tabs>
                <w:tab w:val="decimal" w:pos="1008"/>
              </w:tabs>
              <w:spacing w:line="360" w:lineRule="auto"/>
              <w:jc w:val="right"/>
              <w:rPr>
                <w:rFonts w:ascii="Arial" w:hAnsi="Arial" w:cs="Arial"/>
                <w:sz w:val="19"/>
                <w:szCs w:val="19"/>
              </w:rPr>
            </w:pPr>
            <w:r w:rsidRPr="00D95F38">
              <w:rPr>
                <w:rFonts w:ascii="Arial" w:hAnsi="Arial" w:cs="Arial"/>
                <w:sz w:val="19"/>
                <w:szCs w:val="19"/>
              </w:rPr>
              <w:t>998,586</w:t>
            </w:r>
          </w:p>
        </w:tc>
        <w:tc>
          <w:tcPr>
            <w:tcW w:w="1260" w:type="dxa"/>
          </w:tcPr>
          <w:p w14:paraId="70A4B314" w14:textId="241FD319" w:rsidR="00095640" w:rsidRPr="00D95F38" w:rsidRDefault="00383657" w:rsidP="00F763B9">
            <w:pPr>
              <w:pBdr>
                <w:bottom w:val="single" w:sz="12" w:space="1" w:color="auto"/>
              </w:pBdr>
              <w:spacing w:line="360" w:lineRule="auto"/>
              <w:jc w:val="right"/>
              <w:rPr>
                <w:rFonts w:ascii="Arial" w:eastAsia="Cordia New" w:hAnsi="Arial" w:cs="Arial"/>
                <w:snapToGrid w:val="0"/>
                <w:sz w:val="19"/>
                <w:szCs w:val="19"/>
                <w:lang w:eastAsia="th-TH"/>
              </w:rPr>
            </w:pPr>
            <w:r>
              <w:rPr>
                <w:rFonts w:ascii="Arial" w:eastAsia="Cordia New" w:hAnsi="Arial" w:cs="Arial"/>
                <w:snapToGrid w:val="0"/>
                <w:sz w:val="19"/>
                <w:szCs w:val="19"/>
                <w:lang w:eastAsia="th-TH"/>
              </w:rPr>
              <w:t>499,69</w:t>
            </w:r>
            <w:r w:rsidR="00D24E26">
              <w:rPr>
                <w:rFonts w:ascii="Arial" w:eastAsia="Cordia New" w:hAnsi="Arial" w:cs="Arial"/>
                <w:snapToGrid w:val="0"/>
                <w:sz w:val="19"/>
                <w:szCs w:val="19"/>
                <w:lang w:eastAsia="th-TH"/>
              </w:rPr>
              <w:t>9</w:t>
            </w:r>
          </w:p>
        </w:tc>
        <w:tc>
          <w:tcPr>
            <w:tcW w:w="1296" w:type="dxa"/>
          </w:tcPr>
          <w:p w14:paraId="79770604" w14:textId="40EBA911" w:rsidR="00095640" w:rsidRPr="00D95F38" w:rsidRDefault="00383657" w:rsidP="00F763B9">
            <w:pPr>
              <w:pBdr>
                <w:bottom w:val="single" w:sz="12" w:space="1" w:color="auto"/>
              </w:pBdr>
              <w:spacing w:line="360" w:lineRule="auto"/>
              <w:jc w:val="right"/>
              <w:rPr>
                <w:rFonts w:ascii="Arial" w:eastAsia="Cordia New" w:hAnsi="Arial" w:cs="Arial"/>
                <w:snapToGrid w:val="0"/>
                <w:sz w:val="19"/>
                <w:szCs w:val="19"/>
                <w:lang w:eastAsia="th-TH"/>
              </w:rPr>
            </w:pPr>
            <w:r>
              <w:rPr>
                <w:rFonts w:ascii="Arial" w:eastAsia="Cordia New" w:hAnsi="Arial" w:cs="Arial"/>
                <w:snapToGrid w:val="0"/>
                <w:sz w:val="19"/>
                <w:szCs w:val="19"/>
                <w:lang w:eastAsia="th-TH"/>
              </w:rPr>
              <w:t>998,586</w:t>
            </w:r>
          </w:p>
        </w:tc>
      </w:tr>
    </w:tbl>
    <w:p w14:paraId="3B32DDF4" w14:textId="127875F7" w:rsidR="00A21C05" w:rsidRPr="00456CB2" w:rsidRDefault="00A21C05">
      <w:pPr>
        <w:rPr>
          <w:rFonts w:ascii="Arial" w:hAnsi="Arial" w:cstheme="minorBidi"/>
          <w:sz w:val="32"/>
          <w:szCs w:val="32"/>
          <w:lang w:val="en-GB"/>
        </w:rPr>
      </w:pPr>
    </w:p>
    <w:p w14:paraId="21E234E2" w14:textId="3D0F1148" w:rsidR="007C2B55" w:rsidRPr="00D95F38" w:rsidRDefault="007C2B55" w:rsidP="00A21C05">
      <w:pPr>
        <w:pStyle w:val="BodyTextIndent3"/>
        <w:tabs>
          <w:tab w:val="clear" w:pos="2160"/>
        </w:tabs>
        <w:spacing w:line="360" w:lineRule="auto"/>
        <w:ind w:left="426"/>
        <w:rPr>
          <w:rFonts w:ascii="Arial" w:hAnsi="Arial" w:cstheme="minorBidi"/>
          <w:sz w:val="19"/>
          <w:szCs w:val="19"/>
          <w:cs/>
          <w:lang w:val="en-GB"/>
        </w:rPr>
      </w:pPr>
      <w:r w:rsidRPr="00D95F38">
        <w:rPr>
          <w:rFonts w:ascii="Arial" w:hAnsi="Arial" w:cs="Arial"/>
          <w:sz w:val="19"/>
          <w:szCs w:val="19"/>
          <w:lang w:val="en-GB"/>
        </w:rPr>
        <w:t>Details of bond</w:t>
      </w:r>
      <w:r w:rsidR="00DC497D" w:rsidRPr="00D95F38">
        <w:rPr>
          <w:rFonts w:ascii="Arial" w:hAnsi="Arial" w:cs="Arial"/>
          <w:sz w:val="19"/>
          <w:szCs w:val="19"/>
          <w:lang w:val="en-GB"/>
        </w:rPr>
        <w:t>s</w:t>
      </w:r>
      <w:r w:rsidRPr="00D95F38">
        <w:rPr>
          <w:rFonts w:ascii="Arial" w:hAnsi="Arial" w:cs="Arial"/>
          <w:sz w:val="19"/>
          <w:szCs w:val="19"/>
          <w:lang w:val="en-GB"/>
        </w:rPr>
        <w:t xml:space="preserve"> are as follows</w:t>
      </w:r>
      <w:r w:rsidR="003970C3" w:rsidRPr="00D95F38">
        <w:rPr>
          <w:rFonts w:ascii="Arial" w:hAnsi="Arial" w:cs="Arial"/>
          <w:sz w:val="19"/>
          <w:szCs w:val="19"/>
          <w:lang w:val="en-GB"/>
        </w:rPr>
        <w:t>:</w:t>
      </w:r>
    </w:p>
    <w:p w14:paraId="11E328B9" w14:textId="77777777" w:rsidR="007C2B55" w:rsidRPr="00D95F38" w:rsidRDefault="007C2B55" w:rsidP="00A21C05">
      <w:pPr>
        <w:pStyle w:val="BodyTextIndent3"/>
        <w:tabs>
          <w:tab w:val="clear" w:pos="2160"/>
        </w:tabs>
        <w:spacing w:line="360" w:lineRule="auto"/>
        <w:ind w:left="426"/>
        <w:rPr>
          <w:rFonts w:ascii="Arial" w:hAnsi="Arial" w:cs="Arial"/>
          <w:sz w:val="19"/>
          <w:szCs w:val="19"/>
          <w:lang w:val="en-GB"/>
        </w:rPr>
      </w:pPr>
    </w:p>
    <w:tbl>
      <w:tblPr>
        <w:tblStyle w:val="TableGrid"/>
        <w:tblW w:w="89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64"/>
        <w:gridCol w:w="237"/>
        <w:gridCol w:w="1541"/>
        <w:gridCol w:w="236"/>
        <w:gridCol w:w="1058"/>
        <w:gridCol w:w="236"/>
        <w:gridCol w:w="1675"/>
        <w:gridCol w:w="243"/>
        <w:gridCol w:w="788"/>
        <w:gridCol w:w="236"/>
        <w:gridCol w:w="1232"/>
      </w:tblGrid>
      <w:tr w:rsidR="007C2B55" w:rsidRPr="00D95F38" w14:paraId="1917319A" w14:textId="77777777" w:rsidTr="00DC0476">
        <w:tc>
          <w:tcPr>
            <w:tcW w:w="1464" w:type="dxa"/>
          </w:tcPr>
          <w:p w14:paraId="676EB966"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237" w:type="dxa"/>
          </w:tcPr>
          <w:p w14:paraId="1DCB6E60"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1541" w:type="dxa"/>
          </w:tcPr>
          <w:p w14:paraId="20561711"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236" w:type="dxa"/>
          </w:tcPr>
          <w:p w14:paraId="21BFB7E0"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1058" w:type="dxa"/>
          </w:tcPr>
          <w:p w14:paraId="52FDD7E7" w14:textId="6162A7FE" w:rsidR="007C2B55" w:rsidRPr="00D95F38" w:rsidRDefault="007C2B55" w:rsidP="007C2B55">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rPr>
              <w:t>Amount</w:t>
            </w:r>
          </w:p>
        </w:tc>
        <w:tc>
          <w:tcPr>
            <w:tcW w:w="236" w:type="dxa"/>
          </w:tcPr>
          <w:p w14:paraId="6F50965A"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1675" w:type="dxa"/>
          </w:tcPr>
          <w:p w14:paraId="01A4E7F2" w14:textId="78E38613" w:rsidR="007C2B55" w:rsidRPr="00D95F38" w:rsidRDefault="007C2B55" w:rsidP="007C2B55">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rPr>
              <w:t>Per value and</w:t>
            </w:r>
          </w:p>
        </w:tc>
        <w:tc>
          <w:tcPr>
            <w:tcW w:w="243" w:type="dxa"/>
          </w:tcPr>
          <w:p w14:paraId="2E62DC19"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788" w:type="dxa"/>
          </w:tcPr>
          <w:p w14:paraId="21A272DE" w14:textId="097A61BE" w:rsidR="007C2B55" w:rsidRPr="00D95F38" w:rsidRDefault="007C2B55" w:rsidP="007C2B55">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rPr>
              <w:t>Term</w:t>
            </w:r>
          </w:p>
        </w:tc>
        <w:tc>
          <w:tcPr>
            <w:tcW w:w="236" w:type="dxa"/>
          </w:tcPr>
          <w:p w14:paraId="701D6E13"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1232" w:type="dxa"/>
          </w:tcPr>
          <w:p w14:paraId="3414B2AC" w14:textId="3F76A7E5" w:rsidR="007C2B55" w:rsidRPr="00D95F38" w:rsidRDefault="007C2B55" w:rsidP="007C2B55">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rPr>
              <w:t>Interest rate *</w:t>
            </w:r>
          </w:p>
        </w:tc>
      </w:tr>
      <w:tr w:rsidR="007C2B55" w:rsidRPr="00D95F38" w14:paraId="6D035FE4" w14:textId="77777777" w:rsidTr="00DC0476">
        <w:tc>
          <w:tcPr>
            <w:tcW w:w="1464" w:type="dxa"/>
            <w:tcBorders>
              <w:bottom w:val="single" w:sz="4" w:space="0" w:color="auto"/>
            </w:tcBorders>
          </w:tcPr>
          <w:p w14:paraId="29D68E81" w14:textId="38569309" w:rsidR="007C2B55" w:rsidRPr="00D95F38" w:rsidRDefault="007C2B55" w:rsidP="007C2B55">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rPr>
              <w:t>Issuance Date</w:t>
            </w:r>
          </w:p>
        </w:tc>
        <w:tc>
          <w:tcPr>
            <w:tcW w:w="237" w:type="dxa"/>
          </w:tcPr>
          <w:p w14:paraId="2725AF20"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1541" w:type="dxa"/>
            <w:tcBorders>
              <w:bottom w:val="single" w:sz="4" w:space="0" w:color="auto"/>
            </w:tcBorders>
          </w:tcPr>
          <w:p w14:paraId="6BBC244E" w14:textId="6C01B5B5" w:rsidR="007C2B55" w:rsidRPr="00D95F38" w:rsidRDefault="007C2B55" w:rsidP="007C2B55">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rPr>
              <w:t>Type of Bond</w:t>
            </w:r>
          </w:p>
        </w:tc>
        <w:tc>
          <w:tcPr>
            <w:tcW w:w="236" w:type="dxa"/>
          </w:tcPr>
          <w:p w14:paraId="2BC9C1B1"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1058" w:type="dxa"/>
            <w:tcBorders>
              <w:bottom w:val="single" w:sz="4" w:space="0" w:color="auto"/>
            </w:tcBorders>
          </w:tcPr>
          <w:p w14:paraId="761878CA" w14:textId="35CAA8F5" w:rsidR="007C2B55" w:rsidRPr="00D95F38" w:rsidRDefault="007C2B55" w:rsidP="007C2B55">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rPr>
              <w:t>(Million Baht)</w:t>
            </w:r>
          </w:p>
        </w:tc>
        <w:tc>
          <w:tcPr>
            <w:tcW w:w="236" w:type="dxa"/>
          </w:tcPr>
          <w:p w14:paraId="23DEE741"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1675" w:type="dxa"/>
            <w:tcBorders>
              <w:bottom w:val="single" w:sz="4" w:space="0" w:color="auto"/>
            </w:tcBorders>
          </w:tcPr>
          <w:p w14:paraId="395A647B" w14:textId="21B42845" w:rsidR="007C2B55" w:rsidRPr="00D95F38" w:rsidRDefault="007C2B55" w:rsidP="007C2B55">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rPr>
              <w:t>Offering prices per unit</w:t>
            </w:r>
          </w:p>
        </w:tc>
        <w:tc>
          <w:tcPr>
            <w:tcW w:w="243" w:type="dxa"/>
          </w:tcPr>
          <w:p w14:paraId="5BCDA18B"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788" w:type="dxa"/>
            <w:tcBorders>
              <w:bottom w:val="single" w:sz="4" w:space="0" w:color="auto"/>
            </w:tcBorders>
          </w:tcPr>
          <w:p w14:paraId="7ABB29AF" w14:textId="7571C36F" w:rsidR="007C2B55" w:rsidRPr="00D95F38" w:rsidRDefault="007C2B55" w:rsidP="007C2B55">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rPr>
              <w:t>(Years)</w:t>
            </w:r>
          </w:p>
        </w:tc>
        <w:tc>
          <w:tcPr>
            <w:tcW w:w="236" w:type="dxa"/>
          </w:tcPr>
          <w:p w14:paraId="793B16C2"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1232" w:type="dxa"/>
            <w:tcBorders>
              <w:bottom w:val="single" w:sz="4" w:space="0" w:color="auto"/>
            </w:tcBorders>
          </w:tcPr>
          <w:p w14:paraId="6AE4F7CD" w14:textId="28B67102" w:rsidR="007C2B55" w:rsidRPr="00D95F38" w:rsidRDefault="007C2B55" w:rsidP="007C2B55">
            <w:pPr>
              <w:tabs>
                <w:tab w:val="left" w:pos="450"/>
                <w:tab w:val="left" w:pos="1017"/>
              </w:tabs>
              <w:spacing w:line="360" w:lineRule="auto"/>
              <w:ind w:hanging="105"/>
              <w:jc w:val="center"/>
              <w:rPr>
                <w:rFonts w:ascii="Arial" w:hAnsi="Arial" w:cs="Arial"/>
                <w:sz w:val="14"/>
                <w:szCs w:val="14"/>
              </w:rPr>
            </w:pPr>
            <w:r w:rsidRPr="00D95F38">
              <w:rPr>
                <w:rFonts w:ascii="Arial" w:hAnsi="Arial" w:cs="Arial"/>
                <w:sz w:val="14"/>
                <w:szCs w:val="14"/>
              </w:rPr>
              <w:t>(% per annum)</w:t>
            </w:r>
          </w:p>
        </w:tc>
      </w:tr>
      <w:tr w:rsidR="007C2B55" w:rsidRPr="00D95F38" w14:paraId="54318875" w14:textId="77777777" w:rsidTr="00DC0476">
        <w:tc>
          <w:tcPr>
            <w:tcW w:w="1464" w:type="dxa"/>
            <w:tcBorders>
              <w:top w:val="single" w:sz="4" w:space="0" w:color="auto"/>
            </w:tcBorders>
          </w:tcPr>
          <w:p w14:paraId="3582A7BD" w14:textId="77777777" w:rsidR="007C2B55" w:rsidRPr="00D95F38" w:rsidRDefault="007C2B55" w:rsidP="007C2B55">
            <w:pPr>
              <w:spacing w:line="360" w:lineRule="auto"/>
              <w:ind w:right="131" w:hanging="748"/>
              <w:rPr>
                <w:rFonts w:ascii="Arial" w:hAnsi="Arial" w:cs="Arial"/>
                <w:sz w:val="14"/>
                <w:szCs w:val="14"/>
              </w:rPr>
            </w:pPr>
          </w:p>
        </w:tc>
        <w:tc>
          <w:tcPr>
            <w:tcW w:w="237" w:type="dxa"/>
          </w:tcPr>
          <w:p w14:paraId="7069C584" w14:textId="77777777" w:rsidR="007C2B55" w:rsidRPr="00D95F38" w:rsidRDefault="007C2B55" w:rsidP="007C2B55">
            <w:pPr>
              <w:tabs>
                <w:tab w:val="left" w:pos="450"/>
                <w:tab w:val="left" w:pos="1017"/>
              </w:tabs>
              <w:spacing w:line="360" w:lineRule="auto"/>
              <w:rPr>
                <w:rFonts w:ascii="Arial" w:hAnsi="Arial" w:cs="Arial"/>
                <w:sz w:val="14"/>
                <w:szCs w:val="14"/>
              </w:rPr>
            </w:pPr>
          </w:p>
        </w:tc>
        <w:tc>
          <w:tcPr>
            <w:tcW w:w="1541" w:type="dxa"/>
            <w:tcBorders>
              <w:top w:val="single" w:sz="4" w:space="0" w:color="auto"/>
            </w:tcBorders>
          </w:tcPr>
          <w:p w14:paraId="24CB3A36" w14:textId="77777777" w:rsidR="007C2B55" w:rsidRPr="00D95F38" w:rsidRDefault="007C2B55" w:rsidP="007C2B55">
            <w:pPr>
              <w:tabs>
                <w:tab w:val="left" w:pos="450"/>
                <w:tab w:val="left" w:pos="1017"/>
              </w:tabs>
              <w:spacing w:line="360" w:lineRule="auto"/>
              <w:rPr>
                <w:rFonts w:ascii="Arial" w:hAnsi="Arial" w:cs="Arial"/>
                <w:sz w:val="14"/>
                <w:szCs w:val="14"/>
              </w:rPr>
            </w:pPr>
          </w:p>
        </w:tc>
        <w:tc>
          <w:tcPr>
            <w:tcW w:w="236" w:type="dxa"/>
          </w:tcPr>
          <w:p w14:paraId="2384FAC4" w14:textId="77777777" w:rsidR="007C2B55" w:rsidRPr="00D95F38" w:rsidRDefault="007C2B55" w:rsidP="007C2B55">
            <w:pPr>
              <w:tabs>
                <w:tab w:val="left" w:pos="450"/>
                <w:tab w:val="left" w:pos="1017"/>
              </w:tabs>
              <w:spacing w:line="360" w:lineRule="auto"/>
              <w:rPr>
                <w:rFonts w:ascii="Arial" w:hAnsi="Arial" w:cs="Arial"/>
                <w:sz w:val="14"/>
                <w:szCs w:val="14"/>
              </w:rPr>
            </w:pPr>
          </w:p>
        </w:tc>
        <w:tc>
          <w:tcPr>
            <w:tcW w:w="1058" w:type="dxa"/>
            <w:tcBorders>
              <w:top w:val="single" w:sz="4" w:space="0" w:color="auto"/>
            </w:tcBorders>
          </w:tcPr>
          <w:p w14:paraId="3F95002E" w14:textId="77777777" w:rsidR="007C2B55" w:rsidRPr="00D95F38" w:rsidRDefault="007C2B55" w:rsidP="007C2B55">
            <w:pPr>
              <w:tabs>
                <w:tab w:val="left" w:pos="450"/>
                <w:tab w:val="left" w:pos="1017"/>
              </w:tabs>
              <w:spacing w:line="360" w:lineRule="auto"/>
              <w:rPr>
                <w:rFonts w:ascii="Arial" w:hAnsi="Arial" w:cs="Arial"/>
                <w:sz w:val="14"/>
                <w:szCs w:val="14"/>
              </w:rPr>
            </w:pPr>
          </w:p>
        </w:tc>
        <w:tc>
          <w:tcPr>
            <w:tcW w:w="236" w:type="dxa"/>
          </w:tcPr>
          <w:p w14:paraId="5234A96B" w14:textId="77777777" w:rsidR="007C2B55" w:rsidRPr="00D95F38" w:rsidRDefault="007C2B55" w:rsidP="007C2B55">
            <w:pPr>
              <w:tabs>
                <w:tab w:val="left" w:pos="450"/>
                <w:tab w:val="left" w:pos="1017"/>
              </w:tabs>
              <w:spacing w:line="360" w:lineRule="auto"/>
              <w:rPr>
                <w:rFonts w:ascii="Arial" w:hAnsi="Arial" w:cs="Arial"/>
                <w:sz w:val="14"/>
                <w:szCs w:val="14"/>
              </w:rPr>
            </w:pPr>
          </w:p>
        </w:tc>
        <w:tc>
          <w:tcPr>
            <w:tcW w:w="1675" w:type="dxa"/>
            <w:tcBorders>
              <w:top w:val="single" w:sz="4" w:space="0" w:color="auto"/>
            </w:tcBorders>
          </w:tcPr>
          <w:p w14:paraId="49545D5D" w14:textId="77777777" w:rsidR="007C2B55" w:rsidRPr="00D95F38" w:rsidRDefault="007C2B55" w:rsidP="007C2B55">
            <w:pPr>
              <w:tabs>
                <w:tab w:val="left" w:pos="450"/>
                <w:tab w:val="left" w:pos="1017"/>
              </w:tabs>
              <w:spacing w:line="360" w:lineRule="auto"/>
              <w:rPr>
                <w:rFonts w:ascii="Arial" w:hAnsi="Arial" w:cs="Arial"/>
                <w:sz w:val="14"/>
                <w:szCs w:val="14"/>
              </w:rPr>
            </w:pPr>
          </w:p>
        </w:tc>
        <w:tc>
          <w:tcPr>
            <w:tcW w:w="243" w:type="dxa"/>
          </w:tcPr>
          <w:p w14:paraId="448E9D6A" w14:textId="77777777" w:rsidR="007C2B55" w:rsidRPr="00D95F38" w:rsidRDefault="007C2B55" w:rsidP="007C2B55">
            <w:pPr>
              <w:tabs>
                <w:tab w:val="left" w:pos="450"/>
                <w:tab w:val="left" w:pos="1017"/>
              </w:tabs>
              <w:spacing w:line="360" w:lineRule="auto"/>
              <w:rPr>
                <w:rFonts w:ascii="Arial" w:hAnsi="Arial" w:cs="Arial"/>
                <w:sz w:val="14"/>
                <w:szCs w:val="14"/>
              </w:rPr>
            </w:pPr>
          </w:p>
        </w:tc>
        <w:tc>
          <w:tcPr>
            <w:tcW w:w="788" w:type="dxa"/>
            <w:tcBorders>
              <w:top w:val="single" w:sz="4" w:space="0" w:color="auto"/>
            </w:tcBorders>
          </w:tcPr>
          <w:p w14:paraId="2E39C32D" w14:textId="77777777" w:rsidR="007C2B55" w:rsidRPr="00D95F38" w:rsidRDefault="007C2B55" w:rsidP="007C2B55">
            <w:pPr>
              <w:tabs>
                <w:tab w:val="left" w:pos="325"/>
                <w:tab w:val="left" w:pos="1017"/>
              </w:tabs>
              <w:spacing w:line="360" w:lineRule="auto"/>
              <w:rPr>
                <w:rFonts w:ascii="Arial" w:hAnsi="Arial" w:cs="Arial"/>
                <w:sz w:val="14"/>
                <w:szCs w:val="14"/>
              </w:rPr>
            </w:pPr>
          </w:p>
        </w:tc>
        <w:tc>
          <w:tcPr>
            <w:tcW w:w="236" w:type="dxa"/>
          </w:tcPr>
          <w:p w14:paraId="79015CC0" w14:textId="77777777" w:rsidR="007C2B55" w:rsidRPr="00D95F38" w:rsidRDefault="007C2B55" w:rsidP="007C2B55">
            <w:pPr>
              <w:tabs>
                <w:tab w:val="left" w:pos="450"/>
                <w:tab w:val="left" w:pos="1017"/>
              </w:tabs>
              <w:spacing w:line="360" w:lineRule="auto"/>
              <w:rPr>
                <w:rFonts w:ascii="Arial" w:hAnsi="Arial" w:cs="Arial"/>
                <w:sz w:val="14"/>
                <w:szCs w:val="14"/>
              </w:rPr>
            </w:pPr>
          </w:p>
        </w:tc>
        <w:tc>
          <w:tcPr>
            <w:tcW w:w="1232" w:type="dxa"/>
            <w:tcBorders>
              <w:top w:val="single" w:sz="4" w:space="0" w:color="auto"/>
            </w:tcBorders>
          </w:tcPr>
          <w:p w14:paraId="445035EC" w14:textId="77777777" w:rsidR="007C2B55" w:rsidRPr="00D95F38" w:rsidRDefault="007C2B55" w:rsidP="007C2B55">
            <w:pPr>
              <w:tabs>
                <w:tab w:val="left" w:pos="450"/>
                <w:tab w:val="left" w:pos="1017"/>
              </w:tabs>
              <w:spacing w:line="360" w:lineRule="auto"/>
              <w:rPr>
                <w:rFonts w:ascii="Arial" w:hAnsi="Arial" w:cs="Arial"/>
                <w:sz w:val="14"/>
                <w:szCs w:val="14"/>
              </w:rPr>
            </w:pPr>
          </w:p>
        </w:tc>
      </w:tr>
      <w:tr w:rsidR="007C2B55" w:rsidRPr="00D95F38" w14:paraId="6148A13E" w14:textId="77777777" w:rsidTr="00DC0476">
        <w:tc>
          <w:tcPr>
            <w:tcW w:w="1464" w:type="dxa"/>
          </w:tcPr>
          <w:p w14:paraId="0B4CD5A9" w14:textId="02B8527D" w:rsidR="007C2B55" w:rsidRPr="00D95F38" w:rsidRDefault="007C2B55" w:rsidP="007C2B55">
            <w:pPr>
              <w:pStyle w:val="ListParagraph"/>
              <w:numPr>
                <w:ilvl w:val="0"/>
                <w:numId w:val="23"/>
              </w:numPr>
              <w:spacing w:after="0" w:line="360" w:lineRule="auto"/>
              <w:ind w:left="124" w:right="-77" w:hanging="210"/>
              <w:rPr>
                <w:rFonts w:ascii="Arial" w:hAnsi="Arial" w:cs="Arial"/>
                <w:sz w:val="14"/>
                <w:szCs w:val="14"/>
                <w:lang w:eastAsia="zh-CN"/>
              </w:rPr>
            </w:pPr>
            <w:r w:rsidRPr="00D95F38">
              <w:rPr>
                <w:rFonts w:ascii="Arial" w:hAnsi="Arial" w:cs="Arial"/>
                <w:sz w:val="14"/>
                <w:szCs w:val="14"/>
                <w:lang w:eastAsia="zh-CN"/>
              </w:rPr>
              <w:t>24</w:t>
            </w:r>
            <w:r w:rsidRPr="00D95F38">
              <w:rPr>
                <w:rFonts w:ascii="Arial" w:hAnsi="Arial" w:cs="Arial"/>
                <w:sz w:val="14"/>
                <w:szCs w:val="14"/>
                <w:cs/>
                <w:lang w:eastAsia="zh-CN"/>
              </w:rPr>
              <w:t xml:space="preserve"> </w:t>
            </w:r>
            <w:r w:rsidRPr="00D95F38">
              <w:rPr>
                <w:rFonts w:ascii="Arial" w:hAnsi="Arial" w:cs="Arial"/>
                <w:sz w:val="14"/>
                <w:szCs w:val="14"/>
                <w:lang w:eastAsia="zh-CN"/>
              </w:rPr>
              <w:t>-</w:t>
            </w:r>
            <w:r w:rsidRPr="00D95F38">
              <w:rPr>
                <w:rFonts w:ascii="Arial" w:hAnsi="Arial" w:cs="Arial"/>
                <w:sz w:val="14"/>
                <w:szCs w:val="14"/>
                <w:cs/>
                <w:lang w:eastAsia="zh-CN"/>
              </w:rPr>
              <w:t xml:space="preserve"> </w:t>
            </w:r>
            <w:r w:rsidRPr="00D95F38">
              <w:rPr>
                <w:rFonts w:ascii="Arial" w:hAnsi="Arial" w:cs="Arial"/>
                <w:sz w:val="14"/>
                <w:szCs w:val="14"/>
                <w:lang w:eastAsia="zh-CN"/>
              </w:rPr>
              <w:t>26</w:t>
            </w:r>
            <w:r w:rsidRPr="00D95F38">
              <w:rPr>
                <w:rFonts w:ascii="Arial" w:hAnsi="Arial" w:cs="Arial"/>
                <w:sz w:val="14"/>
                <w:szCs w:val="14"/>
                <w:cs/>
                <w:lang w:eastAsia="zh-CN"/>
              </w:rPr>
              <w:t xml:space="preserve"> </w:t>
            </w:r>
            <w:r w:rsidR="00DC0476" w:rsidRPr="00D95F38">
              <w:rPr>
                <w:rFonts w:ascii="Arial" w:hAnsi="Arial" w:cs="Arial"/>
                <w:sz w:val="14"/>
                <w:szCs w:val="14"/>
                <w:lang w:eastAsia="zh-CN"/>
              </w:rPr>
              <w:t>May 2016</w:t>
            </w:r>
          </w:p>
        </w:tc>
        <w:tc>
          <w:tcPr>
            <w:tcW w:w="237" w:type="dxa"/>
          </w:tcPr>
          <w:p w14:paraId="1DAD701D" w14:textId="77777777" w:rsidR="007C2B55" w:rsidRPr="00D95F38" w:rsidRDefault="007C2B55" w:rsidP="007C2B55">
            <w:pPr>
              <w:tabs>
                <w:tab w:val="left" w:pos="450"/>
                <w:tab w:val="left" w:pos="1017"/>
              </w:tabs>
              <w:spacing w:line="360" w:lineRule="auto"/>
              <w:rPr>
                <w:rFonts w:ascii="Arial" w:hAnsi="Arial" w:cs="Arial"/>
                <w:sz w:val="14"/>
                <w:szCs w:val="14"/>
                <w:cs/>
              </w:rPr>
            </w:pPr>
          </w:p>
        </w:tc>
        <w:tc>
          <w:tcPr>
            <w:tcW w:w="1541" w:type="dxa"/>
          </w:tcPr>
          <w:p w14:paraId="21B2D976" w14:textId="5DDCA6F0" w:rsidR="007C2B55" w:rsidRPr="00D95F38" w:rsidRDefault="00393573" w:rsidP="007C2B55">
            <w:pPr>
              <w:tabs>
                <w:tab w:val="left" w:pos="450"/>
                <w:tab w:val="left" w:pos="1017"/>
              </w:tabs>
              <w:spacing w:line="360" w:lineRule="auto"/>
              <w:ind w:right="-137"/>
              <w:rPr>
                <w:rFonts w:ascii="Arial" w:hAnsi="Arial" w:cs="Arial"/>
                <w:sz w:val="14"/>
                <w:szCs w:val="14"/>
                <w:cs/>
              </w:rPr>
            </w:pPr>
            <w:r w:rsidRPr="00D95F38">
              <w:rPr>
                <w:rFonts w:ascii="Arial" w:hAnsi="Arial" w:cs="Arial"/>
                <w:sz w:val="14"/>
                <w:szCs w:val="14"/>
              </w:rPr>
              <w:t>Unsubordinat</w:t>
            </w:r>
            <w:r w:rsidR="00DC0476" w:rsidRPr="00D95F38">
              <w:rPr>
                <w:rFonts w:ascii="Arial" w:hAnsi="Arial" w:cs="Arial"/>
                <w:sz w:val="14"/>
                <w:szCs w:val="14"/>
              </w:rPr>
              <w:t>ed and unsecured bong</w:t>
            </w:r>
          </w:p>
        </w:tc>
        <w:tc>
          <w:tcPr>
            <w:tcW w:w="236" w:type="dxa"/>
          </w:tcPr>
          <w:p w14:paraId="654D3DEF" w14:textId="77777777" w:rsidR="007C2B55" w:rsidRPr="00D95F38" w:rsidRDefault="007C2B55" w:rsidP="007C2B55">
            <w:pPr>
              <w:tabs>
                <w:tab w:val="left" w:pos="450"/>
                <w:tab w:val="left" w:pos="1017"/>
              </w:tabs>
              <w:spacing w:line="360" w:lineRule="auto"/>
              <w:rPr>
                <w:rFonts w:ascii="Arial" w:hAnsi="Arial" w:cs="Arial"/>
                <w:sz w:val="14"/>
                <w:szCs w:val="14"/>
                <w:cs/>
              </w:rPr>
            </w:pPr>
          </w:p>
        </w:tc>
        <w:tc>
          <w:tcPr>
            <w:tcW w:w="1058" w:type="dxa"/>
          </w:tcPr>
          <w:p w14:paraId="5F4DF142"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p w14:paraId="4C2D5F58" w14:textId="77777777" w:rsidR="007C2B55" w:rsidRPr="00D95F38" w:rsidRDefault="007C2B55" w:rsidP="007C2B55">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cs/>
              </w:rPr>
              <w:t>500</w:t>
            </w:r>
          </w:p>
        </w:tc>
        <w:tc>
          <w:tcPr>
            <w:tcW w:w="236" w:type="dxa"/>
          </w:tcPr>
          <w:p w14:paraId="03AFA22B" w14:textId="77777777" w:rsidR="007C2B55" w:rsidRPr="00D95F38" w:rsidRDefault="007C2B55" w:rsidP="007C2B55">
            <w:pPr>
              <w:tabs>
                <w:tab w:val="left" w:pos="450"/>
                <w:tab w:val="left" w:pos="1017"/>
              </w:tabs>
              <w:spacing w:line="360" w:lineRule="auto"/>
              <w:jc w:val="center"/>
              <w:rPr>
                <w:rFonts w:ascii="Arial" w:hAnsi="Arial" w:cs="Arial"/>
                <w:sz w:val="14"/>
                <w:szCs w:val="14"/>
                <w:cs/>
              </w:rPr>
            </w:pPr>
          </w:p>
        </w:tc>
        <w:tc>
          <w:tcPr>
            <w:tcW w:w="1675" w:type="dxa"/>
          </w:tcPr>
          <w:p w14:paraId="03ECEE04"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p w14:paraId="3373D13E" w14:textId="229F32FF" w:rsidR="007C2B55" w:rsidRPr="00D95F38" w:rsidRDefault="00DC0476" w:rsidP="007C2B55">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rPr>
              <w:t xml:space="preserve">Baht </w:t>
            </w:r>
            <w:r w:rsidR="007C2B55" w:rsidRPr="00D95F38">
              <w:rPr>
                <w:rFonts w:ascii="Arial" w:hAnsi="Arial" w:cs="Arial"/>
                <w:sz w:val="14"/>
                <w:szCs w:val="14"/>
                <w:cs/>
              </w:rPr>
              <w:t xml:space="preserve">1,000 </w:t>
            </w:r>
          </w:p>
        </w:tc>
        <w:tc>
          <w:tcPr>
            <w:tcW w:w="243" w:type="dxa"/>
          </w:tcPr>
          <w:p w14:paraId="7D2EFD6E"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788" w:type="dxa"/>
          </w:tcPr>
          <w:p w14:paraId="0EBD50DC"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p w14:paraId="0FD3D0FB" w14:textId="0BF52A96" w:rsidR="007C2B55" w:rsidRPr="00D95F38" w:rsidRDefault="003B7301" w:rsidP="003B7301">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rPr>
              <w:t>5</w:t>
            </w:r>
          </w:p>
        </w:tc>
        <w:tc>
          <w:tcPr>
            <w:tcW w:w="236" w:type="dxa"/>
          </w:tcPr>
          <w:p w14:paraId="4C04E47B"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1232" w:type="dxa"/>
          </w:tcPr>
          <w:p w14:paraId="72BE1E78"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p w14:paraId="02A3CEFE" w14:textId="5F24C90F" w:rsidR="007C2B55" w:rsidRPr="00D95F38" w:rsidRDefault="003B7301" w:rsidP="003B7301">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rPr>
              <w:t>4.30</w:t>
            </w:r>
          </w:p>
        </w:tc>
      </w:tr>
      <w:tr w:rsidR="007C2B55" w:rsidRPr="00D95F38" w14:paraId="52C62297" w14:textId="77777777" w:rsidTr="00DC0476">
        <w:trPr>
          <w:trHeight w:val="70"/>
        </w:trPr>
        <w:tc>
          <w:tcPr>
            <w:tcW w:w="1464" w:type="dxa"/>
          </w:tcPr>
          <w:p w14:paraId="3A5E9F7E" w14:textId="77777777" w:rsidR="007C2B55" w:rsidRPr="00D95F38" w:rsidRDefault="007C2B55" w:rsidP="007C2B55">
            <w:pPr>
              <w:spacing w:line="360" w:lineRule="auto"/>
              <w:rPr>
                <w:rFonts w:ascii="Arial" w:hAnsi="Arial" w:cs="Arial"/>
                <w:sz w:val="14"/>
                <w:szCs w:val="14"/>
              </w:rPr>
            </w:pPr>
          </w:p>
        </w:tc>
        <w:tc>
          <w:tcPr>
            <w:tcW w:w="237" w:type="dxa"/>
          </w:tcPr>
          <w:p w14:paraId="5B1978B1" w14:textId="77777777" w:rsidR="007C2B55" w:rsidRPr="00D95F38" w:rsidRDefault="007C2B55" w:rsidP="007C2B55">
            <w:pPr>
              <w:tabs>
                <w:tab w:val="left" w:pos="450"/>
                <w:tab w:val="left" w:pos="1017"/>
              </w:tabs>
              <w:spacing w:line="360" w:lineRule="auto"/>
              <w:rPr>
                <w:rFonts w:ascii="Arial" w:hAnsi="Arial" w:cs="Arial"/>
                <w:sz w:val="14"/>
                <w:szCs w:val="14"/>
                <w:cs/>
              </w:rPr>
            </w:pPr>
          </w:p>
        </w:tc>
        <w:tc>
          <w:tcPr>
            <w:tcW w:w="1541" w:type="dxa"/>
          </w:tcPr>
          <w:p w14:paraId="7B3808EC" w14:textId="77777777" w:rsidR="007C2B55" w:rsidRPr="00D95F38" w:rsidRDefault="007C2B55" w:rsidP="007C2B55">
            <w:pPr>
              <w:tabs>
                <w:tab w:val="left" w:pos="450"/>
                <w:tab w:val="left" w:pos="1017"/>
              </w:tabs>
              <w:spacing w:line="360" w:lineRule="auto"/>
              <w:rPr>
                <w:rFonts w:ascii="Arial" w:hAnsi="Arial" w:cs="Arial"/>
                <w:sz w:val="14"/>
                <w:szCs w:val="14"/>
                <w:cs/>
              </w:rPr>
            </w:pPr>
          </w:p>
        </w:tc>
        <w:tc>
          <w:tcPr>
            <w:tcW w:w="236" w:type="dxa"/>
          </w:tcPr>
          <w:p w14:paraId="2FBB31C8" w14:textId="77777777" w:rsidR="007C2B55" w:rsidRPr="00D95F38" w:rsidRDefault="007C2B55" w:rsidP="007C2B55">
            <w:pPr>
              <w:tabs>
                <w:tab w:val="left" w:pos="450"/>
                <w:tab w:val="left" w:pos="1017"/>
              </w:tabs>
              <w:spacing w:line="360" w:lineRule="auto"/>
              <w:rPr>
                <w:rFonts w:ascii="Arial" w:hAnsi="Arial" w:cs="Arial"/>
                <w:sz w:val="14"/>
                <w:szCs w:val="14"/>
                <w:cs/>
              </w:rPr>
            </w:pPr>
          </w:p>
        </w:tc>
        <w:tc>
          <w:tcPr>
            <w:tcW w:w="1058" w:type="dxa"/>
          </w:tcPr>
          <w:p w14:paraId="3B719CCC"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236" w:type="dxa"/>
          </w:tcPr>
          <w:p w14:paraId="10992178" w14:textId="77777777" w:rsidR="007C2B55" w:rsidRPr="00D95F38" w:rsidRDefault="007C2B55" w:rsidP="007C2B55">
            <w:pPr>
              <w:tabs>
                <w:tab w:val="left" w:pos="450"/>
                <w:tab w:val="left" w:pos="1017"/>
              </w:tabs>
              <w:spacing w:line="360" w:lineRule="auto"/>
              <w:jc w:val="center"/>
              <w:rPr>
                <w:rFonts w:ascii="Arial" w:hAnsi="Arial" w:cs="Arial"/>
                <w:sz w:val="14"/>
                <w:szCs w:val="14"/>
                <w:cs/>
              </w:rPr>
            </w:pPr>
          </w:p>
        </w:tc>
        <w:tc>
          <w:tcPr>
            <w:tcW w:w="1675" w:type="dxa"/>
          </w:tcPr>
          <w:p w14:paraId="5DA5A686"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243" w:type="dxa"/>
          </w:tcPr>
          <w:p w14:paraId="36F249C8"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788" w:type="dxa"/>
          </w:tcPr>
          <w:p w14:paraId="0805551A"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236" w:type="dxa"/>
          </w:tcPr>
          <w:p w14:paraId="4F9E78F2"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1232" w:type="dxa"/>
          </w:tcPr>
          <w:p w14:paraId="0D92C617"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r>
      <w:tr w:rsidR="007C2B55" w:rsidRPr="00D95F38" w14:paraId="2F5AF475" w14:textId="77777777" w:rsidTr="00DC0476">
        <w:tc>
          <w:tcPr>
            <w:tcW w:w="1464" w:type="dxa"/>
          </w:tcPr>
          <w:p w14:paraId="1629EA94" w14:textId="3DA40565" w:rsidR="007C2B55" w:rsidRPr="00D95F38" w:rsidRDefault="007C2B55" w:rsidP="007C2B55">
            <w:pPr>
              <w:pStyle w:val="ListParagraph"/>
              <w:numPr>
                <w:ilvl w:val="0"/>
                <w:numId w:val="23"/>
              </w:numPr>
              <w:spacing w:after="0" w:line="360" w:lineRule="auto"/>
              <w:ind w:left="124" w:hanging="210"/>
              <w:rPr>
                <w:rFonts w:ascii="Arial" w:hAnsi="Arial" w:cs="Arial"/>
                <w:sz w:val="14"/>
                <w:szCs w:val="14"/>
                <w:lang w:eastAsia="zh-CN"/>
              </w:rPr>
            </w:pPr>
            <w:r w:rsidRPr="00D95F38">
              <w:rPr>
                <w:rFonts w:ascii="Arial" w:hAnsi="Arial" w:cs="Arial"/>
                <w:sz w:val="14"/>
                <w:szCs w:val="14"/>
                <w:lang w:eastAsia="zh-CN"/>
              </w:rPr>
              <w:t xml:space="preserve">9 </w:t>
            </w:r>
            <w:r w:rsidR="00DC0476" w:rsidRPr="00D95F38">
              <w:rPr>
                <w:rFonts w:ascii="Arial" w:hAnsi="Arial" w:cs="Arial"/>
                <w:sz w:val="14"/>
                <w:szCs w:val="14"/>
                <w:lang w:eastAsia="zh-CN"/>
              </w:rPr>
              <w:t>November</w:t>
            </w:r>
            <w:r w:rsidRPr="00D95F38">
              <w:rPr>
                <w:rFonts w:ascii="Arial" w:hAnsi="Arial" w:cs="Arial"/>
                <w:sz w:val="14"/>
                <w:szCs w:val="14"/>
                <w:cs/>
                <w:lang w:eastAsia="zh-CN"/>
              </w:rPr>
              <w:t xml:space="preserve"> </w:t>
            </w:r>
            <w:r w:rsidR="00DC0476" w:rsidRPr="00D95F38">
              <w:rPr>
                <w:rFonts w:ascii="Arial" w:hAnsi="Arial" w:cs="Arial"/>
                <w:sz w:val="14"/>
                <w:szCs w:val="14"/>
                <w:lang w:eastAsia="zh-CN"/>
              </w:rPr>
              <w:t>2017</w:t>
            </w:r>
          </w:p>
        </w:tc>
        <w:tc>
          <w:tcPr>
            <w:tcW w:w="237" w:type="dxa"/>
          </w:tcPr>
          <w:p w14:paraId="6118DC92" w14:textId="77777777" w:rsidR="007C2B55" w:rsidRPr="00D95F38" w:rsidRDefault="007C2B55" w:rsidP="007C2B55">
            <w:pPr>
              <w:tabs>
                <w:tab w:val="left" w:pos="450"/>
                <w:tab w:val="left" w:pos="1017"/>
              </w:tabs>
              <w:spacing w:line="360" w:lineRule="auto"/>
              <w:rPr>
                <w:rFonts w:ascii="Arial" w:hAnsi="Arial" w:cs="Arial"/>
                <w:sz w:val="14"/>
                <w:szCs w:val="14"/>
                <w:cs/>
              </w:rPr>
            </w:pPr>
          </w:p>
        </w:tc>
        <w:tc>
          <w:tcPr>
            <w:tcW w:w="1541" w:type="dxa"/>
          </w:tcPr>
          <w:p w14:paraId="11D2BEB5" w14:textId="75CF2430" w:rsidR="007C2B55" w:rsidRPr="00D95F38" w:rsidRDefault="00393573" w:rsidP="007C2B55">
            <w:pPr>
              <w:tabs>
                <w:tab w:val="left" w:pos="450"/>
                <w:tab w:val="left" w:pos="1017"/>
              </w:tabs>
              <w:spacing w:line="360" w:lineRule="auto"/>
              <w:ind w:right="-137"/>
              <w:rPr>
                <w:rFonts w:ascii="Arial" w:hAnsi="Arial" w:cs="Arial"/>
                <w:sz w:val="14"/>
                <w:szCs w:val="14"/>
                <w:cs/>
              </w:rPr>
            </w:pPr>
            <w:r w:rsidRPr="00D95F38">
              <w:rPr>
                <w:rFonts w:ascii="Arial" w:hAnsi="Arial" w:cs="Arial"/>
                <w:sz w:val="14"/>
                <w:szCs w:val="14"/>
              </w:rPr>
              <w:t>Unsubordinat</w:t>
            </w:r>
            <w:r w:rsidR="00DC0476" w:rsidRPr="00D95F38">
              <w:rPr>
                <w:rFonts w:ascii="Arial" w:hAnsi="Arial" w:cs="Arial"/>
                <w:sz w:val="14"/>
                <w:szCs w:val="14"/>
              </w:rPr>
              <w:t>ed and unsecured bong</w:t>
            </w:r>
          </w:p>
        </w:tc>
        <w:tc>
          <w:tcPr>
            <w:tcW w:w="236" w:type="dxa"/>
          </w:tcPr>
          <w:p w14:paraId="5CEAEE48" w14:textId="77777777" w:rsidR="007C2B55" w:rsidRPr="00D95F38" w:rsidRDefault="007C2B55" w:rsidP="007C2B55">
            <w:pPr>
              <w:tabs>
                <w:tab w:val="left" w:pos="450"/>
                <w:tab w:val="left" w:pos="1017"/>
              </w:tabs>
              <w:spacing w:line="360" w:lineRule="auto"/>
              <w:rPr>
                <w:rFonts w:ascii="Arial" w:hAnsi="Arial" w:cs="Arial"/>
                <w:sz w:val="14"/>
                <w:szCs w:val="14"/>
                <w:cs/>
              </w:rPr>
            </w:pPr>
          </w:p>
        </w:tc>
        <w:tc>
          <w:tcPr>
            <w:tcW w:w="1058" w:type="dxa"/>
          </w:tcPr>
          <w:p w14:paraId="3BC439C4"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p w14:paraId="71E8E679" w14:textId="77777777" w:rsidR="007C2B55" w:rsidRPr="00D95F38" w:rsidRDefault="007C2B55" w:rsidP="007C2B55">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cs/>
              </w:rPr>
              <w:t>500</w:t>
            </w:r>
          </w:p>
        </w:tc>
        <w:tc>
          <w:tcPr>
            <w:tcW w:w="236" w:type="dxa"/>
          </w:tcPr>
          <w:p w14:paraId="0EDE9ABC" w14:textId="77777777" w:rsidR="007C2B55" w:rsidRPr="00D95F38" w:rsidRDefault="007C2B55" w:rsidP="007C2B55">
            <w:pPr>
              <w:tabs>
                <w:tab w:val="left" w:pos="450"/>
                <w:tab w:val="left" w:pos="1017"/>
              </w:tabs>
              <w:spacing w:line="360" w:lineRule="auto"/>
              <w:jc w:val="center"/>
              <w:rPr>
                <w:rFonts w:ascii="Arial" w:hAnsi="Arial" w:cs="Arial"/>
                <w:sz w:val="14"/>
                <w:szCs w:val="14"/>
                <w:cs/>
              </w:rPr>
            </w:pPr>
          </w:p>
        </w:tc>
        <w:tc>
          <w:tcPr>
            <w:tcW w:w="1675" w:type="dxa"/>
          </w:tcPr>
          <w:p w14:paraId="0CE2CBA2"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p w14:paraId="73AAB534" w14:textId="3E0FC548" w:rsidR="007C2B55" w:rsidRPr="00D95F38" w:rsidRDefault="00DC0476" w:rsidP="007C2B55">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rPr>
              <w:t xml:space="preserve">Baht </w:t>
            </w:r>
            <w:r w:rsidR="007C2B55" w:rsidRPr="00D95F38">
              <w:rPr>
                <w:rFonts w:ascii="Arial" w:hAnsi="Arial" w:cs="Arial"/>
                <w:sz w:val="14"/>
                <w:szCs w:val="14"/>
                <w:cs/>
              </w:rPr>
              <w:t xml:space="preserve">1,000 </w:t>
            </w:r>
          </w:p>
        </w:tc>
        <w:tc>
          <w:tcPr>
            <w:tcW w:w="243" w:type="dxa"/>
          </w:tcPr>
          <w:p w14:paraId="76F6844C"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788" w:type="dxa"/>
          </w:tcPr>
          <w:p w14:paraId="6A3E53EA"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p w14:paraId="74261F08" w14:textId="6AB6DCC9" w:rsidR="007C2B55" w:rsidRPr="00D95F38" w:rsidRDefault="003B7301" w:rsidP="003B7301">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rPr>
              <w:t>3</w:t>
            </w:r>
          </w:p>
        </w:tc>
        <w:tc>
          <w:tcPr>
            <w:tcW w:w="236" w:type="dxa"/>
          </w:tcPr>
          <w:p w14:paraId="75816CBD"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1232" w:type="dxa"/>
          </w:tcPr>
          <w:p w14:paraId="0135922A"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p w14:paraId="7F350057" w14:textId="32A11565" w:rsidR="007C2B55" w:rsidRPr="00D95F38" w:rsidRDefault="003B7301" w:rsidP="003B7301">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rPr>
              <w:t>3.60</w:t>
            </w:r>
          </w:p>
        </w:tc>
      </w:tr>
    </w:tbl>
    <w:p w14:paraId="52FBBC56" w14:textId="77777777" w:rsidR="007C2B55" w:rsidRPr="00D95F38" w:rsidRDefault="007C2B55" w:rsidP="00A21C05">
      <w:pPr>
        <w:pStyle w:val="BodyTextIndent3"/>
        <w:tabs>
          <w:tab w:val="clear" w:pos="2160"/>
        </w:tabs>
        <w:spacing w:line="360" w:lineRule="auto"/>
        <w:ind w:left="426"/>
        <w:rPr>
          <w:rFonts w:ascii="Arial" w:hAnsi="Arial" w:cs="Arial"/>
          <w:sz w:val="19"/>
          <w:szCs w:val="19"/>
          <w:lang w:val="en-GB"/>
        </w:rPr>
      </w:pPr>
    </w:p>
    <w:p w14:paraId="6B264852" w14:textId="524AA547" w:rsidR="00FA7E72" w:rsidRPr="00D95F38" w:rsidRDefault="00DC0476" w:rsidP="00A21C05">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 Interest is repayable every 6 months.</w:t>
      </w:r>
    </w:p>
    <w:p w14:paraId="14B36F16" w14:textId="77777777" w:rsidR="00DC0476" w:rsidRPr="00D95F38" w:rsidRDefault="00DC0476" w:rsidP="00A21C05">
      <w:pPr>
        <w:pStyle w:val="BodyTextIndent3"/>
        <w:tabs>
          <w:tab w:val="clear" w:pos="2160"/>
        </w:tabs>
        <w:spacing w:line="360" w:lineRule="auto"/>
        <w:ind w:left="426"/>
        <w:rPr>
          <w:rFonts w:ascii="Arial" w:hAnsi="Arial" w:cs="Arial"/>
          <w:sz w:val="19"/>
          <w:szCs w:val="19"/>
          <w:lang w:val="en-GB"/>
        </w:rPr>
      </w:pPr>
    </w:p>
    <w:p w14:paraId="6D7B03BF" w14:textId="0CD8CBAC" w:rsidR="00DC0476" w:rsidRPr="00D95F38" w:rsidRDefault="00DC0476" w:rsidP="00A21C05">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Such bonds were issued with covenants relating to general matters including the maintenance of financial ratio of the consolidated financial statements as at the end of each year.</w:t>
      </w:r>
    </w:p>
    <w:p w14:paraId="3A32B63F" w14:textId="18F72C98" w:rsidR="00FA7E72" w:rsidRPr="00D95F38" w:rsidRDefault="00FA7E72" w:rsidP="00A21C05">
      <w:pPr>
        <w:pStyle w:val="BodyTextIndent3"/>
        <w:tabs>
          <w:tab w:val="clear" w:pos="2160"/>
        </w:tabs>
        <w:spacing w:line="360" w:lineRule="auto"/>
        <w:ind w:left="426"/>
        <w:rPr>
          <w:rFonts w:ascii="Arial" w:hAnsi="Arial" w:cs="Arial"/>
          <w:sz w:val="19"/>
          <w:szCs w:val="19"/>
          <w:lang w:val="en-GB"/>
        </w:rPr>
      </w:pPr>
    </w:p>
    <w:p w14:paraId="5D769171" w14:textId="52FC4076" w:rsidR="00FA7E72" w:rsidRPr="00D95F38" w:rsidRDefault="00FA7E72" w:rsidP="00A21C05">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The Group disclosed fair values of bond which bear fixed interest rate as following</w:t>
      </w:r>
      <w:r w:rsidR="003970C3" w:rsidRPr="00D95F38">
        <w:rPr>
          <w:rFonts w:ascii="Arial" w:hAnsi="Arial" w:cs="Arial"/>
          <w:sz w:val="19"/>
          <w:szCs w:val="19"/>
          <w:lang w:val="en-GB"/>
        </w:rPr>
        <w:t>:</w:t>
      </w:r>
    </w:p>
    <w:p w14:paraId="355B72A2" w14:textId="59CE33EC" w:rsidR="003B042D" w:rsidRPr="00D95F38" w:rsidRDefault="003B042D" w:rsidP="00A21C05">
      <w:pPr>
        <w:pStyle w:val="BodyTextIndent3"/>
        <w:tabs>
          <w:tab w:val="clear" w:pos="2160"/>
        </w:tabs>
        <w:spacing w:line="360" w:lineRule="auto"/>
        <w:ind w:left="426"/>
        <w:rPr>
          <w:rFonts w:ascii="Arial" w:hAnsi="Arial" w:cs="Arial"/>
          <w:sz w:val="19"/>
          <w:szCs w:val="19"/>
          <w:lang w:val="en-GB"/>
        </w:rPr>
      </w:pPr>
    </w:p>
    <w:tbl>
      <w:tblPr>
        <w:tblW w:w="8985" w:type="dxa"/>
        <w:tblInd w:w="450" w:type="dxa"/>
        <w:tblLayout w:type="fixed"/>
        <w:tblLook w:val="0000" w:firstRow="0" w:lastRow="0" w:firstColumn="0" w:lastColumn="0" w:noHBand="0" w:noVBand="0"/>
      </w:tblPr>
      <w:tblGrid>
        <w:gridCol w:w="3918"/>
        <w:gridCol w:w="1251"/>
        <w:gridCol w:w="1260"/>
        <w:gridCol w:w="1260"/>
        <w:gridCol w:w="1296"/>
      </w:tblGrid>
      <w:tr w:rsidR="00FA7E72" w:rsidRPr="00D95F38" w14:paraId="635DCFE5" w14:textId="77777777" w:rsidTr="00A247EC">
        <w:trPr>
          <w:tblHeader/>
        </w:trPr>
        <w:tc>
          <w:tcPr>
            <w:tcW w:w="3918" w:type="dxa"/>
          </w:tcPr>
          <w:p w14:paraId="7E47529E" w14:textId="77777777" w:rsidR="00FA7E72" w:rsidRPr="00D95F38" w:rsidRDefault="00FA7E72" w:rsidP="001D1B4F">
            <w:pPr>
              <w:spacing w:line="360" w:lineRule="auto"/>
              <w:ind w:left="162" w:right="-43" w:hanging="162"/>
              <w:jc w:val="thaiDistribute"/>
              <w:rPr>
                <w:rFonts w:ascii="Arial" w:hAnsi="Arial" w:cs="Arial"/>
                <w:sz w:val="19"/>
                <w:szCs w:val="19"/>
                <w:u w:val="single"/>
              </w:rPr>
            </w:pPr>
          </w:p>
        </w:tc>
        <w:tc>
          <w:tcPr>
            <w:tcW w:w="5067" w:type="dxa"/>
            <w:gridSpan w:val="4"/>
          </w:tcPr>
          <w:p w14:paraId="11396ED6" w14:textId="77777777" w:rsidR="00FA7E72" w:rsidRPr="00D95F38" w:rsidRDefault="00FA7E72" w:rsidP="001D1B4F">
            <w:pPr>
              <w:spacing w:line="360" w:lineRule="auto"/>
              <w:jc w:val="right"/>
              <w:rPr>
                <w:rFonts w:ascii="Arial" w:hAnsi="Arial" w:cs="Arial"/>
                <w:sz w:val="19"/>
                <w:szCs w:val="19"/>
              </w:rPr>
            </w:pPr>
            <w:r w:rsidRPr="00D95F38">
              <w:rPr>
                <w:rFonts w:ascii="Arial" w:hAnsi="Arial" w:cs="Arial"/>
                <w:sz w:val="19"/>
                <w:szCs w:val="19"/>
              </w:rPr>
              <w:t>(</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c>
      </w:tr>
      <w:tr w:rsidR="00FA7E72" w:rsidRPr="00D95F38" w14:paraId="5E95E142" w14:textId="77777777" w:rsidTr="00A247EC">
        <w:trPr>
          <w:tblHeader/>
        </w:trPr>
        <w:tc>
          <w:tcPr>
            <w:tcW w:w="3918" w:type="dxa"/>
          </w:tcPr>
          <w:p w14:paraId="20FD8153" w14:textId="77777777" w:rsidR="00FA7E72" w:rsidRPr="00D95F38" w:rsidRDefault="00FA7E72" w:rsidP="001D1B4F">
            <w:pPr>
              <w:spacing w:line="360" w:lineRule="auto"/>
              <w:ind w:left="162" w:right="-43" w:hanging="162"/>
              <w:jc w:val="thaiDistribute"/>
              <w:rPr>
                <w:rFonts w:ascii="Arial" w:hAnsi="Arial" w:cs="Arial"/>
                <w:sz w:val="19"/>
                <w:szCs w:val="19"/>
                <w:u w:val="single"/>
              </w:rPr>
            </w:pPr>
          </w:p>
        </w:tc>
        <w:tc>
          <w:tcPr>
            <w:tcW w:w="2511" w:type="dxa"/>
            <w:gridSpan w:val="2"/>
            <w:vAlign w:val="bottom"/>
          </w:tcPr>
          <w:p w14:paraId="38570DAB" w14:textId="77777777" w:rsidR="00FA7E72" w:rsidRPr="00D95F38" w:rsidRDefault="00FA7E72" w:rsidP="001D1B4F">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Consolidated F/S</w:t>
            </w:r>
          </w:p>
        </w:tc>
        <w:tc>
          <w:tcPr>
            <w:tcW w:w="2556" w:type="dxa"/>
            <w:gridSpan w:val="2"/>
            <w:vAlign w:val="bottom"/>
          </w:tcPr>
          <w:p w14:paraId="7EB41BA7" w14:textId="77777777" w:rsidR="00FA7E72" w:rsidRPr="00D95F38" w:rsidRDefault="00FA7E72" w:rsidP="001D1B4F">
            <w:pPr>
              <w:pBdr>
                <w:bottom w:val="single" w:sz="4" w:space="1" w:color="auto"/>
              </w:pBdr>
              <w:spacing w:line="360" w:lineRule="auto"/>
              <w:jc w:val="center"/>
              <w:rPr>
                <w:rFonts w:ascii="Arial" w:hAnsi="Arial" w:cs="Arial"/>
                <w:sz w:val="19"/>
                <w:szCs w:val="19"/>
                <w:cs/>
                <w:lang w:val="en-GB"/>
              </w:rPr>
            </w:pPr>
            <w:r w:rsidRPr="00D95F38">
              <w:rPr>
                <w:rFonts w:ascii="Arial" w:hAnsi="Arial" w:cs="Arial"/>
                <w:sz w:val="19"/>
                <w:szCs w:val="19"/>
              </w:rPr>
              <w:t>Separate F/S</w:t>
            </w:r>
          </w:p>
        </w:tc>
      </w:tr>
      <w:tr w:rsidR="00F763B9" w:rsidRPr="00D95F38" w14:paraId="53CD7568" w14:textId="77777777" w:rsidTr="00A247EC">
        <w:trPr>
          <w:tblHeader/>
        </w:trPr>
        <w:tc>
          <w:tcPr>
            <w:tcW w:w="3918" w:type="dxa"/>
          </w:tcPr>
          <w:p w14:paraId="36EF8A1A" w14:textId="77777777" w:rsidR="00F763B9" w:rsidRPr="00D95F38" w:rsidRDefault="00F763B9" w:rsidP="00F763B9">
            <w:pPr>
              <w:spacing w:line="360" w:lineRule="auto"/>
              <w:ind w:left="162" w:right="-43" w:hanging="162"/>
              <w:jc w:val="thaiDistribute"/>
              <w:rPr>
                <w:rFonts w:ascii="Arial" w:hAnsi="Arial" w:cs="Arial"/>
                <w:sz w:val="19"/>
                <w:szCs w:val="19"/>
                <w:u w:val="single"/>
              </w:rPr>
            </w:pPr>
          </w:p>
        </w:tc>
        <w:tc>
          <w:tcPr>
            <w:tcW w:w="1251" w:type="dxa"/>
          </w:tcPr>
          <w:p w14:paraId="1E91DB38" w14:textId="3751E426" w:rsidR="00F763B9" w:rsidRPr="00D95F38" w:rsidRDefault="00F763B9" w:rsidP="00F763B9">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2019</w:t>
            </w:r>
          </w:p>
        </w:tc>
        <w:tc>
          <w:tcPr>
            <w:tcW w:w="1260" w:type="dxa"/>
          </w:tcPr>
          <w:p w14:paraId="5C93A9AA" w14:textId="2FBA0A6B" w:rsidR="00F763B9" w:rsidRPr="00D95F38" w:rsidRDefault="00F763B9" w:rsidP="00F763B9">
            <w:pPr>
              <w:pBdr>
                <w:bottom w:val="single" w:sz="4" w:space="1" w:color="auto"/>
              </w:pBdr>
              <w:spacing w:line="360" w:lineRule="auto"/>
              <w:ind w:left="-27" w:right="15" w:firstLine="36"/>
              <w:jc w:val="center"/>
              <w:rPr>
                <w:rFonts w:ascii="Arial" w:hAnsi="Arial" w:cs="Arial"/>
                <w:sz w:val="19"/>
                <w:szCs w:val="19"/>
              </w:rPr>
            </w:pPr>
            <w:r w:rsidRPr="00D95F38">
              <w:rPr>
                <w:rFonts w:ascii="Arial" w:hAnsi="Arial" w:cs="Arial"/>
                <w:sz w:val="19"/>
                <w:szCs w:val="19"/>
              </w:rPr>
              <w:t>2018</w:t>
            </w:r>
          </w:p>
        </w:tc>
        <w:tc>
          <w:tcPr>
            <w:tcW w:w="1260" w:type="dxa"/>
          </w:tcPr>
          <w:p w14:paraId="27E0D30C" w14:textId="0FEEF2A1" w:rsidR="00F763B9" w:rsidRPr="00D95F38" w:rsidRDefault="00F763B9" w:rsidP="00F763B9">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2019</w:t>
            </w:r>
          </w:p>
        </w:tc>
        <w:tc>
          <w:tcPr>
            <w:tcW w:w="1296" w:type="dxa"/>
          </w:tcPr>
          <w:p w14:paraId="770D4999" w14:textId="672AA9E9" w:rsidR="00F763B9" w:rsidRPr="00D95F38" w:rsidRDefault="00F763B9" w:rsidP="00F763B9">
            <w:pPr>
              <w:pBdr>
                <w:bottom w:val="single" w:sz="4" w:space="1" w:color="auto"/>
              </w:pBdr>
              <w:spacing w:line="360" w:lineRule="auto"/>
              <w:ind w:left="102" w:hanging="90"/>
              <w:jc w:val="center"/>
              <w:rPr>
                <w:rFonts w:ascii="Arial" w:hAnsi="Arial" w:cs="Arial"/>
                <w:sz w:val="19"/>
                <w:szCs w:val="19"/>
              </w:rPr>
            </w:pPr>
            <w:r w:rsidRPr="00D95F38">
              <w:rPr>
                <w:rFonts w:ascii="Arial" w:hAnsi="Arial" w:cs="Arial"/>
                <w:sz w:val="19"/>
                <w:szCs w:val="19"/>
              </w:rPr>
              <w:t>2018</w:t>
            </w:r>
          </w:p>
        </w:tc>
      </w:tr>
      <w:tr w:rsidR="00FA7E72" w:rsidRPr="00D95F38" w14:paraId="697CC2FB" w14:textId="77777777" w:rsidTr="00A247EC">
        <w:tc>
          <w:tcPr>
            <w:tcW w:w="3918" w:type="dxa"/>
          </w:tcPr>
          <w:p w14:paraId="0C1DF651" w14:textId="77777777" w:rsidR="00FA7E72" w:rsidRPr="00D95F38" w:rsidRDefault="00FA7E72" w:rsidP="001D1B4F">
            <w:pPr>
              <w:tabs>
                <w:tab w:val="decimal" w:pos="972"/>
              </w:tabs>
              <w:spacing w:line="360" w:lineRule="auto"/>
              <w:rPr>
                <w:rFonts w:ascii="Arial" w:hAnsi="Arial" w:cs="Arial"/>
                <w:b/>
                <w:bCs/>
                <w:sz w:val="19"/>
                <w:szCs w:val="19"/>
              </w:rPr>
            </w:pPr>
          </w:p>
        </w:tc>
        <w:tc>
          <w:tcPr>
            <w:tcW w:w="1251" w:type="dxa"/>
            <w:tcBorders>
              <w:left w:val="nil"/>
            </w:tcBorders>
          </w:tcPr>
          <w:p w14:paraId="747F4B9A" w14:textId="77777777" w:rsidR="00FA7E72" w:rsidRPr="00D95F38" w:rsidRDefault="00FA7E72" w:rsidP="001D1B4F">
            <w:pPr>
              <w:spacing w:line="360" w:lineRule="auto"/>
              <w:jc w:val="right"/>
              <w:rPr>
                <w:rFonts w:ascii="Arial" w:hAnsi="Arial" w:cs="Arial"/>
                <w:sz w:val="19"/>
                <w:szCs w:val="19"/>
              </w:rPr>
            </w:pPr>
          </w:p>
        </w:tc>
        <w:tc>
          <w:tcPr>
            <w:tcW w:w="1260" w:type="dxa"/>
          </w:tcPr>
          <w:p w14:paraId="52844C67" w14:textId="77777777" w:rsidR="00FA7E72" w:rsidRPr="00D95F38" w:rsidRDefault="00FA7E72" w:rsidP="001D1B4F">
            <w:pPr>
              <w:tabs>
                <w:tab w:val="decimal" w:pos="1008"/>
              </w:tabs>
              <w:spacing w:line="360" w:lineRule="auto"/>
              <w:jc w:val="right"/>
              <w:rPr>
                <w:rFonts w:ascii="Arial" w:hAnsi="Arial" w:cs="Arial"/>
                <w:sz w:val="19"/>
                <w:szCs w:val="19"/>
              </w:rPr>
            </w:pPr>
          </w:p>
        </w:tc>
        <w:tc>
          <w:tcPr>
            <w:tcW w:w="1260" w:type="dxa"/>
          </w:tcPr>
          <w:p w14:paraId="3873F631" w14:textId="77777777" w:rsidR="00FA7E72" w:rsidRPr="00D95F38" w:rsidRDefault="00FA7E72" w:rsidP="001D1B4F">
            <w:pPr>
              <w:tabs>
                <w:tab w:val="decimal" w:pos="1008"/>
              </w:tabs>
              <w:spacing w:line="360" w:lineRule="auto"/>
              <w:jc w:val="right"/>
              <w:rPr>
                <w:rFonts w:ascii="Arial" w:hAnsi="Arial" w:cs="Arial"/>
                <w:sz w:val="19"/>
                <w:szCs w:val="19"/>
              </w:rPr>
            </w:pPr>
          </w:p>
        </w:tc>
        <w:tc>
          <w:tcPr>
            <w:tcW w:w="1296" w:type="dxa"/>
          </w:tcPr>
          <w:p w14:paraId="53B8896B" w14:textId="77777777" w:rsidR="00FA7E72" w:rsidRPr="00D95F38" w:rsidRDefault="00FA7E72" w:rsidP="001D1B4F">
            <w:pPr>
              <w:spacing w:line="360" w:lineRule="auto"/>
              <w:jc w:val="right"/>
              <w:rPr>
                <w:rFonts w:ascii="Arial" w:hAnsi="Arial" w:cs="Arial"/>
                <w:sz w:val="19"/>
                <w:szCs w:val="19"/>
              </w:rPr>
            </w:pPr>
          </w:p>
        </w:tc>
      </w:tr>
      <w:tr w:rsidR="00F763B9" w:rsidRPr="00D95F38" w14:paraId="6F9ED171" w14:textId="77777777" w:rsidTr="00A247EC">
        <w:tc>
          <w:tcPr>
            <w:tcW w:w="3918" w:type="dxa"/>
          </w:tcPr>
          <w:p w14:paraId="725113B6" w14:textId="77777777" w:rsidR="00F763B9" w:rsidRPr="00D95F38" w:rsidRDefault="00F763B9" w:rsidP="00F763B9">
            <w:pPr>
              <w:tabs>
                <w:tab w:val="decimal" w:pos="243"/>
              </w:tabs>
              <w:spacing w:line="360" w:lineRule="auto"/>
              <w:ind w:firstLine="18"/>
              <w:rPr>
                <w:rFonts w:ascii="Arial" w:hAnsi="Arial" w:cs="Arial"/>
                <w:sz w:val="19"/>
                <w:szCs w:val="19"/>
              </w:rPr>
            </w:pPr>
            <w:r w:rsidRPr="00D95F38">
              <w:rPr>
                <w:rFonts w:ascii="Arial" w:hAnsi="Arial" w:cs="Arial"/>
                <w:sz w:val="19"/>
                <w:szCs w:val="19"/>
              </w:rPr>
              <w:t>Book Value</w:t>
            </w:r>
          </w:p>
        </w:tc>
        <w:tc>
          <w:tcPr>
            <w:tcW w:w="1251" w:type="dxa"/>
            <w:tcBorders>
              <w:left w:val="nil"/>
            </w:tcBorders>
          </w:tcPr>
          <w:p w14:paraId="2B6E28FA" w14:textId="0CDA0659" w:rsidR="00F763B9" w:rsidRPr="00D95F38" w:rsidRDefault="000A03F1" w:rsidP="00F763B9">
            <w:pPr>
              <w:pBdr>
                <w:bottom w:val="single" w:sz="4" w:space="1" w:color="auto"/>
              </w:pBdr>
              <w:spacing w:line="360" w:lineRule="auto"/>
              <w:jc w:val="right"/>
              <w:rPr>
                <w:rFonts w:ascii="Arial" w:hAnsi="Arial" w:cs="Arial"/>
                <w:sz w:val="19"/>
                <w:szCs w:val="19"/>
              </w:rPr>
            </w:pPr>
            <w:r w:rsidRPr="000A03F1">
              <w:rPr>
                <w:rFonts w:ascii="Arial" w:hAnsi="Arial" w:cs="Arial"/>
                <w:sz w:val="19"/>
                <w:szCs w:val="19"/>
              </w:rPr>
              <w:t>999,284</w:t>
            </w:r>
          </w:p>
        </w:tc>
        <w:tc>
          <w:tcPr>
            <w:tcW w:w="1260" w:type="dxa"/>
          </w:tcPr>
          <w:p w14:paraId="3C26BC0A" w14:textId="7B47FF05" w:rsidR="00F763B9" w:rsidRPr="00D95F38" w:rsidRDefault="00F763B9" w:rsidP="00F763B9">
            <w:pPr>
              <w:pBdr>
                <w:bottom w:val="single" w:sz="4" w:space="1" w:color="auto"/>
              </w:pBdr>
              <w:tabs>
                <w:tab w:val="decimal" w:pos="1008"/>
              </w:tabs>
              <w:spacing w:line="360" w:lineRule="auto"/>
              <w:jc w:val="right"/>
              <w:rPr>
                <w:rFonts w:ascii="Arial" w:hAnsi="Arial" w:cs="Arial"/>
                <w:sz w:val="19"/>
                <w:szCs w:val="19"/>
              </w:rPr>
            </w:pPr>
            <w:r w:rsidRPr="00D95F38">
              <w:rPr>
                <w:rFonts w:ascii="Arial" w:hAnsi="Arial" w:cs="Arial"/>
                <w:sz w:val="19"/>
                <w:szCs w:val="19"/>
              </w:rPr>
              <w:t>998,586</w:t>
            </w:r>
          </w:p>
        </w:tc>
        <w:tc>
          <w:tcPr>
            <w:tcW w:w="1260" w:type="dxa"/>
          </w:tcPr>
          <w:p w14:paraId="35088E78" w14:textId="6CC9570A" w:rsidR="00F763B9" w:rsidRPr="00D95F38" w:rsidRDefault="0074508F" w:rsidP="00F763B9">
            <w:pPr>
              <w:pBdr>
                <w:bottom w:val="single" w:sz="4" w:space="1" w:color="auto"/>
              </w:pBdr>
              <w:tabs>
                <w:tab w:val="decimal" w:pos="1008"/>
              </w:tabs>
              <w:spacing w:line="360" w:lineRule="auto"/>
              <w:jc w:val="right"/>
              <w:rPr>
                <w:rFonts w:ascii="Arial" w:hAnsi="Arial" w:cs="Arial"/>
                <w:sz w:val="19"/>
                <w:szCs w:val="19"/>
              </w:rPr>
            </w:pPr>
            <w:r w:rsidRPr="00D95F38">
              <w:rPr>
                <w:rFonts w:ascii="Arial" w:hAnsi="Arial" w:cs="Arial"/>
                <w:sz w:val="19"/>
                <w:szCs w:val="19"/>
              </w:rPr>
              <w:t>999,284</w:t>
            </w:r>
          </w:p>
        </w:tc>
        <w:tc>
          <w:tcPr>
            <w:tcW w:w="1296" w:type="dxa"/>
          </w:tcPr>
          <w:p w14:paraId="244E6C55" w14:textId="3F7DD641" w:rsidR="00F763B9" w:rsidRPr="00D95F38" w:rsidRDefault="00F763B9" w:rsidP="00F763B9">
            <w:pPr>
              <w:pBdr>
                <w:bottom w:val="single" w:sz="4" w:space="1" w:color="auto"/>
              </w:pBdr>
              <w:spacing w:line="360" w:lineRule="auto"/>
              <w:jc w:val="right"/>
              <w:rPr>
                <w:rFonts w:ascii="Arial" w:hAnsi="Arial" w:cs="Arial"/>
                <w:sz w:val="19"/>
                <w:szCs w:val="19"/>
              </w:rPr>
            </w:pPr>
            <w:r w:rsidRPr="00D95F38">
              <w:rPr>
                <w:rFonts w:ascii="Arial" w:hAnsi="Arial" w:cs="Arial"/>
                <w:sz w:val="19"/>
                <w:szCs w:val="19"/>
              </w:rPr>
              <w:t>998,586</w:t>
            </w:r>
          </w:p>
        </w:tc>
      </w:tr>
      <w:tr w:rsidR="00F763B9" w:rsidRPr="00D95F38" w14:paraId="116330F6" w14:textId="77777777" w:rsidTr="009B02B6">
        <w:trPr>
          <w:trHeight w:val="384"/>
        </w:trPr>
        <w:tc>
          <w:tcPr>
            <w:tcW w:w="3918" w:type="dxa"/>
          </w:tcPr>
          <w:p w14:paraId="3AD5D0B7" w14:textId="77777777" w:rsidR="00F763B9" w:rsidRPr="00D95F38" w:rsidRDefault="00F763B9" w:rsidP="00F763B9">
            <w:pPr>
              <w:tabs>
                <w:tab w:val="decimal" w:pos="783"/>
              </w:tabs>
              <w:spacing w:line="360" w:lineRule="auto"/>
              <w:ind w:left="38"/>
              <w:rPr>
                <w:rFonts w:ascii="Arial" w:hAnsi="Arial" w:cs="Arial"/>
                <w:sz w:val="19"/>
                <w:szCs w:val="19"/>
              </w:rPr>
            </w:pPr>
            <w:r w:rsidRPr="00D95F38">
              <w:rPr>
                <w:rFonts w:ascii="Arial" w:hAnsi="Arial" w:cs="Arial"/>
                <w:sz w:val="19"/>
                <w:szCs w:val="19"/>
              </w:rPr>
              <w:t>Fair Value</w:t>
            </w:r>
          </w:p>
        </w:tc>
        <w:tc>
          <w:tcPr>
            <w:tcW w:w="1251" w:type="dxa"/>
            <w:tcBorders>
              <w:left w:val="nil"/>
            </w:tcBorders>
          </w:tcPr>
          <w:p w14:paraId="37B4CF47" w14:textId="2F170677" w:rsidR="00F763B9" w:rsidRPr="00D95F38" w:rsidRDefault="000A03F1" w:rsidP="00EA5951">
            <w:pPr>
              <w:pBdr>
                <w:bottom w:val="single" w:sz="4" w:space="1" w:color="auto"/>
              </w:pBdr>
              <w:spacing w:line="360" w:lineRule="auto"/>
              <w:jc w:val="right"/>
              <w:rPr>
                <w:rFonts w:ascii="Arial" w:hAnsi="Arial" w:cs="Arial"/>
                <w:sz w:val="19"/>
                <w:szCs w:val="19"/>
              </w:rPr>
            </w:pPr>
            <w:r w:rsidRPr="000A03F1">
              <w:rPr>
                <w:rFonts w:ascii="Arial" w:hAnsi="Arial" w:cs="Arial"/>
                <w:sz w:val="19"/>
                <w:szCs w:val="19"/>
              </w:rPr>
              <w:t>1,003,375</w:t>
            </w:r>
          </w:p>
        </w:tc>
        <w:tc>
          <w:tcPr>
            <w:tcW w:w="1260" w:type="dxa"/>
          </w:tcPr>
          <w:p w14:paraId="2E80A59E" w14:textId="140F5310" w:rsidR="00F763B9" w:rsidRPr="00D95F38" w:rsidRDefault="00F763B9" w:rsidP="00EA5951">
            <w:pPr>
              <w:pBdr>
                <w:bottom w:val="single" w:sz="4" w:space="1" w:color="auto"/>
              </w:pBdr>
              <w:tabs>
                <w:tab w:val="decimal" w:pos="1008"/>
              </w:tabs>
              <w:spacing w:line="360" w:lineRule="auto"/>
              <w:jc w:val="right"/>
              <w:rPr>
                <w:rFonts w:ascii="Arial" w:hAnsi="Arial" w:cs="Arial"/>
                <w:sz w:val="19"/>
                <w:szCs w:val="19"/>
                <w:lang w:val="en-GB"/>
              </w:rPr>
            </w:pPr>
            <w:r w:rsidRPr="00D95F38">
              <w:rPr>
                <w:rFonts w:ascii="Arial" w:hAnsi="Arial" w:cs="Arial"/>
                <w:sz w:val="19"/>
                <w:szCs w:val="19"/>
              </w:rPr>
              <w:t>999,701</w:t>
            </w:r>
          </w:p>
        </w:tc>
        <w:tc>
          <w:tcPr>
            <w:tcW w:w="1260" w:type="dxa"/>
          </w:tcPr>
          <w:p w14:paraId="185E7B89" w14:textId="1F5C9853" w:rsidR="00F763B9" w:rsidRPr="00D95F38" w:rsidRDefault="00DD3A06" w:rsidP="00EA5951">
            <w:pPr>
              <w:pBdr>
                <w:bottom w:val="single" w:sz="4" w:space="1" w:color="auto"/>
              </w:pBdr>
              <w:tabs>
                <w:tab w:val="decimal" w:pos="1008"/>
              </w:tabs>
              <w:spacing w:line="360" w:lineRule="auto"/>
              <w:jc w:val="right"/>
              <w:rPr>
                <w:rFonts w:ascii="Arial" w:hAnsi="Arial" w:cs="Arial"/>
                <w:sz w:val="19"/>
                <w:szCs w:val="19"/>
              </w:rPr>
            </w:pPr>
            <w:r w:rsidRPr="00D95F38">
              <w:rPr>
                <w:rFonts w:ascii="Arial" w:hAnsi="Arial" w:cs="Arial"/>
                <w:sz w:val="19"/>
                <w:szCs w:val="19"/>
              </w:rPr>
              <w:t>1,003,375</w:t>
            </w:r>
          </w:p>
        </w:tc>
        <w:tc>
          <w:tcPr>
            <w:tcW w:w="1296" w:type="dxa"/>
          </w:tcPr>
          <w:p w14:paraId="7BB60823" w14:textId="5991445E" w:rsidR="00F763B9" w:rsidRPr="00D95F38" w:rsidRDefault="00F763B9" w:rsidP="00EA5951">
            <w:pPr>
              <w:pBdr>
                <w:bottom w:val="single" w:sz="4" w:space="1" w:color="auto"/>
              </w:pBdr>
              <w:spacing w:line="360" w:lineRule="auto"/>
              <w:jc w:val="right"/>
              <w:rPr>
                <w:rFonts w:ascii="Arial" w:hAnsi="Arial" w:cs="Arial"/>
                <w:sz w:val="19"/>
                <w:szCs w:val="19"/>
                <w:shd w:val="clear" w:color="auto" w:fill="FFFFFF"/>
              </w:rPr>
            </w:pPr>
            <w:r w:rsidRPr="00D95F38">
              <w:rPr>
                <w:rFonts w:ascii="Arial" w:hAnsi="Arial" w:cs="Arial"/>
                <w:sz w:val="19"/>
                <w:szCs w:val="19"/>
              </w:rPr>
              <w:t>999,701</w:t>
            </w:r>
          </w:p>
        </w:tc>
      </w:tr>
    </w:tbl>
    <w:p w14:paraId="56AACFA8" w14:textId="6CF0D818" w:rsidR="00FA7E72" w:rsidRPr="00D95F38" w:rsidRDefault="00FA7E72" w:rsidP="00A21C05">
      <w:pPr>
        <w:pStyle w:val="BodyTextIndent3"/>
        <w:tabs>
          <w:tab w:val="clear" w:pos="2160"/>
        </w:tabs>
        <w:spacing w:line="360" w:lineRule="auto"/>
        <w:ind w:left="426"/>
        <w:rPr>
          <w:rFonts w:ascii="Arial" w:hAnsi="Arial" w:cs="Arial"/>
          <w:sz w:val="24"/>
          <w:szCs w:val="24"/>
          <w:lang w:val="en-GB"/>
        </w:rPr>
      </w:pPr>
    </w:p>
    <w:p w14:paraId="6E9EF2F2" w14:textId="7840E11B" w:rsidR="00FA7E72" w:rsidRPr="00D95F38" w:rsidRDefault="00FA7E72" w:rsidP="00A21C05">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 xml:space="preserve">The fair value of bond which bear fixed interest rate is based on discounted cash flow using discount rate upon the bond rates at the date of the financial statements. The rates </w:t>
      </w:r>
      <w:r w:rsidR="00B57DAA" w:rsidRPr="00D95F38">
        <w:rPr>
          <w:rFonts w:ascii="Arial" w:hAnsi="Arial" w:cs="Arial"/>
          <w:sz w:val="19"/>
          <w:szCs w:val="19"/>
          <w:lang w:val="en-GB"/>
        </w:rPr>
        <w:t xml:space="preserve">range </w:t>
      </w:r>
      <w:r w:rsidRPr="00047059">
        <w:rPr>
          <w:rFonts w:ascii="Arial" w:hAnsi="Arial" w:cs="Arial"/>
          <w:sz w:val="19"/>
          <w:szCs w:val="19"/>
          <w:lang w:val="en-GB"/>
        </w:rPr>
        <w:t xml:space="preserve">from </w:t>
      </w:r>
      <w:r w:rsidR="00457AC8" w:rsidRPr="00047059">
        <w:rPr>
          <w:rFonts w:ascii="Arial" w:hAnsi="Arial" w:cs="Arial"/>
          <w:sz w:val="19"/>
          <w:szCs w:val="19"/>
          <w:lang w:val="en-GB"/>
        </w:rPr>
        <w:t>3.55</w:t>
      </w:r>
      <w:r w:rsidRPr="00047059">
        <w:rPr>
          <w:rFonts w:ascii="Arial" w:hAnsi="Arial" w:cs="Arial"/>
          <w:sz w:val="19"/>
          <w:szCs w:val="19"/>
          <w:lang w:val="en-GB"/>
        </w:rPr>
        <w:t xml:space="preserve">% to </w:t>
      </w:r>
      <w:r w:rsidR="00457AC8" w:rsidRPr="00047059">
        <w:rPr>
          <w:rFonts w:ascii="Arial" w:hAnsi="Arial" w:cs="Arial"/>
          <w:sz w:val="19"/>
          <w:szCs w:val="19"/>
          <w:lang w:val="en-GB"/>
        </w:rPr>
        <w:t>3.83</w:t>
      </w:r>
      <w:r w:rsidRPr="00047059">
        <w:rPr>
          <w:rFonts w:ascii="Arial" w:hAnsi="Arial" w:cs="Arial"/>
          <w:sz w:val="19"/>
          <w:szCs w:val="19"/>
          <w:lang w:val="en-GB"/>
        </w:rPr>
        <w:t>%</w:t>
      </w:r>
      <w:r w:rsidR="000E1D50" w:rsidRPr="00047059">
        <w:rPr>
          <w:rFonts w:ascii="Arial" w:hAnsi="Arial" w:cs="Arial"/>
          <w:sz w:val="19"/>
          <w:szCs w:val="19"/>
          <w:lang w:val="en-GB"/>
        </w:rPr>
        <w:t xml:space="preserve"> per</w:t>
      </w:r>
      <w:r w:rsidR="000E1D50" w:rsidRPr="00D95F38">
        <w:rPr>
          <w:rFonts w:ascii="Arial" w:hAnsi="Arial" w:cs="Arial"/>
          <w:sz w:val="19"/>
          <w:szCs w:val="19"/>
          <w:lang w:val="en-GB"/>
        </w:rPr>
        <w:t xml:space="preserve"> annum</w:t>
      </w:r>
      <w:r w:rsidRPr="00D95F38">
        <w:rPr>
          <w:rFonts w:ascii="Arial" w:hAnsi="Arial" w:cs="Arial"/>
          <w:sz w:val="19"/>
          <w:szCs w:val="19"/>
          <w:lang w:val="en-GB"/>
        </w:rPr>
        <w:t>. The fair value is within level 2 of the fair value hierarchy.</w:t>
      </w:r>
    </w:p>
    <w:p w14:paraId="148CF747" w14:textId="6FF54AB7" w:rsidR="00A21C05" w:rsidRPr="00D95F38" w:rsidRDefault="00A21C05">
      <w:pPr>
        <w:rPr>
          <w:rFonts w:ascii="Arial" w:hAnsi="Arial" w:cs="Arial"/>
          <w:sz w:val="19"/>
          <w:szCs w:val="19"/>
          <w:lang w:val="en-GB"/>
        </w:rPr>
      </w:pPr>
      <w:r w:rsidRPr="00D95F38">
        <w:rPr>
          <w:rFonts w:ascii="Arial" w:hAnsi="Arial" w:cs="Arial"/>
          <w:sz w:val="19"/>
          <w:szCs w:val="19"/>
          <w:lang w:val="en-GB"/>
        </w:rPr>
        <w:br w:type="page"/>
      </w:r>
    </w:p>
    <w:p w14:paraId="740A9E93" w14:textId="2483660F" w:rsidR="00FA7E72" w:rsidRPr="00D95F38" w:rsidRDefault="00FA7E72" w:rsidP="00A21C05">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D95F38">
        <w:rPr>
          <w:rFonts w:ascii="Arial" w:hAnsi="Arial" w:cs="Arial"/>
          <w:sz w:val="19"/>
          <w:szCs w:val="19"/>
          <w:u w:val="single"/>
        </w:rPr>
        <w:lastRenderedPageBreak/>
        <w:t>EMPLOYEE BENEFITS OBLIGATION</w:t>
      </w:r>
    </w:p>
    <w:p w14:paraId="55479FE8" w14:textId="7C41A965" w:rsidR="00FA7E72" w:rsidRPr="00D95F38" w:rsidRDefault="00FA7E72" w:rsidP="00A21C05">
      <w:pPr>
        <w:pStyle w:val="BodyTextIndent3"/>
        <w:tabs>
          <w:tab w:val="clear" w:pos="2160"/>
        </w:tabs>
        <w:spacing w:line="360" w:lineRule="auto"/>
        <w:ind w:left="426"/>
        <w:rPr>
          <w:rFonts w:ascii="Arial" w:hAnsi="Arial" w:cs="Arial"/>
          <w:sz w:val="19"/>
          <w:szCs w:val="19"/>
          <w:lang w:val="en-GB"/>
        </w:rPr>
      </w:pPr>
    </w:p>
    <w:p w14:paraId="7E0C8E1C" w14:textId="46EE8E56" w:rsidR="00FA7E72" w:rsidRPr="00D95F38" w:rsidRDefault="009E49F2" w:rsidP="00A21C05">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 xml:space="preserve">Movements in </w:t>
      </w:r>
      <w:r w:rsidR="00393573" w:rsidRPr="00D95F38">
        <w:rPr>
          <w:rFonts w:ascii="Arial" w:hAnsi="Arial" w:cs="Arial"/>
          <w:sz w:val="19"/>
          <w:szCs w:val="19"/>
          <w:lang w:val="en-GB"/>
        </w:rPr>
        <w:t>employee benefits obligations</w:t>
      </w:r>
      <w:r w:rsidR="00FA7E72" w:rsidRPr="00D95F38">
        <w:rPr>
          <w:rFonts w:ascii="Arial" w:hAnsi="Arial" w:cs="Arial"/>
          <w:sz w:val="19"/>
          <w:szCs w:val="19"/>
          <w:lang w:val="en-GB"/>
        </w:rPr>
        <w:t xml:space="preserve"> </w:t>
      </w:r>
      <w:r w:rsidRPr="00D95F38">
        <w:rPr>
          <w:rFonts w:ascii="Arial" w:hAnsi="Arial" w:cs="Arial"/>
          <w:sz w:val="19"/>
          <w:szCs w:val="19"/>
          <w:lang w:val="en-GB"/>
        </w:rPr>
        <w:t>for the years ended 31 December 201</w:t>
      </w:r>
      <w:r w:rsidR="00F763B9" w:rsidRPr="00D95F38">
        <w:rPr>
          <w:rFonts w:ascii="Arial" w:hAnsi="Arial" w:cs="Arial"/>
          <w:sz w:val="19"/>
          <w:szCs w:val="19"/>
          <w:lang w:val="en-GB"/>
        </w:rPr>
        <w:t>9</w:t>
      </w:r>
      <w:r w:rsidRPr="00D95F38">
        <w:rPr>
          <w:rFonts w:ascii="Arial" w:hAnsi="Arial" w:cs="Arial"/>
          <w:sz w:val="19"/>
          <w:szCs w:val="19"/>
          <w:lang w:val="en-GB"/>
        </w:rPr>
        <w:t xml:space="preserve"> and 201</w:t>
      </w:r>
      <w:r w:rsidR="00F763B9" w:rsidRPr="00D95F38">
        <w:rPr>
          <w:rFonts w:ascii="Arial" w:hAnsi="Arial" w:cs="Arial"/>
          <w:sz w:val="19"/>
          <w:szCs w:val="19"/>
          <w:lang w:val="en-GB"/>
        </w:rPr>
        <w:t>8</w:t>
      </w:r>
      <w:r w:rsidRPr="00D95F38">
        <w:rPr>
          <w:rFonts w:ascii="Arial" w:hAnsi="Arial" w:cs="Arial"/>
          <w:sz w:val="19"/>
          <w:szCs w:val="19"/>
          <w:lang w:val="en-GB"/>
        </w:rPr>
        <w:t xml:space="preserve"> are as follows</w:t>
      </w:r>
      <w:r w:rsidR="003970C3" w:rsidRPr="00D95F38">
        <w:rPr>
          <w:rFonts w:ascii="Arial" w:hAnsi="Arial" w:cs="Arial"/>
          <w:sz w:val="19"/>
          <w:szCs w:val="19"/>
          <w:lang w:val="en-GB"/>
        </w:rPr>
        <w:t>:</w:t>
      </w:r>
    </w:p>
    <w:p w14:paraId="630A453B" w14:textId="52F739DF" w:rsidR="00FA7E72" w:rsidRPr="00D95F38" w:rsidRDefault="00FA7E72" w:rsidP="00A21C05">
      <w:pPr>
        <w:pStyle w:val="BodyTextIndent3"/>
        <w:tabs>
          <w:tab w:val="clear" w:pos="2160"/>
        </w:tabs>
        <w:spacing w:line="360" w:lineRule="auto"/>
        <w:ind w:left="426"/>
        <w:rPr>
          <w:rFonts w:ascii="Arial" w:hAnsi="Arial" w:cs="Arial"/>
          <w:sz w:val="19"/>
          <w:szCs w:val="19"/>
          <w:lang w:val="en-GB"/>
        </w:rPr>
      </w:pPr>
    </w:p>
    <w:tbl>
      <w:tblPr>
        <w:tblW w:w="9126" w:type="dxa"/>
        <w:tblInd w:w="279" w:type="dxa"/>
        <w:tblLayout w:type="fixed"/>
        <w:tblLook w:val="0000" w:firstRow="0" w:lastRow="0" w:firstColumn="0" w:lastColumn="0" w:noHBand="0" w:noVBand="0"/>
      </w:tblPr>
      <w:tblGrid>
        <w:gridCol w:w="4488"/>
        <w:gridCol w:w="1151"/>
        <w:gridCol w:w="6"/>
        <w:gridCol w:w="1173"/>
        <w:gridCol w:w="1179"/>
        <w:gridCol w:w="1129"/>
      </w:tblGrid>
      <w:tr w:rsidR="00FA7E72" w:rsidRPr="00D95F38" w14:paraId="147CC32D" w14:textId="77777777" w:rsidTr="00F763B9">
        <w:trPr>
          <w:tblHeader/>
        </w:trPr>
        <w:tc>
          <w:tcPr>
            <w:tcW w:w="4488" w:type="dxa"/>
          </w:tcPr>
          <w:p w14:paraId="359CD3F2" w14:textId="77777777" w:rsidR="00FA7E72" w:rsidRPr="00D95F38" w:rsidRDefault="00FA7E72" w:rsidP="001D1B4F">
            <w:pPr>
              <w:spacing w:line="360" w:lineRule="auto"/>
              <w:ind w:left="162" w:right="-43" w:hanging="162"/>
              <w:jc w:val="thaiDistribute"/>
              <w:rPr>
                <w:rFonts w:ascii="Arial" w:hAnsi="Arial" w:cs="Arial"/>
                <w:sz w:val="19"/>
                <w:szCs w:val="19"/>
                <w:u w:val="single"/>
              </w:rPr>
            </w:pPr>
          </w:p>
        </w:tc>
        <w:tc>
          <w:tcPr>
            <w:tcW w:w="4638" w:type="dxa"/>
            <w:gridSpan w:val="5"/>
          </w:tcPr>
          <w:p w14:paraId="5C7BCD38" w14:textId="77777777" w:rsidR="00FA7E72" w:rsidRPr="00D95F38" w:rsidRDefault="00FA7E72" w:rsidP="001D1B4F">
            <w:pPr>
              <w:spacing w:line="360" w:lineRule="auto"/>
              <w:jc w:val="right"/>
              <w:rPr>
                <w:rFonts w:ascii="Arial" w:hAnsi="Arial" w:cs="Arial"/>
                <w:sz w:val="19"/>
                <w:szCs w:val="19"/>
              </w:rPr>
            </w:pPr>
            <w:r w:rsidRPr="00D95F38">
              <w:rPr>
                <w:rFonts w:ascii="Arial" w:hAnsi="Arial" w:cs="Arial"/>
                <w:sz w:val="19"/>
                <w:szCs w:val="19"/>
              </w:rPr>
              <w:t>(</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c>
      </w:tr>
      <w:tr w:rsidR="00FA7E72" w:rsidRPr="00D95F38" w14:paraId="11C0601D" w14:textId="77777777" w:rsidTr="00F763B9">
        <w:trPr>
          <w:tblHeader/>
        </w:trPr>
        <w:tc>
          <w:tcPr>
            <w:tcW w:w="4488" w:type="dxa"/>
          </w:tcPr>
          <w:p w14:paraId="1158430F" w14:textId="77777777" w:rsidR="00FA7E72" w:rsidRPr="00D95F38" w:rsidRDefault="00FA7E72" w:rsidP="001D1B4F">
            <w:pPr>
              <w:spacing w:line="360" w:lineRule="auto"/>
              <w:ind w:left="162" w:right="-43" w:hanging="162"/>
              <w:jc w:val="thaiDistribute"/>
              <w:rPr>
                <w:rFonts w:ascii="Arial" w:hAnsi="Arial" w:cs="Arial"/>
                <w:sz w:val="19"/>
                <w:szCs w:val="19"/>
                <w:u w:val="single"/>
              </w:rPr>
            </w:pPr>
          </w:p>
        </w:tc>
        <w:tc>
          <w:tcPr>
            <w:tcW w:w="2330" w:type="dxa"/>
            <w:gridSpan w:val="3"/>
            <w:vAlign w:val="bottom"/>
          </w:tcPr>
          <w:p w14:paraId="02114249" w14:textId="77777777" w:rsidR="00FA7E72" w:rsidRPr="00D95F38" w:rsidRDefault="00FA7E72" w:rsidP="001D1B4F">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Consolidated F/S</w:t>
            </w:r>
          </w:p>
        </w:tc>
        <w:tc>
          <w:tcPr>
            <w:tcW w:w="2308" w:type="dxa"/>
            <w:gridSpan w:val="2"/>
            <w:vAlign w:val="bottom"/>
          </w:tcPr>
          <w:p w14:paraId="6B28A7F5" w14:textId="77777777" w:rsidR="00FA7E72" w:rsidRPr="00D95F38" w:rsidRDefault="00FA7E72" w:rsidP="001D1B4F">
            <w:pPr>
              <w:pBdr>
                <w:bottom w:val="single" w:sz="4" w:space="1" w:color="auto"/>
              </w:pBdr>
              <w:spacing w:line="360" w:lineRule="auto"/>
              <w:jc w:val="center"/>
              <w:rPr>
                <w:rFonts w:ascii="Arial" w:hAnsi="Arial" w:cs="Arial"/>
                <w:sz w:val="19"/>
                <w:szCs w:val="19"/>
                <w:cs/>
                <w:lang w:val="en-GB"/>
              </w:rPr>
            </w:pPr>
            <w:r w:rsidRPr="00D95F38">
              <w:rPr>
                <w:rFonts w:ascii="Arial" w:hAnsi="Arial" w:cs="Arial"/>
                <w:sz w:val="19"/>
                <w:szCs w:val="19"/>
              </w:rPr>
              <w:t>Separate F/S</w:t>
            </w:r>
          </w:p>
        </w:tc>
      </w:tr>
      <w:tr w:rsidR="00F763B9" w:rsidRPr="00D95F38" w14:paraId="554DE75F" w14:textId="77777777" w:rsidTr="00F763B9">
        <w:trPr>
          <w:tblHeader/>
        </w:trPr>
        <w:tc>
          <w:tcPr>
            <w:tcW w:w="4488" w:type="dxa"/>
          </w:tcPr>
          <w:p w14:paraId="1C33F78D" w14:textId="77777777" w:rsidR="00F763B9" w:rsidRPr="00D95F38" w:rsidRDefault="00F763B9" w:rsidP="00F763B9">
            <w:pPr>
              <w:spacing w:line="360" w:lineRule="auto"/>
              <w:ind w:left="162" w:right="-43" w:hanging="162"/>
              <w:jc w:val="thaiDistribute"/>
              <w:rPr>
                <w:rFonts w:ascii="Arial" w:hAnsi="Arial" w:cs="Arial"/>
                <w:sz w:val="19"/>
                <w:szCs w:val="19"/>
                <w:u w:val="single"/>
              </w:rPr>
            </w:pPr>
          </w:p>
        </w:tc>
        <w:tc>
          <w:tcPr>
            <w:tcW w:w="1157" w:type="dxa"/>
            <w:gridSpan w:val="2"/>
          </w:tcPr>
          <w:p w14:paraId="10ACACD9" w14:textId="50421A54" w:rsidR="00F763B9" w:rsidRPr="00D95F38" w:rsidRDefault="00F763B9" w:rsidP="00F763B9">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2019</w:t>
            </w:r>
          </w:p>
        </w:tc>
        <w:tc>
          <w:tcPr>
            <w:tcW w:w="1173" w:type="dxa"/>
          </w:tcPr>
          <w:p w14:paraId="4B6FC564" w14:textId="70F6AFE4" w:rsidR="00F763B9" w:rsidRPr="00D95F38" w:rsidRDefault="00F763B9" w:rsidP="00F763B9">
            <w:pPr>
              <w:pBdr>
                <w:bottom w:val="single" w:sz="4" w:space="1" w:color="auto"/>
              </w:pBdr>
              <w:spacing w:line="360" w:lineRule="auto"/>
              <w:ind w:left="-27" w:right="15" w:firstLine="36"/>
              <w:jc w:val="center"/>
              <w:rPr>
                <w:rFonts w:ascii="Arial" w:hAnsi="Arial" w:cs="Arial"/>
                <w:sz w:val="19"/>
                <w:szCs w:val="19"/>
              </w:rPr>
            </w:pPr>
            <w:r w:rsidRPr="00D95F38">
              <w:rPr>
                <w:rFonts w:ascii="Arial" w:hAnsi="Arial" w:cs="Arial"/>
                <w:sz w:val="19"/>
                <w:szCs w:val="19"/>
              </w:rPr>
              <w:t>2018</w:t>
            </w:r>
          </w:p>
        </w:tc>
        <w:tc>
          <w:tcPr>
            <w:tcW w:w="1179" w:type="dxa"/>
          </w:tcPr>
          <w:p w14:paraId="19F46EE3" w14:textId="4E9825ED" w:rsidR="00F763B9" w:rsidRPr="00D95F38" w:rsidRDefault="00F763B9" w:rsidP="00F763B9">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2019</w:t>
            </w:r>
          </w:p>
        </w:tc>
        <w:tc>
          <w:tcPr>
            <w:tcW w:w="1129" w:type="dxa"/>
          </w:tcPr>
          <w:p w14:paraId="514EC0F9" w14:textId="50281E66" w:rsidR="00F763B9" w:rsidRPr="00D95F38" w:rsidRDefault="00F763B9" w:rsidP="00F763B9">
            <w:pPr>
              <w:pBdr>
                <w:bottom w:val="single" w:sz="4" w:space="1" w:color="auto"/>
              </w:pBdr>
              <w:spacing w:line="360" w:lineRule="auto"/>
              <w:ind w:left="102" w:hanging="90"/>
              <w:jc w:val="center"/>
              <w:rPr>
                <w:rFonts w:ascii="Arial" w:hAnsi="Arial" w:cs="Arial"/>
                <w:sz w:val="19"/>
                <w:szCs w:val="19"/>
              </w:rPr>
            </w:pPr>
            <w:r w:rsidRPr="00D95F38">
              <w:rPr>
                <w:rFonts w:ascii="Arial" w:hAnsi="Arial" w:cs="Arial"/>
                <w:sz w:val="19"/>
                <w:szCs w:val="19"/>
              </w:rPr>
              <w:t>2018</w:t>
            </w:r>
          </w:p>
        </w:tc>
      </w:tr>
      <w:tr w:rsidR="00FA7E72" w:rsidRPr="00D95F38" w14:paraId="581F63A4" w14:textId="77777777" w:rsidTr="00F763B9">
        <w:tc>
          <w:tcPr>
            <w:tcW w:w="4488" w:type="dxa"/>
          </w:tcPr>
          <w:p w14:paraId="28B21C54" w14:textId="77777777" w:rsidR="00FA7E72" w:rsidRPr="00D95F38" w:rsidRDefault="00FA7E72" w:rsidP="001D1B4F">
            <w:pPr>
              <w:tabs>
                <w:tab w:val="decimal" w:pos="972"/>
              </w:tabs>
              <w:spacing w:line="360" w:lineRule="auto"/>
              <w:rPr>
                <w:rFonts w:ascii="Arial" w:hAnsi="Arial" w:cs="Arial"/>
                <w:sz w:val="19"/>
                <w:szCs w:val="19"/>
              </w:rPr>
            </w:pPr>
          </w:p>
        </w:tc>
        <w:tc>
          <w:tcPr>
            <w:tcW w:w="1157" w:type="dxa"/>
            <w:gridSpan w:val="2"/>
            <w:tcBorders>
              <w:left w:val="nil"/>
            </w:tcBorders>
          </w:tcPr>
          <w:p w14:paraId="53F57CCF" w14:textId="77777777" w:rsidR="00FA7E72" w:rsidRPr="00D95F38" w:rsidRDefault="00FA7E72" w:rsidP="001D1B4F">
            <w:pPr>
              <w:spacing w:line="360" w:lineRule="auto"/>
              <w:jc w:val="right"/>
              <w:rPr>
                <w:rFonts w:ascii="Arial" w:hAnsi="Arial" w:cs="Arial"/>
                <w:sz w:val="19"/>
                <w:szCs w:val="19"/>
              </w:rPr>
            </w:pPr>
          </w:p>
        </w:tc>
        <w:tc>
          <w:tcPr>
            <w:tcW w:w="1173" w:type="dxa"/>
          </w:tcPr>
          <w:p w14:paraId="0BC1F72E" w14:textId="77777777" w:rsidR="00FA7E72" w:rsidRPr="00D95F38" w:rsidRDefault="00FA7E72" w:rsidP="001D1B4F">
            <w:pPr>
              <w:tabs>
                <w:tab w:val="decimal" w:pos="1008"/>
              </w:tabs>
              <w:spacing w:line="360" w:lineRule="auto"/>
              <w:jc w:val="right"/>
              <w:rPr>
                <w:rFonts w:ascii="Arial" w:hAnsi="Arial" w:cs="Arial"/>
                <w:sz w:val="19"/>
                <w:szCs w:val="19"/>
              </w:rPr>
            </w:pPr>
          </w:p>
        </w:tc>
        <w:tc>
          <w:tcPr>
            <w:tcW w:w="1179" w:type="dxa"/>
          </w:tcPr>
          <w:p w14:paraId="2B345B5B" w14:textId="77777777" w:rsidR="00FA7E72" w:rsidRPr="00D95F38" w:rsidRDefault="00FA7E72" w:rsidP="001D1B4F">
            <w:pPr>
              <w:tabs>
                <w:tab w:val="decimal" w:pos="1008"/>
              </w:tabs>
              <w:spacing w:line="360" w:lineRule="auto"/>
              <w:jc w:val="right"/>
              <w:rPr>
                <w:rFonts w:ascii="Arial" w:hAnsi="Arial" w:cs="Arial"/>
                <w:sz w:val="19"/>
                <w:szCs w:val="19"/>
              </w:rPr>
            </w:pPr>
          </w:p>
        </w:tc>
        <w:tc>
          <w:tcPr>
            <w:tcW w:w="1129" w:type="dxa"/>
          </w:tcPr>
          <w:p w14:paraId="12A17C04" w14:textId="77777777" w:rsidR="00FA7E72" w:rsidRPr="00D95F38" w:rsidRDefault="00FA7E72" w:rsidP="001D1B4F">
            <w:pPr>
              <w:spacing w:line="360" w:lineRule="auto"/>
              <w:jc w:val="right"/>
              <w:rPr>
                <w:rFonts w:ascii="Arial" w:hAnsi="Arial" w:cs="Arial"/>
                <w:sz w:val="19"/>
                <w:szCs w:val="19"/>
              </w:rPr>
            </w:pPr>
          </w:p>
        </w:tc>
      </w:tr>
      <w:tr w:rsidR="00F763B9" w:rsidRPr="00D95F38" w14:paraId="5B616D93" w14:textId="77777777" w:rsidTr="00F763B9">
        <w:trPr>
          <w:trHeight w:val="20"/>
        </w:trPr>
        <w:tc>
          <w:tcPr>
            <w:tcW w:w="4488" w:type="dxa"/>
          </w:tcPr>
          <w:p w14:paraId="473E81A4" w14:textId="45CE0074" w:rsidR="00F763B9" w:rsidRPr="00D95F38" w:rsidRDefault="00F763B9" w:rsidP="00F763B9">
            <w:pPr>
              <w:spacing w:line="360" w:lineRule="auto"/>
              <w:ind w:left="38"/>
              <w:rPr>
                <w:rFonts w:ascii="Arial" w:hAnsi="Arial" w:cs="Arial"/>
                <w:sz w:val="19"/>
                <w:szCs w:val="19"/>
              </w:rPr>
            </w:pPr>
            <w:r w:rsidRPr="00D95F38">
              <w:rPr>
                <w:rFonts w:ascii="Arial" w:hAnsi="Arial" w:cs="Arial"/>
                <w:sz w:val="19"/>
                <w:szCs w:val="19"/>
              </w:rPr>
              <w:t>Employee benefits obligation at beginning of year</w:t>
            </w:r>
          </w:p>
        </w:tc>
        <w:tc>
          <w:tcPr>
            <w:tcW w:w="1151" w:type="dxa"/>
            <w:tcBorders>
              <w:left w:val="nil"/>
            </w:tcBorders>
          </w:tcPr>
          <w:p w14:paraId="44003C1B" w14:textId="1140A751" w:rsidR="00F763B9" w:rsidRPr="00D95F38" w:rsidRDefault="000A03F1" w:rsidP="00F763B9">
            <w:pPr>
              <w:spacing w:line="360" w:lineRule="auto"/>
              <w:jc w:val="right"/>
              <w:rPr>
                <w:rFonts w:ascii="Arial" w:hAnsi="Arial" w:cs="Arial"/>
                <w:sz w:val="19"/>
                <w:szCs w:val="19"/>
              </w:rPr>
            </w:pPr>
            <w:r w:rsidRPr="000A03F1">
              <w:rPr>
                <w:rFonts w:ascii="Arial" w:hAnsi="Arial" w:cs="Arial"/>
                <w:sz w:val="19"/>
                <w:szCs w:val="19"/>
              </w:rPr>
              <w:t>57,115</w:t>
            </w:r>
          </w:p>
        </w:tc>
        <w:tc>
          <w:tcPr>
            <w:tcW w:w="1179" w:type="dxa"/>
            <w:gridSpan w:val="2"/>
          </w:tcPr>
          <w:p w14:paraId="580EB53E" w14:textId="13276FFC" w:rsidR="00F763B9" w:rsidRPr="00D95F38" w:rsidRDefault="00F763B9" w:rsidP="00F763B9">
            <w:pPr>
              <w:tabs>
                <w:tab w:val="left" w:pos="792"/>
                <w:tab w:val="decimal" w:pos="1065"/>
              </w:tabs>
              <w:spacing w:line="360" w:lineRule="auto"/>
              <w:ind w:right="44"/>
              <w:jc w:val="right"/>
              <w:rPr>
                <w:rFonts w:ascii="Arial" w:hAnsi="Arial" w:cs="Arial"/>
                <w:sz w:val="19"/>
                <w:szCs w:val="19"/>
              </w:rPr>
            </w:pPr>
            <w:r w:rsidRPr="00D95F38">
              <w:rPr>
                <w:rFonts w:ascii="Arial" w:hAnsi="Arial" w:cs="Arial"/>
                <w:sz w:val="19"/>
                <w:szCs w:val="19"/>
              </w:rPr>
              <w:t>53,065</w:t>
            </w:r>
          </w:p>
        </w:tc>
        <w:tc>
          <w:tcPr>
            <w:tcW w:w="1179" w:type="dxa"/>
          </w:tcPr>
          <w:p w14:paraId="474BF8C5" w14:textId="47068342" w:rsidR="00F763B9" w:rsidRPr="00D95F38" w:rsidRDefault="0074508F" w:rsidP="00F763B9">
            <w:pPr>
              <w:tabs>
                <w:tab w:val="decimal" w:pos="846"/>
              </w:tabs>
              <w:spacing w:line="360" w:lineRule="auto"/>
              <w:jc w:val="right"/>
              <w:rPr>
                <w:rFonts w:ascii="Arial" w:hAnsi="Arial" w:cs="Arial"/>
                <w:sz w:val="19"/>
                <w:szCs w:val="19"/>
              </w:rPr>
            </w:pPr>
            <w:r w:rsidRPr="00D95F38">
              <w:rPr>
                <w:rFonts w:ascii="Arial" w:hAnsi="Arial" w:cs="Arial"/>
                <w:sz w:val="19"/>
                <w:szCs w:val="19"/>
              </w:rPr>
              <w:t>53,305</w:t>
            </w:r>
          </w:p>
        </w:tc>
        <w:tc>
          <w:tcPr>
            <w:tcW w:w="1129" w:type="dxa"/>
          </w:tcPr>
          <w:p w14:paraId="489370F6" w14:textId="126FA7D2" w:rsidR="00F763B9" w:rsidRPr="00D95F38" w:rsidRDefault="00F763B9" w:rsidP="00F763B9">
            <w:pPr>
              <w:spacing w:line="360" w:lineRule="auto"/>
              <w:jc w:val="right"/>
              <w:rPr>
                <w:rFonts w:ascii="Arial" w:hAnsi="Arial" w:cs="Arial"/>
                <w:sz w:val="19"/>
                <w:szCs w:val="19"/>
              </w:rPr>
            </w:pPr>
            <w:r w:rsidRPr="00D95F38">
              <w:rPr>
                <w:rFonts w:ascii="Arial" w:hAnsi="Arial" w:cs="Arial"/>
                <w:sz w:val="19"/>
                <w:szCs w:val="19"/>
              </w:rPr>
              <w:t>51,118</w:t>
            </w:r>
          </w:p>
        </w:tc>
      </w:tr>
      <w:tr w:rsidR="004A05C7" w:rsidRPr="00D95F38" w14:paraId="0E6FB7F7" w14:textId="77777777" w:rsidTr="00F763B9">
        <w:trPr>
          <w:trHeight w:val="20"/>
        </w:trPr>
        <w:tc>
          <w:tcPr>
            <w:tcW w:w="4488" w:type="dxa"/>
          </w:tcPr>
          <w:p w14:paraId="2351BA36" w14:textId="3568175B" w:rsidR="004A05C7" w:rsidRPr="00D95F38" w:rsidRDefault="004A05C7" w:rsidP="00F763B9">
            <w:pPr>
              <w:spacing w:line="360" w:lineRule="auto"/>
              <w:ind w:left="38"/>
              <w:rPr>
                <w:rFonts w:ascii="Arial" w:hAnsi="Arial" w:cs="Arial"/>
                <w:sz w:val="19"/>
                <w:szCs w:val="19"/>
              </w:rPr>
            </w:pPr>
            <w:r w:rsidRPr="00D95F38">
              <w:rPr>
                <w:rFonts w:ascii="Arial" w:hAnsi="Arial" w:cs="Arial"/>
                <w:sz w:val="19"/>
                <w:szCs w:val="19"/>
              </w:rPr>
              <w:t>Past service cost</w:t>
            </w:r>
          </w:p>
        </w:tc>
        <w:tc>
          <w:tcPr>
            <w:tcW w:w="1151" w:type="dxa"/>
            <w:tcBorders>
              <w:left w:val="nil"/>
            </w:tcBorders>
          </w:tcPr>
          <w:p w14:paraId="11617D51" w14:textId="7F1AAA1C" w:rsidR="004A05C7" w:rsidRPr="00D95F38" w:rsidRDefault="000A03F1" w:rsidP="00F763B9">
            <w:pPr>
              <w:spacing w:line="360" w:lineRule="auto"/>
              <w:jc w:val="right"/>
              <w:rPr>
                <w:rFonts w:ascii="Arial" w:hAnsi="Arial" w:cs="Arial"/>
                <w:sz w:val="19"/>
                <w:szCs w:val="19"/>
              </w:rPr>
            </w:pPr>
            <w:r w:rsidRPr="000A03F1">
              <w:rPr>
                <w:rFonts w:ascii="Arial" w:hAnsi="Arial" w:cs="Arial"/>
                <w:sz w:val="19"/>
                <w:szCs w:val="19"/>
              </w:rPr>
              <w:t>15,678</w:t>
            </w:r>
          </w:p>
        </w:tc>
        <w:tc>
          <w:tcPr>
            <w:tcW w:w="1179" w:type="dxa"/>
            <w:gridSpan w:val="2"/>
          </w:tcPr>
          <w:p w14:paraId="64113BC7" w14:textId="3212B459" w:rsidR="004A05C7" w:rsidRPr="00D95F38" w:rsidRDefault="004A05C7" w:rsidP="00F763B9">
            <w:pPr>
              <w:tabs>
                <w:tab w:val="left" w:pos="792"/>
                <w:tab w:val="decimal" w:pos="1065"/>
              </w:tabs>
              <w:spacing w:line="360" w:lineRule="auto"/>
              <w:ind w:right="44"/>
              <w:jc w:val="right"/>
              <w:rPr>
                <w:rFonts w:ascii="Arial" w:hAnsi="Arial" w:cs="Arial"/>
                <w:sz w:val="19"/>
                <w:szCs w:val="19"/>
              </w:rPr>
            </w:pPr>
            <w:r w:rsidRPr="00D95F38">
              <w:rPr>
                <w:rFonts w:ascii="Arial" w:hAnsi="Arial" w:cs="Arial"/>
                <w:sz w:val="19"/>
                <w:szCs w:val="19"/>
              </w:rPr>
              <w:t>-</w:t>
            </w:r>
          </w:p>
        </w:tc>
        <w:tc>
          <w:tcPr>
            <w:tcW w:w="1179" w:type="dxa"/>
          </w:tcPr>
          <w:p w14:paraId="042F39B5" w14:textId="65E95CC9" w:rsidR="004A05C7" w:rsidRPr="00D95F38" w:rsidRDefault="00265535" w:rsidP="00F763B9">
            <w:pPr>
              <w:tabs>
                <w:tab w:val="decimal" w:pos="846"/>
              </w:tabs>
              <w:spacing w:line="360" w:lineRule="auto"/>
              <w:jc w:val="right"/>
              <w:rPr>
                <w:rFonts w:ascii="Arial" w:hAnsi="Arial" w:cs="Arial"/>
                <w:sz w:val="19"/>
                <w:szCs w:val="19"/>
              </w:rPr>
            </w:pPr>
            <w:r w:rsidRPr="000F2BB7">
              <w:rPr>
                <w:rFonts w:ascii="Arial" w:eastAsia="Cordia New" w:hAnsi="Arial" w:cs="Arial"/>
                <w:snapToGrid w:val="0"/>
                <w:sz w:val="19"/>
                <w:szCs w:val="19"/>
                <w:lang w:eastAsia="th-TH"/>
              </w:rPr>
              <w:t>14,999</w:t>
            </w:r>
          </w:p>
        </w:tc>
        <w:tc>
          <w:tcPr>
            <w:tcW w:w="1129" w:type="dxa"/>
          </w:tcPr>
          <w:p w14:paraId="22C58443" w14:textId="1FE8690C" w:rsidR="004A05C7" w:rsidRPr="00D95F38" w:rsidRDefault="004A05C7" w:rsidP="00F763B9">
            <w:pPr>
              <w:spacing w:line="360" w:lineRule="auto"/>
              <w:jc w:val="right"/>
              <w:rPr>
                <w:rFonts w:ascii="Arial" w:hAnsi="Arial" w:cs="Arial"/>
                <w:sz w:val="19"/>
                <w:szCs w:val="19"/>
              </w:rPr>
            </w:pPr>
            <w:r w:rsidRPr="00D95F38">
              <w:rPr>
                <w:rFonts w:ascii="Arial" w:hAnsi="Arial" w:cs="Arial"/>
                <w:sz w:val="19"/>
                <w:szCs w:val="19"/>
              </w:rPr>
              <w:t>-</w:t>
            </w:r>
          </w:p>
        </w:tc>
      </w:tr>
      <w:tr w:rsidR="00F763B9" w:rsidRPr="00D95F38" w14:paraId="749DF98C" w14:textId="77777777" w:rsidTr="00F763B9">
        <w:trPr>
          <w:trHeight w:val="20"/>
        </w:trPr>
        <w:tc>
          <w:tcPr>
            <w:tcW w:w="4488" w:type="dxa"/>
          </w:tcPr>
          <w:p w14:paraId="43B582EF" w14:textId="513957C1" w:rsidR="00F763B9" w:rsidRPr="00D95F38" w:rsidRDefault="00F763B9" w:rsidP="00F763B9">
            <w:pPr>
              <w:spacing w:line="360" w:lineRule="auto"/>
              <w:ind w:left="38"/>
              <w:rPr>
                <w:rFonts w:ascii="Arial" w:hAnsi="Arial" w:cs="Arial"/>
                <w:noProof/>
                <w:sz w:val="19"/>
                <w:szCs w:val="19"/>
              </w:rPr>
            </w:pPr>
            <w:r w:rsidRPr="00D95F38">
              <w:rPr>
                <w:rFonts w:ascii="Arial" w:hAnsi="Arial" w:cs="Arial"/>
                <w:sz w:val="19"/>
                <w:szCs w:val="19"/>
              </w:rPr>
              <w:t xml:space="preserve">Current service cost </w:t>
            </w:r>
          </w:p>
        </w:tc>
        <w:tc>
          <w:tcPr>
            <w:tcW w:w="1151" w:type="dxa"/>
            <w:tcBorders>
              <w:left w:val="nil"/>
            </w:tcBorders>
          </w:tcPr>
          <w:p w14:paraId="256CDF32" w14:textId="58FFC978" w:rsidR="00F763B9" w:rsidRPr="00D95F38" w:rsidRDefault="000A03F1" w:rsidP="00F763B9">
            <w:pPr>
              <w:spacing w:line="360" w:lineRule="auto"/>
              <w:jc w:val="right"/>
              <w:rPr>
                <w:rFonts w:ascii="Arial" w:hAnsi="Arial" w:cs="Arial"/>
                <w:sz w:val="19"/>
                <w:szCs w:val="19"/>
              </w:rPr>
            </w:pPr>
            <w:r w:rsidRPr="000A03F1">
              <w:rPr>
                <w:rFonts w:ascii="Arial" w:hAnsi="Arial" w:cs="Arial"/>
                <w:sz w:val="19"/>
                <w:szCs w:val="19"/>
              </w:rPr>
              <w:t>5,409</w:t>
            </w:r>
          </w:p>
        </w:tc>
        <w:tc>
          <w:tcPr>
            <w:tcW w:w="1179" w:type="dxa"/>
            <w:gridSpan w:val="2"/>
          </w:tcPr>
          <w:p w14:paraId="5CBB48DE" w14:textId="6AFFC899" w:rsidR="00F763B9" w:rsidRPr="00D95F38" w:rsidRDefault="00F763B9" w:rsidP="00F763B9">
            <w:pPr>
              <w:tabs>
                <w:tab w:val="left" w:pos="792"/>
                <w:tab w:val="decimal" w:pos="1065"/>
              </w:tabs>
              <w:spacing w:line="360" w:lineRule="auto"/>
              <w:ind w:right="44"/>
              <w:jc w:val="right"/>
              <w:rPr>
                <w:rFonts w:ascii="Arial" w:hAnsi="Arial" w:cs="Arial"/>
                <w:sz w:val="19"/>
                <w:szCs w:val="19"/>
              </w:rPr>
            </w:pPr>
            <w:r w:rsidRPr="00D95F38">
              <w:rPr>
                <w:rFonts w:ascii="Arial" w:hAnsi="Arial" w:cs="Arial"/>
                <w:sz w:val="19"/>
                <w:szCs w:val="19"/>
              </w:rPr>
              <w:t>6,256</w:t>
            </w:r>
          </w:p>
        </w:tc>
        <w:tc>
          <w:tcPr>
            <w:tcW w:w="1179" w:type="dxa"/>
          </w:tcPr>
          <w:p w14:paraId="17E76656" w14:textId="3CEE8E09" w:rsidR="00F763B9" w:rsidRPr="00D95F38" w:rsidRDefault="0074508F" w:rsidP="00F763B9">
            <w:pPr>
              <w:tabs>
                <w:tab w:val="decimal" w:pos="846"/>
              </w:tabs>
              <w:spacing w:line="360" w:lineRule="auto"/>
              <w:jc w:val="right"/>
              <w:rPr>
                <w:rFonts w:ascii="Arial" w:hAnsi="Arial" w:cs="Arial"/>
                <w:sz w:val="19"/>
                <w:szCs w:val="19"/>
              </w:rPr>
            </w:pPr>
            <w:r w:rsidRPr="00D95F38">
              <w:rPr>
                <w:rFonts w:ascii="Arial" w:hAnsi="Arial" w:cs="Arial"/>
                <w:sz w:val="19"/>
                <w:szCs w:val="19"/>
              </w:rPr>
              <w:t>4,852</w:t>
            </w:r>
          </w:p>
        </w:tc>
        <w:tc>
          <w:tcPr>
            <w:tcW w:w="1129" w:type="dxa"/>
          </w:tcPr>
          <w:p w14:paraId="234DA41F" w14:textId="6085D1AB" w:rsidR="00F763B9" w:rsidRPr="00D95F38" w:rsidRDefault="00F763B9" w:rsidP="00F763B9">
            <w:pPr>
              <w:spacing w:line="360" w:lineRule="auto"/>
              <w:jc w:val="right"/>
              <w:rPr>
                <w:rFonts w:ascii="Arial" w:hAnsi="Arial" w:cs="Arial"/>
                <w:sz w:val="19"/>
                <w:szCs w:val="19"/>
              </w:rPr>
            </w:pPr>
            <w:r w:rsidRPr="00D95F38">
              <w:rPr>
                <w:rFonts w:ascii="Arial" w:hAnsi="Arial" w:cs="Arial"/>
                <w:sz w:val="19"/>
                <w:szCs w:val="19"/>
              </w:rPr>
              <w:t>5,950</w:t>
            </w:r>
          </w:p>
        </w:tc>
      </w:tr>
      <w:tr w:rsidR="00F763B9" w:rsidRPr="00D95F38" w14:paraId="261A8A84" w14:textId="77777777" w:rsidTr="00F763B9">
        <w:trPr>
          <w:trHeight w:val="20"/>
        </w:trPr>
        <w:tc>
          <w:tcPr>
            <w:tcW w:w="4488" w:type="dxa"/>
          </w:tcPr>
          <w:p w14:paraId="5D28C10C" w14:textId="1F09A6DA" w:rsidR="00F763B9" w:rsidRPr="00D95F38" w:rsidRDefault="00F763B9" w:rsidP="00F763B9">
            <w:pPr>
              <w:spacing w:line="360" w:lineRule="auto"/>
              <w:ind w:left="38"/>
              <w:rPr>
                <w:rFonts w:ascii="Arial" w:hAnsi="Arial" w:cs="Arial"/>
                <w:sz w:val="19"/>
                <w:szCs w:val="19"/>
              </w:rPr>
            </w:pPr>
            <w:r w:rsidRPr="00D95F38">
              <w:rPr>
                <w:rFonts w:ascii="Arial" w:hAnsi="Arial" w:cs="Arial"/>
                <w:sz w:val="19"/>
                <w:szCs w:val="19"/>
              </w:rPr>
              <w:t xml:space="preserve">Interest cost  </w:t>
            </w:r>
          </w:p>
        </w:tc>
        <w:tc>
          <w:tcPr>
            <w:tcW w:w="1151" w:type="dxa"/>
            <w:tcBorders>
              <w:left w:val="nil"/>
            </w:tcBorders>
          </w:tcPr>
          <w:p w14:paraId="7F82CD9C" w14:textId="0A55784B" w:rsidR="00F763B9" w:rsidRPr="00D95F38" w:rsidRDefault="000A03F1" w:rsidP="00F763B9">
            <w:pPr>
              <w:spacing w:line="360" w:lineRule="auto"/>
              <w:jc w:val="right"/>
              <w:rPr>
                <w:rFonts w:ascii="Arial" w:hAnsi="Arial" w:cs="Arial"/>
                <w:sz w:val="19"/>
                <w:szCs w:val="19"/>
              </w:rPr>
            </w:pPr>
            <w:r w:rsidRPr="000A03F1">
              <w:rPr>
                <w:rFonts w:ascii="Arial" w:hAnsi="Arial" w:cs="Arial"/>
                <w:sz w:val="19"/>
                <w:szCs w:val="19"/>
              </w:rPr>
              <w:t>1,54</w:t>
            </w:r>
            <w:r w:rsidR="00867803">
              <w:rPr>
                <w:rFonts w:ascii="Arial" w:hAnsi="Arial" w:cs="Arial"/>
                <w:sz w:val="19"/>
                <w:szCs w:val="19"/>
              </w:rPr>
              <w:t>0</w:t>
            </w:r>
          </w:p>
        </w:tc>
        <w:tc>
          <w:tcPr>
            <w:tcW w:w="1179" w:type="dxa"/>
            <w:gridSpan w:val="2"/>
          </w:tcPr>
          <w:p w14:paraId="5816DB39" w14:textId="71BF7C4E" w:rsidR="00F763B9" w:rsidRPr="00D95F38" w:rsidRDefault="00F763B9" w:rsidP="00F763B9">
            <w:pPr>
              <w:tabs>
                <w:tab w:val="left" w:pos="792"/>
                <w:tab w:val="decimal" w:pos="1065"/>
              </w:tabs>
              <w:spacing w:line="360" w:lineRule="auto"/>
              <w:ind w:right="44"/>
              <w:jc w:val="right"/>
              <w:rPr>
                <w:rFonts w:ascii="Arial" w:hAnsi="Arial" w:cs="Arial"/>
                <w:sz w:val="19"/>
                <w:szCs w:val="19"/>
                <w:lang w:val="en-GB"/>
              </w:rPr>
            </w:pPr>
            <w:r w:rsidRPr="00D95F38">
              <w:rPr>
                <w:rFonts w:ascii="Arial" w:hAnsi="Arial" w:cs="Arial"/>
                <w:sz w:val="19"/>
                <w:szCs w:val="19"/>
              </w:rPr>
              <w:t>1,408</w:t>
            </w:r>
          </w:p>
        </w:tc>
        <w:tc>
          <w:tcPr>
            <w:tcW w:w="1179" w:type="dxa"/>
          </w:tcPr>
          <w:p w14:paraId="7FE4F5CA" w14:textId="40982296" w:rsidR="00F763B9" w:rsidRPr="00D95F38" w:rsidRDefault="0074508F" w:rsidP="00F763B9">
            <w:pPr>
              <w:tabs>
                <w:tab w:val="decimal" w:pos="846"/>
              </w:tabs>
              <w:spacing w:line="360" w:lineRule="auto"/>
              <w:jc w:val="right"/>
              <w:rPr>
                <w:rFonts w:ascii="Arial" w:hAnsi="Arial" w:cs="Arial"/>
                <w:sz w:val="19"/>
                <w:szCs w:val="19"/>
              </w:rPr>
            </w:pPr>
            <w:r w:rsidRPr="00D95F38">
              <w:rPr>
                <w:rFonts w:ascii="Arial" w:hAnsi="Arial" w:cs="Arial"/>
                <w:sz w:val="19"/>
                <w:szCs w:val="19"/>
              </w:rPr>
              <w:t>1,42</w:t>
            </w:r>
            <w:r w:rsidR="00867803">
              <w:rPr>
                <w:rFonts w:ascii="Arial" w:hAnsi="Arial" w:cs="Arial"/>
                <w:sz w:val="19"/>
                <w:szCs w:val="19"/>
              </w:rPr>
              <w:t>6</w:t>
            </w:r>
          </w:p>
        </w:tc>
        <w:tc>
          <w:tcPr>
            <w:tcW w:w="1129" w:type="dxa"/>
          </w:tcPr>
          <w:p w14:paraId="0DB64FA8" w14:textId="08C977AC" w:rsidR="00F763B9" w:rsidRPr="00D95F38" w:rsidRDefault="00F763B9" w:rsidP="00F763B9">
            <w:pPr>
              <w:spacing w:line="360" w:lineRule="auto"/>
              <w:jc w:val="right"/>
              <w:rPr>
                <w:rFonts w:ascii="Arial" w:hAnsi="Arial" w:cs="Arial"/>
                <w:sz w:val="19"/>
                <w:szCs w:val="19"/>
                <w:shd w:val="clear" w:color="auto" w:fill="FFFFFF"/>
                <w:lang w:val="en-GB"/>
              </w:rPr>
            </w:pPr>
            <w:r w:rsidRPr="00D95F38">
              <w:rPr>
                <w:rFonts w:ascii="Arial" w:hAnsi="Arial" w:cs="Arial"/>
                <w:sz w:val="19"/>
                <w:szCs w:val="19"/>
              </w:rPr>
              <w:t>1,353</w:t>
            </w:r>
          </w:p>
        </w:tc>
      </w:tr>
      <w:tr w:rsidR="00F763B9" w:rsidRPr="00D95F38" w14:paraId="0C889D9E" w14:textId="77777777" w:rsidTr="00F763B9">
        <w:trPr>
          <w:trHeight w:val="20"/>
        </w:trPr>
        <w:tc>
          <w:tcPr>
            <w:tcW w:w="4488" w:type="dxa"/>
          </w:tcPr>
          <w:p w14:paraId="77D80085" w14:textId="6E3AD32C" w:rsidR="00F763B9" w:rsidRPr="00D95F38" w:rsidRDefault="00F763B9" w:rsidP="00F763B9">
            <w:pPr>
              <w:spacing w:line="360" w:lineRule="auto"/>
              <w:ind w:left="38" w:right="-208"/>
              <w:rPr>
                <w:rFonts w:ascii="Arial" w:hAnsi="Arial" w:cs="Browallia New"/>
                <w:sz w:val="19"/>
                <w:szCs w:val="24"/>
              </w:rPr>
            </w:pPr>
            <w:r w:rsidRPr="00D95F38">
              <w:rPr>
                <w:rFonts w:ascii="Arial" w:hAnsi="Arial" w:cs="Arial"/>
                <w:sz w:val="19"/>
                <w:szCs w:val="19"/>
              </w:rPr>
              <w:t>Remeasurement - actuarial (gain</w:t>
            </w:r>
            <w:r w:rsidRPr="00D95F38">
              <w:rPr>
                <w:rFonts w:ascii="Arial" w:hAnsi="Arial" w:cs="Browallia New"/>
                <w:sz w:val="19"/>
                <w:szCs w:val="24"/>
              </w:rPr>
              <w:t>) loss</w:t>
            </w:r>
          </w:p>
        </w:tc>
        <w:tc>
          <w:tcPr>
            <w:tcW w:w="1151" w:type="dxa"/>
            <w:tcBorders>
              <w:left w:val="nil"/>
            </w:tcBorders>
          </w:tcPr>
          <w:p w14:paraId="3498DE43" w14:textId="5C776AB3" w:rsidR="00F763B9" w:rsidRPr="00D95F38" w:rsidRDefault="000A03F1" w:rsidP="00F763B9">
            <w:pPr>
              <w:spacing w:line="360" w:lineRule="auto"/>
              <w:jc w:val="right"/>
              <w:rPr>
                <w:rFonts w:ascii="Arial" w:hAnsi="Arial" w:cs="Arial"/>
                <w:sz w:val="19"/>
                <w:szCs w:val="19"/>
              </w:rPr>
            </w:pPr>
            <w:r>
              <w:rPr>
                <w:rFonts w:ascii="Arial" w:hAnsi="Arial" w:cs="Arial"/>
                <w:sz w:val="19"/>
                <w:szCs w:val="19"/>
              </w:rPr>
              <w:t>-</w:t>
            </w:r>
          </w:p>
        </w:tc>
        <w:tc>
          <w:tcPr>
            <w:tcW w:w="1179" w:type="dxa"/>
            <w:gridSpan w:val="2"/>
          </w:tcPr>
          <w:p w14:paraId="67937233" w14:textId="5A10BDBC" w:rsidR="00F763B9" w:rsidRPr="00D95F38" w:rsidRDefault="00F763B9" w:rsidP="00F763B9">
            <w:pPr>
              <w:tabs>
                <w:tab w:val="left" w:pos="792"/>
                <w:tab w:val="decimal" w:pos="1065"/>
              </w:tabs>
              <w:spacing w:line="360" w:lineRule="auto"/>
              <w:ind w:right="44"/>
              <w:jc w:val="right"/>
              <w:rPr>
                <w:rFonts w:ascii="Arial" w:hAnsi="Arial" w:cs="Arial"/>
                <w:sz w:val="19"/>
                <w:szCs w:val="19"/>
              </w:rPr>
            </w:pPr>
            <w:r w:rsidRPr="00D95F38">
              <w:rPr>
                <w:rFonts w:ascii="Arial" w:hAnsi="Arial" w:cs="Arial"/>
                <w:sz w:val="19"/>
                <w:szCs w:val="19"/>
              </w:rPr>
              <w:t>9</w:t>
            </w:r>
          </w:p>
        </w:tc>
        <w:tc>
          <w:tcPr>
            <w:tcW w:w="1179" w:type="dxa"/>
            <w:vAlign w:val="bottom"/>
          </w:tcPr>
          <w:p w14:paraId="1E9101C5" w14:textId="0E3D6D83" w:rsidR="00F763B9" w:rsidRPr="00D95F38" w:rsidRDefault="000F2BB7" w:rsidP="009630E3">
            <w:pPr>
              <w:tabs>
                <w:tab w:val="decimal" w:pos="846"/>
              </w:tabs>
              <w:spacing w:line="360" w:lineRule="auto"/>
              <w:jc w:val="right"/>
              <w:rPr>
                <w:rFonts w:ascii="Arial" w:eastAsia="Cordia New" w:hAnsi="Arial" w:cs="Arial"/>
                <w:snapToGrid w:val="0"/>
                <w:sz w:val="19"/>
                <w:szCs w:val="19"/>
                <w:lang w:eastAsia="th-TH"/>
              </w:rPr>
            </w:pPr>
            <w:r>
              <w:rPr>
                <w:rFonts w:ascii="Arial" w:eastAsia="Cordia New" w:hAnsi="Arial" w:cs="Arial"/>
                <w:snapToGrid w:val="0"/>
                <w:sz w:val="19"/>
                <w:szCs w:val="19"/>
                <w:lang w:eastAsia="th-TH"/>
              </w:rPr>
              <w:t>-</w:t>
            </w:r>
          </w:p>
        </w:tc>
        <w:tc>
          <w:tcPr>
            <w:tcW w:w="1129" w:type="dxa"/>
            <w:vAlign w:val="bottom"/>
          </w:tcPr>
          <w:p w14:paraId="3BFDA3FB" w14:textId="3400C033" w:rsidR="00F763B9" w:rsidRPr="00D95F38" w:rsidRDefault="00F763B9" w:rsidP="00F763B9">
            <w:pPr>
              <w:spacing w:line="360" w:lineRule="auto"/>
              <w:jc w:val="right"/>
              <w:rPr>
                <w:rFonts w:ascii="Arial" w:hAnsi="Arial" w:cs="Arial"/>
                <w:sz w:val="19"/>
                <w:szCs w:val="19"/>
                <w:shd w:val="clear" w:color="auto" w:fill="FFFFFF"/>
                <w:lang w:val="en-GB"/>
              </w:rPr>
            </w:pPr>
            <w:r w:rsidRPr="00D95F38">
              <w:rPr>
                <w:rFonts w:ascii="Arial" w:eastAsia="Cordia New" w:hAnsi="Arial" w:cs="Arial"/>
                <w:snapToGrid w:val="0"/>
                <w:sz w:val="19"/>
                <w:szCs w:val="19"/>
                <w:lang w:eastAsia="th-TH"/>
              </w:rPr>
              <w:t>(1,493)</w:t>
            </w:r>
          </w:p>
        </w:tc>
      </w:tr>
      <w:tr w:rsidR="00F763B9" w:rsidRPr="00D95F38" w14:paraId="1AAB7690" w14:textId="77777777" w:rsidTr="00F763B9">
        <w:trPr>
          <w:trHeight w:val="20"/>
        </w:trPr>
        <w:tc>
          <w:tcPr>
            <w:tcW w:w="4488" w:type="dxa"/>
          </w:tcPr>
          <w:p w14:paraId="6F3A37DC" w14:textId="0FA8894C" w:rsidR="00F763B9" w:rsidRPr="00D95F38" w:rsidRDefault="00F763B9" w:rsidP="00F763B9">
            <w:pPr>
              <w:spacing w:line="360" w:lineRule="auto"/>
              <w:ind w:left="38"/>
              <w:rPr>
                <w:rFonts w:ascii="Arial" w:hAnsi="Arial" w:cs="Arial"/>
                <w:sz w:val="19"/>
                <w:szCs w:val="19"/>
              </w:rPr>
            </w:pPr>
            <w:r w:rsidRPr="00D95F38">
              <w:rPr>
                <w:rFonts w:ascii="Arial" w:hAnsi="Arial" w:cs="Arial"/>
                <w:sz w:val="19"/>
                <w:szCs w:val="19"/>
              </w:rPr>
              <w:t>Benefits paid during the year</w:t>
            </w:r>
          </w:p>
        </w:tc>
        <w:tc>
          <w:tcPr>
            <w:tcW w:w="1151" w:type="dxa"/>
            <w:tcBorders>
              <w:left w:val="nil"/>
            </w:tcBorders>
          </w:tcPr>
          <w:p w14:paraId="277DE94F" w14:textId="0C39527D" w:rsidR="00F763B9" w:rsidRPr="00D95F38" w:rsidRDefault="000A03F1" w:rsidP="00F763B9">
            <w:pPr>
              <w:pBdr>
                <w:bottom w:val="single" w:sz="4" w:space="1" w:color="auto"/>
              </w:pBdr>
              <w:tabs>
                <w:tab w:val="decimal" w:pos="896"/>
              </w:tabs>
              <w:spacing w:line="360" w:lineRule="auto"/>
              <w:jc w:val="right"/>
              <w:rPr>
                <w:rFonts w:ascii="Arial" w:hAnsi="Arial" w:cs="Arial"/>
                <w:sz w:val="19"/>
                <w:szCs w:val="19"/>
              </w:rPr>
            </w:pPr>
            <w:r w:rsidRPr="000A03F1">
              <w:rPr>
                <w:rFonts w:ascii="Arial" w:hAnsi="Arial" w:cs="Arial"/>
                <w:sz w:val="19"/>
                <w:szCs w:val="19"/>
              </w:rPr>
              <w:t>(1,49</w:t>
            </w:r>
            <w:r w:rsidR="00867803">
              <w:rPr>
                <w:rFonts w:ascii="Arial" w:hAnsi="Arial" w:cs="Arial"/>
                <w:sz w:val="19"/>
                <w:szCs w:val="19"/>
              </w:rPr>
              <w:t>6</w:t>
            </w:r>
            <w:r w:rsidRPr="000A03F1">
              <w:rPr>
                <w:rFonts w:ascii="Arial" w:hAnsi="Arial" w:cs="Arial"/>
                <w:sz w:val="19"/>
                <w:szCs w:val="19"/>
              </w:rPr>
              <w:t>)</w:t>
            </w:r>
          </w:p>
        </w:tc>
        <w:tc>
          <w:tcPr>
            <w:tcW w:w="1179" w:type="dxa"/>
            <w:gridSpan w:val="2"/>
          </w:tcPr>
          <w:p w14:paraId="246C553E" w14:textId="4F4BC9CF" w:rsidR="00F763B9" w:rsidRPr="00D95F38" w:rsidRDefault="00F763B9" w:rsidP="00F763B9">
            <w:pPr>
              <w:pBdr>
                <w:bottom w:val="single" w:sz="4" w:space="1" w:color="auto"/>
              </w:pBdr>
              <w:tabs>
                <w:tab w:val="left" w:pos="792"/>
                <w:tab w:val="decimal" w:pos="1065"/>
              </w:tabs>
              <w:spacing w:line="360" w:lineRule="auto"/>
              <w:ind w:right="44"/>
              <w:jc w:val="right"/>
              <w:rPr>
                <w:rFonts w:ascii="Arial" w:hAnsi="Arial" w:cs="Arial"/>
                <w:sz w:val="19"/>
                <w:szCs w:val="19"/>
              </w:rPr>
            </w:pPr>
            <w:r w:rsidRPr="00D95F38">
              <w:rPr>
                <w:rFonts w:ascii="Arial" w:hAnsi="Arial" w:cs="Arial"/>
                <w:sz w:val="19"/>
                <w:szCs w:val="19"/>
              </w:rPr>
              <w:t>(3,623)</w:t>
            </w:r>
          </w:p>
        </w:tc>
        <w:tc>
          <w:tcPr>
            <w:tcW w:w="1179" w:type="dxa"/>
          </w:tcPr>
          <w:p w14:paraId="6B0EE152" w14:textId="18CEE8C4" w:rsidR="00F763B9" w:rsidRPr="00D95F38" w:rsidRDefault="0074508F" w:rsidP="00F763B9">
            <w:pPr>
              <w:pBdr>
                <w:bottom w:val="single" w:sz="4" w:space="1" w:color="auto"/>
              </w:pBdr>
              <w:tabs>
                <w:tab w:val="decimal" w:pos="846"/>
                <w:tab w:val="decimal" w:pos="1065"/>
              </w:tabs>
              <w:spacing w:line="360" w:lineRule="auto"/>
              <w:jc w:val="right"/>
              <w:rPr>
                <w:rFonts w:ascii="Arial" w:hAnsi="Arial" w:cs="Arial"/>
                <w:sz w:val="19"/>
                <w:szCs w:val="19"/>
              </w:rPr>
            </w:pPr>
            <w:r w:rsidRPr="00D95F38">
              <w:rPr>
                <w:rFonts w:ascii="Arial" w:hAnsi="Arial" w:cs="Arial"/>
                <w:sz w:val="19"/>
                <w:szCs w:val="19"/>
              </w:rPr>
              <w:t>(1,49</w:t>
            </w:r>
            <w:r w:rsidR="00867803">
              <w:rPr>
                <w:rFonts w:ascii="Arial" w:hAnsi="Arial" w:cs="Arial"/>
                <w:sz w:val="19"/>
                <w:szCs w:val="19"/>
              </w:rPr>
              <w:t>6</w:t>
            </w:r>
            <w:r w:rsidRPr="00D95F38">
              <w:rPr>
                <w:rFonts w:ascii="Arial" w:hAnsi="Arial" w:cs="Arial"/>
                <w:sz w:val="19"/>
                <w:szCs w:val="19"/>
              </w:rPr>
              <w:t>)</w:t>
            </w:r>
          </w:p>
        </w:tc>
        <w:tc>
          <w:tcPr>
            <w:tcW w:w="1129" w:type="dxa"/>
          </w:tcPr>
          <w:p w14:paraId="34E6F0AA" w14:textId="1BDA3FA5" w:rsidR="00F763B9" w:rsidRPr="00D95F38" w:rsidRDefault="00F763B9" w:rsidP="00F763B9">
            <w:pPr>
              <w:pBdr>
                <w:bottom w:val="single" w:sz="4" w:space="1" w:color="auto"/>
              </w:pBdr>
              <w:spacing w:line="360" w:lineRule="auto"/>
              <w:jc w:val="right"/>
              <w:rPr>
                <w:rFonts w:ascii="Arial" w:hAnsi="Arial" w:cs="Arial"/>
                <w:sz w:val="19"/>
                <w:szCs w:val="19"/>
              </w:rPr>
            </w:pPr>
            <w:r w:rsidRPr="00D95F38">
              <w:rPr>
                <w:rFonts w:ascii="Arial" w:hAnsi="Arial" w:cs="Arial"/>
                <w:sz w:val="19"/>
                <w:szCs w:val="19"/>
              </w:rPr>
              <w:t>(3,623)</w:t>
            </w:r>
          </w:p>
        </w:tc>
      </w:tr>
      <w:tr w:rsidR="00F763B9" w:rsidRPr="00D95F38" w14:paraId="162D9016" w14:textId="77777777" w:rsidTr="00F763B9">
        <w:trPr>
          <w:trHeight w:val="20"/>
        </w:trPr>
        <w:tc>
          <w:tcPr>
            <w:tcW w:w="4488" w:type="dxa"/>
          </w:tcPr>
          <w:p w14:paraId="165176A4" w14:textId="36A602BD" w:rsidR="00F763B9" w:rsidRPr="00D95F38" w:rsidRDefault="00F763B9" w:rsidP="00F763B9">
            <w:pPr>
              <w:tabs>
                <w:tab w:val="decimal" w:pos="243"/>
              </w:tabs>
              <w:spacing w:line="360" w:lineRule="auto"/>
              <w:ind w:firstLine="38"/>
              <w:rPr>
                <w:rFonts w:ascii="Arial" w:hAnsi="Arial" w:cs="Arial"/>
                <w:noProof/>
                <w:sz w:val="19"/>
                <w:szCs w:val="19"/>
              </w:rPr>
            </w:pPr>
            <w:r w:rsidRPr="00D95F38">
              <w:rPr>
                <w:rFonts w:ascii="Arial" w:hAnsi="Arial" w:cs="Arial"/>
                <w:sz w:val="19"/>
                <w:szCs w:val="19"/>
              </w:rPr>
              <w:t>Employee benefits obligation at ending of year</w:t>
            </w:r>
          </w:p>
        </w:tc>
        <w:tc>
          <w:tcPr>
            <w:tcW w:w="1151" w:type="dxa"/>
            <w:tcBorders>
              <w:left w:val="nil"/>
            </w:tcBorders>
          </w:tcPr>
          <w:p w14:paraId="4E4141AD" w14:textId="2478AA5D" w:rsidR="00F763B9" w:rsidRPr="00D95F38" w:rsidRDefault="000A03F1" w:rsidP="00F763B9">
            <w:pPr>
              <w:spacing w:line="360" w:lineRule="auto"/>
              <w:jc w:val="right"/>
              <w:rPr>
                <w:rFonts w:ascii="Arial" w:hAnsi="Arial" w:cs="Arial"/>
                <w:sz w:val="19"/>
                <w:szCs w:val="19"/>
              </w:rPr>
            </w:pPr>
            <w:r w:rsidRPr="000A03F1">
              <w:rPr>
                <w:rFonts w:ascii="Arial" w:hAnsi="Arial" w:cs="Arial"/>
                <w:sz w:val="19"/>
                <w:szCs w:val="19"/>
              </w:rPr>
              <w:t>78,246</w:t>
            </w:r>
          </w:p>
        </w:tc>
        <w:tc>
          <w:tcPr>
            <w:tcW w:w="1179" w:type="dxa"/>
            <w:gridSpan w:val="2"/>
          </w:tcPr>
          <w:p w14:paraId="38816A5B" w14:textId="2989F559" w:rsidR="00F763B9" w:rsidRPr="00D95F38" w:rsidRDefault="00F763B9" w:rsidP="00F763B9">
            <w:pPr>
              <w:tabs>
                <w:tab w:val="left" w:pos="792"/>
                <w:tab w:val="decimal" w:pos="1065"/>
              </w:tabs>
              <w:spacing w:line="360" w:lineRule="auto"/>
              <w:ind w:right="44"/>
              <w:jc w:val="right"/>
              <w:rPr>
                <w:rFonts w:ascii="Arial" w:hAnsi="Arial" w:cs="Arial"/>
                <w:sz w:val="19"/>
                <w:szCs w:val="19"/>
              </w:rPr>
            </w:pPr>
            <w:r w:rsidRPr="00D95F38">
              <w:rPr>
                <w:rFonts w:ascii="Arial" w:hAnsi="Arial" w:cs="Arial"/>
                <w:sz w:val="19"/>
                <w:szCs w:val="19"/>
              </w:rPr>
              <w:t>57,115</w:t>
            </w:r>
          </w:p>
        </w:tc>
        <w:tc>
          <w:tcPr>
            <w:tcW w:w="1179" w:type="dxa"/>
          </w:tcPr>
          <w:p w14:paraId="57D9FD19" w14:textId="37C6E95F" w:rsidR="00F763B9" w:rsidRPr="00D95F38" w:rsidRDefault="0074508F" w:rsidP="009630E3">
            <w:pPr>
              <w:tabs>
                <w:tab w:val="decimal" w:pos="846"/>
              </w:tabs>
              <w:spacing w:line="360" w:lineRule="auto"/>
              <w:jc w:val="right"/>
              <w:rPr>
                <w:rFonts w:ascii="Arial" w:hAnsi="Arial" w:cs="Arial"/>
                <w:sz w:val="19"/>
                <w:szCs w:val="19"/>
              </w:rPr>
            </w:pPr>
            <w:r w:rsidRPr="000F2BB7">
              <w:rPr>
                <w:rFonts w:ascii="Arial" w:hAnsi="Arial" w:cs="Arial"/>
                <w:sz w:val="19"/>
                <w:szCs w:val="19"/>
              </w:rPr>
              <w:t>73,08</w:t>
            </w:r>
            <w:r w:rsidR="009630E3" w:rsidRPr="000F2BB7">
              <w:rPr>
                <w:rFonts w:ascii="Arial" w:hAnsi="Arial" w:cs="Arial"/>
                <w:sz w:val="19"/>
                <w:szCs w:val="19"/>
              </w:rPr>
              <w:t>6</w:t>
            </w:r>
          </w:p>
        </w:tc>
        <w:tc>
          <w:tcPr>
            <w:tcW w:w="1129" w:type="dxa"/>
          </w:tcPr>
          <w:p w14:paraId="60CF9254" w14:textId="1EC84BA0" w:rsidR="00F763B9" w:rsidRPr="00D95F38" w:rsidRDefault="00F763B9" w:rsidP="00F763B9">
            <w:pPr>
              <w:spacing w:line="360" w:lineRule="auto"/>
              <w:jc w:val="right"/>
              <w:rPr>
                <w:rFonts w:ascii="Arial" w:hAnsi="Arial" w:cs="Arial"/>
                <w:sz w:val="19"/>
                <w:szCs w:val="19"/>
              </w:rPr>
            </w:pPr>
            <w:r w:rsidRPr="00D95F38">
              <w:rPr>
                <w:rFonts w:ascii="Arial" w:hAnsi="Arial" w:cs="Arial"/>
                <w:sz w:val="19"/>
                <w:szCs w:val="19"/>
              </w:rPr>
              <w:t>53,305</w:t>
            </w:r>
          </w:p>
        </w:tc>
      </w:tr>
      <w:tr w:rsidR="00F763B9" w:rsidRPr="00D95F38" w14:paraId="61F546B0" w14:textId="77777777" w:rsidTr="00F763B9">
        <w:trPr>
          <w:trHeight w:val="20"/>
        </w:trPr>
        <w:tc>
          <w:tcPr>
            <w:tcW w:w="4488" w:type="dxa"/>
          </w:tcPr>
          <w:p w14:paraId="6867AE94" w14:textId="36E11B1D" w:rsidR="00F763B9" w:rsidRPr="00D95F38" w:rsidRDefault="00F763B9" w:rsidP="00F763B9">
            <w:pPr>
              <w:tabs>
                <w:tab w:val="decimal" w:pos="56"/>
              </w:tabs>
              <w:spacing w:line="360" w:lineRule="auto"/>
              <w:ind w:left="56"/>
              <w:rPr>
                <w:rFonts w:ascii="Arial" w:hAnsi="Arial" w:cs="Arial"/>
                <w:sz w:val="19"/>
                <w:szCs w:val="19"/>
              </w:rPr>
            </w:pPr>
            <w:r w:rsidRPr="00D95F38">
              <w:rPr>
                <w:rFonts w:ascii="Arial" w:hAnsi="Arial" w:cs="Arial"/>
                <w:sz w:val="19"/>
                <w:szCs w:val="19"/>
                <w:u w:val="single"/>
              </w:rPr>
              <w:t>Less</w:t>
            </w:r>
            <w:r w:rsidRPr="00D95F38">
              <w:rPr>
                <w:rFonts w:ascii="Arial" w:hAnsi="Arial" w:cs="Arial"/>
                <w:sz w:val="19"/>
                <w:szCs w:val="19"/>
              </w:rPr>
              <w:t xml:space="preserve"> Current portion</w:t>
            </w:r>
          </w:p>
        </w:tc>
        <w:tc>
          <w:tcPr>
            <w:tcW w:w="1151" w:type="dxa"/>
            <w:tcBorders>
              <w:left w:val="nil"/>
            </w:tcBorders>
          </w:tcPr>
          <w:p w14:paraId="6CA163E4" w14:textId="7E3B8837" w:rsidR="00F763B9" w:rsidRPr="00D95F38" w:rsidRDefault="000A03F1" w:rsidP="00F763B9">
            <w:pPr>
              <w:spacing w:line="360" w:lineRule="auto"/>
              <w:jc w:val="right"/>
              <w:rPr>
                <w:rFonts w:ascii="Arial" w:hAnsi="Arial" w:cs="Arial"/>
                <w:sz w:val="19"/>
                <w:szCs w:val="19"/>
              </w:rPr>
            </w:pPr>
            <w:r w:rsidRPr="000A03F1">
              <w:rPr>
                <w:rFonts w:ascii="Arial" w:hAnsi="Arial" w:cs="Arial"/>
                <w:sz w:val="19"/>
                <w:szCs w:val="19"/>
              </w:rPr>
              <w:t>(13,907)</w:t>
            </w:r>
          </w:p>
        </w:tc>
        <w:tc>
          <w:tcPr>
            <w:tcW w:w="1179" w:type="dxa"/>
            <w:gridSpan w:val="2"/>
          </w:tcPr>
          <w:p w14:paraId="068212E6" w14:textId="2C96276F" w:rsidR="00F763B9" w:rsidRPr="00D95F38" w:rsidRDefault="00F763B9" w:rsidP="00F763B9">
            <w:pPr>
              <w:tabs>
                <w:tab w:val="left" w:pos="792"/>
                <w:tab w:val="decimal" w:pos="1065"/>
              </w:tabs>
              <w:spacing w:line="360" w:lineRule="auto"/>
              <w:ind w:right="44"/>
              <w:jc w:val="right"/>
              <w:rPr>
                <w:rFonts w:ascii="Arial" w:hAnsi="Arial" w:cs="Arial"/>
                <w:sz w:val="19"/>
                <w:szCs w:val="19"/>
              </w:rPr>
            </w:pPr>
            <w:r w:rsidRPr="00D95F38">
              <w:rPr>
                <w:rFonts w:ascii="Arial" w:hAnsi="Arial" w:cs="Arial"/>
                <w:sz w:val="19"/>
                <w:szCs w:val="19"/>
              </w:rPr>
              <w:t>(9,643)</w:t>
            </w:r>
          </w:p>
        </w:tc>
        <w:tc>
          <w:tcPr>
            <w:tcW w:w="1179" w:type="dxa"/>
          </w:tcPr>
          <w:p w14:paraId="471BB8C7" w14:textId="0D1D82F9" w:rsidR="00F763B9" w:rsidRPr="00D95F38" w:rsidRDefault="0074508F" w:rsidP="00F763B9">
            <w:pPr>
              <w:tabs>
                <w:tab w:val="decimal" w:pos="846"/>
                <w:tab w:val="decimal" w:pos="1065"/>
              </w:tabs>
              <w:spacing w:line="360" w:lineRule="auto"/>
              <w:jc w:val="right"/>
              <w:rPr>
                <w:rFonts w:ascii="Arial" w:hAnsi="Arial" w:cs="Arial"/>
                <w:sz w:val="19"/>
                <w:szCs w:val="19"/>
              </w:rPr>
            </w:pPr>
            <w:r w:rsidRPr="00D95F38">
              <w:rPr>
                <w:rFonts w:ascii="Arial" w:hAnsi="Arial" w:cs="Arial"/>
                <w:sz w:val="19"/>
                <w:szCs w:val="19"/>
              </w:rPr>
              <w:t>(13,907)</w:t>
            </w:r>
          </w:p>
        </w:tc>
        <w:tc>
          <w:tcPr>
            <w:tcW w:w="1129" w:type="dxa"/>
          </w:tcPr>
          <w:p w14:paraId="0D8C7F1D" w14:textId="0509F2D3" w:rsidR="00F763B9" w:rsidRPr="00D95F38" w:rsidRDefault="00F763B9" w:rsidP="00F763B9">
            <w:pPr>
              <w:spacing w:line="360" w:lineRule="auto"/>
              <w:jc w:val="right"/>
              <w:rPr>
                <w:rFonts w:ascii="Arial" w:hAnsi="Arial" w:cs="Arial"/>
                <w:sz w:val="19"/>
                <w:szCs w:val="19"/>
              </w:rPr>
            </w:pPr>
            <w:r w:rsidRPr="00D95F38">
              <w:rPr>
                <w:rFonts w:ascii="Arial" w:hAnsi="Arial" w:cs="Arial"/>
                <w:sz w:val="19"/>
                <w:szCs w:val="19"/>
              </w:rPr>
              <w:t>(9,643)</w:t>
            </w:r>
          </w:p>
        </w:tc>
      </w:tr>
      <w:tr w:rsidR="00F763B9" w:rsidRPr="00D95F38" w14:paraId="18D415EF" w14:textId="77777777" w:rsidTr="00F763B9">
        <w:trPr>
          <w:trHeight w:val="20"/>
        </w:trPr>
        <w:tc>
          <w:tcPr>
            <w:tcW w:w="4488" w:type="dxa"/>
          </w:tcPr>
          <w:p w14:paraId="299C8C3E" w14:textId="22AA2C22" w:rsidR="00F763B9" w:rsidRPr="00D95F38" w:rsidRDefault="00F763B9" w:rsidP="00F763B9">
            <w:pPr>
              <w:tabs>
                <w:tab w:val="decimal" w:pos="243"/>
              </w:tabs>
              <w:spacing w:line="360" w:lineRule="auto"/>
              <w:ind w:left="56"/>
              <w:rPr>
                <w:rFonts w:ascii="Arial" w:hAnsi="Arial" w:cs="Browallia New"/>
                <w:sz w:val="19"/>
                <w:szCs w:val="24"/>
              </w:rPr>
            </w:pPr>
            <w:r w:rsidRPr="00D95F38">
              <w:rPr>
                <w:rFonts w:ascii="Arial" w:hAnsi="Arial" w:cs="Browallia New"/>
                <w:sz w:val="19"/>
                <w:szCs w:val="24"/>
              </w:rPr>
              <w:t>Net</w:t>
            </w:r>
          </w:p>
        </w:tc>
        <w:tc>
          <w:tcPr>
            <w:tcW w:w="1151" w:type="dxa"/>
            <w:tcBorders>
              <w:left w:val="nil"/>
            </w:tcBorders>
          </w:tcPr>
          <w:p w14:paraId="75BCF8B8" w14:textId="4FB621AE" w:rsidR="00F763B9" w:rsidRPr="00D95F38" w:rsidRDefault="000A03F1" w:rsidP="00F763B9">
            <w:pPr>
              <w:pBdr>
                <w:top w:val="single" w:sz="4" w:space="1" w:color="auto"/>
                <w:bottom w:val="single" w:sz="12" w:space="1" w:color="auto"/>
              </w:pBdr>
              <w:spacing w:line="360" w:lineRule="auto"/>
              <w:jc w:val="right"/>
              <w:rPr>
                <w:rFonts w:ascii="Arial" w:hAnsi="Arial" w:cs="Arial"/>
                <w:sz w:val="19"/>
                <w:szCs w:val="19"/>
              </w:rPr>
            </w:pPr>
            <w:r w:rsidRPr="000A03F1">
              <w:rPr>
                <w:rFonts w:ascii="Arial" w:hAnsi="Arial" w:cs="Arial"/>
                <w:sz w:val="19"/>
                <w:szCs w:val="19"/>
              </w:rPr>
              <w:t>64,339</w:t>
            </w:r>
          </w:p>
        </w:tc>
        <w:tc>
          <w:tcPr>
            <w:tcW w:w="1179" w:type="dxa"/>
            <w:gridSpan w:val="2"/>
          </w:tcPr>
          <w:p w14:paraId="6D9E8EA5" w14:textId="17738779" w:rsidR="00F763B9" w:rsidRPr="00D95F38" w:rsidRDefault="00F763B9" w:rsidP="00F763B9">
            <w:pPr>
              <w:pBdr>
                <w:top w:val="single" w:sz="4" w:space="1" w:color="auto"/>
                <w:bottom w:val="single" w:sz="12" w:space="1" w:color="auto"/>
              </w:pBdr>
              <w:tabs>
                <w:tab w:val="left" w:pos="792"/>
                <w:tab w:val="decimal" w:pos="1065"/>
              </w:tabs>
              <w:spacing w:line="360" w:lineRule="auto"/>
              <w:ind w:right="44"/>
              <w:jc w:val="right"/>
              <w:rPr>
                <w:rFonts w:ascii="Arial" w:hAnsi="Arial" w:cs="Arial"/>
                <w:sz w:val="19"/>
                <w:szCs w:val="19"/>
              </w:rPr>
            </w:pPr>
            <w:r w:rsidRPr="00D95F38">
              <w:rPr>
                <w:rFonts w:ascii="Arial" w:hAnsi="Arial" w:cs="Arial"/>
                <w:sz w:val="19"/>
                <w:szCs w:val="19"/>
              </w:rPr>
              <w:t>47,472</w:t>
            </w:r>
          </w:p>
        </w:tc>
        <w:tc>
          <w:tcPr>
            <w:tcW w:w="1179" w:type="dxa"/>
          </w:tcPr>
          <w:p w14:paraId="76D34E0B" w14:textId="7AADFA1B" w:rsidR="00F763B9" w:rsidRPr="00D95F38" w:rsidRDefault="0074508F" w:rsidP="00F763B9">
            <w:pPr>
              <w:pBdr>
                <w:top w:val="single" w:sz="4" w:space="1" w:color="auto"/>
                <w:bottom w:val="single" w:sz="12" w:space="1" w:color="auto"/>
              </w:pBdr>
              <w:tabs>
                <w:tab w:val="decimal" w:pos="846"/>
              </w:tabs>
              <w:spacing w:line="360" w:lineRule="auto"/>
              <w:jc w:val="right"/>
              <w:rPr>
                <w:rFonts w:ascii="Arial" w:hAnsi="Arial" w:cs="Arial"/>
                <w:sz w:val="19"/>
                <w:szCs w:val="19"/>
              </w:rPr>
            </w:pPr>
            <w:r w:rsidRPr="00D95F38">
              <w:rPr>
                <w:rFonts w:ascii="Arial" w:hAnsi="Arial" w:cs="Arial"/>
                <w:sz w:val="19"/>
                <w:szCs w:val="19"/>
              </w:rPr>
              <w:t>59,179</w:t>
            </w:r>
          </w:p>
        </w:tc>
        <w:tc>
          <w:tcPr>
            <w:tcW w:w="1129" w:type="dxa"/>
          </w:tcPr>
          <w:p w14:paraId="2365F0D0" w14:textId="69B536E2" w:rsidR="00F763B9" w:rsidRPr="00D95F38" w:rsidRDefault="00F763B9" w:rsidP="00F763B9">
            <w:pPr>
              <w:pBdr>
                <w:top w:val="single" w:sz="4" w:space="1" w:color="auto"/>
                <w:bottom w:val="single" w:sz="12" w:space="1" w:color="auto"/>
              </w:pBdr>
              <w:spacing w:line="360" w:lineRule="auto"/>
              <w:jc w:val="right"/>
              <w:rPr>
                <w:rFonts w:ascii="Arial" w:hAnsi="Arial" w:cs="Arial"/>
                <w:sz w:val="19"/>
                <w:szCs w:val="19"/>
              </w:rPr>
            </w:pPr>
            <w:r w:rsidRPr="00D95F38">
              <w:rPr>
                <w:rFonts w:ascii="Arial" w:hAnsi="Arial" w:cs="Arial"/>
                <w:sz w:val="19"/>
                <w:szCs w:val="19"/>
              </w:rPr>
              <w:t>43,662</w:t>
            </w:r>
          </w:p>
        </w:tc>
      </w:tr>
    </w:tbl>
    <w:p w14:paraId="67D02D6B" w14:textId="77777777" w:rsidR="00415879" w:rsidRPr="00D95F38" w:rsidRDefault="00415879" w:rsidP="00A21C05">
      <w:pPr>
        <w:pStyle w:val="BodyTextIndent3"/>
        <w:tabs>
          <w:tab w:val="clear" w:pos="2160"/>
        </w:tabs>
        <w:spacing w:line="360" w:lineRule="auto"/>
        <w:ind w:left="426"/>
        <w:rPr>
          <w:rFonts w:ascii="Arial" w:hAnsi="Arial" w:cs="Arial"/>
          <w:sz w:val="19"/>
          <w:szCs w:val="19"/>
          <w:lang w:val="en-GB"/>
        </w:rPr>
      </w:pPr>
    </w:p>
    <w:p w14:paraId="23B17A57" w14:textId="218C901E" w:rsidR="00415879" w:rsidRPr="00D95F38" w:rsidRDefault="00415879" w:rsidP="00415879">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Assumptions to estimate the actuarial valuation date are as follows</w:t>
      </w:r>
      <w:r w:rsidR="003970C3" w:rsidRPr="00D95F38">
        <w:rPr>
          <w:rFonts w:ascii="Arial" w:hAnsi="Arial" w:cs="Arial"/>
          <w:sz w:val="19"/>
          <w:szCs w:val="19"/>
          <w:lang w:val="en-GB"/>
        </w:rPr>
        <w:t>:</w:t>
      </w:r>
    </w:p>
    <w:p w14:paraId="6AAF3032" w14:textId="77777777" w:rsidR="00415879" w:rsidRPr="00D95F38" w:rsidRDefault="00415879" w:rsidP="00415879">
      <w:pPr>
        <w:pStyle w:val="BodyTextIndent3"/>
        <w:tabs>
          <w:tab w:val="clear" w:pos="2160"/>
        </w:tabs>
        <w:spacing w:line="360" w:lineRule="auto"/>
        <w:ind w:left="426"/>
        <w:rPr>
          <w:rFonts w:ascii="Arial" w:hAnsi="Arial" w:cs="Arial"/>
          <w:sz w:val="19"/>
          <w:szCs w:val="19"/>
          <w:lang w:val="en-GB"/>
        </w:rPr>
      </w:pPr>
    </w:p>
    <w:tbl>
      <w:tblPr>
        <w:tblStyle w:val="TableGrid"/>
        <w:tblW w:w="907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31"/>
        <w:gridCol w:w="1587"/>
        <w:gridCol w:w="1559"/>
      </w:tblGrid>
      <w:tr w:rsidR="00415879" w:rsidRPr="00D95F38" w14:paraId="4B7268A2" w14:textId="77777777" w:rsidTr="00DA0859">
        <w:tc>
          <w:tcPr>
            <w:tcW w:w="5931" w:type="dxa"/>
          </w:tcPr>
          <w:p w14:paraId="5DD8F123" w14:textId="77777777" w:rsidR="00415879" w:rsidRPr="00D95F38" w:rsidRDefault="00415879" w:rsidP="00DA0859">
            <w:pPr>
              <w:pStyle w:val="BlockText"/>
              <w:tabs>
                <w:tab w:val="clear" w:pos="2160"/>
                <w:tab w:val="left" w:pos="450"/>
                <w:tab w:val="right" w:pos="7200"/>
                <w:tab w:val="right" w:pos="8540"/>
              </w:tabs>
              <w:spacing w:line="360" w:lineRule="auto"/>
              <w:ind w:left="0" w:right="0" w:firstLine="0"/>
              <w:rPr>
                <w:rFonts w:ascii="Arial" w:hAnsi="Arial" w:cs="Arial"/>
                <w:sz w:val="19"/>
                <w:szCs w:val="19"/>
              </w:rPr>
            </w:pPr>
          </w:p>
        </w:tc>
        <w:tc>
          <w:tcPr>
            <w:tcW w:w="3146" w:type="dxa"/>
            <w:gridSpan w:val="2"/>
          </w:tcPr>
          <w:p w14:paraId="66A7B908" w14:textId="77777777" w:rsidR="00415879" w:rsidRPr="00D95F38" w:rsidRDefault="00415879" w:rsidP="00DA0859">
            <w:pPr>
              <w:pStyle w:val="BlockText"/>
              <w:pBdr>
                <w:bottom w:val="single" w:sz="4" w:space="1" w:color="auto"/>
              </w:pBdr>
              <w:tabs>
                <w:tab w:val="left" w:pos="450"/>
                <w:tab w:val="right" w:pos="7200"/>
                <w:tab w:val="right" w:pos="8540"/>
              </w:tabs>
              <w:spacing w:line="360" w:lineRule="auto"/>
              <w:jc w:val="center"/>
              <w:rPr>
                <w:rFonts w:ascii="Arial" w:hAnsi="Arial" w:cs="Arial"/>
                <w:sz w:val="19"/>
                <w:szCs w:val="19"/>
              </w:rPr>
            </w:pPr>
            <w:r w:rsidRPr="00D95F38">
              <w:rPr>
                <w:rFonts w:ascii="Arial" w:hAnsi="Arial" w:cs="Arial"/>
                <w:sz w:val="19"/>
                <w:szCs w:val="19"/>
              </w:rPr>
              <w:t>Consolidated and Separate F/S</w:t>
            </w:r>
          </w:p>
        </w:tc>
      </w:tr>
      <w:tr w:rsidR="00F763B9" w:rsidRPr="00D95F38" w14:paraId="20847524" w14:textId="77777777" w:rsidTr="00DA0859">
        <w:tc>
          <w:tcPr>
            <w:tcW w:w="5931" w:type="dxa"/>
          </w:tcPr>
          <w:p w14:paraId="7F24EAEF" w14:textId="77777777" w:rsidR="00F763B9" w:rsidRPr="00D95F38" w:rsidRDefault="00F763B9" w:rsidP="00F763B9">
            <w:pPr>
              <w:pStyle w:val="BlockText"/>
              <w:tabs>
                <w:tab w:val="clear" w:pos="2160"/>
                <w:tab w:val="left" w:pos="450"/>
                <w:tab w:val="right" w:pos="7200"/>
                <w:tab w:val="right" w:pos="8540"/>
              </w:tabs>
              <w:spacing w:line="360" w:lineRule="auto"/>
              <w:ind w:left="0" w:right="0" w:firstLine="0"/>
              <w:rPr>
                <w:rFonts w:ascii="Arial" w:hAnsi="Arial" w:cs="Arial"/>
                <w:sz w:val="19"/>
                <w:szCs w:val="19"/>
              </w:rPr>
            </w:pPr>
          </w:p>
        </w:tc>
        <w:tc>
          <w:tcPr>
            <w:tcW w:w="1587" w:type="dxa"/>
          </w:tcPr>
          <w:p w14:paraId="4655DC18" w14:textId="467FA5D2" w:rsidR="00F763B9" w:rsidRPr="00D95F38" w:rsidRDefault="00F763B9" w:rsidP="00F763B9">
            <w:pPr>
              <w:pStyle w:val="BlockText"/>
              <w:pBdr>
                <w:bottom w:val="single" w:sz="4" w:space="1" w:color="auto"/>
              </w:pBdr>
              <w:tabs>
                <w:tab w:val="clear" w:pos="2160"/>
                <w:tab w:val="left" w:pos="450"/>
                <w:tab w:val="right" w:pos="7200"/>
                <w:tab w:val="right" w:pos="8540"/>
              </w:tabs>
              <w:spacing w:line="360" w:lineRule="auto"/>
              <w:ind w:left="0" w:right="0" w:firstLine="0"/>
              <w:jc w:val="center"/>
              <w:rPr>
                <w:rFonts w:ascii="Arial" w:hAnsi="Arial" w:cs="Arial"/>
                <w:sz w:val="19"/>
                <w:szCs w:val="19"/>
              </w:rPr>
            </w:pPr>
            <w:r w:rsidRPr="00D95F38">
              <w:rPr>
                <w:rFonts w:ascii="Arial" w:hAnsi="Arial" w:cs="Arial"/>
                <w:sz w:val="19"/>
                <w:szCs w:val="19"/>
              </w:rPr>
              <w:t>2019</w:t>
            </w:r>
          </w:p>
        </w:tc>
        <w:tc>
          <w:tcPr>
            <w:tcW w:w="1559" w:type="dxa"/>
          </w:tcPr>
          <w:p w14:paraId="66E95590" w14:textId="40BFF665" w:rsidR="00F763B9" w:rsidRPr="00D95F38" w:rsidRDefault="00F763B9" w:rsidP="00F763B9">
            <w:pPr>
              <w:pStyle w:val="BlockText"/>
              <w:pBdr>
                <w:bottom w:val="single" w:sz="4" w:space="1" w:color="auto"/>
              </w:pBdr>
              <w:tabs>
                <w:tab w:val="clear" w:pos="2160"/>
                <w:tab w:val="left" w:pos="450"/>
                <w:tab w:val="right" w:pos="7200"/>
                <w:tab w:val="right" w:pos="8540"/>
              </w:tabs>
              <w:spacing w:line="360" w:lineRule="auto"/>
              <w:ind w:left="0" w:right="0" w:firstLine="0"/>
              <w:jc w:val="center"/>
              <w:rPr>
                <w:rFonts w:ascii="Arial" w:hAnsi="Arial" w:cs="Arial"/>
                <w:sz w:val="19"/>
                <w:szCs w:val="19"/>
              </w:rPr>
            </w:pPr>
            <w:r w:rsidRPr="00D95F38">
              <w:rPr>
                <w:rFonts w:ascii="Arial" w:hAnsi="Arial" w:cs="Arial"/>
                <w:sz w:val="19"/>
                <w:szCs w:val="19"/>
              </w:rPr>
              <w:t>2018</w:t>
            </w:r>
          </w:p>
        </w:tc>
      </w:tr>
      <w:tr w:rsidR="00415879" w:rsidRPr="00D95F38" w14:paraId="291C269F" w14:textId="77777777" w:rsidTr="00DA0859">
        <w:tc>
          <w:tcPr>
            <w:tcW w:w="5931" w:type="dxa"/>
          </w:tcPr>
          <w:p w14:paraId="148EBB46" w14:textId="77777777" w:rsidR="00415879" w:rsidRPr="00D95F38" w:rsidRDefault="00415879" w:rsidP="00DA0859">
            <w:pPr>
              <w:pStyle w:val="BlockText"/>
              <w:tabs>
                <w:tab w:val="clear" w:pos="2160"/>
                <w:tab w:val="left" w:pos="450"/>
                <w:tab w:val="right" w:pos="7200"/>
                <w:tab w:val="right" w:pos="8540"/>
              </w:tabs>
              <w:spacing w:line="360" w:lineRule="auto"/>
              <w:ind w:left="0" w:right="0" w:firstLine="0"/>
              <w:rPr>
                <w:rFonts w:ascii="Arial" w:hAnsi="Arial" w:cs="Arial"/>
                <w:sz w:val="19"/>
                <w:szCs w:val="19"/>
              </w:rPr>
            </w:pPr>
          </w:p>
        </w:tc>
        <w:tc>
          <w:tcPr>
            <w:tcW w:w="1587" w:type="dxa"/>
          </w:tcPr>
          <w:p w14:paraId="42B33410" w14:textId="77777777" w:rsidR="00415879" w:rsidRPr="00D95F38" w:rsidRDefault="00415879" w:rsidP="00DA0859">
            <w:pPr>
              <w:pStyle w:val="BlockText"/>
              <w:tabs>
                <w:tab w:val="clear" w:pos="2160"/>
                <w:tab w:val="left" w:pos="450"/>
                <w:tab w:val="right" w:pos="7200"/>
                <w:tab w:val="right" w:pos="8540"/>
              </w:tabs>
              <w:spacing w:line="360" w:lineRule="auto"/>
              <w:ind w:left="0" w:right="0" w:firstLine="0"/>
              <w:rPr>
                <w:rFonts w:ascii="Arial" w:hAnsi="Arial" w:cs="Arial"/>
                <w:sz w:val="19"/>
                <w:szCs w:val="19"/>
              </w:rPr>
            </w:pPr>
          </w:p>
        </w:tc>
        <w:tc>
          <w:tcPr>
            <w:tcW w:w="1559" w:type="dxa"/>
          </w:tcPr>
          <w:p w14:paraId="6FE11629" w14:textId="77777777" w:rsidR="00415879" w:rsidRPr="00D95F38" w:rsidRDefault="00415879" w:rsidP="00DA0859">
            <w:pPr>
              <w:pStyle w:val="BlockText"/>
              <w:tabs>
                <w:tab w:val="clear" w:pos="2160"/>
                <w:tab w:val="left" w:pos="450"/>
                <w:tab w:val="right" w:pos="7200"/>
                <w:tab w:val="right" w:pos="8540"/>
              </w:tabs>
              <w:spacing w:line="360" w:lineRule="auto"/>
              <w:ind w:left="0" w:right="0" w:firstLine="0"/>
              <w:rPr>
                <w:rFonts w:ascii="Arial" w:hAnsi="Arial" w:cs="Arial"/>
                <w:sz w:val="19"/>
                <w:szCs w:val="19"/>
              </w:rPr>
            </w:pPr>
          </w:p>
        </w:tc>
      </w:tr>
      <w:tr w:rsidR="000646CF" w:rsidRPr="00D95F38" w14:paraId="082C2FDC" w14:textId="77777777" w:rsidTr="00DA0859">
        <w:tc>
          <w:tcPr>
            <w:tcW w:w="5931" w:type="dxa"/>
          </w:tcPr>
          <w:p w14:paraId="380261D4" w14:textId="77777777" w:rsidR="000646CF" w:rsidRPr="00D95F38" w:rsidRDefault="000646CF" w:rsidP="000646CF">
            <w:pPr>
              <w:pStyle w:val="BlockText"/>
              <w:tabs>
                <w:tab w:val="clear" w:pos="2160"/>
                <w:tab w:val="left" w:pos="450"/>
                <w:tab w:val="right" w:pos="7200"/>
                <w:tab w:val="right" w:pos="8540"/>
              </w:tabs>
              <w:spacing w:line="360" w:lineRule="auto"/>
              <w:ind w:left="0" w:right="0" w:hanging="18"/>
              <w:rPr>
                <w:rFonts w:ascii="Arial" w:hAnsi="Arial" w:cs="Arial"/>
                <w:sz w:val="19"/>
                <w:szCs w:val="19"/>
              </w:rPr>
            </w:pPr>
            <w:r w:rsidRPr="00D95F38">
              <w:rPr>
                <w:rFonts w:ascii="Arial" w:hAnsi="Arial" w:cs="Arial"/>
                <w:sz w:val="19"/>
                <w:szCs w:val="19"/>
              </w:rPr>
              <w:t>Discount rate (% per year)</w:t>
            </w:r>
          </w:p>
        </w:tc>
        <w:tc>
          <w:tcPr>
            <w:tcW w:w="1587" w:type="dxa"/>
          </w:tcPr>
          <w:p w14:paraId="4E6FC11B" w14:textId="56792028" w:rsidR="000646CF" w:rsidRPr="00D95F38" w:rsidRDefault="000646CF" w:rsidP="000646CF">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D95F38">
              <w:rPr>
                <w:rFonts w:ascii="Arial" w:hAnsi="Arial" w:cs="Arial"/>
                <w:sz w:val="19"/>
                <w:szCs w:val="19"/>
              </w:rPr>
              <w:t>2.5 - 2.</w:t>
            </w:r>
            <w:r w:rsidR="00FD3748">
              <w:rPr>
                <w:rFonts w:ascii="Arial" w:hAnsi="Arial" w:cs="Arial"/>
                <w:sz w:val="19"/>
                <w:szCs w:val="19"/>
              </w:rPr>
              <w:t>8</w:t>
            </w:r>
          </w:p>
        </w:tc>
        <w:tc>
          <w:tcPr>
            <w:tcW w:w="1559" w:type="dxa"/>
          </w:tcPr>
          <w:p w14:paraId="30500067" w14:textId="067452F9" w:rsidR="000646CF" w:rsidRPr="00D95F38" w:rsidRDefault="000646CF" w:rsidP="000646CF">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D95F38">
              <w:rPr>
                <w:rFonts w:ascii="Arial" w:hAnsi="Arial" w:cs="Arial"/>
                <w:sz w:val="19"/>
                <w:szCs w:val="19"/>
              </w:rPr>
              <w:t>2.5 - 2.7</w:t>
            </w:r>
          </w:p>
        </w:tc>
      </w:tr>
      <w:tr w:rsidR="000646CF" w:rsidRPr="00D95F38" w14:paraId="5038797E" w14:textId="77777777" w:rsidTr="00DA0859">
        <w:tc>
          <w:tcPr>
            <w:tcW w:w="5931" w:type="dxa"/>
          </w:tcPr>
          <w:p w14:paraId="2234C67E" w14:textId="77777777" w:rsidR="000646CF" w:rsidRPr="00D95F38" w:rsidRDefault="000646CF" w:rsidP="000646CF">
            <w:pPr>
              <w:pStyle w:val="BlockText"/>
              <w:tabs>
                <w:tab w:val="clear" w:pos="2160"/>
                <w:tab w:val="left" w:pos="450"/>
                <w:tab w:val="right" w:pos="7200"/>
                <w:tab w:val="right" w:pos="8540"/>
              </w:tabs>
              <w:spacing w:line="360" w:lineRule="auto"/>
              <w:ind w:left="0" w:right="0" w:hanging="18"/>
              <w:rPr>
                <w:rFonts w:ascii="Arial" w:hAnsi="Arial" w:cs="Arial"/>
                <w:sz w:val="19"/>
                <w:szCs w:val="19"/>
              </w:rPr>
            </w:pPr>
            <w:r w:rsidRPr="00D95F38">
              <w:rPr>
                <w:rFonts w:ascii="Arial" w:hAnsi="Arial" w:cs="Arial"/>
                <w:sz w:val="19"/>
                <w:szCs w:val="19"/>
              </w:rPr>
              <w:t>Inflation rate (% per year)</w:t>
            </w:r>
          </w:p>
        </w:tc>
        <w:tc>
          <w:tcPr>
            <w:tcW w:w="1587" w:type="dxa"/>
          </w:tcPr>
          <w:p w14:paraId="5DAF92C2" w14:textId="00C2B58B" w:rsidR="000646CF" w:rsidRPr="00D95F38" w:rsidRDefault="000646CF" w:rsidP="000646CF">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D95F38">
              <w:rPr>
                <w:rFonts w:ascii="Arial" w:hAnsi="Arial" w:cs="Arial"/>
                <w:sz w:val="19"/>
                <w:szCs w:val="19"/>
              </w:rPr>
              <w:t>2.8</w:t>
            </w:r>
          </w:p>
        </w:tc>
        <w:tc>
          <w:tcPr>
            <w:tcW w:w="1559" w:type="dxa"/>
          </w:tcPr>
          <w:p w14:paraId="339E0527" w14:textId="379FD354" w:rsidR="000646CF" w:rsidRPr="00D95F38" w:rsidRDefault="000646CF" w:rsidP="000646CF">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D95F38">
              <w:rPr>
                <w:rFonts w:ascii="Arial" w:hAnsi="Arial" w:cs="Arial"/>
                <w:sz w:val="19"/>
                <w:szCs w:val="19"/>
              </w:rPr>
              <w:t>2.8</w:t>
            </w:r>
          </w:p>
        </w:tc>
      </w:tr>
      <w:tr w:rsidR="000646CF" w:rsidRPr="00D95F38" w14:paraId="22A23978" w14:textId="77777777" w:rsidTr="00DA0859">
        <w:tc>
          <w:tcPr>
            <w:tcW w:w="5931" w:type="dxa"/>
          </w:tcPr>
          <w:p w14:paraId="2199A5D3" w14:textId="77777777" w:rsidR="000646CF" w:rsidRPr="00D95F38" w:rsidRDefault="000646CF" w:rsidP="000646CF">
            <w:pPr>
              <w:pStyle w:val="BlockText"/>
              <w:tabs>
                <w:tab w:val="clear" w:pos="2160"/>
                <w:tab w:val="left" w:pos="450"/>
                <w:tab w:val="right" w:pos="7200"/>
                <w:tab w:val="right" w:pos="8540"/>
              </w:tabs>
              <w:spacing w:line="360" w:lineRule="auto"/>
              <w:ind w:left="0" w:right="0" w:hanging="18"/>
              <w:rPr>
                <w:rFonts w:ascii="Arial" w:hAnsi="Arial" w:cs="Arial"/>
                <w:sz w:val="19"/>
                <w:szCs w:val="19"/>
              </w:rPr>
            </w:pPr>
            <w:r w:rsidRPr="00D95F38">
              <w:rPr>
                <w:rFonts w:ascii="Arial" w:hAnsi="Arial" w:cs="Arial"/>
                <w:sz w:val="19"/>
                <w:szCs w:val="19"/>
              </w:rPr>
              <w:t>Future salary increase rate (Depending on age range) (% per year)</w:t>
            </w:r>
          </w:p>
        </w:tc>
        <w:tc>
          <w:tcPr>
            <w:tcW w:w="1587" w:type="dxa"/>
          </w:tcPr>
          <w:p w14:paraId="1E7B5B55" w14:textId="48BB33EB" w:rsidR="000646CF" w:rsidRPr="00D95F38" w:rsidRDefault="000646CF" w:rsidP="000646CF">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D95F38">
              <w:rPr>
                <w:rFonts w:ascii="Arial" w:hAnsi="Arial" w:cs="Arial"/>
                <w:sz w:val="19"/>
                <w:szCs w:val="19"/>
              </w:rPr>
              <w:t>5.0</w:t>
            </w:r>
          </w:p>
        </w:tc>
        <w:tc>
          <w:tcPr>
            <w:tcW w:w="1559" w:type="dxa"/>
          </w:tcPr>
          <w:p w14:paraId="7D6B90E2" w14:textId="097B1230" w:rsidR="000646CF" w:rsidRPr="00D95F38" w:rsidRDefault="000646CF" w:rsidP="000646CF">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D95F38">
              <w:rPr>
                <w:rFonts w:ascii="Arial" w:hAnsi="Arial" w:cs="Arial"/>
                <w:sz w:val="19"/>
                <w:szCs w:val="19"/>
              </w:rPr>
              <w:t>5.0</w:t>
            </w:r>
          </w:p>
        </w:tc>
      </w:tr>
    </w:tbl>
    <w:p w14:paraId="089B2F90" w14:textId="77777777" w:rsidR="00415879" w:rsidRPr="00D95F38" w:rsidRDefault="00415879" w:rsidP="00415879">
      <w:pPr>
        <w:pStyle w:val="BodyTextIndent3"/>
        <w:tabs>
          <w:tab w:val="clear" w:pos="2160"/>
        </w:tabs>
        <w:spacing w:line="360" w:lineRule="auto"/>
        <w:ind w:left="0"/>
        <w:rPr>
          <w:rFonts w:ascii="Arial" w:hAnsi="Arial" w:cs="Arial"/>
          <w:sz w:val="19"/>
          <w:szCs w:val="19"/>
          <w:lang w:val="en-GB"/>
        </w:rPr>
      </w:pPr>
    </w:p>
    <w:p w14:paraId="0F9A3E89" w14:textId="54C8C16A" w:rsidR="00E9161E" w:rsidRPr="00D95F38" w:rsidRDefault="00E9161E" w:rsidP="00A21C05">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For the years ended 31 December 201</w:t>
      </w:r>
      <w:r w:rsidR="00A862D1" w:rsidRPr="00D95F38">
        <w:rPr>
          <w:rFonts w:ascii="Arial" w:hAnsi="Arial" w:cs="Arial"/>
          <w:sz w:val="19"/>
          <w:szCs w:val="19"/>
          <w:lang w:val="en-GB"/>
        </w:rPr>
        <w:t>9</w:t>
      </w:r>
      <w:r w:rsidRPr="00D95F38">
        <w:rPr>
          <w:rFonts w:ascii="Arial" w:hAnsi="Arial" w:cs="Arial"/>
          <w:sz w:val="19"/>
          <w:szCs w:val="19"/>
          <w:lang w:val="en-GB"/>
        </w:rPr>
        <w:t xml:space="preserve"> and 201</w:t>
      </w:r>
      <w:r w:rsidR="00A862D1" w:rsidRPr="00D95F38">
        <w:rPr>
          <w:rFonts w:ascii="Arial" w:hAnsi="Arial" w:cs="Arial"/>
          <w:sz w:val="19"/>
          <w:szCs w:val="19"/>
          <w:lang w:val="en-GB"/>
        </w:rPr>
        <w:t>8</w:t>
      </w:r>
      <w:r w:rsidRPr="00D95F38">
        <w:rPr>
          <w:rFonts w:ascii="Arial" w:hAnsi="Arial" w:cs="Arial"/>
          <w:sz w:val="19"/>
          <w:szCs w:val="19"/>
          <w:lang w:val="en-GB"/>
        </w:rPr>
        <w:t xml:space="preserve">, provision for employee benefit expenses included in the profit or loss </w:t>
      </w:r>
      <w:r w:rsidR="003970C3" w:rsidRPr="00D95F38">
        <w:rPr>
          <w:rFonts w:ascii="Arial" w:hAnsi="Arial" w:cs="Arial"/>
          <w:sz w:val="19"/>
          <w:szCs w:val="19"/>
          <w:lang w:val="en-GB"/>
        </w:rPr>
        <w:t>are</w:t>
      </w:r>
      <w:r w:rsidRPr="00D95F38">
        <w:rPr>
          <w:rFonts w:ascii="Arial" w:hAnsi="Arial" w:cs="Arial"/>
          <w:sz w:val="19"/>
          <w:szCs w:val="19"/>
          <w:lang w:val="en-GB"/>
        </w:rPr>
        <w:t xml:space="preserve"> as follows</w:t>
      </w:r>
      <w:r w:rsidR="003970C3" w:rsidRPr="00D95F38">
        <w:rPr>
          <w:rFonts w:ascii="Arial" w:hAnsi="Arial" w:cs="Arial"/>
          <w:sz w:val="19"/>
          <w:szCs w:val="19"/>
          <w:lang w:val="en-GB"/>
        </w:rPr>
        <w:t>:</w:t>
      </w:r>
    </w:p>
    <w:p w14:paraId="6F8C5523" w14:textId="77777777" w:rsidR="00E9161E" w:rsidRPr="00D95F38" w:rsidRDefault="00E9161E" w:rsidP="00A21C05">
      <w:pPr>
        <w:pStyle w:val="BodyTextIndent3"/>
        <w:tabs>
          <w:tab w:val="clear" w:pos="2160"/>
        </w:tabs>
        <w:spacing w:line="360" w:lineRule="auto"/>
        <w:ind w:left="426"/>
        <w:rPr>
          <w:rFonts w:ascii="Arial" w:hAnsi="Arial" w:cs="Arial"/>
          <w:sz w:val="19"/>
          <w:szCs w:val="19"/>
          <w:lang w:val="en-GB"/>
        </w:rPr>
      </w:pPr>
    </w:p>
    <w:tbl>
      <w:tblPr>
        <w:tblW w:w="9156" w:type="dxa"/>
        <w:tblInd w:w="279" w:type="dxa"/>
        <w:tblLayout w:type="fixed"/>
        <w:tblLook w:val="0000" w:firstRow="0" w:lastRow="0" w:firstColumn="0" w:lastColumn="0" w:noHBand="0" w:noVBand="0"/>
      </w:tblPr>
      <w:tblGrid>
        <w:gridCol w:w="4495"/>
        <w:gridCol w:w="1193"/>
        <w:gridCol w:w="1144"/>
        <w:gridCol w:w="1134"/>
        <w:gridCol w:w="1190"/>
      </w:tblGrid>
      <w:tr w:rsidR="00E9161E" w:rsidRPr="00D95F38" w14:paraId="564B66C9" w14:textId="77777777" w:rsidTr="009E49F2">
        <w:trPr>
          <w:tblHeader/>
        </w:trPr>
        <w:tc>
          <w:tcPr>
            <w:tcW w:w="4495" w:type="dxa"/>
          </w:tcPr>
          <w:p w14:paraId="1FE301FB" w14:textId="77777777" w:rsidR="00E9161E" w:rsidRPr="00D95F38" w:rsidRDefault="00E9161E" w:rsidP="001D1B4F">
            <w:pPr>
              <w:spacing w:line="360" w:lineRule="auto"/>
              <w:ind w:left="162" w:right="-43" w:hanging="162"/>
              <w:jc w:val="thaiDistribute"/>
              <w:rPr>
                <w:rFonts w:ascii="Arial" w:hAnsi="Arial" w:cs="Arial"/>
                <w:sz w:val="19"/>
                <w:szCs w:val="19"/>
                <w:u w:val="single"/>
              </w:rPr>
            </w:pPr>
          </w:p>
        </w:tc>
        <w:tc>
          <w:tcPr>
            <w:tcW w:w="4661" w:type="dxa"/>
            <w:gridSpan w:val="4"/>
          </w:tcPr>
          <w:p w14:paraId="62CFBB25" w14:textId="77777777" w:rsidR="00E9161E" w:rsidRPr="00D95F38" w:rsidRDefault="00E9161E" w:rsidP="001D1B4F">
            <w:pPr>
              <w:spacing w:line="360" w:lineRule="auto"/>
              <w:jc w:val="right"/>
              <w:rPr>
                <w:rFonts w:ascii="Arial" w:hAnsi="Arial" w:cs="Arial"/>
                <w:sz w:val="19"/>
                <w:szCs w:val="19"/>
              </w:rPr>
            </w:pPr>
            <w:r w:rsidRPr="00D95F38">
              <w:rPr>
                <w:rFonts w:ascii="Arial" w:hAnsi="Arial" w:cs="Arial"/>
                <w:sz w:val="19"/>
                <w:szCs w:val="19"/>
              </w:rPr>
              <w:t>(</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c>
      </w:tr>
      <w:tr w:rsidR="00E9161E" w:rsidRPr="00D95F38" w14:paraId="34ECE19F" w14:textId="77777777" w:rsidTr="009E49F2">
        <w:trPr>
          <w:tblHeader/>
        </w:trPr>
        <w:tc>
          <w:tcPr>
            <w:tcW w:w="4495" w:type="dxa"/>
          </w:tcPr>
          <w:p w14:paraId="25B31FE3" w14:textId="77777777" w:rsidR="00E9161E" w:rsidRPr="00D95F38" w:rsidRDefault="00E9161E" w:rsidP="001D1B4F">
            <w:pPr>
              <w:spacing w:line="360" w:lineRule="auto"/>
              <w:ind w:left="162" w:right="-43" w:hanging="162"/>
              <w:jc w:val="thaiDistribute"/>
              <w:rPr>
                <w:rFonts w:ascii="Arial" w:hAnsi="Arial" w:cs="Arial"/>
                <w:sz w:val="19"/>
                <w:szCs w:val="19"/>
                <w:u w:val="single"/>
              </w:rPr>
            </w:pPr>
          </w:p>
        </w:tc>
        <w:tc>
          <w:tcPr>
            <w:tcW w:w="2337" w:type="dxa"/>
            <w:gridSpan w:val="2"/>
            <w:vAlign w:val="bottom"/>
          </w:tcPr>
          <w:p w14:paraId="63DB0C66" w14:textId="77777777" w:rsidR="00E9161E" w:rsidRPr="00D95F38" w:rsidRDefault="00E9161E" w:rsidP="001D1B4F">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Consolidated F/S</w:t>
            </w:r>
          </w:p>
        </w:tc>
        <w:tc>
          <w:tcPr>
            <w:tcW w:w="2324" w:type="dxa"/>
            <w:gridSpan w:val="2"/>
            <w:vAlign w:val="bottom"/>
          </w:tcPr>
          <w:p w14:paraId="65778316" w14:textId="77777777" w:rsidR="00E9161E" w:rsidRPr="00D95F38" w:rsidRDefault="00E9161E" w:rsidP="001D1B4F">
            <w:pPr>
              <w:pBdr>
                <w:bottom w:val="single" w:sz="4" w:space="1" w:color="auto"/>
              </w:pBdr>
              <w:spacing w:line="360" w:lineRule="auto"/>
              <w:jc w:val="center"/>
              <w:rPr>
                <w:rFonts w:ascii="Arial" w:hAnsi="Arial" w:cs="Arial"/>
                <w:sz w:val="19"/>
                <w:szCs w:val="19"/>
                <w:cs/>
                <w:lang w:val="en-GB"/>
              </w:rPr>
            </w:pPr>
            <w:r w:rsidRPr="00D95F38">
              <w:rPr>
                <w:rFonts w:ascii="Arial" w:hAnsi="Arial" w:cs="Arial"/>
                <w:sz w:val="19"/>
                <w:szCs w:val="19"/>
              </w:rPr>
              <w:t>Separate F/S</w:t>
            </w:r>
          </w:p>
        </w:tc>
      </w:tr>
      <w:tr w:rsidR="00A862D1" w:rsidRPr="00D95F38" w14:paraId="17D414E3" w14:textId="77777777" w:rsidTr="00A247EC">
        <w:trPr>
          <w:tblHeader/>
        </w:trPr>
        <w:tc>
          <w:tcPr>
            <w:tcW w:w="4495" w:type="dxa"/>
          </w:tcPr>
          <w:p w14:paraId="7E98698C" w14:textId="77777777" w:rsidR="00A862D1" w:rsidRPr="00D95F38" w:rsidRDefault="00A862D1" w:rsidP="00A862D1">
            <w:pPr>
              <w:spacing w:line="360" w:lineRule="auto"/>
              <w:ind w:left="162" w:right="-43" w:hanging="162"/>
              <w:jc w:val="thaiDistribute"/>
              <w:rPr>
                <w:rFonts w:ascii="Arial" w:hAnsi="Arial" w:cs="Arial"/>
                <w:sz w:val="19"/>
                <w:szCs w:val="19"/>
                <w:u w:val="single"/>
              </w:rPr>
            </w:pPr>
          </w:p>
        </w:tc>
        <w:tc>
          <w:tcPr>
            <w:tcW w:w="1193" w:type="dxa"/>
          </w:tcPr>
          <w:p w14:paraId="3816296E" w14:textId="30B71255" w:rsidR="00A862D1" w:rsidRPr="00D95F38" w:rsidRDefault="00A862D1" w:rsidP="00A862D1">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2019</w:t>
            </w:r>
          </w:p>
        </w:tc>
        <w:tc>
          <w:tcPr>
            <w:tcW w:w="1144" w:type="dxa"/>
          </w:tcPr>
          <w:p w14:paraId="45402752" w14:textId="11B43313" w:rsidR="00A862D1" w:rsidRPr="00D95F38" w:rsidRDefault="00A862D1" w:rsidP="00A862D1">
            <w:pPr>
              <w:pBdr>
                <w:bottom w:val="single" w:sz="4" w:space="1" w:color="auto"/>
              </w:pBdr>
              <w:spacing w:line="360" w:lineRule="auto"/>
              <w:ind w:left="-27" w:right="15" w:firstLine="36"/>
              <w:jc w:val="center"/>
              <w:rPr>
                <w:rFonts w:ascii="Arial" w:hAnsi="Arial" w:cs="Arial"/>
                <w:sz w:val="19"/>
                <w:szCs w:val="19"/>
              </w:rPr>
            </w:pPr>
            <w:r w:rsidRPr="00D95F38">
              <w:rPr>
                <w:rFonts w:ascii="Arial" w:hAnsi="Arial" w:cs="Arial"/>
                <w:sz w:val="19"/>
                <w:szCs w:val="19"/>
              </w:rPr>
              <w:t>2018</w:t>
            </w:r>
          </w:p>
        </w:tc>
        <w:tc>
          <w:tcPr>
            <w:tcW w:w="1134" w:type="dxa"/>
          </w:tcPr>
          <w:p w14:paraId="49313DC5" w14:textId="4753494B" w:rsidR="00A862D1" w:rsidRPr="00D95F38" w:rsidRDefault="00A862D1" w:rsidP="00A862D1">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2019</w:t>
            </w:r>
          </w:p>
        </w:tc>
        <w:tc>
          <w:tcPr>
            <w:tcW w:w="1190" w:type="dxa"/>
          </w:tcPr>
          <w:p w14:paraId="011B8543" w14:textId="7BE839A0" w:rsidR="00A862D1" w:rsidRPr="00D95F38" w:rsidRDefault="00A862D1" w:rsidP="00A862D1">
            <w:pPr>
              <w:pBdr>
                <w:bottom w:val="single" w:sz="4" w:space="1" w:color="auto"/>
              </w:pBdr>
              <w:spacing w:line="360" w:lineRule="auto"/>
              <w:ind w:left="102" w:hanging="90"/>
              <w:jc w:val="center"/>
              <w:rPr>
                <w:rFonts w:ascii="Arial" w:hAnsi="Arial" w:cs="Arial"/>
                <w:sz w:val="19"/>
                <w:szCs w:val="19"/>
              </w:rPr>
            </w:pPr>
            <w:r w:rsidRPr="00D95F38">
              <w:rPr>
                <w:rFonts w:ascii="Arial" w:hAnsi="Arial" w:cs="Arial"/>
                <w:sz w:val="19"/>
                <w:szCs w:val="19"/>
              </w:rPr>
              <w:t>2018</w:t>
            </w:r>
          </w:p>
        </w:tc>
      </w:tr>
      <w:tr w:rsidR="00E9161E" w:rsidRPr="00D95F38" w14:paraId="3383125B" w14:textId="77777777" w:rsidTr="00A247EC">
        <w:tc>
          <w:tcPr>
            <w:tcW w:w="4495" w:type="dxa"/>
          </w:tcPr>
          <w:p w14:paraId="3E320F20" w14:textId="77777777" w:rsidR="00E9161E" w:rsidRPr="00D95F38" w:rsidRDefault="00E9161E" w:rsidP="001D1B4F">
            <w:pPr>
              <w:tabs>
                <w:tab w:val="decimal" w:pos="972"/>
              </w:tabs>
              <w:spacing w:line="360" w:lineRule="auto"/>
              <w:rPr>
                <w:rFonts w:ascii="Arial" w:hAnsi="Arial" w:cs="Arial"/>
                <w:sz w:val="19"/>
                <w:szCs w:val="19"/>
              </w:rPr>
            </w:pPr>
          </w:p>
        </w:tc>
        <w:tc>
          <w:tcPr>
            <w:tcW w:w="1193" w:type="dxa"/>
            <w:tcBorders>
              <w:left w:val="nil"/>
            </w:tcBorders>
          </w:tcPr>
          <w:p w14:paraId="217B089E" w14:textId="77777777" w:rsidR="00E9161E" w:rsidRPr="00D95F38" w:rsidRDefault="00E9161E" w:rsidP="001D1B4F">
            <w:pPr>
              <w:spacing w:line="360" w:lineRule="auto"/>
              <w:jc w:val="right"/>
              <w:rPr>
                <w:rFonts w:ascii="Arial" w:hAnsi="Arial" w:cs="Arial"/>
                <w:sz w:val="19"/>
                <w:szCs w:val="19"/>
              </w:rPr>
            </w:pPr>
          </w:p>
        </w:tc>
        <w:tc>
          <w:tcPr>
            <w:tcW w:w="1144" w:type="dxa"/>
          </w:tcPr>
          <w:p w14:paraId="08066A39" w14:textId="77777777" w:rsidR="00E9161E" w:rsidRPr="00D95F38" w:rsidRDefault="00E9161E" w:rsidP="001D1B4F">
            <w:pPr>
              <w:tabs>
                <w:tab w:val="decimal" w:pos="1008"/>
              </w:tabs>
              <w:spacing w:line="360" w:lineRule="auto"/>
              <w:jc w:val="right"/>
              <w:rPr>
                <w:rFonts w:ascii="Arial" w:hAnsi="Arial" w:cs="Arial"/>
                <w:sz w:val="19"/>
                <w:szCs w:val="19"/>
              </w:rPr>
            </w:pPr>
          </w:p>
        </w:tc>
        <w:tc>
          <w:tcPr>
            <w:tcW w:w="1134" w:type="dxa"/>
          </w:tcPr>
          <w:p w14:paraId="7925B17E" w14:textId="77777777" w:rsidR="00E9161E" w:rsidRPr="00D95F38" w:rsidRDefault="00E9161E" w:rsidP="001D1B4F">
            <w:pPr>
              <w:tabs>
                <w:tab w:val="decimal" w:pos="1008"/>
              </w:tabs>
              <w:spacing w:line="360" w:lineRule="auto"/>
              <w:jc w:val="right"/>
              <w:rPr>
                <w:rFonts w:ascii="Arial" w:hAnsi="Arial" w:cs="Arial"/>
                <w:sz w:val="19"/>
                <w:szCs w:val="19"/>
              </w:rPr>
            </w:pPr>
          </w:p>
        </w:tc>
        <w:tc>
          <w:tcPr>
            <w:tcW w:w="1190" w:type="dxa"/>
          </w:tcPr>
          <w:p w14:paraId="36173618" w14:textId="77777777" w:rsidR="00E9161E" w:rsidRPr="00D95F38" w:rsidRDefault="00E9161E" w:rsidP="001D1B4F">
            <w:pPr>
              <w:spacing w:line="360" w:lineRule="auto"/>
              <w:jc w:val="right"/>
              <w:rPr>
                <w:rFonts w:ascii="Arial" w:hAnsi="Arial" w:cs="Arial"/>
                <w:sz w:val="19"/>
                <w:szCs w:val="19"/>
              </w:rPr>
            </w:pPr>
          </w:p>
        </w:tc>
      </w:tr>
      <w:tr w:rsidR="00EE12A6" w:rsidRPr="00D95F38" w14:paraId="6F9AFC4F" w14:textId="77777777" w:rsidTr="00A247EC">
        <w:tc>
          <w:tcPr>
            <w:tcW w:w="4495" w:type="dxa"/>
          </w:tcPr>
          <w:p w14:paraId="46C624ED" w14:textId="26B2447C" w:rsidR="00EE12A6" w:rsidRPr="00D95F38" w:rsidRDefault="00EE12A6" w:rsidP="00CD21B1">
            <w:pPr>
              <w:spacing w:line="360" w:lineRule="auto"/>
              <w:ind w:left="38"/>
              <w:rPr>
                <w:rFonts w:ascii="Arial" w:hAnsi="Arial" w:cs="Arial"/>
                <w:sz w:val="19"/>
                <w:szCs w:val="19"/>
              </w:rPr>
            </w:pPr>
            <w:r>
              <w:rPr>
                <w:rFonts w:ascii="Arial" w:hAnsi="Arial" w:cs="Arial"/>
                <w:sz w:val="19"/>
                <w:szCs w:val="19"/>
              </w:rPr>
              <w:t>Past</w:t>
            </w:r>
            <w:r w:rsidR="00CD21B1">
              <w:rPr>
                <w:rFonts w:ascii="Arial" w:hAnsi="Arial" w:cs="Arial"/>
                <w:sz w:val="19"/>
                <w:szCs w:val="19"/>
              </w:rPr>
              <w:t xml:space="preserve"> service cost</w:t>
            </w:r>
          </w:p>
        </w:tc>
        <w:tc>
          <w:tcPr>
            <w:tcW w:w="1193" w:type="dxa"/>
            <w:tcBorders>
              <w:left w:val="nil"/>
            </w:tcBorders>
          </w:tcPr>
          <w:p w14:paraId="3A83778F" w14:textId="3F0C0034" w:rsidR="00EE12A6" w:rsidRPr="00D95F38" w:rsidRDefault="00442485" w:rsidP="001D1B4F">
            <w:pPr>
              <w:spacing w:line="360" w:lineRule="auto"/>
              <w:jc w:val="right"/>
              <w:rPr>
                <w:rFonts w:ascii="Arial" w:hAnsi="Arial" w:cs="Arial"/>
                <w:sz w:val="19"/>
                <w:szCs w:val="19"/>
              </w:rPr>
            </w:pPr>
            <w:r>
              <w:rPr>
                <w:rFonts w:ascii="Arial" w:hAnsi="Arial" w:cs="Arial"/>
                <w:sz w:val="19"/>
                <w:szCs w:val="19"/>
              </w:rPr>
              <w:t>15,678</w:t>
            </w:r>
          </w:p>
        </w:tc>
        <w:tc>
          <w:tcPr>
            <w:tcW w:w="1144" w:type="dxa"/>
          </w:tcPr>
          <w:p w14:paraId="608E6C29" w14:textId="4A70AE8C" w:rsidR="00EE12A6" w:rsidRPr="00D95F38" w:rsidRDefault="00442485" w:rsidP="001D1B4F">
            <w:pPr>
              <w:tabs>
                <w:tab w:val="decimal" w:pos="1008"/>
              </w:tabs>
              <w:spacing w:line="360" w:lineRule="auto"/>
              <w:jc w:val="right"/>
              <w:rPr>
                <w:rFonts w:ascii="Arial" w:hAnsi="Arial" w:cs="Arial"/>
                <w:sz w:val="19"/>
                <w:szCs w:val="19"/>
              </w:rPr>
            </w:pPr>
            <w:r>
              <w:rPr>
                <w:rFonts w:ascii="Arial" w:hAnsi="Arial" w:cs="Arial"/>
                <w:sz w:val="19"/>
                <w:szCs w:val="19"/>
              </w:rPr>
              <w:t>-</w:t>
            </w:r>
          </w:p>
        </w:tc>
        <w:tc>
          <w:tcPr>
            <w:tcW w:w="1134" w:type="dxa"/>
          </w:tcPr>
          <w:p w14:paraId="52D8381C" w14:textId="79B6CCA1" w:rsidR="00EE12A6" w:rsidRPr="00D95F38" w:rsidRDefault="00442485" w:rsidP="001D1B4F">
            <w:pPr>
              <w:tabs>
                <w:tab w:val="decimal" w:pos="1008"/>
              </w:tabs>
              <w:spacing w:line="360" w:lineRule="auto"/>
              <w:jc w:val="right"/>
              <w:rPr>
                <w:rFonts w:ascii="Arial" w:hAnsi="Arial" w:cs="Arial"/>
                <w:sz w:val="19"/>
                <w:szCs w:val="19"/>
              </w:rPr>
            </w:pPr>
            <w:r>
              <w:rPr>
                <w:rFonts w:ascii="Arial" w:hAnsi="Arial" w:cs="Arial"/>
                <w:sz w:val="19"/>
                <w:szCs w:val="19"/>
              </w:rPr>
              <w:t>14,999</w:t>
            </w:r>
          </w:p>
        </w:tc>
        <w:tc>
          <w:tcPr>
            <w:tcW w:w="1190" w:type="dxa"/>
          </w:tcPr>
          <w:p w14:paraId="4BED747F" w14:textId="74D532F2" w:rsidR="00EE12A6" w:rsidRPr="00D95F38" w:rsidRDefault="00442485" w:rsidP="001D1B4F">
            <w:pPr>
              <w:spacing w:line="360" w:lineRule="auto"/>
              <w:jc w:val="right"/>
              <w:rPr>
                <w:rFonts w:ascii="Arial" w:hAnsi="Arial" w:cs="Arial"/>
                <w:sz w:val="19"/>
                <w:szCs w:val="19"/>
              </w:rPr>
            </w:pPr>
            <w:r>
              <w:rPr>
                <w:rFonts w:ascii="Arial" w:hAnsi="Arial" w:cs="Arial"/>
                <w:sz w:val="19"/>
                <w:szCs w:val="19"/>
              </w:rPr>
              <w:t>-</w:t>
            </w:r>
          </w:p>
        </w:tc>
      </w:tr>
      <w:tr w:rsidR="00A862D1" w:rsidRPr="00D95F38" w14:paraId="4950D9EB" w14:textId="77777777" w:rsidTr="00140408">
        <w:tc>
          <w:tcPr>
            <w:tcW w:w="4495" w:type="dxa"/>
          </w:tcPr>
          <w:p w14:paraId="46640C84" w14:textId="36439553" w:rsidR="00A862D1" w:rsidRPr="00D95F38" w:rsidRDefault="00A862D1" w:rsidP="00A862D1">
            <w:pPr>
              <w:spacing w:line="360" w:lineRule="auto"/>
              <w:ind w:left="38"/>
              <w:rPr>
                <w:rFonts w:ascii="Arial" w:hAnsi="Arial" w:cs="Arial"/>
                <w:sz w:val="19"/>
                <w:szCs w:val="19"/>
              </w:rPr>
            </w:pPr>
            <w:r w:rsidRPr="00D95F38">
              <w:rPr>
                <w:rFonts w:ascii="Arial" w:hAnsi="Arial" w:cs="Arial"/>
                <w:sz w:val="19"/>
                <w:szCs w:val="19"/>
              </w:rPr>
              <w:t xml:space="preserve">Current service cost </w:t>
            </w:r>
          </w:p>
        </w:tc>
        <w:tc>
          <w:tcPr>
            <w:tcW w:w="1193" w:type="dxa"/>
            <w:tcBorders>
              <w:left w:val="nil"/>
            </w:tcBorders>
          </w:tcPr>
          <w:p w14:paraId="07410D88" w14:textId="2A326145" w:rsidR="00A862D1" w:rsidRPr="00D95F38" w:rsidRDefault="000A03F1" w:rsidP="00A862D1">
            <w:pPr>
              <w:spacing w:line="360" w:lineRule="auto"/>
              <w:jc w:val="right"/>
              <w:rPr>
                <w:rFonts w:ascii="Arial" w:hAnsi="Arial" w:cs="Arial"/>
                <w:sz w:val="19"/>
                <w:szCs w:val="19"/>
              </w:rPr>
            </w:pPr>
            <w:r w:rsidRPr="000A03F1">
              <w:rPr>
                <w:rFonts w:ascii="Arial" w:hAnsi="Arial" w:cs="Arial"/>
                <w:sz w:val="19"/>
                <w:szCs w:val="19"/>
              </w:rPr>
              <w:t>5,409</w:t>
            </w:r>
          </w:p>
        </w:tc>
        <w:tc>
          <w:tcPr>
            <w:tcW w:w="1144" w:type="dxa"/>
          </w:tcPr>
          <w:p w14:paraId="65B0CB42" w14:textId="10AF8807" w:rsidR="00A862D1" w:rsidRPr="00D95F38" w:rsidRDefault="00A862D1" w:rsidP="00A862D1">
            <w:pPr>
              <w:spacing w:line="360" w:lineRule="auto"/>
              <w:jc w:val="right"/>
              <w:rPr>
                <w:rFonts w:ascii="Arial" w:hAnsi="Arial" w:cs="Arial"/>
                <w:sz w:val="19"/>
                <w:szCs w:val="19"/>
              </w:rPr>
            </w:pPr>
            <w:r w:rsidRPr="00D95F38">
              <w:rPr>
                <w:rFonts w:ascii="Arial" w:hAnsi="Arial" w:cs="Arial"/>
                <w:sz w:val="19"/>
                <w:szCs w:val="19"/>
              </w:rPr>
              <w:t>6,256</w:t>
            </w:r>
          </w:p>
        </w:tc>
        <w:tc>
          <w:tcPr>
            <w:tcW w:w="1134" w:type="dxa"/>
          </w:tcPr>
          <w:p w14:paraId="4A728D4D" w14:textId="42ECC25B" w:rsidR="00A862D1" w:rsidRPr="00D95F38" w:rsidRDefault="0074508F" w:rsidP="00A862D1">
            <w:pPr>
              <w:spacing w:line="360" w:lineRule="auto"/>
              <w:jc w:val="right"/>
              <w:rPr>
                <w:rFonts w:ascii="Arial" w:hAnsi="Arial" w:cs="Arial"/>
                <w:sz w:val="19"/>
                <w:szCs w:val="19"/>
              </w:rPr>
            </w:pPr>
            <w:r w:rsidRPr="00D95F38">
              <w:rPr>
                <w:rFonts w:ascii="Arial" w:hAnsi="Arial" w:cs="Arial"/>
                <w:sz w:val="19"/>
                <w:szCs w:val="19"/>
              </w:rPr>
              <w:t>4,852</w:t>
            </w:r>
          </w:p>
        </w:tc>
        <w:tc>
          <w:tcPr>
            <w:tcW w:w="1190" w:type="dxa"/>
          </w:tcPr>
          <w:p w14:paraId="27A39326" w14:textId="13B77247" w:rsidR="00A862D1" w:rsidRPr="00D95F38" w:rsidRDefault="00A862D1" w:rsidP="00A862D1">
            <w:pPr>
              <w:spacing w:line="360" w:lineRule="auto"/>
              <w:jc w:val="right"/>
              <w:rPr>
                <w:rFonts w:ascii="Arial" w:hAnsi="Arial" w:cs="Arial"/>
                <w:sz w:val="19"/>
                <w:szCs w:val="19"/>
              </w:rPr>
            </w:pPr>
            <w:r w:rsidRPr="00D95F38">
              <w:rPr>
                <w:rFonts w:ascii="Arial" w:hAnsi="Arial" w:cs="Arial"/>
                <w:sz w:val="19"/>
                <w:szCs w:val="19"/>
              </w:rPr>
              <w:t>5,950</w:t>
            </w:r>
          </w:p>
        </w:tc>
      </w:tr>
      <w:tr w:rsidR="00A862D1" w:rsidRPr="00D95F38" w14:paraId="66B8B87C" w14:textId="77777777" w:rsidTr="00140408">
        <w:tc>
          <w:tcPr>
            <w:tcW w:w="4495" w:type="dxa"/>
          </w:tcPr>
          <w:p w14:paraId="7D49FE92" w14:textId="65AC4A9F" w:rsidR="00A862D1" w:rsidRPr="00D95F38" w:rsidRDefault="00A862D1" w:rsidP="00A862D1">
            <w:pPr>
              <w:spacing w:line="360" w:lineRule="auto"/>
              <w:ind w:left="38"/>
              <w:rPr>
                <w:rFonts w:ascii="Arial" w:hAnsi="Arial" w:cs="Arial"/>
                <w:sz w:val="19"/>
                <w:szCs w:val="19"/>
              </w:rPr>
            </w:pPr>
            <w:r w:rsidRPr="00D95F38">
              <w:rPr>
                <w:rFonts w:ascii="Arial" w:hAnsi="Arial" w:cs="Arial"/>
                <w:sz w:val="19"/>
                <w:szCs w:val="19"/>
              </w:rPr>
              <w:t xml:space="preserve">Interest cost </w:t>
            </w:r>
          </w:p>
        </w:tc>
        <w:tc>
          <w:tcPr>
            <w:tcW w:w="1193" w:type="dxa"/>
            <w:tcBorders>
              <w:left w:val="nil"/>
            </w:tcBorders>
          </w:tcPr>
          <w:p w14:paraId="1AB83003" w14:textId="3A6797E5" w:rsidR="00A862D1" w:rsidRPr="00D95F38" w:rsidRDefault="000A03F1" w:rsidP="00A862D1">
            <w:pPr>
              <w:pBdr>
                <w:bottom w:val="single" w:sz="4" w:space="1" w:color="auto"/>
              </w:pBdr>
              <w:spacing w:line="360" w:lineRule="auto"/>
              <w:jc w:val="right"/>
              <w:rPr>
                <w:rFonts w:ascii="Arial" w:hAnsi="Arial" w:cs="Arial"/>
                <w:sz w:val="19"/>
                <w:szCs w:val="19"/>
              </w:rPr>
            </w:pPr>
            <w:r w:rsidRPr="000A03F1">
              <w:rPr>
                <w:rFonts w:ascii="Arial" w:hAnsi="Arial" w:cs="Arial"/>
                <w:sz w:val="19"/>
                <w:szCs w:val="19"/>
              </w:rPr>
              <w:t>1,54</w:t>
            </w:r>
            <w:r w:rsidR="00867803">
              <w:rPr>
                <w:rFonts w:ascii="Arial" w:hAnsi="Arial" w:cs="Arial"/>
                <w:sz w:val="19"/>
                <w:szCs w:val="19"/>
              </w:rPr>
              <w:t>0</w:t>
            </w:r>
          </w:p>
        </w:tc>
        <w:tc>
          <w:tcPr>
            <w:tcW w:w="1144" w:type="dxa"/>
          </w:tcPr>
          <w:p w14:paraId="27169811" w14:textId="39023FD9" w:rsidR="00A862D1" w:rsidRPr="00D95F38" w:rsidRDefault="00A862D1" w:rsidP="00A862D1">
            <w:pPr>
              <w:pBdr>
                <w:bottom w:val="single" w:sz="4" w:space="1" w:color="auto"/>
              </w:pBdr>
              <w:spacing w:line="360" w:lineRule="auto"/>
              <w:jc w:val="right"/>
              <w:rPr>
                <w:rFonts w:ascii="Arial" w:hAnsi="Arial" w:cs="Arial"/>
                <w:sz w:val="19"/>
                <w:szCs w:val="19"/>
              </w:rPr>
            </w:pPr>
            <w:r w:rsidRPr="00D95F38">
              <w:rPr>
                <w:rFonts w:ascii="Arial" w:hAnsi="Arial" w:cs="Arial"/>
                <w:sz w:val="19"/>
                <w:szCs w:val="19"/>
              </w:rPr>
              <w:t>1,408</w:t>
            </w:r>
          </w:p>
        </w:tc>
        <w:tc>
          <w:tcPr>
            <w:tcW w:w="1134" w:type="dxa"/>
          </w:tcPr>
          <w:p w14:paraId="28D487C3" w14:textId="131C4725" w:rsidR="00A862D1" w:rsidRPr="00D95F38" w:rsidRDefault="0074508F" w:rsidP="00A862D1">
            <w:pPr>
              <w:pBdr>
                <w:bottom w:val="single" w:sz="4" w:space="1" w:color="auto"/>
              </w:pBdr>
              <w:spacing w:line="360" w:lineRule="auto"/>
              <w:jc w:val="right"/>
              <w:rPr>
                <w:rFonts w:ascii="Arial" w:hAnsi="Arial" w:cs="Arial"/>
                <w:sz w:val="19"/>
                <w:szCs w:val="19"/>
              </w:rPr>
            </w:pPr>
            <w:r w:rsidRPr="00D95F38">
              <w:rPr>
                <w:rFonts w:ascii="Arial" w:hAnsi="Arial" w:cs="Arial"/>
                <w:sz w:val="19"/>
                <w:szCs w:val="19"/>
              </w:rPr>
              <w:t>1,42</w:t>
            </w:r>
            <w:r w:rsidR="00867803">
              <w:rPr>
                <w:rFonts w:ascii="Arial" w:hAnsi="Arial" w:cs="Arial"/>
                <w:sz w:val="19"/>
                <w:szCs w:val="19"/>
              </w:rPr>
              <w:t>6</w:t>
            </w:r>
          </w:p>
        </w:tc>
        <w:tc>
          <w:tcPr>
            <w:tcW w:w="1190" w:type="dxa"/>
          </w:tcPr>
          <w:p w14:paraId="7C691788" w14:textId="7FA7BAD2" w:rsidR="00A862D1" w:rsidRPr="00D95F38" w:rsidRDefault="00A862D1" w:rsidP="00A862D1">
            <w:pPr>
              <w:pBdr>
                <w:bottom w:val="single" w:sz="4" w:space="1" w:color="auto"/>
              </w:pBdr>
              <w:spacing w:line="360" w:lineRule="auto"/>
              <w:jc w:val="right"/>
              <w:rPr>
                <w:rFonts w:ascii="Arial" w:hAnsi="Arial" w:cs="Arial"/>
                <w:sz w:val="19"/>
                <w:szCs w:val="19"/>
              </w:rPr>
            </w:pPr>
            <w:r w:rsidRPr="00D95F38">
              <w:rPr>
                <w:rFonts w:ascii="Arial" w:hAnsi="Arial" w:cs="Arial"/>
                <w:sz w:val="19"/>
                <w:szCs w:val="19"/>
              </w:rPr>
              <w:t>1,353</w:t>
            </w:r>
          </w:p>
        </w:tc>
      </w:tr>
      <w:tr w:rsidR="00A862D1" w:rsidRPr="00D95F38" w14:paraId="7A824753" w14:textId="77777777" w:rsidTr="00A247EC">
        <w:tc>
          <w:tcPr>
            <w:tcW w:w="4495" w:type="dxa"/>
          </w:tcPr>
          <w:p w14:paraId="44068135" w14:textId="15934009" w:rsidR="00A862D1" w:rsidRPr="00D95F38" w:rsidRDefault="00A862D1" w:rsidP="00A862D1">
            <w:pPr>
              <w:spacing w:line="360" w:lineRule="auto"/>
              <w:ind w:left="38"/>
              <w:rPr>
                <w:rFonts w:ascii="Arial" w:hAnsi="Arial" w:cs="Arial"/>
                <w:sz w:val="19"/>
                <w:szCs w:val="19"/>
              </w:rPr>
            </w:pPr>
            <w:r w:rsidRPr="00D95F38">
              <w:rPr>
                <w:rFonts w:ascii="Arial" w:hAnsi="Arial" w:cs="Arial"/>
                <w:sz w:val="19"/>
                <w:szCs w:val="19"/>
              </w:rPr>
              <w:t xml:space="preserve">Total expenses recognized in profit or loss </w:t>
            </w:r>
          </w:p>
        </w:tc>
        <w:tc>
          <w:tcPr>
            <w:tcW w:w="1193" w:type="dxa"/>
            <w:tcBorders>
              <w:left w:val="nil"/>
            </w:tcBorders>
          </w:tcPr>
          <w:p w14:paraId="4897AD30" w14:textId="779492E8" w:rsidR="00A862D1" w:rsidRPr="00D95F38" w:rsidRDefault="00267BAB" w:rsidP="00A862D1">
            <w:pPr>
              <w:pBdr>
                <w:bottom w:val="single" w:sz="12" w:space="1" w:color="auto"/>
              </w:pBdr>
              <w:spacing w:line="360" w:lineRule="auto"/>
              <w:jc w:val="right"/>
              <w:rPr>
                <w:rFonts w:ascii="Arial" w:hAnsi="Arial" w:cs="Arial"/>
                <w:sz w:val="19"/>
                <w:szCs w:val="19"/>
              </w:rPr>
            </w:pPr>
            <w:r>
              <w:rPr>
                <w:rFonts w:ascii="Arial" w:hAnsi="Arial" w:cs="Arial"/>
                <w:sz w:val="19"/>
                <w:szCs w:val="19"/>
              </w:rPr>
              <w:t>22,62</w:t>
            </w:r>
            <w:r w:rsidR="00867803">
              <w:rPr>
                <w:rFonts w:ascii="Arial" w:hAnsi="Arial" w:cs="Arial"/>
                <w:sz w:val="19"/>
                <w:szCs w:val="19"/>
              </w:rPr>
              <w:t>7</w:t>
            </w:r>
          </w:p>
        </w:tc>
        <w:tc>
          <w:tcPr>
            <w:tcW w:w="1144" w:type="dxa"/>
          </w:tcPr>
          <w:p w14:paraId="7DDBE998" w14:textId="26583EBB" w:rsidR="00A862D1" w:rsidRPr="00D95F38" w:rsidRDefault="00A862D1" w:rsidP="00A862D1">
            <w:pPr>
              <w:pBdr>
                <w:bottom w:val="single" w:sz="12" w:space="1" w:color="auto"/>
              </w:pBdr>
              <w:spacing w:line="360" w:lineRule="auto"/>
              <w:jc w:val="right"/>
              <w:rPr>
                <w:rFonts w:ascii="Arial" w:hAnsi="Arial" w:cs="Arial"/>
                <w:sz w:val="19"/>
                <w:szCs w:val="19"/>
              </w:rPr>
            </w:pPr>
            <w:r w:rsidRPr="00D95F38">
              <w:rPr>
                <w:rFonts w:ascii="Arial" w:hAnsi="Arial" w:cs="Arial"/>
                <w:sz w:val="19"/>
                <w:szCs w:val="19"/>
              </w:rPr>
              <w:t>7,664</w:t>
            </w:r>
          </w:p>
        </w:tc>
        <w:tc>
          <w:tcPr>
            <w:tcW w:w="1134" w:type="dxa"/>
          </w:tcPr>
          <w:p w14:paraId="789D6048" w14:textId="7F477DB0" w:rsidR="00A862D1" w:rsidRPr="00D95F38" w:rsidRDefault="00267BAB" w:rsidP="00A862D1">
            <w:pPr>
              <w:pBdr>
                <w:bottom w:val="single" w:sz="12" w:space="1" w:color="auto"/>
              </w:pBdr>
              <w:spacing w:line="360" w:lineRule="auto"/>
              <w:jc w:val="right"/>
              <w:rPr>
                <w:rFonts w:ascii="Arial" w:hAnsi="Arial" w:cs="Arial"/>
                <w:sz w:val="19"/>
                <w:szCs w:val="19"/>
              </w:rPr>
            </w:pPr>
            <w:r>
              <w:rPr>
                <w:rFonts w:ascii="Arial" w:hAnsi="Arial" w:cs="Arial"/>
                <w:sz w:val="19"/>
                <w:szCs w:val="19"/>
              </w:rPr>
              <w:t>21,27</w:t>
            </w:r>
            <w:r w:rsidR="00867803">
              <w:rPr>
                <w:rFonts w:ascii="Arial" w:hAnsi="Arial" w:cs="Arial"/>
                <w:sz w:val="19"/>
                <w:szCs w:val="19"/>
              </w:rPr>
              <w:t>7</w:t>
            </w:r>
          </w:p>
        </w:tc>
        <w:tc>
          <w:tcPr>
            <w:tcW w:w="1190" w:type="dxa"/>
          </w:tcPr>
          <w:p w14:paraId="488391EF" w14:textId="60B710DC" w:rsidR="00A862D1" w:rsidRPr="00D95F38" w:rsidRDefault="00A862D1" w:rsidP="00A862D1">
            <w:pPr>
              <w:pBdr>
                <w:bottom w:val="single" w:sz="12" w:space="1" w:color="auto"/>
              </w:pBdr>
              <w:spacing w:line="360" w:lineRule="auto"/>
              <w:jc w:val="right"/>
              <w:rPr>
                <w:rFonts w:ascii="Arial" w:hAnsi="Arial" w:cs="Arial"/>
                <w:sz w:val="19"/>
                <w:szCs w:val="19"/>
              </w:rPr>
            </w:pPr>
            <w:r w:rsidRPr="00D95F38">
              <w:rPr>
                <w:rFonts w:ascii="Arial" w:hAnsi="Arial" w:cs="Arial"/>
                <w:sz w:val="19"/>
                <w:szCs w:val="19"/>
              </w:rPr>
              <w:t>7,303</w:t>
            </w:r>
          </w:p>
        </w:tc>
      </w:tr>
    </w:tbl>
    <w:p w14:paraId="5A1E0A52" w14:textId="77777777" w:rsidR="00C21FA8" w:rsidRPr="00D95F38" w:rsidRDefault="00C21FA8">
      <w:pPr>
        <w:rPr>
          <w:rFonts w:ascii="Arial" w:hAnsi="Arial" w:cs="Arial"/>
          <w:sz w:val="19"/>
          <w:szCs w:val="19"/>
          <w:cs/>
          <w:lang w:val="en-GB"/>
        </w:rPr>
      </w:pPr>
      <w:r w:rsidRPr="00D95F38">
        <w:rPr>
          <w:rFonts w:ascii="Arial" w:hAnsi="Arial" w:cs="Angsana New"/>
          <w:sz w:val="19"/>
          <w:szCs w:val="19"/>
          <w:cs/>
          <w:lang w:val="en-GB"/>
        </w:rPr>
        <w:br w:type="page"/>
      </w:r>
    </w:p>
    <w:p w14:paraId="58BB324C" w14:textId="411BDA6A" w:rsidR="00682F8D" w:rsidRPr="00D95F38" w:rsidRDefault="00682F8D" w:rsidP="00682F8D">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lastRenderedPageBreak/>
        <w:t xml:space="preserve">Amount recognized in other comprehensive income related to defined benefit plans </w:t>
      </w:r>
      <w:r w:rsidR="003A66E1" w:rsidRPr="00D95F38">
        <w:rPr>
          <w:rFonts w:ascii="Arial" w:hAnsi="Arial" w:cs="Arial"/>
          <w:sz w:val="19"/>
          <w:szCs w:val="19"/>
        </w:rPr>
        <w:t xml:space="preserve">of the group </w:t>
      </w:r>
      <w:r w:rsidRPr="00D95F38">
        <w:rPr>
          <w:rFonts w:ascii="Arial" w:hAnsi="Arial" w:cs="Arial"/>
          <w:sz w:val="19"/>
          <w:szCs w:val="19"/>
          <w:lang w:val="en-GB"/>
        </w:rPr>
        <w:t>are as follows:</w:t>
      </w:r>
    </w:p>
    <w:p w14:paraId="56FEDE09" w14:textId="77777777" w:rsidR="00C25C0A" w:rsidRPr="00D95F38" w:rsidRDefault="00C25C0A" w:rsidP="00C25C0A">
      <w:pPr>
        <w:pStyle w:val="BodyTextIndent3"/>
        <w:tabs>
          <w:tab w:val="clear" w:pos="2160"/>
        </w:tabs>
        <w:spacing w:line="360" w:lineRule="auto"/>
        <w:ind w:left="426"/>
        <w:rPr>
          <w:rFonts w:ascii="Arial" w:hAnsi="Arial" w:cs="Arial"/>
          <w:sz w:val="19"/>
          <w:szCs w:val="19"/>
          <w:lang w:val="en-GB"/>
        </w:rPr>
      </w:pPr>
    </w:p>
    <w:tbl>
      <w:tblPr>
        <w:tblW w:w="9156" w:type="dxa"/>
        <w:tblInd w:w="279" w:type="dxa"/>
        <w:tblLayout w:type="fixed"/>
        <w:tblLook w:val="0000" w:firstRow="0" w:lastRow="0" w:firstColumn="0" w:lastColumn="0" w:noHBand="0" w:noVBand="0"/>
      </w:tblPr>
      <w:tblGrid>
        <w:gridCol w:w="4495"/>
        <w:gridCol w:w="1193"/>
        <w:gridCol w:w="1144"/>
        <w:gridCol w:w="1134"/>
        <w:gridCol w:w="1190"/>
      </w:tblGrid>
      <w:tr w:rsidR="00C25C0A" w:rsidRPr="00D95F38" w14:paraId="7B835182" w14:textId="77777777" w:rsidTr="002C5D23">
        <w:trPr>
          <w:tblHeader/>
        </w:trPr>
        <w:tc>
          <w:tcPr>
            <w:tcW w:w="4495" w:type="dxa"/>
          </w:tcPr>
          <w:p w14:paraId="0A98F4C3" w14:textId="77777777" w:rsidR="00C25C0A" w:rsidRPr="00D95F38" w:rsidRDefault="00C25C0A" w:rsidP="002C5D23">
            <w:pPr>
              <w:spacing w:line="360" w:lineRule="auto"/>
              <w:ind w:left="162" w:right="-43" w:hanging="162"/>
              <w:jc w:val="thaiDistribute"/>
              <w:rPr>
                <w:rFonts w:ascii="Arial" w:hAnsi="Arial" w:cs="Arial"/>
                <w:sz w:val="19"/>
                <w:szCs w:val="19"/>
                <w:u w:val="single"/>
              </w:rPr>
            </w:pPr>
          </w:p>
        </w:tc>
        <w:tc>
          <w:tcPr>
            <w:tcW w:w="4661" w:type="dxa"/>
            <w:gridSpan w:val="4"/>
          </w:tcPr>
          <w:p w14:paraId="28F28920" w14:textId="77777777" w:rsidR="00C25C0A" w:rsidRPr="00D95F38" w:rsidRDefault="00C25C0A" w:rsidP="002C5D23">
            <w:pPr>
              <w:spacing w:line="360" w:lineRule="auto"/>
              <w:jc w:val="right"/>
              <w:rPr>
                <w:rFonts w:ascii="Arial" w:hAnsi="Arial" w:cs="Arial"/>
                <w:sz w:val="19"/>
                <w:szCs w:val="19"/>
              </w:rPr>
            </w:pPr>
            <w:r w:rsidRPr="00D95F38">
              <w:rPr>
                <w:rFonts w:ascii="Arial" w:hAnsi="Arial" w:cs="Arial"/>
                <w:sz w:val="19"/>
                <w:szCs w:val="19"/>
              </w:rPr>
              <w:t>(</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c>
      </w:tr>
      <w:tr w:rsidR="00C25C0A" w:rsidRPr="00D95F38" w14:paraId="57E53EBC" w14:textId="77777777" w:rsidTr="002C5D23">
        <w:trPr>
          <w:tblHeader/>
        </w:trPr>
        <w:tc>
          <w:tcPr>
            <w:tcW w:w="4495" w:type="dxa"/>
          </w:tcPr>
          <w:p w14:paraId="77DAF3F7" w14:textId="77777777" w:rsidR="00C25C0A" w:rsidRPr="00D95F38" w:rsidRDefault="00C25C0A" w:rsidP="002C5D23">
            <w:pPr>
              <w:spacing w:line="360" w:lineRule="auto"/>
              <w:ind w:left="162" w:right="-43" w:hanging="162"/>
              <w:jc w:val="thaiDistribute"/>
              <w:rPr>
                <w:rFonts w:ascii="Arial" w:hAnsi="Arial" w:cs="Arial"/>
                <w:sz w:val="19"/>
                <w:szCs w:val="19"/>
                <w:u w:val="single"/>
              </w:rPr>
            </w:pPr>
          </w:p>
        </w:tc>
        <w:tc>
          <w:tcPr>
            <w:tcW w:w="2337" w:type="dxa"/>
            <w:gridSpan w:val="2"/>
            <w:vAlign w:val="bottom"/>
          </w:tcPr>
          <w:p w14:paraId="25CE41CB" w14:textId="77777777" w:rsidR="00C25C0A" w:rsidRPr="00D95F38" w:rsidRDefault="00C25C0A" w:rsidP="002C5D23">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Consolidated F/S</w:t>
            </w:r>
          </w:p>
        </w:tc>
        <w:tc>
          <w:tcPr>
            <w:tcW w:w="2324" w:type="dxa"/>
            <w:gridSpan w:val="2"/>
            <w:vAlign w:val="bottom"/>
          </w:tcPr>
          <w:p w14:paraId="74BED459" w14:textId="77777777" w:rsidR="00C25C0A" w:rsidRPr="00D95F38" w:rsidRDefault="00C25C0A" w:rsidP="002C5D23">
            <w:pPr>
              <w:pBdr>
                <w:bottom w:val="single" w:sz="4" w:space="1" w:color="auto"/>
              </w:pBdr>
              <w:spacing w:line="360" w:lineRule="auto"/>
              <w:jc w:val="center"/>
              <w:rPr>
                <w:rFonts w:ascii="Arial" w:hAnsi="Arial" w:cs="Arial"/>
                <w:sz w:val="19"/>
                <w:szCs w:val="19"/>
                <w:cs/>
                <w:lang w:val="en-GB"/>
              </w:rPr>
            </w:pPr>
            <w:r w:rsidRPr="00D95F38">
              <w:rPr>
                <w:rFonts w:ascii="Arial" w:hAnsi="Arial" w:cs="Arial"/>
                <w:sz w:val="19"/>
                <w:szCs w:val="19"/>
              </w:rPr>
              <w:t>Separate F/S</w:t>
            </w:r>
          </w:p>
        </w:tc>
      </w:tr>
      <w:tr w:rsidR="00A862D1" w:rsidRPr="00D95F38" w14:paraId="70E2B665" w14:textId="77777777" w:rsidTr="002C5D23">
        <w:trPr>
          <w:tblHeader/>
        </w:trPr>
        <w:tc>
          <w:tcPr>
            <w:tcW w:w="4495" w:type="dxa"/>
          </w:tcPr>
          <w:p w14:paraId="10A49B6D" w14:textId="77777777" w:rsidR="00A862D1" w:rsidRPr="00D95F38" w:rsidRDefault="00A862D1" w:rsidP="00A862D1">
            <w:pPr>
              <w:spacing w:line="360" w:lineRule="auto"/>
              <w:ind w:left="162" w:right="-43" w:hanging="162"/>
              <w:jc w:val="thaiDistribute"/>
              <w:rPr>
                <w:rFonts w:ascii="Arial" w:hAnsi="Arial" w:cs="Arial"/>
                <w:sz w:val="19"/>
                <w:szCs w:val="19"/>
                <w:u w:val="single"/>
              </w:rPr>
            </w:pPr>
          </w:p>
        </w:tc>
        <w:tc>
          <w:tcPr>
            <w:tcW w:w="1193" w:type="dxa"/>
          </w:tcPr>
          <w:p w14:paraId="15EB5202" w14:textId="79E9A2FE" w:rsidR="00A862D1" w:rsidRPr="00D95F38" w:rsidRDefault="00A862D1" w:rsidP="00A862D1">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2019</w:t>
            </w:r>
          </w:p>
        </w:tc>
        <w:tc>
          <w:tcPr>
            <w:tcW w:w="1144" w:type="dxa"/>
          </w:tcPr>
          <w:p w14:paraId="7FB5CD0C" w14:textId="219DB885" w:rsidR="00A862D1" w:rsidRPr="00D95F38" w:rsidRDefault="00A862D1" w:rsidP="00A862D1">
            <w:pPr>
              <w:pBdr>
                <w:bottom w:val="single" w:sz="4" w:space="1" w:color="auto"/>
              </w:pBdr>
              <w:spacing w:line="360" w:lineRule="auto"/>
              <w:ind w:left="-27" w:right="15" w:firstLine="36"/>
              <w:jc w:val="center"/>
              <w:rPr>
                <w:rFonts w:ascii="Arial" w:hAnsi="Arial" w:cs="Arial"/>
                <w:sz w:val="19"/>
                <w:szCs w:val="19"/>
              </w:rPr>
            </w:pPr>
            <w:r w:rsidRPr="00D95F38">
              <w:rPr>
                <w:rFonts w:ascii="Arial" w:hAnsi="Arial" w:cs="Arial"/>
                <w:sz w:val="19"/>
                <w:szCs w:val="19"/>
              </w:rPr>
              <w:t>2018</w:t>
            </w:r>
          </w:p>
        </w:tc>
        <w:tc>
          <w:tcPr>
            <w:tcW w:w="1134" w:type="dxa"/>
          </w:tcPr>
          <w:p w14:paraId="7C8839A5" w14:textId="623CF0F2" w:rsidR="00A862D1" w:rsidRPr="00D95F38" w:rsidRDefault="00A862D1" w:rsidP="00A862D1">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2019</w:t>
            </w:r>
          </w:p>
        </w:tc>
        <w:tc>
          <w:tcPr>
            <w:tcW w:w="1190" w:type="dxa"/>
          </w:tcPr>
          <w:p w14:paraId="11186B8D" w14:textId="786B5359" w:rsidR="00A862D1" w:rsidRPr="00D95F38" w:rsidRDefault="00A862D1" w:rsidP="00A862D1">
            <w:pPr>
              <w:pBdr>
                <w:bottom w:val="single" w:sz="4" w:space="1" w:color="auto"/>
              </w:pBdr>
              <w:spacing w:line="360" w:lineRule="auto"/>
              <w:ind w:left="102" w:hanging="90"/>
              <w:jc w:val="center"/>
              <w:rPr>
                <w:rFonts w:ascii="Arial" w:hAnsi="Arial" w:cs="Arial"/>
                <w:sz w:val="19"/>
                <w:szCs w:val="19"/>
              </w:rPr>
            </w:pPr>
            <w:r w:rsidRPr="00D95F38">
              <w:rPr>
                <w:rFonts w:ascii="Arial" w:hAnsi="Arial" w:cs="Arial"/>
                <w:sz w:val="19"/>
                <w:szCs w:val="19"/>
              </w:rPr>
              <w:t>2018</w:t>
            </w:r>
          </w:p>
        </w:tc>
      </w:tr>
      <w:tr w:rsidR="00C25C0A" w:rsidRPr="00D95F38" w14:paraId="4023B906" w14:textId="77777777" w:rsidTr="002C5D23">
        <w:tc>
          <w:tcPr>
            <w:tcW w:w="4495" w:type="dxa"/>
          </w:tcPr>
          <w:p w14:paraId="447C270B" w14:textId="77777777" w:rsidR="00C25C0A" w:rsidRPr="00D95F38" w:rsidRDefault="00C25C0A" w:rsidP="002C5D23">
            <w:pPr>
              <w:tabs>
                <w:tab w:val="decimal" w:pos="972"/>
              </w:tabs>
              <w:spacing w:line="360" w:lineRule="auto"/>
              <w:rPr>
                <w:rFonts w:ascii="Arial" w:hAnsi="Arial" w:cs="Arial"/>
                <w:sz w:val="19"/>
                <w:szCs w:val="19"/>
              </w:rPr>
            </w:pPr>
          </w:p>
        </w:tc>
        <w:tc>
          <w:tcPr>
            <w:tcW w:w="1193" w:type="dxa"/>
            <w:tcBorders>
              <w:left w:val="nil"/>
            </w:tcBorders>
          </w:tcPr>
          <w:p w14:paraId="69F2AFA1" w14:textId="77777777" w:rsidR="00C25C0A" w:rsidRPr="00D95F38" w:rsidRDefault="00C25C0A" w:rsidP="002C5D23">
            <w:pPr>
              <w:spacing w:line="360" w:lineRule="auto"/>
              <w:jc w:val="right"/>
              <w:rPr>
                <w:rFonts w:ascii="Arial" w:hAnsi="Arial" w:cs="Arial"/>
                <w:sz w:val="19"/>
                <w:szCs w:val="19"/>
              </w:rPr>
            </w:pPr>
          </w:p>
        </w:tc>
        <w:tc>
          <w:tcPr>
            <w:tcW w:w="1144" w:type="dxa"/>
          </w:tcPr>
          <w:p w14:paraId="1E489D24" w14:textId="77777777" w:rsidR="00C25C0A" w:rsidRPr="00D95F38" w:rsidRDefault="00C25C0A" w:rsidP="002C5D23">
            <w:pPr>
              <w:tabs>
                <w:tab w:val="decimal" w:pos="1008"/>
              </w:tabs>
              <w:spacing w:line="360" w:lineRule="auto"/>
              <w:jc w:val="right"/>
              <w:rPr>
                <w:rFonts w:ascii="Arial" w:hAnsi="Arial" w:cs="Arial"/>
                <w:sz w:val="19"/>
                <w:szCs w:val="19"/>
              </w:rPr>
            </w:pPr>
          </w:p>
        </w:tc>
        <w:tc>
          <w:tcPr>
            <w:tcW w:w="1134" w:type="dxa"/>
          </w:tcPr>
          <w:p w14:paraId="62C125E6" w14:textId="77777777" w:rsidR="002456CC" w:rsidRPr="00D95F38" w:rsidRDefault="002456CC" w:rsidP="002C5D23">
            <w:pPr>
              <w:tabs>
                <w:tab w:val="decimal" w:pos="1008"/>
              </w:tabs>
              <w:spacing w:line="360" w:lineRule="auto"/>
              <w:jc w:val="right"/>
              <w:rPr>
                <w:rFonts w:ascii="Arial" w:hAnsi="Arial" w:cs="Arial"/>
                <w:sz w:val="19"/>
                <w:szCs w:val="19"/>
              </w:rPr>
            </w:pPr>
          </w:p>
        </w:tc>
        <w:tc>
          <w:tcPr>
            <w:tcW w:w="1190" w:type="dxa"/>
          </w:tcPr>
          <w:p w14:paraId="26D7CEC2" w14:textId="77777777" w:rsidR="00C25C0A" w:rsidRPr="00D95F38" w:rsidRDefault="00C25C0A" w:rsidP="002C5D23">
            <w:pPr>
              <w:spacing w:line="360" w:lineRule="auto"/>
              <w:jc w:val="right"/>
              <w:rPr>
                <w:rFonts w:ascii="Arial" w:hAnsi="Arial" w:cs="Arial"/>
                <w:sz w:val="19"/>
                <w:szCs w:val="19"/>
              </w:rPr>
            </w:pPr>
          </w:p>
        </w:tc>
      </w:tr>
      <w:tr w:rsidR="00C25C0A" w:rsidRPr="00D95F38" w14:paraId="5F3ABF00" w14:textId="77777777" w:rsidTr="002C5D23">
        <w:tc>
          <w:tcPr>
            <w:tcW w:w="4495" w:type="dxa"/>
          </w:tcPr>
          <w:p w14:paraId="357DFF23" w14:textId="12FDD0E2" w:rsidR="00C25C0A" w:rsidRPr="00D95F38" w:rsidRDefault="00C25C0A" w:rsidP="002C5D23">
            <w:pPr>
              <w:spacing w:line="360" w:lineRule="auto"/>
              <w:ind w:left="38"/>
              <w:rPr>
                <w:rFonts w:ascii="Arial" w:hAnsi="Arial" w:cs="Arial"/>
                <w:sz w:val="19"/>
                <w:szCs w:val="19"/>
              </w:rPr>
            </w:pPr>
            <w:r w:rsidRPr="00D95F38">
              <w:rPr>
                <w:rFonts w:ascii="Arial" w:eastAsia="Calibri" w:hAnsi="Arial" w:cs="Arial"/>
                <w:sz w:val="19"/>
                <w:szCs w:val="19"/>
              </w:rPr>
              <w:t xml:space="preserve">Actuarial </w:t>
            </w:r>
            <w:r w:rsidR="003A66E1" w:rsidRPr="00D95F38">
              <w:rPr>
                <w:rFonts w:ascii="Arial" w:eastAsia="Calibri" w:hAnsi="Arial" w:cs="Arial"/>
                <w:sz w:val="19"/>
                <w:szCs w:val="19"/>
              </w:rPr>
              <w:t>gain (</w:t>
            </w:r>
            <w:r w:rsidRPr="00D95F38">
              <w:rPr>
                <w:rFonts w:ascii="Arial" w:eastAsia="Calibri" w:hAnsi="Arial" w:cs="Arial"/>
                <w:sz w:val="19"/>
                <w:szCs w:val="19"/>
              </w:rPr>
              <w:t>loss</w:t>
            </w:r>
            <w:r w:rsidR="003A66E1" w:rsidRPr="00D95F38">
              <w:rPr>
                <w:rFonts w:ascii="Arial" w:eastAsia="Calibri" w:hAnsi="Arial" w:cs="Arial"/>
                <w:sz w:val="19"/>
                <w:szCs w:val="19"/>
              </w:rPr>
              <w:t>)</w:t>
            </w:r>
            <w:r w:rsidRPr="00D95F38">
              <w:rPr>
                <w:rFonts w:ascii="Arial" w:eastAsia="Calibri" w:hAnsi="Arial" w:cs="Arial"/>
                <w:sz w:val="19"/>
                <w:szCs w:val="19"/>
              </w:rPr>
              <w:t xml:space="preserve"> from:</w:t>
            </w:r>
          </w:p>
        </w:tc>
        <w:tc>
          <w:tcPr>
            <w:tcW w:w="1193" w:type="dxa"/>
            <w:tcBorders>
              <w:left w:val="nil"/>
            </w:tcBorders>
          </w:tcPr>
          <w:p w14:paraId="3DB1A108" w14:textId="77777777" w:rsidR="00C25C0A" w:rsidRPr="00D95F38" w:rsidRDefault="00C25C0A" w:rsidP="002C5D23">
            <w:pPr>
              <w:spacing w:line="360" w:lineRule="auto"/>
              <w:jc w:val="right"/>
              <w:rPr>
                <w:rFonts w:ascii="Arial" w:hAnsi="Arial" w:cs="Arial"/>
                <w:sz w:val="19"/>
                <w:szCs w:val="19"/>
              </w:rPr>
            </w:pPr>
          </w:p>
        </w:tc>
        <w:tc>
          <w:tcPr>
            <w:tcW w:w="1144" w:type="dxa"/>
          </w:tcPr>
          <w:p w14:paraId="627B760A" w14:textId="1C6467D0" w:rsidR="00C25C0A" w:rsidRPr="00D95F38" w:rsidRDefault="00C25C0A" w:rsidP="002C5D23">
            <w:pPr>
              <w:spacing w:line="360" w:lineRule="auto"/>
              <w:jc w:val="right"/>
              <w:rPr>
                <w:rFonts w:ascii="Arial" w:hAnsi="Arial" w:cs="Arial"/>
                <w:sz w:val="19"/>
                <w:szCs w:val="19"/>
              </w:rPr>
            </w:pPr>
          </w:p>
        </w:tc>
        <w:tc>
          <w:tcPr>
            <w:tcW w:w="1134" w:type="dxa"/>
          </w:tcPr>
          <w:p w14:paraId="356C3812" w14:textId="601EE5D8" w:rsidR="00C25C0A" w:rsidRPr="00D95F38" w:rsidRDefault="00C25C0A" w:rsidP="002C5D23">
            <w:pPr>
              <w:spacing w:line="360" w:lineRule="auto"/>
              <w:jc w:val="right"/>
              <w:rPr>
                <w:rFonts w:ascii="Arial" w:hAnsi="Arial" w:cs="Arial"/>
                <w:sz w:val="19"/>
                <w:szCs w:val="19"/>
              </w:rPr>
            </w:pPr>
          </w:p>
        </w:tc>
        <w:tc>
          <w:tcPr>
            <w:tcW w:w="1190" w:type="dxa"/>
          </w:tcPr>
          <w:p w14:paraId="13AFED99" w14:textId="44071E36" w:rsidR="00C25C0A" w:rsidRPr="00D95F38" w:rsidRDefault="00C25C0A" w:rsidP="002C5D23">
            <w:pPr>
              <w:spacing w:line="360" w:lineRule="auto"/>
              <w:jc w:val="right"/>
              <w:rPr>
                <w:rFonts w:ascii="Arial" w:hAnsi="Arial" w:cs="Arial"/>
                <w:sz w:val="19"/>
                <w:szCs w:val="19"/>
              </w:rPr>
            </w:pPr>
          </w:p>
        </w:tc>
      </w:tr>
      <w:tr w:rsidR="00A862D1" w:rsidRPr="00D95F38" w14:paraId="38F03306" w14:textId="77777777" w:rsidTr="002C5D23">
        <w:tc>
          <w:tcPr>
            <w:tcW w:w="4495" w:type="dxa"/>
          </w:tcPr>
          <w:p w14:paraId="2648A2FF" w14:textId="71E24F09" w:rsidR="00A862D1" w:rsidRPr="00D95F38" w:rsidRDefault="00A862D1" w:rsidP="00A862D1">
            <w:pPr>
              <w:spacing w:line="360" w:lineRule="auto"/>
              <w:ind w:left="38"/>
              <w:rPr>
                <w:rFonts w:ascii="Arial" w:eastAsia="Calibri" w:hAnsi="Arial" w:cs="Arial"/>
                <w:sz w:val="19"/>
                <w:szCs w:val="19"/>
              </w:rPr>
            </w:pPr>
            <w:r w:rsidRPr="00D95F38">
              <w:rPr>
                <w:rFonts w:ascii="Arial" w:eastAsia="Calibri" w:hAnsi="Arial" w:cs="Arial"/>
                <w:sz w:val="19"/>
                <w:szCs w:val="19"/>
                <w:cs/>
              </w:rPr>
              <w:t xml:space="preserve">       </w:t>
            </w:r>
            <w:r w:rsidRPr="00D95F38">
              <w:rPr>
                <w:rFonts w:ascii="Arial" w:eastAsia="Calibri" w:hAnsi="Arial" w:cs="Arial"/>
                <w:sz w:val="19"/>
                <w:szCs w:val="19"/>
              </w:rPr>
              <w:t>- changes in demographic assumptions</w:t>
            </w:r>
          </w:p>
        </w:tc>
        <w:tc>
          <w:tcPr>
            <w:tcW w:w="1193" w:type="dxa"/>
            <w:tcBorders>
              <w:left w:val="nil"/>
            </w:tcBorders>
          </w:tcPr>
          <w:p w14:paraId="4BA1DB31" w14:textId="07B5801C" w:rsidR="00A862D1" w:rsidRPr="00D95F38" w:rsidRDefault="000A03F1" w:rsidP="00A862D1">
            <w:pPr>
              <w:spacing w:line="360" w:lineRule="auto"/>
              <w:jc w:val="right"/>
              <w:rPr>
                <w:rFonts w:ascii="Arial" w:hAnsi="Arial" w:cs="Arial"/>
                <w:sz w:val="19"/>
                <w:szCs w:val="19"/>
              </w:rPr>
            </w:pPr>
            <w:r>
              <w:rPr>
                <w:rFonts w:ascii="Arial" w:hAnsi="Arial" w:cs="Arial"/>
                <w:sz w:val="19"/>
                <w:szCs w:val="19"/>
              </w:rPr>
              <w:t>-</w:t>
            </w:r>
          </w:p>
        </w:tc>
        <w:tc>
          <w:tcPr>
            <w:tcW w:w="1144" w:type="dxa"/>
          </w:tcPr>
          <w:p w14:paraId="1B62B661" w14:textId="671CE6DF" w:rsidR="00A862D1" w:rsidRPr="00D95F38" w:rsidRDefault="00A862D1" w:rsidP="00A862D1">
            <w:pPr>
              <w:spacing w:line="360" w:lineRule="auto"/>
              <w:jc w:val="right"/>
              <w:rPr>
                <w:rFonts w:ascii="Arial" w:hAnsi="Arial" w:cs="Arial"/>
                <w:sz w:val="19"/>
                <w:szCs w:val="19"/>
              </w:rPr>
            </w:pPr>
            <w:r w:rsidRPr="00D95F38">
              <w:rPr>
                <w:rFonts w:ascii="Arial" w:hAnsi="Arial" w:cs="Arial"/>
                <w:sz w:val="19"/>
                <w:szCs w:val="19"/>
              </w:rPr>
              <w:t>(3,365)</w:t>
            </w:r>
          </w:p>
        </w:tc>
        <w:tc>
          <w:tcPr>
            <w:tcW w:w="1134" w:type="dxa"/>
          </w:tcPr>
          <w:p w14:paraId="34FB56F8" w14:textId="1B1883D5" w:rsidR="00A862D1" w:rsidRPr="00D95F38" w:rsidRDefault="002456CC" w:rsidP="002456CC">
            <w:pPr>
              <w:spacing w:line="360" w:lineRule="auto"/>
              <w:jc w:val="center"/>
              <w:rPr>
                <w:rFonts w:ascii="Arial" w:hAnsi="Arial" w:cs="Arial"/>
                <w:sz w:val="19"/>
                <w:szCs w:val="19"/>
              </w:rPr>
            </w:pPr>
            <w:r w:rsidRPr="00D95F38">
              <w:rPr>
                <w:rFonts w:ascii="Arial" w:hAnsi="Arial" w:cs="Arial"/>
                <w:sz w:val="19"/>
                <w:szCs w:val="19"/>
              </w:rPr>
              <w:t xml:space="preserve">                -</w:t>
            </w:r>
          </w:p>
        </w:tc>
        <w:tc>
          <w:tcPr>
            <w:tcW w:w="1190" w:type="dxa"/>
          </w:tcPr>
          <w:p w14:paraId="2944369F" w14:textId="2FC37163" w:rsidR="00A862D1" w:rsidRPr="00D95F38" w:rsidRDefault="00A862D1" w:rsidP="00A862D1">
            <w:pPr>
              <w:spacing w:line="360" w:lineRule="auto"/>
              <w:jc w:val="right"/>
              <w:rPr>
                <w:rFonts w:ascii="Arial" w:hAnsi="Arial" w:cs="Arial"/>
                <w:sz w:val="19"/>
                <w:szCs w:val="19"/>
              </w:rPr>
            </w:pPr>
            <w:r w:rsidRPr="00D95F38">
              <w:rPr>
                <w:rFonts w:ascii="Arial" w:hAnsi="Arial" w:cs="Arial"/>
                <w:sz w:val="19"/>
                <w:szCs w:val="19"/>
              </w:rPr>
              <w:t>(3,180)</w:t>
            </w:r>
          </w:p>
        </w:tc>
      </w:tr>
      <w:tr w:rsidR="00A862D1" w:rsidRPr="00D95F38" w14:paraId="4EEF2A57" w14:textId="77777777" w:rsidTr="002C5D23">
        <w:tc>
          <w:tcPr>
            <w:tcW w:w="4495" w:type="dxa"/>
          </w:tcPr>
          <w:p w14:paraId="7FCD1A9B" w14:textId="3343BB27" w:rsidR="00A862D1" w:rsidRPr="00D95F38" w:rsidRDefault="00A862D1" w:rsidP="00A862D1">
            <w:pPr>
              <w:spacing w:line="360" w:lineRule="auto"/>
              <w:ind w:left="38"/>
              <w:rPr>
                <w:rFonts w:ascii="Arial" w:eastAsia="Calibri" w:hAnsi="Arial" w:cs="Arial"/>
                <w:sz w:val="19"/>
                <w:szCs w:val="19"/>
              </w:rPr>
            </w:pPr>
            <w:r w:rsidRPr="00D95F38">
              <w:rPr>
                <w:rFonts w:ascii="Arial" w:eastAsia="Calibri" w:hAnsi="Arial" w:cs="Arial"/>
                <w:sz w:val="19"/>
                <w:szCs w:val="19"/>
                <w:cs/>
              </w:rPr>
              <w:t xml:space="preserve">       </w:t>
            </w:r>
            <w:r w:rsidRPr="00D95F38">
              <w:rPr>
                <w:rFonts w:ascii="Arial" w:eastAsia="Calibri" w:hAnsi="Arial" w:cs="Arial"/>
                <w:sz w:val="19"/>
                <w:szCs w:val="19"/>
              </w:rPr>
              <w:t>- changes in financial assumptions</w:t>
            </w:r>
          </w:p>
        </w:tc>
        <w:tc>
          <w:tcPr>
            <w:tcW w:w="1193" w:type="dxa"/>
            <w:tcBorders>
              <w:left w:val="nil"/>
            </w:tcBorders>
          </w:tcPr>
          <w:p w14:paraId="7A8296EE" w14:textId="590076A8" w:rsidR="00A862D1" w:rsidRPr="00D95F38" w:rsidRDefault="000A03F1" w:rsidP="00A862D1">
            <w:pPr>
              <w:spacing w:line="360" w:lineRule="auto"/>
              <w:jc w:val="right"/>
              <w:rPr>
                <w:rFonts w:ascii="Arial" w:hAnsi="Arial" w:cs="Arial"/>
                <w:sz w:val="19"/>
                <w:szCs w:val="19"/>
              </w:rPr>
            </w:pPr>
            <w:r>
              <w:rPr>
                <w:rFonts w:ascii="Arial" w:hAnsi="Arial" w:cs="Arial"/>
                <w:sz w:val="19"/>
                <w:szCs w:val="19"/>
              </w:rPr>
              <w:t>-</w:t>
            </w:r>
          </w:p>
        </w:tc>
        <w:tc>
          <w:tcPr>
            <w:tcW w:w="1144" w:type="dxa"/>
          </w:tcPr>
          <w:p w14:paraId="7EE51494" w14:textId="5AD1F7DD" w:rsidR="00A862D1" w:rsidRPr="00D95F38" w:rsidRDefault="00A862D1" w:rsidP="00A862D1">
            <w:pPr>
              <w:spacing w:line="360" w:lineRule="auto"/>
              <w:jc w:val="right"/>
              <w:rPr>
                <w:rFonts w:ascii="Arial" w:hAnsi="Arial" w:cs="Arial"/>
                <w:sz w:val="19"/>
                <w:szCs w:val="19"/>
              </w:rPr>
            </w:pPr>
            <w:r w:rsidRPr="00D95F38">
              <w:rPr>
                <w:rFonts w:ascii="Arial" w:hAnsi="Arial" w:cs="Arial"/>
                <w:sz w:val="19"/>
                <w:szCs w:val="19"/>
              </w:rPr>
              <w:t>(650)</w:t>
            </w:r>
          </w:p>
        </w:tc>
        <w:tc>
          <w:tcPr>
            <w:tcW w:w="1134" w:type="dxa"/>
          </w:tcPr>
          <w:p w14:paraId="3553762A" w14:textId="4885F0DB" w:rsidR="00A862D1" w:rsidRPr="00D95F38" w:rsidRDefault="002456CC" w:rsidP="00A862D1">
            <w:pPr>
              <w:spacing w:line="360" w:lineRule="auto"/>
              <w:jc w:val="right"/>
              <w:rPr>
                <w:rFonts w:ascii="Arial" w:hAnsi="Arial" w:cs="Arial"/>
                <w:sz w:val="19"/>
                <w:szCs w:val="19"/>
              </w:rPr>
            </w:pPr>
            <w:r w:rsidRPr="00D95F38">
              <w:rPr>
                <w:rFonts w:ascii="Arial" w:hAnsi="Arial" w:cs="Arial"/>
                <w:sz w:val="19"/>
                <w:szCs w:val="19"/>
              </w:rPr>
              <w:t>-</w:t>
            </w:r>
          </w:p>
        </w:tc>
        <w:tc>
          <w:tcPr>
            <w:tcW w:w="1190" w:type="dxa"/>
          </w:tcPr>
          <w:p w14:paraId="5DE90199" w14:textId="77E1BBD4" w:rsidR="00A862D1" w:rsidRPr="00D95F38" w:rsidRDefault="00A862D1" w:rsidP="00A862D1">
            <w:pPr>
              <w:spacing w:line="360" w:lineRule="auto"/>
              <w:jc w:val="right"/>
              <w:rPr>
                <w:rFonts w:ascii="Arial" w:hAnsi="Arial" w:cs="Arial"/>
                <w:sz w:val="19"/>
                <w:szCs w:val="19"/>
              </w:rPr>
            </w:pPr>
            <w:r w:rsidRPr="00D95F38">
              <w:rPr>
                <w:rFonts w:ascii="Arial" w:hAnsi="Arial" w:cs="Arial"/>
                <w:sz w:val="19"/>
                <w:szCs w:val="19"/>
              </w:rPr>
              <w:t>(560)</w:t>
            </w:r>
          </w:p>
        </w:tc>
      </w:tr>
      <w:tr w:rsidR="00A862D1" w:rsidRPr="00D95F38" w14:paraId="0DE6EA32" w14:textId="77777777" w:rsidTr="002C5D23">
        <w:tc>
          <w:tcPr>
            <w:tcW w:w="4495" w:type="dxa"/>
          </w:tcPr>
          <w:p w14:paraId="6BBE5A95" w14:textId="7237C35E" w:rsidR="00A862D1" w:rsidRPr="00D95F38" w:rsidRDefault="00A862D1" w:rsidP="00A862D1">
            <w:pPr>
              <w:spacing w:line="360" w:lineRule="auto"/>
              <w:ind w:left="38"/>
              <w:rPr>
                <w:rFonts w:ascii="Arial" w:hAnsi="Arial" w:cs="Arial"/>
                <w:sz w:val="19"/>
                <w:szCs w:val="19"/>
              </w:rPr>
            </w:pPr>
            <w:r w:rsidRPr="00D95F38">
              <w:rPr>
                <w:rFonts w:ascii="Arial" w:eastAsia="Calibri" w:hAnsi="Arial" w:cs="Arial"/>
                <w:sz w:val="19"/>
                <w:szCs w:val="19"/>
                <w:cs/>
              </w:rPr>
              <w:t xml:space="preserve">       </w:t>
            </w:r>
            <w:r w:rsidRPr="00D95F38">
              <w:rPr>
                <w:rFonts w:ascii="Arial" w:eastAsia="Calibri" w:hAnsi="Arial" w:cs="Arial"/>
                <w:sz w:val="19"/>
                <w:szCs w:val="19"/>
              </w:rPr>
              <w:t>- experience adjustment</w:t>
            </w:r>
          </w:p>
        </w:tc>
        <w:tc>
          <w:tcPr>
            <w:tcW w:w="1193" w:type="dxa"/>
            <w:tcBorders>
              <w:left w:val="nil"/>
            </w:tcBorders>
          </w:tcPr>
          <w:p w14:paraId="00A60270" w14:textId="01D4E5A0" w:rsidR="00A862D1" w:rsidRPr="00D95F38" w:rsidRDefault="000A03F1" w:rsidP="00A862D1">
            <w:pPr>
              <w:pBdr>
                <w:bottom w:val="single" w:sz="4" w:space="1" w:color="auto"/>
              </w:pBdr>
              <w:spacing w:line="360" w:lineRule="auto"/>
              <w:jc w:val="right"/>
              <w:rPr>
                <w:rFonts w:ascii="Arial" w:hAnsi="Arial" w:cs="Arial"/>
                <w:sz w:val="19"/>
                <w:szCs w:val="19"/>
              </w:rPr>
            </w:pPr>
            <w:r>
              <w:rPr>
                <w:rFonts w:ascii="Arial" w:hAnsi="Arial" w:cs="Arial"/>
                <w:sz w:val="19"/>
                <w:szCs w:val="19"/>
              </w:rPr>
              <w:t>-</w:t>
            </w:r>
          </w:p>
        </w:tc>
        <w:tc>
          <w:tcPr>
            <w:tcW w:w="1144" w:type="dxa"/>
          </w:tcPr>
          <w:p w14:paraId="7BB84359" w14:textId="441EC6FB" w:rsidR="00A862D1" w:rsidRPr="00D95F38" w:rsidRDefault="00A862D1" w:rsidP="00A862D1">
            <w:pPr>
              <w:pBdr>
                <w:bottom w:val="single" w:sz="4" w:space="1" w:color="auto"/>
              </w:pBdr>
              <w:spacing w:line="360" w:lineRule="auto"/>
              <w:jc w:val="right"/>
              <w:rPr>
                <w:rFonts w:ascii="Arial" w:hAnsi="Arial" w:cs="Arial"/>
                <w:sz w:val="19"/>
                <w:szCs w:val="19"/>
              </w:rPr>
            </w:pPr>
            <w:r w:rsidRPr="00D95F38">
              <w:rPr>
                <w:rFonts w:ascii="Arial" w:hAnsi="Arial" w:cs="Arial"/>
                <w:sz w:val="19"/>
                <w:szCs w:val="19"/>
              </w:rPr>
              <w:t>4,024</w:t>
            </w:r>
          </w:p>
        </w:tc>
        <w:tc>
          <w:tcPr>
            <w:tcW w:w="1134" w:type="dxa"/>
          </w:tcPr>
          <w:p w14:paraId="66FCA42B" w14:textId="5575CA77" w:rsidR="00A862D1" w:rsidRPr="00D95F38" w:rsidRDefault="002456CC" w:rsidP="00A862D1">
            <w:pPr>
              <w:pBdr>
                <w:bottom w:val="single" w:sz="4" w:space="1" w:color="auto"/>
              </w:pBdr>
              <w:spacing w:line="360" w:lineRule="auto"/>
              <w:jc w:val="right"/>
              <w:rPr>
                <w:rFonts w:ascii="Arial" w:hAnsi="Arial" w:cs="Arial"/>
                <w:sz w:val="19"/>
                <w:szCs w:val="19"/>
              </w:rPr>
            </w:pPr>
            <w:r w:rsidRPr="00D95F38">
              <w:rPr>
                <w:rFonts w:ascii="Arial" w:hAnsi="Arial" w:cs="Arial"/>
                <w:sz w:val="19"/>
                <w:szCs w:val="19"/>
              </w:rPr>
              <w:t>-</w:t>
            </w:r>
          </w:p>
        </w:tc>
        <w:tc>
          <w:tcPr>
            <w:tcW w:w="1190" w:type="dxa"/>
          </w:tcPr>
          <w:p w14:paraId="0532EE26" w14:textId="29EF9E31" w:rsidR="00A862D1" w:rsidRPr="00D95F38" w:rsidRDefault="00A862D1" w:rsidP="00A862D1">
            <w:pPr>
              <w:pBdr>
                <w:bottom w:val="single" w:sz="4" w:space="1" w:color="auto"/>
              </w:pBdr>
              <w:spacing w:line="360" w:lineRule="auto"/>
              <w:jc w:val="right"/>
              <w:rPr>
                <w:rFonts w:ascii="Arial" w:hAnsi="Arial" w:cs="Arial"/>
                <w:sz w:val="19"/>
                <w:szCs w:val="19"/>
              </w:rPr>
            </w:pPr>
            <w:r w:rsidRPr="00D95F38">
              <w:rPr>
                <w:rFonts w:ascii="Arial" w:hAnsi="Arial" w:cs="Arial"/>
                <w:sz w:val="19"/>
                <w:szCs w:val="19"/>
              </w:rPr>
              <w:t>2,247</w:t>
            </w:r>
          </w:p>
        </w:tc>
      </w:tr>
      <w:tr w:rsidR="00A862D1" w:rsidRPr="00D95F38" w14:paraId="0158BAE9" w14:textId="77777777" w:rsidTr="002C5D23">
        <w:tc>
          <w:tcPr>
            <w:tcW w:w="4495" w:type="dxa"/>
          </w:tcPr>
          <w:p w14:paraId="445D8C96" w14:textId="0D47B581" w:rsidR="00A862D1" w:rsidRPr="00D95F38" w:rsidRDefault="00A862D1" w:rsidP="00A862D1">
            <w:pPr>
              <w:spacing w:line="360" w:lineRule="auto"/>
              <w:ind w:left="38"/>
              <w:rPr>
                <w:rFonts w:ascii="Arial" w:eastAsia="Calibri" w:hAnsi="Arial" w:cs="Arial"/>
                <w:sz w:val="19"/>
                <w:szCs w:val="19"/>
              </w:rPr>
            </w:pPr>
            <w:r w:rsidRPr="00D95F38">
              <w:rPr>
                <w:rFonts w:ascii="Arial" w:eastAsia="Calibri" w:hAnsi="Arial" w:cs="Arial"/>
                <w:sz w:val="19"/>
                <w:szCs w:val="19"/>
              </w:rPr>
              <w:t>Total expenses</w:t>
            </w:r>
            <w:r w:rsidR="00F32573">
              <w:rPr>
                <w:rFonts w:ascii="Arial" w:eastAsia="Calibri" w:hAnsi="Arial" w:cs="Arial"/>
                <w:sz w:val="19"/>
                <w:szCs w:val="19"/>
              </w:rPr>
              <w:t xml:space="preserve"> (income)</w:t>
            </w:r>
            <w:r w:rsidRPr="00D95F38">
              <w:rPr>
                <w:rFonts w:ascii="Arial" w:eastAsia="Calibri" w:hAnsi="Arial" w:cs="Arial"/>
                <w:sz w:val="19"/>
                <w:szCs w:val="19"/>
              </w:rPr>
              <w:t xml:space="preserve"> recognized in other</w:t>
            </w:r>
          </w:p>
          <w:p w14:paraId="6EB33117" w14:textId="41934B51" w:rsidR="00A862D1" w:rsidRPr="00D95F38" w:rsidRDefault="00A862D1" w:rsidP="00A862D1">
            <w:pPr>
              <w:spacing w:line="360" w:lineRule="auto"/>
              <w:ind w:left="38"/>
              <w:rPr>
                <w:rFonts w:ascii="Arial" w:hAnsi="Arial" w:cs="Arial"/>
                <w:sz w:val="19"/>
                <w:szCs w:val="19"/>
              </w:rPr>
            </w:pPr>
            <w:r w:rsidRPr="00D95F38">
              <w:rPr>
                <w:rFonts w:ascii="Arial" w:eastAsia="Calibri" w:hAnsi="Arial" w:cs="Arial"/>
                <w:sz w:val="19"/>
                <w:szCs w:val="19"/>
              </w:rPr>
              <w:t xml:space="preserve">      comprehensive income</w:t>
            </w:r>
          </w:p>
        </w:tc>
        <w:tc>
          <w:tcPr>
            <w:tcW w:w="1193" w:type="dxa"/>
            <w:tcBorders>
              <w:left w:val="nil"/>
            </w:tcBorders>
          </w:tcPr>
          <w:p w14:paraId="6582D2CE" w14:textId="77777777" w:rsidR="00A862D1" w:rsidRPr="00D95F38" w:rsidRDefault="00A862D1" w:rsidP="00A862D1">
            <w:pPr>
              <w:pBdr>
                <w:bottom w:val="single" w:sz="12" w:space="1" w:color="auto"/>
              </w:pBdr>
              <w:spacing w:line="360" w:lineRule="auto"/>
              <w:jc w:val="right"/>
              <w:rPr>
                <w:rFonts w:ascii="Arial" w:hAnsi="Arial" w:cs="Arial"/>
                <w:sz w:val="19"/>
                <w:szCs w:val="19"/>
              </w:rPr>
            </w:pPr>
          </w:p>
          <w:p w14:paraId="6B6F30A5" w14:textId="5F79CF64" w:rsidR="00A862D1" w:rsidRPr="00D95F38" w:rsidRDefault="000A03F1" w:rsidP="00A862D1">
            <w:pPr>
              <w:pBdr>
                <w:bottom w:val="single" w:sz="12" w:space="1" w:color="auto"/>
              </w:pBdr>
              <w:spacing w:line="360" w:lineRule="auto"/>
              <w:jc w:val="right"/>
              <w:rPr>
                <w:rFonts w:ascii="Arial" w:hAnsi="Arial" w:cs="Arial"/>
                <w:sz w:val="19"/>
                <w:szCs w:val="19"/>
              </w:rPr>
            </w:pPr>
            <w:r>
              <w:rPr>
                <w:rFonts w:ascii="Arial" w:hAnsi="Arial" w:cs="Arial"/>
                <w:sz w:val="19"/>
                <w:szCs w:val="19"/>
              </w:rPr>
              <w:t>-</w:t>
            </w:r>
          </w:p>
        </w:tc>
        <w:tc>
          <w:tcPr>
            <w:tcW w:w="1144" w:type="dxa"/>
          </w:tcPr>
          <w:p w14:paraId="6BC46206" w14:textId="77777777" w:rsidR="00A862D1" w:rsidRPr="00D95F38" w:rsidRDefault="00A862D1" w:rsidP="00A862D1">
            <w:pPr>
              <w:pBdr>
                <w:bottom w:val="single" w:sz="12" w:space="1" w:color="auto"/>
              </w:pBdr>
              <w:spacing w:line="360" w:lineRule="auto"/>
              <w:jc w:val="right"/>
              <w:rPr>
                <w:rFonts w:ascii="Arial" w:hAnsi="Arial" w:cs="Arial"/>
                <w:sz w:val="19"/>
                <w:szCs w:val="19"/>
              </w:rPr>
            </w:pPr>
          </w:p>
          <w:p w14:paraId="23AA1C5C" w14:textId="67F16E06" w:rsidR="00A862D1" w:rsidRPr="00D95F38" w:rsidRDefault="00A862D1" w:rsidP="00A862D1">
            <w:pPr>
              <w:pBdr>
                <w:bottom w:val="single" w:sz="12" w:space="1" w:color="auto"/>
              </w:pBdr>
              <w:spacing w:line="360" w:lineRule="auto"/>
              <w:jc w:val="right"/>
              <w:rPr>
                <w:rFonts w:ascii="Arial" w:hAnsi="Arial" w:cs="Arial"/>
                <w:sz w:val="19"/>
                <w:szCs w:val="19"/>
              </w:rPr>
            </w:pPr>
            <w:r w:rsidRPr="00D95F38">
              <w:rPr>
                <w:rFonts w:ascii="Arial" w:hAnsi="Arial" w:cs="Arial"/>
                <w:sz w:val="19"/>
                <w:szCs w:val="19"/>
              </w:rPr>
              <w:t>9</w:t>
            </w:r>
          </w:p>
        </w:tc>
        <w:tc>
          <w:tcPr>
            <w:tcW w:w="1134" w:type="dxa"/>
          </w:tcPr>
          <w:p w14:paraId="727A8614" w14:textId="77777777" w:rsidR="00A862D1" w:rsidRPr="00D95F38" w:rsidRDefault="00A862D1" w:rsidP="00A862D1">
            <w:pPr>
              <w:pBdr>
                <w:bottom w:val="single" w:sz="12" w:space="1" w:color="auto"/>
              </w:pBdr>
              <w:spacing w:line="360" w:lineRule="auto"/>
              <w:jc w:val="right"/>
              <w:rPr>
                <w:rFonts w:ascii="Arial" w:hAnsi="Arial" w:cs="Arial"/>
                <w:sz w:val="19"/>
                <w:szCs w:val="19"/>
              </w:rPr>
            </w:pPr>
          </w:p>
          <w:p w14:paraId="500EB6FC" w14:textId="22E51DF6" w:rsidR="00A862D1" w:rsidRPr="00D95F38" w:rsidRDefault="002456CC" w:rsidP="00A862D1">
            <w:pPr>
              <w:pBdr>
                <w:bottom w:val="single" w:sz="12" w:space="1" w:color="auto"/>
              </w:pBdr>
              <w:spacing w:line="360" w:lineRule="auto"/>
              <w:jc w:val="right"/>
              <w:rPr>
                <w:rFonts w:ascii="Arial" w:hAnsi="Arial" w:cs="Arial"/>
                <w:sz w:val="19"/>
                <w:szCs w:val="19"/>
              </w:rPr>
            </w:pPr>
            <w:r w:rsidRPr="00D95F38">
              <w:rPr>
                <w:rFonts w:ascii="Arial" w:hAnsi="Arial" w:cs="Arial"/>
                <w:sz w:val="19"/>
                <w:szCs w:val="19"/>
              </w:rPr>
              <w:t>-</w:t>
            </w:r>
          </w:p>
        </w:tc>
        <w:tc>
          <w:tcPr>
            <w:tcW w:w="1190" w:type="dxa"/>
          </w:tcPr>
          <w:p w14:paraId="6894801C" w14:textId="77777777" w:rsidR="00A862D1" w:rsidRPr="00D95F38" w:rsidRDefault="00A862D1" w:rsidP="00A862D1">
            <w:pPr>
              <w:pBdr>
                <w:bottom w:val="single" w:sz="12" w:space="1" w:color="auto"/>
              </w:pBdr>
              <w:spacing w:line="360" w:lineRule="auto"/>
              <w:rPr>
                <w:rFonts w:ascii="Arial" w:hAnsi="Arial" w:cs="Arial"/>
                <w:sz w:val="19"/>
                <w:szCs w:val="19"/>
              </w:rPr>
            </w:pPr>
          </w:p>
          <w:p w14:paraId="5F8EB8E9" w14:textId="2403A8DC" w:rsidR="00A862D1" w:rsidRPr="00D95F38" w:rsidRDefault="00A862D1" w:rsidP="00A862D1">
            <w:pPr>
              <w:pBdr>
                <w:bottom w:val="single" w:sz="12" w:space="1" w:color="auto"/>
              </w:pBdr>
              <w:spacing w:line="360" w:lineRule="auto"/>
              <w:jc w:val="right"/>
              <w:rPr>
                <w:rFonts w:ascii="Arial" w:hAnsi="Arial" w:cs="Arial"/>
                <w:sz w:val="19"/>
                <w:szCs w:val="19"/>
              </w:rPr>
            </w:pPr>
            <w:r w:rsidRPr="00D95F38">
              <w:rPr>
                <w:rFonts w:ascii="Arial" w:hAnsi="Arial" w:cs="Arial"/>
                <w:sz w:val="19"/>
                <w:szCs w:val="19"/>
              </w:rPr>
              <w:t>(1,493)</w:t>
            </w:r>
          </w:p>
        </w:tc>
      </w:tr>
    </w:tbl>
    <w:p w14:paraId="5124C2F3" w14:textId="77777777" w:rsidR="00682F8D" w:rsidRPr="00D95F38" w:rsidRDefault="00682F8D" w:rsidP="00C25C0A">
      <w:pPr>
        <w:pStyle w:val="BodyTextIndent3"/>
        <w:tabs>
          <w:tab w:val="clear" w:pos="2160"/>
        </w:tabs>
        <w:spacing w:line="360" w:lineRule="auto"/>
        <w:ind w:left="0"/>
        <w:rPr>
          <w:rFonts w:ascii="Arial" w:hAnsi="Arial" w:cs="Arial"/>
          <w:sz w:val="19"/>
          <w:szCs w:val="19"/>
          <w:lang w:val="en-GB"/>
        </w:rPr>
      </w:pPr>
    </w:p>
    <w:p w14:paraId="37199AA7" w14:textId="3837DC13" w:rsidR="00682F8D" w:rsidRPr="00D95F38" w:rsidRDefault="00463554" w:rsidP="00A21C05">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rPr>
        <w:t>All</w:t>
      </w:r>
      <w:r w:rsidR="00F1431F" w:rsidRPr="00D95F38">
        <w:rPr>
          <w:rFonts w:ascii="Arial" w:hAnsi="Arial" w:cs="Arial"/>
          <w:sz w:val="19"/>
          <w:szCs w:val="19"/>
        </w:rPr>
        <w:t xml:space="preserve"> </w:t>
      </w:r>
      <w:r w:rsidRPr="00D95F38">
        <w:rPr>
          <w:rFonts w:ascii="Arial" w:hAnsi="Arial" w:cs="Arial"/>
          <w:sz w:val="19"/>
          <w:szCs w:val="19"/>
          <w:lang w:val="en-GB"/>
        </w:rPr>
        <w:t>expenses</w:t>
      </w:r>
      <w:r w:rsidR="00E92F53">
        <w:rPr>
          <w:rFonts w:ascii="Arial" w:hAnsi="Arial" w:cstheme="minorBidi" w:hint="cs"/>
          <w:sz w:val="19"/>
          <w:szCs w:val="19"/>
          <w:cs/>
          <w:lang w:val="en-GB"/>
        </w:rPr>
        <w:t xml:space="preserve"> </w:t>
      </w:r>
      <w:r w:rsidR="00E92F53">
        <w:rPr>
          <w:rFonts w:ascii="Arial" w:hAnsi="Arial" w:cstheme="minorBidi"/>
          <w:sz w:val="19"/>
          <w:szCs w:val="19"/>
        </w:rPr>
        <w:t>(income)</w:t>
      </w:r>
      <w:r w:rsidRPr="00D95F38">
        <w:rPr>
          <w:rFonts w:ascii="Arial" w:hAnsi="Arial" w:cs="Arial"/>
          <w:sz w:val="19"/>
          <w:szCs w:val="19"/>
          <w:lang w:val="en-GB"/>
        </w:rPr>
        <w:t xml:space="preserve"> summarised above were included within items that will not be reclassified subsequently to profit or loss in the statement of profit or loss and other comprehensive income.</w:t>
      </w:r>
    </w:p>
    <w:p w14:paraId="05250440" w14:textId="77777777" w:rsidR="00682F8D" w:rsidRPr="00D95F38" w:rsidRDefault="00682F8D" w:rsidP="00A21C05">
      <w:pPr>
        <w:pStyle w:val="BodyTextIndent3"/>
        <w:tabs>
          <w:tab w:val="clear" w:pos="2160"/>
        </w:tabs>
        <w:spacing w:line="360" w:lineRule="auto"/>
        <w:ind w:left="426"/>
        <w:rPr>
          <w:rFonts w:ascii="Arial" w:hAnsi="Arial" w:cs="Arial"/>
          <w:sz w:val="19"/>
          <w:szCs w:val="19"/>
          <w:lang w:val="en-GB"/>
        </w:rPr>
      </w:pPr>
    </w:p>
    <w:p w14:paraId="1F3BF3EA" w14:textId="3E8811F0" w:rsidR="00FF660B" w:rsidRPr="00D95F38" w:rsidRDefault="00A21C05" w:rsidP="00A21C05">
      <w:pPr>
        <w:pStyle w:val="BodyTextIndent3"/>
        <w:tabs>
          <w:tab w:val="clear" w:pos="2160"/>
        </w:tabs>
        <w:spacing w:line="360" w:lineRule="auto"/>
        <w:ind w:left="426"/>
        <w:rPr>
          <w:rFonts w:ascii="Arial" w:hAnsi="Arial" w:cs="Arial"/>
          <w:i/>
          <w:iCs/>
          <w:sz w:val="19"/>
          <w:szCs w:val="19"/>
          <w:lang w:val="en-GB"/>
        </w:rPr>
      </w:pPr>
      <w:r w:rsidRPr="00D95F38">
        <w:rPr>
          <w:rFonts w:ascii="Arial" w:hAnsi="Arial" w:cs="Arial"/>
          <w:i/>
          <w:iCs/>
          <w:sz w:val="19"/>
          <w:szCs w:val="19"/>
          <w:lang w:val="en-GB"/>
        </w:rPr>
        <w:t>Sensitivity analysis</w:t>
      </w:r>
    </w:p>
    <w:p w14:paraId="2A54CB56" w14:textId="5922AAB9" w:rsidR="00FF660B" w:rsidRPr="00D95F38" w:rsidRDefault="00FF660B" w:rsidP="00A21C05">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Reasonably possible changes at the reporting date to one of the relevant actuarial assumptions, holding other assumptions constant, would have affected the defined benefit obligation by the amounts shown below</w:t>
      </w:r>
      <w:r w:rsidR="003970C3" w:rsidRPr="00D95F38">
        <w:rPr>
          <w:rFonts w:ascii="Arial" w:hAnsi="Arial" w:cs="Arial"/>
          <w:sz w:val="19"/>
          <w:szCs w:val="19"/>
          <w:lang w:val="en-GB"/>
        </w:rPr>
        <w:t>:</w:t>
      </w:r>
    </w:p>
    <w:p w14:paraId="12097EEE" w14:textId="77777777" w:rsidR="00FF660B" w:rsidRPr="00D95F38" w:rsidRDefault="00FF660B" w:rsidP="00A21C05">
      <w:pPr>
        <w:pStyle w:val="BodyTextIndent3"/>
        <w:tabs>
          <w:tab w:val="clear" w:pos="2160"/>
        </w:tabs>
        <w:spacing w:line="360" w:lineRule="auto"/>
        <w:ind w:left="426"/>
        <w:rPr>
          <w:rFonts w:ascii="Arial" w:hAnsi="Arial" w:cs="Arial"/>
          <w:sz w:val="19"/>
          <w:szCs w:val="19"/>
          <w:lang w:val="en-GB"/>
        </w:rPr>
      </w:pPr>
    </w:p>
    <w:tbl>
      <w:tblPr>
        <w:tblW w:w="9027" w:type="dxa"/>
        <w:tblInd w:w="360" w:type="dxa"/>
        <w:tblLayout w:type="fixed"/>
        <w:tblCellMar>
          <w:left w:w="79" w:type="dxa"/>
          <w:right w:w="79" w:type="dxa"/>
        </w:tblCellMar>
        <w:tblLook w:val="04A0" w:firstRow="1" w:lastRow="0" w:firstColumn="1" w:lastColumn="0" w:noHBand="0" w:noVBand="1"/>
      </w:tblPr>
      <w:tblGrid>
        <w:gridCol w:w="3868"/>
        <w:gridCol w:w="1170"/>
        <w:gridCol w:w="180"/>
        <w:gridCol w:w="1181"/>
        <w:gridCol w:w="178"/>
        <w:gridCol w:w="1091"/>
        <w:gridCol w:w="178"/>
        <w:gridCol w:w="1152"/>
        <w:gridCol w:w="9"/>
        <w:gridCol w:w="20"/>
      </w:tblGrid>
      <w:tr w:rsidR="004D6CC5" w:rsidRPr="00D95F38" w14:paraId="57EFF7B7" w14:textId="77777777" w:rsidTr="00A77C9D">
        <w:trPr>
          <w:gridAfter w:val="2"/>
          <w:wAfter w:w="29" w:type="dxa"/>
          <w:cantSplit/>
          <w:tblHeader/>
        </w:trPr>
        <w:tc>
          <w:tcPr>
            <w:tcW w:w="3868" w:type="dxa"/>
          </w:tcPr>
          <w:p w14:paraId="11573E64" w14:textId="77777777" w:rsidR="00FF660B" w:rsidRPr="00D95F38" w:rsidRDefault="00FF660B" w:rsidP="00AC27BC">
            <w:pPr>
              <w:spacing w:line="360" w:lineRule="auto"/>
              <w:rPr>
                <w:rFonts w:ascii="Arial" w:hAnsi="Arial" w:cs="Arial"/>
                <w:i/>
                <w:iCs/>
                <w:sz w:val="18"/>
                <w:szCs w:val="18"/>
              </w:rPr>
            </w:pPr>
          </w:p>
        </w:tc>
        <w:tc>
          <w:tcPr>
            <w:tcW w:w="5130" w:type="dxa"/>
            <w:gridSpan w:val="7"/>
            <w:hideMark/>
          </w:tcPr>
          <w:p w14:paraId="5B013235" w14:textId="77777777" w:rsidR="00FF660B" w:rsidRPr="00D95F38" w:rsidRDefault="00FF660B" w:rsidP="00AC27BC">
            <w:pPr>
              <w:pStyle w:val="acctfourfigures"/>
              <w:spacing w:line="360" w:lineRule="auto"/>
              <w:jc w:val="right"/>
              <w:rPr>
                <w:rFonts w:ascii="Arial" w:hAnsi="Arial" w:cs="Arial"/>
                <w:sz w:val="18"/>
                <w:szCs w:val="18"/>
              </w:rPr>
            </w:pPr>
            <w:r w:rsidRPr="00D95F38">
              <w:rPr>
                <w:rFonts w:ascii="Arial" w:hAnsi="Arial" w:cs="Arial"/>
                <w:sz w:val="18"/>
                <w:szCs w:val="18"/>
              </w:rPr>
              <w:t>(</w:t>
            </w:r>
            <w:proofErr w:type="gramStart"/>
            <w:r w:rsidRPr="00D95F38">
              <w:rPr>
                <w:rFonts w:ascii="Arial" w:hAnsi="Arial" w:cs="Arial"/>
                <w:sz w:val="18"/>
                <w:szCs w:val="18"/>
              </w:rPr>
              <w:t>Unit :</w:t>
            </w:r>
            <w:proofErr w:type="gramEnd"/>
            <w:r w:rsidRPr="00D95F38">
              <w:rPr>
                <w:rFonts w:ascii="Arial" w:hAnsi="Arial" w:cs="Arial"/>
                <w:sz w:val="18"/>
                <w:szCs w:val="18"/>
              </w:rPr>
              <w:t xml:space="preserve"> Thousand Baht)</w:t>
            </w:r>
          </w:p>
        </w:tc>
      </w:tr>
      <w:tr w:rsidR="004D6CC5" w:rsidRPr="00D95F38" w14:paraId="12CD81D3" w14:textId="77777777" w:rsidTr="00A77C9D">
        <w:trPr>
          <w:gridAfter w:val="1"/>
          <w:wAfter w:w="20" w:type="dxa"/>
          <w:cantSplit/>
          <w:tblHeader/>
        </w:trPr>
        <w:tc>
          <w:tcPr>
            <w:tcW w:w="3868" w:type="dxa"/>
          </w:tcPr>
          <w:p w14:paraId="2BFF06DE" w14:textId="77777777" w:rsidR="00FF660B" w:rsidRPr="00D95F38" w:rsidRDefault="00FF660B" w:rsidP="00AC27BC">
            <w:pPr>
              <w:spacing w:line="360" w:lineRule="auto"/>
              <w:rPr>
                <w:rFonts w:ascii="Arial" w:hAnsi="Arial" w:cs="Arial"/>
                <w:i/>
                <w:iCs/>
                <w:sz w:val="18"/>
                <w:szCs w:val="18"/>
              </w:rPr>
            </w:pPr>
          </w:p>
        </w:tc>
        <w:tc>
          <w:tcPr>
            <w:tcW w:w="2531" w:type="dxa"/>
            <w:gridSpan w:val="3"/>
            <w:tcBorders>
              <w:top w:val="nil"/>
              <w:left w:val="nil"/>
              <w:bottom w:val="single" w:sz="4" w:space="0" w:color="auto"/>
              <w:right w:val="nil"/>
            </w:tcBorders>
            <w:hideMark/>
          </w:tcPr>
          <w:p w14:paraId="71B72EE3" w14:textId="77777777" w:rsidR="00FF660B" w:rsidRPr="00D95F38" w:rsidRDefault="00FF660B" w:rsidP="00AC27BC">
            <w:pPr>
              <w:pStyle w:val="acctmergecolhdg"/>
              <w:spacing w:line="360" w:lineRule="auto"/>
              <w:rPr>
                <w:rFonts w:ascii="Arial" w:hAnsi="Arial" w:cs="Arial"/>
                <w:b w:val="0"/>
                <w:bCs/>
                <w:sz w:val="18"/>
                <w:szCs w:val="18"/>
              </w:rPr>
            </w:pPr>
            <w:r w:rsidRPr="00D95F38">
              <w:rPr>
                <w:rFonts w:ascii="Arial" w:hAnsi="Arial" w:cs="Arial"/>
                <w:b w:val="0"/>
                <w:bCs/>
                <w:sz w:val="18"/>
                <w:szCs w:val="18"/>
              </w:rPr>
              <w:t xml:space="preserve">Consolidated F/S  </w:t>
            </w:r>
          </w:p>
        </w:tc>
        <w:tc>
          <w:tcPr>
            <w:tcW w:w="178" w:type="dxa"/>
          </w:tcPr>
          <w:p w14:paraId="1B8EBC2B" w14:textId="77777777" w:rsidR="00FF660B" w:rsidRPr="00D95F38" w:rsidRDefault="00FF660B" w:rsidP="00AC27BC">
            <w:pPr>
              <w:pStyle w:val="acctmergecolhdg"/>
              <w:spacing w:line="360" w:lineRule="auto"/>
              <w:rPr>
                <w:rFonts w:ascii="Arial" w:hAnsi="Arial" w:cs="Arial"/>
                <w:b w:val="0"/>
                <w:bCs/>
                <w:sz w:val="18"/>
                <w:szCs w:val="18"/>
              </w:rPr>
            </w:pPr>
            <w:r w:rsidRPr="00D95F38">
              <w:rPr>
                <w:rFonts w:ascii="Arial" w:hAnsi="Arial" w:cs="Arial"/>
                <w:b w:val="0"/>
                <w:bCs/>
                <w:sz w:val="18"/>
                <w:szCs w:val="18"/>
              </w:rPr>
              <w:t xml:space="preserve"> </w:t>
            </w:r>
          </w:p>
        </w:tc>
        <w:tc>
          <w:tcPr>
            <w:tcW w:w="2430" w:type="dxa"/>
            <w:gridSpan w:val="4"/>
            <w:tcBorders>
              <w:top w:val="nil"/>
              <w:left w:val="nil"/>
              <w:bottom w:val="single" w:sz="4" w:space="0" w:color="auto"/>
              <w:right w:val="nil"/>
            </w:tcBorders>
            <w:hideMark/>
          </w:tcPr>
          <w:p w14:paraId="4DD58148" w14:textId="77777777" w:rsidR="00FF660B" w:rsidRPr="00D95F38" w:rsidRDefault="00FF660B" w:rsidP="00AC27BC">
            <w:pPr>
              <w:pStyle w:val="acctmergecolhdg"/>
              <w:spacing w:line="360" w:lineRule="auto"/>
              <w:rPr>
                <w:rFonts w:ascii="Arial" w:hAnsi="Arial" w:cs="Arial"/>
                <w:b w:val="0"/>
                <w:bCs/>
                <w:sz w:val="18"/>
                <w:szCs w:val="18"/>
              </w:rPr>
            </w:pPr>
            <w:r w:rsidRPr="00D95F38">
              <w:rPr>
                <w:rFonts w:ascii="Arial" w:hAnsi="Arial" w:cs="Arial"/>
                <w:b w:val="0"/>
                <w:bCs/>
                <w:sz w:val="18"/>
                <w:szCs w:val="18"/>
              </w:rPr>
              <w:t xml:space="preserve">Separate F/S </w:t>
            </w:r>
          </w:p>
        </w:tc>
      </w:tr>
      <w:tr w:rsidR="004D6CC5" w:rsidRPr="00D95F38" w14:paraId="390E850D" w14:textId="77777777" w:rsidTr="00A77C9D">
        <w:trPr>
          <w:gridAfter w:val="1"/>
          <w:wAfter w:w="20" w:type="dxa"/>
          <w:cantSplit/>
          <w:tblHeader/>
        </w:trPr>
        <w:tc>
          <w:tcPr>
            <w:tcW w:w="3868" w:type="dxa"/>
          </w:tcPr>
          <w:p w14:paraId="70FA26E2" w14:textId="77777777" w:rsidR="00FF660B" w:rsidRPr="00D95F38" w:rsidRDefault="00FF660B" w:rsidP="00AC27BC">
            <w:pPr>
              <w:spacing w:line="360" w:lineRule="auto"/>
              <w:rPr>
                <w:rFonts w:ascii="Arial" w:hAnsi="Arial" w:cs="Arial"/>
                <w:i/>
                <w:iCs/>
                <w:sz w:val="18"/>
                <w:szCs w:val="18"/>
              </w:rPr>
            </w:pPr>
          </w:p>
        </w:tc>
        <w:tc>
          <w:tcPr>
            <w:tcW w:w="2531" w:type="dxa"/>
            <w:gridSpan w:val="3"/>
            <w:tcBorders>
              <w:top w:val="nil"/>
              <w:left w:val="nil"/>
              <w:bottom w:val="single" w:sz="4" w:space="0" w:color="auto"/>
              <w:right w:val="nil"/>
            </w:tcBorders>
          </w:tcPr>
          <w:p w14:paraId="47B2A4E3" w14:textId="6B0007A3" w:rsidR="00FF660B" w:rsidRPr="00D95F38" w:rsidRDefault="00FF660B" w:rsidP="00AC27BC">
            <w:pPr>
              <w:pStyle w:val="acctmergecolhdg"/>
              <w:spacing w:line="360" w:lineRule="auto"/>
              <w:rPr>
                <w:rFonts w:ascii="Arial" w:hAnsi="Arial" w:cs="Arial"/>
                <w:b w:val="0"/>
                <w:bCs/>
                <w:sz w:val="18"/>
                <w:szCs w:val="18"/>
                <w:lang w:bidi="th-TH"/>
              </w:rPr>
            </w:pPr>
            <w:r w:rsidRPr="00D95F38">
              <w:rPr>
                <w:rFonts w:ascii="Arial" w:hAnsi="Arial" w:cs="Arial"/>
                <w:b w:val="0"/>
                <w:bCs/>
                <w:sz w:val="18"/>
                <w:szCs w:val="18"/>
                <w:lang w:bidi="th-TH"/>
              </w:rPr>
              <w:t>201</w:t>
            </w:r>
            <w:r w:rsidR="00A862D1" w:rsidRPr="00D95F38">
              <w:rPr>
                <w:rFonts w:ascii="Arial" w:hAnsi="Arial" w:cs="Arial"/>
                <w:b w:val="0"/>
                <w:bCs/>
                <w:sz w:val="18"/>
                <w:szCs w:val="18"/>
                <w:lang w:bidi="th-TH"/>
              </w:rPr>
              <w:t>9</w:t>
            </w:r>
          </w:p>
        </w:tc>
        <w:tc>
          <w:tcPr>
            <w:tcW w:w="178" w:type="dxa"/>
          </w:tcPr>
          <w:p w14:paraId="2B6C6AD0" w14:textId="77777777" w:rsidR="00FF660B" w:rsidRPr="00D95F38" w:rsidRDefault="00FF660B" w:rsidP="00AC27BC">
            <w:pPr>
              <w:pStyle w:val="acctmergecolhdg"/>
              <w:spacing w:line="360" w:lineRule="auto"/>
              <w:rPr>
                <w:rFonts w:ascii="Arial" w:hAnsi="Arial" w:cs="Arial"/>
                <w:b w:val="0"/>
                <w:bCs/>
                <w:sz w:val="18"/>
                <w:szCs w:val="18"/>
              </w:rPr>
            </w:pPr>
          </w:p>
        </w:tc>
        <w:tc>
          <w:tcPr>
            <w:tcW w:w="2430" w:type="dxa"/>
            <w:gridSpan w:val="4"/>
            <w:tcBorders>
              <w:top w:val="nil"/>
              <w:left w:val="nil"/>
              <w:bottom w:val="single" w:sz="4" w:space="0" w:color="auto"/>
              <w:right w:val="nil"/>
            </w:tcBorders>
          </w:tcPr>
          <w:p w14:paraId="794A78F0" w14:textId="4245A9F8" w:rsidR="00FF660B" w:rsidRPr="00D95F38" w:rsidRDefault="00FF660B" w:rsidP="00AC27BC">
            <w:pPr>
              <w:pStyle w:val="acctmergecolhdg"/>
              <w:spacing w:line="360" w:lineRule="auto"/>
              <w:rPr>
                <w:rFonts w:ascii="Arial" w:hAnsi="Arial" w:cs="Arial"/>
                <w:b w:val="0"/>
                <w:bCs/>
                <w:sz w:val="18"/>
                <w:szCs w:val="18"/>
              </w:rPr>
            </w:pPr>
            <w:r w:rsidRPr="00D95F38">
              <w:rPr>
                <w:rFonts w:ascii="Arial" w:hAnsi="Arial" w:cs="Arial"/>
                <w:b w:val="0"/>
                <w:bCs/>
                <w:sz w:val="18"/>
                <w:szCs w:val="18"/>
              </w:rPr>
              <w:t>201</w:t>
            </w:r>
            <w:r w:rsidR="00A862D1" w:rsidRPr="00D95F38">
              <w:rPr>
                <w:rFonts w:ascii="Arial" w:hAnsi="Arial" w:cs="Arial"/>
                <w:b w:val="0"/>
                <w:bCs/>
                <w:sz w:val="18"/>
                <w:szCs w:val="18"/>
              </w:rPr>
              <w:t>9</w:t>
            </w:r>
          </w:p>
        </w:tc>
      </w:tr>
      <w:tr w:rsidR="004D6CC5" w:rsidRPr="00D95F38" w14:paraId="512987EC" w14:textId="77777777" w:rsidTr="00A77C9D">
        <w:trPr>
          <w:cantSplit/>
          <w:tblHeader/>
        </w:trPr>
        <w:tc>
          <w:tcPr>
            <w:tcW w:w="3868" w:type="dxa"/>
          </w:tcPr>
          <w:p w14:paraId="7D1312EB" w14:textId="77777777" w:rsidR="00FF660B" w:rsidRPr="00D95F38" w:rsidRDefault="00FF660B" w:rsidP="00AC27BC">
            <w:pPr>
              <w:spacing w:line="360" w:lineRule="auto"/>
              <w:rPr>
                <w:rFonts w:ascii="Arial" w:hAnsi="Arial" w:cs="Arial"/>
                <w:i/>
                <w:iCs/>
                <w:sz w:val="18"/>
                <w:szCs w:val="18"/>
              </w:rPr>
            </w:pPr>
          </w:p>
        </w:tc>
        <w:tc>
          <w:tcPr>
            <w:tcW w:w="1170" w:type="dxa"/>
            <w:tcBorders>
              <w:top w:val="single" w:sz="4" w:space="0" w:color="auto"/>
              <w:left w:val="nil"/>
              <w:bottom w:val="single" w:sz="4" w:space="0" w:color="auto"/>
              <w:right w:val="nil"/>
            </w:tcBorders>
            <w:hideMark/>
          </w:tcPr>
          <w:p w14:paraId="5CE34DD2" w14:textId="77777777" w:rsidR="00A21C05" w:rsidRPr="00D95F38" w:rsidRDefault="00A21C05" w:rsidP="00A21C05">
            <w:pPr>
              <w:pStyle w:val="acctmergecolhdg"/>
              <w:spacing w:line="360" w:lineRule="auto"/>
              <w:rPr>
                <w:rFonts w:ascii="Arial" w:hAnsi="Arial" w:cs="Arial"/>
                <w:b w:val="0"/>
                <w:bCs/>
                <w:sz w:val="18"/>
                <w:szCs w:val="18"/>
              </w:rPr>
            </w:pPr>
            <w:r w:rsidRPr="00D95F38">
              <w:rPr>
                <w:rFonts w:ascii="Arial" w:hAnsi="Arial" w:cs="Arial"/>
                <w:b w:val="0"/>
                <w:bCs/>
                <w:sz w:val="18"/>
                <w:szCs w:val="18"/>
              </w:rPr>
              <w:t>Increase</w:t>
            </w:r>
          </w:p>
          <w:p w14:paraId="5FC9C159" w14:textId="1D8D9D96" w:rsidR="00FF660B" w:rsidRPr="00D95F38" w:rsidRDefault="00FF660B" w:rsidP="00A21C05">
            <w:pPr>
              <w:pStyle w:val="acctmergecolhdg"/>
              <w:spacing w:line="360" w:lineRule="auto"/>
              <w:rPr>
                <w:rFonts w:ascii="Arial" w:hAnsi="Arial" w:cs="Arial"/>
                <w:b w:val="0"/>
                <w:bCs/>
                <w:sz w:val="18"/>
                <w:szCs w:val="18"/>
              </w:rPr>
            </w:pPr>
            <w:r w:rsidRPr="00D95F38">
              <w:rPr>
                <w:rFonts w:ascii="Arial" w:hAnsi="Arial" w:cs="Arial"/>
                <w:b w:val="0"/>
                <w:bCs/>
                <w:sz w:val="18"/>
                <w:szCs w:val="18"/>
              </w:rPr>
              <w:t>1%</w:t>
            </w:r>
          </w:p>
        </w:tc>
        <w:tc>
          <w:tcPr>
            <w:tcW w:w="180" w:type="dxa"/>
            <w:tcBorders>
              <w:top w:val="single" w:sz="4" w:space="0" w:color="auto"/>
              <w:left w:val="nil"/>
              <w:bottom w:val="nil"/>
              <w:right w:val="nil"/>
            </w:tcBorders>
          </w:tcPr>
          <w:p w14:paraId="5A0B5676" w14:textId="77777777" w:rsidR="00FF660B" w:rsidRPr="00D95F38" w:rsidRDefault="00FF660B" w:rsidP="00AC27BC">
            <w:pPr>
              <w:pStyle w:val="acctmergecolhdg"/>
              <w:spacing w:line="360" w:lineRule="auto"/>
              <w:rPr>
                <w:rFonts w:ascii="Arial" w:hAnsi="Arial" w:cs="Arial"/>
                <w:b w:val="0"/>
                <w:bCs/>
                <w:sz w:val="18"/>
                <w:szCs w:val="18"/>
              </w:rPr>
            </w:pPr>
          </w:p>
        </w:tc>
        <w:tc>
          <w:tcPr>
            <w:tcW w:w="1181" w:type="dxa"/>
            <w:tcBorders>
              <w:top w:val="single" w:sz="4" w:space="0" w:color="auto"/>
              <w:left w:val="nil"/>
              <w:bottom w:val="single" w:sz="4" w:space="0" w:color="auto"/>
              <w:right w:val="nil"/>
            </w:tcBorders>
            <w:hideMark/>
          </w:tcPr>
          <w:p w14:paraId="05E29C4B" w14:textId="77777777" w:rsidR="00A21C05" w:rsidRPr="00D95F38" w:rsidRDefault="00FF660B" w:rsidP="00A21C05">
            <w:pPr>
              <w:pStyle w:val="acctmergecolhdg"/>
              <w:spacing w:line="360" w:lineRule="auto"/>
              <w:rPr>
                <w:rFonts w:ascii="Arial" w:hAnsi="Arial" w:cs="Arial"/>
                <w:b w:val="0"/>
                <w:bCs/>
                <w:sz w:val="18"/>
                <w:szCs w:val="18"/>
              </w:rPr>
            </w:pPr>
            <w:r w:rsidRPr="00D95F38">
              <w:rPr>
                <w:rFonts w:ascii="Arial" w:hAnsi="Arial" w:cs="Arial"/>
                <w:b w:val="0"/>
                <w:bCs/>
                <w:sz w:val="18"/>
                <w:szCs w:val="18"/>
              </w:rPr>
              <w:t>Decrease</w:t>
            </w:r>
          </w:p>
          <w:p w14:paraId="3A9CEADD" w14:textId="61928EB5" w:rsidR="00FF660B" w:rsidRPr="00D95F38" w:rsidRDefault="000C3CA8" w:rsidP="00A21C05">
            <w:pPr>
              <w:pStyle w:val="acctmergecolhdg"/>
              <w:spacing w:line="360" w:lineRule="auto"/>
              <w:rPr>
                <w:rFonts w:ascii="Arial" w:hAnsi="Arial" w:cs="Arial"/>
                <w:b w:val="0"/>
                <w:bCs/>
                <w:sz w:val="18"/>
                <w:szCs w:val="18"/>
              </w:rPr>
            </w:pPr>
            <w:r w:rsidRPr="00D95F38">
              <w:rPr>
                <w:rFonts w:ascii="Arial" w:hAnsi="Arial" w:cs="Arial"/>
                <w:b w:val="0"/>
                <w:bCs/>
                <w:sz w:val="18"/>
                <w:szCs w:val="18"/>
              </w:rPr>
              <w:t>1%</w:t>
            </w:r>
          </w:p>
        </w:tc>
        <w:tc>
          <w:tcPr>
            <w:tcW w:w="178" w:type="dxa"/>
          </w:tcPr>
          <w:p w14:paraId="30EAF69B" w14:textId="77777777" w:rsidR="00FF660B" w:rsidRPr="00D95F38" w:rsidRDefault="00FF660B" w:rsidP="00AC27BC">
            <w:pPr>
              <w:pStyle w:val="acctmergecolhdg"/>
              <w:spacing w:line="360" w:lineRule="auto"/>
              <w:rPr>
                <w:rFonts w:ascii="Arial" w:hAnsi="Arial" w:cs="Arial"/>
                <w:b w:val="0"/>
                <w:bCs/>
                <w:sz w:val="18"/>
                <w:szCs w:val="18"/>
              </w:rPr>
            </w:pPr>
          </w:p>
        </w:tc>
        <w:tc>
          <w:tcPr>
            <w:tcW w:w="1091" w:type="dxa"/>
            <w:tcBorders>
              <w:top w:val="single" w:sz="4" w:space="0" w:color="auto"/>
              <w:left w:val="nil"/>
              <w:bottom w:val="single" w:sz="4" w:space="0" w:color="auto"/>
              <w:right w:val="nil"/>
            </w:tcBorders>
            <w:hideMark/>
          </w:tcPr>
          <w:p w14:paraId="2D3DD593" w14:textId="77777777" w:rsidR="00A21C05" w:rsidRPr="00D95F38" w:rsidRDefault="00A21C05" w:rsidP="00A21C05">
            <w:pPr>
              <w:pStyle w:val="acctmergecolhdg"/>
              <w:spacing w:line="360" w:lineRule="auto"/>
              <w:rPr>
                <w:rFonts w:ascii="Arial" w:hAnsi="Arial" w:cs="Arial"/>
                <w:b w:val="0"/>
                <w:bCs/>
                <w:sz w:val="18"/>
                <w:szCs w:val="18"/>
              </w:rPr>
            </w:pPr>
            <w:r w:rsidRPr="00D95F38">
              <w:rPr>
                <w:rFonts w:ascii="Arial" w:hAnsi="Arial" w:cs="Arial"/>
                <w:b w:val="0"/>
                <w:bCs/>
                <w:sz w:val="18"/>
                <w:szCs w:val="18"/>
              </w:rPr>
              <w:t>Increase</w:t>
            </w:r>
          </w:p>
          <w:p w14:paraId="4103632A" w14:textId="4E79AF10" w:rsidR="00FF660B" w:rsidRPr="00D95F38" w:rsidRDefault="000C3CA8" w:rsidP="00A21C05">
            <w:pPr>
              <w:pStyle w:val="acctmergecolhdg"/>
              <w:spacing w:line="360" w:lineRule="auto"/>
              <w:rPr>
                <w:rFonts w:ascii="Arial" w:hAnsi="Arial" w:cs="Arial"/>
                <w:b w:val="0"/>
                <w:bCs/>
                <w:sz w:val="18"/>
                <w:szCs w:val="18"/>
              </w:rPr>
            </w:pPr>
            <w:r w:rsidRPr="00D95F38">
              <w:rPr>
                <w:rFonts w:ascii="Arial" w:hAnsi="Arial" w:cs="Arial"/>
                <w:b w:val="0"/>
                <w:bCs/>
                <w:sz w:val="18"/>
                <w:szCs w:val="18"/>
              </w:rPr>
              <w:t>1%</w:t>
            </w:r>
          </w:p>
        </w:tc>
        <w:tc>
          <w:tcPr>
            <w:tcW w:w="178" w:type="dxa"/>
            <w:tcBorders>
              <w:top w:val="single" w:sz="4" w:space="0" w:color="auto"/>
              <w:left w:val="nil"/>
              <w:bottom w:val="nil"/>
              <w:right w:val="nil"/>
            </w:tcBorders>
          </w:tcPr>
          <w:p w14:paraId="3A000758" w14:textId="77777777" w:rsidR="00FF660B" w:rsidRPr="00D95F38" w:rsidRDefault="00FF660B" w:rsidP="00AC27BC">
            <w:pPr>
              <w:pStyle w:val="acctmergecolhdg"/>
              <w:spacing w:line="360" w:lineRule="auto"/>
              <w:rPr>
                <w:rFonts w:ascii="Arial" w:hAnsi="Arial" w:cs="Arial"/>
                <w:b w:val="0"/>
                <w:bCs/>
                <w:sz w:val="18"/>
                <w:szCs w:val="18"/>
              </w:rPr>
            </w:pPr>
          </w:p>
        </w:tc>
        <w:tc>
          <w:tcPr>
            <w:tcW w:w="1181" w:type="dxa"/>
            <w:gridSpan w:val="3"/>
            <w:tcBorders>
              <w:top w:val="single" w:sz="4" w:space="0" w:color="auto"/>
              <w:left w:val="nil"/>
              <w:bottom w:val="single" w:sz="4" w:space="0" w:color="auto"/>
              <w:right w:val="nil"/>
            </w:tcBorders>
            <w:hideMark/>
          </w:tcPr>
          <w:p w14:paraId="793A08C4" w14:textId="77777777" w:rsidR="00A21C05" w:rsidRPr="00D95F38" w:rsidRDefault="00FF660B" w:rsidP="00A21C05">
            <w:pPr>
              <w:pStyle w:val="acctmergecolhdg"/>
              <w:spacing w:line="360" w:lineRule="auto"/>
              <w:rPr>
                <w:rFonts w:ascii="Arial" w:hAnsi="Arial" w:cs="Arial"/>
                <w:b w:val="0"/>
                <w:bCs/>
                <w:sz w:val="18"/>
                <w:szCs w:val="18"/>
              </w:rPr>
            </w:pPr>
            <w:r w:rsidRPr="00D95F38">
              <w:rPr>
                <w:rFonts w:ascii="Arial" w:hAnsi="Arial" w:cs="Arial"/>
                <w:b w:val="0"/>
                <w:bCs/>
                <w:sz w:val="18"/>
                <w:szCs w:val="18"/>
              </w:rPr>
              <w:t>Decrease</w:t>
            </w:r>
          </w:p>
          <w:p w14:paraId="161F7DCB" w14:textId="426F496E" w:rsidR="00FF660B" w:rsidRPr="00D95F38" w:rsidRDefault="000C3CA8" w:rsidP="00A21C05">
            <w:pPr>
              <w:pStyle w:val="acctmergecolhdg"/>
              <w:spacing w:line="360" w:lineRule="auto"/>
              <w:rPr>
                <w:rFonts w:ascii="Arial" w:hAnsi="Arial" w:cs="Arial"/>
                <w:b w:val="0"/>
                <w:bCs/>
                <w:sz w:val="18"/>
                <w:szCs w:val="18"/>
              </w:rPr>
            </w:pPr>
            <w:r w:rsidRPr="00D95F38">
              <w:rPr>
                <w:rFonts w:ascii="Arial" w:hAnsi="Arial" w:cs="Arial"/>
                <w:b w:val="0"/>
                <w:bCs/>
                <w:sz w:val="18"/>
                <w:szCs w:val="18"/>
              </w:rPr>
              <w:t>1%</w:t>
            </w:r>
            <w:r w:rsidR="00FF660B" w:rsidRPr="00D95F38">
              <w:rPr>
                <w:rFonts w:ascii="Arial" w:hAnsi="Arial" w:cs="Arial"/>
                <w:b w:val="0"/>
                <w:bCs/>
                <w:sz w:val="18"/>
                <w:szCs w:val="18"/>
              </w:rPr>
              <w:t xml:space="preserve"> </w:t>
            </w:r>
          </w:p>
        </w:tc>
      </w:tr>
      <w:tr w:rsidR="00FF660B" w:rsidRPr="00D95F38" w14:paraId="13EA88E8" w14:textId="77777777" w:rsidTr="00A77C9D">
        <w:trPr>
          <w:cantSplit/>
        </w:trPr>
        <w:tc>
          <w:tcPr>
            <w:tcW w:w="3868" w:type="dxa"/>
            <w:hideMark/>
          </w:tcPr>
          <w:p w14:paraId="415044E5" w14:textId="38373D4C" w:rsidR="00FF660B" w:rsidRPr="00D95F38" w:rsidRDefault="00FF660B" w:rsidP="00AC27BC">
            <w:pPr>
              <w:pStyle w:val="BodyText"/>
              <w:spacing w:line="360" w:lineRule="auto"/>
              <w:rPr>
                <w:rFonts w:ascii="Arial" w:hAnsi="Arial" w:cs="Arial"/>
                <w:b/>
                <w:bCs/>
                <w:sz w:val="18"/>
                <w:szCs w:val="18"/>
              </w:rPr>
            </w:pPr>
            <w:r w:rsidRPr="00D95F38">
              <w:rPr>
                <w:rFonts w:ascii="Arial" w:hAnsi="Arial" w:cs="Arial"/>
                <w:b/>
                <w:bCs/>
                <w:sz w:val="18"/>
                <w:szCs w:val="18"/>
              </w:rPr>
              <w:t xml:space="preserve">Discount rate </w:t>
            </w:r>
          </w:p>
        </w:tc>
        <w:tc>
          <w:tcPr>
            <w:tcW w:w="1170" w:type="dxa"/>
          </w:tcPr>
          <w:p w14:paraId="3F6FEF11" w14:textId="77777777" w:rsidR="00FF660B" w:rsidRPr="00D95F38" w:rsidRDefault="00FF660B" w:rsidP="00AC27BC">
            <w:pPr>
              <w:pStyle w:val="acctfourfigures"/>
              <w:tabs>
                <w:tab w:val="left" w:pos="720"/>
              </w:tabs>
              <w:spacing w:line="360" w:lineRule="auto"/>
              <w:ind w:right="11"/>
              <w:jc w:val="right"/>
              <w:rPr>
                <w:rFonts w:ascii="Arial" w:hAnsi="Arial" w:cs="Arial"/>
                <w:sz w:val="18"/>
                <w:szCs w:val="18"/>
              </w:rPr>
            </w:pPr>
          </w:p>
        </w:tc>
        <w:tc>
          <w:tcPr>
            <w:tcW w:w="180" w:type="dxa"/>
          </w:tcPr>
          <w:p w14:paraId="44332BE7" w14:textId="77777777" w:rsidR="00FF660B" w:rsidRPr="00D95F38" w:rsidRDefault="00FF660B" w:rsidP="00AC27BC">
            <w:pPr>
              <w:pStyle w:val="acctfourfigures"/>
              <w:spacing w:line="360" w:lineRule="auto"/>
              <w:ind w:right="11"/>
              <w:jc w:val="right"/>
              <w:rPr>
                <w:rFonts w:ascii="Arial" w:hAnsi="Arial" w:cs="Arial"/>
                <w:sz w:val="18"/>
                <w:szCs w:val="18"/>
              </w:rPr>
            </w:pPr>
          </w:p>
        </w:tc>
        <w:tc>
          <w:tcPr>
            <w:tcW w:w="1181" w:type="dxa"/>
          </w:tcPr>
          <w:p w14:paraId="7A2816C1" w14:textId="77777777" w:rsidR="00FF660B" w:rsidRPr="00D95F38" w:rsidRDefault="00FF660B" w:rsidP="00AC27BC">
            <w:pPr>
              <w:pStyle w:val="acctfourfigures"/>
              <w:tabs>
                <w:tab w:val="left" w:pos="720"/>
              </w:tabs>
              <w:spacing w:line="360" w:lineRule="auto"/>
              <w:ind w:right="11"/>
              <w:jc w:val="right"/>
              <w:rPr>
                <w:rFonts w:ascii="Arial" w:hAnsi="Arial" w:cs="Arial"/>
                <w:sz w:val="18"/>
                <w:szCs w:val="18"/>
              </w:rPr>
            </w:pPr>
          </w:p>
        </w:tc>
        <w:tc>
          <w:tcPr>
            <w:tcW w:w="178" w:type="dxa"/>
          </w:tcPr>
          <w:p w14:paraId="6EFDE225" w14:textId="77777777" w:rsidR="00FF660B" w:rsidRPr="00D95F38" w:rsidRDefault="00FF660B" w:rsidP="00AC27BC">
            <w:pPr>
              <w:pStyle w:val="acctfourfigures"/>
              <w:spacing w:line="360" w:lineRule="auto"/>
              <w:ind w:right="11"/>
              <w:jc w:val="right"/>
              <w:rPr>
                <w:rFonts w:ascii="Arial" w:hAnsi="Arial" w:cs="Arial"/>
                <w:sz w:val="18"/>
                <w:szCs w:val="18"/>
              </w:rPr>
            </w:pPr>
          </w:p>
        </w:tc>
        <w:tc>
          <w:tcPr>
            <w:tcW w:w="1091" w:type="dxa"/>
          </w:tcPr>
          <w:p w14:paraId="1CD9A559" w14:textId="77777777" w:rsidR="00FF660B" w:rsidRPr="00D95F38" w:rsidRDefault="00FF660B" w:rsidP="00AC27BC">
            <w:pPr>
              <w:pStyle w:val="acctfourfigures"/>
              <w:tabs>
                <w:tab w:val="left" w:pos="720"/>
              </w:tabs>
              <w:spacing w:line="360" w:lineRule="auto"/>
              <w:ind w:right="11"/>
              <w:jc w:val="right"/>
              <w:rPr>
                <w:rFonts w:ascii="Arial" w:hAnsi="Arial" w:cs="Arial"/>
                <w:sz w:val="18"/>
                <w:szCs w:val="18"/>
              </w:rPr>
            </w:pPr>
          </w:p>
        </w:tc>
        <w:tc>
          <w:tcPr>
            <w:tcW w:w="178" w:type="dxa"/>
          </w:tcPr>
          <w:p w14:paraId="64A8FD34" w14:textId="77777777" w:rsidR="00FF660B" w:rsidRPr="00D95F38" w:rsidRDefault="00FF660B" w:rsidP="00AC27BC">
            <w:pPr>
              <w:pStyle w:val="acctfourfigures"/>
              <w:spacing w:line="360" w:lineRule="auto"/>
              <w:ind w:right="11"/>
              <w:jc w:val="right"/>
              <w:rPr>
                <w:rFonts w:ascii="Arial" w:hAnsi="Arial" w:cs="Arial"/>
                <w:sz w:val="18"/>
                <w:szCs w:val="18"/>
              </w:rPr>
            </w:pPr>
          </w:p>
        </w:tc>
        <w:tc>
          <w:tcPr>
            <w:tcW w:w="1181" w:type="dxa"/>
            <w:gridSpan w:val="3"/>
          </w:tcPr>
          <w:p w14:paraId="4206A4BC" w14:textId="77777777" w:rsidR="00FF660B" w:rsidRPr="00D95F38" w:rsidRDefault="00FF660B" w:rsidP="00AC27BC">
            <w:pPr>
              <w:pStyle w:val="acctfourfigures"/>
              <w:tabs>
                <w:tab w:val="left" w:pos="720"/>
              </w:tabs>
              <w:spacing w:line="360" w:lineRule="auto"/>
              <w:ind w:right="11"/>
              <w:jc w:val="right"/>
              <w:rPr>
                <w:rFonts w:ascii="Arial" w:hAnsi="Arial" w:cs="Arial"/>
                <w:sz w:val="18"/>
                <w:szCs w:val="18"/>
              </w:rPr>
            </w:pPr>
          </w:p>
        </w:tc>
      </w:tr>
      <w:tr w:rsidR="00FF660B" w:rsidRPr="00D95F38" w14:paraId="0077AA6D" w14:textId="77777777" w:rsidTr="00A77C9D">
        <w:trPr>
          <w:cantSplit/>
        </w:trPr>
        <w:tc>
          <w:tcPr>
            <w:tcW w:w="3868" w:type="dxa"/>
            <w:hideMark/>
          </w:tcPr>
          <w:p w14:paraId="2792E022" w14:textId="77777777" w:rsidR="00FF660B" w:rsidRPr="00D95F38" w:rsidRDefault="00FF660B" w:rsidP="00AC27BC">
            <w:pPr>
              <w:pStyle w:val="BodyText"/>
              <w:spacing w:line="360" w:lineRule="auto"/>
              <w:rPr>
                <w:rFonts w:ascii="Arial" w:hAnsi="Arial" w:cs="Arial"/>
                <w:sz w:val="18"/>
                <w:szCs w:val="18"/>
              </w:rPr>
            </w:pPr>
            <w:r w:rsidRPr="00D95F38">
              <w:rPr>
                <w:rFonts w:ascii="Arial" w:hAnsi="Arial" w:cs="Arial"/>
                <w:sz w:val="18"/>
                <w:szCs w:val="18"/>
              </w:rPr>
              <w:t>Increment (decrement) of employee benefit</w:t>
            </w:r>
          </w:p>
        </w:tc>
        <w:tc>
          <w:tcPr>
            <w:tcW w:w="1170" w:type="dxa"/>
            <w:tcBorders>
              <w:bottom w:val="single" w:sz="12" w:space="0" w:color="auto"/>
            </w:tcBorders>
            <w:shd w:val="clear" w:color="auto" w:fill="auto"/>
          </w:tcPr>
          <w:p w14:paraId="48AD4680" w14:textId="065DF632" w:rsidR="00FF660B" w:rsidRPr="00D95F38" w:rsidRDefault="000A03F1" w:rsidP="00AC27BC">
            <w:pPr>
              <w:pStyle w:val="acctfourfigures"/>
              <w:tabs>
                <w:tab w:val="left" w:pos="720"/>
              </w:tabs>
              <w:spacing w:line="360" w:lineRule="auto"/>
              <w:ind w:right="11"/>
              <w:jc w:val="right"/>
              <w:rPr>
                <w:rFonts w:ascii="Arial" w:hAnsi="Arial" w:cs="Arial"/>
                <w:sz w:val="18"/>
                <w:szCs w:val="18"/>
              </w:rPr>
            </w:pPr>
            <w:r w:rsidRPr="000A03F1">
              <w:rPr>
                <w:rFonts w:ascii="Arial" w:hAnsi="Arial" w:cs="Arial"/>
                <w:sz w:val="18"/>
                <w:szCs w:val="18"/>
              </w:rPr>
              <w:t>(4,346)</w:t>
            </w:r>
          </w:p>
        </w:tc>
        <w:tc>
          <w:tcPr>
            <w:tcW w:w="180" w:type="dxa"/>
            <w:shd w:val="clear" w:color="auto" w:fill="auto"/>
          </w:tcPr>
          <w:p w14:paraId="3A7687A6" w14:textId="77777777" w:rsidR="00FF660B" w:rsidRPr="00D95F38" w:rsidRDefault="00FF660B" w:rsidP="00AC27BC">
            <w:pPr>
              <w:pStyle w:val="acctfourfigures"/>
              <w:spacing w:line="360" w:lineRule="auto"/>
              <w:ind w:right="11"/>
              <w:jc w:val="right"/>
              <w:rPr>
                <w:rFonts w:ascii="Arial" w:hAnsi="Arial" w:cs="Arial"/>
                <w:sz w:val="18"/>
                <w:szCs w:val="18"/>
              </w:rPr>
            </w:pPr>
          </w:p>
        </w:tc>
        <w:tc>
          <w:tcPr>
            <w:tcW w:w="1181" w:type="dxa"/>
            <w:tcBorders>
              <w:bottom w:val="single" w:sz="12" w:space="0" w:color="auto"/>
            </w:tcBorders>
            <w:shd w:val="clear" w:color="auto" w:fill="auto"/>
          </w:tcPr>
          <w:p w14:paraId="703EBB67" w14:textId="19D21C7E" w:rsidR="00FF660B" w:rsidRPr="00D95F38" w:rsidRDefault="000A03F1" w:rsidP="00992AAD">
            <w:pPr>
              <w:pStyle w:val="acctfourfigures"/>
              <w:tabs>
                <w:tab w:val="left" w:pos="720"/>
              </w:tabs>
              <w:spacing w:line="360" w:lineRule="auto"/>
              <w:ind w:right="11"/>
              <w:jc w:val="right"/>
              <w:rPr>
                <w:rFonts w:ascii="Arial" w:hAnsi="Arial" w:cs="Arial"/>
                <w:sz w:val="18"/>
                <w:szCs w:val="18"/>
              </w:rPr>
            </w:pPr>
            <w:r w:rsidRPr="000A03F1">
              <w:rPr>
                <w:rFonts w:ascii="Arial" w:hAnsi="Arial" w:cs="Arial"/>
                <w:sz w:val="18"/>
                <w:szCs w:val="18"/>
              </w:rPr>
              <w:t>4,868</w:t>
            </w:r>
          </w:p>
        </w:tc>
        <w:tc>
          <w:tcPr>
            <w:tcW w:w="178" w:type="dxa"/>
          </w:tcPr>
          <w:p w14:paraId="31A83EED" w14:textId="77777777" w:rsidR="00FF660B" w:rsidRPr="00D95F38" w:rsidRDefault="00FF660B" w:rsidP="00AC27BC">
            <w:pPr>
              <w:pStyle w:val="acctfourfigures"/>
              <w:spacing w:line="360" w:lineRule="auto"/>
              <w:ind w:right="11"/>
              <w:jc w:val="right"/>
              <w:rPr>
                <w:rFonts w:ascii="Arial" w:hAnsi="Arial" w:cs="Arial"/>
                <w:sz w:val="18"/>
                <w:szCs w:val="18"/>
              </w:rPr>
            </w:pPr>
          </w:p>
        </w:tc>
        <w:tc>
          <w:tcPr>
            <w:tcW w:w="1091" w:type="dxa"/>
            <w:tcBorders>
              <w:bottom w:val="single" w:sz="12" w:space="0" w:color="auto"/>
            </w:tcBorders>
          </w:tcPr>
          <w:p w14:paraId="1E82E224" w14:textId="32D38F5D" w:rsidR="00FF660B" w:rsidRPr="00D95F38" w:rsidRDefault="002456CC" w:rsidP="00DB5E00">
            <w:pPr>
              <w:pStyle w:val="acctfourfigures"/>
              <w:tabs>
                <w:tab w:val="left" w:pos="720"/>
              </w:tabs>
              <w:spacing w:line="360" w:lineRule="auto"/>
              <w:ind w:right="11"/>
              <w:jc w:val="right"/>
              <w:rPr>
                <w:rFonts w:ascii="Arial" w:hAnsi="Arial" w:cs="Arial"/>
                <w:sz w:val="18"/>
                <w:szCs w:val="18"/>
              </w:rPr>
            </w:pPr>
            <w:r w:rsidRPr="00D95F38">
              <w:rPr>
                <w:rFonts w:ascii="Arial" w:hAnsi="Arial" w:cs="Arial"/>
                <w:sz w:val="18"/>
                <w:szCs w:val="18"/>
              </w:rPr>
              <w:t>(4,062)</w:t>
            </w:r>
          </w:p>
        </w:tc>
        <w:tc>
          <w:tcPr>
            <w:tcW w:w="178" w:type="dxa"/>
          </w:tcPr>
          <w:p w14:paraId="1E2A42F7" w14:textId="77777777" w:rsidR="00FF660B" w:rsidRPr="00D95F38" w:rsidRDefault="00FF660B" w:rsidP="00AC27BC">
            <w:pPr>
              <w:pStyle w:val="acctfourfigures"/>
              <w:spacing w:line="360" w:lineRule="auto"/>
              <w:ind w:right="11"/>
              <w:jc w:val="right"/>
              <w:rPr>
                <w:rFonts w:ascii="Arial" w:hAnsi="Arial" w:cs="Arial"/>
                <w:sz w:val="18"/>
                <w:szCs w:val="18"/>
              </w:rPr>
            </w:pPr>
          </w:p>
        </w:tc>
        <w:tc>
          <w:tcPr>
            <w:tcW w:w="1181" w:type="dxa"/>
            <w:gridSpan w:val="3"/>
            <w:tcBorders>
              <w:bottom w:val="single" w:sz="12" w:space="0" w:color="auto"/>
            </w:tcBorders>
          </w:tcPr>
          <w:p w14:paraId="5657C6EF" w14:textId="352E77C4" w:rsidR="00FF660B" w:rsidRPr="00D95F38" w:rsidRDefault="002456CC" w:rsidP="00AC27BC">
            <w:pPr>
              <w:pStyle w:val="acctfourfigures"/>
              <w:tabs>
                <w:tab w:val="left" w:pos="720"/>
              </w:tabs>
              <w:spacing w:line="360" w:lineRule="auto"/>
              <w:ind w:right="11"/>
              <w:jc w:val="right"/>
              <w:rPr>
                <w:rFonts w:ascii="Arial" w:hAnsi="Arial" w:cs="Arial"/>
                <w:sz w:val="18"/>
                <w:szCs w:val="18"/>
              </w:rPr>
            </w:pPr>
            <w:r w:rsidRPr="00D95F38">
              <w:rPr>
                <w:rFonts w:ascii="Arial" w:hAnsi="Arial" w:cs="Arial"/>
                <w:sz w:val="18"/>
                <w:szCs w:val="18"/>
              </w:rPr>
              <w:t>4,553</w:t>
            </w:r>
          </w:p>
        </w:tc>
      </w:tr>
      <w:tr w:rsidR="00FF660B" w:rsidRPr="00D95F38" w14:paraId="77977584" w14:textId="77777777" w:rsidTr="00A77C9D">
        <w:trPr>
          <w:cantSplit/>
        </w:trPr>
        <w:tc>
          <w:tcPr>
            <w:tcW w:w="3868" w:type="dxa"/>
          </w:tcPr>
          <w:p w14:paraId="09D1C4C8" w14:textId="77777777" w:rsidR="00FF660B" w:rsidRPr="00D95F38" w:rsidRDefault="00FF660B" w:rsidP="00AC27BC">
            <w:pPr>
              <w:pStyle w:val="BodyText"/>
              <w:spacing w:line="360" w:lineRule="auto"/>
              <w:rPr>
                <w:rFonts w:ascii="Arial" w:hAnsi="Arial" w:cs="Arial"/>
                <w:sz w:val="18"/>
                <w:szCs w:val="18"/>
              </w:rPr>
            </w:pPr>
          </w:p>
        </w:tc>
        <w:tc>
          <w:tcPr>
            <w:tcW w:w="1170" w:type="dxa"/>
            <w:tcBorders>
              <w:top w:val="single" w:sz="12" w:space="0" w:color="auto"/>
            </w:tcBorders>
            <w:shd w:val="clear" w:color="auto" w:fill="auto"/>
          </w:tcPr>
          <w:p w14:paraId="4F76F470" w14:textId="77777777" w:rsidR="00FF660B" w:rsidRPr="00D95F38" w:rsidRDefault="00FF660B" w:rsidP="00AC27BC">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218C527B" w14:textId="77777777" w:rsidR="00FF660B" w:rsidRPr="00D95F38" w:rsidRDefault="00FF660B" w:rsidP="00AC27BC">
            <w:pPr>
              <w:pStyle w:val="acctfourfigures"/>
              <w:spacing w:line="360" w:lineRule="auto"/>
              <w:ind w:right="11"/>
              <w:jc w:val="right"/>
              <w:rPr>
                <w:rFonts w:ascii="Arial" w:hAnsi="Arial" w:cs="Arial"/>
                <w:sz w:val="18"/>
                <w:szCs w:val="18"/>
              </w:rPr>
            </w:pPr>
          </w:p>
        </w:tc>
        <w:tc>
          <w:tcPr>
            <w:tcW w:w="1181" w:type="dxa"/>
            <w:tcBorders>
              <w:top w:val="single" w:sz="12" w:space="0" w:color="auto"/>
            </w:tcBorders>
            <w:shd w:val="clear" w:color="auto" w:fill="auto"/>
          </w:tcPr>
          <w:p w14:paraId="1F44F621" w14:textId="77777777" w:rsidR="00FF660B" w:rsidRPr="00D95F38" w:rsidRDefault="00FF660B" w:rsidP="00AC27BC">
            <w:pPr>
              <w:pStyle w:val="acctfourfigures"/>
              <w:tabs>
                <w:tab w:val="left" w:pos="720"/>
              </w:tabs>
              <w:spacing w:line="360" w:lineRule="auto"/>
              <w:ind w:right="11"/>
              <w:jc w:val="center"/>
              <w:rPr>
                <w:rFonts w:ascii="Arial" w:hAnsi="Arial" w:cs="Arial"/>
                <w:sz w:val="18"/>
                <w:szCs w:val="18"/>
              </w:rPr>
            </w:pPr>
          </w:p>
        </w:tc>
        <w:tc>
          <w:tcPr>
            <w:tcW w:w="178" w:type="dxa"/>
          </w:tcPr>
          <w:p w14:paraId="33A3015E" w14:textId="77777777" w:rsidR="00FF660B" w:rsidRPr="00D95F38" w:rsidRDefault="00FF660B" w:rsidP="00AC27BC">
            <w:pPr>
              <w:pStyle w:val="acctfourfigures"/>
              <w:spacing w:line="360" w:lineRule="auto"/>
              <w:ind w:right="11"/>
              <w:jc w:val="right"/>
              <w:rPr>
                <w:rFonts w:ascii="Arial" w:hAnsi="Arial" w:cs="Arial"/>
                <w:sz w:val="18"/>
                <w:szCs w:val="18"/>
              </w:rPr>
            </w:pPr>
          </w:p>
        </w:tc>
        <w:tc>
          <w:tcPr>
            <w:tcW w:w="1091" w:type="dxa"/>
            <w:tcBorders>
              <w:top w:val="single" w:sz="12" w:space="0" w:color="auto"/>
            </w:tcBorders>
          </w:tcPr>
          <w:p w14:paraId="0F784187" w14:textId="77777777" w:rsidR="00FF660B" w:rsidRPr="00D95F38" w:rsidRDefault="00FF660B" w:rsidP="00AC27BC">
            <w:pPr>
              <w:pStyle w:val="acctfourfigures"/>
              <w:tabs>
                <w:tab w:val="left" w:pos="720"/>
              </w:tabs>
              <w:spacing w:line="360" w:lineRule="auto"/>
              <w:ind w:right="11"/>
              <w:jc w:val="right"/>
              <w:rPr>
                <w:rFonts w:ascii="Arial" w:hAnsi="Arial" w:cs="Arial"/>
                <w:sz w:val="18"/>
                <w:szCs w:val="18"/>
              </w:rPr>
            </w:pPr>
          </w:p>
        </w:tc>
        <w:tc>
          <w:tcPr>
            <w:tcW w:w="178" w:type="dxa"/>
          </w:tcPr>
          <w:p w14:paraId="13768B5F" w14:textId="77777777" w:rsidR="00FF660B" w:rsidRPr="00D95F38" w:rsidRDefault="00FF660B" w:rsidP="00AC27BC">
            <w:pPr>
              <w:pStyle w:val="acctfourfigures"/>
              <w:spacing w:line="360" w:lineRule="auto"/>
              <w:ind w:right="11"/>
              <w:jc w:val="right"/>
              <w:rPr>
                <w:rFonts w:ascii="Arial" w:hAnsi="Arial" w:cs="Arial"/>
                <w:sz w:val="18"/>
                <w:szCs w:val="18"/>
              </w:rPr>
            </w:pPr>
          </w:p>
        </w:tc>
        <w:tc>
          <w:tcPr>
            <w:tcW w:w="1181" w:type="dxa"/>
            <w:gridSpan w:val="3"/>
            <w:tcBorders>
              <w:top w:val="single" w:sz="12" w:space="0" w:color="auto"/>
            </w:tcBorders>
          </w:tcPr>
          <w:p w14:paraId="45CD7F3F" w14:textId="77777777" w:rsidR="00FF660B" w:rsidRPr="00D95F38" w:rsidRDefault="00FF660B" w:rsidP="00AC27BC">
            <w:pPr>
              <w:pStyle w:val="acctfourfigures"/>
              <w:tabs>
                <w:tab w:val="left" w:pos="720"/>
              </w:tabs>
              <w:spacing w:line="360" w:lineRule="auto"/>
              <w:ind w:right="11"/>
              <w:jc w:val="right"/>
              <w:rPr>
                <w:rFonts w:ascii="Arial" w:hAnsi="Arial" w:cs="Arial"/>
                <w:sz w:val="18"/>
                <w:szCs w:val="18"/>
              </w:rPr>
            </w:pPr>
          </w:p>
        </w:tc>
      </w:tr>
      <w:tr w:rsidR="00FF660B" w:rsidRPr="00D95F38" w14:paraId="16BE9B28" w14:textId="77777777" w:rsidTr="00A77C9D">
        <w:trPr>
          <w:cantSplit/>
        </w:trPr>
        <w:tc>
          <w:tcPr>
            <w:tcW w:w="3868" w:type="dxa"/>
            <w:hideMark/>
          </w:tcPr>
          <w:p w14:paraId="08843CCC" w14:textId="77777777" w:rsidR="00FF660B" w:rsidRPr="00D95F38" w:rsidRDefault="00FF660B" w:rsidP="00AC27BC">
            <w:pPr>
              <w:pStyle w:val="BodyText"/>
              <w:spacing w:line="360" w:lineRule="auto"/>
              <w:rPr>
                <w:rFonts w:ascii="Arial" w:hAnsi="Arial" w:cs="Arial"/>
                <w:b/>
                <w:bCs/>
                <w:sz w:val="18"/>
                <w:szCs w:val="18"/>
              </w:rPr>
            </w:pPr>
            <w:r w:rsidRPr="00D95F38">
              <w:rPr>
                <w:rFonts w:ascii="Arial" w:hAnsi="Arial" w:cs="Arial"/>
                <w:b/>
                <w:bCs/>
                <w:sz w:val="18"/>
                <w:szCs w:val="18"/>
              </w:rPr>
              <w:t xml:space="preserve">Salary growth rate </w:t>
            </w:r>
          </w:p>
        </w:tc>
        <w:tc>
          <w:tcPr>
            <w:tcW w:w="1170" w:type="dxa"/>
            <w:shd w:val="clear" w:color="auto" w:fill="auto"/>
          </w:tcPr>
          <w:p w14:paraId="541D0AB1" w14:textId="77777777" w:rsidR="00FF660B" w:rsidRPr="00D95F38" w:rsidRDefault="00FF660B" w:rsidP="00AC27BC">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7930050F" w14:textId="77777777" w:rsidR="00FF660B" w:rsidRPr="00D95F38" w:rsidRDefault="00FF660B" w:rsidP="00AC27BC">
            <w:pPr>
              <w:pStyle w:val="acctfourfigures"/>
              <w:spacing w:line="360" w:lineRule="auto"/>
              <w:ind w:right="11"/>
              <w:jc w:val="right"/>
              <w:rPr>
                <w:rFonts w:ascii="Arial" w:hAnsi="Arial" w:cs="Arial"/>
                <w:b/>
                <w:bCs/>
                <w:sz w:val="18"/>
                <w:szCs w:val="18"/>
              </w:rPr>
            </w:pPr>
          </w:p>
        </w:tc>
        <w:tc>
          <w:tcPr>
            <w:tcW w:w="1181" w:type="dxa"/>
            <w:shd w:val="clear" w:color="auto" w:fill="auto"/>
          </w:tcPr>
          <w:p w14:paraId="423F0BB5" w14:textId="77777777" w:rsidR="00FF660B" w:rsidRPr="00D95F38" w:rsidRDefault="00FF660B" w:rsidP="00AC27BC">
            <w:pPr>
              <w:pStyle w:val="acctfourfigures"/>
              <w:tabs>
                <w:tab w:val="left" w:pos="720"/>
              </w:tabs>
              <w:spacing w:line="360" w:lineRule="auto"/>
              <w:ind w:right="11"/>
              <w:jc w:val="center"/>
              <w:rPr>
                <w:rFonts w:ascii="Arial" w:hAnsi="Arial" w:cs="Arial"/>
                <w:b/>
                <w:bCs/>
                <w:sz w:val="18"/>
                <w:szCs w:val="18"/>
              </w:rPr>
            </w:pPr>
          </w:p>
        </w:tc>
        <w:tc>
          <w:tcPr>
            <w:tcW w:w="178" w:type="dxa"/>
          </w:tcPr>
          <w:p w14:paraId="07B0F0F4" w14:textId="77777777" w:rsidR="00FF660B" w:rsidRPr="00D95F38" w:rsidRDefault="00FF660B" w:rsidP="00AC27BC">
            <w:pPr>
              <w:pStyle w:val="acctfourfigures"/>
              <w:spacing w:line="360" w:lineRule="auto"/>
              <w:ind w:right="11"/>
              <w:jc w:val="right"/>
              <w:rPr>
                <w:rFonts w:ascii="Arial" w:hAnsi="Arial" w:cs="Arial"/>
                <w:b/>
                <w:bCs/>
                <w:sz w:val="18"/>
                <w:szCs w:val="18"/>
              </w:rPr>
            </w:pPr>
          </w:p>
        </w:tc>
        <w:tc>
          <w:tcPr>
            <w:tcW w:w="1091" w:type="dxa"/>
          </w:tcPr>
          <w:p w14:paraId="2A187E15" w14:textId="77777777" w:rsidR="00FF660B" w:rsidRPr="00D95F38" w:rsidRDefault="00FF660B" w:rsidP="00AC27BC">
            <w:pPr>
              <w:pStyle w:val="acctfourfigures"/>
              <w:tabs>
                <w:tab w:val="left" w:pos="720"/>
              </w:tabs>
              <w:spacing w:line="360" w:lineRule="auto"/>
              <w:ind w:right="11"/>
              <w:jc w:val="right"/>
              <w:rPr>
                <w:rFonts w:ascii="Arial" w:hAnsi="Arial" w:cs="Arial"/>
                <w:b/>
                <w:bCs/>
                <w:sz w:val="18"/>
                <w:szCs w:val="18"/>
              </w:rPr>
            </w:pPr>
          </w:p>
        </w:tc>
        <w:tc>
          <w:tcPr>
            <w:tcW w:w="178" w:type="dxa"/>
          </w:tcPr>
          <w:p w14:paraId="08A9C360" w14:textId="77777777" w:rsidR="00FF660B" w:rsidRPr="00D95F38" w:rsidRDefault="00FF660B" w:rsidP="00AC27BC">
            <w:pPr>
              <w:pStyle w:val="acctfourfigures"/>
              <w:spacing w:line="360" w:lineRule="auto"/>
              <w:ind w:right="11"/>
              <w:jc w:val="right"/>
              <w:rPr>
                <w:rFonts w:ascii="Arial" w:hAnsi="Arial" w:cs="Arial"/>
                <w:b/>
                <w:bCs/>
                <w:sz w:val="18"/>
                <w:szCs w:val="18"/>
              </w:rPr>
            </w:pPr>
          </w:p>
        </w:tc>
        <w:tc>
          <w:tcPr>
            <w:tcW w:w="1181" w:type="dxa"/>
            <w:gridSpan w:val="3"/>
          </w:tcPr>
          <w:p w14:paraId="73B8E1E2" w14:textId="77777777" w:rsidR="00FF660B" w:rsidRPr="00D95F38" w:rsidRDefault="00FF660B" w:rsidP="00AC27BC">
            <w:pPr>
              <w:pStyle w:val="acctfourfigures"/>
              <w:tabs>
                <w:tab w:val="left" w:pos="720"/>
              </w:tabs>
              <w:spacing w:line="360" w:lineRule="auto"/>
              <w:ind w:right="11"/>
              <w:jc w:val="right"/>
              <w:rPr>
                <w:rFonts w:ascii="Arial" w:hAnsi="Arial" w:cs="Arial"/>
                <w:b/>
                <w:bCs/>
                <w:sz w:val="18"/>
                <w:szCs w:val="18"/>
              </w:rPr>
            </w:pPr>
          </w:p>
        </w:tc>
      </w:tr>
      <w:tr w:rsidR="005714B7" w:rsidRPr="00D95F38" w14:paraId="134C0985" w14:textId="77777777" w:rsidTr="00A77C9D">
        <w:trPr>
          <w:cantSplit/>
        </w:trPr>
        <w:tc>
          <w:tcPr>
            <w:tcW w:w="3868" w:type="dxa"/>
            <w:hideMark/>
          </w:tcPr>
          <w:p w14:paraId="29531158" w14:textId="77777777" w:rsidR="005714B7" w:rsidRPr="00D95F38" w:rsidRDefault="005714B7" w:rsidP="005714B7">
            <w:pPr>
              <w:pStyle w:val="BodyText"/>
              <w:spacing w:line="360" w:lineRule="auto"/>
              <w:rPr>
                <w:rFonts w:ascii="Arial" w:hAnsi="Arial" w:cs="Arial"/>
                <w:sz w:val="18"/>
                <w:szCs w:val="18"/>
              </w:rPr>
            </w:pPr>
            <w:r w:rsidRPr="00D95F38">
              <w:rPr>
                <w:rFonts w:ascii="Arial" w:hAnsi="Arial" w:cs="Arial"/>
                <w:sz w:val="18"/>
                <w:szCs w:val="18"/>
              </w:rPr>
              <w:t>Increment (decrement) of employee benefit</w:t>
            </w:r>
          </w:p>
        </w:tc>
        <w:tc>
          <w:tcPr>
            <w:tcW w:w="1170" w:type="dxa"/>
            <w:tcBorders>
              <w:bottom w:val="single" w:sz="12" w:space="0" w:color="auto"/>
            </w:tcBorders>
            <w:shd w:val="clear" w:color="auto" w:fill="auto"/>
          </w:tcPr>
          <w:p w14:paraId="72CD1F34" w14:textId="27E4D7CA" w:rsidR="005714B7" w:rsidRPr="00D95F38" w:rsidRDefault="000A03F1" w:rsidP="005714B7">
            <w:pPr>
              <w:pStyle w:val="BodyText"/>
              <w:spacing w:line="360" w:lineRule="auto"/>
              <w:jc w:val="right"/>
              <w:rPr>
                <w:rFonts w:ascii="Arial" w:hAnsi="Arial" w:cs="Arial"/>
                <w:sz w:val="18"/>
                <w:szCs w:val="18"/>
              </w:rPr>
            </w:pPr>
            <w:r w:rsidRPr="000A03F1">
              <w:rPr>
                <w:rFonts w:ascii="Arial" w:hAnsi="Arial" w:cs="Arial"/>
                <w:sz w:val="18"/>
                <w:szCs w:val="18"/>
              </w:rPr>
              <w:t>4,729</w:t>
            </w:r>
          </w:p>
        </w:tc>
        <w:tc>
          <w:tcPr>
            <w:tcW w:w="180" w:type="dxa"/>
            <w:shd w:val="clear" w:color="auto" w:fill="auto"/>
          </w:tcPr>
          <w:p w14:paraId="4232FD9C" w14:textId="77777777" w:rsidR="005714B7" w:rsidRPr="00D95F38" w:rsidRDefault="005714B7" w:rsidP="005714B7">
            <w:pPr>
              <w:pStyle w:val="BodyText"/>
              <w:spacing w:line="360" w:lineRule="auto"/>
              <w:jc w:val="right"/>
              <w:rPr>
                <w:rFonts w:ascii="Arial" w:hAnsi="Arial" w:cs="Arial"/>
                <w:sz w:val="18"/>
                <w:szCs w:val="18"/>
              </w:rPr>
            </w:pPr>
          </w:p>
        </w:tc>
        <w:tc>
          <w:tcPr>
            <w:tcW w:w="1181" w:type="dxa"/>
            <w:tcBorders>
              <w:bottom w:val="single" w:sz="12" w:space="0" w:color="auto"/>
            </w:tcBorders>
            <w:shd w:val="clear" w:color="auto" w:fill="auto"/>
          </w:tcPr>
          <w:p w14:paraId="39381CEB" w14:textId="5D4139BC" w:rsidR="005714B7" w:rsidRPr="00D95F38" w:rsidRDefault="000A03F1" w:rsidP="005714B7">
            <w:pPr>
              <w:pStyle w:val="BodyText"/>
              <w:spacing w:line="360" w:lineRule="auto"/>
              <w:jc w:val="right"/>
              <w:rPr>
                <w:rFonts w:ascii="Arial" w:hAnsi="Arial" w:cs="Arial"/>
                <w:sz w:val="18"/>
                <w:szCs w:val="18"/>
              </w:rPr>
            </w:pPr>
            <w:r w:rsidRPr="000A03F1">
              <w:rPr>
                <w:rFonts w:ascii="Arial" w:hAnsi="Arial" w:cs="Arial"/>
                <w:sz w:val="18"/>
                <w:szCs w:val="18"/>
              </w:rPr>
              <w:t>(4,232)</w:t>
            </w:r>
          </w:p>
        </w:tc>
        <w:tc>
          <w:tcPr>
            <w:tcW w:w="178" w:type="dxa"/>
          </w:tcPr>
          <w:p w14:paraId="38BA35A5" w14:textId="77777777" w:rsidR="005714B7" w:rsidRPr="00D95F38" w:rsidRDefault="005714B7" w:rsidP="005714B7">
            <w:pPr>
              <w:pStyle w:val="BodyText"/>
              <w:spacing w:line="360" w:lineRule="auto"/>
              <w:jc w:val="right"/>
              <w:rPr>
                <w:rFonts w:ascii="Arial" w:hAnsi="Arial" w:cs="Arial"/>
                <w:sz w:val="18"/>
                <w:szCs w:val="18"/>
              </w:rPr>
            </w:pPr>
          </w:p>
        </w:tc>
        <w:tc>
          <w:tcPr>
            <w:tcW w:w="1091" w:type="dxa"/>
            <w:tcBorders>
              <w:bottom w:val="single" w:sz="12" w:space="0" w:color="auto"/>
            </w:tcBorders>
          </w:tcPr>
          <w:p w14:paraId="5AA8BF5A" w14:textId="6880C84F" w:rsidR="005714B7" w:rsidRPr="00D95F38" w:rsidRDefault="005714B7" w:rsidP="005714B7">
            <w:pPr>
              <w:pStyle w:val="BodyText"/>
              <w:spacing w:line="360" w:lineRule="auto"/>
              <w:jc w:val="right"/>
              <w:rPr>
                <w:rFonts w:ascii="Arial" w:hAnsi="Arial" w:cs="Arial"/>
                <w:sz w:val="18"/>
                <w:szCs w:val="18"/>
              </w:rPr>
            </w:pPr>
            <w:r w:rsidRPr="0020079E">
              <w:rPr>
                <w:rFonts w:ascii="Arial" w:hAnsi="Arial" w:cs="Arial"/>
                <w:sz w:val="18"/>
                <w:szCs w:val="18"/>
              </w:rPr>
              <w:t>5,025</w:t>
            </w:r>
          </w:p>
        </w:tc>
        <w:tc>
          <w:tcPr>
            <w:tcW w:w="178" w:type="dxa"/>
          </w:tcPr>
          <w:p w14:paraId="16C1B351" w14:textId="77777777" w:rsidR="005714B7" w:rsidRPr="00D95F38" w:rsidRDefault="005714B7" w:rsidP="005714B7">
            <w:pPr>
              <w:pStyle w:val="BodyText"/>
              <w:spacing w:line="360" w:lineRule="auto"/>
              <w:jc w:val="right"/>
              <w:rPr>
                <w:rFonts w:ascii="Arial" w:hAnsi="Arial" w:cs="Arial"/>
                <w:sz w:val="18"/>
                <w:szCs w:val="18"/>
              </w:rPr>
            </w:pPr>
          </w:p>
        </w:tc>
        <w:tc>
          <w:tcPr>
            <w:tcW w:w="1181" w:type="dxa"/>
            <w:gridSpan w:val="3"/>
            <w:tcBorders>
              <w:bottom w:val="single" w:sz="12" w:space="0" w:color="auto"/>
            </w:tcBorders>
          </w:tcPr>
          <w:p w14:paraId="2008F92D" w14:textId="79F52A26" w:rsidR="005714B7" w:rsidRPr="00D95F38" w:rsidRDefault="005714B7" w:rsidP="005714B7">
            <w:pPr>
              <w:pStyle w:val="BodyText"/>
              <w:spacing w:line="360" w:lineRule="auto"/>
              <w:jc w:val="right"/>
              <w:rPr>
                <w:rFonts w:ascii="Arial" w:hAnsi="Arial" w:cs="Arial"/>
                <w:sz w:val="18"/>
                <w:szCs w:val="18"/>
              </w:rPr>
            </w:pPr>
            <w:r w:rsidRPr="0020079E">
              <w:rPr>
                <w:rFonts w:ascii="Arial" w:hAnsi="Arial" w:cs="Arial"/>
                <w:sz w:val="18"/>
                <w:szCs w:val="18"/>
              </w:rPr>
              <w:t>(4,557)</w:t>
            </w:r>
          </w:p>
        </w:tc>
      </w:tr>
      <w:tr w:rsidR="00FF660B" w:rsidRPr="00D95F38" w14:paraId="0D5F7206" w14:textId="77777777" w:rsidTr="00A77C9D">
        <w:trPr>
          <w:cantSplit/>
        </w:trPr>
        <w:tc>
          <w:tcPr>
            <w:tcW w:w="3868" w:type="dxa"/>
          </w:tcPr>
          <w:p w14:paraId="6715E272" w14:textId="77777777" w:rsidR="00FF660B" w:rsidRPr="00F36B91" w:rsidRDefault="00FF660B" w:rsidP="00AC27BC">
            <w:pPr>
              <w:pStyle w:val="BodyText"/>
              <w:spacing w:line="360" w:lineRule="auto"/>
              <w:rPr>
                <w:rFonts w:ascii="Arial" w:hAnsi="Arial" w:cs="Arial"/>
                <w:sz w:val="24"/>
                <w:szCs w:val="24"/>
              </w:rPr>
            </w:pPr>
          </w:p>
        </w:tc>
        <w:tc>
          <w:tcPr>
            <w:tcW w:w="1170" w:type="dxa"/>
            <w:tcBorders>
              <w:top w:val="single" w:sz="12" w:space="0" w:color="auto"/>
            </w:tcBorders>
            <w:shd w:val="clear" w:color="auto" w:fill="auto"/>
          </w:tcPr>
          <w:p w14:paraId="4D9D12EB" w14:textId="77777777" w:rsidR="00FF660B" w:rsidRPr="00D95F38" w:rsidRDefault="00FF660B" w:rsidP="00AC27BC">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1DEBA39B" w14:textId="77777777" w:rsidR="00FF660B" w:rsidRPr="00D95F38" w:rsidRDefault="00FF660B" w:rsidP="00AC27BC">
            <w:pPr>
              <w:pStyle w:val="acctfourfigures"/>
              <w:spacing w:line="360" w:lineRule="auto"/>
              <w:ind w:right="11"/>
              <w:jc w:val="right"/>
              <w:rPr>
                <w:rFonts w:ascii="Arial" w:hAnsi="Arial" w:cs="Arial"/>
                <w:sz w:val="18"/>
                <w:szCs w:val="18"/>
              </w:rPr>
            </w:pPr>
          </w:p>
        </w:tc>
        <w:tc>
          <w:tcPr>
            <w:tcW w:w="1181" w:type="dxa"/>
            <w:tcBorders>
              <w:top w:val="single" w:sz="12" w:space="0" w:color="auto"/>
            </w:tcBorders>
            <w:shd w:val="clear" w:color="auto" w:fill="auto"/>
          </w:tcPr>
          <w:p w14:paraId="73F029CD" w14:textId="77777777" w:rsidR="00FF660B" w:rsidRPr="00D95F38" w:rsidRDefault="00FF660B" w:rsidP="00AC27BC">
            <w:pPr>
              <w:pStyle w:val="acctfourfigures"/>
              <w:tabs>
                <w:tab w:val="left" w:pos="720"/>
              </w:tabs>
              <w:spacing w:line="360" w:lineRule="auto"/>
              <w:ind w:right="11"/>
              <w:jc w:val="right"/>
              <w:rPr>
                <w:rFonts w:ascii="Arial" w:hAnsi="Arial" w:cs="Arial"/>
                <w:sz w:val="18"/>
                <w:szCs w:val="18"/>
              </w:rPr>
            </w:pPr>
          </w:p>
        </w:tc>
        <w:tc>
          <w:tcPr>
            <w:tcW w:w="178" w:type="dxa"/>
          </w:tcPr>
          <w:p w14:paraId="5F809C06" w14:textId="77777777" w:rsidR="00FF660B" w:rsidRPr="00D95F38" w:rsidRDefault="00FF660B" w:rsidP="00AC27BC">
            <w:pPr>
              <w:pStyle w:val="acctfourfigures"/>
              <w:spacing w:line="360" w:lineRule="auto"/>
              <w:ind w:right="11"/>
              <w:jc w:val="right"/>
              <w:rPr>
                <w:rFonts w:ascii="Arial" w:hAnsi="Arial" w:cs="Arial"/>
                <w:sz w:val="18"/>
                <w:szCs w:val="18"/>
              </w:rPr>
            </w:pPr>
          </w:p>
        </w:tc>
        <w:tc>
          <w:tcPr>
            <w:tcW w:w="1091" w:type="dxa"/>
            <w:tcBorders>
              <w:top w:val="single" w:sz="12" w:space="0" w:color="auto"/>
            </w:tcBorders>
          </w:tcPr>
          <w:p w14:paraId="63EE8A70" w14:textId="77777777" w:rsidR="00FF660B" w:rsidRPr="00D95F38" w:rsidRDefault="00FF660B" w:rsidP="00AC27BC">
            <w:pPr>
              <w:pStyle w:val="acctfourfigures"/>
              <w:tabs>
                <w:tab w:val="left" w:pos="720"/>
              </w:tabs>
              <w:spacing w:line="360" w:lineRule="auto"/>
              <w:ind w:right="11"/>
              <w:jc w:val="right"/>
              <w:rPr>
                <w:rFonts w:ascii="Arial" w:hAnsi="Arial" w:cs="Arial"/>
                <w:sz w:val="18"/>
                <w:szCs w:val="18"/>
              </w:rPr>
            </w:pPr>
          </w:p>
        </w:tc>
        <w:tc>
          <w:tcPr>
            <w:tcW w:w="178" w:type="dxa"/>
          </w:tcPr>
          <w:p w14:paraId="5141D8FB" w14:textId="77777777" w:rsidR="00FF660B" w:rsidRPr="00D95F38" w:rsidRDefault="00FF660B" w:rsidP="00AC27BC">
            <w:pPr>
              <w:pStyle w:val="acctfourfigures"/>
              <w:spacing w:line="360" w:lineRule="auto"/>
              <w:ind w:right="11"/>
              <w:jc w:val="right"/>
              <w:rPr>
                <w:rFonts w:ascii="Arial" w:hAnsi="Arial" w:cs="Arial"/>
                <w:sz w:val="18"/>
                <w:szCs w:val="18"/>
              </w:rPr>
            </w:pPr>
          </w:p>
        </w:tc>
        <w:tc>
          <w:tcPr>
            <w:tcW w:w="1181" w:type="dxa"/>
            <w:gridSpan w:val="3"/>
            <w:tcBorders>
              <w:top w:val="single" w:sz="12" w:space="0" w:color="auto"/>
            </w:tcBorders>
          </w:tcPr>
          <w:p w14:paraId="662DFD68" w14:textId="77777777" w:rsidR="00FF660B" w:rsidRPr="00D95F38" w:rsidRDefault="00FF660B" w:rsidP="00AC27BC">
            <w:pPr>
              <w:pStyle w:val="acctfourfigures"/>
              <w:tabs>
                <w:tab w:val="left" w:pos="720"/>
              </w:tabs>
              <w:spacing w:line="360" w:lineRule="auto"/>
              <w:ind w:right="11"/>
              <w:jc w:val="right"/>
              <w:rPr>
                <w:rFonts w:ascii="Arial" w:hAnsi="Arial" w:cs="Arial"/>
                <w:sz w:val="18"/>
                <w:szCs w:val="18"/>
              </w:rPr>
            </w:pPr>
          </w:p>
        </w:tc>
      </w:tr>
      <w:tr w:rsidR="00DB5E00" w:rsidRPr="00D95F38" w14:paraId="4DC33207" w14:textId="77777777" w:rsidTr="00A862D1">
        <w:trPr>
          <w:cantSplit/>
        </w:trPr>
        <w:tc>
          <w:tcPr>
            <w:tcW w:w="3868" w:type="dxa"/>
            <w:hideMark/>
          </w:tcPr>
          <w:p w14:paraId="21A61198" w14:textId="746905F8" w:rsidR="00DB5E00" w:rsidRPr="00D95F38" w:rsidRDefault="00DB5E00" w:rsidP="00DB5E00">
            <w:pPr>
              <w:pStyle w:val="BodyText"/>
              <w:spacing w:line="360" w:lineRule="auto"/>
              <w:rPr>
                <w:rFonts w:ascii="Arial" w:hAnsi="Arial" w:cs="Arial"/>
                <w:b/>
                <w:bCs/>
                <w:sz w:val="18"/>
                <w:szCs w:val="18"/>
              </w:rPr>
            </w:pPr>
          </w:p>
        </w:tc>
        <w:tc>
          <w:tcPr>
            <w:tcW w:w="1170" w:type="dxa"/>
            <w:tcBorders>
              <w:bottom w:val="single" w:sz="4" w:space="0" w:color="auto"/>
            </w:tcBorders>
            <w:shd w:val="clear" w:color="auto" w:fill="auto"/>
          </w:tcPr>
          <w:p w14:paraId="7AFDBDA5" w14:textId="074F7A33" w:rsidR="00DB5E00" w:rsidRPr="00D95F38" w:rsidRDefault="00DB5E00" w:rsidP="00A862D1">
            <w:pPr>
              <w:pStyle w:val="acctfourfigures"/>
              <w:tabs>
                <w:tab w:val="left" w:pos="720"/>
              </w:tabs>
              <w:spacing w:line="360" w:lineRule="auto"/>
              <w:ind w:right="-75"/>
              <w:jc w:val="center"/>
              <w:rPr>
                <w:rFonts w:ascii="Arial" w:hAnsi="Arial" w:cs="Arial"/>
                <w:sz w:val="18"/>
                <w:szCs w:val="18"/>
              </w:rPr>
            </w:pPr>
            <w:r w:rsidRPr="00D95F38">
              <w:rPr>
                <w:rFonts w:ascii="Arial" w:hAnsi="Arial" w:cs="Arial"/>
                <w:sz w:val="18"/>
                <w:szCs w:val="18"/>
              </w:rPr>
              <w:t>Increase</w:t>
            </w:r>
            <w:r w:rsidR="00A862D1" w:rsidRPr="00D95F38">
              <w:rPr>
                <w:rFonts w:ascii="Arial" w:hAnsi="Arial" w:cs="Arial"/>
                <w:sz w:val="18"/>
                <w:szCs w:val="18"/>
              </w:rPr>
              <w:t xml:space="preserve"> </w:t>
            </w:r>
            <w:r w:rsidRPr="00D95F38">
              <w:rPr>
                <w:rFonts w:ascii="Arial" w:hAnsi="Arial" w:cs="Arial"/>
                <w:sz w:val="18"/>
                <w:szCs w:val="18"/>
              </w:rPr>
              <w:t>20%</w:t>
            </w:r>
          </w:p>
        </w:tc>
        <w:tc>
          <w:tcPr>
            <w:tcW w:w="180" w:type="dxa"/>
            <w:shd w:val="clear" w:color="auto" w:fill="auto"/>
          </w:tcPr>
          <w:p w14:paraId="73616371" w14:textId="77777777" w:rsidR="00DB5E00" w:rsidRPr="00D95F38" w:rsidRDefault="00DB5E00" w:rsidP="00DB5E00">
            <w:pPr>
              <w:pStyle w:val="acctfourfigures"/>
              <w:spacing w:line="360" w:lineRule="auto"/>
              <w:ind w:right="11"/>
              <w:jc w:val="center"/>
              <w:rPr>
                <w:rFonts w:ascii="Arial" w:hAnsi="Arial" w:cs="Arial"/>
                <w:sz w:val="18"/>
                <w:szCs w:val="18"/>
              </w:rPr>
            </w:pPr>
          </w:p>
        </w:tc>
        <w:tc>
          <w:tcPr>
            <w:tcW w:w="1181" w:type="dxa"/>
            <w:shd w:val="clear" w:color="auto" w:fill="auto"/>
          </w:tcPr>
          <w:p w14:paraId="541CE505" w14:textId="77777777" w:rsidR="00DB5E00" w:rsidRPr="00D95F38" w:rsidRDefault="00DB5E00" w:rsidP="00C507FE">
            <w:pPr>
              <w:pStyle w:val="acctfourfigures"/>
              <w:pBdr>
                <w:bottom w:val="single" w:sz="4" w:space="1" w:color="auto"/>
              </w:pBdr>
              <w:tabs>
                <w:tab w:val="left" w:pos="720"/>
              </w:tabs>
              <w:spacing w:line="360" w:lineRule="auto"/>
              <w:ind w:left="-75" w:right="-30"/>
              <w:jc w:val="center"/>
              <w:rPr>
                <w:rFonts w:ascii="Arial" w:hAnsi="Arial" w:cs="Arial"/>
                <w:sz w:val="18"/>
                <w:szCs w:val="18"/>
              </w:rPr>
            </w:pPr>
            <w:r w:rsidRPr="00D95F38">
              <w:rPr>
                <w:rFonts w:ascii="Arial" w:hAnsi="Arial" w:cs="Arial"/>
                <w:sz w:val="18"/>
                <w:szCs w:val="18"/>
              </w:rPr>
              <w:t>Decrease</w:t>
            </w:r>
          </w:p>
          <w:p w14:paraId="7A30D3AB" w14:textId="09A4EB42" w:rsidR="00DB5E00" w:rsidRPr="00D95F38" w:rsidRDefault="00DB5E00" w:rsidP="00C507FE">
            <w:pPr>
              <w:pStyle w:val="acctfourfigures"/>
              <w:pBdr>
                <w:bottom w:val="single" w:sz="4" w:space="1" w:color="auto"/>
              </w:pBdr>
              <w:tabs>
                <w:tab w:val="left" w:pos="720"/>
              </w:tabs>
              <w:spacing w:line="360" w:lineRule="auto"/>
              <w:ind w:left="-75" w:right="-30"/>
              <w:jc w:val="center"/>
              <w:rPr>
                <w:rFonts w:ascii="Arial" w:hAnsi="Arial" w:cs="Arial"/>
                <w:sz w:val="18"/>
                <w:szCs w:val="18"/>
              </w:rPr>
            </w:pPr>
            <w:r w:rsidRPr="00D95F38">
              <w:rPr>
                <w:rFonts w:ascii="Arial" w:hAnsi="Arial" w:cs="Arial"/>
                <w:sz w:val="18"/>
                <w:szCs w:val="18"/>
              </w:rPr>
              <w:t>20%</w:t>
            </w:r>
          </w:p>
        </w:tc>
        <w:tc>
          <w:tcPr>
            <w:tcW w:w="178" w:type="dxa"/>
          </w:tcPr>
          <w:p w14:paraId="3E353D6F" w14:textId="77777777" w:rsidR="00DB5E00" w:rsidRPr="00D95F38" w:rsidRDefault="00DB5E00" w:rsidP="00DB5E00">
            <w:pPr>
              <w:pStyle w:val="acctfourfigures"/>
              <w:spacing w:line="360" w:lineRule="auto"/>
              <w:ind w:right="11"/>
              <w:jc w:val="center"/>
              <w:rPr>
                <w:rFonts w:ascii="Arial" w:hAnsi="Arial" w:cs="Arial"/>
                <w:sz w:val="18"/>
                <w:szCs w:val="18"/>
              </w:rPr>
            </w:pPr>
          </w:p>
        </w:tc>
        <w:tc>
          <w:tcPr>
            <w:tcW w:w="1091" w:type="dxa"/>
          </w:tcPr>
          <w:p w14:paraId="0621CB71" w14:textId="77777777" w:rsidR="00A21C05" w:rsidRPr="00D95F38" w:rsidRDefault="00DB5E00" w:rsidP="00C507FE">
            <w:pPr>
              <w:pStyle w:val="acctfourfigures"/>
              <w:pBdr>
                <w:bottom w:val="single" w:sz="4" w:space="1" w:color="auto"/>
              </w:pBdr>
              <w:tabs>
                <w:tab w:val="left" w:pos="720"/>
              </w:tabs>
              <w:spacing w:line="360" w:lineRule="auto"/>
              <w:ind w:left="-120" w:right="-120"/>
              <w:jc w:val="center"/>
              <w:rPr>
                <w:rFonts w:ascii="Arial" w:hAnsi="Arial" w:cs="Arial"/>
                <w:sz w:val="18"/>
                <w:szCs w:val="18"/>
              </w:rPr>
            </w:pPr>
            <w:r w:rsidRPr="00D95F38">
              <w:rPr>
                <w:rFonts w:ascii="Arial" w:hAnsi="Arial" w:cs="Arial"/>
                <w:sz w:val="18"/>
                <w:szCs w:val="18"/>
              </w:rPr>
              <w:t>Increase</w:t>
            </w:r>
          </w:p>
          <w:p w14:paraId="1B829DF9" w14:textId="59866A5E" w:rsidR="00DB5E00" w:rsidRPr="00D95F38" w:rsidRDefault="00DB5E00" w:rsidP="00C507FE">
            <w:pPr>
              <w:pStyle w:val="acctfourfigures"/>
              <w:pBdr>
                <w:bottom w:val="single" w:sz="4" w:space="1" w:color="auto"/>
              </w:pBdr>
              <w:tabs>
                <w:tab w:val="left" w:pos="720"/>
              </w:tabs>
              <w:spacing w:line="360" w:lineRule="auto"/>
              <w:ind w:left="-120" w:right="-120"/>
              <w:jc w:val="center"/>
              <w:rPr>
                <w:rFonts w:ascii="Arial" w:hAnsi="Arial" w:cs="Arial"/>
                <w:sz w:val="18"/>
                <w:szCs w:val="18"/>
              </w:rPr>
            </w:pPr>
            <w:r w:rsidRPr="00D95F38">
              <w:rPr>
                <w:rFonts w:ascii="Arial" w:hAnsi="Arial" w:cs="Arial"/>
                <w:sz w:val="18"/>
                <w:szCs w:val="18"/>
              </w:rPr>
              <w:t>20%</w:t>
            </w:r>
          </w:p>
        </w:tc>
        <w:tc>
          <w:tcPr>
            <w:tcW w:w="178" w:type="dxa"/>
          </w:tcPr>
          <w:p w14:paraId="7CF31A57" w14:textId="77777777" w:rsidR="00DB5E00" w:rsidRPr="00D95F38" w:rsidRDefault="00DB5E00" w:rsidP="00DB5E00">
            <w:pPr>
              <w:pStyle w:val="acctfourfigures"/>
              <w:spacing w:line="360" w:lineRule="auto"/>
              <w:ind w:right="11"/>
              <w:jc w:val="center"/>
              <w:rPr>
                <w:rFonts w:ascii="Arial" w:hAnsi="Arial" w:cs="Arial"/>
                <w:sz w:val="18"/>
                <w:szCs w:val="18"/>
              </w:rPr>
            </w:pPr>
          </w:p>
        </w:tc>
        <w:tc>
          <w:tcPr>
            <w:tcW w:w="1181" w:type="dxa"/>
            <w:gridSpan w:val="3"/>
          </w:tcPr>
          <w:p w14:paraId="00282153" w14:textId="77777777" w:rsidR="00DB5E00" w:rsidRPr="00D95F38" w:rsidRDefault="00DB5E00" w:rsidP="00C507FE">
            <w:pPr>
              <w:pStyle w:val="acctfourfigures"/>
              <w:pBdr>
                <w:bottom w:val="single" w:sz="4" w:space="1" w:color="auto"/>
              </w:pBdr>
              <w:tabs>
                <w:tab w:val="left" w:pos="720"/>
              </w:tabs>
              <w:spacing w:line="360" w:lineRule="auto"/>
              <w:ind w:left="-120" w:right="-30"/>
              <w:jc w:val="center"/>
              <w:rPr>
                <w:rFonts w:ascii="Arial" w:hAnsi="Arial" w:cs="Arial"/>
                <w:sz w:val="18"/>
                <w:szCs w:val="18"/>
              </w:rPr>
            </w:pPr>
            <w:r w:rsidRPr="00D95F38">
              <w:rPr>
                <w:rFonts w:ascii="Arial" w:hAnsi="Arial" w:cs="Arial"/>
                <w:sz w:val="18"/>
                <w:szCs w:val="18"/>
              </w:rPr>
              <w:t>Decrease</w:t>
            </w:r>
          </w:p>
          <w:p w14:paraId="1546875A" w14:textId="781CD643" w:rsidR="00DB5E00" w:rsidRPr="00D95F38" w:rsidRDefault="00DB5E00" w:rsidP="00C507FE">
            <w:pPr>
              <w:pStyle w:val="acctfourfigures"/>
              <w:pBdr>
                <w:bottom w:val="single" w:sz="4" w:space="1" w:color="auto"/>
              </w:pBdr>
              <w:tabs>
                <w:tab w:val="left" w:pos="720"/>
              </w:tabs>
              <w:spacing w:line="360" w:lineRule="auto"/>
              <w:ind w:left="-120" w:right="-30"/>
              <w:jc w:val="center"/>
              <w:rPr>
                <w:rFonts w:ascii="Arial" w:hAnsi="Arial" w:cs="Arial"/>
                <w:sz w:val="18"/>
                <w:szCs w:val="18"/>
              </w:rPr>
            </w:pPr>
            <w:r w:rsidRPr="00D95F38">
              <w:rPr>
                <w:rFonts w:ascii="Arial" w:hAnsi="Arial" w:cs="Arial"/>
                <w:sz w:val="18"/>
                <w:szCs w:val="18"/>
              </w:rPr>
              <w:t>20%</w:t>
            </w:r>
          </w:p>
        </w:tc>
      </w:tr>
      <w:tr w:rsidR="00DB5E00" w:rsidRPr="00D95F38" w14:paraId="193BAEF3" w14:textId="77777777" w:rsidTr="00A862D1">
        <w:trPr>
          <w:cantSplit/>
        </w:trPr>
        <w:tc>
          <w:tcPr>
            <w:tcW w:w="3868" w:type="dxa"/>
          </w:tcPr>
          <w:p w14:paraId="708D10CA" w14:textId="10C4487E" w:rsidR="00DB5E00" w:rsidRPr="00D95F38" w:rsidRDefault="00DB5E00" w:rsidP="00DB5E00">
            <w:pPr>
              <w:pStyle w:val="BodyText"/>
              <w:spacing w:line="360" w:lineRule="auto"/>
              <w:rPr>
                <w:rFonts w:ascii="Arial" w:hAnsi="Arial" w:cs="Arial"/>
                <w:b/>
                <w:bCs/>
                <w:sz w:val="18"/>
                <w:szCs w:val="18"/>
              </w:rPr>
            </w:pPr>
            <w:r w:rsidRPr="00D95F38">
              <w:rPr>
                <w:rFonts w:ascii="Arial" w:hAnsi="Arial" w:cs="Arial"/>
                <w:b/>
                <w:bCs/>
                <w:sz w:val="18"/>
                <w:szCs w:val="18"/>
              </w:rPr>
              <w:t>Employee turnover</w:t>
            </w:r>
          </w:p>
        </w:tc>
        <w:tc>
          <w:tcPr>
            <w:tcW w:w="1170" w:type="dxa"/>
            <w:tcBorders>
              <w:top w:val="single" w:sz="4" w:space="0" w:color="auto"/>
            </w:tcBorders>
            <w:shd w:val="clear" w:color="auto" w:fill="auto"/>
          </w:tcPr>
          <w:p w14:paraId="6ECA16C8" w14:textId="77777777" w:rsidR="00DB5E00" w:rsidRPr="00D95F38" w:rsidRDefault="00DB5E00" w:rsidP="00DB5E00">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59D8EB2B" w14:textId="77777777" w:rsidR="00DB5E00" w:rsidRPr="00D95F38" w:rsidRDefault="00DB5E00" w:rsidP="00DB5E00">
            <w:pPr>
              <w:pStyle w:val="acctfourfigures"/>
              <w:spacing w:line="360" w:lineRule="auto"/>
              <w:ind w:right="11"/>
              <w:jc w:val="right"/>
              <w:rPr>
                <w:rFonts w:ascii="Arial" w:hAnsi="Arial" w:cs="Arial"/>
                <w:b/>
                <w:bCs/>
                <w:sz w:val="18"/>
                <w:szCs w:val="18"/>
              </w:rPr>
            </w:pPr>
          </w:p>
        </w:tc>
        <w:tc>
          <w:tcPr>
            <w:tcW w:w="1181" w:type="dxa"/>
            <w:shd w:val="clear" w:color="auto" w:fill="auto"/>
          </w:tcPr>
          <w:p w14:paraId="71C2BBD7" w14:textId="77777777" w:rsidR="00DB5E00" w:rsidRPr="00D95F38" w:rsidRDefault="00DB5E00" w:rsidP="00DB5E00">
            <w:pPr>
              <w:pStyle w:val="acctfourfigures"/>
              <w:tabs>
                <w:tab w:val="left" w:pos="720"/>
              </w:tabs>
              <w:spacing w:line="360" w:lineRule="auto"/>
              <w:ind w:right="11"/>
              <w:jc w:val="right"/>
              <w:rPr>
                <w:rFonts w:ascii="Arial" w:hAnsi="Arial" w:cs="Arial"/>
                <w:b/>
                <w:bCs/>
                <w:sz w:val="18"/>
                <w:szCs w:val="18"/>
              </w:rPr>
            </w:pPr>
          </w:p>
        </w:tc>
        <w:tc>
          <w:tcPr>
            <w:tcW w:w="178" w:type="dxa"/>
          </w:tcPr>
          <w:p w14:paraId="56AD2489" w14:textId="77777777" w:rsidR="00DB5E00" w:rsidRPr="00D95F38" w:rsidRDefault="00DB5E00" w:rsidP="00DB5E00">
            <w:pPr>
              <w:pStyle w:val="acctfourfigures"/>
              <w:spacing w:line="360" w:lineRule="auto"/>
              <w:ind w:right="11"/>
              <w:jc w:val="right"/>
              <w:rPr>
                <w:rFonts w:ascii="Arial" w:hAnsi="Arial" w:cs="Arial"/>
                <w:b/>
                <w:bCs/>
                <w:sz w:val="18"/>
                <w:szCs w:val="18"/>
              </w:rPr>
            </w:pPr>
          </w:p>
        </w:tc>
        <w:tc>
          <w:tcPr>
            <w:tcW w:w="1091" w:type="dxa"/>
          </w:tcPr>
          <w:p w14:paraId="4B5F784E" w14:textId="77777777" w:rsidR="00DB5E00" w:rsidRPr="00D95F38" w:rsidRDefault="00DB5E00" w:rsidP="00DB5E00">
            <w:pPr>
              <w:pStyle w:val="acctfourfigures"/>
              <w:tabs>
                <w:tab w:val="left" w:pos="720"/>
              </w:tabs>
              <w:spacing w:line="360" w:lineRule="auto"/>
              <w:ind w:right="11"/>
              <w:jc w:val="right"/>
              <w:rPr>
                <w:rFonts w:ascii="Arial" w:hAnsi="Arial" w:cs="Arial"/>
                <w:b/>
                <w:bCs/>
                <w:sz w:val="18"/>
                <w:szCs w:val="18"/>
              </w:rPr>
            </w:pPr>
          </w:p>
        </w:tc>
        <w:tc>
          <w:tcPr>
            <w:tcW w:w="178" w:type="dxa"/>
          </w:tcPr>
          <w:p w14:paraId="28972EB1" w14:textId="77777777" w:rsidR="00DB5E00" w:rsidRPr="00D95F38" w:rsidRDefault="00DB5E00" w:rsidP="00DB5E00">
            <w:pPr>
              <w:pStyle w:val="acctfourfigures"/>
              <w:spacing w:line="360" w:lineRule="auto"/>
              <w:ind w:right="11"/>
              <w:jc w:val="right"/>
              <w:rPr>
                <w:rFonts w:ascii="Arial" w:hAnsi="Arial" w:cs="Arial"/>
                <w:b/>
                <w:bCs/>
                <w:sz w:val="18"/>
                <w:szCs w:val="18"/>
              </w:rPr>
            </w:pPr>
          </w:p>
        </w:tc>
        <w:tc>
          <w:tcPr>
            <w:tcW w:w="1181" w:type="dxa"/>
            <w:gridSpan w:val="3"/>
          </w:tcPr>
          <w:p w14:paraId="4AE6F46C" w14:textId="77777777" w:rsidR="00DB5E00" w:rsidRPr="00D95F38" w:rsidRDefault="00DB5E00" w:rsidP="00DB5E00">
            <w:pPr>
              <w:pStyle w:val="acctfourfigures"/>
              <w:tabs>
                <w:tab w:val="left" w:pos="720"/>
              </w:tabs>
              <w:spacing w:line="360" w:lineRule="auto"/>
              <w:ind w:right="11"/>
              <w:jc w:val="right"/>
              <w:rPr>
                <w:rFonts w:ascii="Arial" w:hAnsi="Arial" w:cs="Arial"/>
                <w:b/>
                <w:bCs/>
                <w:sz w:val="18"/>
                <w:szCs w:val="18"/>
              </w:rPr>
            </w:pPr>
          </w:p>
        </w:tc>
      </w:tr>
      <w:tr w:rsidR="00056C3D" w:rsidRPr="00D95F38" w14:paraId="43856CF9" w14:textId="77777777" w:rsidTr="00A77C9D">
        <w:trPr>
          <w:cantSplit/>
        </w:trPr>
        <w:tc>
          <w:tcPr>
            <w:tcW w:w="3868" w:type="dxa"/>
            <w:hideMark/>
          </w:tcPr>
          <w:p w14:paraId="5463286F" w14:textId="77777777" w:rsidR="00056C3D" w:rsidRPr="00D95F38" w:rsidRDefault="00056C3D" w:rsidP="00056C3D">
            <w:pPr>
              <w:pStyle w:val="BodyText"/>
              <w:spacing w:line="360" w:lineRule="auto"/>
              <w:rPr>
                <w:rFonts w:ascii="Arial" w:hAnsi="Arial" w:cs="Arial"/>
                <w:sz w:val="18"/>
                <w:szCs w:val="18"/>
              </w:rPr>
            </w:pPr>
            <w:r w:rsidRPr="00D95F38">
              <w:rPr>
                <w:rFonts w:ascii="Arial" w:hAnsi="Arial" w:cs="Arial"/>
                <w:sz w:val="18"/>
                <w:szCs w:val="18"/>
              </w:rPr>
              <w:t>Increment (decrement) of employee benefit</w:t>
            </w:r>
          </w:p>
        </w:tc>
        <w:tc>
          <w:tcPr>
            <w:tcW w:w="1170" w:type="dxa"/>
            <w:tcBorders>
              <w:bottom w:val="single" w:sz="12" w:space="0" w:color="auto"/>
            </w:tcBorders>
            <w:shd w:val="clear" w:color="auto" w:fill="auto"/>
          </w:tcPr>
          <w:p w14:paraId="7B1307C2" w14:textId="396F8237" w:rsidR="00056C3D" w:rsidRPr="00D95F38" w:rsidRDefault="000A03F1" w:rsidP="00056C3D">
            <w:pPr>
              <w:pStyle w:val="BodyText"/>
              <w:spacing w:line="360" w:lineRule="auto"/>
              <w:jc w:val="right"/>
              <w:rPr>
                <w:rFonts w:ascii="Arial" w:hAnsi="Arial" w:cs="Arial"/>
                <w:sz w:val="18"/>
                <w:szCs w:val="18"/>
              </w:rPr>
            </w:pPr>
            <w:r w:rsidRPr="000A03F1">
              <w:rPr>
                <w:rFonts w:ascii="Arial" w:hAnsi="Arial" w:cs="Arial"/>
                <w:sz w:val="18"/>
                <w:szCs w:val="18"/>
              </w:rPr>
              <w:t>(4,991)</w:t>
            </w:r>
          </w:p>
        </w:tc>
        <w:tc>
          <w:tcPr>
            <w:tcW w:w="180" w:type="dxa"/>
            <w:shd w:val="clear" w:color="auto" w:fill="auto"/>
          </w:tcPr>
          <w:p w14:paraId="241D8AB9" w14:textId="77777777" w:rsidR="00056C3D" w:rsidRPr="00D95F38" w:rsidRDefault="00056C3D" w:rsidP="00056C3D">
            <w:pPr>
              <w:pStyle w:val="BodyText"/>
              <w:spacing w:line="360" w:lineRule="auto"/>
              <w:jc w:val="right"/>
              <w:rPr>
                <w:rFonts w:ascii="Arial" w:hAnsi="Arial" w:cs="Arial"/>
                <w:sz w:val="18"/>
                <w:szCs w:val="18"/>
              </w:rPr>
            </w:pPr>
          </w:p>
        </w:tc>
        <w:tc>
          <w:tcPr>
            <w:tcW w:w="1181" w:type="dxa"/>
            <w:tcBorders>
              <w:bottom w:val="single" w:sz="12" w:space="0" w:color="auto"/>
            </w:tcBorders>
            <w:shd w:val="clear" w:color="auto" w:fill="auto"/>
          </w:tcPr>
          <w:p w14:paraId="1C5FAEC1" w14:textId="566069B3" w:rsidR="00056C3D" w:rsidRPr="00D95F38" w:rsidRDefault="000A03F1" w:rsidP="00056C3D">
            <w:pPr>
              <w:pStyle w:val="BodyText"/>
              <w:spacing w:line="360" w:lineRule="auto"/>
              <w:jc w:val="right"/>
              <w:rPr>
                <w:rFonts w:ascii="Arial" w:hAnsi="Arial" w:cs="Arial"/>
                <w:sz w:val="18"/>
                <w:szCs w:val="18"/>
              </w:rPr>
            </w:pPr>
            <w:r w:rsidRPr="000A03F1">
              <w:rPr>
                <w:rFonts w:ascii="Arial" w:hAnsi="Arial" w:cs="Arial"/>
                <w:sz w:val="18"/>
                <w:szCs w:val="18"/>
              </w:rPr>
              <w:t>5,705</w:t>
            </w:r>
          </w:p>
        </w:tc>
        <w:tc>
          <w:tcPr>
            <w:tcW w:w="178" w:type="dxa"/>
          </w:tcPr>
          <w:p w14:paraId="1DBFE9E6" w14:textId="77777777" w:rsidR="00056C3D" w:rsidRPr="00D95F38" w:rsidRDefault="00056C3D" w:rsidP="00056C3D">
            <w:pPr>
              <w:pStyle w:val="BodyText"/>
              <w:spacing w:line="360" w:lineRule="auto"/>
              <w:rPr>
                <w:rFonts w:ascii="Arial" w:hAnsi="Arial" w:cs="Arial"/>
                <w:sz w:val="18"/>
                <w:szCs w:val="18"/>
              </w:rPr>
            </w:pPr>
          </w:p>
        </w:tc>
        <w:tc>
          <w:tcPr>
            <w:tcW w:w="1091" w:type="dxa"/>
            <w:tcBorders>
              <w:bottom w:val="single" w:sz="12" w:space="0" w:color="auto"/>
            </w:tcBorders>
          </w:tcPr>
          <w:p w14:paraId="667CD07A" w14:textId="674B37E3" w:rsidR="00056C3D" w:rsidRPr="00D95F38" w:rsidRDefault="00056C3D" w:rsidP="00056C3D">
            <w:pPr>
              <w:pStyle w:val="BodyText"/>
              <w:spacing w:line="360" w:lineRule="auto"/>
              <w:jc w:val="center"/>
              <w:rPr>
                <w:rFonts w:ascii="Arial" w:hAnsi="Arial" w:cs="Arial"/>
                <w:sz w:val="18"/>
                <w:szCs w:val="18"/>
              </w:rPr>
            </w:pPr>
            <w:r w:rsidRPr="0020079E">
              <w:rPr>
                <w:rFonts w:ascii="Arial" w:hAnsi="Arial" w:cs="Arial"/>
                <w:sz w:val="18"/>
                <w:szCs w:val="18"/>
              </w:rPr>
              <w:t xml:space="preserve">      (4,789)</w:t>
            </w:r>
          </w:p>
        </w:tc>
        <w:tc>
          <w:tcPr>
            <w:tcW w:w="178" w:type="dxa"/>
          </w:tcPr>
          <w:p w14:paraId="5D56D3CD" w14:textId="77777777" w:rsidR="00056C3D" w:rsidRPr="00D95F38" w:rsidRDefault="00056C3D" w:rsidP="00056C3D">
            <w:pPr>
              <w:pStyle w:val="BodyText"/>
              <w:spacing w:line="360" w:lineRule="auto"/>
              <w:jc w:val="right"/>
              <w:rPr>
                <w:rFonts w:ascii="Arial" w:hAnsi="Arial" w:cs="Arial"/>
                <w:sz w:val="18"/>
                <w:szCs w:val="18"/>
              </w:rPr>
            </w:pPr>
          </w:p>
        </w:tc>
        <w:tc>
          <w:tcPr>
            <w:tcW w:w="1181" w:type="dxa"/>
            <w:gridSpan w:val="3"/>
            <w:tcBorders>
              <w:bottom w:val="single" w:sz="12" w:space="0" w:color="auto"/>
            </w:tcBorders>
          </w:tcPr>
          <w:p w14:paraId="6708467F" w14:textId="1C99818B" w:rsidR="00056C3D" w:rsidRPr="00D95F38" w:rsidRDefault="00056C3D" w:rsidP="00056C3D">
            <w:pPr>
              <w:pStyle w:val="BodyText"/>
              <w:tabs>
                <w:tab w:val="center" w:pos="735"/>
                <w:tab w:val="right" w:pos="1080"/>
              </w:tabs>
              <w:spacing w:line="360" w:lineRule="auto"/>
              <w:jc w:val="both"/>
              <w:rPr>
                <w:rFonts w:ascii="Arial" w:hAnsi="Arial" w:cs="Arial"/>
                <w:sz w:val="18"/>
                <w:szCs w:val="18"/>
              </w:rPr>
            </w:pPr>
            <w:r w:rsidRPr="0020079E">
              <w:rPr>
                <w:rFonts w:ascii="Arial" w:hAnsi="Arial" w:cs="Arial"/>
                <w:sz w:val="18"/>
                <w:szCs w:val="18"/>
              </w:rPr>
              <w:t xml:space="preserve">          5,684</w:t>
            </w:r>
          </w:p>
        </w:tc>
      </w:tr>
    </w:tbl>
    <w:p w14:paraId="40963670" w14:textId="77777777" w:rsidR="00C21FA8" w:rsidRPr="00D95F38" w:rsidRDefault="00C21FA8">
      <w:pPr>
        <w:rPr>
          <w:rFonts w:ascii="Arial" w:hAnsi="Arial" w:cs="Arial"/>
          <w:sz w:val="19"/>
          <w:szCs w:val="19"/>
          <w:cs/>
          <w:lang w:val="en-GB"/>
        </w:rPr>
      </w:pPr>
      <w:r w:rsidRPr="00D95F38">
        <w:rPr>
          <w:rFonts w:ascii="Arial" w:hAnsi="Arial" w:cs="Angsana New"/>
          <w:sz w:val="19"/>
          <w:szCs w:val="19"/>
          <w:cs/>
          <w:lang w:val="en-GB"/>
        </w:rPr>
        <w:br w:type="page"/>
      </w:r>
    </w:p>
    <w:tbl>
      <w:tblPr>
        <w:tblW w:w="9027" w:type="dxa"/>
        <w:tblInd w:w="360" w:type="dxa"/>
        <w:tblLayout w:type="fixed"/>
        <w:tblCellMar>
          <w:left w:w="79" w:type="dxa"/>
          <w:right w:w="79" w:type="dxa"/>
        </w:tblCellMar>
        <w:tblLook w:val="04A0" w:firstRow="1" w:lastRow="0" w:firstColumn="1" w:lastColumn="0" w:noHBand="0" w:noVBand="1"/>
      </w:tblPr>
      <w:tblGrid>
        <w:gridCol w:w="3868"/>
        <w:gridCol w:w="1170"/>
        <w:gridCol w:w="180"/>
        <w:gridCol w:w="1181"/>
        <w:gridCol w:w="178"/>
        <w:gridCol w:w="1091"/>
        <w:gridCol w:w="178"/>
        <w:gridCol w:w="1152"/>
        <w:gridCol w:w="9"/>
        <w:gridCol w:w="20"/>
      </w:tblGrid>
      <w:tr w:rsidR="00A862D1" w:rsidRPr="00D95F38" w14:paraId="2983AC95" w14:textId="77777777" w:rsidTr="000822AB">
        <w:trPr>
          <w:gridAfter w:val="2"/>
          <w:wAfter w:w="29" w:type="dxa"/>
          <w:cantSplit/>
          <w:tblHeader/>
        </w:trPr>
        <w:tc>
          <w:tcPr>
            <w:tcW w:w="3868" w:type="dxa"/>
          </w:tcPr>
          <w:p w14:paraId="2CAA3EC0" w14:textId="77777777" w:rsidR="00A862D1" w:rsidRPr="00D95F38" w:rsidRDefault="00A862D1" w:rsidP="000822AB">
            <w:pPr>
              <w:spacing w:line="360" w:lineRule="auto"/>
              <w:rPr>
                <w:rFonts w:ascii="Arial" w:hAnsi="Arial" w:cs="Arial"/>
                <w:i/>
                <w:iCs/>
                <w:sz w:val="18"/>
                <w:szCs w:val="18"/>
              </w:rPr>
            </w:pPr>
          </w:p>
        </w:tc>
        <w:tc>
          <w:tcPr>
            <w:tcW w:w="5130" w:type="dxa"/>
            <w:gridSpan w:val="7"/>
            <w:hideMark/>
          </w:tcPr>
          <w:p w14:paraId="1A362059" w14:textId="77777777" w:rsidR="00A862D1" w:rsidRPr="00D95F38" w:rsidRDefault="00A862D1" w:rsidP="000822AB">
            <w:pPr>
              <w:pStyle w:val="acctfourfigures"/>
              <w:spacing w:line="360" w:lineRule="auto"/>
              <w:jc w:val="right"/>
              <w:rPr>
                <w:rFonts w:ascii="Arial" w:hAnsi="Arial" w:cs="Arial"/>
                <w:sz w:val="18"/>
                <w:szCs w:val="18"/>
              </w:rPr>
            </w:pPr>
            <w:r w:rsidRPr="00D95F38">
              <w:rPr>
                <w:rFonts w:ascii="Arial" w:hAnsi="Arial" w:cs="Arial"/>
                <w:sz w:val="18"/>
                <w:szCs w:val="18"/>
              </w:rPr>
              <w:t>(</w:t>
            </w:r>
            <w:proofErr w:type="gramStart"/>
            <w:r w:rsidRPr="00D95F38">
              <w:rPr>
                <w:rFonts w:ascii="Arial" w:hAnsi="Arial" w:cs="Arial"/>
                <w:sz w:val="18"/>
                <w:szCs w:val="18"/>
              </w:rPr>
              <w:t>Unit :</w:t>
            </w:r>
            <w:proofErr w:type="gramEnd"/>
            <w:r w:rsidRPr="00D95F38">
              <w:rPr>
                <w:rFonts w:ascii="Arial" w:hAnsi="Arial" w:cs="Arial"/>
                <w:sz w:val="18"/>
                <w:szCs w:val="18"/>
              </w:rPr>
              <w:t xml:space="preserve"> Thousand Baht)</w:t>
            </w:r>
          </w:p>
        </w:tc>
      </w:tr>
      <w:tr w:rsidR="00A862D1" w:rsidRPr="00D95F38" w14:paraId="6D6DD92D" w14:textId="77777777" w:rsidTr="000822AB">
        <w:trPr>
          <w:gridAfter w:val="1"/>
          <w:wAfter w:w="20" w:type="dxa"/>
          <w:cantSplit/>
          <w:tblHeader/>
        </w:trPr>
        <w:tc>
          <w:tcPr>
            <w:tcW w:w="3868" w:type="dxa"/>
          </w:tcPr>
          <w:p w14:paraId="3B809716" w14:textId="77777777" w:rsidR="00A862D1" w:rsidRPr="00D95F38" w:rsidRDefault="00A862D1" w:rsidP="000822AB">
            <w:pPr>
              <w:spacing w:line="360" w:lineRule="auto"/>
              <w:rPr>
                <w:rFonts w:ascii="Arial" w:hAnsi="Arial" w:cs="Arial"/>
                <w:i/>
                <w:iCs/>
                <w:sz w:val="18"/>
                <w:szCs w:val="18"/>
              </w:rPr>
            </w:pPr>
          </w:p>
        </w:tc>
        <w:tc>
          <w:tcPr>
            <w:tcW w:w="2531" w:type="dxa"/>
            <w:gridSpan w:val="3"/>
            <w:tcBorders>
              <w:top w:val="nil"/>
              <w:left w:val="nil"/>
              <w:bottom w:val="single" w:sz="4" w:space="0" w:color="auto"/>
              <w:right w:val="nil"/>
            </w:tcBorders>
            <w:hideMark/>
          </w:tcPr>
          <w:p w14:paraId="4F31015B" w14:textId="77777777" w:rsidR="00A862D1" w:rsidRPr="00D95F38" w:rsidRDefault="00A862D1" w:rsidP="000822AB">
            <w:pPr>
              <w:pStyle w:val="acctmergecolhdg"/>
              <w:spacing w:line="360" w:lineRule="auto"/>
              <w:rPr>
                <w:rFonts w:ascii="Arial" w:hAnsi="Arial" w:cs="Arial"/>
                <w:b w:val="0"/>
                <w:bCs/>
                <w:sz w:val="18"/>
                <w:szCs w:val="18"/>
              </w:rPr>
            </w:pPr>
            <w:r w:rsidRPr="00D95F38">
              <w:rPr>
                <w:rFonts w:ascii="Arial" w:hAnsi="Arial" w:cs="Arial"/>
                <w:b w:val="0"/>
                <w:bCs/>
                <w:sz w:val="18"/>
                <w:szCs w:val="18"/>
              </w:rPr>
              <w:t xml:space="preserve">Consolidated F/S  </w:t>
            </w:r>
          </w:p>
        </w:tc>
        <w:tc>
          <w:tcPr>
            <w:tcW w:w="178" w:type="dxa"/>
          </w:tcPr>
          <w:p w14:paraId="260DDC26" w14:textId="77777777" w:rsidR="00A862D1" w:rsidRPr="00D95F38" w:rsidRDefault="00A862D1" w:rsidP="000822AB">
            <w:pPr>
              <w:pStyle w:val="acctmergecolhdg"/>
              <w:spacing w:line="360" w:lineRule="auto"/>
              <w:rPr>
                <w:rFonts w:ascii="Arial" w:hAnsi="Arial" w:cs="Arial"/>
                <w:b w:val="0"/>
                <w:bCs/>
                <w:sz w:val="18"/>
                <w:szCs w:val="18"/>
              </w:rPr>
            </w:pPr>
            <w:r w:rsidRPr="00D95F38">
              <w:rPr>
                <w:rFonts w:ascii="Arial" w:hAnsi="Arial" w:cs="Arial"/>
                <w:b w:val="0"/>
                <w:bCs/>
                <w:sz w:val="18"/>
                <w:szCs w:val="18"/>
              </w:rPr>
              <w:t xml:space="preserve"> </w:t>
            </w:r>
          </w:p>
        </w:tc>
        <w:tc>
          <w:tcPr>
            <w:tcW w:w="2430" w:type="dxa"/>
            <w:gridSpan w:val="4"/>
            <w:tcBorders>
              <w:top w:val="nil"/>
              <w:left w:val="nil"/>
              <w:bottom w:val="single" w:sz="4" w:space="0" w:color="auto"/>
              <w:right w:val="nil"/>
            </w:tcBorders>
            <w:hideMark/>
          </w:tcPr>
          <w:p w14:paraId="7CC35A58" w14:textId="77777777" w:rsidR="00A862D1" w:rsidRPr="00D95F38" w:rsidRDefault="00A862D1" w:rsidP="000822AB">
            <w:pPr>
              <w:pStyle w:val="acctmergecolhdg"/>
              <w:spacing w:line="360" w:lineRule="auto"/>
              <w:rPr>
                <w:rFonts w:ascii="Arial" w:hAnsi="Arial" w:cs="Arial"/>
                <w:b w:val="0"/>
                <w:bCs/>
                <w:sz w:val="18"/>
                <w:szCs w:val="18"/>
              </w:rPr>
            </w:pPr>
            <w:r w:rsidRPr="00D95F38">
              <w:rPr>
                <w:rFonts w:ascii="Arial" w:hAnsi="Arial" w:cs="Arial"/>
                <w:b w:val="0"/>
                <w:bCs/>
                <w:sz w:val="18"/>
                <w:szCs w:val="18"/>
              </w:rPr>
              <w:t xml:space="preserve">Separate F/S </w:t>
            </w:r>
          </w:p>
        </w:tc>
      </w:tr>
      <w:tr w:rsidR="00A862D1" w:rsidRPr="00D95F38" w14:paraId="5E147289" w14:textId="77777777" w:rsidTr="000822AB">
        <w:trPr>
          <w:gridAfter w:val="1"/>
          <w:wAfter w:w="20" w:type="dxa"/>
          <w:cantSplit/>
          <w:tblHeader/>
        </w:trPr>
        <w:tc>
          <w:tcPr>
            <w:tcW w:w="3868" w:type="dxa"/>
          </w:tcPr>
          <w:p w14:paraId="2A319340" w14:textId="77777777" w:rsidR="00A862D1" w:rsidRPr="00D95F38" w:rsidRDefault="00A862D1" w:rsidP="000822AB">
            <w:pPr>
              <w:spacing w:line="360" w:lineRule="auto"/>
              <w:rPr>
                <w:rFonts w:ascii="Arial" w:hAnsi="Arial" w:cs="Arial"/>
                <w:i/>
                <w:iCs/>
                <w:sz w:val="18"/>
                <w:szCs w:val="18"/>
              </w:rPr>
            </w:pPr>
          </w:p>
        </w:tc>
        <w:tc>
          <w:tcPr>
            <w:tcW w:w="2531" w:type="dxa"/>
            <w:gridSpan w:val="3"/>
            <w:tcBorders>
              <w:top w:val="nil"/>
              <w:left w:val="nil"/>
              <w:bottom w:val="single" w:sz="4" w:space="0" w:color="auto"/>
              <w:right w:val="nil"/>
            </w:tcBorders>
          </w:tcPr>
          <w:p w14:paraId="4AEADA7D" w14:textId="77777777" w:rsidR="00A862D1" w:rsidRPr="00D95F38" w:rsidRDefault="00A862D1" w:rsidP="000822AB">
            <w:pPr>
              <w:pStyle w:val="acctmergecolhdg"/>
              <w:spacing w:line="360" w:lineRule="auto"/>
              <w:rPr>
                <w:rFonts w:ascii="Arial" w:hAnsi="Arial" w:cs="Arial"/>
                <w:b w:val="0"/>
                <w:bCs/>
                <w:sz w:val="18"/>
                <w:szCs w:val="18"/>
                <w:lang w:bidi="th-TH"/>
              </w:rPr>
            </w:pPr>
            <w:r w:rsidRPr="00D95F38">
              <w:rPr>
                <w:rFonts w:ascii="Arial" w:hAnsi="Arial" w:cs="Arial"/>
                <w:b w:val="0"/>
                <w:bCs/>
                <w:sz w:val="18"/>
                <w:szCs w:val="18"/>
                <w:lang w:bidi="th-TH"/>
              </w:rPr>
              <w:t>2018</w:t>
            </w:r>
          </w:p>
        </w:tc>
        <w:tc>
          <w:tcPr>
            <w:tcW w:w="178" w:type="dxa"/>
          </w:tcPr>
          <w:p w14:paraId="2ECCB7E4" w14:textId="77777777" w:rsidR="00A862D1" w:rsidRPr="00D95F38" w:rsidRDefault="00A862D1" w:rsidP="000822AB">
            <w:pPr>
              <w:pStyle w:val="acctmergecolhdg"/>
              <w:spacing w:line="360" w:lineRule="auto"/>
              <w:rPr>
                <w:rFonts w:ascii="Arial" w:hAnsi="Arial" w:cs="Arial"/>
                <w:b w:val="0"/>
                <w:bCs/>
                <w:sz w:val="18"/>
                <w:szCs w:val="18"/>
              </w:rPr>
            </w:pPr>
          </w:p>
        </w:tc>
        <w:tc>
          <w:tcPr>
            <w:tcW w:w="2430" w:type="dxa"/>
            <w:gridSpan w:val="4"/>
            <w:tcBorders>
              <w:top w:val="nil"/>
              <w:left w:val="nil"/>
              <w:bottom w:val="single" w:sz="4" w:space="0" w:color="auto"/>
              <w:right w:val="nil"/>
            </w:tcBorders>
          </w:tcPr>
          <w:p w14:paraId="7EB76E6E" w14:textId="77777777" w:rsidR="00A862D1" w:rsidRPr="00D95F38" w:rsidRDefault="00A862D1" w:rsidP="000822AB">
            <w:pPr>
              <w:pStyle w:val="acctmergecolhdg"/>
              <w:spacing w:line="360" w:lineRule="auto"/>
              <w:rPr>
                <w:rFonts w:ascii="Arial" w:hAnsi="Arial" w:cs="Arial"/>
                <w:b w:val="0"/>
                <w:bCs/>
                <w:sz w:val="18"/>
                <w:szCs w:val="18"/>
              </w:rPr>
            </w:pPr>
            <w:r w:rsidRPr="00D95F38">
              <w:rPr>
                <w:rFonts w:ascii="Arial" w:hAnsi="Arial" w:cs="Arial"/>
                <w:b w:val="0"/>
                <w:bCs/>
                <w:sz w:val="18"/>
                <w:szCs w:val="18"/>
              </w:rPr>
              <w:t>2018</w:t>
            </w:r>
          </w:p>
        </w:tc>
      </w:tr>
      <w:tr w:rsidR="00A862D1" w:rsidRPr="00D95F38" w14:paraId="0AB4F6F9" w14:textId="77777777" w:rsidTr="000822AB">
        <w:trPr>
          <w:cantSplit/>
          <w:tblHeader/>
        </w:trPr>
        <w:tc>
          <w:tcPr>
            <w:tcW w:w="3868" w:type="dxa"/>
          </w:tcPr>
          <w:p w14:paraId="517AE648" w14:textId="77777777" w:rsidR="00A862D1" w:rsidRPr="00D95F38" w:rsidRDefault="00A862D1" w:rsidP="000822AB">
            <w:pPr>
              <w:spacing w:line="360" w:lineRule="auto"/>
              <w:rPr>
                <w:rFonts w:ascii="Arial" w:hAnsi="Arial" w:cs="Arial"/>
                <w:i/>
                <w:iCs/>
                <w:sz w:val="18"/>
                <w:szCs w:val="18"/>
              </w:rPr>
            </w:pPr>
          </w:p>
        </w:tc>
        <w:tc>
          <w:tcPr>
            <w:tcW w:w="1170" w:type="dxa"/>
            <w:tcBorders>
              <w:top w:val="single" w:sz="4" w:space="0" w:color="auto"/>
              <w:left w:val="nil"/>
              <w:bottom w:val="single" w:sz="4" w:space="0" w:color="auto"/>
              <w:right w:val="nil"/>
            </w:tcBorders>
            <w:hideMark/>
          </w:tcPr>
          <w:p w14:paraId="72E1434D" w14:textId="77777777" w:rsidR="00A862D1" w:rsidRPr="00D95F38" w:rsidRDefault="00A862D1" w:rsidP="000822AB">
            <w:pPr>
              <w:pStyle w:val="acctmergecolhdg"/>
              <w:spacing w:line="360" w:lineRule="auto"/>
              <w:rPr>
                <w:rFonts w:ascii="Arial" w:hAnsi="Arial" w:cs="Arial"/>
                <w:b w:val="0"/>
                <w:bCs/>
                <w:sz w:val="18"/>
                <w:szCs w:val="18"/>
              </w:rPr>
            </w:pPr>
            <w:r w:rsidRPr="00D95F38">
              <w:rPr>
                <w:rFonts w:ascii="Arial" w:hAnsi="Arial" w:cs="Arial"/>
                <w:b w:val="0"/>
                <w:bCs/>
                <w:sz w:val="18"/>
                <w:szCs w:val="18"/>
              </w:rPr>
              <w:t>Increase</w:t>
            </w:r>
          </w:p>
          <w:p w14:paraId="46DFD76F" w14:textId="77777777" w:rsidR="00A862D1" w:rsidRPr="00D95F38" w:rsidRDefault="00A862D1" w:rsidP="000822AB">
            <w:pPr>
              <w:pStyle w:val="acctmergecolhdg"/>
              <w:spacing w:line="360" w:lineRule="auto"/>
              <w:rPr>
                <w:rFonts w:ascii="Arial" w:hAnsi="Arial" w:cs="Arial"/>
                <w:b w:val="0"/>
                <w:bCs/>
                <w:sz w:val="18"/>
                <w:szCs w:val="18"/>
              </w:rPr>
            </w:pPr>
            <w:r w:rsidRPr="00D95F38">
              <w:rPr>
                <w:rFonts w:ascii="Arial" w:hAnsi="Arial" w:cs="Arial"/>
                <w:b w:val="0"/>
                <w:bCs/>
                <w:sz w:val="18"/>
                <w:szCs w:val="18"/>
              </w:rPr>
              <w:t>1%</w:t>
            </w:r>
          </w:p>
        </w:tc>
        <w:tc>
          <w:tcPr>
            <w:tcW w:w="180" w:type="dxa"/>
            <w:tcBorders>
              <w:top w:val="single" w:sz="4" w:space="0" w:color="auto"/>
              <w:left w:val="nil"/>
              <w:bottom w:val="nil"/>
              <w:right w:val="nil"/>
            </w:tcBorders>
          </w:tcPr>
          <w:p w14:paraId="14589DE9" w14:textId="77777777" w:rsidR="00A862D1" w:rsidRPr="00D95F38" w:rsidRDefault="00A862D1" w:rsidP="000822AB">
            <w:pPr>
              <w:pStyle w:val="acctmergecolhdg"/>
              <w:spacing w:line="360" w:lineRule="auto"/>
              <w:rPr>
                <w:rFonts w:ascii="Arial" w:hAnsi="Arial" w:cs="Arial"/>
                <w:b w:val="0"/>
                <w:bCs/>
                <w:sz w:val="18"/>
                <w:szCs w:val="18"/>
              </w:rPr>
            </w:pPr>
          </w:p>
        </w:tc>
        <w:tc>
          <w:tcPr>
            <w:tcW w:w="1181" w:type="dxa"/>
            <w:tcBorders>
              <w:top w:val="single" w:sz="4" w:space="0" w:color="auto"/>
              <w:left w:val="nil"/>
              <w:bottom w:val="single" w:sz="4" w:space="0" w:color="auto"/>
              <w:right w:val="nil"/>
            </w:tcBorders>
            <w:hideMark/>
          </w:tcPr>
          <w:p w14:paraId="26AEAC4B" w14:textId="77777777" w:rsidR="00A862D1" w:rsidRPr="00D95F38" w:rsidRDefault="00A862D1" w:rsidP="000822AB">
            <w:pPr>
              <w:pStyle w:val="acctmergecolhdg"/>
              <w:spacing w:line="360" w:lineRule="auto"/>
              <w:rPr>
                <w:rFonts w:ascii="Arial" w:hAnsi="Arial" w:cs="Arial"/>
                <w:b w:val="0"/>
                <w:bCs/>
                <w:sz w:val="18"/>
                <w:szCs w:val="18"/>
              </w:rPr>
            </w:pPr>
            <w:r w:rsidRPr="00D95F38">
              <w:rPr>
                <w:rFonts w:ascii="Arial" w:hAnsi="Arial" w:cs="Arial"/>
                <w:b w:val="0"/>
                <w:bCs/>
                <w:sz w:val="18"/>
                <w:szCs w:val="18"/>
              </w:rPr>
              <w:t>Decrease</w:t>
            </w:r>
          </w:p>
          <w:p w14:paraId="16147903" w14:textId="77777777" w:rsidR="00A862D1" w:rsidRPr="00D95F38" w:rsidRDefault="00A862D1" w:rsidP="000822AB">
            <w:pPr>
              <w:pStyle w:val="acctmergecolhdg"/>
              <w:spacing w:line="360" w:lineRule="auto"/>
              <w:rPr>
                <w:rFonts w:ascii="Arial" w:hAnsi="Arial" w:cs="Arial"/>
                <w:b w:val="0"/>
                <w:bCs/>
                <w:sz w:val="18"/>
                <w:szCs w:val="18"/>
              </w:rPr>
            </w:pPr>
            <w:r w:rsidRPr="00D95F38">
              <w:rPr>
                <w:rFonts w:ascii="Arial" w:hAnsi="Arial" w:cs="Arial"/>
                <w:b w:val="0"/>
                <w:bCs/>
                <w:sz w:val="18"/>
                <w:szCs w:val="18"/>
              </w:rPr>
              <w:t>1%</w:t>
            </w:r>
          </w:p>
        </w:tc>
        <w:tc>
          <w:tcPr>
            <w:tcW w:w="178" w:type="dxa"/>
          </w:tcPr>
          <w:p w14:paraId="2A7331AC" w14:textId="77777777" w:rsidR="00A862D1" w:rsidRPr="00D95F38" w:rsidRDefault="00A862D1" w:rsidP="000822AB">
            <w:pPr>
              <w:pStyle w:val="acctmergecolhdg"/>
              <w:spacing w:line="360" w:lineRule="auto"/>
              <w:rPr>
                <w:rFonts w:ascii="Arial" w:hAnsi="Arial" w:cs="Arial"/>
                <w:b w:val="0"/>
                <w:bCs/>
                <w:sz w:val="18"/>
                <w:szCs w:val="18"/>
              </w:rPr>
            </w:pPr>
          </w:p>
        </w:tc>
        <w:tc>
          <w:tcPr>
            <w:tcW w:w="1091" w:type="dxa"/>
            <w:tcBorders>
              <w:top w:val="single" w:sz="4" w:space="0" w:color="auto"/>
              <w:left w:val="nil"/>
              <w:bottom w:val="single" w:sz="4" w:space="0" w:color="auto"/>
              <w:right w:val="nil"/>
            </w:tcBorders>
            <w:hideMark/>
          </w:tcPr>
          <w:p w14:paraId="20455533" w14:textId="77777777" w:rsidR="00A862D1" w:rsidRPr="00D95F38" w:rsidRDefault="00A862D1" w:rsidP="000822AB">
            <w:pPr>
              <w:pStyle w:val="acctmergecolhdg"/>
              <w:spacing w:line="360" w:lineRule="auto"/>
              <w:rPr>
                <w:rFonts w:ascii="Arial" w:hAnsi="Arial" w:cs="Arial"/>
                <w:b w:val="0"/>
                <w:bCs/>
                <w:sz w:val="18"/>
                <w:szCs w:val="18"/>
              </w:rPr>
            </w:pPr>
            <w:r w:rsidRPr="00D95F38">
              <w:rPr>
                <w:rFonts w:ascii="Arial" w:hAnsi="Arial" w:cs="Arial"/>
                <w:b w:val="0"/>
                <w:bCs/>
                <w:sz w:val="18"/>
                <w:szCs w:val="18"/>
              </w:rPr>
              <w:t>Increase</w:t>
            </w:r>
          </w:p>
          <w:p w14:paraId="1EE24478" w14:textId="77777777" w:rsidR="00A862D1" w:rsidRPr="00D95F38" w:rsidRDefault="00A862D1" w:rsidP="000822AB">
            <w:pPr>
              <w:pStyle w:val="acctmergecolhdg"/>
              <w:spacing w:line="360" w:lineRule="auto"/>
              <w:rPr>
                <w:rFonts w:ascii="Arial" w:hAnsi="Arial" w:cs="Arial"/>
                <w:b w:val="0"/>
                <w:bCs/>
                <w:sz w:val="18"/>
                <w:szCs w:val="18"/>
              </w:rPr>
            </w:pPr>
            <w:r w:rsidRPr="00D95F38">
              <w:rPr>
                <w:rFonts w:ascii="Arial" w:hAnsi="Arial" w:cs="Arial"/>
                <w:b w:val="0"/>
                <w:bCs/>
                <w:sz w:val="18"/>
                <w:szCs w:val="18"/>
              </w:rPr>
              <w:t>1%</w:t>
            </w:r>
          </w:p>
        </w:tc>
        <w:tc>
          <w:tcPr>
            <w:tcW w:w="178" w:type="dxa"/>
            <w:tcBorders>
              <w:top w:val="single" w:sz="4" w:space="0" w:color="auto"/>
              <w:left w:val="nil"/>
              <w:bottom w:val="nil"/>
              <w:right w:val="nil"/>
            </w:tcBorders>
          </w:tcPr>
          <w:p w14:paraId="6969793F" w14:textId="77777777" w:rsidR="00A862D1" w:rsidRPr="00D95F38" w:rsidRDefault="00A862D1" w:rsidP="000822AB">
            <w:pPr>
              <w:pStyle w:val="acctmergecolhdg"/>
              <w:spacing w:line="360" w:lineRule="auto"/>
              <w:rPr>
                <w:rFonts w:ascii="Arial" w:hAnsi="Arial" w:cs="Arial"/>
                <w:b w:val="0"/>
                <w:bCs/>
                <w:sz w:val="18"/>
                <w:szCs w:val="18"/>
              </w:rPr>
            </w:pPr>
          </w:p>
        </w:tc>
        <w:tc>
          <w:tcPr>
            <w:tcW w:w="1181" w:type="dxa"/>
            <w:gridSpan w:val="3"/>
            <w:tcBorders>
              <w:top w:val="single" w:sz="4" w:space="0" w:color="auto"/>
              <w:left w:val="nil"/>
              <w:bottom w:val="single" w:sz="4" w:space="0" w:color="auto"/>
              <w:right w:val="nil"/>
            </w:tcBorders>
            <w:hideMark/>
          </w:tcPr>
          <w:p w14:paraId="0E5D54EF" w14:textId="77777777" w:rsidR="00A862D1" w:rsidRPr="00D95F38" w:rsidRDefault="00A862D1" w:rsidP="000822AB">
            <w:pPr>
              <w:pStyle w:val="acctmergecolhdg"/>
              <w:spacing w:line="360" w:lineRule="auto"/>
              <w:rPr>
                <w:rFonts w:ascii="Arial" w:hAnsi="Arial" w:cs="Arial"/>
                <w:b w:val="0"/>
                <w:bCs/>
                <w:sz w:val="18"/>
                <w:szCs w:val="18"/>
              </w:rPr>
            </w:pPr>
            <w:r w:rsidRPr="00D95F38">
              <w:rPr>
                <w:rFonts w:ascii="Arial" w:hAnsi="Arial" w:cs="Arial"/>
                <w:b w:val="0"/>
                <w:bCs/>
                <w:sz w:val="18"/>
                <w:szCs w:val="18"/>
              </w:rPr>
              <w:t>Decrease</w:t>
            </w:r>
          </w:p>
          <w:p w14:paraId="2D900FA5" w14:textId="77777777" w:rsidR="00A862D1" w:rsidRPr="00D95F38" w:rsidRDefault="00A862D1" w:rsidP="000822AB">
            <w:pPr>
              <w:pStyle w:val="acctmergecolhdg"/>
              <w:spacing w:line="360" w:lineRule="auto"/>
              <w:rPr>
                <w:rFonts w:ascii="Arial" w:hAnsi="Arial" w:cs="Arial"/>
                <w:b w:val="0"/>
                <w:bCs/>
                <w:sz w:val="18"/>
                <w:szCs w:val="18"/>
              </w:rPr>
            </w:pPr>
            <w:r w:rsidRPr="00D95F38">
              <w:rPr>
                <w:rFonts w:ascii="Arial" w:hAnsi="Arial" w:cs="Arial"/>
                <w:b w:val="0"/>
                <w:bCs/>
                <w:sz w:val="18"/>
                <w:szCs w:val="18"/>
              </w:rPr>
              <w:t xml:space="preserve">1% </w:t>
            </w:r>
          </w:p>
        </w:tc>
      </w:tr>
      <w:tr w:rsidR="00A862D1" w:rsidRPr="00D95F38" w14:paraId="75A488D1" w14:textId="77777777" w:rsidTr="000822AB">
        <w:trPr>
          <w:cantSplit/>
        </w:trPr>
        <w:tc>
          <w:tcPr>
            <w:tcW w:w="3868" w:type="dxa"/>
            <w:hideMark/>
          </w:tcPr>
          <w:p w14:paraId="5B73739D" w14:textId="77777777" w:rsidR="00A862D1" w:rsidRPr="00D95F38" w:rsidRDefault="00A862D1" w:rsidP="000822AB">
            <w:pPr>
              <w:pStyle w:val="BodyText"/>
              <w:spacing w:line="360" w:lineRule="auto"/>
              <w:rPr>
                <w:rFonts w:ascii="Arial" w:hAnsi="Arial" w:cs="Arial"/>
                <w:b/>
                <w:bCs/>
                <w:sz w:val="18"/>
                <w:szCs w:val="18"/>
              </w:rPr>
            </w:pPr>
            <w:r w:rsidRPr="00D95F38">
              <w:rPr>
                <w:rFonts w:ascii="Arial" w:hAnsi="Arial" w:cs="Arial"/>
                <w:b/>
                <w:bCs/>
                <w:sz w:val="18"/>
                <w:szCs w:val="18"/>
              </w:rPr>
              <w:t xml:space="preserve">Discount rate </w:t>
            </w:r>
          </w:p>
        </w:tc>
        <w:tc>
          <w:tcPr>
            <w:tcW w:w="1170" w:type="dxa"/>
          </w:tcPr>
          <w:p w14:paraId="772740F9" w14:textId="77777777" w:rsidR="00A862D1" w:rsidRPr="00D95F38" w:rsidRDefault="00A862D1" w:rsidP="000822AB">
            <w:pPr>
              <w:pStyle w:val="acctfourfigures"/>
              <w:tabs>
                <w:tab w:val="left" w:pos="720"/>
              </w:tabs>
              <w:spacing w:line="360" w:lineRule="auto"/>
              <w:ind w:right="11"/>
              <w:jc w:val="right"/>
              <w:rPr>
                <w:rFonts w:ascii="Arial" w:hAnsi="Arial" w:cs="Arial"/>
                <w:sz w:val="18"/>
                <w:szCs w:val="18"/>
              </w:rPr>
            </w:pPr>
          </w:p>
        </w:tc>
        <w:tc>
          <w:tcPr>
            <w:tcW w:w="180" w:type="dxa"/>
          </w:tcPr>
          <w:p w14:paraId="37F482B9" w14:textId="77777777" w:rsidR="00A862D1" w:rsidRPr="00D95F38" w:rsidRDefault="00A862D1" w:rsidP="000822AB">
            <w:pPr>
              <w:pStyle w:val="acctfourfigures"/>
              <w:spacing w:line="360" w:lineRule="auto"/>
              <w:ind w:right="11"/>
              <w:jc w:val="right"/>
              <w:rPr>
                <w:rFonts w:ascii="Arial" w:hAnsi="Arial" w:cs="Arial"/>
                <w:sz w:val="18"/>
                <w:szCs w:val="18"/>
              </w:rPr>
            </w:pPr>
          </w:p>
        </w:tc>
        <w:tc>
          <w:tcPr>
            <w:tcW w:w="1181" w:type="dxa"/>
          </w:tcPr>
          <w:p w14:paraId="3A47CD32" w14:textId="77777777" w:rsidR="00A862D1" w:rsidRPr="00D95F38" w:rsidRDefault="00A862D1" w:rsidP="000822AB">
            <w:pPr>
              <w:pStyle w:val="acctfourfigures"/>
              <w:tabs>
                <w:tab w:val="left" w:pos="720"/>
              </w:tabs>
              <w:spacing w:line="360" w:lineRule="auto"/>
              <w:ind w:right="11"/>
              <w:jc w:val="right"/>
              <w:rPr>
                <w:rFonts w:ascii="Arial" w:hAnsi="Arial" w:cs="Arial"/>
                <w:sz w:val="18"/>
                <w:szCs w:val="18"/>
              </w:rPr>
            </w:pPr>
          </w:p>
        </w:tc>
        <w:tc>
          <w:tcPr>
            <w:tcW w:w="178" w:type="dxa"/>
          </w:tcPr>
          <w:p w14:paraId="6F97D6C5" w14:textId="77777777" w:rsidR="00A862D1" w:rsidRPr="00D95F38" w:rsidRDefault="00A862D1" w:rsidP="000822AB">
            <w:pPr>
              <w:pStyle w:val="acctfourfigures"/>
              <w:spacing w:line="360" w:lineRule="auto"/>
              <w:ind w:right="11"/>
              <w:jc w:val="right"/>
              <w:rPr>
                <w:rFonts w:ascii="Arial" w:hAnsi="Arial" w:cs="Arial"/>
                <w:sz w:val="18"/>
                <w:szCs w:val="18"/>
              </w:rPr>
            </w:pPr>
          </w:p>
        </w:tc>
        <w:tc>
          <w:tcPr>
            <w:tcW w:w="1091" w:type="dxa"/>
          </w:tcPr>
          <w:p w14:paraId="2F173B14" w14:textId="77777777" w:rsidR="00A862D1" w:rsidRPr="00D95F38" w:rsidRDefault="00A862D1" w:rsidP="000822AB">
            <w:pPr>
              <w:pStyle w:val="acctfourfigures"/>
              <w:tabs>
                <w:tab w:val="left" w:pos="720"/>
              </w:tabs>
              <w:spacing w:line="360" w:lineRule="auto"/>
              <w:ind w:right="11"/>
              <w:jc w:val="right"/>
              <w:rPr>
                <w:rFonts w:ascii="Arial" w:hAnsi="Arial" w:cs="Arial"/>
                <w:sz w:val="18"/>
                <w:szCs w:val="18"/>
              </w:rPr>
            </w:pPr>
          </w:p>
        </w:tc>
        <w:tc>
          <w:tcPr>
            <w:tcW w:w="178" w:type="dxa"/>
          </w:tcPr>
          <w:p w14:paraId="29423D51" w14:textId="77777777" w:rsidR="00A862D1" w:rsidRPr="00D95F38" w:rsidRDefault="00A862D1" w:rsidP="000822AB">
            <w:pPr>
              <w:pStyle w:val="acctfourfigures"/>
              <w:spacing w:line="360" w:lineRule="auto"/>
              <w:ind w:right="11"/>
              <w:jc w:val="right"/>
              <w:rPr>
                <w:rFonts w:ascii="Arial" w:hAnsi="Arial" w:cs="Arial"/>
                <w:sz w:val="18"/>
                <w:szCs w:val="18"/>
              </w:rPr>
            </w:pPr>
          </w:p>
        </w:tc>
        <w:tc>
          <w:tcPr>
            <w:tcW w:w="1181" w:type="dxa"/>
            <w:gridSpan w:val="3"/>
          </w:tcPr>
          <w:p w14:paraId="6D37181A" w14:textId="77777777" w:rsidR="00A862D1" w:rsidRPr="00D95F38" w:rsidRDefault="00A862D1" w:rsidP="000822AB">
            <w:pPr>
              <w:pStyle w:val="acctfourfigures"/>
              <w:tabs>
                <w:tab w:val="left" w:pos="720"/>
              </w:tabs>
              <w:spacing w:line="360" w:lineRule="auto"/>
              <w:ind w:right="11"/>
              <w:jc w:val="right"/>
              <w:rPr>
                <w:rFonts w:ascii="Arial" w:hAnsi="Arial" w:cs="Arial"/>
                <w:sz w:val="18"/>
                <w:szCs w:val="18"/>
              </w:rPr>
            </w:pPr>
          </w:p>
        </w:tc>
      </w:tr>
      <w:tr w:rsidR="00A862D1" w:rsidRPr="00D95F38" w14:paraId="4878655D" w14:textId="77777777" w:rsidTr="000822AB">
        <w:trPr>
          <w:cantSplit/>
        </w:trPr>
        <w:tc>
          <w:tcPr>
            <w:tcW w:w="3868" w:type="dxa"/>
            <w:hideMark/>
          </w:tcPr>
          <w:p w14:paraId="44219F01" w14:textId="77777777" w:rsidR="00A862D1" w:rsidRPr="00D95F38" w:rsidRDefault="00A862D1" w:rsidP="000822AB">
            <w:pPr>
              <w:pStyle w:val="BodyText"/>
              <w:spacing w:line="360" w:lineRule="auto"/>
              <w:rPr>
                <w:rFonts w:ascii="Arial" w:hAnsi="Arial" w:cs="Arial"/>
                <w:sz w:val="18"/>
                <w:szCs w:val="18"/>
              </w:rPr>
            </w:pPr>
            <w:r w:rsidRPr="00D95F38">
              <w:rPr>
                <w:rFonts w:ascii="Arial" w:hAnsi="Arial" w:cs="Arial"/>
                <w:sz w:val="18"/>
                <w:szCs w:val="18"/>
              </w:rPr>
              <w:t>Increment (decrement) of employee benefit</w:t>
            </w:r>
          </w:p>
        </w:tc>
        <w:tc>
          <w:tcPr>
            <w:tcW w:w="1170" w:type="dxa"/>
            <w:tcBorders>
              <w:bottom w:val="single" w:sz="12" w:space="0" w:color="auto"/>
            </w:tcBorders>
            <w:shd w:val="clear" w:color="auto" w:fill="auto"/>
          </w:tcPr>
          <w:p w14:paraId="58DDC48D" w14:textId="77777777" w:rsidR="00A862D1" w:rsidRPr="00D95F38" w:rsidRDefault="00A862D1" w:rsidP="000822AB">
            <w:pPr>
              <w:pStyle w:val="acctfourfigures"/>
              <w:tabs>
                <w:tab w:val="left" w:pos="720"/>
              </w:tabs>
              <w:spacing w:line="360" w:lineRule="auto"/>
              <w:ind w:right="11"/>
              <w:jc w:val="right"/>
              <w:rPr>
                <w:rFonts w:ascii="Arial" w:hAnsi="Arial" w:cs="Arial"/>
                <w:sz w:val="18"/>
                <w:szCs w:val="18"/>
              </w:rPr>
            </w:pPr>
            <w:r w:rsidRPr="00D95F38">
              <w:rPr>
                <w:rFonts w:ascii="Arial" w:hAnsi="Arial" w:cs="Arial"/>
                <w:sz w:val="18"/>
                <w:szCs w:val="18"/>
              </w:rPr>
              <w:t>(3,422)</w:t>
            </w:r>
          </w:p>
        </w:tc>
        <w:tc>
          <w:tcPr>
            <w:tcW w:w="180" w:type="dxa"/>
            <w:shd w:val="clear" w:color="auto" w:fill="auto"/>
          </w:tcPr>
          <w:p w14:paraId="4ECA313C" w14:textId="77777777" w:rsidR="00A862D1" w:rsidRPr="00D95F38" w:rsidRDefault="00A862D1" w:rsidP="000822AB">
            <w:pPr>
              <w:pStyle w:val="acctfourfigures"/>
              <w:spacing w:line="360" w:lineRule="auto"/>
              <w:ind w:right="11"/>
              <w:jc w:val="right"/>
              <w:rPr>
                <w:rFonts w:ascii="Arial" w:hAnsi="Arial" w:cs="Arial"/>
                <w:sz w:val="18"/>
                <w:szCs w:val="18"/>
              </w:rPr>
            </w:pPr>
          </w:p>
        </w:tc>
        <w:tc>
          <w:tcPr>
            <w:tcW w:w="1181" w:type="dxa"/>
            <w:tcBorders>
              <w:bottom w:val="single" w:sz="12" w:space="0" w:color="auto"/>
            </w:tcBorders>
            <w:shd w:val="clear" w:color="auto" w:fill="auto"/>
          </w:tcPr>
          <w:p w14:paraId="3DCFA6BC" w14:textId="77777777" w:rsidR="00A862D1" w:rsidRPr="00D95F38" w:rsidRDefault="00A862D1" w:rsidP="000822AB">
            <w:pPr>
              <w:pStyle w:val="acctfourfigures"/>
              <w:tabs>
                <w:tab w:val="left" w:pos="720"/>
              </w:tabs>
              <w:spacing w:line="360" w:lineRule="auto"/>
              <w:ind w:right="11"/>
              <w:jc w:val="right"/>
              <w:rPr>
                <w:rFonts w:ascii="Arial" w:hAnsi="Arial" w:cs="Arial"/>
                <w:sz w:val="18"/>
                <w:szCs w:val="18"/>
              </w:rPr>
            </w:pPr>
            <w:r w:rsidRPr="00D95F38">
              <w:rPr>
                <w:rFonts w:ascii="Arial" w:hAnsi="Arial" w:cs="Arial"/>
                <w:sz w:val="18"/>
                <w:szCs w:val="18"/>
              </w:rPr>
              <w:t>3,838</w:t>
            </w:r>
          </w:p>
        </w:tc>
        <w:tc>
          <w:tcPr>
            <w:tcW w:w="178" w:type="dxa"/>
          </w:tcPr>
          <w:p w14:paraId="623C4F44" w14:textId="77777777" w:rsidR="00A862D1" w:rsidRPr="00D95F38" w:rsidRDefault="00A862D1" w:rsidP="000822AB">
            <w:pPr>
              <w:pStyle w:val="acctfourfigures"/>
              <w:spacing w:line="360" w:lineRule="auto"/>
              <w:ind w:right="11"/>
              <w:jc w:val="right"/>
              <w:rPr>
                <w:rFonts w:ascii="Arial" w:hAnsi="Arial" w:cs="Arial"/>
                <w:sz w:val="18"/>
                <w:szCs w:val="18"/>
              </w:rPr>
            </w:pPr>
          </w:p>
        </w:tc>
        <w:tc>
          <w:tcPr>
            <w:tcW w:w="1091" w:type="dxa"/>
            <w:tcBorders>
              <w:bottom w:val="single" w:sz="12" w:space="0" w:color="auto"/>
            </w:tcBorders>
          </w:tcPr>
          <w:p w14:paraId="3EB9BCCB" w14:textId="77777777" w:rsidR="00A862D1" w:rsidRPr="00D95F38" w:rsidRDefault="00A862D1" w:rsidP="000822AB">
            <w:pPr>
              <w:pStyle w:val="acctfourfigures"/>
              <w:tabs>
                <w:tab w:val="left" w:pos="720"/>
              </w:tabs>
              <w:spacing w:line="360" w:lineRule="auto"/>
              <w:ind w:right="11"/>
              <w:jc w:val="right"/>
              <w:rPr>
                <w:rFonts w:ascii="Arial" w:hAnsi="Arial" w:cs="Arial"/>
                <w:sz w:val="18"/>
                <w:szCs w:val="18"/>
              </w:rPr>
            </w:pPr>
            <w:r w:rsidRPr="00D95F38">
              <w:rPr>
                <w:rFonts w:ascii="Arial" w:hAnsi="Arial" w:cs="Arial"/>
                <w:sz w:val="18"/>
                <w:szCs w:val="18"/>
              </w:rPr>
              <w:t>(3,189)</w:t>
            </w:r>
          </w:p>
        </w:tc>
        <w:tc>
          <w:tcPr>
            <w:tcW w:w="178" w:type="dxa"/>
          </w:tcPr>
          <w:p w14:paraId="768C9075" w14:textId="77777777" w:rsidR="00A862D1" w:rsidRPr="00D95F38" w:rsidRDefault="00A862D1" w:rsidP="000822AB">
            <w:pPr>
              <w:pStyle w:val="acctfourfigures"/>
              <w:spacing w:line="360" w:lineRule="auto"/>
              <w:ind w:right="11"/>
              <w:jc w:val="right"/>
              <w:rPr>
                <w:rFonts w:ascii="Arial" w:hAnsi="Arial" w:cs="Arial"/>
                <w:sz w:val="18"/>
                <w:szCs w:val="18"/>
              </w:rPr>
            </w:pPr>
          </w:p>
        </w:tc>
        <w:tc>
          <w:tcPr>
            <w:tcW w:w="1181" w:type="dxa"/>
            <w:gridSpan w:val="3"/>
            <w:tcBorders>
              <w:bottom w:val="single" w:sz="12" w:space="0" w:color="auto"/>
            </w:tcBorders>
          </w:tcPr>
          <w:p w14:paraId="098EDB1C" w14:textId="77777777" w:rsidR="00A862D1" w:rsidRPr="00D95F38" w:rsidRDefault="00A862D1" w:rsidP="000822AB">
            <w:pPr>
              <w:pStyle w:val="acctfourfigures"/>
              <w:tabs>
                <w:tab w:val="left" w:pos="720"/>
              </w:tabs>
              <w:spacing w:line="360" w:lineRule="auto"/>
              <w:ind w:right="11"/>
              <w:jc w:val="right"/>
              <w:rPr>
                <w:rFonts w:ascii="Arial" w:hAnsi="Arial" w:cs="Arial"/>
                <w:sz w:val="18"/>
                <w:szCs w:val="18"/>
              </w:rPr>
            </w:pPr>
            <w:r w:rsidRPr="00D95F38">
              <w:rPr>
                <w:rFonts w:ascii="Arial" w:hAnsi="Arial" w:cs="Arial"/>
                <w:sz w:val="18"/>
                <w:szCs w:val="18"/>
              </w:rPr>
              <w:t>3,580</w:t>
            </w:r>
          </w:p>
        </w:tc>
      </w:tr>
      <w:tr w:rsidR="00A862D1" w:rsidRPr="00D95F38" w14:paraId="7F4B48E4" w14:textId="77777777" w:rsidTr="000822AB">
        <w:trPr>
          <w:cantSplit/>
        </w:trPr>
        <w:tc>
          <w:tcPr>
            <w:tcW w:w="3868" w:type="dxa"/>
          </w:tcPr>
          <w:p w14:paraId="4DD5705C" w14:textId="77777777" w:rsidR="00A862D1" w:rsidRPr="00D95F38" w:rsidRDefault="00A862D1" w:rsidP="000822AB">
            <w:pPr>
              <w:pStyle w:val="BodyText"/>
              <w:spacing w:line="360" w:lineRule="auto"/>
              <w:rPr>
                <w:rFonts w:ascii="Arial" w:hAnsi="Arial" w:cs="Arial"/>
                <w:sz w:val="18"/>
                <w:szCs w:val="18"/>
              </w:rPr>
            </w:pPr>
          </w:p>
        </w:tc>
        <w:tc>
          <w:tcPr>
            <w:tcW w:w="1170" w:type="dxa"/>
            <w:tcBorders>
              <w:top w:val="single" w:sz="12" w:space="0" w:color="auto"/>
            </w:tcBorders>
            <w:shd w:val="clear" w:color="auto" w:fill="auto"/>
          </w:tcPr>
          <w:p w14:paraId="10444F85" w14:textId="77777777" w:rsidR="00A862D1" w:rsidRPr="00D95F38" w:rsidRDefault="00A862D1" w:rsidP="000822AB">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27AB497B" w14:textId="77777777" w:rsidR="00A862D1" w:rsidRPr="00D95F38" w:rsidRDefault="00A862D1" w:rsidP="000822AB">
            <w:pPr>
              <w:pStyle w:val="acctfourfigures"/>
              <w:spacing w:line="360" w:lineRule="auto"/>
              <w:ind w:right="11"/>
              <w:jc w:val="right"/>
              <w:rPr>
                <w:rFonts w:ascii="Arial" w:hAnsi="Arial" w:cs="Arial"/>
                <w:sz w:val="18"/>
                <w:szCs w:val="18"/>
              </w:rPr>
            </w:pPr>
          </w:p>
        </w:tc>
        <w:tc>
          <w:tcPr>
            <w:tcW w:w="1181" w:type="dxa"/>
            <w:tcBorders>
              <w:top w:val="single" w:sz="12" w:space="0" w:color="auto"/>
            </w:tcBorders>
            <w:shd w:val="clear" w:color="auto" w:fill="auto"/>
          </w:tcPr>
          <w:p w14:paraId="712EB4F2" w14:textId="77777777" w:rsidR="00A862D1" w:rsidRPr="00D95F38" w:rsidRDefault="00A862D1" w:rsidP="000822AB">
            <w:pPr>
              <w:pStyle w:val="acctfourfigures"/>
              <w:tabs>
                <w:tab w:val="left" w:pos="720"/>
              </w:tabs>
              <w:spacing w:line="360" w:lineRule="auto"/>
              <w:ind w:right="11"/>
              <w:jc w:val="center"/>
              <w:rPr>
                <w:rFonts w:ascii="Arial" w:hAnsi="Arial" w:cs="Arial"/>
                <w:sz w:val="18"/>
                <w:szCs w:val="18"/>
              </w:rPr>
            </w:pPr>
          </w:p>
        </w:tc>
        <w:tc>
          <w:tcPr>
            <w:tcW w:w="178" w:type="dxa"/>
          </w:tcPr>
          <w:p w14:paraId="27E089C6" w14:textId="77777777" w:rsidR="00A862D1" w:rsidRPr="00D95F38" w:rsidRDefault="00A862D1" w:rsidP="000822AB">
            <w:pPr>
              <w:pStyle w:val="acctfourfigures"/>
              <w:spacing w:line="360" w:lineRule="auto"/>
              <w:ind w:right="11"/>
              <w:jc w:val="right"/>
              <w:rPr>
                <w:rFonts w:ascii="Arial" w:hAnsi="Arial" w:cs="Arial"/>
                <w:sz w:val="18"/>
                <w:szCs w:val="18"/>
              </w:rPr>
            </w:pPr>
          </w:p>
        </w:tc>
        <w:tc>
          <w:tcPr>
            <w:tcW w:w="1091" w:type="dxa"/>
            <w:tcBorders>
              <w:top w:val="single" w:sz="12" w:space="0" w:color="auto"/>
            </w:tcBorders>
          </w:tcPr>
          <w:p w14:paraId="6C122D18" w14:textId="77777777" w:rsidR="00A862D1" w:rsidRPr="00D95F38" w:rsidRDefault="00A862D1" w:rsidP="000822AB">
            <w:pPr>
              <w:pStyle w:val="acctfourfigures"/>
              <w:tabs>
                <w:tab w:val="left" w:pos="720"/>
              </w:tabs>
              <w:spacing w:line="360" w:lineRule="auto"/>
              <w:ind w:right="11"/>
              <w:jc w:val="right"/>
              <w:rPr>
                <w:rFonts w:ascii="Arial" w:hAnsi="Arial" w:cs="Arial"/>
                <w:sz w:val="18"/>
                <w:szCs w:val="18"/>
              </w:rPr>
            </w:pPr>
          </w:p>
        </w:tc>
        <w:tc>
          <w:tcPr>
            <w:tcW w:w="178" w:type="dxa"/>
          </w:tcPr>
          <w:p w14:paraId="1058EC74" w14:textId="77777777" w:rsidR="00A862D1" w:rsidRPr="00D95F38" w:rsidRDefault="00A862D1" w:rsidP="000822AB">
            <w:pPr>
              <w:pStyle w:val="acctfourfigures"/>
              <w:spacing w:line="360" w:lineRule="auto"/>
              <w:ind w:right="11"/>
              <w:jc w:val="right"/>
              <w:rPr>
                <w:rFonts w:ascii="Arial" w:hAnsi="Arial" w:cs="Arial"/>
                <w:sz w:val="18"/>
                <w:szCs w:val="18"/>
              </w:rPr>
            </w:pPr>
          </w:p>
        </w:tc>
        <w:tc>
          <w:tcPr>
            <w:tcW w:w="1181" w:type="dxa"/>
            <w:gridSpan w:val="3"/>
            <w:tcBorders>
              <w:top w:val="single" w:sz="12" w:space="0" w:color="auto"/>
            </w:tcBorders>
          </w:tcPr>
          <w:p w14:paraId="3E73E5FF" w14:textId="77777777" w:rsidR="00A862D1" w:rsidRPr="00D95F38" w:rsidRDefault="00A862D1" w:rsidP="000822AB">
            <w:pPr>
              <w:pStyle w:val="acctfourfigures"/>
              <w:tabs>
                <w:tab w:val="left" w:pos="720"/>
              </w:tabs>
              <w:spacing w:line="360" w:lineRule="auto"/>
              <w:ind w:right="11"/>
              <w:jc w:val="right"/>
              <w:rPr>
                <w:rFonts w:ascii="Arial" w:hAnsi="Arial" w:cs="Arial"/>
                <w:sz w:val="18"/>
                <w:szCs w:val="18"/>
              </w:rPr>
            </w:pPr>
          </w:p>
        </w:tc>
      </w:tr>
      <w:tr w:rsidR="00A862D1" w:rsidRPr="00D95F38" w14:paraId="31D1E720" w14:textId="77777777" w:rsidTr="000822AB">
        <w:trPr>
          <w:cantSplit/>
        </w:trPr>
        <w:tc>
          <w:tcPr>
            <w:tcW w:w="3868" w:type="dxa"/>
            <w:hideMark/>
          </w:tcPr>
          <w:p w14:paraId="06384A31" w14:textId="77777777" w:rsidR="00A862D1" w:rsidRPr="00D95F38" w:rsidRDefault="00A862D1" w:rsidP="000822AB">
            <w:pPr>
              <w:pStyle w:val="BodyText"/>
              <w:spacing w:line="360" w:lineRule="auto"/>
              <w:rPr>
                <w:rFonts w:ascii="Arial" w:hAnsi="Arial" w:cs="Arial"/>
                <w:b/>
                <w:bCs/>
                <w:sz w:val="18"/>
                <w:szCs w:val="18"/>
              </w:rPr>
            </w:pPr>
            <w:r w:rsidRPr="00D95F38">
              <w:rPr>
                <w:rFonts w:ascii="Arial" w:hAnsi="Arial" w:cs="Arial"/>
                <w:b/>
                <w:bCs/>
                <w:sz w:val="18"/>
                <w:szCs w:val="18"/>
              </w:rPr>
              <w:t xml:space="preserve">Salary growth rate </w:t>
            </w:r>
          </w:p>
        </w:tc>
        <w:tc>
          <w:tcPr>
            <w:tcW w:w="1170" w:type="dxa"/>
            <w:shd w:val="clear" w:color="auto" w:fill="auto"/>
          </w:tcPr>
          <w:p w14:paraId="3882FAEA" w14:textId="77777777" w:rsidR="00A862D1" w:rsidRPr="00D95F38" w:rsidRDefault="00A862D1" w:rsidP="000822AB">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13E0B6EE" w14:textId="77777777" w:rsidR="00A862D1" w:rsidRPr="00D95F38" w:rsidRDefault="00A862D1" w:rsidP="000822AB">
            <w:pPr>
              <w:pStyle w:val="acctfourfigures"/>
              <w:spacing w:line="360" w:lineRule="auto"/>
              <w:ind w:right="11"/>
              <w:jc w:val="right"/>
              <w:rPr>
                <w:rFonts w:ascii="Arial" w:hAnsi="Arial" w:cs="Arial"/>
                <w:b/>
                <w:bCs/>
                <w:sz w:val="18"/>
                <w:szCs w:val="18"/>
              </w:rPr>
            </w:pPr>
          </w:p>
        </w:tc>
        <w:tc>
          <w:tcPr>
            <w:tcW w:w="1181" w:type="dxa"/>
            <w:shd w:val="clear" w:color="auto" w:fill="auto"/>
          </w:tcPr>
          <w:p w14:paraId="2ED68CB9" w14:textId="77777777" w:rsidR="00A862D1" w:rsidRPr="00D95F38" w:rsidRDefault="00A862D1" w:rsidP="000822AB">
            <w:pPr>
              <w:pStyle w:val="acctfourfigures"/>
              <w:tabs>
                <w:tab w:val="left" w:pos="720"/>
              </w:tabs>
              <w:spacing w:line="360" w:lineRule="auto"/>
              <w:ind w:right="11"/>
              <w:jc w:val="center"/>
              <w:rPr>
                <w:rFonts w:ascii="Arial" w:hAnsi="Arial" w:cs="Arial"/>
                <w:b/>
                <w:bCs/>
                <w:sz w:val="18"/>
                <w:szCs w:val="18"/>
              </w:rPr>
            </w:pPr>
          </w:p>
        </w:tc>
        <w:tc>
          <w:tcPr>
            <w:tcW w:w="178" w:type="dxa"/>
          </w:tcPr>
          <w:p w14:paraId="77E15AE3" w14:textId="77777777" w:rsidR="00A862D1" w:rsidRPr="00D95F38" w:rsidRDefault="00A862D1" w:rsidP="000822AB">
            <w:pPr>
              <w:pStyle w:val="acctfourfigures"/>
              <w:spacing w:line="360" w:lineRule="auto"/>
              <w:ind w:right="11"/>
              <w:jc w:val="right"/>
              <w:rPr>
                <w:rFonts w:ascii="Arial" w:hAnsi="Arial" w:cs="Arial"/>
                <w:b/>
                <w:bCs/>
                <w:sz w:val="18"/>
                <w:szCs w:val="18"/>
              </w:rPr>
            </w:pPr>
          </w:p>
        </w:tc>
        <w:tc>
          <w:tcPr>
            <w:tcW w:w="1091" w:type="dxa"/>
          </w:tcPr>
          <w:p w14:paraId="1B68B3D3" w14:textId="77777777" w:rsidR="00A862D1" w:rsidRPr="00D95F38" w:rsidRDefault="00A862D1" w:rsidP="000822AB">
            <w:pPr>
              <w:pStyle w:val="acctfourfigures"/>
              <w:tabs>
                <w:tab w:val="left" w:pos="720"/>
              </w:tabs>
              <w:spacing w:line="360" w:lineRule="auto"/>
              <w:ind w:right="11"/>
              <w:jc w:val="right"/>
              <w:rPr>
                <w:rFonts w:ascii="Arial" w:hAnsi="Arial" w:cs="Arial"/>
                <w:b/>
                <w:bCs/>
                <w:sz w:val="18"/>
                <w:szCs w:val="18"/>
              </w:rPr>
            </w:pPr>
          </w:p>
        </w:tc>
        <w:tc>
          <w:tcPr>
            <w:tcW w:w="178" w:type="dxa"/>
          </w:tcPr>
          <w:p w14:paraId="1AC754C9" w14:textId="77777777" w:rsidR="00A862D1" w:rsidRPr="00D95F38" w:rsidRDefault="00A862D1" w:rsidP="000822AB">
            <w:pPr>
              <w:pStyle w:val="acctfourfigures"/>
              <w:spacing w:line="360" w:lineRule="auto"/>
              <w:ind w:right="11"/>
              <w:jc w:val="right"/>
              <w:rPr>
                <w:rFonts w:ascii="Arial" w:hAnsi="Arial" w:cs="Arial"/>
                <w:b/>
                <w:bCs/>
                <w:sz w:val="18"/>
                <w:szCs w:val="18"/>
              </w:rPr>
            </w:pPr>
          </w:p>
        </w:tc>
        <w:tc>
          <w:tcPr>
            <w:tcW w:w="1181" w:type="dxa"/>
            <w:gridSpan w:val="3"/>
          </w:tcPr>
          <w:p w14:paraId="6C0C6029" w14:textId="77777777" w:rsidR="00A862D1" w:rsidRPr="00D95F38" w:rsidRDefault="00A862D1" w:rsidP="000822AB">
            <w:pPr>
              <w:pStyle w:val="acctfourfigures"/>
              <w:tabs>
                <w:tab w:val="left" w:pos="720"/>
              </w:tabs>
              <w:spacing w:line="360" w:lineRule="auto"/>
              <w:ind w:right="11"/>
              <w:jc w:val="right"/>
              <w:rPr>
                <w:rFonts w:ascii="Arial" w:hAnsi="Arial" w:cs="Arial"/>
                <w:b/>
                <w:bCs/>
                <w:sz w:val="18"/>
                <w:szCs w:val="18"/>
              </w:rPr>
            </w:pPr>
          </w:p>
        </w:tc>
      </w:tr>
      <w:tr w:rsidR="00A862D1" w:rsidRPr="00D95F38" w14:paraId="181EBE52" w14:textId="77777777" w:rsidTr="000822AB">
        <w:trPr>
          <w:cantSplit/>
        </w:trPr>
        <w:tc>
          <w:tcPr>
            <w:tcW w:w="3868" w:type="dxa"/>
            <w:hideMark/>
          </w:tcPr>
          <w:p w14:paraId="5C9C958F" w14:textId="77777777" w:rsidR="00A862D1" w:rsidRPr="00D95F38" w:rsidRDefault="00A862D1" w:rsidP="000822AB">
            <w:pPr>
              <w:pStyle w:val="BodyText"/>
              <w:spacing w:line="360" w:lineRule="auto"/>
              <w:rPr>
                <w:rFonts w:ascii="Arial" w:hAnsi="Arial" w:cs="Arial"/>
                <w:sz w:val="18"/>
                <w:szCs w:val="18"/>
              </w:rPr>
            </w:pPr>
            <w:r w:rsidRPr="00D95F38">
              <w:rPr>
                <w:rFonts w:ascii="Arial" w:hAnsi="Arial" w:cs="Arial"/>
                <w:sz w:val="18"/>
                <w:szCs w:val="18"/>
              </w:rPr>
              <w:t>Increment (decrement) of employee benefit</w:t>
            </w:r>
          </w:p>
        </w:tc>
        <w:tc>
          <w:tcPr>
            <w:tcW w:w="1170" w:type="dxa"/>
            <w:tcBorders>
              <w:bottom w:val="single" w:sz="12" w:space="0" w:color="auto"/>
            </w:tcBorders>
            <w:shd w:val="clear" w:color="auto" w:fill="auto"/>
          </w:tcPr>
          <w:p w14:paraId="7E226E1B" w14:textId="77777777" w:rsidR="00A862D1" w:rsidRPr="00D95F38" w:rsidRDefault="00A862D1" w:rsidP="000822AB">
            <w:pPr>
              <w:pStyle w:val="BodyText"/>
              <w:spacing w:line="360" w:lineRule="auto"/>
              <w:jc w:val="right"/>
              <w:rPr>
                <w:rFonts w:ascii="Arial" w:hAnsi="Arial" w:cs="Arial"/>
                <w:sz w:val="18"/>
                <w:szCs w:val="18"/>
              </w:rPr>
            </w:pPr>
            <w:r w:rsidRPr="00D95F38">
              <w:rPr>
                <w:rFonts w:ascii="Arial" w:hAnsi="Arial" w:cs="Arial"/>
                <w:sz w:val="18"/>
                <w:szCs w:val="18"/>
              </w:rPr>
              <w:t>3,704</w:t>
            </w:r>
          </w:p>
        </w:tc>
        <w:tc>
          <w:tcPr>
            <w:tcW w:w="180" w:type="dxa"/>
            <w:shd w:val="clear" w:color="auto" w:fill="auto"/>
          </w:tcPr>
          <w:p w14:paraId="09E6F5E0" w14:textId="77777777" w:rsidR="00A862D1" w:rsidRPr="00D95F38" w:rsidRDefault="00A862D1" w:rsidP="000822AB">
            <w:pPr>
              <w:pStyle w:val="BodyText"/>
              <w:spacing w:line="360" w:lineRule="auto"/>
              <w:jc w:val="right"/>
              <w:rPr>
                <w:rFonts w:ascii="Arial" w:hAnsi="Arial" w:cs="Arial"/>
                <w:sz w:val="18"/>
                <w:szCs w:val="18"/>
              </w:rPr>
            </w:pPr>
          </w:p>
        </w:tc>
        <w:tc>
          <w:tcPr>
            <w:tcW w:w="1181" w:type="dxa"/>
            <w:tcBorders>
              <w:bottom w:val="single" w:sz="12" w:space="0" w:color="auto"/>
            </w:tcBorders>
            <w:shd w:val="clear" w:color="auto" w:fill="auto"/>
          </w:tcPr>
          <w:p w14:paraId="7C7353C9" w14:textId="77777777" w:rsidR="00A862D1" w:rsidRPr="00D95F38" w:rsidRDefault="00A862D1" w:rsidP="000822AB">
            <w:pPr>
              <w:pStyle w:val="BodyText"/>
              <w:spacing w:line="360" w:lineRule="auto"/>
              <w:jc w:val="right"/>
              <w:rPr>
                <w:rFonts w:ascii="Arial" w:hAnsi="Arial" w:cs="Arial"/>
                <w:sz w:val="18"/>
                <w:szCs w:val="18"/>
              </w:rPr>
            </w:pPr>
            <w:r w:rsidRPr="00D95F38">
              <w:rPr>
                <w:rFonts w:ascii="Arial" w:hAnsi="Arial" w:cs="Arial"/>
                <w:sz w:val="18"/>
                <w:szCs w:val="18"/>
              </w:rPr>
              <w:t>(3,376)</w:t>
            </w:r>
          </w:p>
        </w:tc>
        <w:tc>
          <w:tcPr>
            <w:tcW w:w="178" w:type="dxa"/>
          </w:tcPr>
          <w:p w14:paraId="6F6235CF" w14:textId="77777777" w:rsidR="00A862D1" w:rsidRPr="00D95F38" w:rsidRDefault="00A862D1" w:rsidP="000822AB">
            <w:pPr>
              <w:pStyle w:val="BodyText"/>
              <w:spacing w:line="360" w:lineRule="auto"/>
              <w:jc w:val="right"/>
              <w:rPr>
                <w:rFonts w:ascii="Arial" w:hAnsi="Arial" w:cs="Arial"/>
                <w:sz w:val="18"/>
                <w:szCs w:val="18"/>
              </w:rPr>
            </w:pPr>
          </w:p>
        </w:tc>
        <w:tc>
          <w:tcPr>
            <w:tcW w:w="1091" w:type="dxa"/>
            <w:tcBorders>
              <w:bottom w:val="single" w:sz="12" w:space="0" w:color="auto"/>
            </w:tcBorders>
          </w:tcPr>
          <w:p w14:paraId="25B746B4" w14:textId="77777777" w:rsidR="00A862D1" w:rsidRPr="00D95F38" w:rsidRDefault="00A862D1" w:rsidP="000822AB">
            <w:pPr>
              <w:pStyle w:val="BodyText"/>
              <w:spacing w:line="360" w:lineRule="auto"/>
              <w:jc w:val="right"/>
              <w:rPr>
                <w:rFonts w:ascii="Arial" w:hAnsi="Arial" w:cs="Arial"/>
                <w:sz w:val="18"/>
                <w:szCs w:val="18"/>
              </w:rPr>
            </w:pPr>
            <w:r w:rsidRPr="00D95F38">
              <w:rPr>
                <w:rFonts w:ascii="Arial" w:hAnsi="Arial" w:cs="Arial"/>
                <w:sz w:val="18"/>
                <w:szCs w:val="18"/>
              </w:rPr>
              <w:t>3,455</w:t>
            </w:r>
          </w:p>
        </w:tc>
        <w:tc>
          <w:tcPr>
            <w:tcW w:w="178" w:type="dxa"/>
          </w:tcPr>
          <w:p w14:paraId="03202EA7" w14:textId="77777777" w:rsidR="00A862D1" w:rsidRPr="00D95F38" w:rsidRDefault="00A862D1" w:rsidP="000822AB">
            <w:pPr>
              <w:pStyle w:val="BodyText"/>
              <w:spacing w:line="360" w:lineRule="auto"/>
              <w:jc w:val="right"/>
              <w:rPr>
                <w:rFonts w:ascii="Arial" w:hAnsi="Arial" w:cs="Arial"/>
                <w:sz w:val="18"/>
                <w:szCs w:val="18"/>
              </w:rPr>
            </w:pPr>
          </w:p>
        </w:tc>
        <w:tc>
          <w:tcPr>
            <w:tcW w:w="1181" w:type="dxa"/>
            <w:gridSpan w:val="3"/>
            <w:tcBorders>
              <w:bottom w:val="single" w:sz="12" w:space="0" w:color="auto"/>
            </w:tcBorders>
          </w:tcPr>
          <w:p w14:paraId="04AA662F" w14:textId="77777777" w:rsidR="00A862D1" w:rsidRPr="00D95F38" w:rsidRDefault="00A862D1" w:rsidP="000822AB">
            <w:pPr>
              <w:pStyle w:val="BodyText"/>
              <w:spacing w:line="360" w:lineRule="auto"/>
              <w:jc w:val="right"/>
              <w:rPr>
                <w:rFonts w:ascii="Arial" w:hAnsi="Arial" w:cs="Arial"/>
                <w:sz w:val="18"/>
                <w:szCs w:val="18"/>
              </w:rPr>
            </w:pPr>
            <w:r w:rsidRPr="00D95F38">
              <w:rPr>
                <w:rFonts w:ascii="Arial" w:hAnsi="Arial" w:cs="Arial"/>
                <w:sz w:val="18"/>
                <w:szCs w:val="18"/>
              </w:rPr>
              <w:t>(3,145)</w:t>
            </w:r>
          </w:p>
        </w:tc>
      </w:tr>
      <w:tr w:rsidR="00A862D1" w:rsidRPr="00D95F38" w14:paraId="5D330C2E" w14:textId="77777777" w:rsidTr="000822AB">
        <w:trPr>
          <w:cantSplit/>
        </w:trPr>
        <w:tc>
          <w:tcPr>
            <w:tcW w:w="3868" w:type="dxa"/>
          </w:tcPr>
          <w:p w14:paraId="6E77FE75" w14:textId="77777777" w:rsidR="00A862D1" w:rsidRPr="00F36B91" w:rsidRDefault="00A862D1" w:rsidP="000822AB">
            <w:pPr>
              <w:pStyle w:val="BodyText"/>
              <w:spacing w:line="360" w:lineRule="auto"/>
              <w:rPr>
                <w:rFonts w:ascii="Arial" w:hAnsi="Arial" w:cs="Arial"/>
                <w:sz w:val="24"/>
                <w:szCs w:val="24"/>
              </w:rPr>
            </w:pPr>
          </w:p>
        </w:tc>
        <w:tc>
          <w:tcPr>
            <w:tcW w:w="1170" w:type="dxa"/>
            <w:tcBorders>
              <w:top w:val="single" w:sz="12" w:space="0" w:color="auto"/>
            </w:tcBorders>
            <w:shd w:val="clear" w:color="auto" w:fill="auto"/>
          </w:tcPr>
          <w:p w14:paraId="0C69C5AE" w14:textId="77777777" w:rsidR="00A862D1" w:rsidRPr="00D95F38" w:rsidRDefault="00A862D1" w:rsidP="000822AB">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50D1671F" w14:textId="77777777" w:rsidR="00A862D1" w:rsidRPr="00D95F38" w:rsidRDefault="00A862D1" w:rsidP="000822AB">
            <w:pPr>
              <w:pStyle w:val="acctfourfigures"/>
              <w:spacing w:line="360" w:lineRule="auto"/>
              <w:ind w:right="11"/>
              <w:jc w:val="right"/>
              <w:rPr>
                <w:rFonts w:ascii="Arial" w:hAnsi="Arial" w:cs="Arial"/>
                <w:sz w:val="18"/>
                <w:szCs w:val="18"/>
              </w:rPr>
            </w:pPr>
          </w:p>
        </w:tc>
        <w:tc>
          <w:tcPr>
            <w:tcW w:w="1181" w:type="dxa"/>
            <w:tcBorders>
              <w:top w:val="single" w:sz="12" w:space="0" w:color="auto"/>
            </w:tcBorders>
            <w:shd w:val="clear" w:color="auto" w:fill="auto"/>
          </w:tcPr>
          <w:p w14:paraId="0C6DF1F9" w14:textId="77777777" w:rsidR="00A862D1" w:rsidRPr="00D95F38" w:rsidRDefault="00A862D1" w:rsidP="000822AB">
            <w:pPr>
              <w:pStyle w:val="acctfourfigures"/>
              <w:tabs>
                <w:tab w:val="left" w:pos="720"/>
              </w:tabs>
              <w:spacing w:line="360" w:lineRule="auto"/>
              <w:ind w:right="11"/>
              <w:jc w:val="right"/>
              <w:rPr>
                <w:rFonts w:ascii="Arial" w:hAnsi="Arial" w:cs="Arial"/>
                <w:sz w:val="18"/>
                <w:szCs w:val="18"/>
              </w:rPr>
            </w:pPr>
          </w:p>
        </w:tc>
        <w:tc>
          <w:tcPr>
            <w:tcW w:w="178" w:type="dxa"/>
          </w:tcPr>
          <w:p w14:paraId="70E88B89" w14:textId="77777777" w:rsidR="00A862D1" w:rsidRPr="00D95F38" w:rsidRDefault="00A862D1" w:rsidP="000822AB">
            <w:pPr>
              <w:pStyle w:val="acctfourfigures"/>
              <w:spacing w:line="360" w:lineRule="auto"/>
              <w:ind w:right="11"/>
              <w:jc w:val="right"/>
              <w:rPr>
                <w:rFonts w:ascii="Arial" w:hAnsi="Arial" w:cs="Arial"/>
                <w:sz w:val="18"/>
                <w:szCs w:val="18"/>
              </w:rPr>
            </w:pPr>
          </w:p>
        </w:tc>
        <w:tc>
          <w:tcPr>
            <w:tcW w:w="1091" w:type="dxa"/>
            <w:tcBorders>
              <w:top w:val="single" w:sz="12" w:space="0" w:color="auto"/>
            </w:tcBorders>
          </w:tcPr>
          <w:p w14:paraId="243DFBCF" w14:textId="77777777" w:rsidR="00A862D1" w:rsidRPr="00D95F38" w:rsidRDefault="00A862D1" w:rsidP="000822AB">
            <w:pPr>
              <w:pStyle w:val="acctfourfigures"/>
              <w:tabs>
                <w:tab w:val="left" w:pos="720"/>
              </w:tabs>
              <w:spacing w:line="360" w:lineRule="auto"/>
              <w:ind w:right="11"/>
              <w:jc w:val="right"/>
              <w:rPr>
                <w:rFonts w:ascii="Arial" w:hAnsi="Arial" w:cs="Arial"/>
                <w:sz w:val="18"/>
                <w:szCs w:val="18"/>
              </w:rPr>
            </w:pPr>
          </w:p>
        </w:tc>
        <w:tc>
          <w:tcPr>
            <w:tcW w:w="178" w:type="dxa"/>
          </w:tcPr>
          <w:p w14:paraId="78F2038C" w14:textId="77777777" w:rsidR="00A862D1" w:rsidRPr="00D95F38" w:rsidRDefault="00A862D1" w:rsidP="000822AB">
            <w:pPr>
              <w:pStyle w:val="acctfourfigures"/>
              <w:spacing w:line="360" w:lineRule="auto"/>
              <w:ind w:right="11"/>
              <w:jc w:val="right"/>
              <w:rPr>
                <w:rFonts w:ascii="Arial" w:hAnsi="Arial" w:cs="Arial"/>
                <w:sz w:val="18"/>
                <w:szCs w:val="18"/>
              </w:rPr>
            </w:pPr>
          </w:p>
        </w:tc>
        <w:tc>
          <w:tcPr>
            <w:tcW w:w="1181" w:type="dxa"/>
            <w:gridSpan w:val="3"/>
            <w:tcBorders>
              <w:top w:val="single" w:sz="12" w:space="0" w:color="auto"/>
            </w:tcBorders>
          </w:tcPr>
          <w:p w14:paraId="777EF968" w14:textId="77777777" w:rsidR="00A862D1" w:rsidRPr="00D95F38" w:rsidRDefault="00A862D1" w:rsidP="000822AB">
            <w:pPr>
              <w:pStyle w:val="acctfourfigures"/>
              <w:tabs>
                <w:tab w:val="left" w:pos="720"/>
              </w:tabs>
              <w:spacing w:line="360" w:lineRule="auto"/>
              <w:ind w:right="11"/>
              <w:jc w:val="right"/>
              <w:rPr>
                <w:rFonts w:ascii="Arial" w:hAnsi="Arial" w:cs="Arial"/>
                <w:sz w:val="18"/>
                <w:szCs w:val="18"/>
              </w:rPr>
            </w:pPr>
          </w:p>
        </w:tc>
      </w:tr>
      <w:tr w:rsidR="00A862D1" w:rsidRPr="00D95F38" w14:paraId="181E84E0" w14:textId="77777777" w:rsidTr="000822AB">
        <w:trPr>
          <w:cantSplit/>
        </w:trPr>
        <w:tc>
          <w:tcPr>
            <w:tcW w:w="3868" w:type="dxa"/>
            <w:hideMark/>
          </w:tcPr>
          <w:p w14:paraId="0A67353A" w14:textId="77777777" w:rsidR="00A862D1" w:rsidRPr="00D95F38" w:rsidRDefault="00A862D1" w:rsidP="000822AB">
            <w:pPr>
              <w:pStyle w:val="BodyText"/>
              <w:spacing w:line="360" w:lineRule="auto"/>
              <w:rPr>
                <w:rFonts w:ascii="Arial" w:hAnsi="Arial" w:cs="Arial"/>
                <w:b/>
                <w:bCs/>
                <w:sz w:val="18"/>
                <w:szCs w:val="18"/>
              </w:rPr>
            </w:pPr>
          </w:p>
        </w:tc>
        <w:tc>
          <w:tcPr>
            <w:tcW w:w="1170" w:type="dxa"/>
            <w:shd w:val="clear" w:color="auto" w:fill="auto"/>
          </w:tcPr>
          <w:p w14:paraId="3471B6DB" w14:textId="77777777" w:rsidR="00A862D1" w:rsidRPr="00D95F38" w:rsidRDefault="00A862D1" w:rsidP="000822AB">
            <w:pPr>
              <w:pStyle w:val="acctfourfigures"/>
              <w:pBdr>
                <w:bottom w:val="single" w:sz="4" w:space="1" w:color="auto"/>
              </w:pBdr>
              <w:tabs>
                <w:tab w:val="left" w:pos="720"/>
              </w:tabs>
              <w:spacing w:line="360" w:lineRule="auto"/>
              <w:ind w:right="-75"/>
              <w:jc w:val="center"/>
              <w:rPr>
                <w:rFonts w:ascii="Arial" w:hAnsi="Arial" w:cs="Arial"/>
                <w:sz w:val="18"/>
                <w:szCs w:val="18"/>
              </w:rPr>
            </w:pPr>
            <w:r w:rsidRPr="00D95F38">
              <w:rPr>
                <w:rFonts w:ascii="Arial" w:hAnsi="Arial" w:cs="Arial"/>
                <w:sz w:val="18"/>
                <w:szCs w:val="18"/>
              </w:rPr>
              <w:t>Increase</w:t>
            </w:r>
          </w:p>
          <w:p w14:paraId="0980BFA9" w14:textId="77777777" w:rsidR="00A862D1" w:rsidRPr="00D95F38" w:rsidRDefault="00A862D1" w:rsidP="000822AB">
            <w:pPr>
              <w:pStyle w:val="acctfourfigures"/>
              <w:pBdr>
                <w:bottom w:val="single" w:sz="4" w:space="1" w:color="auto"/>
              </w:pBdr>
              <w:tabs>
                <w:tab w:val="left" w:pos="720"/>
              </w:tabs>
              <w:spacing w:line="360" w:lineRule="auto"/>
              <w:ind w:right="-75"/>
              <w:jc w:val="center"/>
              <w:rPr>
                <w:rFonts w:ascii="Arial" w:hAnsi="Arial" w:cs="Arial"/>
                <w:sz w:val="18"/>
                <w:szCs w:val="18"/>
              </w:rPr>
            </w:pPr>
            <w:r w:rsidRPr="00D95F38">
              <w:rPr>
                <w:rFonts w:ascii="Arial" w:hAnsi="Arial" w:cs="Arial"/>
                <w:sz w:val="18"/>
                <w:szCs w:val="18"/>
              </w:rPr>
              <w:t>20%</w:t>
            </w:r>
          </w:p>
        </w:tc>
        <w:tc>
          <w:tcPr>
            <w:tcW w:w="180" w:type="dxa"/>
            <w:shd w:val="clear" w:color="auto" w:fill="auto"/>
          </w:tcPr>
          <w:p w14:paraId="2B45708A" w14:textId="77777777" w:rsidR="00A862D1" w:rsidRPr="00D95F38" w:rsidRDefault="00A862D1" w:rsidP="000822AB">
            <w:pPr>
              <w:pStyle w:val="acctfourfigures"/>
              <w:spacing w:line="360" w:lineRule="auto"/>
              <w:ind w:right="11"/>
              <w:jc w:val="center"/>
              <w:rPr>
                <w:rFonts w:ascii="Arial" w:hAnsi="Arial" w:cs="Arial"/>
                <w:sz w:val="18"/>
                <w:szCs w:val="18"/>
              </w:rPr>
            </w:pPr>
          </w:p>
        </w:tc>
        <w:tc>
          <w:tcPr>
            <w:tcW w:w="1181" w:type="dxa"/>
            <w:shd w:val="clear" w:color="auto" w:fill="auto"/>
          </w:tcPr>
          <w:p w14:paraId="21FB362D" w14:textId="77777777" w:rsidR="00A862D1" w:rsidRPr="00D95F38" w:rsidRDefault="00A862D1" w:rsidP="000822AB">
            <w:pPr>
              <w:pStyle w:val="acctfourfigures"/>
              <w:pBdr>
                <w:bottom w:val="single" w:sz="4" w:space="1" w:color="auto"/>
              </w:pBdr>
              <w:tabs>
                <w:tab w:val="left" w:pos="720"/>
              </w:tabs>
              <w:spacing w:line="360" w:lineRule="auto"/>
              <w:ind w:left="-75" w:right="-30"/>
              <w:jc w:val="center"/>
              <w:rPr>
                <w:rFonts w:ascii="Arial" w:hAnsi="Arial" w:cs="Arial"/>
                <w:sz w:val="18"/>
                <w:szCs w:val="18"/>
              </w:rPr>
            </w:pPr>
            <w:r w:rsidRPr="00D95F38">
              <w:rPr>
                <w:rFonts w:ascii="Arial" w:hAnsi="Arial" w:cs="Arial"/>
                <w:sz w:val="18"/>
                <w:szCs w:val="18"/>
              </w:rPr>
              <w:t>Decrease</w:t>
            </w:r>
          </w:p>
          <w:p w14:paraId="3D5A203C" w14:textId="77777777" w:rsidR="00A862D1" w:rsidRPr="00D95F38" w:rsidRDefault="00A862D1" w:rsidP="000822AB">
            <w:pPr>
              <w:pStyle w:val="acctfourfigures"/>
              <w:pBdr>
                <w:bottom w:val="single" w:sz="4" w:space="1" w:color="auto"/>
              </w:pBdr>
              <w:tabs>
                <w:tab w:val="left" w:pos="720"/>
              </w:tabs>
              <w:spacing w:line="360" w:lineRule="auto"/>
              <w:ind w:left="-75" w:right="-30"/>
              <w:jc w:val="center"/>
              <w:rPr>
                <w:rFonts w:ascii="Arial" w:hAnsi="Arial" w:cs="Arial"/>
                <w:sz w:val="18"/>
                <w:szCs w:val="18"/>
              </w:rPr>
            </w:pPr>
            <w:r w:rsidRPr="00D95F38">
              <w:rPr>
                <w:rFonts w:ascii="Arial" w:hAnsi="Arial" w:cs="Arial"/>
                <w:sz w:val="18"/>
                <w:szCs w:val="18"/>
              </w:rPr>
              <w:t>20%</w:t>
            </w:r>
          </w:p>
        </w:tc>
        <w:tc>
          <w:tcPr>
            <w:tcW w:w="178" w:type="dxa"/>
          </w:tcPr>
          <w:p w14:paraId="45936700" w14:textId="77777777" w:rsidR="00A862D1" w:rsidRPr="00D95F38" w:rsidRDefault="00A862D1" w:rsidP="000822AB">
            <w:pPr>
              <w:pStyle w:val="acctfourfigures"/>
              <w:spacing w:line="360" w:lineRule="auto"/>
              <w:ind w:right="11"/>
              <w:jc w:val="center"/>
              <w:rPr>
                <w:rFonts w:ascii="Arial" w:hAnsi="Arial" w:cs="Arial"/>
                <w:sz w:val="18"/>
                <w:szCs w:val="18"/>
              </w:rPr>
            </w:pPr>
          </w:p>
        </w:tc>
        <w:tc>
          <w:tcPr>
            <w:tcW w:w="1091" w:type="dxa"/>
          </w:tcPr>
          <w:p w14:paraId="42E35699" w14:textId="77777777" w:rsidR="00A862D1" w:rsidRPr="00D95F38" w:rsidRDefault="00A862D1" w:rsidP="000822AB">
            <w:pPr>
              <w:pStyle w:val="acctfourfigures"/>
              <w:pBdr>
                <w:bottom w:val="single" w:sz="4" w:space="1" w:color="auto"/>
              </w:pBdr>
              <w:tabs>
                <w:tab w:val="left" w:pos="720"/>
              </w:tabs>
              <w:spacing w:line="360" w:lineRule="auto"/>
              <w:ind w:left="-120" w:right="-120"/>
              <w:jc w:val="center"/>
              <w:rPr>
                <w:rFonts w:ascii="Arial" w:hAnsi="Arial" w:cs="Arial"/>
                <w:sz w:val="18"/>
                <w:szCs w:val="18"/>
              </w:rPr>
            </w:pPr>
            <w:r w:rsidRPr="00D95F38">
              <w:rPr>
                <w:rFonts w:ascii="Arial" w:hAnsi="Arial" w:cs="Arial"/>
                <w:sz w:val="18"/>
                <w:szCs w:val="18"/>
              </w:rPr>
              <w:t>Increase</w:t>
            </w:r>
          </w:p>
          <w:p w14:paraId="267DFF21" w14:textId="77777777" w:rsidR="00A862D1" w:rsidRPr="00D95F38" w:rsidRDefault="00A862D1" w:rsidP="000822AB">
            <w:pPr>
              <w:pStyle w:val="acctfourfigures"/>
              <w:pBdr>
                <w:bottom w:val="single" w:sz="4" w:space="1" w:color="auto"/>
              </w:pBdr>
              <w:tabs>
                <w:tab w:val="left" w:pos="720"/>
              </w:tabs>
              <w:spacing w:line="360" w:lineRule="auto"/>
              <w:ind w:left="-120" w:right="-120"/>
              <w:jc w:val="center"/>
              <w:rPr>
                <w:rFonts w:ascii="Arial" w:hAnsi="Arial" w:cs="Arial"/>
                <w:sz w:val="18"/>
                <w:szCs w:val="18"/>
              </w:rPr>
            </w:pPr>
            <w:r w:rsidRPr="00D95F38">
              <w:rPr>
                <w:rFonts w:ascii="Arial" w:hAnsi="Arial" w:cs="Arial"/>
                <w:sz w:val="18"/>
                <w:szCs w:val="18"/>
              </w:rPr>
              <w:t>20%</w:t>
            </w:r>
          </w:p>
        </w:tc>
        <w:tc>
          <w:tcPr>
            <w:tcW w:w="178" w:type="dxa"/>
          </w:tcPr>
          <w:p w14:paraId="4AB15CC5" w14:textId="77777777" w:rsidR="00A862D1" w:rsidRPr="00D95F38" w:rsidRDefault="00A862D1" w:rsidP="000822AB">
            <w:pPr>
              <w:pStyle w:val="acctfourfigures"/>
              <w:spacing w:line="360" w:lineRule="auto"/>
              <w:ind w:right="11"/>
              <w:jc w:val="center"/>
              <w:rPr>
                <w:rFonts w:ascii="Arial" w:hAnsi="Arial" w:cs="Arial"/>
                <w:sz w:val="18"/>
                <w:szCs w:val="18"/>
              </w:rPr>
            </w:pPr>
          </w:p>
        </w:tc>
        <w:tc>
          <w:tcPr>
            <w:tcW w:w="1181" w:type="dxa"/>
            <w:gridSpan w:val="3"/>
          </w:tcPr>
          <w:p w14:paraId="1140CBDC" w14:textId="77777777" w:rsidR="00A862D1" w:rsidRPr="00D95F38" w:rsidRDefault="00A862D1" w:rsidP="000822AB">
            <w:pPr>
              <w:pStyle w:val="acctfourfigures"/>
              <w:pBdr>
                <w:bottom w:val="single" w:sz="4" w:space="1" w:color="auto"/>
              </w:pBdr>
              <w:tabs>
                <w:tab w:val="left" w:pos="720"/>
              </w:tabs>
              <w:spacing w:line="360" w:lineRule="auto"/>
              <w:ind w:left="-120" w:right="-30"/>
              <w:jc w:val="center"/>
              <w:rPr>
                <w:rFonts w:ascii="Arial" w:hAnsi="Arial" w:cs="Arial"/>
                <w:sz w:val="18"/>
                <w:szCs w:val="18"/>
              </w:rPr>
            </w:pPr>
            <w:r w:rsidRPr="00D95F38">
              <w:rPr>
                <w:rFonts w:ascii="Arial" w:hAnsi="Arial" w:cs="Arial"/>
                <w:sz w:val="18"/>
                <w:szCs w:val="18"/>
              </w:rPr>
              <w:t>Decrease</w:t>
            </w:r>
          </w:p>
          <w:p w14:paraId="7DD965AC" w14:textId="77777777" w:rsidR="00A862D1" w:rsidRPr="00D95F38" w:rsidRDefault="00A862D1" w:rsidP="000822AB">
            <w:pPr>
              <w:pStyle w:val="acctfourfigures"/>
              <w:pBdr>
                <w:bottom w:val="single" w:sz="4" w:space="1" w:color="auto"/>
              </w:pBdr>
              <w:tabs>
                <w:tab w:val="left" w:pos="720"/>
              </w:tabs>
              <w:spacing w:line="360" w:lineRule="auto"/>
              <w:ind w:left="-120" w:right="-30"/>
              <w:jc w:val="center"/>
              <w:rPr>
                <w:rFonts w:ascii="Arial" w:hAnsi="Arial" w:cs="Arial"/>
                <w:sz w:val="18"/>
                <w:szCs w:val="18"/>
              </w:rPr>
            </w:pPr>
            <w:r w:rsidRPr="00D95F38">
              <w:rPr>
                <w:rFonts w:ascii="Arial" w:hAnsi="Arial" w:cs="Arial"/>
                <w:sz w:val="18"/>
                <w:szCs w:val="18"/>
              </w:rPr>
              <w:t>20%</w:t>
            </w:r>
          </w:p>
        </w:tc>
      </w:tr>
      <w:tr w:rsidR="00A862D1" w:rsidRPr="00D95F38" w14:paraId="67650F49" w14:textId="77777777" w:rsidTr="000822AB">
        <w:trPr>
          <w:cantSplit/>
        </w:trPr>
        <w:tc>
          <w:tcPr>
            <w:tcW w:w="3868" w:type="dxa"/>
          </w:tcPr>
          <w:p w14:paraId="65DC55EC" w14:textId="77777777" w:rsidR="00A862D1" w:rsidRPr="00D95F38" w:rsidRDefault="00A862D1" w:rsidP="000822AB">
            <w:pPr>
              <w:pStyle w:val="BodyText"/>
              <w:spacing w:line="360" w:lineRule="auto"/>
              <w:rPr>
                <w:rFonts w:ascii="Arial" w:hAnsi="Arial" w:cs="Arial"/>
                <w:b/>
                <w:bCs/>
                <w:sz w:val="18"/>
                <w:szCs w:val="18"/>
              </w:rPr>
            </w:pPr>
            <w:r w:rsidRPr="00D95F38">
              <w:rPr>
                <w:rFonts w:ascii="Arial" w:hAnsi="Arial" w:cs="Arial"/>
                <w:b/>
                <w:bCs/>
                <w:sz w:val="18"/>
                <w:szCs w:val="18"/>
              </w:rPr>
              <w:t>Employee turnover</w:t>
            </w:r>
          </w:p>
        </w:tc>
        <w:tc>
          <w:tcPr>
            <w:tcW w:w="1170" w:type="dxa"/>
            <w:shd w:val="clear" w:color="auto" w:fill="auto"/>
          </w:tcPr>
          <w:p w14:paraId="50D922B0" w14:textId="77777777" w:rsidR="00A862D1" w:rsidRPr="00D95F38" w:rsidRDefault="00A862D1" w:rsidP="000822AB">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35149F9E" w14:textId="77777777" w:rsidR="00A862D1" w:rsidRPr="00D95F38" w:rsidRDefault="00A862D1" w:rsidP="000822AB">
            <w:pPr>
              <w:pStyle w:val="acctfourfigures"/>
              <w:spacing w:line="360" w:lineRule="auto"/>
              <w:ind w:right="11"/>
              <w:jc w:val="right"/>
              <w:rPr>
                <w:rFonts w:ascii="Arial" w:hAnsi="Arial" w:cs="Arial"/>
                <w:b/>
                <w:bCs/>
                <w:sz w:val="18"/>
                <w:szCs w:val="18"/>
              </w:rPr>
            </w:pPr>
          </w:p>
        </w:tc>
        <w:tc>
          <w:tcPr>
            <w:tcW w:w="1181" w:type="dxa"/>
            <w:shd w:val="clear" w:color="auto" w:fill="auto"/>
          </w:tcPr>
          <w:p w14:paraId="733C3687" w14:textId="77777777" w:rsidR="00A862D1" w:rsidRPr="00D95F38" w:rsidRDefault="00A862D1" w:rsidP="000822AB">
            <w:pPr>
              <w:pStyle w:val="acctfourfigures"/>
              <w:tabs>
                <w:tab w:val="left" w:pos="720"/>
              </w:tabs>
              <w:spacing w:line="360" w:lineRule="auto"/>
              <w:ind w:right="11"/>
              <w:jc w:val="right"/>
              <w:rPr>
                <w:rFonts w:ascii="Arial" w:hAnsi="Arial" w:cs="Arial"/>
                <w:b/>
                <w:bCs/>
                <w:sz w:val="18"/>
                <w:szCs w:val="18"/>
              </w:rPr>
            </w:pPr>
          </w:p>
        </w:tc>
        <w:tc>
          <w:tcPr>
            <w:tcW w:w="178" w:type="dxa"/>
          </w:tcPr>
          <w:p w14:paraId="6804D9D8" w14:textId="77777777" w:rsidR="00A862D1" w:rsidRPr="00D95F38" w:rsidRDefault="00A862D1" w:rsidP="000822AB">
            <w:pPr>
              <w:pStyle w:val="acctfourfigures"/>
              <w:spacing w:line="360" w:lineRule="auto"/>
              <w:ind w:right="11"/>
              <w:jc w:val="right"/>
              <w:rPr>
                <w:rFonts w:ascii="Arial" w:hAnsi="Arial" w:cs="Arial"/>
                <w:b/>
                <w:bCs/>
                <w:sz w:val="18"/>
                <w:szCs w:val="18"/>
              </w:rPr>
            </w:pPr>
          </w:p>
        </w:tc>
        <w:tc>
          <w:tcPr>
            <w:tcW w:w="1091" w:type="dxa"/>
          </w:tcPr>
          <w:p w14:paraId="1D26169A" w14:textId="77777777" w:rsidR="00A862D1" w:rsidRPr="00D95F38" w:rsidRDefault="00A862D1" w:rsidP="000822AB">
            <w:pPr>
              <w:pStyle w:val="acctfourfigures"/>
              <w:tabs>
                <w:tab w:val="left" w:pos="720"/>
              </w:tabs>
              <w:spacing w:line="360" w:lineRule="auto"/>
              <w:ind w:right="11"/>
              <w:jc w:val="right"/>
              <w:rPr>
                <w:rFonts w:ascii="Arial" w:hAnsi="Arial" w:cs="Arial"/>
                <w:b/>
                <w:bCs/>
                <w:sz w:val="18"/>
                <w:szCs w:val="18"/>
              </w:rPr>
            </w:pPr>
          </w:p>
        </w:tc>
        <w:tc>
          <w:tcPr>
            <w:tcW w:w="178" w:type="dxa"/>
          </w:tcPr>
          <w:p w14:paraId="593DD155" w14:textId="77777777" w:rsidR="00A862D1" w:rsidRPr="00D95F38" w:rsidRDefault="00A862D1" w:rsidP="000822AB">
            <w:pPr>
              <w:pStyle w:val="acctfourfigures"/>
              <w:spacing w:line="360" w:lineRule="auto"/>
              <w:ind w:right="11"/>
              <w:jc w:val="right"/>
              <w:rPr>
                <w:rFonts w:ascii="Arial" w:hAnsi="Arial" w:cs="Arial"/>
                <w:b/>
                <w:bCs/>
                <w:sz w:val="18"/>
                <w:szCs w:val="18"/>
              </w:rPr>
            </w:pPr>
          </w:p>
        </w:tc>
        <w:tc>
          <w:tcPr>
            <w:tcW w:w="1181" w:type="dxa"/>
            <w:gridSpan w:val="3"/>
          </w:tcPr>
          <w:p w14:paraId="33949D58" w14:textId="77777777" w:rsidR="00A862D1" w:rsidRPr="00D95F38" w:rsidRDefault="00A862D1" w:rsidP="000822AB">
            <w:pPr>
              <w:pStyle w:val="acctfourfigures"/>
              <w:tabs>
                <w:tab w:val="left" w:pos="720"/>
              </w:tabs>
              <w:spacing w:line="360" w:lineRule="auto"/>
              <w:ind w:right="11"/>
              <w:jc w:val="right"/>
              <w:rPr>
                <w:rFonts w:ascii="Arial" w:hAnsi="Arial" w:cs="Arial"/>
                <w:b/>
                <w:bCs/>
                <w:sz w:val="18"/>
                <w:szCs w:val="18"/>
              </w:rPr>
            </w:pPr>
          </w:p>
        </w:tc>
      </w:tr>
      <w:tr w:rsidR="00A862D1" w:rsidRPr="00D95F38" w14:paraId="6877DB8D" w14:textId="77777777" w:rsidTr="000822AB">
        <w:trPr>
          <w:cantSplit/>
        </w:trPr>
        <w:tc>
          <w:tcPr>
            <w:tcW w:w="3868" w:type="dxa"/>
            <w:hideMark/>
          </w:tcPr>
          <w:p w14:paraId="2B0846F3" w14:textId="77777777" w:rsidR="00A862D1" w:rsidRPr="00D95F38" w:rsidRDefault="00A862D1" w:rsidP="000822AB">
            <w:pPr>
              <w:pStyle w:val="BodyText"/>
              <w:spacing w:line="360" w:lineRule="auto"/>
              <w:rPr>
                <w:rFonts w:ascii="Arial" w:hAnsi="Arial" w:cs="Arial"/>
                <w:sz w:val="18"/>
                <w:szCs w:val="18"/>
              </w:rPr>
            </w:pPr>
            <w:r w:rsidRPr="00D95F38">
              <w:rPr>
                <w:rFonts w:ascii="Arial" w:hAnsi="Arial" w:cs="Arial"/>
                <w:sz w:val="18"/>
                <w:szCs w:val="18"/>
              </w:rPr>
              <w:t>Increment (decrement) of employee benefit</w:t>
            </w:r>
          </w:p>
        </w:tc>
        <w:tc>
          <w:tcPr>
            <w:tcW w:w="1170" w:type="dxa"/>
            <w:tcBorders>
              <w:bottom w:val="single" w:sz="12" w:space="0" w:color="auto"/>
            </w:tcBorders>
            <w:shd w:val="clear" w:color="auto" w:fill="auto"/>
          </w:tcPr>
          <w:p w14:paraId="7796B389" w14:textId="77777777" w:rsidR="00A862D1" w:rsidRPr="00D95F38" w:rsidRDefault="00A862D1" w:rsidP="000822AB">
            <w:pPr>
              <w:pStyle w:val="BodyText"/>
              <w:spacing w:line="360" w:lineRule="auto"/>
              <w:jc w:val="right"/>
              <w:rPr>
                <w:rFonts w:ascii="Arial" w:hAnsi="Arial" w:cs="Arial"/>
                <w:sz w:val="18"/>
                <w:szCs w:val="18"/>
              </w:rPr>
            </w:pPr>
            <w:r w:rsidRPr="00D95F38">
              <w:rPr>
                <w:rFonts w:ascii="Arial" w:hAnsi="Arial" w:cs="Arial"/>
                <w:sz w:val="18"/>
                <w:szCs w:val="18"/>
              </w:rPr>
              <w:t>(3,376)</w:t>
            </w:r>
          </w:p>
        </w:tc>
        <w:tc>
          <w:tcPr>
            <w:tcW w:w="180" w:type="dxa"/>
            <w:shd w:val="clear" w:color="auto" w:fill="auto"/>
          </w:tcPr>
          <w:p w14:paraId="6B72981C" w14:textId="77777777" w:rsidR="00A862D1" w:rsidRPr="00D95F38" w:rsidRDefault="00A862D1" w:rsidP="000822AB">
            <w:pPr>
              <w:pStyle w:val="BodyText"/>
              <w:spacing w:line="360" w:lineRule="auto"/>
              <w:jc w:val="right"/>
              <w:rPr>
                <w:rFonts w:ascii="Arial" w:hAnsi="Arial" w:cs="Arial"/>
                <w:sz w:val="18"/>
                <w:szCs w:val="18"/>
              </w:rPr>
            </w:pPr>
          </w:p>
        </w:tc>
        <w:tc>
          <w:tcPr>
            <w:tcW w:w="1181" w:type="dxa"/>
            <w:tcBorders>
              <w:bottom w:val="single" w:sz="12" w:space="0" w:color="auto"/>
            </w:tcBorders>
            <w:shd w:val="clear" w:color="auto" w:fill="auto"/>
          </w:tcPr>
          <w:p w14:paraId="2642686E" w14:textId="77777777" w:rsidR="00A862D1" w:rsidRPr="00D95F38" w:rsidRDefault="00A862D1" w:rsidP="000822AB">
            <w:pPr>
              <w:pStyle w:val="BodyText"/>
              <w:spacing w:line="360" w:lineRule="auto"/>
              <w:jc w:val="right"/>
              <w:rPr>
                <w:rFonts w:ascii="Arial" w:hAnsi="Arial" w:cs="Arial"/>
                <w:sz w:val="18"/>
                <w:szCs w:val="18"/>
              </w:rPr>
            </w:pPr>
            <w:r w:rsidRPr="00D95F38">
              <w:rPr>
                <w:rFonts w:ascii="Arial" w:hAnsi="Arial" w:cs="Arial"/>
                <w:sz w:val="18"/>
                <w:szCs w:val="18"/>
              </w:rPr>
              <w:t>3,952</w:t>
            </w:r>
          </w:p>
        </w:tc>
        <w:tc>
          <w:tcPr>
            <w:tcW w:w="178" w:type="dxa"/>
          </w:tcPr>
          <w:p w14:paraId="5CACF9FC" w14:textId="77777777" w:rsidR="00A862D1" w:rsidRPr="00D95F38" w:rsidRDefault="00A862D1" w:rsidP="000822AB">
            <w:pPr>
              <w:pStyle w:val="BodyText"/>
              <w:spacing w:line="360" w:lineRule="auto"/>
              <w:rPr>
                <w:rFonts w:ascii="Arial" w:hAnsi="Arial" w:cs="Arial"/>
                <w:sz w:val="18"/>
                <w:szCs w:val="18"/>
              </w:rPr>
            </w:pPr>
          </w:p>
        </w:tc>
        <w:tc>
          <w:tcPr>
            <w:tcW w:w="1091" w:type="dxa"/>
            <w:tcBorders>
              <w:bottom w:val="single" w:sz="12" w:space="0" w:color="auto"/>
            </w:tcBorders>
          </w:tcPr>
          <w:p w14:paraId="72FF10F6" w14:textId="77777777" w:rsidR="00A862D1" w:rsidRPr="00D95F38" w:rsidRDefault="00A862D1" w:rsidP="000822AB">
            <w:pPr>
              <w:pStyle w:val="BodyText"/>
              <w:spacing w:line="360" w:lineRule="auto"/>
              <w:jc w:val="right"/>
              <w:rPr>
                <w:rFonts w:ascii="Arial" w:hAnsi="Arial" w:cs="Arial"/>
                <w:sz w:val="18"/>
                <w:szCs w:val="18"/>
              </w:rPr>
            </w:pPr>
            <w:r w:rsidRPr="00D95F38">
              <w:rPr>
                <w:rFonts w:ascii="Arial" w:hAnsi="Arial" w:cs="Arial"/>
                <w:sz w:val="18"/>
                <w:szCs w:val="18"/>
              </w:rPr>
              <w:t>(3,234)</w:t>
            </w:r>
          </w:p>
        </w:tc>
        <w:tc>
          <w:tcPr>
            <w:tcW w:w="178" w:type="dxa"/>
          </w:tcPr>
          <w:p w14:paraId="3E3A9418" w14:textId="77777777" w:rsidR="00A862D1" w:rsidRPr="00D95F38" w:rsidRDefault="00A862D1" w:rsidP="000822AB">
            <w:pPr>
              <w:pStyle w:val="BodyText"/>
              <w:spacing w:line="360" w:lineRule="auto"/>
              <w:jc w:val="right"/>
              <w:rPr>
                <w:rFonts w:ascii="Arial" w:hAnsi="Arial" w:cs="Arial"/>
                <w:sz w:val="18"/>
                <w:szCs w:val="18"/>
              </w:rPr>
            </w:pPr>
          </w:p>
        </w:tc>
        <w:tc>
          <w:tcPr>
            <w:tcW w:w="1181" w:type="dxa"/>
            <w:gridSpan w:val="3"/>
            <w:tcBorders>
              <w:bottom w:val="single" w:sz="12" w:space="0" w:color="auto"/>
            </w:tcBorders>
          </w:tcPr>
          <w:p w14:paraId="685037C1" w14:textId="77777777" w:rsidR="00A862D1" w:rsidRPr="00D95F38" w:rsidRDefault="00A862D1" w:rsidP="000822AB">
            <w:pPr>
              <w:pStyle w:val="BodyText"/>
              <w:tabs>
                <w:tab w:val="center" w:pos="735"/>
                <w:tab w:val="right" w:pos="1080"/>
              </w:tabs>
              <w:spacing w:line="360" w:lineRule="auto"/>
              <w:jc w:val="both"/>
              <w:rPr>
                <w:rFonts w:ascii="Arial" w:hAnsi="Arial" w:cs="Arial"/>
                <w:sz w:val="18"/>
                <w:szCs w:val="18"/>
              </w:rPr>
            </w:pPr>
            <w:r w:rsidRPr="00D95F38">
              <w:rPr>
                <w:rFonts w:ascii="Arial" w:hAnsi="Arial" w:cs="Arial"/>
                <w:sz w:val="18"/>
                <w:szCs w:val="18"/>
              </w:rPr>
              <w:tab/>
              <w:t>3,796</w:t>
            </w:r>
            <w:r w:rsidRPr="00D95F38">
              <w:rPr>
                <w:rFonts w:ascii="Arial" w:hAnsi="Arial" w:cs="Arial"/>
                <w:sz w:val="18"/>
                <w:szCs w:val="18"/>
              </w:rPr>
              <w:tab/>
            </w:r>
          </w:p>
        </w:tc>
      </w:tr>
    </w:tbl>
    <w:p w14:paraId="4EC80C71" w14:textId="77777777" w:rsidR="00A862D1" w:rsidRPr="00D95F38" w:rsidRDefault="00A862D1">
      <w:pPr>
        <w:rPr>
          <w:rFonts w:ascii="Arial" w:hAnsi="Arial" w:cs="Arial"/>
          <w:sz w:val="19"/>
          <w:szCs w:val="19"/>
        </w:rPr>
      </w:pPr>
    </w:p>
    <w:p w14:paraId="05D1FABE" w14:textId="77777777" w:rsidR="00A247EC" w:rsidRPr="00D95F38" w:rsidRDefault="00A247EC">
      <w:pPr>
        <w:rPr>
          <w:rFonts w:ascii="Arial" w:hAnsi="Arial" w:cs="Arial"/>
          <w:sz w:val="19"/>
          <w:szCs w:val="19"/>
        </w:rPr>
      </w:pPr>
    </w:p>
    <w:p w14:paraId="245A5C75" w14:textId="1D1A79DA" w:rsidR="00B856A8" w:rsidRPr="00D95F38" w:rsidRDefault="00393573" w:rsidP="004D6CC5">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As at 31 December 201</w:t>
      </w:r>
      <w:r w:rsidR="00A862D1" w:rsidRPr="00D95F38">
        <w:rPr>
          <w:rFonts w:ascii="Arial" w:hAnsi="Arial" w:cs="Arial"/>
          <w:sz w:val="19"/>
          <w:szCs w:val="19"/>
          <w:lang w:val="en-GB"/>
        </w:rPr>
        <w:t>9</w:t>
      </w:r>
      <w:r w:rsidR="00B856A8" w:rsidRPr="00D95F38">
        <w:rPr>
          <w:rFonts w:ascii="Arial" w:hAnsi="Arial" w:cs="Arial"/>
          <w:sz w:val="19"/>
          <w:szCs w:val="19"/>
          <w:lang w:val="en-GB"/>
        </w:rPr>
        <w:t>, expected maturity of employee benefits obligation before discount are as follow</w:t>
      </w:r>
      <w:r w:rsidR="003970C3" w:rsidRPr="00D95F38">
        <w:rPr>
          <w:rFonts w:ascii="Arial" w:hAnsi="Arial" w:cs="Arial"/>
          <w:sz w:val="19"/>
          <w:szCs w:val="19"/>
          <w:lang w:val="en-GB"/>
        </w:rPr>
        <w:t>s</w:t>
      </w:r>
      <w:r w:rsidR="00B856A8" w:rsidRPr="00D95F38">
        <w:rPr>
          <w:rFonts w:ascii="Arial" w:hAnsi="Arial" w:cs="Arial"/>
          <w:sz w:val="19"/>
          <w:szCs w:val="19"/>
          <w:lang w:val="en-GB"/>
        </w:rPr>
        <w:t>:</w:t>
      </w:r>
    </w:p>
    <w:p w14:paraId="3999C01B" w14:textId="77777777" w:rsidR="00B856A8" w:rsidRPr="00D95F38" w:rsidRDefault="00B856A8" w:rsidP="004D6CC5">
      <w:pPr>
        <w:pStyle w:val="BodyTextIndent3"/>
        <w:tabs>
          <w:tab w:val="clear" w:pos="2160"/>
        </w:tabs>
        <w:spacing w:line="360" w:lineRule="auto"/>
        <w:ind w:left="426"/>
        <w:rPr>
          <w:rFonts w:ascii="Arial" w:hAnsi="Arial" w:cs="Arial"/>
          <w:sz w:val="19"/>
          <w:szCs w:val="19"/>
          <w:lang w:val="en-GB"/>
        </w:rPr>
      </w:pPr>
    </w:p>
    <w:tbl>
      <w:tblPr>
        <w:tblW w:w="9018" w:type="dxa"/>
        <w:tblInd w:w="360" w:type="dxa"/>
        <w:tblLayout w:type="fixed"/>
        <w:tblLook w:val="04A0" w:firstRow="1" w:lastRow="0" w:firstColumn="1" w:lastColumn="0" w:noHBand="0" w:noVBand="1"/>
      </w:tblPr>
      <w:tblGrid>
        <w:gridCol w:w="3840"/>
        <w:gridCol w:w="6"/>
        <w:gridCol w:w="1203"/>
        <w:gridCol w:w="1842"/>
        <w:gridCol w:w="236"/>
        <w:gridCol w:w="1891"/>
      </w:tblGrid>
      <w:tr w:rsidR="00B856A8" w:rsidRPr="00D95F38" w14:paraId="548B5495" w14:textId="77777777" w:rsidTr="00F36B91">
        <w:tc>
          <w:tcPr>
            <w:tcW w:w="3840" w:type="dxa"/>
          </w:tcPr>
          <w:p w14:paraId="5A6BB036" w14:textId="77777777" w:rsidR="00B856A8" w:rsidRPr="00D95F38" w:rsidRDefault="00B856A8" w:rsidP="00AC27BC">
            <w:pPr>
              <w:tabs>
                <w:tab w:val="left" w:pos="900"/>
              </w:tabs>
              <w:spacing w:line="360" w:lineRule="auto"/>
              <w:ind w:left="360" w:right="-43" w:hanging="360"/>
              <w:jc w:val="center"/>
              <w:rPr>
                <w:rFonts w:ascii="Arial" w:hAnsi="Arial" w:cs="Arial"/>
                <w:sz w:val="19"/>
                <w:szCs w:val="19"/>
              </w:rPr>
            </w:pPr>
          </w:p>
        </w:tc>
        <w:tc>
          <w:tcPr>
            <w:tcW w:w="1209" w:type="dxa"/>
            <w:gridSpan w:val="2"/>
            <w:vAlign w:val="bottom"/>
          </w:tcPr>
          <w:p w14:paraId="7053F0BD" w14:textId="77777777" w:rsidR="00B856A8" w:rsidRPr="00D95F38" w:rsidRDefault="00B856A8" w:rsidP="00AC27BC">
            <w:pPr>
              <w:tabs>
                <w:tab w:val="left" w:pos="900"/>
              </w:tabs>
              <w:spacing w:line="360" w:lineRule="auto"/>
              <w:ind w:left="-18"/>
              <w:jc w:val="center"/>
              <w:rPr>
                <w:rFonts w:ascii="Arial" w:hAnsi="Arial" w:cs="Arial"/>
                <w:sz w:val="19"/>
                <w:szCs w:val="19"/>
              </w:rPr>
            </w:pPr>
          </w:p>
        </w:tc>
        <w:tc>
          <w:tcPr>
            <w:tcW w:w="3969" w:type="dxa"/>
            <w:gridSpan w:val="3"/>
            <w:vAlign w:val="bottom"/>
            <w:hideMark/>
          </w:tcPr>
          <w:p w14:paraId="5F477CCB" w14:textId="77777777" w:rsidR="00B856A8" w:rsidRPr="00D95F38" w:rsidRDefault="00B856A8" w:rsidP="00AC27BC">
            <w:pPr>
              <w:spacing w:line="360" w:lineRule="auto"/>
              <w:jc w:val="right"/>
              <w:rPr>
                <w:rFonts w:ascii="Arial" w:hAnsi="Arial" w:cs="Arial"/>
                <w:sz w:val="19"/>
                <w:szCs w:val="19"/>
              </w:rPr>
            </w:pPr>
            <w:r w:rsidRPr="00D95F38">
              <w:rPr>
                <w:rFonts w:ascii="Arial" w:hAnsi="Arial" w:cs="Arial"/>
                <w:sz w:val="19"/>
                <w:szCs w:val="19"/>
              </w:rPr>
              <w:t>(</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c>
      </w:tr>
      <w:tr w:rsidR="00B856A8" w:rsidRPr="00D95F38" w14:paraId="5F226E93" w14:textId="77777777" w:rsidTr="00F36B91">
        <w:tc>
          <w:tcPr>
            <w:tcW w:w="3840" w:type="dxa"/>
          </w:tcPr>
          <w:p w14:paraId="0038B3FF" w14:textId="77777777" w:rsidR="00B856A8" w:rsidRPr="00D95F38" w:rsidRDefault="00B856A8" w:rsidP="00AC27BC">
            <w:pPr>
              <w:tabs>
                <w:tab w:val="left" w:pos="900"/>
              </w:tabs>
              <w:spacing w:line="360" w:lineRule="auto"/>
              <w:ind w:left="360" w:right="-43" w:hanging="360"/>
              <w:jc w:val="center"/>
              <w:rPr>
                <w:rFonts w:ascii="Arial" w:hAnsi="Arial" w:cs="Arial"/>
                <w:sz w:val="19"/>
                <w:szCs w:val="19"/>
              </w:rPr>
            </w:pPr>
          </w:p>
        </w:tc>
        <w:tc>
          <w:tcPr>
            <w:tcW w:w="1209" w:type="dxa"/>
            <w:gridSpan w:val="2"/>
            <w:vAlign w:val="bottom"/>
          </w:tcPr>
          <w:p w14:paraId="1A5DE547" w14:textId="77777777" w:rsidR="00B856A8" w:rsidRPr="00D95F38" w:rsidRDefault="00B856A8" w:rsidP="00AC27BC">
            <w:pPr>
              <w:tabs>
                <w:tab w:val="left" w:pos="900"/>
              </w:tabs>
              <w:spacing w:line="360" w:lineRule="auto"/>
              <w:ind w:left="-18"/>
              <w:jc w:val="center"/>
              <w:rPr>
                <w:rFonts w:ascii="Arial" w:hAnsi="Arial" w:cs="Arial"/>
                <w:sz w:val="19"/>
                <w:szCs w:val="19"/>
              </w:rPr>
            </w:pPr>
          </w:p>
        </w:tc>
        <w:tc>
          <w:tcPr>
            <w:tcW w:w="1842" w:type="dxa"/>
            <w:tcBorders>
              <w:top w:val="nil"/>
              <w:left w:val="nil"/>
              <w:bottom w:val="single" w:sz="4" w:space="0" w:color="auto"/>
              <w:right w:val="nil"/>
            </w:tcBorders>
            <w:hideMark/>
          </w:tcPr>
          <w:p w14:paraId="1F318BA5" w14:textId="77777777" w:rsidR="00B856A8" w:rsidRPr="00D95F38" w:rsidRDefault="00B856A8" w:rsidP="00AC27BC">
            <w:pPr>
              <w:tabs>
                <w:tab w:val="left" w:pos="540"/>
              </w:tabs>
              <w:spacing w:line="360" w:lineRule="auto"/>
              <w:ind w:left="-108" w:right="-108"/>
              <w:jc w:val="center"/>
              <w:rPr>
                <w:rFonts w:ascii="Arial" w:hAnsi="Arial" w:cs="Arial"/>
                <w:sz w:val="19"/>
                <w:szCs w:val="19"/>
              </w:rPr>
            </w:pPr>
            <w:r w:rsidRPr="00D95F38">
              <w:rPr>
                <w:rFonts w:ascii="Arial" w:hAnsi="Arial" w:cs="Arial"/>
                <w:sz w:val="19"/>
                <w:szCs w:val="19"/>
              </w:rPr>
              <w:t>Consolidated F/S</w:t>
            </w:r>
          </w:p>
        </w:tc>
        <w:tc>
          <w:tcPr>
            <w:tcW w:w="236" w:type="dxa"/>
          </w:tcPr>
          <w:p w14:paraId="4AC6F949" w14:textId="77777777" w:rsidR="00B856A8" w:rsidRPr="00D95F38" w:rsidRDefault="00B856A8" w:rsidP="00AC27BC">
            <w:pPr>
              <w:tabs>
                <w:tab w:val="left" w:pos="540"/>
              </w:tabs>
              <w:spacing w:line="360" w:lineRule="auto"/>
              <w:ind w:right="109"/>
              <w:jc w:val="center"/>
              <w:rPr>
                <w:rFonts w:ascii="Arial" w:hAnsi="Arial" w:cs="Arial"/>
                <w:sz w:val="19"/>
                <w:szCs w:val="19"/>
              </w:rPr>
            </w:pPr>
          </w:p>
        </w:tc>
        <w:tc>
          <w:tcPr>
            <w:tcW w:w="1891" w:type="dxa"/>
            <w:tcBorders>
              <w:top w:val="nil"/>
              <w:left w:val="nil"/>
              <w:bottom w:val="single" w:sz="4" w:space="0" w:color="auto"/>
              <w:right w:val="nil"/>
            </w:tcBorders>
            <w:hideMark/>
          </w:tcPr>
          <w:p w14:paraId="4E564859" w14:textId="77777777" w:rsidR="00B856A8" w:rsidRPr="00D95F38" w:rsidRDefault="00B856A8" w:rsidP="00AC27BC">
            <w:pPr>
              <w:tabs>
                <w:tab w:val="left" w:pos="540"/>
              </w:tabs>
              <w:spacing w:line="360" w:lineRule="auto"/>
              <w:ind w:right="-108"/>
              <w:jc w:val="center"/>
              <w:rPr>
                <w:rFonts w:ascii="Arial" w:hAnsi="Arial" w:cs="Arial"/>
                <w:sz w:val="19"/>
                <w:szCs w:val="19"/>
              </w:rPr>
            </w:pPr>
            <w:r w:rsidRPr="00D95F38">
              <w:rPr>
                <w:rFonts w:ascii="Arial" w:hAnsi="Arial" w:cs="Arial"/>
                <w:sz w:val="19"/>
                <w:szCs w:val="19"/>
              </w:rPr>
              <w:t>Separate F/S</w:t>
            </w:r>
          </w:p>
        </w:tc>
      </w:tr>
      <w:tr w:rsidR="00B856A8" w:rsidRPr="00D95F38" w14:paraId="7DE9D2B9" w14:textId="77777777" w:rsidTr="00F36B91">
        <w:trPr>
          <w:trHeight w:hRule="exact" w:val="378"/>
        </w:trPr>
        <w:tc>
          <w:tcPr>
            <w:tcW w:w="3840" w:type="dxa"/>
          </w:tcPr>
          <w:p w14:paraId="46F8DAFD" w14:textId="77777777" w:rsidR="00B856A8" w:rsidRPr="00D95F38" w:rsidRDefault="00B856A8" w:rsidP="00AC27BC">
            <w:pPr>
              <w:tabs>
                <w:tab w:val="left" w:pos="900"/>
              </w:tabs>
              <w:spacing w:line="360" w:lineRule="auto"/>
              <w:ind w:left="360" w:right="-36" w:hanging="360"/>
              <w:jc w:val="both"/>
              <w:rPr>
                <w:rFonts w:ascii="Arial" w:hAnsi="Arial" w:cs="Arial"/>
                <w:sz w:val="19"/>
                <w:szCs w:val="19"/>
              </w:rPr>
            </w:pPr>
          </w:p>
        </w:tc>
        <w:tc>
          <w:tcPr>
            <w:tcW w:w="1209" w:type="dxa"/>
            <w:gridSpan w:val="2"/>
          </w:tcPr>
          <w:p w14:paraId="53F5F0BA" w14:textId="77777777" w:rsidR="00B856A8" w:rsidRPr="00D95F38" w:rsidRDefault="00B856A8" w:rsidP="00AC27BC">
            <w:pPr>
              <w:tabs>
                <w:tab w:val="decimal" w:pos="846"/>
              </w:tabs>
              <w:spacing w:line="360" w:lineRule="auto"/>
              <w:ind w:left="216" w:right="216"/>
              <w:jc w:val="both"/>
              <w:rPr>
                <w:rFonts w:ascii="Arial" w:hAnsi="Arial" w:cs="Arial"/>
                <w:sz w:val="19"/>
                <w:szCs w:val="19"/>
              </w:rPr>
            </w:pPr>
          </w:p>
        </w:tc>
        <w:tc>
          <w:tcPr>
            <w:tcW w:w="1842" w:type="dxa"/>
            <w:tcBorders>
              <w:top w:val="single" w:sz="4" w:space="0" w:color="auto"/>
              <w:left w:val="nil"/>
              <w:bottom w:val="nil"/>
              <w:right w:val="nil"/>
            </w:tcBorders>
          </w:tcPr>
          <w:p w14:paraId="1D210117" w14:textId="77777777" w:rsidR="00B856A8" w:rsidRPr="00D95F38" w:rsidRDefault="00B856A8" w:rsidP="00AC27BC">
            <w:pPr>
              <w:tabs>
                <w:tab w:val="decimal" w:pos="846"/>
              </w:tabs>
              <w:spacing w:line="360" w:lineRule="auto"/>
              <w:ind w:left="216" w:right="216"/>
              <w:jc w:val="both"/>
              <w:rPr>
                <w:rFonts w:ascii="Arial" w:hAnsi="Arial" w:cs="Arial"/>
                <w:sz w:val="19"/>
                <w:szCs w:val="19"/>
              </w:rPr>
            </w:pPr>
          </w:p>
        </w:tc>
        <w:tc>
          <w:tcPr>
            <w:tcW w:w="236" w:type="dxa"/>
          </w:tcPr>
          <w:p w14:paraId="163389F4" w14:textId="77777777" w:rsidR="00B856A8" w:rsidRPr="00D95F38" w:rsidRDefault="00B856A8" w:rsidP="00AC27BC">
            <w:pPr>
              <w:tabs>
                <w:tab w:val="decimal" w:pos="846"/>
              </w:tabs>
              <w:spacing w:line="360" w:lineRule="auto"/>
              <w:ind w:left="216" w:right="216"/>
              <w:jc w:val="both"/>
              <w:rPr>
                <w:rFonts w:ascii="Arial" w:hAnsi="Arial" w:cs="Arial"/>
                <w:sz w:val="19"/>
                <w:szCs w:val="19"/>
              </w:rPr>
            </w:pPr>
          </w:p>
        </w:tc>
        <w:tc>
          <w:tcPr>
            <w:tcW w:w="1891" w:type="dxa"/>
          </w:tcPr>
          <w:p w14:paraId="52400AC4" w14:textId="77777777" w:rsidR="00B856A8" w:rsidRPr="00D95F38" w:rsidRDefault="00B856A8" w:rsidP="00AC27BC">
            <w:pPr>
              <w:tabs>
                <w:tab w:val="decimal" w:pos="846"/>
              </w:tabs>
              <w:spacing w:line="360" w:lineRule="auto"/>
              <w:ind w:left="216" w:right="216"/>
              <w:jc w:val="both"/>
              <w:rPr>
                <w:rFonts w:ascii="Arial" w:hAnsi="Arial" w:cs="Arial"/>
                <w:sz w:val="19"/>
                <w:szCs w:val="19"/>
              </w:rPr>
            </w:pPr>
          </w:p>
        </w:tc>
      </w:tr>
      <w:tr w:rsidR="00072962" w:rsidRPr="00D95F38" w14:paraId="32FAE28C" w14:textId="77777777" w:rsidTr="00F36B91">
        <w:trPr>
          <w:trHeight w:val="281"/>
        </w:trPr>
        <w:tc>
          <w:tcPr>
            <w:tcW w:w="3846" w:type="dxa"/>
            <w:gridSpan w:val="2"/>
            <w:hideMark/>
          </w:tcPr>
          <w:p w14:paraId="0E45F507" w14:textId="77777777" w:rsidR="00072962" w:rsidRPr="00D95F38" w:rsidRDefault="00072962" w:rsidP="00072962">
            <w:pPr>
              <w:tabs>
                <w:tab w:val="left" w:pos="900"/>
              </w:tabs>
              <w:spacing w:line="360" w:lineRule="auto"/>
              <w:ind w:left="360" w:right="-36" w:hanging="360"/>
              <w:jc w:val="both"/>
              <w:rPr>
                <w:rFonts w:ascii="Arial" w:hAnsi="Arial" w:cs="Arial"/>
                <w:sz w:val="19"/>
                <w:szCs w:val="19"/>
              </w:rPr>
            </w:pPr>
            <w:r w:rsidRPr="00D95F38">
              <w:rPr>
                <w:rFonts w:ascii="Arial" w:hAnsi="Arial" w:cs="Arial"/>
                <w:sz w:val="19"/>
                <w:szCs w:val="19"/>
              </w:rPr>
              <w:t>Within one year</w:t>
            </w:r>
          </w:p>
        </w:tc>
        <w:tc>
          <w:tcPr>
            <w:tcW w:w="1203" w:type="dxa"/>
            <w:vAlign w:val="bottom"/>
          </w:tcPr>
          <w:p w14:paraId="2CD5BDB9" w14:textId="77777777" w:rsidR="00072962" w:rsidRPr="00D95F38" w:rsidRDefault="00072962" w:rsidP="00072962">
            <w:pPr>
              <w:spacing w:line="360" w:lineRule="auto"/>
              <w:jc w:val="right"/>
              <w:rPr>
                <w:rFonts w:ascii="Arial" w:hAnsi="Arial" w:cs="Arial"/>
                <w:sz w:val="19"/>
                <w:szCs w:val="19"/>
              </w:rPr>
            </w:pPr>
          </w:p>
        </w:tc>
        <w:tc>
          <w:tcPr>
            <w:tcW w:w="1842" w:type="dxa"/>
            <w:shd w:val="clear" w:color="auto" w:fill="FFFFFF" w:themeFill="background1"/>
            <w:vAlign w:val="bottom"/>
          </w:tcPr>
          <w:p w14:paraId="1EDC342E" w14:textId="07B55E4C" w:rsidR="00072962" w:rsidRPr="00D95F38" w:rsidRDefault="000A03F1" w:rsidP="00072962">
            <w:pPr>
              <w:spacing w:line="360" w:lineRule="auto"/>
              <w:jc w:val="right"/>
              <w:rPr>
                <w:rFonts w:ascii="Arial" w:hAnsi="Arial" w:cs="Arial"/>
                <w:sz w:val="19"/>
                <w:szCs w:val="19"/>
              </w:rPr>
            </w:pPr>
            <w:r w:rsidRPr="000A03F1">
              <w:rPr>
                <w:rFonts w:ascii="Arial" w:hAnsi="Arial" w:cs="Arial"/>
                <w:sz w:val="19"/>
                <w:szCs w:val="19"/>
              </w:rPr>
              <w:t>2,640</w:t>
            </w:r>
          </w:p>
        </w:tc>
        <w:tc>
          <w:tcPr>
            <w:tcW w:w="236" w:type="dxa"/>
          </w:tcPr>
          <w:p w14:paraId="00CA979D" w14:textId="77777777" w:rsidR="00072962" w:rsidRPr="00D95F38" w:rsidRDefault="00072962" w:rsidP="00072962">
            <w:pPr>
              <w:spacing w:line="360" w:lineRule="auto"/>
              <w:jc w:val="center"/>
              <w:rPr>
                <w:rFonts w:ascii="Arial" w:hAnsi="Arial" w:cs="Arial"/>
                <w:sz w:val="19"/>
                <w:szCs w:val="19"/>
              </w:rPr>
            </w:pPr>
          </w:p>
        </w:tc>
        <w:tc>
          <w:tcPr>
            <w:tcW w:w="1891" w:type="dxa"/>
            <w:shd w:val="clear" w:color="auto" w:fill="auto"/>
            <w:vAlign w:val="bottom"/>
          </w:tcPr>
          <w:p w14:paraId="77271FC6" w14:textId="7BD963DC" w:rsidR="00072962" w:rsidRPr="00D95F38" w:rsidRDefault="00072962" w:rsidP="00072962">
            <w:pPr>
              <w:spacing w:line="360" w:lineRule="auto"/>
              <w:jc w:val="right"/>
              <w:rPr>
                <w:rFonts w:ascii="Arial" w:hAnsi="Arial" w:cs="Arial"/>
                <w:sz w:val="19"/>
                <w:szCs w:val="19"/>
              </w:rPr>
            </w:pPr>
            <w:r w:rsidRPr="00EC688E">
              <w:rPr>
                <w:rFonts w:ascii="Arial" w:hAnsi="Arial" w:cs="Arial"/>
                <w:sz w:val="19"/>
                <w:szCs w:val="19"/>
              </w:rPr>
              <w:t>2,640</w:t>
            </w:r>
          </w:p>
        </w:tc>
      </w:tr>
      <w:tr w:rsidR="00072962" w:rsidRPr="00D95F38" w14:paraId="6D966B1D" w14:textId="77777777" w:rsidTr="00F36B91">
        <w:trPr>
          <w:trHeight w:val="281"/>
        </w:trPr>
        <w:tc>
          <w:tcPr>
            <w:tcW w:w="3846" w:type="dxa"/>
            <w:gridSpan w:val="2"/>
            <w:hideMark/>
          </w:tcPr>
          <w:p w14:paraId="5DD1DE5D" w14:textId="762A54D6" w:rsidR="00072962" w:rsidRPr="00D95F38" w:rsidRDefault="00072962" w:rsidP="00072962">
            <w:pPr>
              <w:tabs>
                <w:tab w:val="left" w:pos="900"/>
              </w:tabs>
              <w:spacing w:line="360" w:lineRule="auto"/>
              <w:ind w:left="360" w:right="-36" w:hanging="360"/>
              <w:jc w:val="both"/>
              <w:rPr>
                <w:rFonts w:ascii="Arial" w:hAnsi="Arial" w:cs="Arial"/>
                <w:sz w:val="19"/>
                <w:szCs w:val="19"/>
              </w:rPr>
            </w:pPr>
            <w:r w:rsidRPr="00D95F38">
              <w:rPr>
                <w:rFonts w:ascii="Arial" w:hAnsi="Arial" w:cs="Arial"/>
                <w:sz w:val="19"/>
                <w:szCs w:val="19"/>
              </w:rPr>
              <w:t>Between 2 - 5 years</w:t>
            </w:r>
          </w:p>
        </w:tc>
        <w:tc>
          <w:tcPr>
            <w:tcW w:w="1203" w:type="dxa"/>
            <w:vAlign w:val="bottom"/>
          </w:tcPr>
          <w:p w14:paraId="574C76E4" w14:textId="77777777" w:rsidR="00072962" w:rsidRPr="00D95F38" w:rsidRDefault="00072962" w:rsidP="00072962">
            <w:pPr>
              <w:spacing w:line="360" w:lineRule="auto"/>
              <w:jc w:val="right"/>
              <w:rPr>
                <w:rFonts w:ascii="Arial" w:hAnsi="Arial" w:cs="Arial"/>
                <w:sz w:val="19"/>
                <w:szCs w:val="19"/>
              </w:rPr>
            </w:pPr>
          </w:p>
        </w:tc>
        <w:tc>
          <w:tcPr>
            <w:tcW w:w="1842" w:type="dxa"/>
            <w:shd w:val="clear" w:color="auto" w:fill="FFFFFF" w:themeFill="background1"/>
            <w:vAlign w:val="bottom"/>
          </w:tcPr>
          <w:p w14:paraId="2B79F241" w14:textId="207FD2B0" w:rsidR="00072962" w:rsidRPr="00D95F38" w:rsidRDefault="000A03F1" w:rsidP="00072962">
            <w:pPr>
              <w:spacing w:line="360" w:lineRule="auto"/>
              <w:jc w:val="right"/>
              <w:rPr>
                <w:rFonts w:ascii="Arial" w:hAnsi="Arial" w:cs="Arial"/>
                <w:sz w:val="19"/>
                <w:szCs w:val="19"/>
              </w:rPr>
            </w:pPr>
            <w:r w:rsidRPr="000A03F1">
              <w:rPr>
                <w:rFonts w:ascii="Arial" w:hAnsi="Arial" w:cs="Arial"/>
                <w:sz w:val="19"/>
                <w:szCs w:val="19"/>
              </w:rPr>
              <w:t>33,889</w:t>
            </w:r>
          </w:p>
        </w:tc>
        <w:tc>
          <w:tcPr>
            <w:tcW w:w="236" w:type="dxa"/>
          </w:tcPr>
          <w:p w14:paraId="004F70E6" w14:textId="77777777" w:rsidR="00072962" w:rsidRPr="00D95F38" w:rsidRDefault="00072962" w:rsidP="00072962">
            <w:pPr>
              <w:spacing w:line="360" w:lineRule="auto"/>
              <w:jc w:val="right"/>
              <w:rPr>
                <w:rFonts w:ascii="Arial" w:hAnsi="Arial" w:cs="Arial"/>
                <w:sz w:val="19"/>
                <w:szCs w:val="19"/>
              </w:rPr>
            </w:pPr>
          </w:p>
        </w:tc>
        <w:tc>
          <w:tcPr>
            <w:tcW w:w="1891" w:type="dxa"/>
            <w:shd w:val="clear" w:color="auto" w:fill="auto"/>
            <w:vAlign w:val="bottom"/>
          </w:tcPr>
          <w:p w14:paraId="02AACD66" w14:textId="640A4B03" w:rsidR="00072962" w:rsidRPr="00D95F38" w:rsidRDefault="00072962" w:rsidP="00072962">
            <w:pPr>
              <w:spacing w:line="360" w:lineRule="auto"/>
              <w:jc w:val="right"/>
              <w:rPr>
                <w:rFonts w:ascii="Arial" w:hAnsi="Arial" w:cs="Arial"/>
                <w:sz w:val="19"/>
                <w:szCs w:val="19"/>
              </w:rPr>
            </w:pPr>
            <w:r w:rsidRPr="00EC688E">
              <w:rPr>
                <w:rFonts w:ascii="Arial" w:hAnsi="Arial" w:cs="Arial"/>
                <w:sz w:val="19"/>
                <w:szCs w:val="19"/>
              </w:rPr>
              <w:t>29,613</w:t>
            </w:r>
          </w:p>
        </w:tc>
      </w:tr>
      <w:tr w:rsidR="00072962" w:rsidRPr="00D95F38" w14:paraId="55EF2A6C" w14:textId="77777777" w:rsidTr="00F36B91">
        <w:trPr>
          <w:trHeight w:val="281"/>
        </w:trPr>
        <w:tc>
          <w:tcPr>
            <w:tcW w:w="3846" w:type="dxa"/>
            <w:gridSpan w:val="2"/>
            <w:hideMark/>
          </w:tcPr>
          <w:p w14:paraId="3E98346E" w14:textId="71D14873" w:rsidR="00072962" w:rsidRPr="00D95F38" w:rsidRDefault="00072962" w:rsidP="00072962">
            <w:pPr>
              <w:tabs>
                <w:tab w:val="left" w:pos="900"/>
              </w:tabs>
              <w:spacing w:line="360" w:lineRule="auto"/>
              <w:rPr>
                <w:rFonts w:ascii="Arial" w:hAnsi="Arial" w:cs="Arial"/>
                <w:sz w:val="19"/>
                <w:szCs w:val="19"/>
              </w:rPr>
            </w:pPr>
            <w:r w:rsidRPr="00D95F38">
              <w:rPr>
                <w:rFonts w:ascii="Arial" w:hAnsi="Arial" w:cs="Arial"/>
                <w:sz w:val="19"/>
                <w:szCs w:val="19"/>
              </w:rPr>
              <w:t>Between 6 - 10 years</w:t>
            </w:r>
          </w:p>
        </w:tc>
        <w:tc>
          <w:tcPr>
            <w:tcW w:w="1203" w:type="dxa"/>
            <w:vAlign w:val="bottom"/>
          </w:tcPr>
          <w:p w14:paraId="70203228" w14:textId="77777777" w:rsidR="00072962" w:rsidRPr="00D95F38" w:rsidRDefault="00072962" w:rsidP="00072962">
            <w:pPr>
              <w:spacing w:line="360" w:lineRule="auto"/>
              <w:jc w:val="right"/>
              <w:rPr>
                <w:rFonts w:ascii="Arial" w:hAnsi="Arial" w:cs="Arial"/>
                <w:sz w:val="19"/>
                <w:szCs w:val="19"/>
              </w:rPr>
            </w:pPr>
          </w:p>
        </w:tc>
        <w:tc>
          <w:tcPr>
            <w:tcW w:w="1842" w:type="dxa"/>
            <w:shd w:val="clear" w:color="auto" w:fill="FFFFFF" w:themeFill="background1"/>
            <w:vAlign w:val="bottom"/>
          </w:tcPr>
          <w:p w14:paraId="1E310C57" w14:textId="0F041DFB" w:rsidR="00072962" w:rsidRPr="00D95F38" w:rsidRDefault="000A03F1" w:rsidP="00072962">
            <w:pPr>
              <w:spacing w:line="360" w:lineRule="auto"/>
              <w:jc w:val="right"/>
              <w:rPr>
                <w:rFonts w:ascii="Arial" w:hAnsi="Arial" w:cs="Arial"/>
                <w:sz w:val="19"/>
                <w:szCs w:val="19"/>
              </w:rPr>
            </w:pPr>
            <w:r w:rsidRPr="000A03F1">
              <w:rPr>
                <w:rFonts w:ascii="Arial" w:hAnsi="Arial" w:cs="Arial"/>
                <w:sz w:val="19"/>
                <w:szCs w:val="19"/>
              </w:rPr>
              <w:t>41,262</w:t>
            </w:r>
          </w:p>
        </w:tc>
        <w:tc>
          <w:tcPr>
            <w:tcW w:w="236" w:type="dxa"/>
          </w:tcPr>
          <w:p w14:paraId="5AB316FB" w14:textId="77777777" w:rsidR="00072962" w:rsidRPr="00D95F38" w:rsidRDefault="00072962" w:rsidP="00072962">
            <w:pPr>
              <w:spacing w:line="360" w:lineRule="auto"/>
              <w:jc w:val="right"/>
              <w:rPr>
                <w:rFonts w:ascii="Arial" w:hAnsi="Arial" w:cs="Arial"/>
                <w:sz w:val="19"/>
                <w:szCs w:val="19"/>
              </w:rPr>
            </w:pPr>
          </w:p>
        </w:tc>
        <w:tc>
          <w:tcPr>
            <w:tcW w:w="1891" w:type="dxa"/>
            <w:shd w:val="clear" w:color="auto" w:fill="auto"/>
            <w:vAlign w:val="bottom"/>
          </w:tcPr>
          <w:p w14:paraId="23858FED" w14:textId="0478C75A" w:rsidR="00072962" w:rsidRPr="00D95F38" w:rsidRDefault="00072962" w:rsidP="00072962">
            <w:pPr>
              <w:spacing w:line="360" w:lineRule="auto"/>
              <w:jc w:val="right"/>
              <w:rPr>
                <w:rFonts w:ascii="Arial" w:hAnsi="Arial" w:cs="Arial"/>
                <w:sz w:val="19"/>
                <w:szCs w:val="19"/>
              </w:rPr>
            </w:pPr>
            <w:r w:rsidRPr="00EC688E">
              <w:rPr>
                <w:rFonts w:ascii="Arial" w:hAnsi="Arial" w:cs="Arial"/>
                <w:sz w:val="19"/>
                <w:szCs w:val="19"/>
              </w:rPr>
              <w:t>38,311</w:t>
            </w:r>
          </w:p>
        </w:tc>
      </w:tr>
      <w:tr w:rsidR="00863C82" w:rsidRPr="00D95F38" w14:paraId="6957698B" w14:textId="77777777" w:rsidTr="00F36B91">
        <w:trPr>
          <w:trHeight w:val="281"/>
        </w:trPr>
        <w:tc>
          <w:tcPr>
            <w:tcW w:w="3846" w:type="dxa"/>
            <w:gridSpan w:val="2"/>
          </w:tcPr>
          <w:p w14:paraId="33B5A208" w14:textId="2CBA7268" w:rsidR="00863C82" w:rsidRPr="00D95F38" w:rsidRDefault="00863C82" w:rsidP="00863C82">
            <w:pPr>
              <w:tabs>
                <w:tab w:val="left" w:pos="900"/>
              </w:tabs>
              <w:spacing w:line="360" w:lineRule="auto"/>
              <w:rPr>
                <w:rFonts w:ascii="Arial" w:hAnsi="Arial" w:cs="Arial"/>
                <w:sz w:val="19"/>
                <w:szCs w:val="19"/>
              </w:rPr>
            </w:pPr>
            <w:r w:rsidRPr="00863C82">
              <w:rPr>
                <w:rFonts w:ascii="Arial" w:hAnsi="Arial" w:cs="Arial"/>
                <w:sz w:val="19"/>
                <w:szCs w:val="19"/>
              </w:rPr>
              <w:t xml:space="preserve">Between </w:t>
            </w:r>
            <w:r>
              <w:rPr>
                <w:rFonts w:ascii="Arial" w:hAnsi="Arial" w:cs="Arial"/>
                <w:sz w:val="19"/>
                <w:szCs w:val="19"/>
              </w:rPr>
              <w:t>11</w:t>
            </w:r>
            <w:r w:rsidRPr="00863C82">
              <w:rPr>
                <w:rFonts w:ascii="Arial" w:hAnsi="Arial" w:cs="Arial"/>
                <w:sz w:val="19"/>
                <w:szCs w:val="19"/>
              </w:rPr>
              <w:t xml:space="preserve"> - 1</w:t>
            </w:r>
            <w:r>
              <w:rPr>
                <w:rFonts w:ascii="Arial" w:hAnsi="Arial" w:cs="Arial"/>
                <w:sz w:val="19"/>
                <w:szCs w:val="19"/>
              </w:rPr>
              <w:t>5</w:t>
            </w:r>
            <w:r w:rsidRPr="00863C82">
              <w:rPr>
                <w:rFonts w:ascii="Arial" w:hAnsi="Arial" w:cs="Arial"/>
                <w:sz w:val="19"/>
                <w:szCs w:val="19"/>
              </w:rPr>
              <w:t xml:space="preserve"> years</w:t>
            </w:r>
          </w:p>
        </w:tc>
        <w:tc>
          <w:tcPr>
            <w:tcW w:w="1203" w:type="dxa"/>
            <w:vAlign w:val="bottom"/>
          </w:tcPr>
          <w:p w14:paraId="5A15ED6A" w14:textId="77777777" w:rsidR="00863C82" w:rsidRPr="00D95F38" w:rsidRDefault="00863C82" w:rsidP="00072962">
            <w:pPr>
              <w:spacing w:line="360" w:lineRule="auto"/>
              <w:jc w:val="right"/>
              <w:rPr>
                <w:rFonts w:ascii="Arial" w:hAnsi="Arial" w:cs="Arial"/>
                <w:sz w:val="19"/>
                <w:szCs w:val="19"/>
              </w:rPr>
            </w:pPr>
          </w:p>
        </w:tc>
        <w:tc>
          <w:tcPr>
            <w:tcW w:w="1842" w:type="dxa"/>
            <w:shd w:val="clear" w:color="auto" w:fill="FFFFFF" w:themeFill="background1"/>
            <w:vAlign w:val="bottom"/>
          </w:tcPr>
          <w:p w14:paraId="1641D38D" w14:textId="647BEFA4" w:rsidR="00863C82" w:rsidRPr="000A03F1" w:rsidRDefault="00863C82" w:rsidP="00072962">
            <w:pPr>
              <w:spacing w:line="360" w:lineRule="auto"/>
              <w:jc w:val="right"/>
              <w:rPr>
                <w:rFonts w:ascii="Arial" w:hAnsi="Arial" w:cs="Arial"/>
                <w:sz w:val="19"/>
                <w:szCs w:val="19"/>
              </w:rPr>
            </w:pPr>
            <w:r w:rsidRPr="00863C82">
              <w:rPr>
                <w:rFonts w:ascii="Arial" w:hAnsi="Arial" w:cs="Arial"/>
                <w:sz w:val="19"/>
                <w:szCs w:val="19"/>
              </w:rPr>
              <w:t>29,200</w:t>
            </w:r>
          </w:p>
        </w:tc>
        <w:tc>
          <w:tcPr>
            <w:tcW w:w="236" w:type="dxa"/>
          </w:tcPr>
          <w:p w14:paraId="765D8C1B" w14:textId="77777777" w:rsidR="00863C82" w:rsidRPr="00D95F38" w:rsidRDefault="00863C82" w:rsidP="00072962">
            <w:pPr>
              <w:spacing w:line="360" w:lineRule="auto"/>
              <w:jc w:val="right"/>
              <w:rPr>
                <w:rFonts w:ascii="Arial" w:hAnsi="Arial" w:cs="Arial"/>
                <w:sz w:val="19"/>
                <w:szCs w:val="19"/>
              </w:rPr>
            </w:pPr>
          </w:p>
        </w:tc>
        <w:tc>
          <w:tcPr>
            <w:tcW w:w="1891" w:type="dxa"/>
            <w:shd w:val="clear" w:color="auto" w:fill="auto"/>
            <w:vAlign w:val="bottom"/>
          </w:tcPr>
          <w:p w14:paraId="7DD4D760" w14:textId="58D81DBD" w:rsidR="00863C82" w:rsidRPr="008D1135" w:rsidRDefault="008D1135" w:rsidP="00072962">
            <w:pPr>
              <w:spacing w:line="360" w:lineRule="auto"/>
              <w:jc w:val="right"/>
              <w:rPr>
                <w:rFonts w:ascii="Arial" w:hAnsi="Arial" w:cstheme="minorBidi"/>
                <w:sz w:val="19"/>
                <w:szCs w:val="19"/>
              </w:rPr>
            </w:pPr>
            <w:r>
              <w:rPr>
                <w:rFonts w:ascii="Arial" w:hAnsi="Arial" w:cstheme="minorBidi"/>
                <w:sz w:val="19"/>
                <w:szCs w:val="19"/>
              </w:rPr>
              <w:t>28,301</w:t>
            </w:r>
          </w:p>
        </w:tc>
      </w:tr>
      <w:tr w:rsidR="00072962" w:rsidRPr="00D95F38" w14:paraId="39406426" w14:textId="77777777" w:rsidTr="00F36B91">
        <w:trPr>
          <w:trHeight w:val="138"/>
        </w:trPr>
        <w:tc>
          <w:tcPr>
            <w:tcW w:w="3846" w:type="dxa"/>
            <w:gridSpan w:val="2"/>
            <w:hideMark/>
          </w:tcPr>
          <w:p w14:paraId="7312AE9E" w14:textId="65B823FE" w:rsidR="00072962" w:rsidRPr="00D95F38" w:rsidRDefault="00072962" w:rsidP="00072962">
            <w:pPr>
              <w:tabs>
                <w:tab w:val="left" w:pos="900"/>
              </w:tabs>
              <w:spacing w:line="360" w:lineRule="auto"/>
              <w:ind w:right="-36"/>
              <w:jc w:val="both"/>
              <w:rPr>
                <w:rFonts w:ascii="Arial" w:hAnsi="Arial" w:cs="Arial"/>
                <w:sz w:val="19"/>
                <w:szCs w:val="19"/>
              </w:rPr>
            </w:pPr>
            <w:r w:rsidRPr="00D95F38">
              <w:rPr>
                <w:rFonts w:ascii="Arial" w:hAnsi="Arial" w:cs="Arial"/>
                <w:sz w:val="19"/>
                <w:szCs w:val="19"/>
              </w:rPr>
              <w:t>Total</w:t>
            </w:r>
          </w:p>
        </w:tc>
        <w:tc>
          <w:tcPr>
            <w:tcW w:w="1203" w:type="dxa"/>
          </w:tcPr>
          <w:p w14:paraId="2EC1C747" w14:textId="77777777" w:rsidR="00072962" w:rsidRPr="00D95F38" w:rsidRDefault="00072962" w:rsidP="00072962">
            <w:pPr>
              <w:spacing w:line="360" w:lineRule="auto"/>
              <w:jc w:val="right"/>
              <w:rPr>
                <w:rFonts w:ascii="Arial" w:hAnsi="Arial" w:cs="Arial"/>
                <w:sz w:val="19"/>
                <w:szCs w:val="19"/>
              </w:rPr>
            </w:pPr>
          </w:p>
        </w:tc>
        <w:tc>
          <w:tcPr>
            <w:tcW w:w="1842" w:type="dxa"/>
            <w:tcBorders>
              <w:top w:val="single" w:sz="4" w:space="0" w:color="auto"/>
              <w:left w:val="nil"/>
              <w:bottom w:val="single" w:sz="12" w:space="0" w:color="auto"/>
              <w:right w:val="nil"/>
            </w:tcBorders>
            <w:shd w:val="clear" w:color="auto" w:fill="FFFFFF" w:themeFill="background1"/>
          </w:tcPr>
          <w:p w14:paraId="5B06CD93" w14:textId="0C237E04" w:rsidR="00072962" w:rsidRPr="00D95F38" w:rsidRDefault="00863C82" w:rsidP="00072962">
            <w:pPr>
              <w:spacing w:line="360" w:lineRule="auto"/>
              <w:jc w:val="right"/>
              <w:rPr>
                <w:rFonts w:ascii="Arial" w:hAnsi="Arial" w:cs="Arial"/>
                <w:sz w:val="19"/>
                <w:szCs w:val="19"/>
              </w:rPr>
            </w:pPr>
            <w:r w:rsidRPr="00863C82">
              <w:rPr>
                <w:rFonts w:ascii="Arial" w:hAnsi="Arial" w:cs="Arial"/>
                <w:sz w:val="19"/>
                <w:szCs w:val="19"/>
              </w:rPr>
              <w:t>106,991</w:t>
            </w:r>
          </w:p>
        </w:tc>
        <w:tc>
          <w:tcPr>
            <w:tcW w:w="236" w:type="dxa"/>
          </w:tcPr>
          <w:p w14:paraId="2F0977FD" w14:textId="77777777" w:rsidR="00072962" w:rsidRPr="00D95F38" w:rsidRDefault="00072962" w:rsidP="00072962">
            <w:pPr>
              <w:spacing w:line="360" w:lineRule="auto"/>
              <w:ind w:left="-108"/>
              <w:jc w:val="right"/>
              <w:rPr>
                <w:rFonts w:ascii="Arial" w:hAnsi="Arial" w:cs="Arial"/>
                <w:sz w:val="19"/>
                <w:szCs w:val="19"/>
              </w:rPr>
            </w:pPr>
          </w:p>
        </w:tc>
        <w:tc>
          <w:tcPr>
            <w:tcW w:w="1891" w:type="dxa"/>
            <w:tcBorders>
              <w:top w:val="single" w:sz="4" w:space="0" w:color="auto"/>
              <w:left w:val="nil"/>
              <w:bottom w:val="single" w:sz="12" w:space="0" w:color="auto"/>
              <w:right w:val="nil"/>
            </w:tcBorders>
            <w:shd w:val="clear" w:color="auto" w:fill="auto"/>
          </w:tcPr>
          <w:p w14:paraId="194CFADB" w14:textId="698F4B70" w:rsidR="00072962" w:rsidRPr="00D95F38" w:rsidRDefault="0091130F" w:rsidP="00072962">
            <w:pPr>
              <w:spacing w:line="360" w:lineRule="auto"/>
              <w:jc w:val="right"/>
              <w:rPr>
                <w:rFonts w:ascii="Arial" w:hAnsi="Arial" w:cs="Arial"/>
                <w:sz w:val="19"/>
                <w:szCs w:val="19"/>
              </w:rPr>
            </w:pPr>
            <w:r>
              <w:rPr>
                <w:rFonts w:ascii="Arial" w:hAnsi="Arial" w:cs="Arial"/>
                <w:sz w:val="19"/>
                <w:szCs w:val="19"/>
              </w:rPr>
              <w:t>98,865</w:t>
            </w:r>
          </w:p>
        </w:tc>
      </w:tr>
    </w:tbl>
    <w:p w14:paraId="05384BCF" w14:textId="77777777" w:rsidR="00B856A8" w:rsidRPr="00D95F38" w:rsidRDefault="00B856A8" w:rsidP="004D6CC5">
      <w:pPr>
        <w:pStyle w:val="BodyTextIndent3"/>
        <w:tabs>
          <w:tab w:val="clear" w:pos="2160"/>
        </w:tabs>
        <w:spacing w:line="360" w:lineRule="auto"/>
        <w:ind w:left="426"/>
        <w:rPr>
          <w:rFonts w:ascii="Arial" w:hAnsi="Arial" w:cs="Arial"/>
          <w:sz w:val="19"/>
          <w:szCs w:val="19"/>
          <w:lang w:val="en-GB"/>
        </w:rPr>
      </w:pPr>
    </w:p>
    <w:p w14:paraId="7CD2F803" w14:textId="0B80DD58" w:rsidR="001849AF" w:rsidRPr="00D95F38" w:rsidRDefault="00943A38" w:rsidP="00F4208B">
      <w:pPr>
        <w:pStyle w:val="BodyTextIndent3"/>
        <w:tabs>
          <w:tab w:val="clear" w:pos="2160"/>
        </w:tabs>
        <w:spacing w:line="360" w:lineRule="auto"/>
        <w:ind w:left="426"/>
        <w:rPr>
          <w:rFonts w:ascii="Arial" w:hAnsi="Arial" w:cs="Arial"/>
          <w:sz w:val="19"/>
          <w:szCs w:val="19"/>
          <w:lang w:val="en-GB"/>
        </w:rPr>
      </w:pPr>
      <w:r w:rsidRPr="00D95F38">
        <w:rPr>
          <w:rFonts w:ascii="Arial" w:hAnsi="Arial" w:cstheme="minorBidi"/>
          <w:sz w:val="19"/>
          <w:szCs w:val="19"/>
          <w:lang w:val="en-GB"/>
        </w:rPr>
        <w:t xml:space="preserve">On 5 April 2019, the National Legislative Assembly published </w:t>
      </w:r>
      <w:proofErr w:type="spellStart"/>
      <w:r w:rsidRPr="00D95F38">
        <w:rPr>
          <w:rFonts w:ascii="Arial" w:hAnsi="Arial" w:cstheme="minorBidi"/>
          <w:sz w:val="19"/>
          <w:szCs w:val="19"/>
          <w:lang w:val="en-GB"/>
        </w:rPr>
        <w:t>Labor</w:t>
      </w:r>
      <w:proofErr w:type="spellEnd"/>
      <w:r w:rsidRPr="00D95F38">
        <w:rPr>
          <w:rFonts w:ascii="Arial" w:hAnsi="Arial" w:cstheme="minorBidi"/>
          <w:sz w:val="19"/>
          <w:szCs w:val="19"/>
          <w:lang w:val="en-GB"/>
        </w:rPr>
        <w:t xml:space="preserve"> Protection Act No.7 B.E. 2019 in the Government Gazette which entitles employees who have worked for a consecutive period of 20 years or more to receive 400 days based on their salary as at the date of retirement. The revised legislation is effective from 5 May 2019, and has resulted in an increase in the employment benefit obligation of Baht 15.6</w:t>
      </w:r>
      <w:r w:rsidR="00673F7B">
        <w:rPr>
          <w:rFonts w:ascii="Arial" w:hAnsi="Arial" w:cstheme="minorBidi"/>
          <w:sz w:val="19"/>
          <w:szCs w:val="19"/>
          <w:lang w:val="en-GB"/>
        </w:rPr>
        <w:t>8</w:t>
      </w:r>
      <w:r w:rsidRPr="00D95F38">
        <w:rPr>
          <w:rFonts w:ascii="Arial" w:hAnsi="Arial" w:cstheme="minorBidi"/>
          <w:sz w:val="19"/>
          <w:szCs w:val="19"/>
          <w:lang w:val="en-GB"/>
        </w:rPr>
        <w:t xml:space="preserve"> million in the consolidated financial statements and Baht 15.00 million in the separate financial statements, with a corresponding amount included in the profit and loss accounting in respect of the past service costs.</w:t>
      </w:r>
    </w:p>
    <w:p w14:paraId="0D4F266D" w14:textId="359747DF" w:rsidR="001849AF" w:rsidRDefault="001849AF" w:rsidP="00CA038C">
      <w:pPr>
        <w:pStyle w:val="BodyTextIndent3"/>
        <w:tabs>
          <w:tab w:val="clear" w:pos="2160"/>
        </w:tabs>
        <w:spacing w:line="360" w:lineRule="auto"/>
        <w:ind w:left="0"/>
        <w:rPr>
          <w:rFonts w:ascii="Arial" w:hAnsi="Arial" w:cs="Arial"/>
          <w:sz w:val="19"/>
          <w:szCs w:val="19"/>
          <w:lang w:val="en-GB"/>
        </w:rPr>
      </w:pPr>
    </w:p>
    <w:p w14:paraId="07AD14CD" w14:textId="1603A756" w:rsidR="00D37B71" w:rsidRDefault="00D37B71" w:rsidP="00CA038C">
      <w:pPr>
        <w:pStyle w:val="BodyTextIndent3"/>
        <w:tabs>
          <w:tab w:val="clear" w:pos="2160"/>
        </w:tabs>
        <w:spacing w:line="360" w:lineRule="auto"/>
        <w:ind w:left="0"/>
        <w:rPr>
          <w:rFonts w:ascii="Arial" w:hAnsi="Arial" w:cs="Arial"/>
          <w:sz w:val="19"/>
          <w:szCs w:val="19"/>
          <w:lang w:val="en-GB"/>
        </w:rPr>
      </w:pPr>
    </w:p>
    <w:p w14:paraId="25373DD3" w14:textId="534B883D" w:rsidR="00D37B71" w:rsidRDefault="00D37B71" w:rsidP="00CA038C">
      <w:pPr>
        <w:pStyle w:val="BodyTextIndent3"/>
        <w:tabs>
          <w:tab w:val="clear" w:pos="2160"/>
        </w:tabs>
        <w:spacing w:line="360" w:lineRule="auto"/>
        <w:ind w:left="0"/>
        <w:rPr>
          <w:rFonts w:ascii="Arial" w:hAnsi="Arial" w:cs="Arial"/>
          <w:sz w:val="19"/>
          <w:szCs w:val="19"/>
          <w:lang w:val="en-GB"/>
        </w:rPr>
      </w:pPr>
    </w:p>
    <w:p w14:paraId="13B67C08" w14:textId="5AC0F9A6" w:rsidR="00D37B71" w:rsidRDefault="00D37B71" w:rsidP="00CA038C">
      <w:pPr>
        <w:pStyle w:val="BodyTextIndent3"/>
        <w:tabs>
          <w:tab w:val="clear" w:pos="2160"/>
        </w:tabs>
        <w:spacing w:line="360" w:lineRule="auto"/>
        <w:ind w:left="0"/>
        <w:rPr>
          <w:rFonts w:ascii="Arial" w:hAnsi="Arial" w:cs="Arial"/>
          <w:sz w:val="19"/>
          <w:szCs w:val="19"/>
          <w:lang w:val="en-GB"/>
        </w:rPr>
      </w:pPr>
    </w:p>
    <w:p w14:paraId="38363EBB" w14:textId="14115537" w:rsidR="00D37B71" w:rsidRDefault="00D37B71" w:rsidP="00CA038C">
      <w:pPr>
        <w:pStyle w:val="BodyTextIndent3"/>
        <w:tabs>
          <w:tab w:val="clear" w:pos="2160"/>
        </w:tabs>
        <w:spacing w:line="360" w:lineRule="auto"/>
        <w:ind w:left="0"/>
        <w:rPr>
          <w:rFonts w:ascii="Arial" w:hAnsi="Arial" w:cs="Arial"/>
          <w:sz w:val="19"/>
          <w:szCs w:val="19"/>
          <w:lang w:val="en-GB"/>
        </w:rPr>
      </w:pPr>
    </w:p>
    <w:p w14:paraId="77FEEB2E" w14:textId="09913980" w:rsidR="00D37B71" w:rsidRDefault="00D37B71" w:rsidP="00CA038C">
      <w:pPr>
        <w:pStyle w:val="BodyTextIndent3"/>
        <w:tabs>
          <w:tab w:val="clear" w:pos="2160"/>
        </w:tabs>
        <w:spacing w:line="360" w:lineRule="auto"/>
        <w:ind w:left="0"/>
        <w:rPr>
          <w:rFonts w:ascii="Arial" w:hAnsi="Arial" w:cs="Arial"/>
          <w:sz w:val="19"/>
          <w:szCs w:val="19"/>
          <w:lang w:val="en-GB"/>
        </w:rPr>
      </w:pPr>
    </w:p>
    <w:p w14:paraId="2357ABA8" w14:textId="756122CC" w:rsidR="00D37B71" w:rsidRDefault="00D37B71" w:rsidP="00CA038C">
      <w:pPr>
        <w:pStyle w:val="BodyTextIndent3"/>
        <w:tabs>
          <w:tab w:val="clear" w:pos="2160"/>
        </w:tabs>
        <w:spacing w:line="360" w:lineRule="auto"/>
        <w:ind w:left="0"/>
        <w:rPr>
          <w:rFonts w:ascii="Arial" w:hAnsi="Arial" w:cs="Arial"/>
          <w:sz w:val="19"/>
          <w:szCs w:val="19"/>
          <w:lang w:val="en-GB"/>
        </w:rPr>
      </w:pPr>
    </w:p>
    <w:p w14:paraId="2A80D2FD" w14:textId="77777777" w:rsidR="00D37B71" w:rsidRPr="00D95F38" w:rsidRDefault="00D37B71" w:rsidP="00CA038C">
      <w:pPr>
        <w:pStyle w:val="BodyTextIndent3"/>
        <w:tabs>
          <w:tab w:val="clear" w:pos="2160"/>
        </w:tabs>
        <w:spacing w:line="360" w:lineRule="auto"/>
        <w:ind w:left="0"/>
        <w:rPr>
          <w:rFonts w:ascii="Arial" w:hAnsi="Arial" w:cs="Arial"/>
          <w:sz w:val="19"/>
          <w:szCs w:val="19"/>
          <w:lang w:val="en-GB"/>
        </w:rPr>
      </w:pPr>
    </w:p>
    <w:p w14:paraId="0268AA66" w14:textId="107B7E26" w:rsidR="00F86A68" w:rsidRPr="00D95F38" w:rsidRDefault="00F86A68" w:rsidP="003A5C2B">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D95F38">
        <w:rPr>
          <w:rFonts w:ascii="Arial" w:hAnsi="Arial" w:cs="Arial"/>
          <w:sz w:val="19"/>
          <w:szCs w:val="19"/>
          <w:u w:val="single"/>
        </w:rPr>
        <w:t>RECONCILIATION OF LIABILITIES ARISING FROM FINANCING ACTIVITIES</w:t>
      </w:r>
    </w:p>
    <w:p w14:paraId="6CA338B1" w14:textId="4CC2C3AE" w:rsidR="00F86A68" w:rsidRPr="00D95F38" w:rsidRDefault="00F86A68" w:rsidP="00F86A68">
      <w:pPr>
        <w:pStyle w:val="ListParagraph"/>
        <w:spacing w:after="0" w:line="360" w:lineRule="auto"/>
        <w:ind w:left="644"/>
        <w:jc w:val="both"/>
        <w:rPr>
          <w:rFonts w:ascii="Arial" w:hAnsi="Arial" w:cs="Arial"/>
          <w:sz w:val="19"/>
          <w:szCs w:val="19"/>
          <w:u w:val="single"/>
        </w:rPr>
      </w:pPr>
    </w:p>
    <w:p w14:paraId="11A3ACB3" w14:textId="77777777" w:rsidR="00F86A68" w:rsidRPr="00D95F38" w:rsidRDefault="00F86A68" w:rsidP="00A77C9D">
      <w:pPr>
        <w:spacing w:line="360" w:lineRule="auto"/>
        <w:ind w:left="441"/>
        <w:jc w:val="thaiDistribute"/>
        <w:rPr>
          <w:rFonts w:ascii="Arial" w:hAnsi="Arial" w:cs="Arial"/>
          <w:color w:val="000000" w:themeColor="text1"/>
          <w:sz w:val="19"/>
          <w:szCs w:val="19"/>
          <w:lang w:bidi="ar-SA"/>
        </w:rPr>
      </w:pPr>
      <w:r w:rsidRPr="00D95F38">
        <w:rPr>
          <w:rFonts w:ascii="Arial" w:hAnsi="Arial" w:cs="Arial"/>
          <w:color w:val="000000" w:themeColor="text1"/>
          <w:sz w:val="19"/>
          <w:szCs w:val="19"/>
          <w:lang w:bidi="ar-SA"/>
        </w:rPr>
        <w:t xml:space="preserve">The amendment to TAS 7, effective 1 January 2018, require the Group to provide disclosures about the changes in liabilities from financing activities. </w:t>
      </w:r>
      <w:bookmarkStart w:id="3" w:name="_Hlk535485163"/>
      <w:r w:rsidRPr="00D95F38">
        <w:rPr>
          <w:rFonts w:ascii="Arial" w:hAnsi="Arial" w:cs="Arial"/>
          <w:color w:val="000000" w:themeColor="text1"/>
          <w:sz w:val="19"/>
          <w:szCs w:val="19"/>
          <w:lang w:bidi="ar-SA"/>
        </w:rPr>
        <w:t>The Group categorizes those changes into changes arising from cash flows and non-cash changes with further sub-categories as required by TAS 7</w:t>
      </w:r>
      <w:bookmarkEnd w:id="3"/>
      <w:r w:rsidRPr="00D95F38">
        <w:rPr>
          <w:rFonts w:ascii="Arial" w:hAnsi="Arial" w:cs="Arial"/>
          <w:color w:val="000000" w:themeColor="text1"/>
          <w:sz w:val="19"/>
          <w:szCs w:val="19"/>
          <w:lang w:bidi="ar-SA"/>
        </w:rPr>
        <w:t xml:space="preserve">. </w:t>
      </w:r>
    </w:p>
    <w:p w14:paraId="4F24FA7C" w14:textId="77777777" w:rsidR="00F86A68" w:rsidRPr="00D95F38" w:rsidRDefault="00F86A68" w:rsidP="00A77C9D">
      <w:pPr>
        <w:spacing w:line="360" w:lineRule="auto"/>
        <w:ind w:left="441"/>
        <w:jc w:val="thaiDistribute"/>
        <w:rPr>
          <w:rFonts w:ascii="Arial" w:hAnsi="Arial" w:cs="Arial"/>
          <w:color w:val="000000" w:themeColor="text1"/>
          <w:sz w:val="19"/>
          <w:szCs w:val="19"/>
          <w:lang w:bidi="ar-SA"/>
        </w:rPr>
      </w:pPr>
    </w:p>
    <w:p w14:paraId="58AA4E5F" w14:textId="7B6D29C8" w:rsidR="00F86A68" w:rsidRPr="00D95F38" w:rsidRDefault="00F86A68" w:rsidP="00A77C9D">
      <w:pPr>
        <w:spacing w:line="360" w:lineRule="auto"/>
        <w:ind w:left="441"/>
        <w:jc w:val="thaiDistribute"/>
        <w:rPr>
          <w:rFonts w:ascii="Arial" w:hAnsi="Arial" w:cs="Browallia New"/>
          <w:color w:val="000000" w:themeColor="text1"/>
          <w:sz w:val="19"/>
          <w:szCs w:val="24"/>
        </w:rPr>
      </w:pPr>
      <w:r w:rsidRPr="00D95F38">
        <w:rPr>
          <w:rFonts w:ascii="Arial" w:hAnsi="Arial" w:cs="Arial"/>
          <w:color w:val="000000" w:themeColor="text1"/>
          <w:sz w:val="19"/>
          <w:szCs w:val="19"/>
          <w:lang w:bidi="ar-SA"/>
        </w:rPr>
        <w:t>The changes in the Group’s liabilities arising from financing activities can be classified as follows</w:t>
      </w:r>
      <w:r w:rsidRPr="00D95F38">
        <w:rPr>
          <w:rFonts w:ascii="Arial" w:hAnsi="Arial" w:cs="Browallia New"/>
          <w:color w:val="000000" w:themeColor="text1"/>
          <w:sz w:val="19"/>
          <w:szCs w:val="24"/>
        </w:rPr>
        <w:t>:</w:t>
      </w:r>
    </w:p>
    <w:p w14:paraId="188D7EDC" w14:textId="77777777" w:rsidR="00F86A68" w:rsidRPr="00D95F38" w:rsidRDefault="00F86A68" w:rsidP="00F86A68">
      <w:pPr>
        <w:tabs>
          <w:tab w:val="num" w:pos="360"/>
          <w:tab w:val="left" w:pos="990"/>
        </w:tabs>
        <w:spacing w:line="360" w:lineRule="auto"/>
        <w:ind w:left="360"/>
        <w:jc w:val="thaiDistribute"/>
        <w:rPr>
          <w:rFonts w:ascii="Arial" w:hAnsi="Arial" w:cs="Arial"/>
          <w:sz w:val="19"/>
          <w:szCs w:val="19"/>
          <w:lang w:val="en-GB"/>
        </w:rPr>
      </w:pPr>
    </w:p>
    <w:tbl>
      <w:tblPr>
        <w:tblStyle w:val="TableGrid"/>
        <w:tblW w:w="914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236"/>
        <w:gridCol w:w="34"/>
        <w:gridCol w:w="878"/>
        <w:gridCol w:w="207"/>
        <w:gridCol w:w="29"/>
        <w:gridCol w:w="639"/>
        <w:gridCol w:w="407"/>
        <w:gridCol w:w="270"/>
        <w:gridCol w:w="59"/>
        <w:gridCol w:w="826"/>
        <w:gridCol w:w="195"/>
        <w:gridCol w:w="242"/>
        <w:gridCol w:w="917"/>
        <w:gridCol w:w="235"/>
        <w:gridCol w:w="920"/>
        <w:gridCol w:w="235"/>
        <w:gridCol w:w="871"/>
        <w:gridCol w:w="148"/>
      </w:tblGrid>
      <w:tr w:rsidR="00E77FB1" w:rsidRPr="00D95F38" w14:paraId="5694C268" w14:textId="77777777" w:rsidTr="00366984">
        <w:tc>
          <w:tcPr>
            <w:tcW w:w="1800" w:type="dxa"/>
          </w:tcPr>
          <w:p w14:paraId="792F2949" w14:textId="77777777" w:rsidR="00E77FB1" w:rsidRPr="00D95F38" w:rsidRDefault="00E77FB1" w:rsidP="00366984">
            <w:pPr>
              <w:tabs>
                <w:tab w:val="num" w:pos="360"/>
                <w:tab w:val="left" w:pos="990"/>
              </w:tabs>
              <w:spacing w:line="360" w:lineRule="auto"/>
              <w:jc w:val="thaiDistribute"/>
              <w:rPr>
                <w:rFonts w:ascii="Arial" w:hAnsi="Arial" w:cs="Arial"/>
                <w:sz w:val="14"/>
                <w:szCs w:val="14"/>
                <w:lang w:val="en-GB"/>
              </w:rPr>
            </w:pPr>
          </w:p>
        </w:tc>
        <w:tc>
          <w:tcPr>
            <w:tcW w:w="236" w:type="dxa"/>
          </w:tcPr>
          <w:p w14:paraId="214FBC06" w14:textId="77777777" w:rsidR="00E77FB1" w:rsidRPr="00D95F38" w:rsidRDefault="00E77FB1" w:rsidP="00366984">
            <w:pPr>
              <w:tabs>
                <w:tab w:val="num" w:pos="360"/>
                <w:tab w:val="left" w:pos="990"/>
              </w:tabs>
              <w:spacing w:line="360" w:lineRule="auto"/>
              <w:jc w:val="thaiDistribute"/>
              <w:rPr>
                <w:rFonts w:ascii="Arial" w:hAnsi="Arial" w:cs="Arial"/>
                <w:sz w:val="14"/>
                <w:szCs w:val="14"/>
                <w:lang w:val="en-GB"/>
              </w:rPr>
            </w:pPr>
          </w:p>
        </w:tc>
        <w:tc>
          <w:tcPr>
            <w:tcW w:w="1119" w:type="dxa"/>
            <w:gridSpan w:val="3"/>
          </w:tcPr>
          <w:p w14:paraId="0AECF83E" w14:textId="77777777" w:rsidR="00E77FB1" w:rsidRPr="00D95F38" w:rsidRDefault="00E77FB1" w:rsidP="00366984">
            <w:pPr>
              <w:tabs>
                <w:tab w:val="num" w:pos="360"/>
                <w:tab w:val="left" w:pos="990"/>
              </w:tabs>
              <w:spacing w:line="360" w:lineRule="auto"/>
              <w:jc w:val="right"/>
              <w:rPr>
                <w:rFonts w:ascii="Arial" w:hAnsi="Arial" w:cs="Arial"/>
                <w:sz w:val="14"/>
                <w:szCs w:val="14"/>
                <w:lang w:val="en-GB"/>
              </w:rPr>
            </w:pPr>
          </w:p>
        </w:tc>
        <w:tc>
          <w:tcPr>
            <w:tcW w:w="668" w:type="dxa"/>
            <w:gridSpan w:val="2"/>
          </w:tcPr>
          <w:p w14:paraId="3FFC0FA1" w14:textId="77777777" w:rsidR="00E77FB1" w:rsidRPr="00D95F38" w:rsidRDefault="00E77FB1" w:rsidP="00366984">
            <w:pPr>
              <w:tabs>
                <w:tab w:val="num" w:pos="360"/>
                <w:tab w:val="left" w:pos="990"/>
              </w:tabs>
              <w:spacing w:line="360" w:lineRule="auto"/>
              <w:jc w:val="right"/>
              <w:rPr>
                <w:rFonts w:ascii="Arial" w:hAnsi="Arial" w:cs="Arial"/>
                <w:sz w:val="14"/>
                <w:szCs w:val="14"/>
                <w:lang w:val="en-GB"/>
              </w:rPr>
            </w:pPr>
          </w:p>
        </w:tc>
        <w:tc>
          <w:tcPr>
            <w:tcW w:w="736" w:type="dxa"/>
            <w:gridSpan w:val="3"/>
          </w:tcPr>
          <w:p w14:paraId="43F07AAA" w14:textId="77777777" w:rsidR="00E77FB1" w:rsidRPr="00D95F38" w:rsidRDefault="00E77FB1" w:rsidP="00366984">
            <w:pPr>
              <w:tabs>
                <w:tab w:val="num" w:pos="360"/>
                <w:tab w:val="left" w:pos="990"/>
              </w:tabs>
              <w:spacing w:line="360" w:lineRule="auto"/>
              <w:jc w:val="right"/>
              <w:rPr>
                <w:rFonts w:ascii="Arial" w:hAnsi="Arial" w:cs="Arial"/>
                <w:sz w:val="14"/>
                <w:szCs w:val="14"/>
                <w:lang w:val="en-GB"/>
              </w:rPr>
            </w:pPr>
          </w:p>
        </w:tc>
        <w:tc>
          <w:tcPr>
            <w:tcW w:w="826" w:type="dxa"/>
          </w:tcPr>
          <w:p w14:paraId="7B9EAA2A" w14:textId="77777777" w:rsidR="00E77FB1" w:rsidRPr="00D95F38" w:rsidRDefault="00E77FB1" w:rsidP="00366984">
            <w:pPr>
              <w:tabs>
                <w:tab w:val="num" w:pos="360"/>
                <w:tab w:val="left" w:pos="990"/>
              </w:tabs>
              <w:spacing w:line="360" w:lineRule="auto"/>
              <w:jc w:val="right"/>
              <w:rPr>
                <w:rFonts w:ascii="Arial" w:hAnsi="Arial" w:cs="Arial"/>
                <w:sz w:val="14"/>
                <w:szCs w:val="14"/>
                <w:lang w:val="en-GB"/>
              </w:rPr>
            </w:pPr>
          </w:p>
        </w:tc>
        <w:tc>
          <w:tcPr>
            <w:tcW w:w="3763" w:type="dxa"/>
            <w:gridSpan w:val="8"/>
          </w:tcPr>
          <w:p w14:paraId="10F3085E" w14:textId="77777777" w:rsidR="00E77FB1" w:rsidRPr="00D95F38" w:rsidRDefault="00E77FB1" w:rsidP="00366984">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w:t>
            </w:r>
            <w:proofErr w:type="gramStart"/>
            <w:r w:rsidRPr="00D95F38">
              <w:rPr>
                <w:rFonts w:ascii="Arial" w:hAnsi="Arial" w:cs="Arial"/>
                <w:sz w:val="14"/>
                <w:szCs w:val="14"/>
                <w:lang w:val="en-GB"/>
              </w:rPr>
              <w:t>Unit :</w:t>
            </w:r>
            <w:proofErr w:type="gramEnd"/>
            <w:r w:rsidRPr="00D95F38">
              <w:rPr>
                <w:rFonts w:ascii="Arial" w:hAnsi="Arial" w:cs="Arial"/>
                <w:sz w:val="14"/>
                <w:szCs w:val="14"/>
                <w:lang w:val="en-GB"/>
              </w:rPr>
              <w:t xml:space="preserve"> Thousand Baht)</w:t>
            </w:r>
          </w:p>
        </w:tc>
      </w:tr>
      <w:tr w:rsidR="00E77FB1" w:rsidRPr="00D95F38" w14:paraId="73ED24FA" w14:textId="77777777" w:rsidTr="00366984">
        <w:tc>
          <w:tcPr>
            <w:tcW w:w="1800" w:type="dxa"/>
          </w:tcPr>
          <w:p w14:paraId="23F2FBD4" w14:textId="77777777" w:rsidR="00E77FB1" w:rsidRPr="00D95F38" w:rsidRDefault="00E77FB1" w:rsidP="00366984">
            <w:pPr>
              <w:tabs>
                <w:tab w:val="num" w:pos="360"/>
                <w:tab w:val="left" w:pos="990"/>
              </w:tabs>
              <w:spacing w:line="360" w:lineRule="auto"/>
              <w:jc w:val="thaiDistribute"/>
              <w:rPr>
                <w:rFonts w:ascii="Arial" w:hAnsi="Arial" w:cs="Arial"/>
                <w:sz w:val="14"/>
                <w:szCs w:val="14"/>
                <w:lang w:val="en-GB"/>
              </w:rPr>
            </w:pPr>
          </w:p>
        </w:tc>
        <w:tc>
          <w:tcPr>
            <w:tcW w:w="236" w:type="dxa"/>
          </w:tcPr>
          <w:p w14:paraId="3BB3CB02" w14:textId="77777777" w:rsidR="00E77FB1" w:rsidRPr="00D95F38" w:rsidRDefault="00E77FB1" w:rsidP="00366984">
            <w:pPr>
              <w:tabs>
                <w:tab w:val="num" w:pos="360"/>
                <w:tab w:val="left" w:pos="990"/>
              </w:tabs>
              <w:spacing w:line="360" w:lineRule="auto"/>
              <w:jc w:val="thaiDistribute"/>
              <w:rPr>
                <w:rFonts w:ascii="Arial" w:hAnsi="Arial" w:cs="Arial"/>
                <w:sz w:val="14"/>
                <w:szCs w:val="14"/>
                <w:lang w:val="en-GB"/>
              </w:rPr>
            </w:pPr>
          </w:p>
        </w:tc>
        <w:tc>
          <w:tcPr>
            <w:tcW w:w="7112" w:type="dxa"/>
            <w:gridSpan w:val="17"/>
          </w:tcPr>
          <w:p w14:paraId="7B7FE124" w14:textId="77777777" w:rsidR="00E77FB1" w:rsidRPr="00D95F38" w:rsidRDefault="00E77FB1" w:rsidP="00366984">
            <w:pPr>
              <w:tabs>
                <w:tab w:val="num" w:pos="360"/>
                <w:tab w:val="left" w:pos="990"/>
              </w:tabs>
              <w:spacing w:line="360" w:lineRule="auto"/>
              <w:jc w:val="center"/>
              <w:rPr>
                <w:rFonts w:ascii="Arial" w:hAnsi="Arial" w:cs="Browallia New"/>
                <w:sz w:val="14"/>
                <w:szCs w:val="14"/>
              </w:rPr>
            </w:pPr>
            <w:r w:rsidRPr="00D95F38">
              <w:rPr>
                <w:rFonts w:ascii="Arial" w:hAnsi="Arial" w:cs="Browallia New"/>
                <w:sz w:val="14"/>
                <w:szCs w:val="14"/>
              </w:rPr>
              <w:t>Consolidated F/S</w:t>
            </w:r>
          </w:p>
        </w:tc>
      </w:tr>
      <w:tr w:rsidR="00E77FB1" w:rsidRPr="00D95F38" w14:paraId="44B3BD64" w14:textId="77777777" w:rsidTr="006026CD">
        <w:trPr>
          <w:gridAfter w:val="1"/>
          <w:wAfter w:w="148" w:type="dxa"/>
        </w:trPr>
        <w:tc>
          <w:tcPr>
            <w:tcW w:w="1800" w:type="dxa"/>
          </w:tcPr>
          <w:p w14:paraId="6BB0713F" w14:textId="77777777" w:rsidR="00E77FB1" w:rsidRPr="00D95F38" w:rsidRDefault="00E77FB1" w:rsidP="00366984">
            <w:pPr>
              <w:tabs>
                <w:tab w:val="num" w:pos="360"/>
                <w:tab w:val="left" w:pos="990"/>
              </w:tabs>
              <w:spacing w:line="360" w:lineRule="auto"/>
              <w:jc w:val="thaiDistribute"/>
              <w:rPr>
                <w:rFonts w:ascii="Arial" w:hAnsi="Arial" w:cs="Arial"/>
                <w:sz w:val="14"/>
                <w:szCs w:val="14"/>
                <w:lang w:val="en-GB"/>
              </w:rPr>
            </w:pPr>
          </w:p>
        </w:tc>
        <w:tc>
          <w:tcPr>
            <w:tcW w:w="270" w:type="dxa"/>
            <w:gridSpan w:val="2"/>
          </w:tcPr>
          <w:p w14:paraId="6AF5636A" w14:textId="77777777" w:rsidR="00E77FB1" w:rsidRPr="00D95F38" w:rsidRDefault="00E77FB1" w:rsidP="00366984">
            <w:pPr>
              <w:tabs>
                <w:tab w:val="num" w:pos="360"/>
                <w:tab w:val="left" w:pos="990"/>
              </w:tabs>
              <w:spacing w:line="360" w:lineRule="auto"/>
              <w:jc w:val="thaiDistribute"/>
              <w:rPr>
                <w:rFonts w:ascii="Arial" w:hAnsi="Arial" w:cs="Arial"/>
                <w:sz w:val="14"/>
                <w:szCs w:val="14"/>
                <w:lang w:val="en-GB"/>
              </w:rPr>
            </w:pPr>
          </w:p>
        </w:tc>
        <w:tc>
          <w:tcPr>
            <w:tcW w:w="878" w:type="dxa"/>
            <w:tcBorders>
              <w:top w:val="single" w:sz="4" w:space="0" w:color="auto"/>
              <w:bottom w:val="single" w:sz="4" w:space="0" w:color="auto"/>
            </w:tcBorders>
          </w:tcPr>
          <w:p w14:paraId="62F3B824"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p>
          <w:p w14:paraId="10996BA1"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p>
          <w:p w14:paraId="68C2BB34"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p>
          <w:p w14:paraId="1194B12E"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r w:rsidRPr="00D95F38">
              <w:rPr>
                <w:rFonts w:ascii="Arial" w:hAnsi="Arial" w:cs="Arial"/>
                <w:sz w:val="14"/>
                <w:szCs w:val="14"/>
                <w:lang w:val="en-GB"/>
              </w:rPr>
              <w:t>Finance Lease liabilities</w:t>
            </w:r>
          </w:p>
        </w:tc>
        <w:tc>
          <w:tcPr>
            <w:tcW w:w="236" w:type="dxa"/>
            <w:gridSpan w:val="2"/>
            <w:tcBorders>
              <w:top w:val="single" w:sz="4" w:space="0" w:color="auto"/>
            </w:tcBorders>
          </w:tcPr>
          <w:p w14:paraId="105DEBC9"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p>
        </w:tc>
        <w:tc>
          <w:tcPr>
            <w:tcW w:w="1046" w:type="dxa"/>
            <w:gridSpan w:val="2"/>
            <w:tcBorders>
              <w:top w:val="single" w:sz="4" w:space="0" w:color="auto"/>
              <w:bottom w:val="single" w:sz="4" w:space="0" w:color="auto"/>
            </w:tcBorders>
          </w:tcPr>
          <w:p w14:paraId="7E2B28BA"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p>
          <w:p w14:paraId="58C655F0"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p>
          <w:p w14:paraId="4BDBC775"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p>
          <w:p w14:paraId="497FA33A"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r w:rsidRPr="00D95F38">
              <w:rPr>
                <w:rFonts w:ascii="Arial" w:hAnsi="Arial" w:cs="Arial"/>
                <w:sz w:val="14"/>
                <w:szCs w:val="14"/>
                <w:lang w:val="en-GB"/>
              </w:rPr>
              <w:t>Short-term loans from related party</w:t>
            </w:r>
          </w:p>
        </w:tc>
        <w:tc>
          <w:tcPr>
            <w:tcW w:w="270" w:type="dxa"/>
            <w:tcBorders>
              <w:top w:val="single" w:sz="4" w:space="0" w:color="auto"/>
            </w:tcBorders>
          </w:tcPr>
          <w:p w14:paraId="40A5CC1A"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p>
        </w:tc>
        <w:tc>
          <w:tcPr>
            <w:tcW w:w="1080" w:type="dxa"/>
            <w:gridSpan w:val="3"/>
            <w:tcBorders>
              <w:top w:val="single" w:sz="4" w:space="0" w:color="auto"/>
              <w:bottom w:val="single" w:sz="4" w:space="0" w:color="auto"/>
            </w:tcBorders>
          </w:tcPr>
          <w:p w14:paraId="3393C7BB" w14:textId="7288D231" w:rsidR="00E77FB1" w:rsidRPr="00D95F38" w:rsidRDefault="00E77FB1" w:rsidP="00366984">
            <w:pPr>
              <w:tabs>
                <w:tab w:val="num" w:pos="360"/>
                <w:tab w:val="left" w:pos="990"/>
              </w:tabs>
              <w:spacing w:line="360" w:lineRule="auto"/>
              <w:jc w:val="center"/>
              <w:rPr>
                <w:rFonts w:ascii="Arial" w:hAnsi="Arial" w:cs="Arial"/>
                <w:sz w:val="14"/>
                <w:szCs w:val="14"/>
                <w:lang w:val="en-GB"/>
              </w:rPr>
            </w:pPr>
            <w:r w:rsidRPr="00D95F38">
              <w:rPr>
                <w:rFonts w:ascii="Arial" w:hAnsi="Arial" w:cs="Arial"/>
                <w:sz w:val="14"/>
                <w:szCs w:val="14"/>
                <w:lang w:val="en-GB"/>
              </w:rPr>
              <w:t>Bank overdrafts and short-term loans from financial institutions</w:t>
            </w:r>
          </w:p>
        </w:tc>
        <w:tc>
          <w:tcPr>
            <w:tcW w:w="242" w:type="dxa"/>
            <w:tcBorders>
              <w:top w:val="single" w:sz="4" w:space="0" w:color="auto"/>
            </w:tcBorders>
          </w:tcPr>
          <w:p w14:paraId="476212F2"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p>
        </w:tc>
        <w:tc>
          <w:tcPr>
            <w:tcW w:w="917" w:type="dxa"/>
            <w:tcBorders>
              <w:top w:val="single" w:sz="4" w:space="0" w:color="auto"/>
              <w:bottom w:val="single" w:sz="4" w:space="0" w:color="auto"/>
            </w:tcBorders>
          </w:tcPr>
          <w:p w14:paraId="187DA8BB"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p>
          <w:p w14:paraId="5CE920FC"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p>
          <w:p w14:paraId="76A35D01"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p>
          <w:p w14:paraId="7433DA0F"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p>
          <w:p w14:paraId="04416478"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p>
          <w:p w14:paraId="5BB7FC2D"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r w:rsidRPr="00D95F38">
              <w:rPr>
                <w:rFonts w:ascii="Arial" w:hAnsi="Arial" w:cs="Arial"/>
                <w:sz w:val="14"/>
                <w:szCs w:val="14"/>
                <w:lang w:val="en-GB"/>
              </w:rPr>
              <w:t>Bonds</w:t>
            </w:r>
          </w:p>
        </w:tc>
        <w:tc>
          <w:tcPr>
            <w:tcW w:w="235" w:type="dxa"/>
            <w:tcBorders>
              <w:top w:val="single" w:sz="4" w:space="0" w:color="auto"/>
            </w:tcBorders>
          </w:tcPr>
          <w:p w14:paraId="3C52271C"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p>
        </w:tc>
        <w:tc>
          <w:tcPr>
            <w:tcW w:w="920" w:type="dxa"/>
            <w:tcBorders>
              <w:top w:val="single" w:sz="4" w:space="0" w:color="auto"/>
              <w:bottom w:val="single" w:sz="4" w:space="0" w:color="auto"/>
            </w:tcBorders>
          </w:tcPr>
          <w:p w14:paraId="36B33211"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p>
          <w:p w14:paraId="582EE6CB"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p>
          <w:p w14:paraId="1A58D6F6" w14:textId="06C29989" w:rsidR="00E77FB1" w:rsidRPr="00D95F38" w:rsidRDefault="00E77FB1" w:rsidP="00366984">
            <w:pPr>
              <w:tabs>
                <w:tab w:val="num" w:pos="360"/>
                <w:tab w:val="left" w:pos="990"/>
              </w:tabs>
              <w:spacing w:line="360" w:lineRule="auto"/>
              <w:jc w:val="center"/>
              <w:rPr>
                <w:rFonts w:ascii="Arial" w:hAnsi="Arial" w:cs="Arial"/>
                <w:sz w:val="14"/>
                <w:szCs w:val="14"/>
                <w:lang w:val="en-GB"/>
              </w:rPr>
            </w:pPr>
            <w:r w:rsidRPr="00D95F38">
              <w:rPr>
                <w:rFonts w:ascii="Arial" w:hAnsi="Arial" w:cs="Arial"/>
                <w:sz w:val="14"/>
                <w:szCs w:val="14"/>
                <w:lang w:val="en-GB"/>
              </w:rPr>
              <w:t>Long-term loans from financial institutions</w:t>
            </w:r>
          </w:p>
        </w:tc>
        <w:tc>
          <w:tcPr>
            <w:tcW w:w="235" w:type="dxa"/>
            <w:tcBorders>
              <w:top w:val="single" w:sz="4" w:space="0" w:color="auto"/>
            </w:tcBorders>
          </w:tcPr>
          <w:p w14:paraId="5D3B4D58"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p>
        </w:tc>
        <w:tc>
          <w:tcPr>
            <w:tcW w:w="871" w:type="dxa"/>
            <w:tcBorders>
              <w:top w:val="single" w:sz="4" w:space="0" w:color="auto"/>
              <w:bottom w:val="single" w:sz="4" w:space="0" w:color="auto"/>
            </w:tcBorders>
          </w:tcPr>
          <w:p w14:paraId="471308BA"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p>
          <w:p w14:paraId="4042A6A8"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p>
          <w:p w14:paraId="1CE7C1AA"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p>
          <w:p w14:paraId="01FD58D9"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p>
          <w:p w14:paraId="6F46383F"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p>
          <w:p w14:paraId="73E8CAA9"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r w:rsidRPr="00D95F38">
              <w:rPr>
                <w:rFonts w:ascii="Arial" w:hAnsi="Arial" w:cs="Arial"/>
                <w:sz w:val="14"/>
                <w:szCs w:val="14"/>
                <w:lang w:val="en-GB"/>
              </w:rPr>
              <w:t>Total</w:t>
            </w:r>
          </w:p>
        </w:tc>
      </w:tr>
      <w:tr w:rsidR="006026CD" w:rsidRPr="00D95F38" w14:paraId="3E535AD8" w14:textId="77777777" w:rsidTr="006026CD">
        <w:trPr>
          <w:gridAfter w:val="1"/>
          <w:wAfter w:w="148" w:type="dxa"/>
        </w:trPr>
        <w:tc>
          <w:tcPr>
            <w:tcW w:w="1800" w:type="dxa"/>
          </w:tcPr>
          <w:p w14:paraId="4B0F8850" w14:textId="77777777" w:rsidR="006026CD" w:rsidRPr="00D95F38" w:rsidRDefault="006026CD" w:rsidP="00366984">
            <w:pPr>
              <w:tabs>
                <w:tab w:val="num" w:pos="360"/>
                <w:tab w:val="left" w:pos="990"/>
              </w:tabs>
              <w:spacing w:line="360" w:lineRule="auto"/>
              <w:jc w:val="thaiDistribute"/>
              <w:rPr>
                <w:rFonts w:ascii="Arial" w:hAnsi="Arial" w:cs="Arial"/>
                <w:sz w:val="14"/>
                <w:szCs w:val="14"/>
                <w:lang w:val="en-GB"/>
              </w:rPr>
            </w:pPr>
          </w:p>
        </w:tc>
        <w:tc>
          <w:tcPr>
            <w:tcW w:w="270" w:type="dxa"/>
            <w:gridSpan w:val="2"/>
          </w:tcPr>
          <w:p w14:paraId="2DED40ED" w14:textId="77777777" w:rsidR="006026CD" w:rsidRPr="00D95F38" w:rsidRDefault="006026CD" w:rsidP="00366984">
            <w:pPr>
              <w:tabs>
                <w:tab w:val="num" w:pos="360"/>
                <w:tab w:val="left" w:pos="990"/>
              </w:tabs>
              <w:spacing w:line="360" w:lineRule="auto"/>
              <w:jc w:val="thaiDistribute"/>
              <w:rPr>
                <w:rFonts w:ascii="Arial" w:hAnsi="Arial" w:cs="Arial"/>
                <w:sz w:val="14"/>
                <w:szCs w:val="14"/>
                <w:lang w:val="en-GB"/>
              </w:rPr>
            </w:pPr>
          </w:p>
        </w:tc>
        <w:tc>
          <w:tcPr>
            <w:tcW w:w="878" w:type="dxa"/>
            <w:tcBorders>
              <w:top w:val="single" w:sz="4" w:space="0" w:color="auto"/>
            </w:tcBorders>
          </w:tcPr>
          <w:p w14:paraId="01E0921A" w14:textId="77777777" w:rsidR="006026CD" w:rsidRPr="00D95F38" w:rsidRDefault="006026CD" w:rsidP="00366984">
            <w:pPr>
              <w:tabs>
                <w:tab w:val="num" w:pos="360"/>
                <w:tab w:val="left" w:pos="990"/>
              </w:tabs>
              <w:spacing w:line="360" w:lineRule="auto"/>
              <w:jc w:val="center"/>
              <w:rPr>
                <w:rFonts w:ascii="Arial" w:hAnsi="Arial" w:cs="Arial"/>
                <w:sz w:val="14"/>
                <w:szCs w:val="14"/>
                <w:lang w:val="en-GB"/>
              </w:rPr>
            </w:pPr>
          </w:p>
        </w:tc>
        <w:tc>
          <w:tcPr>
            <w:tcW w:w="236" w:type="dxa"/>
            <w:gridSpan w:val="2"/>
          </w:tcPr>
          <w:p w14:paraId="1F51A64C" w14:textId="77777777" w:rsidR="006026CD" w:rsidRPr="00D95F38" w:rsidRDefault="006026CD" w:rsidP="00366984">
            <w:pPr>
              <w:tabs>
                <w:tab w:val="num" w:pos="360"/>
                <w:tab w:val="left" w:pos="990"/>
              </w:tabs>
              <w:spacing w:line="360" w:lineRule="auto"/>
              <w:jc w:val="center"/>
              <w:rPr>
                <w:rFonts w:ascii="Arial" w:hAnsi="Arial" w:cs="Arial"/>
                <w:sz w:val="14"/>
                <w:szCs w:val="14"/>
                <w:lang w:val="en-GB"/>
              </w:rPr>
            </w:pPr>
          </w:p>
        </w:tc>
        <w:tc>
          <w:tcPr>
            <w:tcW w:w="1046" w:type="dxa"/>
            <w:gridSpan w:val="2"/>
            <w:tcBorders>
              <w:top w:val="single" w:sz="4" w:space="0" w:color="auto"/>
            </w:tcBorders>
          </w:tcPr>
          <w:p w14:paraId="1A656397" w14:textId="77777777" w:rsidR="006026CD" w:rsidRPr="00D95F38" w:rsidRDefault="006026CD" w:rsidP="00366984">
            <w:pPr>
              <w:tabs>
                <w:tab w:val="num" w:pos="360"/>
                <w:tab w:val="left" w:pos="990"/>
              </w:tabs>
              <w:spacing w:line="360" w:lineRule="auto"/>
              <w:jc w:val="center"/>
              <w:rPr>
                <w:rFonts w:ascii="Arial" w:hAnsi="Arial" w:cs="Arial"/>
                <w:sz w:val="14"/>
                <w:szCs w:val="14"/>
                <w:lang w:val="en-GB"/>
              </w:rPr>
            </w:pPr>
          </w:p>
        </w:tc>
        <w:tc>
          <w:tcPr>
            <w:tcW w:w="270" w:type="dxa"/>
          </w:tcPr>
          <w:p w14:paraId="3EAA6841" w14:textId="77777777" w:rsidR="006026CD" w:rsidRPr="00D95F38" w:rsidRDefault="006026CD" w:rsidP="00366984">
            <w:pPr>
              <w:tabs>
                <w:tab w:val="num" w:pos="360"/>
                <w:tab w:val="left" w:pos="990"/>
              </w:tabs>
              <w:spacing w:line="360" w:lineRule="auto"/>
              <w:jc w:val="center"/>
              <w:rPr>
                <w:rFonts w:ascii="Arial" w:hAnsi="Arial" w:cs="Arial"/>
                <w:sz w:val="14"/>
                <w:szCs w:val="14"/>
                <w:lang w:val="en-GB"/>
              </w:rPr>
            </w:pPr>
          </w:p>
        </w:tc>
        <w:tc>
          <w:tcPr>
            <w:tcW w:w="1080" w:type="dxa"/>
            <w:gridSpan w:val="3"/>
            <w:tcBorders>
              <w:top w:val="single" w:sz="4" w:space="0" w:color="auto"/>
            </w:tcBorders>
          </w:tcPr>
          <w:p w14:paraId="2A6E5BA2" w14:textId="77777777" w:rsidR="006026CD" w:rsidRPr="00D95F38" w:rsidRDefault="006026CD" w:rsidP="00366984">
            <w:pPr>
              <w:tabs>
                <w:tab w:val="num" w:pos="360"/>
                <w:tab w:val="left" w:pos="990"/>
              </w:tabs>
              <w:spacing w:line="360" w:lineRule="auto"/>
              <w:jc w:val="center"/>
              <w:rPr>
                <w:rFonts w:ascii="Arial" w:hAnsi="Arial" w:cs="Arial"/>
                <w:sz w:val="14"/>
                <w:szCs w:val="14"/>
                <w:lang w:val="en-GB"/>
              </w:rPr>
            </w:pPr>
          </w:p>
        </w:tc>
        <w:tc>
          <w:tcPr>
            <w:tcW w:w="242" w:type="dxa"/>
          </w:tcPr>
          <w:p w14:paraId="66BE1D68" w14:textId="77777777" w:rsidR="006026CD" w:rsidRPr="00D95F38" w:rsidRDefault="006026CD" w:rsidP="00366984">
            <w:pPr>
              <w:tabs>
                <w:tab w:val="num" w:pos="360"/>
                <w:tab w:val="left" w:pos="990"/>
              </w:tabs>
              <w:spacing w:line="360" w:lineRule="auto"/>
              <w:jc w:val="center"/>
              <w:rPr>
                <w:rFonts w:ascii="Arial" w:hAnsi="Arial" w:cs="Arial"/>
                <w:sz w:val="14"/>
                <w:szCs w:val="14"/>
                <w:lang w:val="en-GB"/>
              </w:rPr>
            </w:pPr>
          </w:p>
        </w:tc>
        <w:tc>
          <w:tcPr>
            <w:tcW w:w="917" w:type="dxa"/>
            <w:tcBorders>
              <w:top w:val="single" w:sz="4" w:space="0" w:color="auto"/>
            </w:tcBorders>
          </w:tcPr>
          <w:p w14:paraId="267B0A88" w14:textId="77777777" w:rsidR="006026CD" w:rsidRPr="00D95F38" w:rsidRDefault="006026CD" w:rsidP="00366984">
            <w:pPr>
              <w:tabs>
                <w:tab w:val="num" w:pos="360"/>
                <w:tab w:val="left" w:pos="990"/>
              </w:tabs>
              <w:spacing w:line="360" w:lineRule="auto"/>
              <w:jc w:val="center"/>
              <w:rPr>
                <w:rFonts w:ascii="Arial" w:hAnsi="Arial" w:cs="Arial"/>
                <w:sz w:val="14"/>
                <w:szCs w:val="14"/>
                <w:lang w:val="en-GB"/>
              </w:rPr>
            </w:pPr>
          </w:p>
        </w:tc>
        <w:tc>
          <w:tcPr>
            <w:tcW w:w="235" w:type="dxa"/>
          </w:tcPr>
          <w:p w14:paraId="594FBE86" w14:textId="77777777" w:rsidR="006026CD" w:rsidRPr="00D95F38" w:rsidRDefault="006026CD" w:rsidP="00366984">
            <w:pPr>
              <w:tabs>
                <w:tab w:val="num" w:pos="360"/>
                <w:tab w:val="left" w:pos="990"/>
              </w:tabs>
              <w:spacing w:line="360" w:lineRule="auto"/>
              <w:jc w:val="center"/>
              <w:rPr>
                <w:rFonts w:ascii="Arial" w:hAnsi="Arial" w:cs="Arial"/>
                <w:sz w:val="14"/>
                <w:szCs w:val="14"/>
                <w:lang w:val="en-GB"/>
              </w:rPr>
            </w:pPr>
          </w:p>
        </w:tc>
        <w:tc>
          <w:tcPr>
            <w:tcW w:w="920" w:type="dxa"/>
            <w:tcBorders>
              <w:top w:val="single" w:sz="4" w:space="0" w:color="auto"/>
            </w:tcBorders>
          </w:tcPr>
          <w:p w14:paraId="634D0095" w14:textId="77777777" w:rsidR="006026CD" w:rsidRPr="00D95F38" w:rsidRDefault="006026CD" w:rsidP="00366984">
            <w:pPr>
              <w:tabs>
                <w:tab w:val="num" w:pos="360"/>
                <w:tab w:val="left" w:pos="990"/>
              </w:tabs>
              <w:spacing w:line="360" w:lineRule="auto"/>
              <w:jc w:val="center"/>
              <w:rPr>
                <w:rFonts w:ascii="Arial" w:hAnsi="Arial" w:cs="Arial"/>
                <w:sz w:val="14"/>
                <w:szCs w:val="14"/>
                <w:lang w:val="en-GB"/>
              </w:rPr>
            </w:pPr>
          </w:p>
        </w:tc>
        <w:tc>
          <w:tcPr>
            <w:tcW w:w="235" w:type="dxa"/>
          </w:tcPr>
          <w:p w14:paraId="1C1C2F2B" w14:textId="77777777" w:rsidR="006026CD" w:rsidRPr="00D95F38" w:rsidRDefault="006026CD" w:rsidP="00366984">
            <w:pPr>
              <w:tabs>
                <w:tab w:val="num" w:pos="360"/>
                <w:tab w:val="left" w:pos="990"/>
              </w:tabs>
              <w:spacing w:line="360" w:lineRule="auto"/>
              <w:jc w:val="center"/>
              <w:rPr>
                <w:rFonts w:ascii="Arial" w:hAnsi="Arial" w:cs="Arial"/>
                <w:sz w:val="14"/>
                <w:szCs w:val="14"/>
                <w:lang w:val="en-GB"/>
              </w:rPr>
            </w:pPr>
          </w:p>
        </w:tc>
        <w:tc>
          <w:tcPr>
            <w:tcW w:w="871" w:type="dxa"/>
            <w:tcBorders>
              <w:top w:val="single" w:sz="4" w:space="0" w:color="auto"/>
            </w:tcBorders>
          </w:tcPr>
          <w:p w14:paraId="004A52B3" w14:textId="77777777" w:rsidR="006026CD" w:rsidRPr="00D95F38" w:rsidRDefault="006026CD" w:rsidP="00366984">
            <w:pPr>
              <w:tabs>
                <w:tab w:val="num" w:pos="360"/>
                <w:tab w:val="left" w:pos="990"/>
              </w:tabs>
              <w:spacing w:line="360" w:lineRule="auto"/>
              <w:jc w:val="center"/>
              <w:rPr>
                <w:rFonts w:ascii="Arial" w:hAnsi="Arial" w:cs="Arial"/>
                <w:sz w:val="14"/>
                <w:szCs w:val="14"/>
                <w:lang w:val="en-GB"/>
              </w:rPr>
            </w:pPr>
          </w:p>
        </w:tc>
      </w:tr>
      <w:tr w:rsidR="00104F44" w:rsidRPr="00D95F38" w14:paraId="1EDE906F" w14:textId="77777777" w:rsidTr="006026CD">
        <w:trPr>
          <w:gridAfter w:val="1"/>
          <w:wAfter w:w="148" w:type="dxa"/>
        </w:trPr>
        <w:tc>
          <w:tcPr>
            <w:tcW w:w="1800" w:type="dxa"/>
          </w:tcPr>
          <w:p w14:paraId="3E7572E1" w14:textId="2AD003FD" w:rsidR="00104F44" w:rsidRPr="00D95F38" w:rsidRDefault="00104F44" w:rsidP="00104F44">
            <w:pPr>
              <w:tabs>
                <w:tab w:val="num" w:pos="360"/>
                <w:tab w:val="left" w:pos="990"/>
              </w:tabs>
              <w:spacing w:line="360" w:lineRule="auto"/>
              <w:jc w:val="thaiDistribute"/>
              <w:rPr>
                <w:rFonts w:ascii="Arial" w:hAnsi="Arial" w:cs="Arial"/>
                <w:b/>
                <w:bCs/>
                <w:sz w:val="14"/>
                <w:szCs w:val="14"/>
                <w:lang w:val="en-GB"/>
              </w:rPr>
            </w:pPr>
            <w:r w:rsidRPr="00D95F38">
              <w:rPr>
                <w:rFonts w:ascii="Arial" w:hAnsi="Arial" w:cs="Arial"/>
                <w:b/>
                <w:bCs/>
                <w:sz w:val="14"/>
                <w:szCs w:val="14"/>
                <w:lang w:val="en-GB"/>
              </w:rPr>
              <w:t>1 January 2018</w:t>
            </w:r>
          </w:p>
        </w:tc>
        <w:tc>
          <w:tcPr>
            <w:tcW w:w="270" w:type="dxa"/>
            <w:gridSpan w:val="2"/>
          </w:tcPr>
          <w:p w14:paraId="3AC4FB81" w14:textId="77777777" w:rsidR="00104F44" w:rsidRPr="00D95F38" w:rsidRDefault="00104F44" w:rsidP="00104F44">
            <w:pPr>
              <w:tabs>
                <w:tab w:val="num" w:pos="360"/>
                <w:tab w:val="left" w:pos="990"/>
              </w:tabs>
              <w:spacing w:line="360" w:lineRule="auto"/>
              <w:jc w:val="thaiDistribute"/>
              <w:rPr>
                <w:rFonts w:ascii="Arial" w:hAnsi="Arial" w:cs="Arial"/>
                <w:sz w:val="14"/>
                <w:szCs w:val="14"/>
                <w:lang w:val="en-GB"/>
              </w:rPr>
            </w:pPr>
          </w:p>
        </w:tc>
        <w:tc>
          <w:tcPr>
            <w:tcW w:w="878" w:type="dxa"/>
            <w:tcBorders>
              <w:bottom w:val="single" w:sz="4" w:space="0" w:color="auto"/>
            </w:tcBorders>
          </w:tcPr>
          <w:p w14:paraId="31F14E91" w14:textId="5B98F03F" w:rsidR="00104F44" w:rsidRPr="00D95F38" w:rsidRDefault="00104F44" w:rsidP="005336B9">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1,932</w:t>
            </w:r>
          </w:p>
        </w:tc>
        <w:tc>
          <w:tcPr>
            <w:tcW w:w="236" w:type="dxa"/>
            <w:gridSpan w:val="2"/>
          </w:tcPr>
          <w:p w14:paraId="115FEE31" w14:textId="77777777" w:rsidR="00104F44" w:rsidRPr="00D95F38" w:rsidRDefault="00104F44" w:rsidP="005336B9">
            <w:pPr>
              <w:tabs>
                <w:tab w:val="num" w:pos="360"/>
                <w:tab w:val="left" w:pos="990"/>
              </w:tabs>
              <w:spacing w:line="360" w:lineRule="auto"/>
              <w:jc w:val="right"/>
              <w:rPr>
                <w:rFonts w:ascii="Arial" w:hAnsi="Arial" w:cs="Arial"/>
                <w:sz w:val="14"/>
                <w:szCs w:val="14"/>
                <w:lang w:val="en-GB"/>
              </w:rPr>
            </w:pPr>
          </w:p>
        </w:tc>
        <w:tc>
          <w:tcPr>
            <w:tcW w:w="1046" w:type="dxa"/>
            <w:gridSpan w:val="2"/>
            <w:tcBorders>
              <w:bottom w:val="single" w:sz="4" w:space="0" w:color="auto"/>
            </w:tcBorders>
          </w:tcPr>
          <w:p w14:paraId="2841754A" w14:textId="1545994D" w:rsidR="00104F44" w:rsidRPr="00D95F38" w:rsidRDefault="00104F44" w:rsidP="005336B9">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w:t>
            </w:r>
          </w:p>
        </w:tc>
        <w:tc>
          <w:tcPr>
            <w:tcW w:w="270" w:type="dxa"/>
          </w:tcPr>
          <w:p w14:paraId="723D6727" w14:textId="77777777" w:rsidR="00104F44" w:rsidRPr="00D95F38" w:rsidRDefault="00104F44" w:rsidP="005336B9">
            <w:pPr>
              <w:tabs>
                <w:tab w:val="num" w:pos="360"/>
                <w:tab w:val="left" w:pos="990"/>
              </w:tabs>
              <w:spacing w:line="360" w:lineRule="auto"/>
              <w:jc w:val="right"/>
              <w:rPr>
                <w:rFonts w:ascii="Arial" w:hAnsi="Arial" w:cs="Arial"/>
                <w:sz w:val="14"/>
                <w:szCs w:val="14"/>
                <w:lang w:val="en-GB"/>
              </w:rPr>
            </w:pPr>
          </w:p>
        </w:tc>
        <w:tc>
          <w:tcPr>
            <w:tcW w:w="1080" w:type="dxa"/>
            <w:gridSpan w:val="3"/>
            <w:tcBorders>
              <w:bottom w:val="single" w:sz="4" w:space="0" w:color="auto"/>
            </w:tcBorders>
          </w:tcPr>
          <w:p w14:paraId="38AB4A1D" w14:textId="2A16CE7B" w:rsidR="00104F44" w:rsidRPr="00D95F38" w:rsidRDefault="00104F44" w:rsidP="005336B9">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1,372,862</w:t>
            </w:r>
          </w:p>
        </w:tc>
        <w:tc>
          <w:tcPr>
            <w:tcW w:w="242" w:type="dxa"/>
          </w:tcPr>
          <w:p w14:paraId="1E47199F" w14:textId="77777777" w:rsidR="00104F44" w:rsidRPr="00D95F38" w:rsidRDefault="00104F44" w:rsidP="005336B9">
            <w:pPr>
              <w:tabs>
                <w:tab w:val="num" w:pos="360"/>
                <w:tab w:val="left" w:pos="990"/>
              </w:tabs>
              <w:spacing w:line="360" w:lineRule="auto"/>
              <w:jc w:val="right"/>
              <w:rPr>
                <w:rFonts w:ascii="Arial" w:hAnsi="Arial" w:cs="Arial"/>
                <w:sz w:val="14"/>
                <w:szCs w:val="14"/>
                <w:lang w:val="en-GB"/>
              </w:rPr>
            </w:pPr>
          </w:p>
        </w:tc>
        <w:tc>
          <w:tcPr>
            <w:tcW w:w="917" w:type="dxa"/>
            <w:tcBorders>
              <w:bottom w:val="single" w:sz="4" w:space="0" w:color="auto"/>
            </w:tcBorders>
          </w:tcPr>
          <w:p w14:paraId="28AEAF7F" w14:textId="47FBFE4E" w:rsidR="00104F44" w:rsidRPr="00D95F38" w:rsidRDefault="00104F44" w:rsidP="005336B9">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997,887</w:t>
            </w:r>
          </w:p>
        </w:tc>
        <w:tc>
          <w:tcPr>
            <w:tcW w:w="235" w:type="dxa"/>
          </w:tcPr>
          <w:p w14:paraId="508F6098" w14:textId="77777777" w:rsidR="00104F44" w:rsidRPr="00D95F38" w:rsidRDefault="00104F44" w:rsidP="005336B9">
            <w:pPr>
              <w:tabs>
                <w:tab w:val="num" w:pos="360"/>
                <w:tab w:val="left" w:pos="990"/>
              </w:tabs>
              <w:spacing w:line="360" w:lineRule="auto"/>
              <w:jc w:val="right"/>
              <w:rPr>
                <w:rFonts w:ascii="Arial" w:hAnsi="Arial" w:cs="Arial"/>
                <w:sz w:val="14"/>
                <w:szCs w:val="14"/>
                <w:lang w:val="en-GB"/>
              </w:rPr>
            </w:pPr>
          </w:p>
        </w:tc>
        <w:tc>
          <w:tcPr>
            <w:tcW w:w="920" w:type="dxa"/>
            <w:tcBorders>
              <w:bottom w:val="single" w:sz="4" w:space="0" w:color="auto"/>
            </w:tcBorders>
          </w:tcPr>
          <w:p w14:paraId="27798FAC" w14:textId="2957C3F7" w:rsidR="00104F44" w:rsidRPr="00D95F38" w:rsidRDefault="00104F44" w:rsidP="005336B9">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289,711</w:t>
            </w:r>
          </w:p>
        </w:tc>
        <w:tc>
          <w:tcPr>
            <w:tcW w:w="235" w:type="dxa"/>
          </w:tcPr>
          <w:p w14:paraId="7D8974E6" w14:textId="77777777" w:rsidR="00104F44" w:rsidRPr="00D95F38" w:rsidRDefault="00104F44" w:rsidP="005336B9">
            <w:pPr>
              <w:tabs>
                <w:tab w:val="num" w:pos="360"/>
                <w:tab w:val="left" w:pos="990"/>
              </w:tabs>
              <w:spacing w:line="360" w:lineRule="auto"/>
              <w:jc w:val="right"/>
              <w:rPr>
                <w:rFonts w:ascii="Arial" w:hAnsi="Arial" w:cs="Arial"/>
                <w:sz w:val="14"/>
                <w:szCs w:val="14"/>
                <w:lang w:val="en-GB"/>
              </w:rPr>
            </w:pPr>
          </w:p>
        </w:tc>
        <w:tc>
          <w:tcPr>
            <w:tcW w:w="871" w:type="dxa"/>
            <w:tcBorders>
              <w:bottom w:val="single" w:sz="4" w:space="0" w:color="auto"/>
            </w:tcBorders>
          </w:tcPr>
          <w:p w14:paraId="1D569D55" w14:textId="2705951A" w:rsidR="00104F44" w:rsidRPr="00D95F38" w:rsidRDefault="00104F44" w:rsidP="005336B9">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2,662,392</w:t>
            </w:r>
          </w:p>
        </w:tc>
      </w:tr>
      <w:tr w:rsidR="00104F44" w:rsidRPr="00D95F38" w14:paraId="6ED2C95D" w14:textId="77777777" w:rsidTr="006026CD">
        <w:trPr>
          <w:gridAfter w:val="1"/>
          <w:wAfter w:w="148" w:type="dxa"/>
        </w:trPr>
        <w:tc>
          <w:tcPr>
            <w:tcW w:w="1800" w:type="dxa"/>
          </w:tcPr>
          <w:p w14:paraId="3827830B" w14:textId="77777777" w:rsidR="00104F44" w:rsidRPr="00D95F38" w:rsidRDefault="00104F44" w:rsidP="00104F44">
            <w:pPr>
              <w:tabs>
                <w:tab w:val="num" w:pos="360"/>
                <w:tab w:val="left" w:pos="990"/>
              </w:tabs>
              <w:spacing w:line="360" w:lineRule="auto"/>
              <w:jc w:val="thaiDistribute"/>
              <w:rPr>
                <w:rFonts w:ascii="Arial" w:hAnsi="Arial" w:cs="Arial"/>
                <w:b/>
                <w:bCs/>
                <w:sz w:val="14"/>
                <w:szCs w:val="14"/>
                <w:lang w:val="en-GB"/>
              </w:rPr>
            </w:pPr>
            <w:r w:rsidRPr="00D95F38">
              <w:rPr>
                <w:rFonts w:ascii="Arial" w:hAnsi="Arial" w:cs="Arial"/>
                <w:b/>
                <w:bCs/>
                <w:sz w:val="14"/>
                <w:szCs w:val="14"/>
                <w:lang w:val="en-GB"/>
              </w:rPr>
              <w:t>Cash-flows:</w:t>
            </w:r>
          </w:p>
        </w:tc>
        <w:tc>
          <w:tcPr>
            <w:tcW w:w="270" w:type="dxa"/>
            <w:gridSpan w:val="2"/>
          </w:tcPr>
          <w:p w14:paraId="5EDAFDA8" w14:textId="77777777" w:rsidR="00104F44" w:rsidRPr="00D95F38" w:rsidRDefault="00104F44" w:rsidP="00104F44">
            <w:pPr>
              <w:tabs>
                <w:tab w:val="num" w:pos="360"/>
                <w:tab w:val="left" w:pos="990"/>
              </w:tabs>
              <w:spacing w:line="360" w:lineRule="auto"/>
              <w:jc w:val="thaiDistribute"/>
              <w:rPr>
                <w:rFonts w:ascii="Arial" w:hAnsi="Arial" w:cs="Arial"/>
                <w:sz w:val="14"/>
                <w:szCs w:val="14"/>
                <w:lang w:val="en-GB"/>
              </w:rPr>
            </w:pPr>
          </w:p>
        </w:tc>
        <w:tc>
          <w:tcPr>
            <w:tcW w:w="878" w:type="dxa"/>
            <w:tcBorders>
              <w:top w:val="single" w:sz="4" w:space="0" w:color="auto"/>
            </w:tcBorders>
          </w:tcPr>
          <w:p w14:paraId="12420CDF" w14:textId="77777777" w:rsidR="00104F44" w:rsidRPr="00D95F38" w:rsidRDefault="00104F44" w:rsidP="005336B9">
            <w:pPr>
              <w:tabs>
                <w:tab w:val="num" w:pos="360"/>
                <w:tab w:val="left" w:pos="990"/>
              </w:tabs>
              <w:spacing w:line="360" w:lineRule="auto"/>
              <w:jc w:val="right"/>
              <w:rPr>
                <w:rFonts w:ascii="Arial" w:hAnsi="Arial" w:cs="Arial"/>
                <w:sz w:val="14"/>
                <w:szCs w:val="14"/>
                <w:lang w:val="en-GB"/>
              </w:rPr>
            </w:pPr>
          </w:p>
        </w:tc>
        <w:tc>
          <w:tcPr>
            <w:tcW w:w="236" w:type="dxa"/>
            <w:gridSpan w:val="2"/>
          </w:tcPr>
          <w:p w14:paraId="0AF47DA3" w14:textId="77777777" w:rsidR="00104F44" w:rsidRPr="00D95F38" w:rsidRDefault="00104F44" w:rsidP="005336B9">
            <w:pPr>
              <w:tabs>
                <w:tab w:val="num" w:pos="360"/>
                <w:tab w:val="left" w:pos="990"/>
              </w:tabs>
              <w:spacing w:line="360" w:lineRule="auto"/>
              <w:jc w:val="right"/>
              <w:rPr>
                <w:rFonts w:ascii="Arial" w:hAnsi="Arial" w:cs="Arial"/>
                <w:sz w:val="14"/>
                <w:szCs w:val="14"/>
                <w:lang w:val="en-GB"/>
              </w:rPr>
            </w:pPr>
          </w:p>
        </w:tc>
        <w:tc>
          <w:tcPr>
            <w:tcW w:w="1046" w:type="dxa"/>
            <w:gridSpan w:val="2"/>
          </w:tcPr>
          <w:p w14:paraId="608499A6" w14:textId="77777777" w:rsidR="00104F44" w:rsidRPr="00D95F38" w:rsidRDefault="00104F44" w:rsidP="005336B9">
            <w:pPr>
              <w:tabs>
                <w:tab w:val="num" w:pos="360"/>
                <w:tab w:val="left" w:pos="990"/>
              </w:tabs>
              <w:spacing w:line="360" w:lineRule="auto"/>
              <w:jc w:val="right"/>
              <w:rPr>
                <w:rFonts w:ascii="Arial" w:hAnsi="Arial" w:cs="Arial"/>
                <w:sz w:val="14"/>
                <w:szCs w:val="14"/>
                <w:lang w:val="en-GB"/>
              </w:rPr>
            </w:pPr>
          </w:p>
        </w:tc>
        <w:tc>
          <w:tcPr>
            <w:tcW w:w="270" w:type="dxa"/>
          </w:tcPr>
          <w:p w14:paraId="5A07616D" w14:textId="77777777" w:rsidR="00104F44" w:rsidRPr="00D95F38" w:rsidRDefault="00104F44" w:rsidP="005336B9">
            <w:pPr>
              <w:tabs>
                <w:tab w:val="num" w:pos="360"/>
                <w:tab w:val="left" w:pos="990"/>
              </w:tabs>
              <w:spacing w:line="360" w:lineRule="auto"/>
              <w:jc w:val="right"/>
              <w:rPr>
                <w:rFonts w:ascii="Arial" w:hAnsi="Arial" w:cs="Arial"/>
                <w:sz w:val="14"/>
                <w:szCs w:val="14"/>
                <w:lang w:val="en-GB"/>
              </w:rPr>
            </w:pPr>
          </w:p>
        </w:tc>
        <w:tc>
          <w:tcPr>
            <w:tcW w:w="1080" w:type="dxa"/>
            <w:gridSpan w:val="3"/>
          </w:tcPr>
          <w:p w14:paraId="6831708E" w14:textId="77777777" w:rsidR="00104F44" w:rsidRPr="00D95F38" w:rsidRDefault="00104F44" w:rsidP="005336B9">
            <w:pPr>
              <w:tabs>
                <w:tab w:val="num" w:pos="360"/>
                <w:tab w:val="left" w:pos="990"/>
              </w:tabs>
              <w:spacing w:line="360" w:lineRule="auto"/>
              <w:jc w:val="right"/>
              <w:rPr>
                <w:rFonts w:ascii="Arial" w:hAnsi="Arial" w:cs="Arial"/>
                <w:sz w:val="14"/>
                <w:szCs w:val="14"/>
                <w:lang w:val="en-GB"/>
              </w:rPr>
            </w:pPr>
          </w:p>
        </w:tc>
        <w:tc>
          <w:tcPr>
            <w:tcW w:w="242" w:type="dxa"/>
          </w:tcPr>
          <w:p w14:paraId="4BB7EF3F" w14:textId="77777777" w:rsidR="00104F44" w:rsidRPr="00D95F38" w:rsidRDefault="00104F44" w:rsidP="005336B9">
            <w:pPr>
              <w:tabs>
                <w:tab w:val="num" w:pos="360"/>
                <w:tab w:val="left" w:pos="990"/>
              </w:tabs>
              <w:spacing w:line="360" w:lineRule="auto"/>
              <w:jc w:val="right"/>
              <w:rPr>
                <w:rFonts w:ascii="Arial" w:hAnsi="Arial" w:cs="Arial"/>
                <w:sz w:val="14"/>
                <w:szCs w:val="14"/>
                <w:lang w:val="en-GB"/>
              </w:rPr>
            </w:pPr>
          </w:p>
        </w:tc>
        <w:tc>
          <w:tcPr>
            <w:tcW w:w="917" w:type="dxa"/>
            <w:tcBorders>
              <w:top w:val="single" w:sz="4" w:space="0" w:color="auto"/>
            </w:tcBorders>
          </w:tcPr>
          <w:p w14:paraId="6A6220CC" w14:textId="77777777" w:rsidR="00104F44" w:rsidRPr="00D95F38" w:rsidRDefault="00104F44" w:rsidP="005336B9">
            <w:pPr>
              <w:tabs>
                <w:tab w:val="num" w:pos="360"/>
                <w:tab w:val="left" w:pos="990"/>
              </w:tabs>
              <w:spacing w:line="360" w:lineRule="auto"/>
              <w:jc w:val="right"/>
              <w:rPr>
                <w:rFonts w:ascii="Arial" w:hAnsi="Arial" w:cs="Arial"/>
                <w:sz w:val="14"/>
                <w:szCs w:val="14"/>
                <w:lang w:val="en-GB"/>
              </w:rPr>
            </w:pPr>
          </w:p>
        </w:tc>
        <w:tc>
          <w:tcPr>
            <w:tcW w:w="235" w:type="dxa"/>
          </w:tcPr>
          <w:p w14:paraId="519114F0" w14:textId="77777777" w:rsidR="00104F44" w:rsidRPr="00D95F38" w:rsidRDefault="00104F44" w:rsidP="005336B9">
            <w:pPr>
              <w:tabs>
                <w:tab w:val="num" w:pos="360"/>
                <w:tab w:val="left" w:pos="990"/>
              </w:tabs>
              <w:spacing w:line="360" w:lineRule="auto"/>
              <w:jc w:val="right"/>
              <w:rPr>
                <w:rFonts w:ascii="Arial" w:hAnsi="Arial" w:cs="Arial"/>
                <w:sz w:val="14"/>
                <w:szCs w:val="14"/>
                <w:lang w:val="en-GB"/>
              </w:rPr>
            </w:pPr>
          </w:p>
        </w:tc>
        <w:tc>
          <w:tcPr>
            <w:tcW w:w="920" w:type="dxa"/>
            <w:tcBorders>
              <w:top w:val="single" w:sz="4" w:space="0" w:color="auto"/>
            </w:tcBorders>
          </w:tcPr>
          <w:p w14:paraId="45DD2B6E" w14:textId="77777777" w:rsidR="00104F44" w:rsidRPr="00D95F38" w:rsidRDefault="00104F44" w:rsidP="005336B9">
            <w:pPr>
              <w:tabs>
                <w:tab w:val="num" w:pos="360"/>
                <w:tab w:val="left" w:pos="990"/>
              </w:tabs>
              <w:spacing w:line="360" w:lineRule="auto"/>
              <w:jc w:val="right"/>
              <w:rPr>
                <w:rFonts w:ascii="Arial" w:hAnsi="Arial" w:cs="Arial"/>
                <w:sz w:val="14"/>
                <w:szCs w:val="14"/>
                <w:lang w:val="en-GB"/>
              </w:rPr>
            </w:pPr>
          </w:p>
        </w:tc>
        <w:tc>
          <w:tcPr>
            <w:tcW w:w="235" w:type="dxa"/>
          </w:tcPr>
          <w:p w14:paraId="50D7F88C" w14:textId="77777777" w:rsidR="00104F44" w:rsidRPr="00D95F38" w:rsidRDefault="00104F44" w:rsidP="005336B9">
            <w:pPr>
              <w:tabs>
                <w:tab w:val="num" w:pos="360"/>
                <w:tab w:val="left" w:pos="990"/>
              </w:tabs>
              <w:spacing w:line="360" w:lineRule="auto"/>
              <w:jc w:val="right"/>
              <w:rPr>
                <w:rFonts w:ascii="Arial" w:hAnsi="Arial" w:cs="Arial"/>
                <w:sz w:val="14"/>
                <w:szCs w:val="14"/>
                <w:lang w:val="en-GB"/>
              </w:rPr>
            </w:pPr>
          </w:p>
        </w:tc>
        <w:tc>
          <w:tcPr>
            <w:tcW w:w="871" w:type="dxa"/>
            <w:tcBorders>
              <w:top w:val="single" w:sz="4" w:space="0" w:color="auto"/>
            </w:tcBorders>
          </w:tcPr>
          <w:p w14:paraId="0866E7AF" w14:textId="77777777" w:rsidR="00104F44" w:rsidRPr="00D95F38" w:rsidRDefault="00104F44" w:rsidP="005336B9">
            <w:pPr>
              <w:tabs>
                <w:tab w:val="num" w:pos="360"/>
                <w:tab w:val="left" w:pos="990"/>
              </w:tabs>
              <w:spacing w:line="360" w:lineRule="auto"/>
              <w:jc w:val="right"/>
              <w:rPr>
                <w:rFonts w:ascii="Arial" w:hAnsi="Arial" w:cs="Arial"/>
                <w:sz w:val="14"/>
                <w:szCs w:val="14"/>
                <w:lang w:val="en-GB"/>
              </w:rPr>
            </w:pPr>
          </w:p>
        </w:tc>
      </w:tr>
      <w:tr w:rsidR="005336B9" w:rsidRPr="00D95F38" w14:paraId="047D88D2" w14:textId="77777777" w:rsidTr="006026CD">
        <w:trPr>
          <w:gridAfter w:val="1"/>
          <w:wAfter w:w="148" w:type="dxa"/>
        </w:trPr>
        <w:tc>
          <w:tcPr>
            <w:tcW w:w="1800" w:type="dxa"/>
          </w:tcPr>
          <w:p w14:paraId="2783D5BF" w14:textId="23D92FCD" w:rsidR="005336B9" w:rsidRPr="00D95F38" w:rsidRDefault="005336B9" w:rsidP="005336B9">
            <w:pPr>
              <w:tabs>
                <w:tab w:val="left" w:pos="990"/>
              </w:tabs>
              <w:spacing w:line="360" w:lineRule="auto"/>
              <w:jc w:val="thaiDistribute"/>
              <w:rPr>
                <w:rFonts w:ascii="Arial" w:hAnsi="Arial" w:cs="Arial"/>
                <w:sz w:val="14"/>
                <w:szCs w:val="14"/>
                <w:lang w:val="en-GB"/>
              </w:rPr>
            </w:pPr>
            <w:r w:rsidRPr="00D95F38">
              <w:rPr>
                <w:rFonts w:ascii="Arial" w:hAnsi="Arial" w:cs="Arial"/>
                <w:sz w:val="14"/>
                <w:szCs w:val="14"/>
                <w:lang w:val="en-GB"/>
              </w:rPr>
              <w:t xml:space="preserve">   Repayment</w:t>
            </w:r>
          </w:p>
        </w:tc>
        <w:tc>
          <w:tcPr>
            <w:tcW w:w="270" w:type="dxa"/>
            <w:gridSpan w:val="2"/>
          </w:tcPr>
          <w:p w14:paraId="07ABB5AA" w14:textId="77777777" w:rsidR="005336B9" w:rsidRPr="00D95F38" w:rsidRDefault="005336B9" w:rsidP="005336B9">
            <w:pPr>
              <w:tabs>
                <w:tab w:val="num" w:pos="360"/>
                <w:tab w:val="left" w:pos="990"/>
              </w:tabs>
              <w:spacing w:line="360" w:lineRule="auto"/>
              <w:jc w:val="thaiDistribute"/>
              <w:rPr>
                <w:rFonts w:ascii="Arial" w:hAnsi="Arial" w:cs="Arial"/>
                <w:sz w:val="14"/>
                <w:szCs w:val="14"/>
                <w:lang w:val="en-GB"/>
              </w:rPr>
            </w:pPr>
          </w:p>
        </w:tc>
        <w:tc>
          <w:tcPr>
            <w:tcW w:w="878" w:type="dxa"/>
          </w:tcPr>
          <w:p w14:paraId="6164F3DA" w14:textId="1FDAA8FC" w:rsidR="005336B9" w:rsidRPr="00D95F38" w:rsidRDefault="005336B9" w:rsidP="005336B9">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(1,932)</w:t>
            </w:r>
          </w:p>
        </w:tc>
        <w:tc>
          <w:tcPr>
            <w:tcW w:w="236" w:type="dxa"/>
            <w:gridSpan w:val="2"/>
          </w:tcPr>
          <w:p w14:paraId="78EBDBC4"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1046" w:type="dxa"/>
            <w:gridSpan w:val="2"/>
          </w:tcPr>
          <w:p w14:paraId="0B5AEBC9" w14:textId="22917F79" w:rsidR="005336B9" w:rsidRPr="00D95F38" w:rsidRDefault="005336B9" w:rsidP="005336B9">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w:t>
            </w:r>
          </w:p>
        </w:tc>
        <w:tc>
          <w:tcPr>
            <w:tcW w:w="270" w:type="dxa"/>
          </w:tcPr>
          <w:p w14:paraId="3A1441FB"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1080" w:type="dxa"/>
            <w:gridSpan w:val="3"/>
          </w:tcPr>
          <w:p w14:paraId="36340A5C" w14:textId="42D41A13" w:rsidR="005336B9" w:rsidRPr="00D95F38" w:rsidRDefault="005336B9" w:rsidP="005336B9">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(470,100)</w:t>
            </w:r>
          </w:p>
        </w:tc>
        <w:tc>
          <w:tcPr>
            <w:tcW w:w="242" w:type="dxa"/>
          </w:tcPr>
          <w:p w14:paraId="057E2C8A"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917" w:type="dxa"/>
          </w:tcPr>
          <w:p w14:paraId="547F57B0" w14:textId="5DF931ED" w:rsidR="005336B9" w:rsidRPr="00D95F38" w:rsidRDefault="005336B9" w:rsidP="005336B9">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w:t>
            </w:r>
          </w:p>
        </w:tc>
        <w:tc>
          <w:tcPr>
            <w:tcW w:w="235" w:type="dxa"/>
          </w:tcPr>
          <w:p w14:paraId="3453E590"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920" w:type="dxa"/>
          </w:tcPr>
          <w:p w14:paraId="119A8B00" w14:textId="3BFD47EF" w:rsidR="005336B9" w:rsidRPr="00D95F38" w:rsidRDefault="005336B9" w:rsidP="005336B9">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(131,994)</w:t>
            </w:r>
          </w:p>
        </w:tc>
        <w:tc>
          <w:tcPr>
            <w:tcW w:w="235" w:type="dxa"/>
          </w:tcPr>
          <w:p w14:paraId="70D32FA0"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871" w:type="dxa"/>
          </w:tcPr>
          <w:p w14:paraId="70D708E7" w14:textId="7EBD78CF" w:rsidR="005336B9" w:rsidRPr="00D95F38" w:rsidRDefault="005336B9" w:rsidP="005336B9">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(604,026)</w:t>
            </w:r>
          </w:p>
        </w:tc>
      </w:tr>
      <w:tr w:rsidR="005336B9" w:rsidRPr="00D95F38" w14:paraId="27CB7BFB" w14:textId="77777777" w:rsidTr="006026CD">
        <w:trPr>
          <w:gridAfter w:val="1"/>
          <w:wAfter w:w="148" w:type="dxa"/>
        </w:trPr>
        <w:tc>
          <w:tcPr>
            <w:tcW w:w="1800" w:type="dxa"/>
          </w:tcPr>
          <w:p w14:paraId="70C2E42A" w14:textId="77777777" w:rsidR="005336B9" w:rsidRPr="00D95F38" w:rsidRDefault="005336B9" w:rsidP="005336B9">
            <w:pPr>
              <w:tabs>
                <w:tab w:val="num" w:pos="360"/>
                <w:tab w:val="left" w:pos="990"/>
              </w:tabs>
              <w:spacing w:line="360" w:lineRule="auto"/>
              <w:jc w:val="thaiDistribute"/>
              <w:rPr>
                <w:rFonts w:ascii="Arial" w:hAnsi="Arial" w:cs="Arial"/>
                <w:b/>
                <w:bCs/>
                <w:sz w:val="14"/>
                <w:szCs w:val="14"/>
                <w:lang w:val="en-GB"/>
              </w:rPr>
            </w:pPr>
            <w:r w:rsidRPr="00D95F38">
              <w:rPr>
                <w:rFonts w:ascii="Arial" w:hAnsi="Arial" w:cs="Arial"/>
                <w:b/>
                <w:bCs/>
                <w:sz w:val="14"/>
                <w:szCs w:val="14"/>
                <w:lang w:val="en-GB"/>
              </w:rPr>
              <w:t>Non-cash:</w:t>
            </w:r>
          </w:p>
        </w:tc>
        <w:tc>
          <w:tcPr>
            <w:tcW w:w="270" w:type="dxa"/>
            <w:gridSpan w:val="2"/>
          </w:tcPr>
          <w:p w14:paraId="7FB81BC9" w14:textId="77777777" w:rsidR="005336B9" w:rsidRPr="00D95F38" w:rsidRDefault="005336B9" w:rsidP="005336B9">
            <w:pPr>
              <w:tabs>
                <w:tab w:val="num" w:pos="360"/>
                <w:tab w:val="left" w:pos="990"/>
              </w:tabs>
              <w:spacing w:line="360" w:lineRule="auto"/>
              <w:jc w:val="thaiDistribute"/>
              <w:rPr>
                <w:rFonts w:ascii="Arial" w:hAnsi="Arial" w:cs="Arial"/>
                <w:sz w:val="14"/>
                <w:szCs w:val="14"/>
                <w:lang w:val="en-GB"/>
              </w:rPr>
            </w:pPr>
          </w:p>
        </w:tc>
        <w:tc>
          <w:tcPr>
            <w:tcW w:w="878" w:type="dxa"/>
          </w:tcPr>
          <w:p w14:paraId="550EEA06"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236" w:type="dxa"/>
            <w:gridSpan w:val="2"/>
          </w:tcPr>
          <w:p w14:paraId="3834D9B2"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1046" w:type="dxa"/>
            <w:gridSpan w:val="2"/>
          </w:tcPr>
          <w:p w14:paraId="5E90629F"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270" w:type="dxa"/>
          </w:tcPr>
          <w:p w14:paraId="6424493F"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1080" w:type="dxa"/>
            <w:gridSpan w:val="3"/>
          </w:tcPr>
          <w:p w14:paraId="5F1AEDC5"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242" w:type="dxa"/>
          </w:tcPr>
          <w:p w14:paraId="27209062"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917" w:type="dxa"/>
          </w:tcPr>
          <w:p w14:paraId="274FD612"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235" w:type="dxa"/>
          </w:tcPr>
          <w:p w14:paraId="3CD43B8B"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920" w:type="dxa"/>
          </w:tcPr>
          <w:p w14:paraId="34FD1685"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235" w:type="dxa"/>
          </w:tcPr>
          <w:p w14:paraId="6C55A9AE"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871" w:type="dxa"/>
          </w:tcPr>
          <w:p w14:paraId="2D5B6F59"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r>
      <w:tr w:rsidR="005336B9" w:rsidRPr="00D95F38" w14:paraId="020BF2A8" w14:textId="77777777" w:rsidTr="006026CD">
        <w:trPr>
          <w:gridAfter w:val="1"/>
          <w:wAfter w:w="148" w:type="dxa"/>
        </w:trPr>
        <w:tc>
          <w:tcPr>
            <w:tcW w:w="1800" w:type="dxa"/>
          </w:tcPr>
          <w:p w14:paraId="44600D12" w14:textId="76B79AA1" w:rsidR="005336B9" w:rsidRPr="00D95F38" w:rsidRDefault="005336B9" w:rsidP="005336B9">
            <w:pPr>
              <w:tabs>
                <w:tab w:val="num" w:pos="360"/>
                <w:tab w:val="left" w:pos="990"/>
              </w:tabs>
              <w:spacing w:line="360" w:lineRule="auto"/>
              <w:rPr>
                <w:rFonts w:ascii="Arial" w:hAnsi="Arial" w:cs="Arial"/>
                <w:sz w:val="14"/>
                <w:szCs w:val="14"/>
                <w:lang w:val="en-GB"/>
              </w:rPr>
            </w:pPr>
            <w:r w:rsidRPr="00D95F38">
              <w:rPr>
                <w:rFonts w:ascii="Arial" w:hAnsi="Arial" w:cs="Arial"/>
                <w:sz w:val="14"/>
                <w:szCs w:val="14"/>
                <w:lang w:val="en-GB"/>
              </w:rPr>
              <w:t xml:space="preserve">   Amortized finance</w:t>
            </w:r>
          </w:p>
        </w:tc>
        <w:tc>
          <w:tcPr>
            <w:tcW w:w="270" w:type="dxa"/>
            <w:gridSpan w:val="2"/>
          </w:tcPr>
          <w:p w14:paraId="33E250EB" w14:textId="77777777" w:rsidR="005336B9" w:rsidRPr="00D95F38" w:rsidRDefault="005336B9" w:rsidP="005336B9">
            <w:pPr>
              <w:tabs>
                <w:tab w:val="num" w:pos="360"/>
                <w:tab w:val="left" w:pos="990"/>
              </w:tabs>
              <w:spacing w:line="360" w:lineRule="auto"/>
              <w:jc w:val="thaiDistribute"/>
              <w:rPr>
                <w:rFonts w:ascii="Arial" w:hAnsi="Arial" w:cs="Arial"/>
                <w:sz w:val="14"/>
                <w:szCs w:val="14"/>
                <w:lang w:val="en-GB"/>
              </w:rPr>
            </w:pPr>
          </w:p>
        </w:tc>
        <w:tc>
          <w:tcPr>
            <w:tcW w:w="878" w:type="dxa"/>
          </w:tcPr>
          <w:p w14:paraId="0C4717FF"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236" w:type="dxa"/>
            <w:gridSpan w:val="2"/>
          </w:tcPr>
          <w:p w14:paraId="1E705633"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1046" w:type="dxa"/>
            <w:gridSpan w:val="2"/>
          </w:tcPr>
          <w:p w14:paraId="56A79DB8"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270" w:type="dxa"/>
          </w:tcPr>
          <w:p w14:paraId="775A88B6"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1080" w:type="dxa"/>
            <w:gridSpan w:val="3"/>
          </w:tcPr>
          <w:p w14:paraId="673BAB65"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242" w:type="dxa"/>
          </w:tcPr>
          <w:p w14:paraId="772B3680"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917" w:type="dxa"/>
          </w:tcPr>
          <w:p w14:paraId="4FD6D385"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235" w:type="dxa"/>
          </w:tcPr>
          <w:p w14:paraId="7F7D7B71"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920" w:type="dxa"/>
          </w:tcPr>
          <w:p w14:paraId="0BF58DFF"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235" w:type="dxa"/>
          </w:tcPr>
          <w:p w14:paraId="6655317F"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871" w:type="dxa"/>
          </w:tcPr>
          <w:p w14:paraId="6D58C860"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r>
      <w:tr w:rsidR="005336B9" w:rsidRPr="00D95F38" w14:paraId="16BF9DF9" w14:textId="77777777" w:rsidTr="006026CD">
        <w:trPr>
          <w:gridAfter w:val="1"/>
          <w:wAfter w:w="148" w:type="dxa"/>
        </w:trPr>
        <w:tc>
          <w:tcPr>
            <w:tcW w:w="1800" w:type="dxa"/>
          </w:tcPr>
          <w:p w14:paraId="1F68BA2D" w14:textId="2579B65D" w:rsidR="005336B9" w:rsidRPr="00D95F38" w:rsidRDefault="005336B9" w:rsidP="005336B9">
            <w:pPr>
              <w:tabs>
                <w:tab w:val="left" w:pos="990"/>
              </w:tabs>
              <w:spacing w:line="360" w:lineRule="auto"/>
              <w:jc w:val="thaiDistribute"/>
              <w:rPr>
                <w:rFonts w:ascii="Arial" w:hAnsi="Arial" w:cs="Arial"/>
                <w:sz w:val="14"/>
                <w:szCs w:val="14"/>
                <w:lang w:val="en-GB"/>
              </w:rPr>
            </w:pPr>
            <w:r w:rsidRPr="00D95F38">
              <w:rPr>
                <w:rFonts w:ascii="Arial" w:hAnsi="Arial" w:cs="Arial"/>
                <w:sz w:val="14"/>
                <w:szCs w:val="14"/>
                <w:lang w:val="en-GB"/>
              </w:rPr>
              <w:t xml:space="preserve">      costs</w:t>
            </w:r>
          </w:p>
        </w:tc>
        <w:tc>
          <w:tcPr>
            <w:tcW w:w="270" w:type="dxa"/>
            <w:gridSpan w:val="2"/>
          </w:tcPr>
          <w:p w14:paraId="0FBB0B19" w14:textId="77777777" w:rsidR="005336B9" w:rsidRPr="00D95F38" w:rsidRDefault="005336B9" w:rsidP="005336B9">
            <w:pPr>
              <w:tabs>
                <w:tab w:val="num" w:pos="360"/>
                <w:tab w:val="left" w:pos="990"/>
              </w:tabs>
              <w:spacing w:line="360" w:lineRule="auto"/>
              <w:jc w:val="thaiDistribute"/>
              <w:rPr>
                <w:rFonts w:ascii="Arial" w:hAnsi="Arial" w:cs="Arial"/>
                <w:sz w:val="14"/>
                <w:szCs w:val="14"/>
                <w:lang w:val="en-GB"/>
              </w:rPr>
            </w:pPr>
          </w:p>
        </w:tc>
        <w:tc>
          <w:tcPr>
            <w:tcW w:w="878" w:type="dxa"/>
          </w:tcPr>
          <w:p w14:paraId="15A571C9" w14:textId="29160338" w:rsidR="005336B9" w:rsidRPr="00D95F38" w:rsidRDefault="005336B9" w:rsidP="005336B9">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w:t>
            </w:r>
          </w:p>
        </w:tc>
        <w:tc>
          <w:tcPr>
            <w:tcW w:w="236" w:type="dxa"/>
            <w:gridSpan w:val="2"/>
          </w:tcPr>
          <w:p w14:paraId="070AEC3D"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1046" w:type="dxa"/>
            <w:gridSpan w:val="2"/>
          </w:tcPr>
          <w:p w14:paraId="491586D3" w14:textId="4C863A82" w:rsidR="005336B9" w:rsidRPr="00D95F38" w:rsidRDefault="005336B9" w:rsidP="005336B9">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w:t>
            </w:r>
          </w:p>
        </w:tc>
        <w:tc>
          <w:tcPr>
            <w:tcW w:w="270" w:type="dxa"/>
          </w:tcPr>
          <w:p w14:paraId="59E21C00"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1080" w:type="dxa"/>
            <w:gridSpan w:val="3"/>
          </w:tcPr>
          <w:p w14:paraId="5259138D" w14:textId="547F6BC9" w:rsidR="005336B9" w:rsidRPr="00D95F38" w:rsidRDefault="005336B9" w:rsidP="005336B9">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w:t>
            </w:r>
          </w:p>
        </w:tc>
        <w:tc>
          <w:tcPr>
            <w:tcW w:w="242" w:type="dxa"/>
          </w:tcPr>
          <w:p w14:paraId="3E4FE31C"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917" w:type="dxa"/>
          </w:tcPr>
          <w:p w14:paraId="19C88FAD" w14:textId="3756E0B3" w:rsidR="005336B9" w:rsidRPr="00D95F38" w:rsidRDefault="005336B9" w:rsidP="005336B9">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699</w:t>
            </w:r>
          </w:p>
        </w:tc>
        <w:tc>
          <w:tcPr>
            <w:tcW w:w="235" w:type="dxa"/>
          </w:tcPr>
          <w:p w14:paraId="3E3CA5E8"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920" w:type="dxa"/>
          </w:tcPr>
          <w:p w14:paraId="37B588C1" w14:textId="1AF71556" w:rsidR="005336B9" w:rsidRPr="00D95F38" w:rsidRDefault="005336B9" w:rsidP="005336B9">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w:t>
            </w:r>
          </w:p>
        </w:tc>
        <w:tc>
          <w:tcPr>
            <w:tcW w:w="235" w:type="dxa"/>
          </w:tcPr>
          <w:p w14:paraId="4A4C14ED"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871" w:type="dxa"/>
          </w:tcPr>
          <w:p w14:paraId="63CBA681" w14:textId="13FA43B6" w:rsidR="005336B9" w:rsidRPr="00D95F38" w:rsidRDefault="005336B9" w:rsidP="005336B9">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699</w:t>
            </w:r>
          </w:p>
        </w:tc>
      </w:tr>
      <w:tr w:rsidR="005336B9" w:rsidRPr="00D95F38" w14:paraId="2AFC626D" w14:textId="77777777" w:rsidTr="006026CD">
        <w:trPr>
          <w:gridAfter w:val="1"/>
          <w:wAfter w:w="148" w:type="dxa"/>
        </w:trPr>
        <w:tc>
          <w:tcPr>
            <w:tcW w:w="1800" w:type="dxa"/>
          </w:tcPr>
          <w:p w14:paraId="43438F87" w14:textId="31F1B2EE" w:rsidR="005336B9" w:rsidRPr="00D95F38" w:rsidRDefault="005336B9" w:rsidP="005336B9">
            <w:pPr>
              <w:tabs>
                <w:tab w:val="left" w:pos="990"/>
              </w:tabs>
              <w:spacing w:line="360" w:lineRule="auto"/>
              <w:jc w:val="thaiDistribute"/>
              <w:rPr>
                <w:rFonts w:ascii="Arial" w:hAnsi="Arial" w:cs="Arial"/>
                <w:sz w:val="14"/>
                <w:szCs w:val="14"/>
                <w:lang w:val="en-GB"/>
              </w:rPr>
            </w:pPr>
            <w:r w:rsidRPr="00D95F38">
              <w:rPr>
                <w:rFonts w:ascii="Arial" w:hAnsi="Arial" w:cs="Arial"/>
                <w:sz w:val="14"/>
                <w:szCs w:val="14"/>
                <w:lang w:val="en-GB"/>
              </w:rPr>
              <w:t xml:space="preserve">   Currency translation</w:t>
            </w:r>
          </w:p>
        </w:tc>
        <w:tc>
          <w:tcPr>
            <w:tcW w:w="270" w:type="dxa"/>
            <w:gridSpan w:val="2"/>
          </w:tcPr>
          <w:p w14:paraId="11E60171" w14:textId="77777777" w:rsidR="005336B9" w:rsidRPr="00D95F38" w:rsidRDefault="005336B9" w:rsidP="005336B9">
            <w:pPr>
              <w:tabs>
                <w:tab w:val="num" w:pos="360"/>
                <w:tab w:val="left" w:pos="990"/>
              </w:tabs>
              <w:spacing w:line="360" w:lineRule="auto"/>
              <w:jc w:val="thaiDistribute"/>
              <w:rPr>
                <w:rFonts w:ascii="Arial" w:hAnsi="Arial" w:cs="Arial"/>
                <w:sz w:val="14"/>
                <w:szCs w:val="14"/>
                <w:lang w:val="en-GB"/>
              </w:rPr>
            </w:pPr>
          </w:p>
        </w:tc>
        <w:tc>
          <w:tcPr>
            <w:tcW w:w="878" w:type="dxa"/>
          </w:tcPr>
          <w:p w14:paraId="3FD205E5"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236" w:type="dxa"/>
            <w:gridSpan w:val="2"/>
          </w:tcPr>
          <w:p w14:paraId="773904B8"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1046" w:type="dxa"/>
            <w:gridSpan w:val="2"/>
          </w:tcPr>
          <w:p w14:paraId="61770193"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270" w:type="dxa"/>
          </w:tcPr>
          <w:p w14:paraId="2D8452A0"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1080" w:type="dxa"/>
            <w:gridSpan w:val="3"/>
          </w:tcPr>
          <w:p w14:paraId="48627F05"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242" w:type="dxa"/>
          </w:tcPr>
          <w:p w14:paraId="05AFB3D1"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917" w:type="dxa"/>
          </w:tcPr>
          <w:p w14:paraId="409219F7"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235" w:type="dxa"/>
          </w:tcPr>
          <w:p w14:paraId="3FFAE5AF"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920" w:type="dxa"/>
          </w:tcPr>
          <w:p w14:paraId="174A32F5"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235" w:type="dxa"/>
          </w:tcPr>
          <w:p w14:paraId="1491A651"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871" w:type="dxa"/>
          </w:tcPr>
          <w:p w14:paraId="32A62594"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r>
      <w:tr w:rsidR="005336B9" w:rsidRPr="00D95F38" w14:paraId="25D6DF8F" w14:textId="77777777" w:rsidTr="006026CD">
        <w:trPr>
          <w:gridAfter w:val="1"/>
          <w:wAfter w:w="148" w:type="dxa"/>
        </w:trPr>
        <w:tc>
          <w:tcPr>
            <w:tcW w:w="1800" w:type="dxa"/>
          </w:tcPr>
          <w:p w14:paraId="7C543DEF" w14:textId="206A14D4" w:rsidR="005336B9" w:rsidRPr="00D95F38" w:rsidRDefault="005336B9" w:rsidP="005336B9">
            <w:pPr>
              <w:tabs>
                <w:tab w:val="left" w:pos="990"/>
              </w:tabs>
              <w:spacing w:line="360" w:lineRule="auto"/>
              <w:rPr>
                <w:rFonts w:ascii="Arial" w:hAnsi="Arial" w:cs="Arial"/>
                <w:sz w:val="14"/>
                <w:szCs w:val="14"/>
                <w:lang w:val="en-GB"/>
              </w:rPr>
            </w:pPr>
            <w:r w:rsidRPr="00D95F38">
              <w:rPr>
                <w:rFonts w:ascii="Arial" w:hAnsi="Arial" w:cs="Arial"/>
                <w:sz w:val="14"/>
                <w:szCs w:val="14"/>
                <w:lang w:val="en-GB"/>
              </w:rPr>
              <w:t xml:space="preserve">      differences</w:t>
            </w:r>
          </w:p>
        </w:tc>
        <w:tc>
          <w:tcPr>
            <w:tcW w:w="270" w:type="dxa"/>
            <w:gridSpan w:val="2"/>
          </w:tcPr>
          <w:p w14:paraId="46D8F29C" w14:textId="77777777" w:rsidR="005336B9" w:rsidRPr="00D95F38" w:rsidRDefault="005336B9" w:rsidP="005336B9">
            <w:pPr>
              <w:tabs>
                <w:tab w:val="num" w:pos="360"/>
                <w:tab w:val="left" w:pos="990"/>
              </w:tabs>
              <w:spacing w:line="360" w:lineRule="auto"/>
              <w:jc w:val="thaiDistribute"/>
              <w:rPr>
                <w:rFonts w:ascii="Arial" w:hAnsi="Arial" w:cs="Arial"/>
                <w:sz w:val="14"/>
                <w:szCs w:val="14"/>
                <w:lang w:val="en-GB"/>
              </w:rPr>
            </w:pPr>
          </w:p>
        </w:tc>
        <w:tc>
          <w:tcPr>
            <w:tcW w:w="878" w:type="dxa"/>
            <w:tcBorders>
              <w:bottom w:val="single" w:sz="4" w:space="0" w:color="auto"/>
            </w:tcBorders>
          </w:tcPr>
          <w:p w14:paraId="0BE01D06" w14:textId="5AB5D470" w:rsidR="005336B9" w:rsidRPr="00D95F38" w:rsidRDefault="005336B9" w:rsidP="005336B9">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w:t>
            </w:r>
          </w:p>
        </w:tc>
        <w:tc>
          <w:tcPr>
            <w:tcW w:w="236" w:type="dxa"/>
            <w:gridSpan w:val="2"/>
          </w:tcPr>
          <w:p w14:paraId="2FC61432"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1046" w:type="dxa"/>
            <w:gridSpan w:val="2"/>
            <w:tcBorders>
              <w:bottom w:val="single" w:sz="4" w:space="0" w:color="auto"/>
            </w:tcBorders>
          </w:tcPr>
          <w:p w14:paraId="5D0191A9" w14:textId="0CA3B956" w:rsidR="005336B9" w:rsidRPr="00D95F38" w:rsidRDefault="005336B9" w:rsidP="005336B9">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w:t>
            </w:r>
          </w:p>
        </w:tc>
        <w:tc>
          <w:tcPr>
            <w:tcW w:w="270" w:type="dxa"/>
          </w:tcPr>
          <w:p w14:paraId="203DF5E2"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1080" w:type="dxa"/>
            <w:gridSpan w:val="3"/>
            <w:tcBorders>
              <w:bottom w:val="single" w:sz="4" w:space="0" w:color="auto"/>
            </w:tcBorders>
          </w:tcPr>
          <w:p w14:paraId="040EB1C0" w14:textId="0009DA42" w:rsidR="005336B9" w:rsidRPr="00D95F38" w:rsidRDefault="005336B9" w:rsidP="005336B9">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w:t>
            </w:r>
          </w:p>
        </w:tc>
        <w:tc>
          <w:tcPr>
            <w:tcW w:w="242" w:type="dxa"/>
          </w:tcPr>
          <w:p w14:paraId="42C5D3A3"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917" w:type="dxa"/>
            <w:tcBorders>
              <w:bottom w:val="single" w:sz="4" w:space="0" w:color="auto"/>
            </w:tcBorders>
          </w:tcPr>
          <w:p w14:paraId="3A54F998" w14:textId="1506CA6E" w:rsidR="005336B9" w:rsidRPr="00D95F38" w:rsidRDefault="005336B9" w:rsidP="005336B9">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w:t>
            </w:r>
          </w:p>
        </w:tc>
        <w:tc>
          <w:tcPr>
            <w:tcW w:w="235" w:type="dxa"/>
          </w:tcPr>
          <w:p w14:paraId="68F80CD7"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920" w:type="dxa"/>
            <w:tcBorders>
              <w:bottom w:val="single" w:sz="4" w:space="0" w:color="auto"/>
            </w:tcBorders>
          </w:tcPr>
          <w:p w14:paraId="0F117F08" w14:textId="40909722" w:rsidR="005336B9" w:rsidRPr="00D95F38" w:rsidRDefault="005336B9" w:rsidP="005336B9">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(11,597)</w:t>
            </w:r>
          </w:p>
        </w:tc>
        <w:tc>
          <w:tcPr>
            <w:tcW w:w="235" w:type="dxa"/>
          </w:tcPr>
          <w:p w14:paraId="2D43111A"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871" w:type="dxa"/>
            <w:tcBorders>
              <w:bottom w:val="single" w:sz="4" w:space="0" w:color="auto"/>
            </w:tcBorders>
          </w:tcPr>
          <w:p w14:paraId="00F3D8F5" w14:textId="0602CB31" w:rsidR="005336B9" w:rsidRPr="00D95F38" w:rsidRDefault="005336B9" w:rsidP="005336B9">
            <w:pPr>
              <w:tabs>
                <w:tab w:val="num" w:pos="360"/>
                <w:tab w:val="left" w:pos="990"/>
              </w:tabs>
              <w:spacing w:line="360" w:lineRule="auto"/>
              <w:jc w:val="right"/>
              <w:rPr>
                <w:rFonts w:ascii="Arial" w:hAnsi="Arial" w:cstheme="minorBidi"/>
                <w:sz w:val="14"/>
                <w:szCs w:val="14"/>
                <w:cs/>
                <w:lang w:val="en-GB"/>
              </w:rPr>
            </w:pPr>
            <w:r w:rsidRPr="00D95F38">
              <w:rPr>
                <w:rFonts w:ascii="Arial" w:hAnsi="Arial" w:cstheme="minorBidi"/>
                <w:sz w:val="14"/>
                <w:szCs w:val="14"/>
                <w:lang w:val="en-GB"/>
              </w:rPr>
              <w:t>(11,597)</w:t>
            </w:r>
          </w:p>
        </w:tc>
      </w:tr>
      <w:tr w:rsidR="005336B9" w:rsidRPr="00D95F38" w14:paraId="7C01323F" w14:textId="77777777" w:rsidTr="006026CD">
        <w:trPr>
          <w:gridAfter w:val="1"/>
          <w:wAfter w:w="148" w:type="dxa"/>
        </w:trPr>
        <w:tc>
          <w:tcPr>
            <w:tcW w:w="1800" w:type="dxa"/>
          </w:tcPr>
          <w:p w14:paraId="01D3753E" w14:textId="6FB464D6" w:rsidR="005336B9" w:rsidRPr="00D95F38" w:rsidRDefault="005336B9" w:rsidP="005336B9">
            <w:pPr>
              <w:tabs>
                <w:tab w:val="num" w:pos="360"/>
                <w:tab w:val="left" w:pos="990"/>
              </w:tabs>
              <w:spacing w:line="360" w:lineRule="auto"/>
              <w:jc w:val="thaiDistribute"/>
              <w:rPr>
                <w:rFonts w:ascii="Arial" w:hAnsi="Arial" w:cs="Arial"/>
                <w:b/>
                <w:bCs/>
                <w:sz w:val="14"/>
                <w:szCs w:val="14"/>
                <w:lang w:val="en-GB"/>
              </w:rPr>
            </w:pPr>
            <w:r w:rsidRPr="00D95F38">
              <w:rPr>
                <w:rFonts w:ascii="Arial" w:hAnsi="Arial" w:cs="Arial"/>
                <w:b/>
                <w:bCs/>
                <w:sz w:val="14"/>
                <w:szCs w:val="14"/>
                <w:lang w:val="en-GB"/>
              </w:rPr>
              <w:t>31 December 2018</w:t>
            </w:r>
          </w:p>
        </w:tc>
        <w:tc>
          <w:tcPr>
            <w:tcW w:w="270" w:type="dxa"/>
            <w:gridSpan w:val="2"/>
          </w:tcPr>
          <w:p w14:paraId="28458658" w14:textId="77777777" w:rsidR="005336B9" w:rsidRPr="00D95F38" w:rsidRDefault="005336B9" w:rsidP="005336B9">
            <w:pPr>
              <w:tabs>
                <w:tab w:val="num" w:pos="360"/>
                <w:tab w:val="left" w:pos="990"/>
              </w:tabs>
              <w:spacing w:line="360" w:lineRule="auto"/>
              <w:jc w:val="thaiDistribute"/>
              <w:rPr>
                <w:rFonts w:ascii="Arial" w:hAnsi="Arial" w:cs="Arial"/>
                <w:sz w:val="14"/>
                <w:szCs w:val="14"/>
                <w:lang w:val="en-GB"/>
              </w:rPr>
            </w:pPr>
          </w:p>
        </w:tc>
        <w:tc>
          <w:tcPr>
            <w:tcW w:w="878" w:type="dxa"/>
            <w:tcBorders>
              <w:top w:val="single" w:sz="4" w:space="0" w:color="auto"/>
              <w:bottom w:val="single" w:sz="4" w:space="0" w:color="auto"/>
            </w:tcBorders>
          </w:tcPr>
          <w:p w14:paraId="0E3FA801" w14:textId="3439BDEA" w:rsidR="005336B9" w:rsidRPr="00D95F38" w:rsidRDefault="005336B9" w:rsidP="005336B9">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w:t>
            </w:r>
          </w:p>
        </w:tc>
        <w:tc>
          <w:tcPr>
            <w:tcW w:w="236" w:type="dxa"/>
            <w:gridSpan w:val="2"/>
          </w:tcPr>
          <w:p w14:paraId="3B1CE42A"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1046" w:type="dxa"/>
            <w:gridSpan w:val="2"/>
            <w:tcBorders>
              <w:top w:val="single" w:sz="4" w:space="0" w:color="auto"/>
              <w:bottom w:val="single" w:sz="4" w:space="0" w:color="auto"/>
            </w:tcBorders>
          </w:tcPr>
          <w:p w14:paraId="5E69E2C4" w14:textId="26378CCE" w:rsidR="005336B9" w:rsidRPr="00D95F38" w:rsidRDefault="005336B9" w:rsidP="005336B9">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w:t>
            </w:r>
          </w:p>
        </w:tc>
        <w:tc>
          <w:tcPr>
            <w:tcW w:w="270" w:type="dxa"/>
          </w:tcPr>
          <w:p w14:paraId="1F2D6C4C"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1080" w:type="dxa"/>
            <w:gridSpan w:val="3"/>
            <w:tcBorders>
              <w:top w:val="single" w:sz="4" w:space="0" w:color="auto"/>
              <w:bottom w:val="single" w:sz="4" w:space="0" w:color="auto"/>
            </w:tcBorders>
          </w:tcPr>
          <w:p w14:paraId="2CA05316" w14:textId="3C2189A9" w:rsidR="005336B9" w:rsidRPr="00D95F38" w:rsidRDefault="005336B9" w:rsidP="005336B9">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902,762</w:t>
            </w:r>
          </w:p>
        </w:tc>
        <w:tc>
          <w:tcPr>
            <w:tcW w:w="242" w:type="dxa"/>
          </w:tcPr>
          <w:p w14:paraId="1DA044AB"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917" w:type="dxa"/>
            <w:tcBorders>
              <w:top w:val="single" w:sz="4" w:space="0" w:color="auto"/>
              <w:bottom w:val="single" w:sz="4" w:space="0" w:color="auto"/>
            </w:tcBorders>
          </w:tcPr>
          <w:p w14:paraId="28770726" w14:textId="6DAAF587" w:rsidR="005336B9" w:rsidRPr="00D95F38" w:rsidRDefault="005336B9" w:rsidP="005336B9">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998,586</w:t>
            </w:r>
          </w:p>
        </w:tc>
        <w:tc>
          <w:tcPr>
            <w:tcW w:w="235" w:type="dxa"/>
          </w:tcPr>
          <w:p w14:paraId="795A0B07"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920" w:type="dxa"/>
            <w:tcBorders>
              <w:top w:val="single" w:sz="4" w:space="0" w:color="auto"/>
              <w:bottom w:val="single" w:sz="4" w:space="0" w:color="auto"/>
            </w:tcBorders>
          </w:tcPr>
          <w:p w14:paraId="0E65FDAA" w14:textId="529A33C7" w:rsidR="005336B9" w:rsidRPr="00D95F38" w:rsidRDefault="005336B9" w:rsidP="005336B9">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146,120</w:t>
            </w:r>
          </w:p>
        </w:tc>
        <w:tc>
          <w:tcPr>
            <w:tcW w:w="235" w:type="dxa"/>
          </w:tcPr>
          <w:p w14:paraId="79C10872"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871" w:type="dxa"/>
            <w:tcBorders>
              <w:top w:val="single" w:sz="4" w:space="0" w:color="auto"/>
              <w:bottom w:val="single" w:sz="4" w:space="0" w:color="auto"/>
            </w:tcBorders>
          </w:tcPr>
          <w:p w14:paraId="7D6DE543" w14:textId="00C13D54" w:rsidR="005336B9" w:rsidRPr="00D95F38" w:rsidRDefault="005336B9" w:rsidP="005336B9">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2,047,468</w:t>
            </w:r>
          </w:p>
        </w:tc>
      </w:tr>
      <w:tr w:rsidR="005336B9" w:rsidRPr="00D95F38" w14:paraId="2DD9CF4E" w14:textId="77777777" w:rsidTr="006026CD">
        <w:trPr>
          <w:gridAfter w:val="1"/>
          <w:wAfter w:w="148" w:type="dxa"/>
        </w:trPr>
        <w:tc>
          <w:tcPr>
            <w:tcW w:w="1800" w:type="dxa"/>
          </w:tcPr>
          <w:p w14:paraId="54F1A547" w14:textId="77777777" w:rsidR="005336B9" w:rsidRPr="00D95F38" w:rsidRDefault="005336B9" w:rsidP="005336B9">
            <w:pPr>
              <w:tabs>
                <w:tab w:val="num" w:pos="360"/>
                <w:tab w:val="left" w:pos="990"/>
              </w:tabs>
              <w:spacing w:line="360" w:lineRule="auto"/>
              <w:jc w:val="thaiDistribute"/>
              <w:rPr>
                <w:rFonts w:ascii="Arial" w:hAnsi="Arial" w:cs="Arial"/>
                <w:b/>
                <w:bCs/>
                <w:sz w:val="14"/>
                <w:szCs w:val="14"/>
                <w:lang w:val="en-GB"/>
              </w:rPr>
            </w:pPr>
            <w:r w:rsidRPr="00D95F38">
              <w:rPr>
                <w:rFonts w:ascii="Arial" w:hAnsi="Arial" w:cs="Arial"/>
                <w:b/>
                <w:bCs/>
                <w:sz w:val="14"/>
                <w:szCs w:val="14"/>
                <w:lang w:val="en-GB"/>
              </w:rPr>
              <w:t>Cash-flows:</w:t>
            </w:r>
          </w:p>
        </w:tc>
        <w:tc>
          <w:tcPr>
            <w:tcW w:w="270" w:type="dxa"/>
            <w:gridSpan w:val="2"/>
          </w:tcPr>
          <w:p w14:paraId="555E8183" w14:textId="77777777" w:rsidR="005336B9" w:rsidRPr="00D95F38" w:rsidRDefault="005336B9" w:rsidP="005336B9">
            <w:pPr>
              <w:tabs>
                <w:tab w:val="num" w:pos="360"/>
                <w:tab w:val="left" w:pos="990"/>
              </w:tabs>
              <w:spacing w:line="360" w:lineRule="auto"/>
              <w:jc w:val="thaiDistribute"/>
              <w:rPr>
                <w:rFonts w:ascii="Arial" w:hAnsi="Arial" w:cs="Arial"/>
                <w:sz w:val="14"/>
                <w:szCs w:val="14"/>
                <w:lang w:val="en-GB"/>
              </w:rPr>
            </w:pPr>
          </w:p>
        </w:tc>
        <w:tc>
          <w:tcPr>
            <w:tcW w:w="878" w:type="dxa"/>
            <w:tcBorders>
              <w:top w:val="single" w:sz="4" w:space="0" w:color="auto"/>
            </w:tcBorders>
          </w:tcPr>
          <w:p w14:paraId="259B6DEF"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236" w:type="dxa"/>
            <w:gridSpan w:val="2"/>
          </w:tcPr>
          <w:p w14:paraId="56D54084" w14:textId="77777777" w:rsidR="005336B9" w:rsidRPr="00D95F38" w:rsidRDefault="005336B9" w:rsidP="005336B9">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4E18E7DC"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270" w:type="dxa"/>
          </w:tcPr>
          <w:p w14:paraId="2C83CFF2"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1080" w:type="dxa"/>
            <w:gridSpan w:val="3"/>
          </w:tcPr>
          <w:p w14:paraId="57CD3567"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242" w:type="dxa"/>
          </w:tcPr>
          <w:p w14:paraId="76869CFC"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917" w:type="dxa"/>
            <w:tcBorders>
              <w:top w:val="single" w:sz="4" w:space="0" w:color="auto"/>
            </w:tcBorders>
          </w:tcPr>
          <w:p w14:paraId="25417752"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235" w:type="dxa"/>
          </w:tcPr>
          <w:p w14:paraId="5B8B3D5C" w14:textId="77777777" w:rsidR="005336B9" w:rsidRPr="00D95F38" w:rsidRDefault="005336B9" w:rsidP="005336B9">
            <w:pPr>
              <w:tabs>
                <w:tab w:val="num" w:pos="360"/>
                <w:tab w:val="left" w:pos="990"/>
              </w:tabs>
              <w:spacing w:line="360" w:lineRule="auto"/>
              <w:jc w:val="thaiDistribute"/>
              <w:rPr>
                <w:rFonts w:ascii="Arial" w:hAnsi="Arial" w:cs="Arial"/>
                <w:sz w:val="14"/>
                <w:szCs w:val="14"/>
                <w:lang w:val="en-GB"/>
              </w:rPr>
            </w:pPr>
          </w:p>
        </w:tc>
        <w:tc>
          <w:tcPr>
            <w:tcW w:w="920" w:type="dxa"/>
            <w:tcBorders>
              <w:top w:val="single" w:sz="4" w:space="0" w:color="auto"/>
            </w:tcBorders>
          </w:tcPr>
          <w:p w14:paraId="07BDD196"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235" w:type="dxa"/>
          </w:tcPr>
          <w:p w14:paraId="181E0ED5" w14:textId="77777777" w:rsidR="005336B9" w:rsidRPr="00D95F38" w:rsidRDefault="005336B9" w:rsidP="005336B9">
            <w:pPr>
              <w:tabs>
                <w:tab w:val="num" w:pos="360"/>
                <w:tab w:val="left" w:pos="990"/>
              </w:tabs>
              <w:spacing w:line="360" w:lineRule="auto"/>
              <w:jc w:val="thaiDistribute"/>
              <w:rPr>
                <w:rFonts w:ascii="Arial" w:hAnsi="Arial" w:cs="Arial"/>
                <w:sz w:val="14"/>
                <w:szCs w:val="14"/>
                <w:lang w:val="en-GB"/>
              </w:rPr>
            </w:pPr>
          </w:p>
        </w:tc>
        <w:tc>
          <w:tcPr>
            <w:tcW w:w="871" w:type="dxa"/>
            <w:tcBorders>
              <w:top w:val="single" w:sz="4" w:space="0" w:color="auto"/>
            </w:tcBorders>
          </w:tcPr>
          <w:p w14:paraId="542BC2B7"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r>
      <w:tr w:rsidR="005336B9" w:rsidRPr="00D95F38" w14:paraId="1783EDC7" w14:textId="77777777" w:rsidTr="006026CD">
        <w:trPr>
          <w:gridAfter w:val="1"/>
          <w:wAfter w:w="148" w:type="dxa"/>
        </w:trPr>
        <w:tc>
          <w:tcPr>
            <w:tcW w:w="1800" w:type="dxa"/>
          </w:tcPr>
          <w:p w14:paraId="17F2C199" w14:textId="77777777" w:rsidR="005336B9" w:rsidRPr="00D95F38" w:rsidRDefault="005336B9" w:rsidP="005336B9">
            <w:pPr>
              <w:tabs>
                <w:tab w:val="left" w:pos="990"/>
              </w:tabs>
              <w:spacing w:line="360" w:lineRule="auto"/>
              <w:jc w:val="thaiDistribute"/>
              <w:rPr>
                <w:rFonts w:ascii="Arial" w:hAnsi="Arial" w:cs="Arial"/>
                <w:sz w:val="14"/>
                <w:szCs w:val="14"/>
                <w:lang w:val="en-GB"/>
              </w:rPr>
            </w:pPr>
            <w:r w:rsidRPr="00D95F38">
              <w:rPr>
                <w:rFonts w:ascii="Arial" w:hAnsi="Arial" w:cs="Arial"/>
                <w:sz w:val="14"/>
                <w:szCs w:val="14"/>
                <w:lang w:val="en-GB"/>
              </w:rPr>
              <w:t xml:space="preserve">   Repayment</w:t>
            </w:r>
          </w:p>
        </w:tc>
        <w:tc>
          <w:tcPr>
            <w:tcW w:w="270" w:type="dxa"/>
            <w:gridSpan w:val="2"/>
          </w:tcPr>
          <w:p w14:paraId="56F9D163" w14:textId="77777777" w:rsidR="005336B9" w:rsidRPr="00D95F38" w:rsidRDefault="005336B9" w:rsidP="005336B9">
            <w:pPr>
              <w:tabs>
                <w:tab w:val="num" w:pos="360"/>
                <w:tab w:val="left" w:pos="990"/>
              </w:tabs>
              <w:spacing w:line="360" w:lineRule="auto"/>
              <w:jc w:val="thaiDistribute"/>
              <w:rPr>
                <w:rFonts w:ascii="Arial" w:hAnsi="Arial" w:cs="Arial"/>
                <w:sz w:val="14"/>
                <w:szCs w:val="14"/>
                <w:lang w:val="en-GB"/>
              </w:rPr>
            </w:pPr>
          </w:p>
        </w:tc>
        <w:tc>
          <w:tcPr>
            <w:tcW w:w="878" w:type="dxa"/>
          </w:tcPr>
          <w:p w14:paraId="48E2B5C1" w14:textId="30C400D9" w:rsidR="005336B9" w:rsidRPr="00D95F38" w:rsidRDefault="00A77DED" w:rsidP="005336B9">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6" w:type="dxa"/>
            <w:gridSpan w:val="2"/>
          </w:tcPr>
          <w:p w14:paraId="3C639171" w14:textId="77777777" w:rsidR="005336B9" w:rsidRPr="00D95F38" w:rsidRDefault="005336B9" w:rsidP="005336B9">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52CF7E35" w14:textId="6ECBFBC8" w:rsidR="005336B9" w:rsidRPr="00D95F38" w:rsidRDefault="00A77DED" w:rsidP="005336B9">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70" w:type="dxa"/>
          </w:tcPr>
          <w:p w14:paraId="7D298F24"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1080" w:type="dxa"/>
            <w:gridSpan w:val="3"/>
          </w:tcPr>
          <w:p w14:paraId="3E655AC1" w14:textId="22870E9C" w:rsidR="005336B9" w:rsidRPr="00D95F38" w:rsidRDefault="00A77DED" w:rsidP="005336B9">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42" w:type="dxa"/>
          </w:tcPr>
          <w:p w14:paraId="51576F8F"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917" w:type="dxa"/>
          </w:tcPr>
          <w:p w14:paraId="225FABCD" w14:textId="32484054" w:rsidR="005336B9" w:rsidRPr="00D95F38" w:rsidRDefault="00A77DED" w:rsidP="005336B9">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5" w:type="dxa"/>
          </w:tcPr>
          <w:p w14:paraId="4B4E8BB3" w14:textId="77777777" w:rsidR="005336B9" w:rsidRPr="00D95F38" w:rsidRDefault="005336B9" w:rsidP="005336B9">
            <w:pPr>
              <w:tabs>
                <w:tab w:val="num" w:pos="360"/>
                <w:tab w:val="left" w:pos="990"/>
              </w:tabs>
              <w:spacing w:line="360" w:lineRule="auto"/>
              <w:jc w:val="thaiDistribute"/>
              <w:rPr>
                <w:rFonts w:ascii="Arial" w:hAnsi="Arial" w:cs="Arial"/>
                <w:sz w:val="14"/>
                <w:szCs w:val="14"/>
                <w:lang w:val="en-GB"/>
              </w:rPr>
            </w:pPr>
          </w:p>
        </w:tc>
        <w:tc>
          <w:tcPr>
            <w:tcW w:w="920" w:type="dxa"/>
          </w:tcPr>
          <w:p w14:paraId="1F521CA9" w14:textId="1ACEEBDC" w:rsidR="005336B9" w:rsidRPr="00D95F38" w:rsidRDefault="00A77DED" w:rsidP="005336B9">
            <w:pPr>
              <w:tabs>
                <w:tab w:val="num" w:pos="360"/>
                <w:tab w:val="left" w:pos="990"/>
              </w:tabs>
              <w:spacing w:line="360" w:lineRule="auto"/>
              <w:jc w:val="right"/>
              <w:rPr>
                <w:rFonts w:ascii="Arial" w:hAnsi="Arial" w:cs="Arial"/>
                <w:sz w:val="14"/>
                <w:szCs w:val="14"/>
                <w:lang w:val="en-GB"/>
              </w:rPr>
            </w:pPr>
            <w:r w:rsidRPr="00A77DED">
              <w:rPr>
                <w:rFonts w:ascii="Arial" w:hAnsi="Arial" w:cs="Arial"/>
                <w:sz w:val="14"/>
                <w:szCs w:val="14"/>
                <w:lang w:val="en-GB"/>
              </w:rPr>
              <w:t>(86,617)</w:t>
            </w:r>
          </w:p>
        </w:tc>
        <w:tc>
          <w:tcPr>
            <w:tcW w:w="235" w:type="dxa"/>
          </w:tcPr>
          <w:p w14:paraId="2C222F93" w14:textId="77777777" w:rsidR="005336B9" w:rsidRPr="00D95F38" w:rsidRDefault="005336B9" w:rsidP="005336B9">
            <w:pPr>
              <w:tabs>
                <w:tab w:val="num" w:pos="360"/>
                <w:tab w:val="left" w:pos="990"/>
              </w:tabs>
              <w:spacing w:line="360" w:lineRule="auto"/>
              <w:jc w:val="thaiDistribute"/>
              <w:rPr>
                <w:rFonts w:ascii="Arial" w:hAnsi="Arial" w:cs="Arial"/>
                <w:sz w:val="14"/>
                <w:szCs w:val="14"/>
                <w:lang w:val="en-GB"/>
              </w:rPr>
            </w:pPr>
          </w:p>
        </w:tc>
        <w:tc>
          <w:tcPr>
            <w:tcW w:w="871" w:type="dxa"/>
          </w:tcPr>
          <w:p w14:paraId="3687EC60" w14:textId="527604B3" w:rsidR="005336B9" w:rsidRPr="00D95F38" w:rsidRDefault="00A77DED" w:rsidP="005336B9">
            <w:pPr>
              <w:tabs>
                <w:tab w:val="num" w:pos="360"/>
                <w:tab w:val="left" w:pos="990"/>
              </w:tabs>
              <w:spacing w:line="360" w:lineRule="auto"/>
              <w:jc w:val="right"/>
              <w:rPr>
                <w:rFonts w:ascii="Arial" w:hAnsi="Arial" w:cs="Arial"/>
                <w:sz w:val="14"/>
                <w:szCs w:val="14"/>
                <w:lang w:val="en-GB"/>
              </w:rPr>
            </w:pPr>
            <w:r w:rsidRPr="00A77DED">
              <w:rPr>
                <w:rFonts w:ascii="Arial" w:hAnsi="Arial" w:cs="Arial"/>
                <w:sz w:val="14"/>
                <w:szCs w:val="14"/>
                <w:lang w:val="en-GB"/>
              </w:rPr>
              <w:t>(86,617)</w:t>
            </w:r>
          </w:p>
        </w:tc>
      </w:tr>
      <w:tr w:rsidR="00A77DED" w:rsidRPr="00D95F38" w14:paraId="6EED4EEF" w14:textId="77777777" w:rsidTr="006026CD">
        <w:trPr>
          <w:gridAfter w:val="1"/>
          <w:wAfter w:w="148" w:type="dxa"/>
        </w:trPr>
        <w:tc>
          <w:tcPr>
            <w:tcW w:w="1800" w:type="dxa"/>
          </w:tcPr>
          <w:p w14:paraId="679DC73E" w14:textId="53695A88" w:rsidR="00A77DED" w:rsidRPr="00A77DED" w:rsidRDefault="00A77DED" w:rsidP="00A77DED">
            <w:pPr>
              <w:tabs>
                <w:tab w:val="left" w:pos="990"/>
              </w:tabs>
              <w:spacing w:line="360" w:lineRule="auto"/>
              <w:jc w:val="thaiDistribute"/>
              <w:rPr>
                <w:rFonts w:ascii="Arial" w:hAnsi="Arial" w:cs="Cordia New"/>
                <w:sz w:val="14"/>
                <w:szCs w:val="17"/>
              </w:rPr>
            </w:pPr>
            <w:r>
              <w:rPr>
                <w:rFonts w:ascii="Arial" w:hAnsi="Arial" w:cs="Arial"/>
                <w:sz w:val="14"/>
                <w:szCs w:val="14"/>
                <w:lang w:val="en-GB"/>
              </w:rPr>
              <w:t xml:space="preserve">   </w:t>
            </w:r>
            <w:r w:rsidR="003372DD">
              <w:rPr>
                <w:rFonts w:ascii="Arial" w:hAnsi="Arial" w:cs="Arial"/>
                <w:sz w:val="14"/>
                <w:szCs w:val="14"/>
                <w:lang w:val="en-GB"/>
              </w:rPr>
              <w:t>Proceeds</w:t>
            </w:r>
          </w:p>
        </w:tc>
        <w:tc>
          <w:tcPr>
            <w:tcW w:w="270" w:type="dxa"/>
            <w:gridSpan w:val="2"/>
          </w:tcPr>
          <w:p w14:paraId="2AF1785B" w14:textId="77777777" w:rsidR="00A77DED" w:rsidRPr="00D95F38" w:rsidRDefault="00A77DED" w:rsidP="005336B9">
            <w:pPr>
              <w:tabs>
                <w:tab w:val="num" w:pos="360"/>
                <w:tab w:val="left" w:pos="990"/>
              </w:tabs>
              <w:spacing w:line="360" w:lineRule="auto"/>
              <w:jc w:val="thaiDistribute"/>
              <w:rPr>
                <w:rFonts w:ascii="Arial" w:hAnsi="Arial" w:cs="Arial"/>
                <w:sz w:val="14"/>
                <w:szCs w:val="14"/>
                <w:lang w:val="en-GB"/>
              </w:rPr>
            </w:pPr>
          </w:p>
        </w:tc>
        <w:tc>
          <w:tcPr>
            <w:tcW w:w="878" w:type="dxa"/>
          </w:tcPr>
          <w:p w14:paraId="0CA304F1" w14:textId="149F35A0" w:rsidR="00A77DED" w:rsidRDefault="00A77DED" w:rsidP="005336B9">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6" w:type="dxa"/>
            <w:gridSpan w:val="2"/>
          </w:tcPr>
          <w:p w14:paraId="650148C5" w14:textId="77777777" w:rsidR="00A77DED" w:rsidRPr="00D95F38" w:rsidRDefault="00A77DED" w:rsidP="005336B9">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7D51A8BF" w14:textId="3AD8F27F" w:rsidR="00A77DED" w:rsidRPr="00D95F38" w:rsidRDefault="00A77DED" w:rsidP="005336B9">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70" w:type="dxa"/>
          </w:tcPr>
          <w:p w14:paraId="40C398E7" w14:textId="77777777" w:rsidR="00A77DED" w:rsidRPr="00D95F38" w:rsidRDefault="00A77DED" w:rsidP="005336B9">
            <w:pPr>
              <w:tabs>
                <w:tab w:val="num" w:pos="360"/>
                <w:tab w:val="left" w:pos="990"/>
              </w:tabs>
              <w:spacing w:line="360" w:lineRule="auto"/>
              <w:jc w:val="right"/>
              <w:rPr>
                <w:rFonts w:ascii="Arial" w:hAnsi="Arial" w:cs="Arial"/>
                <w:sz w:val="14"/>
                <w:szCs w:val="14"/>
                <w:lang w:val="en-GB"/>
              </w:rPr>
            </w:pPr>
          </w:p>
        </w:tc>
        <w:tc>
          <w:tcPr>
            <w:tcW w:w="1080" w:type="dxa"/>
            <w:gridSpan w:val="3"/>
          </w:tcPr>
          <w:p w14:paraId="2ACDB6F4" w14:textId="7E58DE61" w:rsidR="00A77DED" w:rsidRPr="00D95F38" w:rsidRDefault="00A77DED" w:rsidP="005336B9">
            <w:pPr>
              <w:tabs>
                <w:tab w:val="num" w:pos="360"/>
                <w:tab w:val="left" w:pos="990"/>
              </w:tabs>
              <w:spacing w:line="360" w:lineRule="auto"/>
              <w:jc w:val="right"/>
              <w:rPr>
                <w:rFonts w:ascii="Arial" w:hAnsi="Arial" w:cs="Arial"/>
                <w:sz w:val="14"/>
                <w:szCs w:val="14"/>
                <w:lang w:val="en-GB"/>
              </w:rPr>
            </w:pPr>
            <w:r w:rsidRPr="00A77DED">
              <w:rPr>
                <w:rFonts w:ascii="Arial" w:hAnsi="Arial" w:cs="Arial"/>
                <w:sz w:val="14"/>
                <w:szCs w:val="14"/>
                <w:lang w:val="en-GB"/>
              </w:rPr>
              <w:t>286,046</w:t>
            </w:r>
          </w:p>
        </w:tc>
        <w:tc>
          <w:tcPr>
            <w:tcW w:w="242" w:type="dxa"/>
          </w:tcPr>
          <w:p w14:paraId="30F06ABC" w14:textId="77777777" w:rsidR="00A77DED" w:rsidRPr="00D95F38" w:rsidRDefault="00A77DED" w:rsidP="005336B9">
            <w:pPr>
              <w:tabs>
                <w:tab w:val="num" w:pos="360"/>
                <w:tab w:val="left" w:pos="990"/>
              </w:tabs>
              <w:spacing w:line="360" w:lineRule="auto"/>
              <w:jc w:val="right"/>
              <w:rPr>
                <w:rFonts w:ascii="Arial" w:hAnsi="Arial" w:cs="Arial"/>
                <w:sz w:val="14"/>
                <w:szCs w:val="14"/>
                <w:lang w:val="en-GB"/>
              </w:rPr>
            </w:pPr>
          </w:p>
        </w:tc>
        <w:tc>
          <w:tcPr>
            <w:tcW w:w="917" w:type="dxa"/>
          </w:tcPr>
          <w:p w14:paraId="123B7BB3" w14:textId="325838A8" w:rsidR="00A77DED" w:rsidRPr="00D95F38" w:rsidRDefault="00A77DED" w:rsidP="005336B9">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5" w:type="dxa"/>
          </w:tcPr>
          <w:p w14:paraId="0F054DDC" w14:textId="77777777" w:rsidR="00A77DED" w:rsidRPr="00D95F38" w:rsidRDefault="00A77DED" w:rsidP="005336B9">
            <w:pPr>
              <w:tabs>
                <w:tab w:val="num" w:pos="360"/>
                <w:tab w:val="left" w:pos="990"/>
              </w:tabs>
              <w:spacing w:line="360" w:lineRule="auto"/>
              <w:jc w:val="thaiDistribute"/>
              <w:rPr>
                <w:rFonts w:ascii="Arial" w:hAnsi="Arial" w:cs="Arial"/>
                <w:sz w:val="14"/>
                <w:szCs w:val="14"/>
                <w:lang w:val="en-GB"/>
              </w:rPr>
            </w:pPr>
          </w:p>
        </w:tc>
        <w:tc>
          <w:tcPr>
            <w:tcW w:w="920" w:type="dxa"/>
          </w:tcPr>
          <w:p w14:paraId="59889D81" w14:textId="6EEF5150" w:rsidR="00A77DED" w:rsidRPr="00D95F38" w:rsidRDefault="00A77DED" w:rsidP="005336B9">
            <w:pPr>
              <w:tabs>
                <w:tab w:val="num" w:pos="360"/>
                <w:tab w:val="left" w:pos="990"/>
              </w:tabs>
              <w:spacing w:line="360" w:lineRule="auto"/>
              <w:jc w:val="right"/>
              <w:rPr>
                <w:rFonts w:ascii="Arial" w:hAnsi="Arial" w:cs="Arial"/>
                <w:sz w:val="14"/>
                <w:szCs w:val="14"/>
                <w:lang w:val="en-GB"/>
              </w:rPr>
            </w:pPr>
            <w:r w:rsidRPr="00A77DED">
              <w:rPr>
                <w:rFonts w:ascii="Arial" w:hAnsi="Arial" w:cs="Arial"/>
                <w:sz w:val="14"/>
                <w:szCs w:val="14"/>
                <w:lang w:val="en-GB"/>
              </w:rPr>
              <w:t>141,016</w:t>
            </w:r>
          </w:p>
        </w:tc>
        <w:tc>
          <w:tcPr>
            <w:tcW w:w="235" w:type="dxa"/>
          </w:tcPr>
          <w:p w14:paraId="690F3A9F" w14:textId="77777777" w:rsidR="00A77DED" w:rsidRPr="00D95F38" w:rsidRDefault="00A77DED" w:rsidP="005336B9">
            <w:pPr>
              <w:tabs>
                <w:tab w:val="num" w:pos="360"/>
                <w:tab w:val="left" w:pos="990"/>
              </w:tabs>
              <w:spacing w:line="360" w:lineRule="auto"/>
              <w:jc w:val="thaiDistribute"/>
              <w:rPr>
                <w:rFonts w:ascii="Arial" w:hAnsi="Arial" w:cs="Arial"/>
                <w:sz w:val="14"/>
                <w:szCs w:val="14"/>
                <w:lang w:val="en-GB"/>
              </w:rPr>
            </w:pPr>
          </w:p>
        </w:tc>
        <w:tc>
          <w:tcPr>
            <w:tcW w:w="871" w:type="dxa"/>
          </w:tcPr>
          <w:p w14:paraId="0848E106" w14:textId="1F967401" w:rsidR="00A77DED" w:rsidRPr="00D95F38" w:rsidRDefault="00A77DED" w:rsidP="005336B9">
            <w:pPr>
              <w:tabs>
                <w:tab w:val="num" w:pos="360"/>
                <w:tab w:val="left" w:pos="990"/>
              </w:tabs>
              <w:spacing w:line="360" w:lineRule="auto"/>
              <w:jc w:val="right"/>
              <w:rPr>
                <w:rFonts w:ascii="Arial" w:hAnsi="Arial" w:cs="Arial"/>
                <w:sz w:val="14"/>
                <w:szCs w:val="14"/>
                <w:lang w:val="en-GB"/>
              </w:rPr>
            </w:pPr>
            <w:r w:rsidRPr="00A77DED">
              <w:rPr>
                <w:rFonts w:ascii="Arial" w:hAnsi="Arial" w:cs="Arial"/>
                <w:sz w:val="14"/>
                <w:szCs w:val="14"/>
                <w:lang w:val="en-GB"/>
              </w:rPr>
              <w:t>427,062</w:t>
            </w:r>
          </w:p>
        </w:tc>
      </w:tr>
      <w:tr w:rsidR="005336B9" w:rsidRPr="00D95F38" w14:paraId="386802B6" w14:textId="77777777" w:rsidTr="006026CD">
        <w:trPr>
          <w:gridAfter w:val="1"/>
          <w:wAfter w:w="148" w:type="dxa"/>
        </w:trPr>
        <w:tc>
          <w:tcPr>
            <w:tcW w:w="1800" w:type="dxa"/>
          </w:tcPr>
          <w:p w14:paraId="0FC69438" w14:textId="77777777" w:rsidR="005336B9" w:rsidRPr="00D95F38" w:rsidRDefault="005336B9" w:rsidP="005336B9">
            <w:pPr>
              <w:tabs>
                <w:tab w:val="num" w:pos="360"/>
                <w:tab w:val="left" w:pos="990"/>
              </w:tabs>
              <w:spacing w:line="360" w:lineRule="auto"/>
              <w:jc w:val="thaiDistribute"/>
              <w:rPr>
                <w:rFonts w:ascii="Arial" w:hAnsi="Arial" w:cs="Arial"/>
                <w:b/>
                <w:bCs/>
                <w:sz w:val="14"/>
                <w:szCs w:val="14"/>
                <w:lang w:val="en-GB"/>
              </w:rPr>
            </w:pPr>
            <w:r w:rsidRPr="00D95F38">
              <w:rPr>
                <w:rFonts w:ascii="Arial" w:hAnsi="Arial" w:cs="Arial"/>
                <w:b/>
                <w:bCs/>
                <w:sz w:val="14"/>
                <w:szCs w:val="14"/>
                <w:lang w:val="en-GB"/>
              </w:rPr>
              <w:t>Non-cash:</w:t>
            </w:r>
          </w:p>
        </w:tc>
        <w:tc>
          <w:tcPr>
            <w:tcW w:w="270" w:type="dxa"/>
            <w:gridSpan w:val="2"/>
          </w:tcPr>
          <w:p w14:paraId="5030E303" w14:textId="77777777" w:rsidR="005336B9" w:rsidRPr="00D95F38" w:rsidRDefault="005336B9" w:rsidP="005336B9">
            <w:pPr>
              <w:tabs>
                <w:tab w:val="num" w:pos="360"/>
                <w:tab w:val="left" w:pos="990"/>
              </w:tabs>
              <w:spacing w:line="360" w:lineRule="auto"/>
              <w:jc w:val="thaiDistribute"/>
              <w:rPr>
                <w:rFonts w:ascii="Arial" w:hAnsi="Arial" w:cs="Arial"/>
                <w:sz w:val="14"/>
                <w:szCs w:val="14"/>
                <w:lang w:val="en-GB"/>
              </w:rPr>
            </w:pPr>
          </w:p>
        </w:tc>
        <w:tc>
          <w:tcPr>
            <w:tcW w:w="878" w:type="dxa"/>
          </w:tcPr>
          <w:p w14:paraId="7E81CC8B"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236" w:type="dxa"/>
            <w:gridSpan w:val="2"/>
          </w:tcPr>
          <w:p w14:paraId="5490E442" w14:textId="77777777" w:rsidR="005336B9" w:rsidRPr="00D95F38" w:rsidRDefault="005336B9" w:rsidP="005336B9">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5591AA3E"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270" w:type="dxa"/>
          </w:tcPr>
          <w:p w14:paraId="503CE670"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1080" w:type="dxa"/>
            <w:gridSpan w:val="3"/>
          </w:tcPr>
          <w:p w14:paraId="4B612F54"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242" w:type="dxa"/>
          </w:tcPr>
          <w:p w14:paraId="6A617EC8"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917" w:type="dxa"/>
          </w:tcPr>
          <w:p w14:paraId="3949B39F"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235" w:type="dxa"/>
          </w:tcPr>
          <w:p w14:paraId="5B7CA2FE" w14:textId="77777777" w:rsidR="005336B9" w:rsidRPr="00D95F38" w:rsidRDefault="005336B9" w:rsidP="005336B9">
            <w:pPr>
              <w:tabs>
                <w:tab w:val="num" w:pos="360"/>
                <w:tab w:val="left" w:pos="990"/>
              </w:tabs>
              <w:spacing w:line="360" w:lineRule="auto"/>
              <w:jc w:val="thaiDistribute"/>
              <w:rPr>
                <w:rFonts w:ascii="Arial" w:hAnsi="Arial" w:cs="Arial"/>
                <w:sz w:val="14"/>
                <w:szCs w:val="14"/>
                <w:lang w:val="en-GB"/>
              </w:rPr>
            </w:pPr>
          </w:p>
        </w:tc>
        <w:tc>
          <w:tcPr>
            <w:tcW w:w="920" w:type="dxa"/>
          </w:tcPr>
          <w:p w14:paraId="5785C802"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235" w:type="dxa"/>
          </w:tcPr>
          <w:p w14:paraId="4256D77B" w14:textId="77777777" w:rsidR="005336B9" w:rsidRPr="00D95F38" w:rsidRDefault="005336B9" w:rsidP="005336B9">
            <w:pPr>
              <w:tabs>
                <w:tab w:val="num" w:pos="360"/>
                <w:tab w:val="left" w:pos="990"/>
              </w:tabs>
              <w:spacing w:line="360" w:lineRule="auto"/>
              <w:jc w:val="thaiDistribute"/>
              <w:rPr>
                <w:rFonts w:ascii="Arial" w:hAnsi="Arial" w:cs="Arial"/>
                <w:sz w:val="14"/>
                <w:szCs w:val="14"/>
                <w:lang w:val="en-GB"/>
              </w:rPr>
            </w:pPr>
          </w:p>
        </w:tc>
        <w:tc>
          <w:tcPr>
            <w:tcW w:w="871" w:type="dxa"/>
          </w:tcPr>
          <w:p w14:paraId="189572F6"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r>
      <w:tr w:rsidR="005336B9" w:rsidRPr="00D95F38" w14:paraId="1FB4CF0E" w14:textId="77777777" w:rsidTr="006026CD">
        <w:trPr>
          <w:gridAfter w:val="1"/>
          <w:wAfter w:w="148" w:type="dxa"/>
        </w:trPr>
        <w:tc>
          <w:tcPr>
            <w:tcW w:w="1800" w:type="dxa"/>
          </w:tcPr>
          <w:p w14:paraId="093CD491" w14:textId="77777777" w:rsidR="005336B9" w:rsidRPr="00D95F38" w:rsidRDefault="005336B9" w:rsidP="005336B9">
            <w:pPr>
              <w:tabs>
                <w:tab w:val="num" w:pos="360"/>
                <w:tab w:val="left" w:pos="990"/>
              </w:tabs>
              <w:spacing w:line="360" w:lineRule="auto"/>
              <w:rPr>
                <w:rFonts w:ascii="Arial" w:hAnsi="Arial" w:cs="Arial"/>
                <w:sz w:val="14"/>
                <w:szCs w:val="14"/>
                <w:lang w:val="en-GB"/>
              </w:rPr>
            </w:pPr>
            <w:r w:rsidRPr="00D95F38">
              <w:rPr>
                <w:rFonts w:ascii="Arial" w:hAnsi="Arial" w:cs="Arial"/>
                <w:sz w:val="14"/>
                <w:szCs w:val="14"/>
                <w:lang w:val="en-GB"/>
              </w:rPr>
              <w:t xml:space="preserve">   Amortized finance</w:t>
            </w:r>
          </w:p>
        </w:tc>
        <w:tc>
          <w:tcPr>
            <w:tcW w:w="270" w:type="dxa"/>
            <w:gridSpan w:val="2"/>
          </w:tcPr>
          <w:p w14:paraId="7DB366FC" w14:textId="77777777" w:rsidR="005336B9" w:rsidRPr="00D95F38" w:rsidRDefault="005336B9" w:rsidP="005336B9">
            <w:pPr>
              <w:tabs>
                <w:tab w:val="num" w:pos="360"/>
                <w:tab w:val="left" w:pos="990"/>
              </w:tabs>
              <w:spacing w:line="360" w:lineRule="auto"/>
              <w:jc w:val="thaiDistribute"/>
              <w:rPr>
                <w:rFonts w:ascii="Arial" w:hAnsi="Arial" w:cs="Arial"/>
                <w:sz w:val="14"/>
                <w:szCs w:val="14"/>
                <w:lang w:val="en-GB"/>
              </w:rPr>
            </w:pPr>
          </w:p>
        </w:tc>
        <w:tc>
          <w:tcPr>
            <w:tcW w:w="878" w:type="dxa"/>
          </w:tcPr>
          <w:p w14:paraId="6682C71B"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236" w:type="dxa"/>
            <w:gridSpan w:val="2"/>
          </w:tcPr>
          <w:p w14:paraId="421D56DC" w14:textId="77777777" w:rsidR="005336B9" w:rsidRPr="00D95F38" w:rsidRDefault="005336B9" w:rsidP="005336B9">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7A9A2004"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270" w:type="dxa"/>
          </w:tcPr>
          <w:p w14:paraId="05CB4174"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1080" w:type="dxa"/>
            <w:gridSpan w:val="3"/>
          </w:tcPr>
          <w:p w14:paraId="619AA654"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242" w:type="dxa"/>
          </w:tcPr>
          <w:p w14:paraId="04EBBE49"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917" w:type="dxa"/>
          </w:tcPr>
          <w:p w14:paraId="62EF9ADC"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235" w:type="dxa"/>
          </w:tcPr>
          <w:p w14:paraId="1D14C76F" w14:textId="77777777" w:rsidR="005336B9" w:rsidRPr="00D95F38" w:rsidRDefault="005336B9" w:rsidP="005336B9">
            <w:pPr>
              <w:tabs>
                <w:tab w:val="num" w:pos="360"/>
                <w:tab w:val="left" w:pos="990"/>
              </w:tabs>
              <w:spacing w:line="360" w:lineRule="auto"/>
              <w:jc w:val="thaiDistribute"/>
              <w:rPr>
                <w:rFonts w:ascii="Arial" w:hAnsi="Arial" w:cs="Arial"/>
                <w:sz w:val="14"/>
                <w:szCs w:val="14"/>
                <w:lang w:val="en-GB"/>
              </w:rPr>
            </w:pPr>
          </w:p>
        </w:tc>
        <w:tc>
          <w:tcPr>
            <w:tcW w:w="920" w:type="dxa"/>
          </w:tcPr>
          <w:p w14:paraId="4133BB2D"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235" w:type="dxa"/>
          </w:tcPr>
          <w:p w14:paraId="78A07C9E" w14:textId="77777777" w:rsidR="005336B9" w:rsidRPr="00D95F38" w:rsidRDefault="005336B9" w:rsidP="005336B9">
            <w:pPr>
              <w:tabs>
                <w:tab w:val="num" w:pos="360"/>
                <w:tab w:val="left" w:pos="990"/>
              </w:tabs>
              <w:spacing w:line="360" w:lineRule="auto"/>
              <w:jc w:val="thaiDistribute"/>
              <w:rPr>
                <w:rFonts w:ascii="Arial" w:hAnsi="Arial" w:cs="Arial"/>
                <w:sz w:val="14"/>
                <w:szCs w:val="14"/>
                <w:lang w:val="en-GB"/>
              </w:rPr>
            </w:pPr>
          </w:p>
        </w:tc>
        <w:tc>
          <w:tcPr>
            <w:tcW w:w="871" w:type="dxa"/>
          </w:tcPr>
          <w:p w14:paraId="3FD9C058"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r>
      <w:tr w:rsidR="005336B9" w:rsidRPr="00D95F38" w14:paraId="2E7B25D9" w14:textId="77777777" w:rsidTr="006026CD">
        <w:trPr>
          <w:gridAfter w:val="1"/>
          <w:wAfter w:w="148" w:type="dxa"/>
        </w:trPr>
        <w:tc>
          <w:tcPr>
            <w:tcW w:w="1800" w:type="dxa"/>
          </w:tcPr>
          <w:p w14:paraId="767812D1" w14:textId="77777777" w:rsidR="005336B9" w:rsidRPr="00D95F38" w:rsidRDefault="005336B9" w:rsidP="005336B9">
            <w:pPr>
              <w:tabs>
                <w:tab w:val="left" w:pos="990"/>
              </w:tabs>
              <w:spacing w:line="360" w:lineRule="auto"/>
              <w:jc w:val="thaiDistribute"/>
              <w:rPr>
                <w:rFonts w:ascii="Arial" w:hAnsi="Arial" w:cs="Arial"/>
                <w:sz w:val="14"/>
                <w:szCs w:val="14"/>
                <w:lang w:val="en-GB"/>
              </w:rPr>
            </w:pPr>
            <w:r w:rsidRPr="00D95F38">
              <w:rPr>
                <w:rFonts w:ascii="Arial" w:hAnsi="Arial" w:cs="Arial"/>
                <w:sz w:val="14"/>
                <w:szCs w:val="14"/>
                <w:lang w:val="en-GB"/>
              </w:rPr>
              <w:t xml:space="preserve">      costs</w:t>
            </w:r>
          </w:p>
        </w:tc>
        <w:tc>
          <w:tcPr>
            <w:tcW w:w="270" w:type="dxa"/>
            <w:gridSpan w:val="2"/>
          </w:tcPr>
          <w:p w14:paraId="7776C7BF" w14:textId="77777777" w:rsidR="005336B9" w:rsidRPr="00D95F38" w:rsidRDefault="005336B9" w:rsidP="005336B9">
            <w:pPr>
              <w:tabs>
                <w:tab w:val="num" w:pos="360"/>
                <w:tab w:val="left" w:pos="990"/>
              </w:tabs>
              <w:spacing w:line="360" w:lineRule="auto"/>
              <w:jc w:val="thaiDistribute"/>
              <w:rPr>
                <w:rFonts w:ascii="Arial" w:hAnsi="Arial" w:cs="Arial"/>
                <w:sz w:val="14"/>
                <w:szCs w:val="14"/>
                <w:lang w:val="en-GB"/>
              </w:rPr>
            </w:pPr>
          </w:p>
        </w:tc>
        <w:tc>
          <w:tcPr>
            <w:tcW w:w="878" w:type="dxa"/>
          </w:tcPr>
          <w:p w14:paraId="22D9D2EA" w14:textId="0BC2EDB3" w:rsidR="005336B9" w:rsidRPr="00D95F38" w:rsidRDefault="003372DD" w:rsidP="005336B9">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6" w:type="dxa"/>
            <w:gridSpan w:val="2"/>
          </w:tcPr>
          <w:p w14:paraId="197D1D79" w14:textId="77777777" w:rsidR="005336B9" w:rsidRPr="00D95F38" w:rsidRDefault="005336B9" w:rsidP="005336B9">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6FE062DA" w14:textId="50259AC8" w:rsidR="005336B9" w:rsidRPr="00D95F38" w:rsidRDefault="003372DD" w:rsidP="005336B9">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70" w:type="dxa"/>
          </w:tcPr>
          <w:p w14:paraId="0E3D325F"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1080" w:type="dxa"/>
            <w:gridSpan w:val="3"/>
          </w:tcPr>
          <w:p w14:paraId="5CC20CA6" w14:textId="4DAFD1AF" w:rsidR="005336B9" w:rsidRPr="00D95F38" w:rsidRDefault="003372DD" w:rsidP="005336B9">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42" w:type="dxa"/>
          </w:tcPr>
          <w:p w14:paraId="1B6C279B"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917" w:type="dxa"/>
          </w:tcPr>
          <w:p w14:paraId="1F381CFC" w14:textId="0CD4BEDA" w:rsidR="005336B9" w:rsidRPr="00D95F38" w:rsidRDefault="003372DD" w:rsidP="008D1B9C">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69</w:t>
            </w:r>
            <w:r w:rsidR="008D1B9C">
              <w:rPr>
                <w:rFonts w:ascii="Arial" w:hAnsi="Arial" w:cs="Arial"/>
                <w:sz w:val="14"/>
                <w:szCs w:val="14"/>
                <w:lang w:val="en-GB"/>
              </w:rPr>
              <w:t>9</w:t>
            </w:r>
          </w:p>
        </w:tc>
        <w:tc>
          <w:tcPr>
            <w:tcW w:w="235" w:type="dxa"/>
          </w:tcPr>
          <w:p w14:paraId="46BCA173" w14:textId="77777777" w:rsidR="005336B9" w:rsidRPr="00D95F38" w:rsidRDefault="005336B9" w:rsidP="005336B9">
            <w:pPr>
              <w:tabs>
                <w:tab w:val="num" w:pos="360"/>
                <w:tab w:val="left" w:pos="990"/>
              </w:tabs>
              <w:spacing w:line="360" w:lineRule="auto"/>
              <w:jc w:val="thaiDistribute"/>
              <w:rPr>
                <w:rFonts w:ascii="Arial" w:hAnsi="Arial" w:cs="Arial"/>
                <w:sz w:val="14"/>
                <w:szCs w:val="14"/>
                <w:lang w:val="en-GB"/>
              </w:rPr>
            </w:pPr>
          </w:p>
        </w:tc>
        <w:tc>
          <w:tcPr>
            <w:tcW w:w="920" w:type="dxa"/>
          </w:tcPr>
          <w:p w14:paraId="4D8A9191" w14:textId="7F116458" w:rsidR="005336B9" w:rsidRPr="00D95F38" w:rsidRDefault="003372DD" w:rsidP="005336B9">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5" w:type="dxa"/>
          </w:tcPr>
          <w:p w14:paraId="57FF4AE1" w14:textId="77777777" w:rsidR="005336B9" w:rsidRPr="00D95F38" w:rsidRDefault="005336B9" w:rsidP="005336B9">
            <w:pPr>
              <w:tabs>
                <w:tab w:val="num" w:pos="360"/>
                <w:tab w:val="left" w:pos="990"/>
              </w:tabs>
              <w:spacing w:line="360" w:lineRule="auto"/>
              <w:jc w:val="thaiDistribute"/>
              <w:rPr>
                <w:rFonts w:ascii="Arial" w:hAnsi="Arial" w:cs="Arial"/>
                <w:sz w:val="14"/>
                <w:szCs w:val="14"/>
                <w:lang w:val="en-GB"/>
              </w:rPr>
            </w:pPr>
          </w:p>
        </w:tc>
        <w:tc>
          <w:tcPr>
            <w:tcW w:w="871" w:type="dxa"/>
          </w:tcPr>
          <w:p w14:paraId="77E88675" w14:textId="234A60C9" w:rsidR="005336B9" w:rsidRPr="00D95F38" w:rsidRDefault="003372DD" w:rsidP="008D1B9C">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69</w:t>
            </w:r>
            <w:r w:rsidR="008D1B9C">
              <w:rPr>
                <w:rFonts w:ascii="Arial" w:hAnsi="Arial" w:cs="Arial"/>
                <w:sz w:val="14"/>
                <w:szCs w:val="14"/>
                <w:lang w:val="en-GB"/>
              </w:rPr>
              <w:t>9</w:t>
            </w:r>
          </w:p>
        </w:tc>
      </w:tr>
      <w:tr w:rsidR="005336B9" w:rsidRPr="00D95F38" w14:paraId="5066DE24" w14:textId="77777777" w:rsidTr="006026CD">
        <w:trPr>
          <w:gridAfter w:val="1"/>
          <w:wAfter w:w="148" w:type="dxa"/>
        </w:trPr>
        <w:tc>
          <w:tcPr>
            <w:tcW w:w="1800" w:type="dxa"/>
          </w:tcPr>
          <w:p w14:paraId="4567CCAD" w14:textId="77777777" w:rsidR="005336B9" w:rsidRPr="00D95F38" w:rsidRDefault="005336B9" w:rsidP="005336B9">
            <w:pPr>
              <w:tabs>
                <w:tab w:val="left" w:pos="990"/>
              </w:tabs>
              <w:spacing w:line="360" w:lineRule="auto"/>
              <w:jc w:val="thaiDistribute"/>
              <w:rPr>
                <w:rFonts w:ascii="Arial" w:hAnsi="Arial" w:cs="Arial"/>
                <w:sz w:val="14"/>
                <w:szCs w:val="14"/>
                <w:lang w:val="en-GB"/>
              </w:rPr>
            </w:pPr>
            <w:r w:rsidRPr="00D95F38">
              <w:rPr>
                <w:rFonts w:ascii="Arial" w:hAnsi="Arial" w:cs="Arial"/>
                <w:sz w:val="14"/>
                <w:szCs w:val="14"/>
                <w:lang w:val="en-GB"/>
              </w:rPr>
              <w:t xml:space="preserve">   Currency translation</w:t>
            </w:r>
          </w:p>
        </w:tc>
        <w:tc>
          <w:tcPr>
            <w:tcW w:w="270" w:type="dxa"/>
            <w:gridSpan w:val="2"/>
          </w:tcPr>
          <w:p w14:paraId="3A23D054" w14:textId="77777777" w:rsidR="005336B9" w:rsidRPr="00D95F38" w:rsidRDefault="005336B9" w:rsidP="005336B9">
            <w:pPr>
              <w:tabs>
                <w:tab w:val="num" w:pos="360"/>
                <w:tab w:val="left" w:pos="990"/>
              </w:tabs>
              <w:spacing w:line="360" w:lineRule="auto"/>
              <w:jc w:val="thaiDistribute"/>
              <w:rPr>
                <w:rFonts w:ascii="Arial" w:hAnsi="Arial" w:cs="Arial"/>
                <w:sz w:val="14"/>
                <w:szCs w:val="14"/>
                <w:lang w:val="en-GB"/>
              </w:rPr>
            </w:pPr>
          </w:p>
        </w:tc>
        <w:tc>
          <w:tcPr>
            <w:tcW w:w="878" w:type="dxa"/>
          </w:tcPr>
          <w:p w14:paraId="0AFC0B4C"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236" w:type="dxa"/>
            <w:gridSpan w:val="2"/>
          </w:tcPr>
          <w:p w14:paraId="024A21DA" w14:textId="77777777" w:rsidR="005336B9" w:rsidRPr="00D95F38" w:rsidRDefault="005336B9" w:rsidP="005336B9">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7101675B"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270" w:type="dxa"/>
          </w:tcPr>
          <w:p w14:paraId="5DE712FB"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1080" w:type="dxa"/>
            <w:gridSpan w:val="3"/>
          </w:tcPr>
          <w:p w14:paraId="04D020F2"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242" w:type="dxa"/>
          </w:tcPr>
          <w:p w14:paraId="3F8C9DC2"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917" w:type="dxa"/>
          </w:tcPr>
          <w:p w14:paraId="108CFE03"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235" w:type="dxa"/>
          </w:tcPr>
          <w:p w14:paraId="0BF96719" w14:textId="77777777" w:rsidR="005336B9" w:rsidRPr="00D95F38" w:rsidRDefault="005336B9" w:rsidP="005336B9">
            <w:pPr>
              <w:tabs>
                <w:tab w:val="num" w:pos="360"/>
                <w:tab w:val="left" w:pos="990"/>
              </w:tabs>
              <w:spacing w:line="360" w:lineRule="auto"/>
              <w:jc w:val="thaiDistribute"/>
              <w:rPr>
                <w:rFonts w:ascii="Arial" w:hAnsi="Arial" w:cs="Arial"/>
                <w:sz w:val="14"/>
                <w:szCs w:val="14"/>
                <w:lang w:val="en-GB"/>
              </w:rPr>
            </w:pPr>
          </w:p>
        </w:tc>
        <w:tc>
          <w:tcPr>
            <w:tcW w:w="920" w:type="dxa"/>
          </w:tcPr>
          <w:p w14:paraId="79F4F1C9"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235" w:type="dxa"/>
          </w:tcPr>
          <w:p w14:paraId="44ECA5B4" w14:textId="77777777" w:rsidR="005336B9" w:rsidRPr="00D95F38" w:rsidRDefault="005336B9" w:rsidP="005336B9">
            <w:pPr>
              <w:tabs>
                <w:tab w:val="num" w:pos="360"/>
                <w:tab w:val="left" w:pos="990"/>
              </w:tabs>
              <w:spacing w:line="360" w:lineRule="auto"/>
              <w:jc w:val="thaiDistribute"/>
              <w:rPr>
                <w:rFonts w:ascii="Arial" w:hAnsi="Arial" w:cs="Arial"/>
                <w:sz w:val="14"/>
                <w:szCs w:val="14"/>
                <w:lang w:val="en-GB"/>
              </w:rPr>
            </w:pPr>
          </w:p>
        </w:tc>
        <w:tc>
          <w:tcPr>
            <w:tcW w:w="871" w:type="dxa"/>
          </w:tcPr>
          <w:p w14:paraId="459DC3A1"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r>
      <w:tr w:rsidR="005336B9" w:rsidRPr="00D95F38" w14:paraId="64910E11" w14:textId="77777777" w:rsidTr="006026CD">
        <w:trPr>
          <w:gridAfter w:val="1"/>
          <w:wAfter w:w="148" w:type="dxa"/>
        </w:trPr>
        <w:tc>
          <w:tcPr>
            <w:tcW w:w="1800" w:type="dxa"/>
          </w:tcPr>
          <w:p w14:paraId="1564DF13" w14:textId="77777777" w:rsidR="005336B9" w:rsidRPr="00D95F38" w:rsidRDefault="005336B9" w:rsidP="005336B9">
            <w:pPr>
              <w:tabs>
                <w:tab w:val="left" w:pos="990"/>
              </w:tabs>
              <w:spacing w:line="360" w:lineRule="auto"/>
              <w:rPr>
                <w:rFonts w:ascii="Arial" w:hAnsi="Arial" w:cs="Arial"/>
                <w:sz w:val="14"/>
                <w:szCs w:val="14"/>
                <w:lang w:val="en-GB"/>
              </w:rPr>
            </w:pPr>
            <w:r w:rsidRPr="00D95F38">
              <w:rPr>
                <w:rFonts w:ascii="Arial" w:hAnsi="Arial" w:cs="Arial"/>
                <w:sz w:val="14"/>
                <w:szCs w:val="14"/>
                <w:lang w:val="en-GB"/>
              </w:rPr>
              <w:t xml:space="preserve">      differences</w:t>
            </w:r>
          </w:p>
        </w:tc>
        <w:tc>
          <w:tcPr>
            <w:tcW w:w="270" w:type="dxa"/>
            <w:gridSpan w:val="2"/>
          </w:tcPr>
          <w:p w14:paraId="59CEA721" w14:textId="77777777" w:rsidR="005336B9" w:rsidRPr="00D95F38" w:rsidRDefault="005336B9" w:rsidP="005336B9">
            <w:pPr>
              <w:tabs>
                <w:tab w:val="num" w:pos="360"/>
                <w:tab w:val="left" w:pos="990"/>
              </w:tabs>
              <w:spacing w:line="360" w:lineRule="auto"/>
              <w:jc w:val="thaiDistribute"/>
              <w:rPr>
                <w:rFonts w:ascii="Arial" w:hAnsi="Arial" w:cs="Arial"/>
                <w:sz w:val="14"/>
                <w:szCs w:val="14"/>
                <w:lang w:val="en-GB"/>
              </w:rPr>
            </w:pPr>
          </w:p>
        </w:tc>
        <w:tc>
          <w:tcPr>
            <w:tcW w:w="878" w:type="dxa"/>
            <w:tcBorders>
              <w:bottom w:val="single" w:sz="4" w:space="0" w:color="auto"/>
            </w:tcBorders>
          </w:tcPr>
          <w:p w14:paraId="67EE84E9" w14:textId="0AD9C446" w:rsidR="005336B9" w:rsidRPr="00D95F38" w:rsidRDefault="003372DD" w:rsidP="005336B9">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6" w:type="dxa"/>
            <w:gridSpan w:val="2"/>
          </w:tcPr>
          <w:p w14:paraId="446DDC60" w14:textId="77777777" w:rsidR="005336B9" w:rsidRPr="00D95F38" w:rsidRDefault="005336B9" w:rsidP="005336B9">
            <w:pPr>
              <w:tabs>
                <w:tab w:val="num" w:pos="360"/>
                <w:tab w:val="left" w:pos="990"/>
              </w:tabs>
              <w:spacing w:line="360" w:lineRule="auto"/>
              <w:jc w:val="thaiDistribute"/>
              <w:rPr>
                <w:rFonts w:ascii="Arial" w:hAnsi="Arial" w:cs="Arial"/>
                <w:sz w:val="14"/>
                <w:szCs w:val="14"/>
                <w:lang w:val="en-GB"/>
              </w:rPr>
            </w:pPr>
          </w:p>
        </w:tc>
        <w:tc>
          <w:tcPr>
            <w:tcW w:w="1046" w:type="dxa"/>
            <w:gridSpan w:val="2"/>
            <w:tcBorders>
              <w:bottom w:val="single" w:sz="4" w:space="0" w:color="auto"/>
            </w:tcBorders>
          </w:tcPr>
          <w:p w14:paraId="45AC20C6" w14:textId="5F4B6BDF" w:rsidR="005336B9" w:rsidRPr="00D95F38" w:rsidRDefault="003372DD" w:rsidP="005336B9">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70" w:type="dxa"/>
          </w:tcPr>
          <w:p w14:paraId="777213DC"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1080" w:type="dxa"/>
            <w:gridSpan w:val="3"/>
            <w:tcBorders>
              <w:bottom w:val="single" w:sz="4" w:space="0" w:color="auto"/>
            </w:tcBorders>
          </w:tcPr>
          <w:p w14:paraId="6E70C725" w14:textId="6B763DEC" w:rsidR="005336B9" w:rsidRPr="00D95F38" w:rsidRDefault="003372DD" w:rsidP="005336B9">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42" w:type="dxa"/>
          </w:tcPr>
          <w:p w14:paraId="7794C9C1"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917" w:type="dxa"/>
            <w:tcBorders>
              <w:bottom w:val="single" w:sz="4" w:space="0" w:color="auto"/>
            </w:tcBorders>
          </w:tcPr>
          <w:p w14:paraId="220CDFEF" w14:textId="323286DD" w:rsidR="005336B9" w:rsidRPr="00D95F38" w:rsidRDefault="003372DD" w:rsidP="005336B9">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5" w:type="dxa"/>
          </w:tcPr>
          <w:p w14:paraId="62F7A02D" w14:textId="77777777" w:rsidR="005336B9" w:rsidRPr="00D95F38" w:rsidRDefault="005336B9" w:rsidP="005336B9">
            <w:pPr>
              <w:tabs>
                <w:tab w:val="num" w:pos="360"/>
                <w:tab w:val="left" w:pos="990"/>
              </w:tabs>
              <w:spacing w:line="360" w:lineRule="auto"/>
              <w:jc w:val="thaiDistribute"/>
              <w:rPr>
                <w:rFonts w:ascii="Arial" w:hAnsi="Arial" w:cs="Arial"/>
                <w:sz w:val="14"/>
                <w:szCs w:val="14"/>
                <w:lang w:val="en-GB"/>
              </w:rPr>
            </w:pPr>
          </w:p>
        </w:tc>
        <w:tc>
          <w:tcPr>
            <w:tcW w:w="920" w:type="dxa"/>
            <w:tcBorders>
              <w:bottom w:val="single" w:sz="4" w:space="0" w:color="auto"/>
            </w:tcBorders>
          </w:tcPr>
          <w:p w14:paraId="50C8BBB5" w14:textId="0E6E9224" w:rsidR="005336B9" w:rsidRPr="00D95F38" w:rsidRDefault="003372DD" w:rsidP="005336B9">
            <w:pPr>
              <w:tabs>
                <w:tab w:val="num" w:pos="360"/>
                <w:tab w:val="left" w:pos="990"/>
              </w:tabs>
              <w:spacing w:line="360" w:lineRule="auto"/>
              <w:jc w:val="right"/>
              <w:rPr>
                <w:rFonts w:ascii="Arial" w:hAnsi="Arial" w:cs="Arial"/>
                <w:sz w:val="14"/>
                <w:szCs w:val="14"/>
                <w:lang w:val="en-GB"/>
              </w:rPr>
            </w:pPr>
            <w:r w:rsidRPr="003372DD">
              <w:rPr>
                <w:rFonts w:ascii="Arial" w:hAnsi="Arial" w:cs="Arial"/>
                <w:sz w:val="14"/>
                <w:szCs w:val="14"/>
                <w:lang w:val="en-GB"/>
              </w:rPr>
              <w:t>(3,240)</w:t>
            </w:r>
          </w:p>
        </w:tc>
        <w:tc>
          <w:tcPr>
            <w:tcW w:w="235" w:type="dxa"/>
          </w:tcPr>
          <w:p w14:paraId="3FD5F508" w14:textId="77777777" w:rsidR="005336B9" w:rsidRPr="00D95F38" w:rsidRDefault="005336B9" w:rsidP="005336B9">
            <w:pPr>
              <w:tabs>
                <w:tab w:val="num" w:pos="360"/>
                <w:tab w:val="left" w:pos="990"/>
              </w:tabs>
              <w:spacing w:line="360" w:lineRule="auto"/>
              <w:jc w:val="thaiDistribute"/>
              <w:rPr>
                <w:rFonts w:ascii="Arial" w:hAnsi="Arial" w:cs="Arial"/>
                <w:sz w:val="14"/>
                <w:szCs w:val="14"/>
                <w:lang w:val="en-GB"/>
              </w:rPr>
            </w:pPr>
          </w:p>
        </w:tc>
        <w:tc>
          <w:tcPr>
            <w:tcW w:w="871" w:type="dxa"/>
            <w:tcBorders>
              <w:bottom w:val="single" w:sz="4" w:space="0" w:color="auto"/>
            </w:tcBorders>
          </w:tcPr>
          <w:p w14:paraId="0E260B6D" w14:textId="450835D2" w:rsidR="005336B9" w:rsidRPr="00D95F38" w:rsidRDefault="003372DD" w:rsidP="005336B9">
            <w:pPr>
              <w:tabs>
                <w:tab w:val="num" w:pos="360"/>
                <w:tab w:val="left" w:pos="990"/>
              </w:tabs>
              <w:spacing w:line="360" w:lineRule="auto"/>
              <w:jc w:val="right"/>
              <w:rPr>
                <w:rFonts w:ascii="Arial" w:hAnsi="Arial" w:cstheme="minorBidi"/>
                <w:sz w:val="14"/>
                <w:szCs w:val="14"/>
                <w:cs/>
                <w:lang w:val="en-GB"/>
              </w:rPr>
            </w:pPr>
            <w:r w:rsidRPr="003372DD">
              <w:rPr>
                <w:rFonts w:ascii="Arial" w:hAnsi="Arial" w:cstheme="minorBidi"/>
                <w:sz w:val="14"/>
                <w:szCs w:val="14"/>
                <w:lang w:val="en-GB"/>
              </w:rPr>
              <w:t>(3,240)</w:t>
            </w:r>
          </w:p>
        </w:tc>
      </w:tr>
      <w:tr w:rsidR="005336B9" w:rsidRPr="00D95F38" w14:paraId="25CE6EDB" w14:textId="77777777" w:rsidTr="006026CD">
        <w:trPr>
          <w:gridAfter w:val="1"/>
          <w:wAfter w:w="148" w:type="dxa"/>
        </w:trPr>
        <w:tc>
          <w:tcPr>
            <w:tcW w:w="1800" w:type="dxa"/>
          </w:tcPr>
          <w:p w14:paraId="2BD5883B" w14:textId="282E1671" w:rsidR="005336B9" w:rsidRPr="00D95F38" w:rsidRDefault="005336B9" w:rsidP="005336B9">
            <w:pPr>
              <w:tabs>
                <w:tab w:val="left" w:pos="990"/>
              </w:tabs>
              <w:spacing w:line="360" w:lineRule="auto"/>
              <w:jc w:val="thaiDistribute"/>
              <w:rPr>
                <w:rFonts w:ascii="Arial" w:hAnsi="Arial" w:cs="Arial"/>
                <w:b/>
                <w:bCs/>
                <w:sz w:val="14"/>
                <w:szCs w:val="14"/>
                <w:lang w:val="en-GB"/>
              </w:rPr>
            </w:pPr>
            <w:r w:rsidRPr="00D95F38">
              <w:rPr>
                <w:rFonts w:ascii="Arial" w:hAnsi="Arial" w:cs="Arial"/>
                <w:b/>
                <w:bCs/>
                <w:sz w:val="14"/>
                <w:szCs w:val="14"/>
                <w:lang w:val="en-GB"/>
              </w:rPr>
              <w:t>31 December 2019</w:t>
            </w:r>
          </w:p>
        </w:tc>
        <w:tc>
          <w:tcPr>
            <w:tcW w:w="270" w:type="dxa"/>
            <w:gridSpan w:val="2"/>
          </w:tcPr>
          <w:p w14:paraId="39D8020C" w14:textId="77777777" w:rsidR="005336B9" w:rsidRPr="00D95F38" w:rsidRDefault="005336B9" w:rsidP="005336B9">
            <w:pPr>
              <w:tabs>
                <w:tab w:val="num" w:pos="360"/>
                <w:tab w:val="left" w:pos="990"/>
              </w:tabs>
              <w:spacing w:line="360" w:lineRule="auto"/>
              <w:jc w:val="thaiDistribute"/>
              <w:rPr>
                <w:rFonts w:ascii="Arial" w:hAnsi="Arial" w:cs="Arial"/>
                <w:sz w:val="14"/>
                <w:szCs w:val="14"/>
                <w:lang w:val="en-GB"/>
              </w:rPr>
            </w:pPr>
          </w:p>
        </w:tc>
        <w:tc>
          <w:tcPr>
            <w:tcW w:w="878" w:type="dxa"/>
            <w:tcBorders>
              <w:top w:val="single" w:sz="4" w:space="0" w:color="auto"/>
              <w:bottom w:val="single" w:sz="12" w:space="0" w:color="auto"/>
            </w:tcBorders>
          </w:tcPr>
          <w:p w14:paraId="2ED34C32" w14:textId="67058C75" w:rsidR="005336B9" w:rsidRPr="00D95F38" w:rsidRDefault="003372DD" w:rsidP="005336B9">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6" w:type="dxa"/>
            <w:gridSpan w:val="2"/>
          </w:tcPr>
          <w:p w14:paraId="7B1ED8BA" w14:textId="77777777" w:rsidR="005336B9" w:rsidRPr="00D95F38" w:rsidRDefault="005336B9" w:rsidP="005336B9">
            <w:pPr>
              <w:tabs>
                <w:tab w:val="num" w:pos="360"/>
                <w:tab w:val="left" w:pos="990"/>
              </w:tabs>
              <w:spacing w:line="360" w:lineRule="auto"/>
              <w:jc w:val="thaiDistribute"/>
              <w:rPr>
                <w:rFonts w:ascii="Arial" w:hAnsi="Arial" w:cs="Arial"/>
                <w:sz w:val="14"/>
                <w:szCs w:val="14"/>
                <w:lang w:val="en-GB"/>
              </w:rPr>
            </w:pPr>
          </w:p>
        </w:tc>
        <w:tc>
          <w:tcPr>
            <w:tcW w:w="1046" w:type="dxa"/>
            <w:gridSpan w:val="2"/>
            <w:tcBorders>
              <w:top w:val="single" w:sz="4" w:space="0" w:color="auto"/>
              <w:bottom w:val="single" w:sz="12" w:space="0" w:color="auto"/>
            </w:tcBorders>
          </w:tcPr>
          <w:p w14:paraId="696D4B1C" w14:textId="5AEA562B" w:rsidR="005336B9" w:rsidRPr="00D95F38" w:rsidRDefault="003372DD" w:rsidP="005336B9">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70" w:type="dxa"/>
          </w:tcPr>
          <w:p w14:paraId="20E74E9C"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1080" w:type="dxa"/>
            <w:gridSpan w:val="3"/>
            <w:tcBorders>
              <w:top w:val="single" w:sz="4" w:space="0" w:color="auto"/>
              <w:bottom w:val="single" w:sz="12" w:space="0" w:color="auto"/>
            </w:tcBorders>
          </w:tcPr>
          <w:p w14:paraId="64BF7D8D" w14:textId="3ED846C2" w:rsidR="005336B9" w:rsidRPr="00D95F38" w:rsidRDefault="003372DD" w:rsidP="005336B9">
            <w:pPr>
              <w:tabs>
                <w:tab w:val="num" w:pos="360"/>
                <w:tab w:val="left" w:pos="990"/>
              </w:tabs>
              <w:spacing w:line="360" w:lineRule="auto"/>
              <w:jc w:val="right"/>
              <w:rPr>
                <w:rFonts w:ascii="Arial" w:hAnsi="Arial" w:cs="Arial"/>
                <w:sz w:val="14"/>
                <w:szCs w:val="14"/>
                <w:lang w:val="en-GB"/>
              </w:rPr>
            </w:pPr>
            <w:r w:rsidRPr="003372DD">
              <w:rPr>
                <w:rFonts w:ascii="Arial" w:hAnsi="Arial" w:cs="Arial"/>
                <w:sz w:val="14"/>
                <w:szCs w:val="14"/>
                <w:lang w:val="en-GB"/>
              </w:rPr>
              <w:t>1,188,808</w:t>
            </w:r>
          </w:p>
        </w:tc>
        <w:tc>
          <w:tcPr>
            <w:tcW w:w="242" w:type="dxa"/>
          </w:tcPr>
          <w:p w14:paraId="214083FC" w14:textId="77777777" w:rsidR="005336B9" w:rsidRPr="00D95F38" w:rsidRDefault="005336B9" w:rsidP="005336B9">
            <w:pPr>
              <w:tabs>
                <w:tab w:val="num" w:pos="360"/>
                <w:tab w:val="left" w:pos="990"/>
              </w:tabs>
              <w:spacing w:line="360" w:lineRule="auto"/>
              <w:jc w:val="right"/>
              <w:rPr>
                <w:rFonts w:ascii="Arial" w:hAnsi="Arial" w:cs="Arial"/>
                <w:sz w:val="14"/>
                <w:szCs w:val="14"/>
                <w:lang w:val="en-GB"/>
              </w:rPr>
            </w:pPr>
          </w:p>
        </w:tc>
        <w:tc>
          <w:tcPr>
            <w:tcW w:w="917" w:type="dxa"/>
            <w:tcBorders>
              <w:top w:val="single" w:sz="4" w:space="0" w:color="auto"/>
              <w:bottom w:val="single" w:sz="12" w:space="0" w:color="auto"/>
            </w:tcBorders>
          </w:tcPr>
          <w:p w14:paraId="43141464" w14:textId="1E6E8EEE" w:rsidR="005336B9" w:rsidRPr="00D95F38" w:rsidRDefault="003372DD" w:rsidP="001F7D94">
            <w:pPr>
              <w:tabs>
                <w:tab w:val="num" w:pos="360"/>
                <w:tab w:val="left" w:pos="990"/>
              </w:tabs>
              <w:spacing w:line="360" w:lineRule="auto"/>
              <w:jc w:val="right"/>
              <w:rPr>
                <w:rFonts w:ascii="Arial" w:hAnsi="Arial" w:cs="Arial"/>
                <w:sz w:val="14"/>
                <w:szCs w:val="14"/>
                <w:lang w:val="en-GB"/>
              </w:rPr>
            </w:pPr>
            <w:r w:rsidRPr="003372DD">
              <w:rPr>
                <w:rFonts w:ascii="Arial" w:hAnsi="Arial" w:cs="Arial"/>
                <w:sz w:val="14"/>
                <w:szCs w:val="14"/>
                <w:lang w:val="en-GB"/>
              </w:rPr>
              <w:t>999,28</w:t>
            </w:r>
            <w:r w:rsidR="008D1B9C">
              <w:rPr>
                <w:rFonts w:ascii="Arial" w:hAnsi="Arial" w:cs="Arial"/>
                <w:sz w:val="14"/>
                <w:szCs w:val="14"/>
                <w:lang w:val="en-GB"/>
              </w:rPr>
              <w:t>5</w:t>
            </w:r>
          </w:p>
        </w:tc>
        <w:tc>
          <w:tcPr>
            <w:tcW w:w="235" w:type="dxa"/>
          </w:tcPr>
          <w:p w14:paraId="745F22DB" w14:textId="77777777" w:rsidR="005336B9" w:rsidRPr="00D95F38" w:rsidRDefault="005336B9" w:rsidP="005336B9">
            <w:pPr>
              <w:tabs>
                <w:tab w:val="num" w:pos="360"/>
                <w:tab w:val="left" w:pos="990"/>
              </w:tabs>
              <w:spacing w:line="360" w:lineRule="auto"/>
              <w:jc w:val="thaiDistribute"/>
              <w:rPr>
                <w:rFonts w:ascii="Arial" w:hAnsi="Arial" w:cs="Arial"/>
                <w:sz w:val="14"/>
                <w:szCs w:val="14"/>
                <w:lang w:val="en-GB"/>
              </w:rPr>
            </w:pPr>
          </w:p>
        </w:tc>
        <w:tc>
          <w:tcPr>
            <w:tcW w:w="920" w:type="dxa"/>
            <w:tcBorders>
              <w:top w:val="single" w:sz="4" w:space="0" w:color="auto"/>
              <w:bottom w:val="single" w:sz="12" w:space="0" w:color="auto"/>
            </w:tcBorders>
          </w:tcPr>
          <w:p w14:paraId="00C9264C" w14:textId="4DB90E19" w:rsidR="005336B9" w:rsidRPr="00D95F38" w:rsidRDefault="003372DD" w:rsidP="005336B9">
            <w:pPr>
              <w:tabs>
                <w:tab w:val="num" w:pos="360"/>
                <w:tab w:val="left" w:pos="990"/>
              </w:tabs>
              <w:spacing w:line="360" w:lineRule="auto"/>
              <w:jc w:val="right"/>
              <w:rPr>
                <w:rFonts w:ascii="Arial" w:hAnsi="Arial" w:cs="Arial"/>
                <w:sz w:val="14"/>
                <w:szCs w:val="14"/>
                <w:lang w:val="en-GB"/>
              </w:rPr>
            </w:pPr>
            <w:r w:rsidRPr="003372DD">
              <w:rPr>
                <w:rFonts w:ascii="Arial" w:hAnsi="Arial" w:cs="Arial"/>
                <w:sz w:val="14"/>
                <w:szCs w:val="14"/>
                <w:lang w:val="en-GB"/>
              </w:rPr>
              <w:t>197,279</w:t>
            </w:r>
          </w:p>
        </w:tc>
        <w:tc>
          <w:tcPr>
            <w:tcW w:w="235" w:type="dxa"/>
          </w:tcPr>
          <w:p w14:paraId="3FCED31A" w14:textId="77777777" w:rsidR="005336B9" w:rsidRPr="00D95F38" w:rsidRDefault="005336B9" w:rsidP="005336B9">
            <w:pPr>
              <w:tabs>
                <w:tab w:val="num" w:pos="360"/>
                <w:tab w:val="left" w:pos="990"/>
              </w:tabs>
              <w:spacing w:line="360" w:lineRule="auto"/>
              <w:jc w:val="thaiDistribute"/>
              <w:rPr>
                <w:rFonts w:ascii="Arial" w:hAnsi="Arial" w:cs="Arial"/>
                <w:sz w:val="14"/>
                <w:szCs w:val="14"/>
                <w:lang w:val="en-GB"/>
              </w:rPr>
            </w:pPr>
          </w:p>
        </w:tc>
        <w:tc>
          <w:tcPr>
            <w:tcW w:w="871" w:type="dxa"/>
            <w:tcBorders>
              <w:top w:val="single" w:sz="4" w:space="0" w:color="auto"/>
              <w:bottom w:val="single" w:sz="12" w:space="0" w:color="auto"/>
            </w:tcBorders>
          </w:tcPr>
          <w:p w14:paraId="7C856DB3" w14:textId="18388919" w:rsidR="005336B9" w:rsidRPr="00D95F38" w:rsidRDefault="003372DD" w:rsidP="008D1B9C">
            <w:pPr>
              <w:tabs>
                <w:tab w:val="num" w:pos="360"/>
                <w:tab w:val="left" w:pos="990"/>
              </w:tabs>
              <w:spacing w:line="360" w:lineRule="auto"/>
              <w:jc w:val="right"/>
              <w:rPr>
                <w:rFonts w:ascii="Arial" w:hAnsi="Arial" w:cs="Arial"/>
                <w:sz w:val="14"/>
                <w:szCs w:val="14"/>
                <w:lang w:val="en-GB"/>
              </w:rPr>
            </w:pPr>
            <w:r w:rsidRPr="003372DD">
              <w:rPr>
                <w:rFonts w:ascii="Arial" w:hAnsi="Arial" w:cs="Arial"/>
                <w:sz w:val="14"/>
                <w:szCs w:val="14"/>
                <w:lang w:val="en-GB"/>
              </w:rPr>
              <w:t>2,385,37</w:t>
            </w:r>
            <w:r w:rsidR="008D1B9C">
              <w:rPr>
                <w:rFonts w:ascii="Arial" w:hAnsi="Arial" w:cs="Arial"/>
                <w:sz w:val="14"/>
                <w:szCs w:val="14"/>
                <w:lang w:val="en-GB"/>
              </w:rPr>
              <w:t>2</w:t>
            </w:r>
          </w:p>
        </w:tc>
      </w:tr>
    </w:tbl>
    <w:p w14:paraId="495B0B71" w14:textId="0B7384A6" w:rsidR="00082720" w:rsidRPr="00D95F38" w:rsidRDefault="00082720">
      <w:pPr>
        <w:rPr>
          <w:rFonts w:ascii="Arial" w:hAnsi="Arial" w:cstheme="minorBidi"/>
          <w:sz w:val="19"/>
          <w:szCs w:val="19"/>
          <w:lang w:val="en-GB"/>
        </w:rPr>
      </w:pPr>
      <w:r w:rsidRPr="00D95F38">
        <w:rPr>
          <w:rFonts w:ascii="Arial" w:hAnsi="Arial" w:cs="Arial"/>
          <w:sz w:val="19"/>
          <w:szCs w:val="19"/>
          <w:lang w:val="en-GB"/>
        </w:rPr>
        <w:br w:type="page"/>
      </w:r>
    </w:p>
    <w:tbl>
      <w:tblPr>
        <w:tblStyle w:val="TableGrid"/>
        <w:tblW w:w="914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236"/>
        <w:gridCol w:w="34"/>
        <w:gridCol w:w="878"/>
        <w:gridCol w:w="207"/>
        <w:gridCol w:w="29"/>
        <w:gridCol w:w="639"/>
        <w:gridCol w:w="407"/>
        <w:gridCol w:w="270"/>
        <w:gridCol w:w="59"/>
        <w:gridCol w:w="826"/>
        <w:gridCol w:w="195"/>
        <w:gridCol w:w="242"/>
        <w:gridCol w:w="917"/>
        <w:gridCol w:w="235"/>
        <w:gridCol w:w="920"/>
        <w:gridCol w:w="235"/>
        <w:gridCol w:w="871"/>
        <w:gridCol w:w="148"/>
      </w:tblGrid>
      <w:tr w:rsidR="00043BA4" w:rsidRPr="00D95F38" w14:paraId="1276549B" w14:textId="77777777" w:rsidTr="00F657C7">
        <w:tc>
          <w:tcPr>
            <w:tcW w:w="1800" w:type="dxa"/>
          </w:tcPr>
          <w:p w14:paraId="4F9B8060" w14:textId="77777777" w:rsidR="00043BA4" w:rsidRPr="00D95F38" w:rsidRDefault="00043BA4" w:rsidP="00F657C7">
            <w:pPr>
              <w:tabs>
                <w:tab w:val="num" w:pos="360"/>
                <w:tab w:val="left" w:pos="990"/>
              </w:tabs>
              <w:spacing w:line="360" w:lineRule="auto"/>
              <w:jc w:val="thaiDistribute"/>
              <w:rPr>
                <w:rFonts w:ascii="Arial" w:hAnsi="Arial" w:cs="Arial"/>
                <w:sz w:val="14"/>
                <w:szCs w:val="14"/>
                <w:lang w:val="en-GB"/>
              </w:rPr>
            </w:pPr>
          </w:p>
        </w:tc>
        <w:tc>
          <w:tcPr>
            <w:tcW w:w="236" w:type="dxa"/>
          </w:tcPr>
          <w:p w14:paraId="1B98D332" w14:textId="77777777" w:rsidR="00043BA4" w:rsidRPr="00D95F38" w:rsidRDefault="00043BA4" w:rsidP="00F657C7">
            <w:pPr>
              <w:tabs>
                <w:tab w:val="num" w:pos="360"/>
                <w:tab w:val="left" w:pos="990"/>
              </w:tabs>
              <w:spacing w:line="360" w:lineRule="auto"/>
              <w:jc w:val="thaiDistribute"/>
              <w:rPr>
                <w:rFonts w:ascii="Arial" w:hAnsi="Arial" w:cs="Arial"/>
                <w:sz w:val="14"/>
                <w:szCs w:val="14"/>
                <w:lang w:val="en-GB"/>
              </w:rPr>
            </w:pPr>
          </w:p>
        </w:tc>
        <w:tc>
          <w:tcPr>
            <w:tcW w:w="1119" w:type="dxa"/>
            <w:gridSpan w:val="3"/>
          </w:tcPr>
          <w:p w14:paraId="50EAE35B" w14:textId="77777777" w:rsidR="00043BA4" w:rsidRPr="00D95F38" w:rsidRDefault="00043BA4" w:rsidP="00F657C7">
            <w:pPr>
              <w:tabs>
                <w:tab w:val="num" w:pos="360"/>
                <w:tab w:val="left" w:pos="990"/>
              </w:tabs>
              <w:spacing w:line="360" w:lineRule="auto"/>
              <w:jc w:val="right"/>
              <w:rPr>
                <w:rFonts w:ascii="Arial" w:hAnsi="Arial" w:cs="Arial"/>
                <w:sz w:val="14"/>
                <w:szCs w:val="14"/>
                <w:lang w:val="en-GB"/>
              </w:rPr>
            </w:pPr>
          </w:p>
        </w:tc>
        <w:tc>
          <w:tcPr>
            <w:tcW w:w="668" w:type="dxa"/>
            <w:gridSpan w:val="2"/>
          </w:tcPr>
          <w:p w14:paraId="5E20EAC1" w14:textId="77777777" w:rsidR="00043BA4" w:rsidRPr="00D95F38" w:rsidRDefault="00043BA4" w:rsidP="00F657C7">
            <w:pPr>
              <w:tabs>
                <w:tab w:val="num" w:pos="360"/>
                <w:tab w:val="left" w:pos="990"/>
              </w:tabs>
              <w:spacing w:line="360" w:lineRule="auto"/>
              <w:jc w:val="right"/>
              <w:rPr>
                <w:rFonts w:ascii="Arial" w:hAnsi="Arial" w:cs="Arial"/>
                <w:sz w:val="14"/>
                <w:szCs w:val="14"/>
                <w:lang w:val="en-GB"/>
              </w:rPr>
            </w:pPr>
          </w:p>
        </w:tc>
        <w:tc>
          <w:tcPr>
            <w:tcW w:w="736" w:type="dxa"/>
            <w:gridSpan w:val="3"/>
          </w:tcPr>
          <w:p w14:paraId="2FDAE001" w14:textId="77777777" w:rsidR="00043BA4" w:rsidRPr="00D95F38" w:rsidRDefault="00043BA4" w:rsidP="00F657C7">
            <w:pPr>
              <w:tabs>
                <w:tab w:val="num" w:pos="360"/>
                <w:tab w:val="left" w:pos="990"/>
              </w:tabs>
              <w:spacing w:line="360" w:lineRule="auto"/>
              <w:jc w:val="right"/>
              <w:rPr>
                <w:rFonts w:ascii="Arial" w:hAnsi="Arial" w:cs="Arial"/>
                <w:sz w:val="14"/>
                <w:szCs w:val="14"/>
                <w:lang w:val="en-GB"/>
              </w:rPr>
            </w:pPr>
          </w:p>
        </w:tc>
        <w:tc>
          <w:tcPr>
            <w:tcW w:w="826" w:type="dxa"/>
          </w:tcPr>
          <w:p w14:paraId="7AD063CC" w14:textId="77777777" w:rsidR="00043BA4" w:rsidRPr="00D95F38" w:rsidRDefault="00043BA4" w:rsidP="00F657C7">
            <w:pPr>
              <w:tabs>
                <w:tab w:val="num" w:pos="360"/>
                <w:tab w:val="left" w:pos="990"/>
              </w:tabs>
              <w:spacing w:line="360" w:lineRule="auto"/>
              <w:jc w:val="right"/>
              <w:rPr>
                <w:rFonts w:ascii="Arial" w:hAnsi="Arial" w:cs="Arial"/>
                <w:sz w:val="14"/>
                <w:szCs w:val="14"/>
                <w:lang w:val="en-GB"/>
              </w:rPr>
            </w:pPr>
          </w:p>
        </w:tc>
        <w:tc>
          <w:tcPr>
            <w:tcW w:w="3763" w:type="dxa"/>
            <w:gridSpan w:val="8"/>
          </w:tcPr>
          <w:p w14:paraId="2791765B" w14:textId="77777777" w:rsidR="00043BA4" w:rsidRPr="00D95F38" w:rsidRDefault="00043BA4" w:rsidP="00F657C7">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w:t>
            </w:r>
            <w:proofErr w:type="gramStart"/>
            <w:r w:rsidRPr="00D95F38">
              <w:rPr>
                <w:rFonts w:ascii="Arial" w:hAnsi="Arial" w:cs="Arial"/>
                <w:sz w:val="14"/>
                <w:szCs w:val="14"/>
                <w:lang w:val="en-GB"/>
              </w:rPr>
              <w:t>Unit :</w:t>
            </w:r>
            <w:proofErr w:type="gramEnd"/>
            <w:r w:rsidRPr="00D95F38">
              <w:rPr>
                <w:rFonts w:ascii="Arial" w:hAnsi="Arial" w:cs="Arial"/>
                <w:sz w:val="14"/>
                <w:szCs w:val="14"/>
                <w:lang w:val="en-GB"/>
              </w:rPr>
              <w:t xml:space="preserve"> Thousand Baht)</w:t>
            </w:r>
          </w:p>
        </w:tc>
      </w:tr>
      <w:tr w:rsidR="00043BA4" w:rsidRPr="00D95F38" w14:paraId="0480637B" w14:textId="77777777" w:rsidTr="00F657C7">
        <w:tc>
          <w:tcPr>
            <w:tcW w:w="1800" w:type="dxa"/>
          </w:tcPr>
          <w:p w14:paraId="60988617" w14:textId="77777777" w:rsidR="00043BA4" w:rsidRPr="00D95F38" w:rsidRDefault="00043BA4" w:rsidP="00F657C7">
            <w:pPr>
              <w:tabs>
                <w:tab w:val="num" w:pos="360"/>
                <w:tab w:val="left" w:pos="990"/>
              </w:tabs>
              <w:spacing w:line="360" w:lineRule="auto"/>
              <w:jc w:val="thaiDistribute"/>
              <w:rPr>
                <w:rFonts w:ascii="Arial" w:hAnsi="Arial" w:cs="Arial"/>
                <w:sz w:val="14"/>
                <w:szCs w:val="14"/>
                <w:lang w:val="en-GB"/>
              </w:rPr>
            </w:pPr>
          </w:p>
        </w:tc>
        <w:tc>
          <w:tcPr>
            <w:tcW w:w="236" w:type="dxa"/>
          </w:tcPr>
          <w:p w14:paraId="565CFAA5" w14:textId="77777777" w:rsidR="00043BA4" w:rsidRPr="00D95F38" w:rsidRDefault="00043BA4" w:rsidP="00F657C7">
            <w:pPr>
              <w:tabs>
                <w:tab w:val="num" w:pos="360"/>
                <w:tab w:val="left" w:pos="990"/>
              </w:tabs>
              <w:spacing w:line="360" w:lineRule="auto"/>
              <w:jc w:val="thaiDistribute"/>
              <w:rPr>
                <w:rFonts w:ascii="Arial" w:hAnsi="Arial" w:cs="Arial"/>
                <w:sz w:val="14"/>
                <w:szCs w:val="14"/>
                <w:lang w:val="en-GB"/>
              </w:rPr>
            </w:pPr>
          </w:p>
        </w:tc>
        <w:tc>
          <w:tcPr>
            <w:tcW w:w="7112" w:type="dxa"/>
            <w:gridSpan w:val="17"/>
          </w:tcPr>
          <w:p w14:paraId="4808610F" w14:textId="24CD4EA2" w:rsidR="00043BA4" w:rsidRPr="00D95F38" w:rsidRDefault="00043BA4" w:rsidP="00F657C7">
            <w:pPr>
              <w:tabs>
                <w:tab w:val="num" w:pos="360"/>
                <w:tab w:val="left" w:pos="990"/>
              </w:tabs>
              <w:spacing w:line="360" w:lineRule="auto"/>
              <w:jc w:val="center"/>
              <w:rPr>
                <w:rFonts w:ascii="Arial" w:hAnsi="Arial" w:cs="Browallia New"/>
                <w:sz w:val="14"/>
                <w:szCs w:val="14"/>
              </w:rPr>
            </w:pPr>
            <w:r w:rsidRPr="00D95F38">
              <w:rPr>
                <w:rFonts w:ascii="Arial" w:hAnsi="Arial" w:cs="Browallia New"/>
                <w:sz w:val="14"/>
                <w:szCs w:val="14"/>
              </w:rPr>
              <w:t>Separate F/S</w:t>
            </w:r>
          </w:p>
        </w:tc>
      </w:tr>
      <w:tr w:rsidR="00043BA4" w:rsidRPr="00D95F38" w14:paraId="2F85667E" w14:textId="77777777" w:rsidTr="0026327B">
        <w:trPr>
          <w:gridAfter w:val="1"/>
          <w:wAfter w:w="148" w:type="dxa"/>
        </w:trPr>
        <w:tc>
          <w:tcPr>
            <w:tcW w:w="1800" w:type="dxa"/>
          </w:tcPr>
          <w:p w14:paraId="4C750FCB" w14:textId="77777777" w:rsidR="00043BA4" w:rsidRPr="00D95F38" w:rsidRDefault="00043BA4" w:rsidP="00F657C7">
            <w:pPr>
              <w:tabs>
                <w:tab w:val="num" w:pos="360"/>
                <w:tab w:val="left" w:pos="990"/>
              </w:tabs>
              <w:spacing w:line="360" w:lineRule="auto"/>
              <w:jc w:val="thaiDistribute"/>
              <w:rPr>
                <w:rFonts w:ascii="Arial" w:hAnsi="Arial" w:cs="Arial"/>
                <w:sz w:val="14"/>
                <w:szCs w:val="14"/>
                <w:lang w:val="en-GB"/>
              </w:rPr>
            </w:pPr>
          </w:p>
        </w:tc>
        <w:tc>
          <w:tcPr>
            <w:tcW w:w="270" w:type="dxa"/>
            <w:gridSpan w:val="2"/>
          </w:tcPr>
          <w:p w14:paraId="41EBBBBB" w14:textId="77777777" w:rsidR="00043BA4" w:rsidRPr="00D95F38" w:rsidRDefault="00043BA4" w:rsidP="00F657C7">
            <w:pPr>
              <w:tabs>
                <w:tab w:val="num" w:pos="360"/>
                <w:tab w:val="left" w:pos="990"/>
              </w:tabs>
              <w:spacing w:line="360" w:lineRule="auto"/>
              <w:jc w:val="thaiDistribute"/>
              <w:rPr>
                <w:rFonts w:ascii="Arial" w:hAnsi="Arial" w:cs="Arial"/>
                <w:sz w:val="14"/>
                <w:szCs w:val="14"/>
                <w:lang w:val="en-GB"/>
              </w:rPr>
            </w:pPr>
          </w:p>
        </w:tc>
        <w:tc>
          <w:tcPr>
            <w:tcW w:w="878" w:type="dxa"/>
            <w:tcBorders>
              <w:top w:val="single" w:sz="4" w:space="0" w:color="auto"/>
              <w:bottom w:val="single" w:sz="4" w:space="0" w:color="auto"/>
            </w:tcBorders>
          </w:tcPr>
          <w:p w14:paraId="0B8DDEBC" w14:textId="77777777" w:rsidR="00043BA4" w:rsidRPr="00D95F38" w:rsidRDefault="00043BA4" w:rsidP="00F657C7">
            <w:pPr>
              <w:tabs>
                <w:tab w:val="num" w:pos="360"/>
                <w:tab w:val="left" w:pos="990"/>
              </w:tabs>
              <w:spacing w:line="360" w:lineRule="auto"/>
              <w:jc w:val="center"/>
              <w:rPr>
                <w:rFonts w:ascii="Arial" w:hAnsi="Arial" w:cs="Arial"/>
                <w:sz w:val="14"/>
                <w:szCs w:val="14"/>
                <w:lang w:val="en-GB"/>
              </w:rPr>
            </w:pPr>
          </w:p>
          <w:p w14:paraId="5CA6980E" w14:textId="77777777" w:rsidR="00043BA4" w:rsidRPr="00D95F38" w:rsidRDefault="00043BA4" w:rsidP="00F657C7">
            <w:pPr>
              <w:tabs>
                <w:tab w:val="num" w:pos="360"/>
                <w:tab w:val="left" w:pos="990"/>
              </w:tabs>
              <w:spacing w:line="360" w:lineRule="auto"/>
              <w:jc w:val="center"/>
              <w:rPr>
                <w:rFonts w:ascii="Arial" w:hAnsi="Arial" w:cs="Arial"/>
                <w:sz w:val="14"/>
                <w:szCs w:val="14"/>
                <w:lang w:val="en-GB"/>
              </w:rPr>
            </w:pPr>
          </w:p>
          <w:p w14:paraId="7E242F0B" w14:textId="77777777" w:rsidR="00043BA4" w:rsidRPr="00D95F38" w:rsidRDefault="00043BA4" w:rsidP="00F657C7">
            <w:pPr>
              <w:tabs>
                <w:tab w:val="num" w:pos="360"/>
                <w:tab w:val="left" w:pos="990"/>
              </w:tabs>
              <w:spacing w:line="360" w:lineRule="auto"/>
              <w:jc w:val="center"/>
              <w:rPr>
                <w:rFonts w:ascii="Arial" w:hAnsi="Arial" w:cs="Arial"/>
                <w:sz w:val="14"/>
                <w:szCs w:val="14"/>
                <w:lang w:val="en-GB"/>
              </w:rPr>
            </w:pPr>
          </w:p>
          <w:p w14:paraId="4D2DB0A8" w14:textId="77777777" w:rsidR="00043BA4" w:rsidRPr="00D95F38" w:rsidRDefault="00043BA4" w:rsidP="00F657C7">
            <w:pPr>
              <w:tabs>
                <w:tab w:val="num" w:pos="360"/>
                <w:tab w:val="left" w:pos="990"/>
              </w:tabs>
              <w:spacing w:line="360" w:lineRule="auto"/>
              <w:jc w:val="center"/>
              <w:rPr>
                <w:rFonts w:ascii="Arial" w:hAnsi="Arial" w:cs="Arial"/>
                <w:sz w:val="14"/>
                <w:szCs w:val="14"/>
                <w:lang w:val="en-GB"/>
              </w:rPr>
            </w:pPr>
            <w:r w:rsidRPr="00D95F38">
              <w:rPr>
                <w:rFonts w:ascii="Arial" w:hAnsi="Arial" w:cs="Arial"/>
                <w:sz w:val="14"/>
                <w:szCs w:val="14"/>
                <w:lang w:val="en-GB"/>
              </w:rPr>
              <w:t>Finance Lease liabilities</w:t>
            </w:r>
          </w:p>
        </w:tc>
        <w:tc>
          <w:tcPr>
            <w:tcW w:w="236" w:type="dxa"/>
            <w:gridSpan w:val="2"/>
            <w:tcBorders>
              <w:top w:val="single" w:sz="4" w:space="0" w:color="auto"/>
            </w:tcBorders>
          </w:tcPr>
          <w:p w14:paraId="6CDEFA04" w14:textId="77777777" w:rsidR="00043BA4" w:rsidRPr="00D95F38" w:rsidRDefault="00043BA4" w:rsidP="00F657C7">
            <w:pPr>
              <w:tabs>
                <w:tab w:val="num" w:pos="360"/>
                <w:tab w:val="left" w:pos="990"/>
              </w:tabs>
              <w:spacing w:line="360" w:lineRule="auto"/>
              <w:jc w:val="center"/>
              <w:rPr>
                <w:rFonts w:ascii="Arial" w:hAnsi="Arial" w:cs="Arial"/>
                <w:sz w:val="14"/>
                <w:szCs w:val="14"/>
                <w:lang w:val="en-GB"/>
              </w:rPr>
            </w:pPr>
          </w:p>
        </w:tc>
        <w:tc>
          <w:tcPr>
            <w:tcW w:w="1046" w:type="dxa"/>
            <w:gridSpan w:val="2"/>
            <w:tcBorders>
              <w:top w:val="single" w:sz="4" w:space="0" w:color="auto"/>
              <w:bottom w:val="single" w:sz="4" w:space="0" w:color="auto"/>
            </w:tcBorders>
          </w:tcPr>
          <w:p w14:paraId="412A5541" w14:textId="77777777" w:rsidR="00043BA4" w:rsidRPr="00D95F38" w:rsidRDefault="00043BA4" w:rsidP="00F657C7">
            <w:pPr>
              <w:tabs>
                <w:tab w:val="num" w:pos="360"/>
                <w:tab w:val="left" w:pos="990"/>
              </w:tabs>
              <w:spacing w:line="360" w:lineRule="auto"/>
              <w:jc w:val="center"/>
              <w:rPr>
                <w:rFonts w:ascii="Arial" w:hAnsi="Arial" w:cs="Arial"/>
                <w:sz w:val="14"/>
                <w:szCs w:val="14"/>
                <w:lang w:val="en-GB"/>
              </w:rPr>
            </w:pPr>
          </w:p>
          <w:p w14:paraId="10156460" w14:textId="77777777" w:rsidR="00043BA4" w:rsidRPr="00D95F38" w:rsidRDefault="00043BA4" w:rsidP="00F657C7">
            <w:pPr>
              <w:tabs>
                <w:tab w:val="num" w:pos="360"/>
                <w:tab w:val="left" w:pos="990"/>
              </w:tabs>
              <w:spacing w:line="360" w:lineRule="auto"/>
              <w:jc w:val="center"/>
              <w:rPr>
                <w:rFonts w:ascii="Arial" w:hAnsi="Arial" w:cs="Arial"/>
                <w:sz w:val="14"/>
                <w:szCs w:val="14"/>
                <w:lang w:val="en-GB"/>
              </w:rPr>
            </w:pPr>
          </w:p>
          <w:p w14:paraId="1FB86E79" w14:textId="77777777" w:rsidR="00043BA4" w:rsidRPr="00D95F38" w:rsidRDefault="00043BA4" w:rsidP="00F657C7">
            <w:pPr>
              <w:tabs>
                <w:tab w:val="num" w:pos="360"/>
                <w:tab w:val="left" w:pos="990"/>
              </w:tabs>
              <w:spacing w:line="360" w:lineRule="auto"/>
              <w:jc w:val="center"/>
              <w:rPr>
                <w:rFonts w:ascii="Arial" w:hAnsi="Arial" w:cs="Arial"/>
                <w:sz w:val="14"/>
                <w:szCs w:val="14"/>
                <w:lang w:val="en-GB"/>
              </w:rPr>
            </w:pPr>
          </w:p>
          <w:p w14:paraId="0172E942" w14:textId="77777777" w:rsidR="00043BA4" w:rsidRPr="00D95F38" w:rsidRDefault="00043BA4" w:rsidP="00F657C7">
            <w:pPr>
              <w:tabs>
                <w:tab w:val="num" w:pos="360"/>
                <w:tab w:val="left" w:pos="990"/>
              </w:tabs>
              <w:spacing w:line="360" w:lineRule="auto"/>
              <w:jc w:val="center"/>
              <w:rPr>
                <w:rFonts w:ascii="Arial" w:hAnsi="Arial" w:cs="Arial"/>
                <w:sz w:val="14"/>
                <w:szCs w:val="14"/>
                <w:lang w:val="en-GB"/>
              </w:rPr>
            </w:pPr>
            <w:r w:rsidRPr="00D95F38">
              <w:rPr>
                <w:rFonts w:ascii="Arial" w:hAnsi="Arial" w:cs="Arial"/>
                <w:sz w:val="14"/>
                <w:szCs w:val="14"/>
                <w:lang w:val="en-GB"/>
              </w:rPr>
              <w:t>Short-term loans from related party</w:t>
            </w:r>
          </w:p>
        </w:tc>
        <w:tc>
          <w:tcPr>
            <w:tcW w:w="270" w:type="dxa"/>
            <w:tcBorders>
              <w:top w:val="single" w:sz="4" w:space="0" w:color="auto"/>
            </w:tcBorders>
          </w:tcPr>
          <w:p w14:paraId="306B3F87" w14:textId="77777777" w:rsidR="00043BA4" w:rsidRPr="00D95F38" w:rsidRDefault="00043BA4" w:rsidP="00F657C7">
            <w:pPr>
              <w:tabs>
                <w:tab w:val="num" w:pos="360"/>
                <w:tab w:val="left" w:pos="990"/>
              </w:tabs>
              <w:spacing w:line="360" w:lineRule="auto"/>
              <w:jc w:val="center"/>
              <w:rPr>
                <w:rFonts w:ascii="Arial" w:hAnsi="Arial" w:cs="Arial"/>
                <w:sz w:val="14"/>
                <w:szCs w:val="14"/>
                <w:lang w:val="en-GB"/>
              </w:rPr>
            </w:pPr>
          </w:p>
        </w:tc>
        <w:tc>
          <w:tcPr>
            <w:tcW w:w="1080" w:type="dxa"/>
            <w:gridSpan w:val="3"/>
            <w:tcBorders>
              <w:top w:val="single" w:sz="4" w:space="0" w:color="auto"/>
              <w:bottom w:val="single" w:sz="4" w:space="0" w:color="auto"/>
            </w:tcBorders>
          </w:tcPr>
          <w:p w14:paraId="1D70DA84" w14:textId="77777777" w:rsidR="00043BA4" w:rsidRPr="00D95F38" w:rsidRDefault="00043BA4" w:rsidP="00F657C7">
            <w:pPr>
              <w:tabs>
                <w:tab w:val="num" w:pos="360"/>
                <w:tab w:val="left" w:pos="990"/>
              </w:tabs>
              <w:spacing w:line="360" w:lineRule="auto"/>
              <w:jc w:val="center"/>
              <w:rPr>
                <w:rFonts w:ascii="Arial" w:hAnsi="Arial" w:cs="Arial"/>
                <w:sz w:val="14"/>
                <w:szCs w:val="14"/>
                <w:lang w:val="en-GB"/>
              </w:rPr>
            </w:pPr>
            <w:r w:rsidRPr="00D95F38">
              <w:rPr>
                <w:rFonts w:ascii="Arial" w:hAnsi="Arial" w:cs="Arial"/>
                <w:sz w:val="14"/>
                <w:szCs w:val="14"/>
                <w:lang w:val="en-GB"/>
              </w:rPr>
              <w:t>Bank overdrafts and short-term loans from financial institutions</w:t>
            </w:r>
          </w:p>
        </w:tc>
        <w:tc>
          <w:tcPr>
            <w:tcW w:w="242" w:type="dxa"/>
            <w:tcBorders>
              <w:top w:val="single" w:sz="4" w:space="0" w:color="auto"/>
            </w:tcBorders>
          </w:tcPr>
          <w:p w14:paraId="0D7BA8F9" w14:textId="77777777" w:rsidR="00043BA4" w:rsidRPr="00D95F38" w:rsidRDefault="00043BA4" w:rsidP="00F657C7">
            <w:pPr>
              <w:tabs>
                <w:tab w:val="num" w:pos="360"/>
                <w:tab w:val="left" w:pos="990"/>
              </w:tabs>
              <w:spacing w:line="360" w:lineRule="auto"/>
              <w:jc w:val="center"/>
              <w:rPr>
                <w:rFonts w:ascii="Arial" w:hAnsi="Arial" w:cs="Arial"/>
                <w:sz w:val="14"/>
                <w:szCs w:val="14"/>
                <w:lang w:val="en-GB"/>
              </w:rPr>
            </w:pPr>
          </w:p>
        </w:tc>
        <w:tc>
          <w:tcPr>
            <w:tcW w:w="917" w:type="dxa"/>
            <w:tcBorders>
              <w:top w:val="single" w:sz="4" w:space="0" w:color="auto"/>
              <w:bottom w:val="single" w:sz="4" w:space="0" w:color="auto"/>
            </w:tcBorders>
          </w:tcPr>
          <w:p w14:paraId="5C0E1E54" w14:textId="77777777" w:rsidR="00043BA4" w:rsidRPr="00D95F38" w:rsidRDefault="00043BA4" w:rsidP="00F657C7">
            <w:pPr>
              <w:tabs>
                <w:tab w:val="num" w:pos="360"/>
                <w:tab w:val="left" w:pos="990"/>
              </w:tabs>
              <w:spacing w:line="360" w:lineRule="auto"/>
              <w:jc w:val="center"/>
              <w:rPr>
                <w:rFonts w:ascii="Arial" w:hAnsi="Arial" w:cs="Arial"/>
                <w:sz w:val="14"/>
                <w:szCs w:val="14"/>
                <w:lang w:val="en-GB"/>
              </w:rPr>
            </w:pPr>
          </w:p>
          <w:p w14:paraId="24AE51C0" w14:textId="77777777" w:rsidR="00043BA4" w:rsidRPr="00D95F38" w:rsidRDefault="00043BA4" w:rsidP="00F657C7">
            <w:pPr>
              <w:tabs>
                <w:tab w:val="num" w:pos="360"/>
                <w:tab w:val="left" w:pos="990"/>
              </w:tabs>
              <w:spacing w:line="360" w:lineRule="auto"/>
              <w:jc w:val="center"/>
              <w:rPr>
                <w:rFonts w:ascii="Arial" w:hAnsi="Arial" w:cs="Arial"/>
                <w:sz w:val="14"/>
                <w:szCs w:val="14"/>
                <w:lang w:val="en-GB"/>
              </w:rPr>
            </w:pPr>
          </w:p>
          <w:p w14:paraId="4E82EAA5" w14:textId="77777777" w:rsidR="00043BA4" w:rsidRPr="00D95F38" w:rsidRDefault="00043BA4" w:rsidP="00F657C7">
            <w:pPr>
              <w:tabs>
                <w:tab w:val="num" w:pos="360"/>
                <w:tab w:val="left" w:pos="990"/>
              </w:tabs>
              <w:spacing w:line="360" w:lineRule="auto"/>
              <w:jc w:val="center"/>
              <w:rPr>
                <w:rFonts w:ascii="Arial" w:hAnsi="Arial" w:cs="Arial"/>
                <w:sz w:val="14"/>
                <w:szCs w:val="14"/>
                <w:lang w:val="en-GB"/>
              </w:rPr>
            </w:pPr>
          </w:p>
          <w:p w14:paraId="0F70A91D" w14:textId="77777777" w:rsidR="00043BA4" w:rsidRPr="00D95F38" w:rsidRDefault="00043BA4" w:rsidP="00F657C7">
            <w:pPr>
              <w:tabs>
                <w:tab w:val="num" w:pos="360"/>
                <w:tab w:val="left" w:pos="990"/>
              </w:tabs>
              <w:spacing w:line="360" w:lineRule="auto"/>
              <w:jc w:val="center"/>
              <w:rPr>
                <w:rFonts w:ascii="Arial" w:hAnsi="Arial" w:cs="Arial"/>
                <w:sz w:val="14"/>
                <w:szCs w:val="14"/>
                <w:lang w:val="en-GB"/>
              </w:rPr>
            </w:pPr>
          </w:p>
          <w:p w14:paraId="701489F6" w14:textId="77777777" w:rsidR="00043BA4" w:rsidRPr="00D95F38" w:rsidRDefault="00043BA4" w:rsidP="00F657C7">
            <w:pPr>
              <w:tabs>
                <w:tab w:val="num" w:pos="360"/>
                <w:tab w:val="left" w:pos="990"/>
              </w:tabs>
              <w:spacing w:line="360" w:lineRule="auto"/>
              <w:jc w:val="center"/>
              <w:rPr>
                <w:rFonts w:ascii="Arial" w:hAnsi="Arial" w:cs="Arial"/>
                <w:sz w:val="14"/>
                <w:szCs w:val="14"/>
                <w:lang w:val="en-GB"/>
              </w:rPr>
            </w:pPr>
          </w:p>
          <w:p w14:paraId="5EFD86B2" w14:textId="77777777" w:rsidR="00043BA4" w:rsidRPr="00D95F38" w:rsidRDefault="00043BA4" w:rsidP="00F657C7">
            <w:pPr>
              <w:tabs>
                <w:tab w:val="num" w:pos="360"/>
                <w:tab w:val="left" w:pos="990"/>
              </w:tabs>
              <w:spacing w:line="360" w:lineRule="auto"/>
              <w:jc w:val="center"/>
              <w:rPr>
                <w:rFonts w:ascii="Arial" w:hAnsi="Arial" w:cs="Arial"/>
                <w:sz w:val="14"/>
                <w:szCs w:val="14"/>
                <w:lang w:val="en-GB"/>
              </w:rPr>
            </w:pPr>
            <w:r w:rsidRPr="00D95F38">
              <w:rPr>
                <w:rFonts w:ascii="Arial" w:hAnsi="Arial" w:cs="Arial"/>
                <w:sz w:val="14"/>
                <w:szCs w:val="14"/>
                <w:lang w:val="en-GB"/>
              </w:rPr>
              <w:t>Bonds</w:t>
            </w:r>
          </w:p>
        </w:tc>
        <w:tc>
          <w:tcPr>
            <w:tcW w:w="235" w:type="dxa"/>
            <w:tcBorders>
              <w:top w:val="single" w:sz="4" w:space="0" w:color="auto"/>
            </w:tcBorders>
          </w:tcPr>
          <w:p w14:paraId="3F253CE5" w14:textId="77777777" w:rsidR="00043BA4" w:rsidRPr="00D95F38" w:rsidRDefault="00043BA4" w:rsidP="00F657C7">
            <w:pPr>
              <w:tabs>
                <w:tab w:val="num" w:pos="360"/>
                <w:tab w:val="left" w:pos="990"/>
              </w:tabs>
              <w:spacing w:line="360" w:lineRule="auto"/>
              <w:jc w:val="center"/>
              <w:rPr>
                <w:rFonts w:ascii="Arial" w:hAnsi="Arial" w:cs="Arial"/>
                <w:sz w:val="14"/>
                <w:szCs w:val="14"/>
                <w:lang w:val="en-GB"/>
              </w:rPr>
            </w:pPr>
          </w:p>
        </w:tc>
        <w:tc>
          <w:tcPr>
            <w:tcW w:w="920" w:type="dxa"/>
            <w:tcBorders>
              <w:top w:val="single" w:sz="4" w:space="0" w:color="auto"/>
              <w:bottom w:val="single" w:sz="4" w:space="0" w:color="auto"/>
            </w:tcBorders>
          </w:tcPr>
          <w:p w14:paraId="129DFC0E" w14:textId="77777777" w:rsidR="00043BA4" w:rsidRPr="00D95F38" w:rsidRDefault="00043BA4" w:rsidP="00F657C7">
            <w:pPr>
              <w:tabs>
                <w:tab w:val="num" w:pos="360"/>
                <w:tab w:val="left" w:pos="990"/>
              </w:tabs>
              <w:spacing w:line="360" w:lineRule="auto"/>
              <w:jc w:val="center"/>
              <w:rPr>
                <w:rFonts w:ascii="Arial" w:hAnsi="Arial" w:cs="Arial"/>
                <w:sz w:val="14"/>
                <w:szCs w:val="14"/>
                <w:lang w:val="en-GB"/>
              </w:rPr>
            </w:pPr>
          </w:p>
          <w:p w14:paraId="51DB56EA" w14:textId="77777777" w:rsidR="00043BA4" w:rsidRPr="00D95F38" w:rsidRDefault="00043BA4" w:rsidP="00F657C7">
            <w:pPr>
              <w:tabs>
                <w:tab w:val="num" w:pos="360"/>
                <w:tab w:val="left" w:pos="990"/>
              </w:tabs>
              <w:spacing w:line="360" w:lineRule="auto"/>
              <w:jc w:val="center"/>
              <w:rPr>
                <w:rFonts w:ascii="Arial" w:hAnsi="Arial" w:cs="Arial"/>
                <w:sz w:val="14"/>
                <w:szCs w:val="14"/>
                <w:lang w:val="en-GB"/>
              </w:rPr>
            </w:pPr>
          </w:p>
          <w:p w14:paraId="66A220D4" w14:textId="77777777" w:rsidR="00043BA4" w:rsidRPr="00D95F38" w:rsidRDefault="00043BA4" w:rsidP="00F657C7">
            <w:pPr>
              <w:tabs>
                <w:tab w:val="num" w:pos="360"/>
                <w:tab w:val="left" w:pos="990"/>
              </w:tabs>
              <w:spacing w:line="360" w:lineRule="auto"/>
              <w:jc w:val="center"/>
              <w:rPr>
                <w:rFonts w:ascii="Arial" w:hAnsi="Arial" w:cs="Arial"/>
                <w:sz w:val="14"/>
                <w:szCs w:val="14"/>
                <w:lang w:val="en-GB"/>
              </w:rPr>
            </w:pPr>
            <w:r w:rsidRPr="00D95F38">
              <w:rPr>
                <w:rFonts w:ascii="Arial" w:hAnsi="Arial" w:cs="Arial"/>
                <w:sz w:val="14"/>
                <w:szCs w:val="14"/>
                <w:lang w:val="en-GB"/>
              </w:rPr>
              <w:t>Long-term loans from financial institutions</w:t>
            </w:r>
          </w:p>
        </w:tc>
        <w:tc>
          <w:tcPr>
            <w:tcW w:w="235" w:type="dxa"/>
            <w:tcBorders>
              <w:top w:val="single" w:sz="4" w:space="0" w:color="auto"/>
            </w:tcBorders>
          </w:tcPr>
          <w:p w14:paraId="74D24C57" w14:textId="77777777" w:rsidR="00043BA4" w:rsidRPr="00D95F38" w:rsidRDefault="00043BA4" w:rsidP="00F657C7">
            <w:pPr>
              <w:tabs>
                <w:tab w:val="num" w:pos="360"/>
                <w:tab w:val="left" w:pos="990"/>
              </w:tabs>
              <w:spacing w:line="360" w:lineRule="auto"/>
              <w:jc w:val="center"/>
              <w:rPr>
                <w:rFonts w:ascii="Arial" w:hAnsi="Arial" w:cs="Arial"/>
                <w:sz w:val="14"/>
                <w:szCs w:val="14"/>
                <w:lang w:val="en-GB"/>
              </w:rPr>
            </w:pPr>
          </w:p>
        </w:tc>
        <w:tc>
          <w:tcPr>
            <w:tcW w:w="871" w:type="dxa"/>
            <w:tcBorders>
              <w:top w:val="single" w:sz="4" w:space="0" w:color="auto"/>
              <w:bottom w:val="single" w:sz="4" w:space="0" w:color="auto"/>
            </w:tcBorders>
          </w:tcPr>
          <w:p w14:paraId="42C791F4" w14:textId="77777777" w:rsidR="00043BA4" w:rsidRPr="00D95F38" w:rsidRDefault="00043BA4" w:rsidP="00F657C7">
            <w:pPr>
              <w:tabs>
                <w:tab w:val="num" w:pos="360"/>
                <w:tab w:val="left" w:pos="990"/>
              </w:tabs>
              <w:spacing w:line="360" w:lineRule="auto"/>
              <w:jc w:val="center"/>
              <w:rPr>
                <w:rFonts w:ascii="Arial" w:hAnsi="Arial" w:cs="Arial"/>
                <w:sz w:val="14"/>
                <w:szCs w:val="14"/>
                <w:lang w:val="en-GB"/>
              </w:rPr>
            </w:pPr>
          </w:p>
          <w:p w14:paraId="7D370A4A" w14:textId="77777777" w:rsidR="00043BA4" w:rsidRPr="00D95F38" w:rsidRDefault="00043BA4" w:rsidP="00F657C7">
            <w:pPr>
              <w:tabs>
                <w:tab w:val="num" w:pos="360"/>
                <w:tab w:val="left" w:pos="990"/>
              </w:tabs>
              <w:spacing w:line="360" w:lineRule="auto"/>
              <w:jc w:val="center"/>
              <w:rPr>
                <w:rFonts w:ascii="Arial" w:hAnsi="Arial" w:cs="Arial"/>
                <w:sz w:val="14"/>
                <w:szCs w:val="14"/>
                <w:lang w:val="en-GB"/>
              </w:rPr>
            </w:pPr>
          </w:p>
          <w:p w14:paraId="4392B21E" w14:textId="77777777" w:rsidR="00043BA4" w:rsidRPr="00D95F38" w:rsidRDefault="00043BA4" w:rsidP="00F657C7">
            <w:pPr>
              <w:tabs>
                <w:tab w:val="num" w:pos="360"/>
                <w:tab w:val="left" w:pos="990"/>
              </w:tabs>
              <w:spacing w:line="360" w:lineRule="auto"/>
              <w:jc w:val="center"/>
              <w:rPr>
                <w:rFonts w:ascii="Arial" w:hAnsi="Arial" w:cs="Arial"/>
                <w:sz w:val="14"/>
                <w:szCs w:val="14"/>
                <w:lang w:val="en-GB"/>
              </w:rPr>
            </w:pPr>
          </w:p>
          <w:p w14:paraId="6DC7FED7" w14:textId="77777777" w:rsidR="00043BA4" w:rsidRPr="00D95F38" w:rsidRDefault="00043BA4" w:rsidP="00F657C7">
            <w:pPr>
              <w:tabs>
                <w:tab w:val="num" w:pos="360"/>
                <w:tab w:val="left" w:pos="990"/>
              </w:tabs>
              <w:spacing w:line="360" w:lineRule="auto"/>
              <w:jc w:val="center"/>
              <w:rPr>
                <w:rFonts w:ascii="Arial" w:hAnsi="Arial" w:cs="Arial"/>
                <w:sz w:val="14"/>
                <w:szCs w:val="14"/>
                <w:lang w:val="en-GB"/>
              </w:rPr>
            </w:pPr>
          </w:p>
          <w:p w14:paraId="2C88650F" w14:textId="77777777" w:rsidR="00043BA4" w:rsidRPr="00D95F38" w:rsidRDefault="00043BA4" w:rsidP="00F657C7">
            <w:pPr>
              <w:tabs>
                <w:tab w:val="num" w:pos="360"/>
                <w:tab w:val="left" w:pos="990"/>
              </w:tabs>
              <w:spacing w:line="360" w:lineRule="auto"/>
              <w:jc w:val="center"/>
              <w:rPr>
                <w:rFonts w:ascii="Arial" w:hAnsi="Arial" w:cs="Arial"/>
                <w:sz w:val="14"/>
                <w:szCs w:val="14"/>
                <w:lang w:val="en-GB"/>
              </w:rPr>
            </w:pPr>
          </w:p>
          <w:p w14:paraId="0799BA1C" w14:textId="77777777" w:rsidR="00043BA4" w:rsidRPr="00D95F38" w:rsidRDefault="00043BA4" w:rsidP="00F657C7">
            <w:pPr>
              <w:tabs>
                <w:tab w:val="num" w:pos="360"/>
                <w:tab w:val="left" w:pos="990"/>
              </w:tabs>
              <w:spacing w:line="360" w:lineRule="auto"/>
              <w:jc w:val="center"/>
              <w:rPr>
                <w:rFonts w:ascii="Arial" w:hAnsi="Arial" w:cs="Arial"/>
                <w:sz w:val="14"/>
                <w:szCs w:val="14"/>
                <w:lang w:val="en-GB"/>
              </w:rPr>
            </w:pPr>
            <w:r w:rsidRPr="00D95F38">
              <w:rPr>
                <w:rFonts w:ascii="Arial" w:hAnsi="Arial" w:cs="Arial"/>
                <w:sz w:val="14"/>
                <w:szCs w:val="14"/>
                <w:lang w:val="en-GB"/>
              </w:rPr>
              <w:t>Total</w:t>
            </w:r>
          </w:p>
        </w:tc>
      </w:tr>
      <w:tr w:rsidR="0026327B" w:rsidRPr="00D95F38" w14:paraId="20E99E72" w14:textId="77777777" w:rsidTr="0026327B">
        <w:trPr>
          <w:gridAfter w:val="1"/>
          <w:wAfter w:w="148" w:type="dxa"/>
        </w:trPr>
        <w:tc>
          <w:tcPr>
            <w:tcW w:w="1800" w:type="dxa"/>
          </w:tcPr>
          <w:p w14:paraId="555422D4" w14:textId="77777777" w:rsidR="0026327B" w:rsidRPr="00D95F38" w:rsidRDefault="0026327B" w:rsidP="00F657C7">
            <w:pPr>
              <w:tabs>
                <w:tab w:val="num" w:pos="360"/>
                <w:tab w:val="left" w:pos="990"/>
              </w:tabs>
              <w:spacing w:line="360" w:lineRule="auto"/>
              <w:jc w:val="thaiDistribute"/>
              <w:rPr>
                <w:rFonts w:ascii="Arial" w:hAnsi="Arial" w:cs="Arial"/>
                <w:sz w:val="14"/>
                <w:szCs w:val="14"/>
                <w:lang w:val="en-GB"/>
              </w:rPr>
            </w:pPr>
          </w:p>
        </w:tc>
        <w:tc>
          <w:tcPr>
            <w:tcW w:w="270" w:type="dxa"/>
            <w:gridSpan w:val="2"/>
          </w:tcPr>
          <w:p w14:paraId="17C8F4A9" w14:textId="77777777" w:rsidR="0026327B" w:rsidRPr="00D95F38" w:rsidRDefault="0026327B" w:rsidP="00F657C7">
            <w:pPr>
              <w:tabs>
                <w:tab w:val="num" w:pos="360"/>
                <w:tab w:val="left" w:pos="990"/>
              </w:tabs>
              <w:spacing w:line="360" w:lineRule="auto"/>
              <w:jc w:val="thaiDistribute"/>
              <w:rPr>
                <w:rFonts w:ascii="Arial" w:hAnsi="Arial" w:cs="Arial"/>
                <w:sz w:val="14"/>
                <w:szCs w:val="14"/>
                <w:lang w:val="en-GB"/>
              </w:rPr>
            </w:pPr>
          </w:p>
        </w:tc>
        <w:tc>
          <w:tcPr>
            <w:tcW w:w="878" w:type="dxa"/>
            <w:tcBorders>
              <w:top w:val="single" w:sz="4" w:space="0" w:color="auto"/>
            </w:tcBorders>
          </w:tcPr>
          <w:p w14:paraId="135EC27A" w14:textId="77777777" w:rsidR="0026327B" w:rsidRPr="00D95F38" w:rsidRDefault="0026327B" w:rsidP="00F657C7">
            <w:pPr>
              <w:tabs>
                <w:tab w:val="num" w:pos="360"/>
                <w:tab w:val="left" w:pos="990"/>
              </w:tabs>
              <w:spacing w:line="360" w:lineRule="auto"/>
              <w:jc w:val="center"/>
              <w:rPr>
                <w:rFonts w:ascii="Arial" w:hAnsi="Arial" w:cs="Arial"/>
                <w:sz w:val="14"/>
                <w:szCs w:val="14"/>
                <w:lang w:val="en-GB"/>
              </w:rPr>
            </w:pPr>
          </w:p>
        </w:tc>
        <w:tc>
          <w:tcPr>
            <w:tcW w:w="236" w:type="dxa"/>
            <w:gridSpan w:val="2"/>
          </w:tcPr>
          <w:p w14:paraId="355775F2" w14:textId="77777777" w:rsidR="0026327B" w:rsidRPr="00D95F38" w:rsidRDefault="0026327B" w:rsidP="00F657C7">
            <w:pPr>
              <w:tabs>
                <w:tab w:val="num" w:pos="360"/>
                <w:tab w:val="left" w:pos="990"/>
              </w:tabs>
              <w:spacing w:line="360" w:lineRule="auto"/>
              <w:jc w:val="center"/>
              <w:rPr>
                <w:rFonts w:ascii="Arial" w:hAnsi="Arial" w:cs="Arial"/>
                <w:sz w:val="14"/>
                <w:szCs w:val="14"/>
                <w:lang w:val="en-GB"/>
              </w:rPr>
            </w:pPr>
          </w:p>
        </w:tc>
        <w:tc>
          <w:tcPr>
            <w:tcW w:w="1046" w:type="dxa"/>
            <w:gridSpan w:val="2"/>
            <w:tcBorders>
              <w:top w:val="single" w:sz="4" w:space="0" w:color="auto"/>
            </w:tcBorders>
          </w:tcPr>
          <w:p w14:paraId="7754A485" w14:textId="77777777" w:rsidR="0026327B" w:rsidRPr="00D95F38" w:rsidRDefault="0026327B" w:rsidP="00F657C7">
            <w:pPr>
              <w:tabs>
                <w:tab w:val="num" w:pos="360"/>
                <w:tab w:val="left" w:pos="990"/>
              </w:tabs>
              <w:spacing w:line="360" w:lineRule="auto"/>
              <w:jc w:val="center"/>
              <w:rPr>
                <w:rFonts w:ascii="Arial" w:hAnsi="Arial" w:cs="Arial"/>
                <w:sz w:val="14"/>
                <w:szCs w:val="14"/>
                <w:lang w:val="en-GB"/>
              </w:rPr>
            </w:pPr>
          </w:p>
        </w:tc>
        <w:tc>
          <w:tcPr>
            <w:tcW w:w="270" w:type="dxa"/>
          </w:tcPr>
          <w:p w14:paraId="053879D5" w14:textId="77777777" w:rsidR="0026327B" w:rsidRPr="00D95F38" w:rsidRDefault="0026327B" w:rsidP="00F657C7">
            <w:pPr>
              <w:tabs>
                <w:tab w:val="num" w:pos="360"/>
                <w:tab w:val="left" w:pos="990"/>
              </w:tabs>
              <w:spacing w:line="360" w:lineRule="auto"/>
              <w:jc w:val="center"/>
              <w:rPr>
                <w:rFonts w:ascii="Arial" w:hAnsi="Arial" w:cs="Arial"/>
                <w:sz w:val="14"/>
                <w:szCs w:val="14"/>
                <w:lang w:val="en-GB"/>
              </w:rPr>
            </w:pPr>
          </w:p>
        </w:tc>
        <w:tc>
          <w:tcPr>
            <w:tcW w:w="1080" w:type="dxa"/>
            <w:gridSpan w:val="3"/>
            <w:tcBorders>
              <w:top w:val="single" w:sz="4" w:space="0" w:color="auto"/>
            </w:tcBorders>
          </w:tcPr>
          <w:p w14:paraId="62A68910" w14:textId="77777777" w:rsidR="0026327B" w:rsidRPr="00D95F38" w:rsidRDefault="0026327B" w:rsidP="00F657C7">
            <w:pPr>
              <w:tabs>
                <w:tab w:val="num" w:pos="360"/>
                <w:tab w:val="left" w:pos="990"/>
              </w:tabs>
              <w:spacing w:line="360" w:lineRule="auto"/>
              <w:jc w:val="center"/>
              <w:rPr>
                <w:rFonts w:ascii="Arial" w:hAnsi="Arial" w:cs="Arial"/>
                <w:sz w:val="14"/>
                <w:szCs w:val="14"/>
                <w:lang w:val="en-GB"/>
              </w:rPr>
            </w:pPr>
          </w:p>
        </w:tc>
        <w:tc>
          <w:tcPr>
            <w:tcW w:w="242" w:type="dxa"/>
          </w:tcPr>
          <w:p w14:paraId="29E51CDB" w14:textId="77777777" w:rsidR="0026327B" w:rsidRPr="00D95F38" w:rsidRDefault="0026327B" w:rsidP="00F657C7">
            <w:pPr>
              <w:tabs>
                <w:tab w:val="num" w:pos="360"/>
                <w:tab w:val="left" w:pos="990"/>
              </w:tabs>
              <w:spacing w:line="360" w:lineRule="auto"/>
              <w:jc w:val="center"/>
              <w:rPr>
                <w:rFonts w:ascii="Arial" w:hAnsi="Arial" w:cs="Arial"/>
                <w:sz w:val="14"/>
                <w:szCs w:val="14"/>
                <w:lang w:val="en-GB"/>
              </w:rPr>
            </w:pPr>
          </w:p>
        </w:tc>
        <w:tc>
          <w:tcPr>
            <w:tcW w:w="917" w:type="dxa"/>
            <w:tcBorders>
              <w:top w:val="single" w:sz="4" w:space="0" w:color="auto"/>
            </w:tcBorders>
          </w:tcPr>
          <w:p w14:paraId="5590C291" w14:textId="77777777" w:rsidR="0026327B" w:rsidRPr="00D95F38" w:rsidRDefault="0026327B" w:rsidP="00F657C7">
            <w:pPr>
              <w:tabs>
                <w:tab w:val="num" w:pos="360"/>
                <w:tab w:val="left" w:pos="990"/>
              </w:tabs>
              <w:spacing w:line="360" w:lineRule="auto"/>
              <w:jc w:val="center"/>
              <w:rPr>
                <w:rFonts w:ascii="Arial" w:hAnsi="Arial" w:cs="Arial"/>
                <w:sz w:val="14"/>
                <w:szCs w:val="14"/>
                <w:lang w:val="en-GB"/>
              </w:rPr>
            </w:pPr>
          </w:p>
        </w:tc>
        <w:tc>
          <w:tcPr>
            <w:tcW w:w="235" w:type="dxa"/>
          </w:tcPr>
          <w:p w14:paraId="2D8519AE" w14:textId="77777777" w:rsidR="0026327B" w:rsidRPr="00D95F38" w:rsidRDefault="0026327B" w:rsidP="00F657C7">
            <w:pPr>
              <w:tabs>
                <w:tab w:val="num" w:pos="360"/>
                <w:tab w:val="left" w:pos="990"/>
              </w:tabs>
              <w:spacing w:line="360" w:lineRule="auto"/>
              <w:jc w:val="center"/>
              <w:rPr>
                <w:rFonts w:ascii="Arial" w:hAnsi="Arial" w:cs="Arial"/>
                <w:sz w:val="14"/>
                <w:szCs w:val="14"/>
                <w:lang w:val="en-GB"/>
              </w:rPr>
            </w:pPr>
          </w:p>
        </w:tc>
        <w:tc>
          <w:tcPr>
            <w:tcW w:w="920" w:type="dxa"/>
            <w:tcBorders>
              <w:top w:val="single" w:sz="4" w:space="0" w:color="auto"/>
            </w:tcBorders>
          </w:tcPr>
          <w:p w14:paraId="6636FC5A" w14:textId="77777777" w:rsidR="0026327B" w:rsidRPr="00D95F38" w:rsidRDefault="0026327B" w:rsidP="00F657C7">
            <w:pPr>
              <w:tabs>
                <w:tab w:val="num" w:pos="360"/>
                <w:tab w:val="left" w:pos="990"/>
              </w:tabs>
              <w:spacing w:line="360" w:lineRule="auto"/>
              <w:jc w:val="center"/>
              <w:rPr>
                <w:rFonts w:ascii="Arial" w:hAnsi="Arial" w:cs="Arial"/>
                <w:sz w:val="14"/>
                <w:szCs w:val="14"/>
                <w:lang w:val="en-GB"/>
              </w:rPr>
            </w:pPr>
          </w:p>
        </w:tc>
        <w:tc>
          <w:tcPr>
            <w:tcW w:w="235" w:type="dxa"/>
          </w:tcPr>
          <w:p w14:paraId="667C0839" w14:textId="77777777" w:rsidR="0026327B" w:rsidRPr="00D95F38" w:rsidRDefault="0026327B" w:rsidP="00F657C7">
            <w:pPr>
              <w:tabs>
                <w:tab w:val="num" w:pos="360"/>
                <w:tab w:val="left" w:pos="990"/>
              </w:tabs>
              <w:spacing w:line="360" w:lineRule="auto"/>
              <w:jc w:val="center"/>
              <w:rPr>
                <w:rFonts w:ascii="Arial" w:hAnsi="Arial" w:cs="Arial"/>
                <w:sz w:val="14"/>
                <w:szCs w:val="14"/>
                <w:lang w:val="en-GB"/>
              </w:rPr>
            </w:pPr>
          </w:p>
        </w:tc>
        <w:tc>
          <w:tcPr>
            <w:tcW w:w="871" w:type="dxa"/>
            <w:tcBorders>
              <w:top w:val="single" w:sz="4" w:space="0" w:color="auto"/>
            </w:tcBorders>
          </w:tcPr>
          <w:p w14:paraId="3F545264" w14:textId="77777777" w:rsidR="0026327B" w:rsidRPr="00D95F38" w:rsidRDefault="0026327B" w:rsidP="00F657C7">
            <w:pPr>
              <w:tabs>
                <w:tab w:val="num" w:pos="360"/>
                <w:tab w:val="left" w:pos="990"/>
              </w:tabs>
              <w:spacing w:line="360" w:lineRule="auto"/>
              <w:jc w:val="center"/>
              <w:rPr>
                <w:rFonts w:ascii="Arial" w:hAnsi="Arial" w:cs="Arial"/>
                <w:sz w:val="14"/>
                <w:szCs w:val="14"/>
                <w:lang w:val="en-GB"/>
              </w:rPr>
            </w:pPr>
          </w:p>
        </w:tc>
      </w:tr>
      <w:tr w:rsidR="0026327B" w:rsidRPr="00D95F38" w14:paraId="6FD6A176" w14:textId="77777777" w:rsidTr="0026327B">
        <w:trPr>
          <w:gridAfter w:val="1"/>
          <w:wAfter w:w="148" w:type="dxa"/>
        </w:trPr>
        <w:tc>
          <w:tcPr>
            <w:tcW w:w="1800" w:type="dxa"/>
          </w:tcPr>
          <w:p w14:paraId="2BB9AA98" w14:textId="2D8A2DDE" w:rsidR="0026327B" w:rsidRPr="00D95F38" w:rsidRDefault="0026327B" w:rsidP="0026327B">
            <w:pPr>
              <w:tabs>
                <w:tab w:val="num" w:pos="360"/>
                <w:tab w:val="left" w:pos="990"/>
              </w:tabs>
              <w:spacing w:line="360" w:lineRule="auto"/>
              <w:jc w:val="thaiDistribute"/>
              <w:rPr>
                <w:rFonts w:ascii="Arial" w:hAnsi="Arial" w:cs="Arial"/>
                <w:b/>
                <w:bCs/>
                <w:sz w:val="14"/>
                <w:szCs w:val="14"/>
                <w:lang w:val="en-GB"/>
              </w:rPr>
            </w:pPr>
            <w:r w:rsidRPr="00D95F38">
              <w:rPr>
                <w:rFonts w:ascii="Arial" w:hAnsi="Arial" w:cs="Arial"/>
                <w:b/>
                <w:bCs/>
                <w:sz w:val="14"/>
                <w:szCs w:val="14"/>
                <w:lang w:val="en-GB"/>
              </w:rPr>
              <w:t>1 January 201</w:t>
            </w:r>
            <w:r w:rsidR="003116A0" w:rsidRPr="00D95F38">
              <w:rPr>
                <w:rFonts w:ascii="Arial" w:hAnsi="Arial" w:cs="Arial"/>
                <w:b/>
                <w:bCs/>
                <w:sz w:val="14"/>
                <w:szCs w:val="14"/>
                <w:lang w:val="en-GB"/>
              </w:rPr>
              <w:t>8</w:t>
            </w:r>
          </w:p>
        </w:tc>
        <w:tc>
          <w:tcPr>
            <w:tcW w:w="270" w:type="dxa"/>
            <w:gridSpan w:val="2"/>
          </w:tcPr>
          <w:p w14:paraId="0CD25340" w14:textId="77777777" w:rsidR="0026327B" w:rsidRPr="00D95F38" w:rsidRDefault="0026327B" w:rsidP="0026327B">
            <w:pPr>
              <w:tabs>
                <w:tab w:val="num" w:pos="360"/>
                <w:tab w:val="left" w:pos="990"/>
              </w:tabs>
              <w:spacing w:line="360" w:lineRule="auto"/>
              <w:jc w:val="thaiDistribute"/>
              <w:rPr>
                <w:rFonts w:ascii="Arial" w:hAnsi="Arial" w:cs="Arial"/>
                <w:sz w:val="14"/>
                <w:szCs w:val="14"/>
                <w:lang w:val="en-GB"/>
              </w:rPr>
            </w:pPr>
          </w:p>
        </w:tc>
        <w:tc>
          <w:tcPr>
            <w:tcW w:w="878" w:type="dxa"/>
            <w:tcBorders>
              <w:bottom w:val="single" w:sz="4" w:space="0" w:color="auto"/>
            </w:tcBorders>
          </w:tcPr>
          <w:p w14:paraId="7BD08368" w14:textId="3CAFEC8D" w:rsidR="0026327B" w:rsidRPr="00D95F38" w:rsidRDefault="0026327B" w:rsidP="0026327B">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w:t>
            </w:r>
          </w:p>
        </w:tc>
        <w:tc>
          <w:tcPr>
            <w:tcW w:w="236" w:type="dxa"/>
            <w:gridSpan w:val="2"/>
          </w:tcPr>
          <w:p w14:paraId="094E1FBA" w14:textId="77777777" w:rsidR="0026327B" w:rsidRPr="00D95F38" w:rsidRDefault="0026327B" w:rsidP="0026327B">
            <w:pPr>
              <w:tabs>
                <w:tab w:val="num" w:pos="360"/>
                <w:tab w:val="left" w:pos="990"/>
              </w:tabs>
              <w:spacing w:line="360" w:lineRule="auto"/>
              <w:jc w:val="thaiDistribute"/>
              <w:rPr>
                <w:rFonts w:ascii="Arial" w:hAnsi="Arial" w:cs="Arial"/>
                <w:sz w:val="14"/>
                <w:szCs w:val="14"/>
                <w:lang w:val="en-GB"/>
              </w:rPr>
            </w:pPr>
          </w:p>
        </w:tc>
        <w:tc>
          <w:tcPr>
            <w:tcW w:w="1046" w:type="dxa"/>
            <w:gridSpan w:val="2"/>
            <w:tcBorders>
              <w:bottom w:val="single" w:sz="4" w:space="0" w:color="auto"/>
            </w:tcBorders>
          </w:tcPr>
          <w:p w14:paraId="1523C843" w14:textId="4412B843" w:rsidR="0026327B" w:rsidRPr="00D95F38" w:rsidRDefault="0026327B" w:rsidP="0026327B">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w:t>
            </w:r>
          </w:p>
        </w:tc>
        <w:tc>
          <w:tcPr>
            <w:tcW w:w="270" w:type="dxa"/>
          </w:tcPr>
          <w:p w14:paraId="18C673D4" w14:textId="77777777" w:rsidR="0026327B" w:rsidRPr="00D95F38" w:rsidRDefault="0026327B" w:rsidP="0026327B">
            <w:pPr>
              <w:tabs>
                <w:tab w:val="num" w:pos="360"/>
                <w:tab w:val="left" w:pos="990"/>
              </w:tabs>
              <w:spacing w:line="360" w:lineRule="auto"/>
              <w:jc w:val="right"/>
              <w:rPr>
                <w:rFonts w:ascii="Arial" w:hAnsi="Arial" w:cs="Arial"/>
                <w:sz w:val="14"/>
                <w:szCs w:val="14"/>
                <w:lang w:val="en-GB"/>
              </w:rPr>
            </w:pPr>
          </w:p>
        </w:tc>
        <w:tc>
          <w:tcPr>
            <w:tcW w:w="1080" w:type="dxa"/>
            <w:gridSpan w:val="3"/>
            <w:tcBorders>
              <w:bottom w:val="single" w:sz="4" w:space="0" w:color="auto"/>
            </w:tcBorders>
          </w:tcPr>
          <w:p w14:paraId="10565C6B" w14:textId="1D33B06B" w:rsidR="0026327B" w:rsidRPr="00D95F38" w:rsidRDefault="0026327B" w:rsidP="0026327B">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409,516</w:t>
            </w:r>
          </w:p>
        </w:tc>
        <w:tc>
          <w:tcPr>
            <w:tcW w:w="242" w:type="dxa"/>
          </w:tcPr>
          <w:p w14:paraId="5C242486" w14:textId="77777777" w:rsidR="0026327B" w:rsidRPr="00D95F38" w:rsidRDefault="0026327B" w:rsidP="0026327B">
            <w:pPr>
              <w:tabs>
                <w:tab w:val="num" w:pos="360"/>
                <w:tab w:val="left" w:pos="990"/>
              </w:tabs>
              <w:spacing w:line="360" w:lineRule="auto"/>
              <w:jc w:val="right"/>
              <w:rPr>
                <w:rFonts w:ascii="Arial" w:hAnsi="Arial" w:cs="Arial"/>
                <w:sz w:val="14"/>
                <w:szCs w:val="14"/>
                <w:lang w:val="en-GB"/>
              </w:rPr>
            </w:pPr>
          </w:p>
        </w:tc>
        <w:tc>
          <w:tcPr>
            <w:tcW w:w="917" w:type="dxa"/>
            <w:tcBorders>
              <w:bottom w:val="single" w:sz="4" w:space="0" w:color="auto"/>
            </w:tcBorders>
          </w:tcPr>
          <w:p w14:paraId="719A1699" w14:textId="6303B6AF" w:rsidR="0026327B" w:rsidRPr="00D95F38" w:rsidRDefault="0026327B" w:rsidP="0026327B">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997,887</w:t>
            </w:r>
          </w:p>
        </w:tc>
        <w:tc>
          <w:tcPr>
            <w:tcW w:w="235" w:type="dxa"/>
          </w:tcPr>
          <w:p w14:paraId="3F61D754" w14:textId="77777777" w:rsidR="0026327B" w:rsidRPr="00D95F38" w:rsidRDefault="0026327B" w:rsidP="0026327B">
            <w:pPr>
              <w:tabs>
                <w:tab w:val="num" w:pos="360"/>
                <w:tab w:val="left" w:pos="990"/>
              </w:tabs>
              <w:spacing w:line="360" w:lineRule="auto"/>
              <w:jc w:val="thaiDistribute"/>
              <w:rPr>
                <w:rFonts w:ascii="Arial" w:hAnsi="Arial" w:cs="Arial"/>
                <w:sz w:val="14"/>
                <w:szCs w:val="14"/>
                <w:lang w:val="en-GB"/>
              </w:rPr>
            </w:pPr>
          </w:p>
        </w:tc>
        <w:tc>
          <w:tcPr>
            <w:tcW w:w="920" w:type="dxa"/>
            <w:tcBorders>
              <w:bottom w:val="single" w:sz="4" w:space="0" w:color="auto"/>
            </w:tcBorders>
          </w:tcPr>
          <w:p w14:paraId="278E9326" w14:textId="20845229" w:rsidR="0026327B" w:rsidRPr="00D95F38" w:rsidRDefault="0026327B" w:rsidP="0026327B">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115,000</w:t>
            </w:r>
          </w:p>
        </w:tc>
        <w:tc>
          <w:tcPr>
            <w:tcW w:w="235" w:type="dxa"/>
          </w:tcPr>
          <w:p w14:paraId="23AFE648" w14:textId="77777777" w:rsidR="0026327B" w:rsidRPr="00D95F38" w:rsidRDefault="0026327B" w:rsidP="0026327B">
            <w:pPr>
              <w:tabs>
                <w:tab w:val="num" w:pos="360"/>
                <w:tab w:val="left" w:pos="990"/>
              </w:tabs>
              <w:spacing w:line="360" w:lineRule="auto"/>
              <w:jc w:val="thaiDistribute"/>
              <w:rPr>
                <w:rFonts w:ascii="Arial" w:hAnsi="Arial" w:cs="Arial"/>
                <w:sz w:val="14"/>
                <w:szCs w:val="14"/>
                <w:lang w:val="en-GB"/>
              </w:rPr>
            </w:pPr>
          </w:p>
        </w:tc>
        <w:tc>
          <w:tcPr>
            <w:tcW w:w="871" w:type="dxa"/>
            <w:tcBorders>
              <w:bottom w:val="single" w:sz="4" w:space="0" w:color="auto"/>
            </w:tcBorders>
          </w:tcPr>
          <w:p w14:paraId="2E222AF4" w14:textId="0F50A8AB" w:rsidR="0026327B" w:rsidRPr="00D95F38" w:rsidRDefault="0026327B" w:rsidP="0026327B">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1,522,403</w:t>
            </w:r>
          </w:p>
        </w:tc>
      </w:tr>
      <w:tr w:rsidR="0026327B" w:rsidRPr="00D95F38" w14:paraId="1761C97D" w14:textId="77777777" w:rsidTr="00F657C7">
        <w:trPr>
          <w:gridAfter w:val="1"/>
          <w:wAfter w:w="148" w:type="dxa"/>
        </w:trPr>
        <w:tc>
          <w:tcPr>
            <w:tcW w:w="1800" w:type="dxa"/>
          </w:tcPr>
          <w:p w14:paraId="17FD2F5E" w14:textId="77777777" w:rsidR="0026327B" w:rsidRPr="00D95F38" w:rsidRDefault="0026327B" w:rsidP="0026327B">
            <w:pPr>
              <w:tabs>
                <w:tab w:val="num" w:pos="360"/>
                <w:tab w:val="left" w:pos="990"/>
              </w:tabs>
              <w:spacing w:line="360" w:lineRule="auto"/>
              <w:jc w:val="thaiDistribute"/>
              <w:rPr>
                <w:rFonts w:ascii="Arial" w:hAnsi="Arial" w:cs="Arial"/>
                <w:b/>
                <w:bCs/>
                <w:sz w:val="14"/>
                <w:szCs w:val="14"/>
                <w:lang w:val="en-GB"/>
              </w:rPr>
            </w:pPr>
            <w:r w:rsidRPr="00D95F38">
              <w:rPr>
                <w:rFonts w:ascii="Arial" w:hAnsi="Arial" w:cs="Arial"/>
                <w:b/>
                <w:bCs/>
                <w:sz w:val="14"/>
                <w:szCs w:val="14"/>
                <w:lang w:val="en-GB"/>
              </w:rPr>
              <w:t>Cash-flows:</w:t>
            </w:r>
          </w:p>
        </w:tc>
        <w:tc>
          <w:tcPr>
            <w:tcW w:w="270" w:type="dxa"/>
            <w:gridSpan w:val="2"/>
          </w:tcPr>
          <w:p w14:paraId="670EFA98" w14:textId="77777777" w:rsidR="0026327B" w:rsidRPr="00D95F38" w:rsidRDefault="0026327B" w:rsidP="0026327B">
            <w:pPr>
              <w:tabs>
                <w:tab w:val="num" w:pos="360"/>
                <w:tab w:val="left" w:pos="990"/>
              </w:tabs>
              <w:spacing w:line="360" w:lineRule="auto"/>
              <w:jc w:val="thaiDistribute"/>
              <w:rPr>
                <w:rFonts w:ascii="Arial" w:hAnsi="Arial" w:cs="Arial"/>
                <w:sz w:val="14"/>
                <w:szCs w:val="14"/>
                <w:lang w:val="en-GB"/>
              </w:rPr>
            </w:pPr>
          </w:p>
        </w:tc>
        <w:tc>
          <w:tcPr>
            <w:tcW w:w="878" w:type="dxa"/>
            <w:tcBorders>
              <w:top w:val="single" w:sz="4" w:space="0" w:color="auto"/>
            </w:tcBorders>
          </w:tcPr>
          <w:p w14:paraId="44B08411" w14:textId="77777777" w:rsidR="0026327B" w:rsidRPr="00D95F38" w:rsidRDefault="0026327B" w:rsidP="0026327B">
            <w:pPr>
              <w:tabs>
                <w:tab w:val="num" w:pos="360"/>
                <w:tab w:val="left" w:pos="990"/>
              </w:tabs>
              <w:spacing w:line="360" w:lineRule="auto"/>
              <w:jc w:val="right"/>
              <w:rPr>
                <w:rFonts w:ascii="Arial" w:hAnsi="Arial" w:cs="Arial"/>
                <w:sz w:val="14"/>
                <w:szCs w:val="14"/>
                <w:lang w:val="en-GB"/>
              </w:rPr>
            </w:pPr>
          </w:p>
        </w:tc>
        <w:tc>
          <w:tcPr>
            <w:tcW w:w="236" w:type="dxa"/>
            <w:gridSpan w:val="2"/>
          </w:tcPr>
          <w:p w14:paraId="42C75AC4" w14:textId="77777777" w:rsidR="0026327B" w:rsidRPr="00D95F38" w:rsidRDefault="0026327B" w:rsidP="0026327B">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74F1DBD4" w14:textId="77777777" w:rsidR="0026327B" w:rsidRPr="00D95F38" w:rsidRDefault="0026327B" w:rsidP="0026327B">
            <w:pPr>
              <w:tabs>
                <w:tab w:val="num" w:pos="360"/>
                <w:tab w:val="left" w:pos="990"/>
              </w:tabs>
              <w:spacing w:line="360" w:lineRule="auto"/>
              <w:jc w:val="right"/>
              <w:rPr>
                <w:rFonts w:ascii="Arial" w:hAnsi="Arial" w:cs="Arial"/>
                <w:sz w:val="14"/>
                <w:szCs w:val="14"/>
                <w:lang w:val="en-GB"/>
              </w:rPr>
            </w:pPr>
          </w:p>
        </w:tc>
        <w:tc>
          <w:tcPr>
            <w:tcW w:w="270" w:type="dxa"/>
          </w:tcPr>
          <w:p w14:paraId="7D8B50EB" w14:textId="77777777" w:rsidR="0026327B" w:rsidRPr="00D95F38" w:rsidRDefault="0026327B" w:rsidP="0026327B">
            <w:pPr>
              <w:tabs>
                <w:tab w:val="num" w:pos="360"/>
                <w:tab w:val="left" w:pos="990"/>
              </w:tabs>
              <w:spacing w:line="360" w:lineRule="auto"/>
              <w:jc w:val="right"/>
              <w:rPr>
                <w:rFonts w:ascii="Arial" w:hAnsi="Arial" w:cs="Arial"/>
                <w:sz w:val="14"/>
                <w:szCs w:val="14"/>
                <w:lang w:val="en-GB"/>
              </w:rPr>
            </w:pPr>
          </w:p>
        </w:tc>
        <w:tc>
          <w:tcPr>
            <w:tcW w:w="1080" w:type="dxa"/>
            <w:gridSpan w:val="3"/>
          </w:tcPr>
          <w:p w14:paraId="64AC3FC7" w14:textId="77777777" w:rsidR="0026327B" w:rsidRPr="00D95F38" w:rsidRDefault="0026327B" w:rsidP="0026327B">
            <w:pPr>
              <w:tabs>
                <w:tab w:val="num" w:pos="360"/>
                <w:tab w:val="left" w:pos="990"/>
              </w:tabs>
              <w:spacing w:line="360" w:lineRule="auto"/>
              <w:jc w:val="right"/>
              <w:rPr>
                <w:rFonts w:ascii="Arial" w:hAnsi="Arial" w:cs="Arial"/>
                <w:sz w:val="14"/>
                <w:szCs w:val="14"/>
                <w:lang w:val="en-GB"/>
              </w:rPr>
            </w:pPr>
          </w:p>
        </w:tc>
        <w:tc>
          <w:tcPr>
            <w:tcW w:w="242" w:type="dxa"/>
          </w:tcPr>
          <w:p w14:paraId="3F17B199" w14:textId="77777777" w:rsidR="0026327B" w:rsidRPr="00D95F38" w:rsidRDefault="0026327B" w:rsidP="0026327B">
            <w:pPr>
              <w:tabs>
                <w:tab w:val="num" w:pos="360"/>
                <w:tab w:val="left" w:pos="990"/>
              </w:tabs>
              <w:spacing w:line="360" w:lineRule="auto"/>
              <w:jc w:val="right"/>
              <w:rPr>
                <w:rFonts w:ascii="Arial" w:hAnsi="Arial" w:cs="Arial"/>
                <w:sz w:val="14"/>
                <w:szCs w:val="14"/>
                <w:lang w:val="en-GB"/>
              </w:rPr>
            </w:pPr>
          </w:p>
        </w:tc>
        <w:tc>
          <w:tcPr>
            <w:tcW w:w="917" w:type="dxa"/>
            <w:tcBorders>
              <w:top w:val="single" w:sz="4" w:space="0" w:color="auto"/>
            </w:tcBorders>
          </w:tcPr>
          <w:p w14:paraId="0B052189" w14:textId="77777777" w:rsidR="0026327B" w:rsidRPr="00D95F38" w:rsidRDefault="0026327B" w:rsidP="0026327B">
            <w:pPr>
              <w:tabs>
                <w:tab w:val="num" w:pos="360"/>
                <w:tab w:val="left" w:pos="990"/>
              </w:tabs>
              <w:spacing w:line="360" w:lineRule="auto"/>
              <w:jc w:val="right"/>
              <w:rPr>
                <w:rFonts w:ascii="Arial" w:hAnsi="Arial" w:cs="Arial"/>
                <w:sz w:val="14"/>
                <w:szCs w:val="14"/>
                <w:lang w:val="en-GB"/>
              </w:rPr>
            </w:pPr>
          </w:p>
        </w:tc>
        <w:tc>
          <w:tcPr>
            <w:tcW w:w="235" w:type="dxa"/>
          </w:tcPr>
          <w:p w14:paraId="5EE44E46" w14:textId="77777777" w:rsidR="0026327B" w:rsidRPr="00D95F38" w:rsidRDefault="0026327B" w:rsidP="0026327B">
            <w:pPr>
              <w:tabs>
                <w:tab w:val="num" w:pos="360"/>
                <w:tab w:val="left" w:pos="990"/>
              </w:tabs>
              <w:spacing w:line="360" w:lineRule="auto"/>
              <w:jc w:val="thaiDistribute"/>
              <w:rPr>
                <w:rFonts w:ascii="Arial" w:hAnsi="Arial" w:cs="Arial"/>
                <w:sz w:val="14"/>
                <w:szCs w:val="14"/>
                <w:lang w:val="en-GB"/>
              </w:rPr>
            </w:pPr>
          </w:p>
        </w:tc>
        <w:tc>
          <w:tcPr>
            <w:tcW w:w="920" w:type="dxa"/>
            <w:tcBorders>
              <w:top w:val="single" w:sz="4" w:space="0" w:color="auto"/>
            </w:tcBorders>
          </w:tcPr>
          <w:p w14:paraId="779BB489" w14:textId="77777777" w:rsidR="0026327B" w:rsidRPr="00D95F38" w:rsidRDefault="0026327B" w:rsidP="0026327B">
            <w:pPr>
              <w:tabs>
                <w:tab w:val="num" w:pos="360"/>
                <w:tab w:val="left" w:pos="990"/>
              </w:tabs>
              <w:spacing w:line="360" w:lineRule="auto"/>
              <w:jc w:val="right"/>
              <w:rPr>
                <w:rFonts w:ascii="Arial" w:hAnsi="Arial" w:cs="Arial"/>
                <w:sz w:val="14"/>
                <w:szCs w:val="14"/>
                <w:lang w:val="en-GB"/>
              </w:rPr>
            </w:pPr>
          </w:p>
        </w:tc>
        <w:tc>
          <w:tcPr>
            <w:tcW w:w="235" w:type="dxa"/>
          </w:tcPr>
          <w:p w14:paraId="2B69D532" w14:textId="77777777" w:rsidR="0026327B" w:rsidRPr="00D95F38" w:rsidRDefault="0026327B" w:rsidP="0026327B">
            <w:pPr>
              <w:tabs>
                <w:tab w:val="num" w:pos="360"/>
                <w:tab w:val="left" w:pos="990"/>
              </w:tabs>
              <w:spacing w:line="360" w:lineRule="auto"/>
              <w:jc w:val="thaiDistribute"/>
              <w:rPr>
                <w:rFonts w:ascii="Arial" w:hAnsi="Arial" w:cs="Arial"/>
                <w:sz w:val="14"/>
                <w:szCs w:val="14"/>
                <w:lang w:val="en-GB"/>
              </w:rPr>
            </w:pPr>
          </w:p>
        </w:tc>
        <w:tc>
          <w:tcPr>
            <w:tcW w:w="871" w:type="dxa"/>
            <w:tcBorders>
              <w:top w:val="single" w:sz="4" w:space="0" w:color="auto"/>
            </w:tcBorders>
          </w:tcPr>
          <w:p w14:paraId="1624A886" w14:textId="77777777" w:rsidR="0026327B" w:rsidRPr="00D95F38" w:rsidRDefault="0026327B" w:rsidP="0026327B">
            <w:pPr>
              <w:tabs>
                <w:tab w:val="num" w:pos="360"/>
                <w:tab w:val="left" w:pos="990"/>
              </w:tabs>
              <w:spacing w:line="360" w:lineRule="auto"/>
              <w:jc w:val="right"/>
              <w:rPr>
                <w:rFonts w:ascii="Arial" w:hAnsi="Arial" w:cs="Arial"/>
                <w:sz w:val="14"/>
                <w:szCs w:val="14"/>
                <w:lang w:val="en-GB"/>
              </w:rPr>
            </w:pPr>
          </w:p>
        </w:tc>
      </w:tr>
      <w:tr w:rsidR="0026327B" w:rsidRPr="00D95F38" w14:paraId="3E7E2F56" w14:textId="77777777" w:rsidTr="00F657C7">
        <w:trPr>
          <w:gridAfter w:val="1"/>
          <w:wAfter w:w="148" w:type="dxa"/>
        </w:trPr>
        <w:tc>
          <w:tcPr>
            <w:tcW w:w="1800" w:type="dxa"/>
          </w:tcPr>
          <w:p w14:paraId="1D7B8BB7" w14:textId="77777777" w:rsidR="0026327B" w:rsidRPr="00D95F38" w:rsidRDefault="0026327B" w:rsidP="0026327B">
            <w:pPr>
              <w:tabs>
                <w:tab w:val="left" w:pos="990"/>
              </w:tabs>
              <w:spacing w:line="360" w:lineRule="auto"/>
              <w:jc w:val="thaiDistribute"/>
              <w:rPr>
                <w:rFonts w:ascii="Arial" w:hAnsi="Arial" w:cs="Arial"/>
                <w:sz w:val="14"/>
                <w:szCs w:val="14"/>
                <w:lang w:val="en-GB"/>
              </w:rPr>
            </w:pPr>
            <w:r w:rsidRPr="00D95F38">
              <w:rPr>
                <w:rFonts w:ascii="Arial" w:hAnsi="Arial" w:cs="Arial"/>
                <w:sz w:val="14"/>
                <w:szCs w:val="14"/>
                <w:lang w:val="en-GB"/>
              </w:rPr>
              <w:t xml:space="preserve">   Repayment</w:t>
            </w:r>
          </w:p>
        </w:tc>
        <w:tc>
          <w:tcPr>
            <w:tcW w:w="270" w:type="dxa"/>
            <w:gridSpan w:val="2"/>
          </w:tcPr>
          <w:p w14:paraId="27ABB403" w14:textId="77777777" w:rsidR="0026327B" w:rsidRPr="00D95F38" w:rsidRDefault="0026327B" w:rsidP="0026327B">
            <w:pPr>
              <w:tabs>
                <w:tab w:val="num" w:pos="360"/>
                <w:tab w:val="left" w:pos="990"/>
              </w:tabs>
              <w:spacing w:line="360" w:lineRule="auto"/>
              <w:jc w:val="thaiDistribute"/>
              <w:rPr>
                <w:rFonts w:ascii="Arial" w:hAnsi="Arial" w:cs="Arial"/>
                <w:sz w:val="14"/>
                <w:szCs w:val="14"/>
                <w:lang w:val="en-GB"/>
              </w:rPr>
            </w:pPr>
          </w:p>
        </w:tc>
        <w:tc>
          <w:tcPr>
            <w:tcW w:w="878" w:type="dxa"/>
          </w:tcPr>
          <w:p w14:paraId="0125AA57" w14:textId="65521A49" w:rsidR="0026327B" w:rsidRPr="00D95F38" w:rsidRDefault="0026327B" w:rsidP="0026327B">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w:t>
            </w:r>
          </w:p>
        </w:tc>
        <w:tc>
          <w:tcPr>
            <w:tcW w:w="236" w:type="dxa"/>
            <w:gridSpan w:val="2"/>
          </w:tcPr>
          <w:p w14:paraId="1D047784" w14:textId="77777777" w:rsidR="0026327B" w:rsidRPr="00D95F38" w:rsidRDefault="0026327B" w:rsidP="0026327B">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4F69C75D" w14:textId="19C750AB" w:rsidR="0026327B" w:rsidRPr="00D95F38" w:rsidRDefault="0026327B" w:rsidP="0026327B">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w:t>
            </w:r>
          </w:p>
        </w:tc>
        <w:tc>
          <w:tcPr>
            <w:tcW w:w="270" w:type="dxa"/>
          </w:tcPr>
          <w:p w14:paraId="281219E9" w14:textId="77777777" w:rsidR="0026327B" w:rsidRPr="00D95F38" w:rsidRDefault="0026327B" w:rsidP="0026327B">
            <w:pPr>
              <w:tabs>
                <w:tab w:val="num" w:pos="360"/>
                <w:tab w:val="left" w:pos="990"/>
              </w:tabs>
              <w:spacing w:line="360" w:lineRule="auto"/>
              <w:jc w:val="right"/>
              <w:rPr>
                <w:rFonts w:ascii="Arial" w:hAnsi="Arial" w:cs="Arial"/>
                <w:sz w:val="14"/>
                <w:szCs w:val="14"/>
                <w:lang w:val="en-GB"/>
              </w:rPr>
            </w:pPr>
          </w:p>
        </w:tc>
        <w:tc>
          <w:tcPr>
            <w:tcW w:w="1080" w:type="dxa"/>
            <w:gridSpan w:val="3"/>
          </w:tcPr>
          <w:p w14:paraId="5978B6A4" w14:textId="0E6E640D" w:rsidR="0026327B" w:rsidRPr="00D95F38" w:rsidRDefault="0026327B" w:rsidP="0026327B">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(36,490)</w:t>
            </w:r>
          </w:p>
        </w:tc>
        <w:tc>
          <w:tcPr>
            <w:tcW w:w="242" w:type="dxa"/>
          </w:tcPr>
          <w:p w14:paraId="070397DC" w14:textId="77777777" w:rsidR="0026327B" w:rsidRPr="00D95F38" w:rsidRDefault="0026327B" w:rsidP="0026327B">
            <w:pPr>
              <w:tabs>
                <w:tab w:val="num" w:pos="360"/>
                <w:tab w:val="left" w:pos="990"/>
              </w:tabs>
              <w:spacing w:line="360" w:lineRule="auto"/>
              <w:jc w:val="right"/>
              <w:rPr>
                <w:rFonts w:ascii="Arial" w:hAnsi="Arial" w:cs="Arial"/>
                <w:sz w:val="14"/>
                <w:szCs w:val="14"/>
                <w:lang w:val="en-GB"/>
              </w:rPr>
            </w:pPr>
          </w:p>
        </w:tc>
        <w:tc>
          <w:tcPr>
            <w:tcW w:w="917" w:type="dxa"/>
          </w:tcPr>
          <w:p w14:paraId="2FE58413" w14:textId="3C00F57A" w:rsidR="0026327B" w:rsidRPr="00D95F38" w:rsidRDefault="0026327B" w:rsidP="0026327B">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w:t>
            </w:r>
          </w:p>
        </w:tc>
        <w:tc>
          <w:tcPr>
            <w:tcW w:w="235" w:type="dxa"/>
          </w:tcPr>
          <w:p w14:paraId="1308ACBD" w14:textId="77777777" w:rsidR="0026327B" w:rsidRPr="00D95F38" w:rsidRDefault="0026327B" w:rsidP="0026327B">
            <w:pPr>
              <w:tabs>
                <w:tab w:val="num" w:pos="360"/>
                <w:tab w:val="left" w:pos="990"/>
              </w:tabs>
              <w:spacing w:line="360" w:lineRule="auto"/>
              <w:jc w:val="thaiDistribute"/>
              <w:rPr>
                <w:rFonts w:ascii="Arial" w:hAnsi="Arial" w:cs="Arial"/>
                <w:sz w:val="14"/>
                <w:szCs w:val="14"/>
                <w:lang w:val="en-GB"/>
              </w:rPr>
            </w:pPr>
          </w:p>
        </w:tc>
        <w:tc>
          <w:tcPr>
            <w:tcW w:w="920" w:type="dxa"/>
          </w:tcPr>
          <w:p w14:paraId="4ED78E59" w14:textId="0BD6305A" w:rsidR="0026327B" w:rsidRPr="00D95F38" w:rsidRDefault="0026327B" w:rsidP="0026327B">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(55,000)</w:t>
            </w:r>
          </w:p>
        </w:tc>
        <w:tc>
          <w:tcPr>
            <w:tcW w:w="235" w:type="dxa"/>
          </w:tcPr>
          <w:p w14:paraId="3E7CD54F" w14:textId="77777777" w:rsidR="0026327B" w:rsidRPr="00D95F38" w:rsidRDefault="0026327B" w:rsidP="0026327B">
            <w:pPr>
              <w:tabs>
                <w:tab w:val="num" w:pos="360"/>
                <w:tab w:val="left" w:pos="990"/>
              </w:tabs>
              <w:spacing w:line="360" w:lineRule="auto"/>
              <w:jc w:val="thaiDistribute"/>
              <w:rPr>
                <w:rFonts w:ascii="Arial" w:hAnsi="Arial" w:cs="Arial"/>
                <w:sz w:val="14"/>
                <w:szCs w:val="14"/>
                <w:lang w:val="en-GB"/>
              </w:rPr>
            </w:pPr>
          </w:p>
        </w:tc>
        <w:tc>
          <w:tcPr>
            <w:tcW w:w="871" w:type="dxa"/>
          </w:tcPr>
          <w:p w14:paraId="560FFD88" w14:textId="330996CE" w:rsidR="0026327B" w:rsidRPr="00D95F38" w:rsidRDefault="0026327B" w:rsidP="0026327B">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(91,490)</w:t>
            </w:r>
          </w:p>
        </w:tc>
      </w:tr>
      <w:tr w:rsidR="0026327B" w:rsidRPr="00D95F38" w14:paraId="0DDDC630" w14:textId="77777777" w:rsidTr="00F657C7">
        <w:trPr>
          <w:gridAfter w:val="1"/>
          <w:wAfter w:w="148" w:type="dxa"/>
        </w:trPr>
        <w:tc>
          <w:tcPr>
            <w:tcW w:w="1800" w:type="dxa"/>
          </w:tcPr>
          <w:p w14:paraId="324D8620" w14:textId="77777777" w:rsidR="0026327B" w:rsidRPr="00D95F38" w:rsidRDefault="0026327B" w:rsidP="0026327B">
            <w:pPr>
              <w:tabs>
                <w:tab w:val="num" w:pos="360"/>
                <w:tab w:val="left" w:pos="990"/>
              </w:tabs>
              <w:spacing w:line="360" w:lineRule="auto"/>
              <w:jc w:val="thaiDistribute"/>
              <w:rPr>
                <w:rFonts w:ascii="Arial" w:hAnsi="Arial" w:cs="Arial"/>
                <w:b/>
                <w:bCs/>
                <w:sz w:val="14"/>
                <w:szCs w:val="14"/>
                <w:lang w:val="en-GB"/>
              </w:rPr>
            </w:pPr>
            <w:r w:rsidRPr="00D95F38">
              <w:rPr>
                <w:rFonts w:ascii="Arial" w:hAnsi="Arial" w:cs="Arial"/>
                <w:b/>
                <w:bCs/>
                <w:sz w:val="14"/>
                <w:szCs w:val="14"/>
                <w:lang w:val="en-GB"/>
              </w:rPr>
              <w:t>Non-cash:</w:t>
            </w:r>
          </w:p>
        </w:tc>
        <w:tc>
          <w:tcPr>
            <w:tcW w:w="270" w:type="dxa"/>
            <w:gridSpan w:val="2"/>
          </w:tcPr>
          <w:p w14:paraId="631F57A8" w14:textId="77777777" w:rsidR="0026327B" w:rsidRPr="00D95F38" w:rsidRDefault="0026327B" w:rsidP="0026327B">
            <w:pPr>
              <w:tabs>
                <w:tab w:val="num" w:pos="360"/>
                <w:tab w:val="left" w:pos="990"/>
              </w:tabs>
              <w:spacing w:line="360" w:lineRule="auto"/>
              <w:jc w:val="thaiDistribute"/>
              <w:rPr>
                <w:rFonts w:ascii="Arial" w:hAnsi="Arial" w:cs="Arial"/>
                <w:sz w:val="14"/>
                <w:szCs w:val="14"/>
                <w:lang w:val="en-GB"/>
              </w:rPr>
            </w:pPr>
          </w:p>
        </w:tc>
        <w:tc>
          <w:tcPr>
            <w:tcW w:w="878" w:type="dxa"/>
          </w:tcPr>
          <w:p w14:paraId="4472C6A9" w14:textId="77777777" w:rsidR="0026327B" w:rsidRPr="00D95F38" w:rsidRDefault="0026327B" w:rsidP="0026327B">
            <w:pPr>
              <w:tabs>
                <w:tab w:val="num" w:pos="360"/>
                <w:tab w:val="left" w:pos="990"/>
              </w:tabs>
              <w:spacing w:line="360" w:lineRule="auto"/>
              <w:jc w:val="right"/>
              <w:rPr>
                <w:rFonts w:ascii="Arial" w:hAnsi="Arial" w:cs="Arial"/>
                <w:sz w:val="14"/>
                <w:szCs w:val="14"/>
                <w:lang w:val="en-GB"/>
              </w:rPr>
            </w:pPr>
          </w:p>
        </w:tc>
        <w:tc>
          <w:tcPr>
            <w:tcW w:w="236" w:type="dxa"/>
            <w:gridSpan w:val="2"/>
          </w:tcPr>
          <w:p w14:paraId="023C1A30" w14:textId="77777777" w:rsidR="0026327B" w:rsidRPr="00D95F38" w:rsidRDefault="0026327B" w:rsidP="0026327B">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56C56047" w14:textId="77777777" w:rsidR="0026327B" w:rsidRPr="00D95F38" w:rsidRDefault="0026327B" w:rsidP="0026327B">
            <w:pPr>
              <w:tabs>
                <w:tab w:val="num" w:pos="360"/>
                <w:tab w:val="left" w:pos="990"/>
              </w:tabs>
              <w:spacing w:line="360" w:lineRule="auto"/>
              <w:jc w:val="right"/>
              <w:rPr>
                <w:rFonts w:ascii="Arial" w:hAnsi="Arial" w:cs="Arial"/>
                <w:sz w:val="14"/>
                <w:szCs w:val="14"/>
                <w:lang w:val="en-GB"/>
              </w:rPr>
            </w:pPr>
          </w:p>
        </w:tc>
        <w:tc>
          <w:tcPr>
            <w:tcW w:w="270" w:type="dxa"/>
          </w:tcPr>
          <w:p w14:paraId="6D0B7084" w14:textId="77777777" w:rsidR="0026327B" w:rsidRPr="00D95F38" w:rsidRDefault="0026327B" w:rsidP="0026327B">
            <w:pPr>
              <w:tabs>
                <w:tab w:val="num" w:pos="360"/>
                <w:tab w:val="left" w:pos="990"/>
              </w:tabs>
              <w:spacing w:line="360" w:lineRule="auto"/>
              <w:jc w:val="right"/>
              <w:rPr>
                <w:rFonts w:ascii="Arial" w:hAnsi="Arial" w:cs="Arial"/>
                <w:sz w:val="14"/>
                <w:szCs w:val="14"/>
                <w:lang w:val="en-GB"/>
              </w:rPr>
            </w:pPr>
          </w:p>
        </w:tc>
        <w:tc>
          <w:tcPr>
            <w:tcW w:w="1080" w:type="dxa"/>
            <w:gridSpan w:val="3"/>
          </w:tcPr>
          <w:p w14:paraId="6AE857EF" w14:textId="77777777" w:rsidR="0026327B" w:rsidRPr="00D95F38" w:rsidRDefault="0026327B" w:rsidP="0026327B">
            <w:pPr>
              <w:tabs>
                <w:tab w:val="num" w:pos="360"/>
                <w:tab w:val="left" w:pos="990"/>
              </w:tabs>
              <w:spacing w:line="360" w:lineRule="auto"/>
              <w:jc w:val="right"/>
              <w:rPr>
                <w:rFonts w:ascii="Arial" w:hAnsi="Arial" w:cs="Arial"/>
                <w:sz w:val="14"/>
                <w:szCs w:val="14"/>
                <w:lang w:val="en-GB"/>
              </w:rPr>
            </w:pPr>
          </w:p>
        </w:tc>
        <w:tc>
          <w:tcPr>
            <w:tcW w:w="242" w:type="dxa"/>
          </w:tcPr>
          <w:p w14:paraId="6E825FE3" w14:textId="77777777" w:rsidR="0026327B" w:rsidRPr="00D95F38" w:rsidRDefault="0026327B" w:rsidP="0026327B">
            <w:pPr>
              <w:tabs>
                <w:tab w:val="num" w:pos="360"/>
                <w:tab w:val="left" w:pos="990"/>
              </w:tabs>
              <w:spacing w:line="360" w:lineRule="auto"/>
              <w:jc w:val="right"/>
              <w:rPr>
                <w:rFonts w:ascii="Arial" w:hAnsi="Arial" w:cs="Arial"/>
                <w:sz w:val="14"/>
                <w:szCs w:val="14"/>
                <w:lang w:val="en-GB"/>
              </w:rPr>
            </w:pPr>
          </w:p>
        </w:tc>
        <w:tc>
          <w:tcPr>
            <w:tcW w:w="917" w:type="dxa"/>
          </w:tcPr>
          <w:p w14:paraId="1AA56F3E" w14:textId="77777777" w:rsidR="0026327B" w:rsidRPr="00D95F38" w:rsidRDefault="0026327B" w:rsidP="0026327B">
            <w:pPr>
              <w:tabs>
                <w:tab w:val="num" w:pos="360"/>
                <w:tab w:val="left" w:pos="990"/>
              </w:tabs>
              <w:spacing w:line="360" w:lineRule="auto"/>
              <w:jc w:val="right"/>
              <w:rPr>
                <w:rFonts w:ascii="Arial" w:hAnsi="Arial" w:cs="Arial"/>
                <w:sz w:val="14"/>
                <w:szCs w:val="14"/>
                <w:lang w:val="en-GB"/>
              </w:rPr>
            </w:pPr>
          </w:p>
        </w:tc>
        <w:tc>
          <w:tcPr>
            <w:tcW w:w="235" w:type="dxa"/>
          </w:tcPr>
          <w:p w14:paraId="57A96707" w14:textId="77777777" w:rsidR="0026327B" w:rsidRPr="00D95F38" w:rsidRDefault="0026327B" w:rsidP="0026327B">
            <w:pPr>
              <w:tabs>
                <w:tab w:val="num" w:pos="360"/>
                <w:tab w:val="left" w:pos="990"/>
              </w:tabs>
              <w:spacing w:line="360" w:lineRule="auto"/>
              <w:jc w:val="thaiDistribute"/>
              <w:rPr>
                <w:rFonts w:ascii="Arial" w:hAnsi="Arial" w:cs="Arial"/>
                <w:sz w:val="14"/>
                <w:szCs w:val="14"/>
                <w:lang w:val="en-GB"/>
              </w:rPr>
            </w:pPr>
          </w:p>
        </w:tc>
        <w:tc>
          <w:tcPr>
            <w:tcW w:w="920" w:type="dxa"/>
          </w:tcPr>
          <w:p w14:paraId="18E258A7" w14:textId="77777777" w:rsidR="0026327B" w:rsidRPr="00D95F38" w:rsidRDefault="0026327B" w:rsidP="0026327B">
            <w:pPr>
              <w:tabs>
                <w:tab w:val="num" w:pos="360"/>
                <w:tab w:val="left" w:pos="990"/>
              </w:tabs>
              <w:spacing w:line="360" w:lineRule="auto"/>
              <w:jc w:val="right"/>
              <w:rPr>
                <w:rFonts w:ascii="Arial" w:hAnsi="Arial" w:cs="Arial"/>
                <w:sz w:val="14"/>
                <w:szCs w:val="14"/>
                <w:lang w:val="en-GB"/>
              </w:rPr>
            </w:pPr>
          </w:p>
        </w:tc>
        <w:tc>
          <w:tcPr>
            <w:tcW w:w="235" w:type="dxa"/>
          </w:tcPr>
          <w:p w14:paraId="3E6FC1BB" w14:textId="77777777" w:rsidR="0026327B" w:rsidRPr="00D95F38" w:rsidRDefault="0026327B" w:rsidP="0026327B">
            <w:pPr>
              <w:tabs>
                <w:tab w:val="num" w:pos="360"/>
                <w:tab w:val="left" w:pos="990"/>
              </w:tabs>
              <w:spacing w:line="360" w:lineRule="auto"/>
              <w:jc w:val="thaiDistribute"/>
              <w:rPr>
                <w:rFonts w:ascii="Arial" w:hAnsi="Arial" w:cs="Arial"/>
                <w:sz w:val="14"/>
                <w:szCs w:val="14"/>
                <w:lang w:val="en-GB"/>
              </w:rPr>
            </w:pPr>
          </w:p>
        </w:tc>
        <w:tc>
          <w:tcPr>
            <w:tcW w:w="871" w:type="dxa"/>
          </w:tcPr>
          <w:p w14:paraId="6067EC36" w14:textId="77777777" w:rsidR="0026327B" w:rsidRPr="00D95F38" w:rsidRDefault="0026327B" w:rsidP="0026327B">
            <w:pPr>
              <w:tabs>
                <w:tab w:val="num" w:pos="360"/>
                <w:tab w:val="left" w:pos="990"/>
              </w:tabs>
              <w:spacing w:line="360" w:lineRule="auto"/>
              <w:jc w:val="right"/>
              <w:rPr>
                <w:rFonts w:ascii="Arial" w:hAnsi="Arial" w:cs="Arial"/>
                <w:sz w:val="14"/>
                <w:szCs w:val="14"/>
                <w:lang w:val="en-GB"/>
              </w:rPr>
            </w:pPr>
          </w:p>
        </w:tc>
      </w:tr>
      <w:tr w:rsidR="0026327B" w:rsidRPr="00D95F38" w14:paraId="1FBDB30D" w14:textId="77777777" w:rsidTr="00F657C7">
        <w:trPr>
          <w:gridAfter w:val="1"/>
          <w:wAfter w:w="148" w:type="dxa"/>
        </w:trPr>
        <w:tc>
          <w:tcPr>
            <w:tcW w:w="1800" w:type="dxa"/>
          </w:tcPr>
          <w:p w14:paraId="1008C880" w14:textId="77777777" w:rsidR="0026327B" w:rsidRPr="00D95F38" w:rsidRDefault="0026327B" w:rsidP="0026327B">
            <w:pPr>
              <w:tabs>
                <w:tab w:val="num" w:pos="360"/>
                <w:tab w:val="left" w:pos="990"/>
              </w:tabs>
              <w:spacing w:line="360" w:lineRule="auto"/>
              <w:rPr>
                <w:rFonts w:ascii="Arial" w:hAnsi="Arial" w:cs="Arial"/>
                <w:sz w:val="14"/>
                <w:szCs w:val="14"/>
                <w:lang w:val="en-GB"/>
              </w:rPr>
            </w:pPr>
            <w:r w:rsidRPr="00D95F38">
              <w:rPr>
                <w:rFonts w:ascii="Arial" w:hAnsi="Arial" w:cs="Arial"/>
                <w:sz w:val="14"/>
                <w:szCs w:val="14"/>
                <w:lang w:val="en-GB"/>
              </w:rPr>
              <w:t xml:space="preserve">   Amortized finance</w:t>
            </w:r>
          </w:p>
        </w:tc>
        <w:tc>
          <w:tcPr>
            <w:tcW w:w="270" w:type="dxa"/>
            <w:gridSpan w:val="2"/>
          </w:tcPr>
          <w:p w14:paraId="3C009EA8" w14:textId="77777777" w:rsidR="0026327B" w:rsidRPr="00D95F38" w:rsidRDefault="0026327B" w:rsidP="0026327B">
            <w:pPr>
              <w:tabs>
                <w:tab w:val="num" w:pos="360"/>
                <w:tab w:val="left" w:pos="990"/>
              </w:tabs>
              <w:spacing w:line="360" w:lineRule="auto"/>
              <w:jc w:val="thaiDistribute"/>
              <w:rPr>
                <w:rFonts w:ascii="Arial" w:hAnsi="Arial" w:cs="Arial"/>
                <w:sz w:val="14"/>
                <w:szCs w:val="14"/>
                <w:lang w:val="en-GB"/>
              </w:rPr>
            </w:pPr>
          </w:p>
        </w:tc>
        <w:tc>
          <w:tcPr>
            <w:tcW w:w="878" w:type="dxa"/>
          </w:tcPr>
          <w:p w14:paraId="7ED369CB" w14:textId="77777777" w:rsidR="0026327B" w:rsidRPr="00D95F38" w:rsidRDefault="0026327B" w:rsidP="0026327B">
            <w:pPr>
              <w:tabs>
                <w:tab w:val="num" w:pos="360"/>
                <w:tab w:val="left" w:pos="990"/>
              </w:tabs>
              <w:spacing w:line="360" w:lineRule="auto"/>
              <w:jc w:val="right"/>
              <w:rPr>
                <w:rFonts w:ascii="Arial" w:hAnsi="Arial" w:cs="Arial"/>
                <w:sz w:val="14"/>
                <w:szCs w:val="14"/>
                <w:lang w:val="en-GB"/>
              </w:rPr>
            </w:pPr>
          </w:p>
        </w:tc>
        <w:tc>
          <w:tcPr>
            <w:tcW w:w="236" w:type="dxa"/>
            <w:gridSpan w:val="2"/>
          </w:tcPr>
          <w:p w14:paraId="0F8E9DFD" w14:textId="77777777" w:rsidR="0026327B" w:rsidRPr="00D95F38" w:rsidRDefault="0026327B" w:rsidP="0026327B">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6D4FB585" w14:textId="77777777" w:rsidR="0026327B" w:rsidRPr="00D95F38" w:rsidRDefault="0026327B" w:rsidP="0026327B">
            <w:pPr>
              <w:tabs>
                <w:tab w:val="num" w:pos="360"/>
                <w:tab w:val="left" w:pos="990"/>
              </w:tabs>
              <w:spacing w:line="360" w:lineRule="auto"/>
              <w:jc w:val="right"/>
              <w:rPr>
                <w:rFonts w:ascii="Arial" w:hAnsi="Arial" w:cs="Arial"/>
                <w:sz w:val="14"/>
                <w:szCs w:val="14"/>
                <w:lang w:val="en-GB"/>
              </w:rPr>
            </w:pPr>
          </w:p>
        </w:tc>
        <w:tc>
          <w:tcPr>
            <w:tcW w:w="270" w:type="dxa"/>
          </w:tcPr>
          <w:p w14:paraId="25F39B84" w14:textId="77777777" w:rsidR="0026327B" w:rsidRPr="00D95F38" w:rsidRDefault="0026327B" w:rsidP="0026327B">
            <w:pPr>
              <w:tabs>
                <w:tab w:val="num" w:pos="360"/>
                <w:tab w:val="left" w:pos="990"/>
              </w:tabs>
              <w:spacing w:line="360" w:lineRule="auto"/>
              <w:jc w:val="right"/>
              <w:rPr>
                <w:rFonts w:ascii="Arial" w:hAnsi="Arial" w:cs="Arial"/>
                <w:sz w:val="14"/>
                <w:szCs w:val="14"/>
                <w:lang w:val="en-GB"/>
              </w:rPr>
            </w:pPr>
          </w:p>
        </w:tc>
        <w:tc>
          <w:tcPr>
            <w:tcW w:w="1080" w:type="dxa"/>
            <w:gridSpan w:val="3"/>
          </w:tcPr>
          <w:p w14:paraId="0DA1D586" w14:textId="77777777" w:rsidR="0026327B" w:rsidRPr="00D95F38" w:rsidRDefault="0026327B" w:rsidP="0026327B">
            <w:pPr>
              <w:tabs>
                <w:tab w:val="num" w:pos="360"/>
                <w:tab w:val="left" w:pos="990"/>
              </w:tabs>
              <w:spacing w:line="360" w:lineRule="auto"/>
              <w:jc w:val="right"/>
              <w:rPr>
                <w:rFonts w:ascii="Arial" w:hAnsi="Arial" w:cs="Arial"/>
                <w:sz w:val="14"/>
                <w:szCs w:val="14"/>
                <w:lang w:val="en-GB"/>
              </w:rPr>
            </w:pPr>
          </w:p>
        </w:tc>
        <w:tc>
          <w:tcPr>
            <w:tcW w:w="242" w:type="dxa"/>
          </w:tcPr>
          <w:p w14:paraId="14891C7F" w14:textId="77777777" w:rsidR="0026327B" w:rsidRPr="00D95F38" w:rsidRDefault="0026327B" w:rsidP="0026327B">
            <w:pPr>
              <w:tabs>
                <w:tab w:val="num" w:pos="360"/>
                <w:tab w:val="left" w:pos="990"/>
              </w:tabs>
              <w:spacing w:line="360" w:lineRule="auto"/>
              <w:jc w:val="right"/>
              <w:rPr>
                <w:rFonts w:ascii="Arial" w:hAnsi="Arial" w:cs="Arial"/>
                <w:sz w:val="14"/>
                <w:szCs w:val="14"/>
                <w:lang w:val="en-GB"/>
              </w:rPr>
            </w:pPr>
          </w:p>
        </w:tc>
        <w:tc>
          <w:tcPr>
            <w:tcW w:w="917" w:type="dxa"/>
          </w:tcPr>
          <w:p w14:paraId="6B16EB0F" w14:textId="77777777" w:rsidR="0026327B" w:rsidRPr="00D95F38" w:rsidRDefault="0026327B" w:rsidP="0026327B">
            <w:pPr>
              <w:tabs>
                <w:tab w:val="num" w:pos="360"/>
                <w:tab w:val="left" w:pos="990"/>
              </w:tabs>
              <w:spacing w:line="360" w:lineRule="auto"/>
              <w:jc w:val="right"/>
              <w:rPr>
                <w:rFonts w:ascii="Arial" w:hAnsi="Arial" w:cs="Arial"/>
                <w:sz w:val="14"/>
                <w:szCs w:val="14"/>
                <w:lang w:val="en-GB"/>
              </w:rPr>
            </w:pPr>
          </w:p>
        </w:tc>
        <w:tc>
          <w:tcPr>
            <w:tcW w:w="235" w:type="dxa"/>
          </w:tcPr>
          <w:p w14:paraId="69447DC1" w14:textId="77777777" w:rsidR="0026327B" w:rsidRPr="00D95F38" w:rsidRDefault="0026327B" w:rsidP="0026327B">
            <w:pPr>
              <w:tabs>
                <w:tab w:val="num" w:pos="360"/>
                <w:tab w:val="left" w:pos="990"/>
              </w:tabs>
              <w:spacing w:line="360" w:lineRule="auto"/>
              <w:jc w:val="thaiDistribute"/>
              <w:rPr>
                <w:rFonts w:ascii="Arial" w:hAnsi="Arial" w:cs="Arial"/>
                <w:sz w:val="14"/>
                <w:szCs w:val="14"/>
                <w:lang w:val="en-GB"/>
              </w:rPr>
            </w:pPr>
          </w:p>
        </w:tc>
        <w:tc>
          <w:tcPr>
            <w:tcW w:w="920" w:type="dxa"/>
          </w:tcPr>
          <w:p w14:paraId="0399571E" w14:textId="77777777" w:rsidR="0026327B" w:rsidRPr="00D95F38" w:rsidRDefault="0026327B" w:rsidP="0026327B">
            <w:pPr>
              <w:tabs>
                <w:tab w:val="num" w:pos="360"/>
                <w:tab w:val="left" w:pos="990"/>
              </w:tabs>
              <w:spacing w:line="360" w:lineRule="auto"/>
              <w:jc w:val="right"/>
              <w:rPr>
                <w:rFonts w:ascii="Arial" w:hAnsi="Arial" w:cs="Arial"/>
                <w:sz w:val="14"/>
                <w:szCs w:val="14"/>
                <w:lang w:val="en-GB"/>
              </w:rPr>
            </w:pPr>
          </w:p>
        </w:tc>
        <w:tc>
          <w:tcPr>
            <w:tcW w:w="235" w:type="dxa"/>
          </w:tcPr>
          <w:p w14:paraId="2CAFD2FF" w14:textId="77777777" w:rsidR="0026327B" w:rsidRPr="00D95F38" w:rsidRDefault="0026327B" w:rsidP="0026327B">
            <w:pPr>
              <w:tabs>
                <w:tab w:val="num" w:pos="360"/>
                <w:tab w:val="left" w:pos="990"/>
              </w:tabs>
              <w:spacing w:line="360" w:lineRule="auto"/>
              <w:jc w:val="thaiDistribute"/>
              <w:rPr>
                <w:rFonts w:ascii="Arial" w:hAnsi="Arial" w:cs="Arial"/>
                <w:sz w:val="14"/>
                <w:szCs w:val="14"/>
                <w:lang w:val="en-GB"/>
              </w:rPr>
            </w:pPr>
          </w:p>
        </w:tc>
        <w:tc>
          <w:tcPr>
            <w:tcW w:w="871" w:type="dxa"/>
          </w:tcPr>
          <w:p w14:paraId="703E43D8" w14:textId="77777777" w:rsidR="0026327B" w:rsidRPr="00D95F38" w:rsidRDefault="0026327B" w:rsidP="0026327B">
            <w:pPr>
              <w:tabs>
                <w:tab w:val="num" w:pos="360"/>
                <w:tab w:val="left" w:pos="990"/>
              </w:tabs>
              <w:spacing w:line="360" w:lineRule="auto"/>
              <w:jc w:val="right"/>
              <w:rPr>
                <w:rFonts w:ascii="Arial" w:hAnsi="Arial" w:cs="Arial"/>
                <w:sz w:val="14"/>
                <w:szCs w:val="14"/>
                <w:lang w:val="en-GB"/>
              </w:rPr>
            </w:pPr>
          </w:p>
        </w:tc>
      </w:tr>
      <w:tr w:rsidR="0026327B" w:rsidRPr="00D95F38" w14:paraId="1665323E" w14:textId="77777777" w:rsidTr="00F657C7">
        <w:trPr>
          <w:gridAfter w:val="1"/>
          <w:wAfter w:w="148" w:type="dxa"/>
        </w:trPr>
        <w:tc>
          <w:tcPr>
            <w:tcW w:w="1800" w:type="dxa"/>
          </w:tcPr>
          <w:p w14:paraId="4B8ABDAF" w14:textId="77777777" w:rsidR="0026327B" w:rsidRPr="00D95F38" w:rsidRDefault="0026327B" w:rsidP="0026327B">
            <w:pPr>
              <w:tabs>
                <w:tab w:val="left" w:pos="990"/>
              </w:tabs>
              <w:spacing w:line="360" w:lineRule="auto"/>
              <w:jc w:val="thaiDistribute"/>
              <w:rPr>
                <w:rFonts w:ascii="Arial" w:hAnsi="Arial" w:cs="Arial"/>
                <w:sz w:val="14"/>
                <w:szCs w:val="14"/>
                <w:lang w:val="en-GB"/>
              </w:rPr>
            </w:pPr>
            <w:r w:rsidRPr="00D95F38">
              <w:rPr>
                <w:rFonts w:ascii="Arial" w:hAnsi="Arial" w:cs="Arial"/>
                <w:sz w:val="14"/>
                <w:szCs w:val="14"/>
                <w:lang w:val="en-GB"/>
              </w:rPr>
              <w:t xml:space="preserve">      costs</w:t>
            </w:r>
          </w:p>
        </w:tc>
        <w:tc>
          <w:tcPr>
            <w:tcW w:w="270" w:type="dxa"/>
            <w:gridSpan w:val="2"/>
          </w:tcPr>
          <w:p w14:paraId="249BB2C0" w14:textId="77777777" w:rsidR="0026327B" w:rsidRPr="00D95F38" w:rsidRDefault="0026327B" w:rsidP="0026327B">
            <w:pPr>
              <w:tabs>
                <w:tab w:val="num" w:pos="360"/>
                <w:tab w:val="left" w:pos="990"/>
              </w:tabs>
              <w:spacing w:line="360" w:lineRule="auto"/>
              <w:jc w:val="thaiDistribute"/>
              <w:rPr>
                <w:rFonts w:ascii="Arial" w:hAnsi="Arial" w:cs="Arial"/>
                <w:sz w:val="14"/>
                <w:szCs w:val="14"/>
                <w:lang w:val="en-GB"/>
              </w:rPr>
            </w:pPr>
          </w:p>
        </w:tc>
        <w:tc>
          <w:tcPr>
            <w:tcW w:w="878" w:type="dxa"/>
          </w:tcPr>
          <w:p w14:paraId="042530DE" w14:textId="1C1365E0" w:rsidR="0026327B" w:rsidRPr="00D95F38" w:rsidRDefault="0026327B" w:rsidP="0026327B">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w:t>
            </w:r>
          </w:p>
        </w:tc>
        <w:tc>
          <w:tcPr>
            <w:tcW w:w="236" w:type="dxa"/>
            <w:gridSpan w:val="2"/>
          </w:tcPr>
          <w:p w14:paraId="21D06235" w14:textId="77777777" w:rsidR="0026327B" w:rsidRPr="00D95F38" w:rsidRDefault="0026327B" w:rsidP="0026327B">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52544F83" w14:textId="2F38079C" w:rsidR="0026327B" w:rsidRPr="00D95F38" w:rsidRDefault="0026327B" w:rsidP="0026327B">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w:t>
            </w:r>
          </w:p>
        </w:tc>
        <w:tc>
          <w:tcPr>
            <w:tcW w:w="270" w:type="dxa"/>
          </w:tcPr>
          <w:p w14:paraId="077B40A4" w14:textId="77777777" w:rsidR="0026327B" w:rsidRPr="00D95F38" w:rsidRDefault="0026327B" w:rsidP="0026327B">
            <w:pPr>
              <w:tabs>
                <w:tab w:val="num" w:pos="360"/>
                <w:tab w:val="left" w:pos="990"/>
              </w:tabs>
              <w:spacing w:line="360" w:lineRule="auto"/>
              <w:jc w:val="right"/>
              <w:rPr>
                <w:rFonts w:ascii="Arial" w:hAnsi="Arial" w:cs="Arial"/>
                <w:sz w:val="14"/>
                <w:szCs w:val="14"/>
                <w:lang w:val="en-GB"/>
              </w:rPr>
            </w:pPr>
          </w:p>
        </w:tc>
        <w:tc>
          <w:tcPr>
            <w:tcW w:w="1080" w:type="dxa"/>
            <w:gridSpan w:val="3"/>
          </w:tcPr>
          <w:p w14:paraId="1E6B8435" w14:textId="1388BF38" w:rsidR="0026327B" w:rsidRPr="00D95F38" w:rsidRDefault="0026327B" w:rsidP="0026327B">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w:t>
            </w:r>
          </w:p>
        </w:tc>
        <w:tc>
          <w:tcPr>
            <w:tcW w:w="242" w:type="dxa"/>
          </w:tcPr>
          <w:p w14:paraId="1DBBBAAD" w14:textId="77777777" w:rsidR="0026327B" w:rsidRPr="00D95F38" w:rsidRDefault="0026327B" w:rsidP="0026327B">
            <w:pPr>
              <w:tabs>
                <w:tab w:val="num" w:pos="360"/>
                <w:tab w:val="left" w:pos="990"/>
              </w:tabs>
              <w:spacing w:line="360" w:lineRule="auto"/>
              <w:jc w:val="right"/>
              <w:rPr>
                <w:rFonts w:ascii="Arial" w:hAnsi="Arial" w:cs="Arial"/>
                <w:sz w:val="14"/>
                <w:szCs w:val="14"/>
                <w:lang w:val="en-GB"/>
              </w:rPr>
            </w:pPr>
          </w:p>
        </w:tc>
        <w:tc>
          <w:tcPr>
            <w:tcW w:w="917" w:type="dxa"/>
          </w:tcPr>
          <w:p w14:paraId="45F53505" w14:textId="001C8F21" w:rsidR="0026327B" w:rsidRPr="00D95F38" w:rsidRDefault="0026327B" w:rsidP="0026327B">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699</w:t>
            </w:r>
          </w:p>
        </w:tc>
        <w:tc>
          <w:tcPr>
            <w:tcW w:w="235" w:type="dxa"/>
          </w:tcPr>
          <w:p w14:paraId="6AFFE72B" w14:textId="77777777" w:rsidR="0026327B" w:rsidRPr="00D95F38" w:rsidRDefault="0026327B" w:rsidP="0026327B">
            <w:pPr>
              <w:tabs>
                <w:tab w:val="num" w:pos="360"/>
                <w:tab w:val="left" w:pos="990"/>
              </w:tabs>
              <w:spacing w:line="360" w:lineRule="auto"/>
              <w:jc w:val="thaiDistribute"/>
              <w:rPr>
                <w:rFonts w:ascii="Arial" w:hAnsi="Arial" w:cs="Arial"/>
                <w:sz w:val="14"/>
                <w:szCs w:val="14"/>
                <w:lang w:val="en-GB"/>
              </w:rPr>
            </w:pPr>
          </w:p>
        </w:tc>
        <w:tc>
          <w:tcPr>
            <w:tcW w:w="920" w:type="dxa"/>
          </w:tcPr>
          <w:p w14:paraId="76543B1A" w14:textId="62AB98E9" w:rsidR="0026327B" w:rsidRPr="00D95F38" w:rsidRDefault="0026327B" w:rsidP="0026327B">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w:t>
            </w:r>
          </w:p>
        </w:tc>
        <w:tc>
          <w:tcPr>
            <w:tcW w:w="235" w:type="dxa"/>
          </w:tcPr>
          <w:p w14:paraId="186C5699" w14:textId="77777777" w:rsidR="0026327B" w:rsidRPr="00D95F38" w:rsidRDefault="0026327B" w:rsidP="0026327B">
            <w:pPr>
              <w:tabs>
                <w:tab w:val="num" w:pos="360"/>
                <w:tab w:val="left" w:pos="990"/>
              </w:tabs>
              <w:spacing w:line="360" w:lineRule="auto"/>
              <w:jc w:val="thaiDistribute"/>
              <w:rPr>
                <w:rFonts w:ascii="Arial" w:hAnsi="Arial" w:cs="Arial"/>
                <w:sz w:val="14"/>
                <w:szCs w:val="14"/>
                <w:lang w:val="en-GB"/>
              </w:rPr>
            </w:pPr>
          </w:p>
        </w:tc>
        <w:tc>
          <w:tcPr>
            <w:tcW w:w="871" w:type="dxa"/>
          </w:tcPr>
          <w:p w14:paraId="0F42F2B1" w14:textId="6C161E20" w:rsidR="0026327B" w:rsidRPr="00D95F38" w:rsidRDefault="0026327B" w:rsidP="0026327B">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699</w:t>
            </w:r>
          </w:p>
        </w:tc>
      </w:tr>
      <w:tr w:rsidR="0026327B" w:rsidRPr="00D95F38" w14:paraId="530587FC" w14:textId="77777777" w:rsidTr="00F657C7">
        <w:trPr>
          <w:gridAfter w:val="1"/>
          <w:wAfter w:w="148" w:type="dxa"/>
        </w:trPr>
        <w:tc>
          <w:tcPr>
            <w:tcW w:w="1800" w:type="dxa"/>
          </w:tcPr>
          <w:p w14:paraId="6668A912" w14:textId="2A1C32D1" w:rsidR="0026327B" w:rsidRPr="00D95F38" w:rsidRDefault="0026327B" w:rsidP="0026327B">
            <w:pPr>
              <w:tabs>
                <w:tab w:val="num" w:pos="360"/>
                <w:tab w:val="left" w:pos="990"/>
              </w:tabs>
              <w:spacing w:line="360" w:lineRule="auto"/>
              <w:jc w:val="thaiDistribute"/>
              <w:rPr>
                <w:rFonts w:ascii="Arial" w:hAnsi="Arial" w:cs="Arial"/>
                <w:b/>
                <w:bCs/>
                <w:sz w:val="14"/>
                <w:szCs w:val="14"/>
                <w:lang w:val="en-GB"/>
              </w:rPr>
            </w:pPr>
            <w:r w:rsidRPr="00D95F38">
              <w:rPr>
                <w:rFonts w:ascii="Arial" w:hAnsi="Arial" w:cs="Arial"/>
                <w:b/>
                <w:bCs/>
                <w:sz w:val="14"/>
                <w:szCs w:val="14"/>
                <w:lang w:val="en-GB"/>
              </w:rPr>
              <w:t>31 December 201</w:t>
            </w:r>
            <w:r w:rsidR="003116A0" w:rsidRPr="00D95F38">
              <w:rPr>
                <w:rFonts w:ascii="Arial" w:hAnsi="Arial" w:cs="Arial"/>
                <w:b/>
                <w:bCs/>
                <w:sz w:val="14"/>
                <w:szCs w:val="14"/>
                <w:lang w:val="en-GB"/>
              </w:rPr>
              <w:t>8</w:t>
            </w:r>
          </w:p>
        </w:tc>
        <w:tc>
          <w:tcPr>
            <w:tcW w:w="270" w:type="dxa"/>
            <w:gridSpan w:val="2"/>
          </w:tcPr>
          <w:p w14:paraId="582AFC8B" w14:textId="77777777" w:rsidR="0026327B" w:rsidRPr="00D95F38" w:rsidRDefault="0026327B" w:rsidP="0026327B">
            <w:pPr>
              <w:tabs>
                <w:tab w:val="num" w:pos="360"/>
                <w:tab w:val="left" w:pos="990"/>
              </w:tabs>
              <w:spacing w:line="360" w:lineRule="auto"/>
              <w:jc w:val="thaiDistribute"/>
              <w:rPr>
                <w:rFonts w:ascii="Arial" w:hAnsi="Arial" w:cs="Arial"/>
                <w:sz w:val="14"/>
                <w:szCs w:val="14"/>
                <w:lang w:val="en-GB"/>
              </w:rPr>
            </w:pPr>
          </w:p>
        </w:tc>
        <w:tc>
          <w:tcPr>
            <w:tcW w:w="878" w:type="dxa"/>
            <w:tcBorders>
              <w:top w:val="single" w:sz="4" w:space="0" w:color="auto"/>
              <w:bottom w:val="single" w:sz="4" w:space="0" w:color="auto"/>
            </w:tcBorders>
          </w:tcPr>
          <w:p w14:paraId="042734A5" w14:textId="282D516B" w:rsidR="0026327B" w:rsidRPr="00D95F38" w:rsidRDefault="0026327B" w:rsidP="0026327B">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w:t>
            </w:r>
          </w:p>
        </w:tc>
        <w:tc>
          <w:tcPr>
            <w:tcW w:w="236" w:type="dxa"/>
            <w:gridSpan w:val="2"/>
          </w:tcPr>
          <w:p w14:paraId="6F1B50BE" w14:textId="77777777" w:rsidR="0026327B" w:rsidRPr="00D95F38" w:rsidRDefault="0026327B" w:rsidP="0026327B">
            <w:pPr>
              <w:tabs>
                <w:tab w:val="num" w:pos="360"/>
                <w:tab w:val="left" w:pos="990"/>
              </w:tabs>
              <w:spacing w:line="360" w:lineRule="auto"/>
              <w:jc w:val="thaiDistribute"/>
              <w:rPr>
                <w:rFonts w:ascii="Arial" w:hAnsi="Arial" w:cs="Arial"/>
                <w:sz w:val="14"/>
                <w:szCs w:val="14"/>
                <w:lang w:val="en-GB"/>
              </w:rPr>
            </w:pPr>
          </w:p>
        </w:tc>
        <w:tc>
          <w:tcPr>
            <w:tcW w:w="1046" w:type="dxa"/>
            <w:gridSpan w:val="2"/>
            <w:tcBorders>
              <w:top w:val="single" w:sz="4" w:space="0" w:color="auto"/>
              <w:bottom w:val="single" w:sz="4" w:space="0" w:color="auto"/>
            </w:tcBorders>
          </w:tcPr>
          <w:p w14:paraId="05F568B6" w14:textId="6D994717" w:rsidR="0026327B" w:rsidRPr="00D95F38" w:rsidRDefault="0026327B" w:rsidP="0026327B">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w:t>
            </w:r>
          </w:p>
        </w:tc>
        <w:tc>
          <w:tcPr>
            <w:tcW w:w="270" w:type="dxa"/>
          </w:tcPr>
          <w:p w14:paraId="32BEBFF2" w14:textId="77777777" w:rsidR="0026327B" w:rsidRPr="00D95F38" w:rsidRDefault="0026327B" w:rsidP="0026327B">
            <w:pPr>
              <w:tabs>
                <w:tab w:val="num" w:pos="360"/>
                <w:tab w:val="left" w:pos="990"/>
              </w:tabs>
              <w:spacing w:line="360" w:lineRule="auto"/>
              <w:jc w:val="right"/>
              <w:rPr>
                <w:rFonts w:ascii="Arial" w:hAnsi="Arial" w:cs="Arial"/>
                <w:sz w:val="14"/>
                <w:szCs w:val="14"/>
                <w:lang w:val="en-GB"/>
              </w:rPr>
            </w:pPr>
          </w:p>
        </w:tc>
        <w:tc>
          <w:tcPr>
            <w:tcW w:w="1080" w:type="dxa"/>
            <w:gridSpan w:val="3"/>
            <w:tcBorders>
              <w:top w:val="single" w:sz="4" w:space="0" w:color="auto"/>
              <w:bottom w:val="single" w:sz="4" w:space="0" w:color="auto"/>
            </w:tcBorders>
          </w:tcPr>
          <w:p w14:paraId="5AD678BC" w14:textId="2C4939AA" w:rsidR="0026327B" w:rsidRPr="00D95F38" w:rsidRDefault="0026327B" w:rsidP="0026327B">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373,026</w:t>
            </w:r>
          </w:p>
        </w:tc>
        <w:tc>
          <w:tcPr>
            <w:tcW w:w="242" w:type="dxa"/>
          </w:tcPr>
          <w:p w14:paraId="70E2AB9F" w14:textId="77777777" w:rsidR="0026327B" w:rsidRPr="00D95F38" w:rsidRDefault="0026327B" w:rsidP="0026327B">
            <w:pPr>
              <w:tabs>
                <w:tab w:val="num" w:pos="360"/>
                <w:tab w:val="left" w:pos="990"/>
              </w:tabs>
              <w:spacing w:line="360" w:lineRule="auto"/>
              <w:jc w:val="right"/>
              <w:rPr>
                <w:rFonts w:ascii="Arial" w:hAnsi="Arial" w:cs="Arial"/>
                <w:sz w:val="14"/>
                <w:szCs w:val="14"/>
                <w:lang w:val="en-GB"/>
              </w:rPr>
            </w:pPr>
          </w:p>
        </w:tc>
        <w:tc>
          <w:tcPr>
            <w:tcW w:w="917" w:type="dxa"/>
            <w:tcBorders>
              <w:top w:val="single" w:sz="4" w:space="0" w:color="auto"/>
              <w:bottom w:val="single" w:sz="4" w:space="0" w:color="auto"/>
            </w:tcBorders>
          </w:tcPr>
          <w:p w14:paraId="42DEDF1C" w14:textId="1035EF6D" w:rsidR="0026327B" w:rsidRPr="00D95F38" w:rsidRDefault="0026327B" w:rsidP="0026327B">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998,586</w:t>
            </w:r>
          </w:p>
        </w:tc>
        <w:tc>
          <w:tcPr>
            <w:tcW w:w="235" w:type="dxa"/>
          </w:tcPr>
          <w:p w14:paraId="7B2201D2" w14:textId="77777777" w:rsidR="0026327B" w:rsidRPr="00D95F38" w:rsidRDefault="0026327B" w:rsidP="0026327B">
            <w:pPr>
              <w:tabs>
                <w:tab w:val="num" w:pos="360"/>
                <w:tab w:val="left" w:pos="990"/>
              </w:tabs>
              <w:spacing w:line="360" w:lineRule="auto"/>
              <w:jc w:val="thaiDistribute"/>
              <w:rPr>
                <w:rFonts w:ascii="Arial" w:hAnsi="Arial" w:cs="Arial"/>
                <w:sz w:val="14"/>
                <w:szCs w:val="14"/>
                <w:lang w:val="en-GB"/>
              </w:rPr>
            </w:pPr>
          </w:p>
        </w:tc>
        <w:tc>
          <w:tcPr>
            <w:tcW w:w="920" w:type="dxa"/>
            <w:tcBorders>
              <w:top w:val="single" w:sz="4" w:space="0" w:color="auto"/>
              <w:bottom w:val="single" w:sz="4" w:space="0" w:color="auto"/>
            </w:tcBorders>
          </w:tcPr>
          <w:p w14:paraId="62ACCE85" w14:textId="002ED2B6" w:rsidR="0026327B" w:rsidRPr="00D95F38" w:rsidRDefault="0026327B" w:rsidP="0026327B">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60,000</w:t>
            </w:r>
          </w:p>
        </w:tc>
        <w:tc>
          <w:tcPr>
            <w:tcW w:w="235" w:type="dxa"/>
          </w:tcPr>
          <w:p w14:paraId="1A7BC0A0" w14:textId="77777777" w:rsidR="0026327B" w:rsidRPr="00D95F38" w:rsidRDefault="0026327B" w:rsidP="0026327B">
            <w:pPr>
              <w:tabs>
                <w:tab w:val="num" w:pos="360"/>
                <w:tab w:val="left" w:pos="990"/>
              </w:tabs>
              <w:spacing w:line="360" w:lineRule="auto"/>
              <w:jc w:val="thaiDistribute"/>
              <w:rPr>
                <w:rFonts w:ascii="Arial" w:hAnsi="Arial" w:cs="Arial"/>
                <w:sz w:val="14"/>
                <w:szCs w:val="14"/>
                <w:lang w:val="en-GB"/>
              </w:rPr>
            </w:pPr>
          </w:p>
        </w:tc>
        <w:tc>
          <w:tcPr>
            <w:tcW w:w="871" w:type="dxa"/>
            <w:tcBorders>
              <w:top w:val="single" w:sz="4" w:space="0" w:color="auto"/>
              <w:bottom w:val="single" w:sz="4" w:space="0" w:color="auto"/>
            </w:tcBorders>
          </w:tcPr>
          <w:p w14:paraId="18997AB7" w14:textId="3658B68B" w:rsidR="0026327B" w:rsidRPr="00D95F38" w:rsidRDefault="0026327B" w:rsidP="0026327B">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1,431,</w:t>
            </w:r>
            <w:r w:rsidR="00946792" w:rsidRPr="00D95F38">
              <w:rPr>
                <w:rFonts w:ascii="Arial" w:hAnsi="Arial" w:cs="Arial"/>
                <w:sz w:val="14"/>
                <w:szCs w:val="14"/>
                <w:lang w:val="en-GB"/>
              </w:rPr>
              <w:t>6</w:t>
            </w:r>
            <w:r w:rsidRPr="00D95F38">
              <w:rPr>
                <w:rFonts w:ascii="Arial" w:hAnsi="Arial" w:cs="Arial"/>
                <w:sz w:val="14"/>
                <w:szCs w:val="14"/>
                <w:lang w:val="en-GB"/>
              </w:rPr>
              <w:t>12</w:t>
            </w:r>
          </w:p>
        </w:tc>
      </w:tr>
      <w:tr w:rsidR="0026327B" w:rsidRPr="00D95F38" w14:paraId="13F620EB" w14:textId="77777777" w:rsidTr="00F657C7">
        <w:trPr>
          <w:gridAfter w:val="1"/>
          <w:wAfter w:w="148" w:type="dxa"/>
        </w:trPr>
        <w:tc>
          <w:tcPr>
            <w:tcW w:w="1800" w:type="dxa"/>
          </w:tcPr>
          <w:p w14:paraId="163EAFA8" w14:textId="77777777" w:rsidR="0026327B" w:rsidRPr="00D95F38" w:rsidRDefault="0026327B" w:rsidP="0026327B">
            <w:pPr>
              <w:tabs>
                <w:tab w:val="num" w:pos="360"/>
                <w:tab w:val="left" w:pos="990"/>
              </w:tabs>
              <w:spacing w:line="360" w:lineRule="auto"/>
              <w:jc w:val="thaiDistribute"/>
              <w:rPr>
                <w:rFonts w:ascii="Arial" w:hAnsi="Arial" w:cs="Arial"/>
                <w:b/>
                <w:bCs/>
                <w:sz w:val="14"/>
                <w:szCs w:val="14"/>
                <w:lang w:val="en-GB"/>
              </w:rPr>
            </w:pPr>
            <w:r w:rsidRPr="00D95F38">
              <w:rPr>
                <w:rFonts w:ascii="Arial" w:hAnsi="Arial" w:cs="Arial"/>
                <w:b/>
                <w:bCs/>
                <w:sz w:val="14"/>
                <w:szCs w:val="14"/>
                <w:lang w:val="en-GB"/>
              </w:rPr>
              <w:t>Cash-flows:</w:t>
            </w:r>
          </w:p>
        </w:tc>
        <w:tc>
          <w:tcPr>
            <w:tcW w:w="270" w:type="dxa"/>
            <w:gridSpan w:val="2"/>
          </w:tcPr>
          <w:p w14:paraId="7DE58317" w14:textId="77777777" w:rsidR="0026327B" w:rsidRPr="00D95F38" w:rsidRDefault="0026327B" w:rsidP="0026327B">
            <w:pPr>
              <w:tabs>
                <w:tab w:val="num" w:pos="360"/>
                <w:tab w:val="left" w:pos="990"/>
              </w:tabs>
              <w:spacing w:line="360" w:lineRule="auto"/>
              <w:jc w:val="thaiDistribute"/>
              <w:rPr>
                <w:rFonts w:ascii="Arial" w:hAnsi="Arial" w:cs="Arial"/>
                <w:sz w:val="14"/>
                <w:szCs w:val="14"/>
                <w:lang w:val="en-GB"/>
              </w:rPr>
            </w:pPr>
          </w:p>
        </w:tc>
        <w:tc>
          <w:tcPr>
            <w:tcW w:w="878" w:type="dxa"/>
            <w:tcBorders>
              <w:top w:val="single" w:sz="4" w:space="0" w:color="auto"/>
            </w:tcBorders>
          </w:tcPr>
          <w:p w14:paraId="68E2F8FF" w14:textId="77777777" w:rsidR="0026327B" w:rsidRPr="00D95F38" w:rsidRDefault="0026327B" w:rsidP="0026327B">
            <w:pPr>
              <w:tabs>
                <w:tab w:val="num" w:pos="360"/>
                <w:tab w:val="left" w:pos="990"/>
              </w:tabs>
              <w:spacing w:line="360" w:lineRule="auto"/>
              <w:jc w:val="right"/>
              <w:rPr>
                <w:rFonts w:ascii="Arial" w:hAnsi="Arial" w:cs="Arial"/>
                <w:sz w:val="14"/>
                <w:szCs w:val="14"/>
                <w:lang w:val="en-GB"/>
              </w:rPr>
            </w:pPr>
          </w:p>
        </w:tc>
        <w:tc>
          <w:tcPr>
            <w:tcW w:w="236" w:type="dxa"/>
            <w:gridSpan w:val="2"/>
          </w:tcPr>
          <w:p w14:paraId="6677415A" w14:textId="77777777" w:rsidR="0026327B" w:rsidRPr="00D95F38" w:rsidRDefault="0026327B" w:rsidP="0026327B">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0812F70F" w14:textId="77777777" w:rsidR="0026327B" w:rsidRPr="00D95F38" w:rsidRDefault="0026327B" w:rsidP="0026327B">
            <w:pPr>
              <w:tabs>
                <w:tab w:val="num" w:pos="360"/>
                <w:tab w:val="left" w:pos="990"/>
              </w:tabs>
              <w:spacing w:line="360" w:lineRule="auto"/>
              <w:jc w:val="right"/>
              <w:rPr>
                <w:rFonts w:ascii="Arial" w:hAnsi="Arial" w:cs="Arial"/>
                <w:sz w:val="14"/>
                <w:szCs w:val="14"/>
                <w:lang w:val="en-GB"/>
              </w:rPr>
            </w:pPr>
          </w:p>
        </w:tc>
        <w:tc>
          <w:tcPr>
            <w:tcW w:w="270" w:type="dxa"/>
          </w:tcPr>
          <w:p w14:paraId="5A9CBA5D" w14:textId="77777777" w:rsidR="0026327B" w:rsidRPr="00D95F38" w:rsidRDefault="0026327B" w:rsidP="0026327B">
            <w:pPr>
              <w:tabs>
                <w:tab w:val="num" w:pos="360"/>
                <w:tab w:val="left" w:pos="990"/>
              </w:tabs>
              <w:spacing w:line="360" w:lineRule="auto"/>
              <w:jc w:val="right"/>
              <w:rPr>
                <w:rFonts w:ascii="Arial" w:hAnsi="Arial" w:cs="Arial"/>
                <w:sz w:val="14"/>
                <w:szCs w:val="14"/>
                <w:lang w:val="en-GB"/>
              </w:rPr>
            </w:pPr>
          </w:p>
        </w:tc>
        <w:tc>
          <w:tcPr>
            <w:tcW w:w="1080" w:type="dxa"/>
            <w:gridSpan w:val="3"/>
          </w:tcPr>
          <w:p w14:paraId="49A6594D" w14:textId="77777777" w:rsidR="0026327B" w:rsidRPr="00D95F38" w:rsidRDefault="0026327B" w:rsidP="0026327B">
            <w:pPr>
              <w:tabs>
                <w:tab w:val="num" w:pos="360"/>
                <w:tab w:val="left" w:pos="990"/>
              </w:tabs>
              <w:spacing w:line="360" w:lineRule="auto"/>
              <w:jc w:val="right"/>
              <w:rPr>
                <w:rFonts w:ascii="Arial" w:hAnsi="Arial" w:cs="Arial"/>
                <w:sz w:val="14"/>
                <w:szCs w:val="14"/>
                <w:lang w:val="en-GB"/>
              </w:rPr>
            </w:pPr>
          </w:p>
        </w:tc>
        <w:tc>
          <w:tcPr>
            <w:tcW w:w="242" w:type="dxa"/>
          </w:tcPr>
          <w:p w14:paraId="0DBCBECF" w14:textId="77777777" w:rsidR="0026327B" w:rsidRPr="00D95F38" w:rsidRDefault="0026327B" w:rsidP="0026327B">
            <w:pPr>
              <w:tabs>
                <w:tab w:val="num" w:pos="360"/>
                <w:tab w:val="left" w:pos="990"/>
              </w:tabs>
              <w:spacing w:line="360" w:lineRule="auto"/>
              <w:jc w:val="right"/>
              <w:rPr>
                <w:rFonts w:ascii="Arial" w:hAnsi="Arial" w:cs="Arial"/>
                <w:sz w:val="14"/>
                <w:szCs w:val="14"/>
                <w:lang w:val="en-GB"/>
              </w:rPr>
            </w:pPr>
          </w:p>
        </w:tc>
        <w:tc>
          <w:tcPr>
            <w:tcW w:w="917" w:type="dxa"/>
            <w:tcBorders>
              <w:top w:val="single" w:sz="4" w:space="0" w:color="auto"/>
            </w:tcBorders>
          </w:tcPr>
          <w:p w14:paraId="1CF0CAE4" w14:textId="77777777" w:rsidR="0026327B" w:rsidRPr="00D95F38" w:rsidRDefault="0026327B" w:rsidP="0026327B">
            <w:pPr>
              <w:tabs>
                <w:tab w:val="num" w:pos="360"/>
                <w:tab w:val="left" w:pos="990"/>
              </w:tabs>
              <w:spacing w:line="360" w:lineRule="auto"/>
              <w:jc w:val="right"/>
              <w:rPr>
                <w:rFonts w:ascii="Arial" w:hAnsi="Arial" w:cs="Arial"/>
                <w:sz w:val="14"/>
                <w:szCs w:val="14"/>
                <w:lang w:val="en-GB"/>
              </w:rPr>
            </w:pPr>
          </w:p>
        </w:tc>
        <w:tc>
          <w:tcPr>
            <w:tcW w:w="235" w:type="dxa"/>
          </w:tcPr>
          <w:p w14:paraId="5CA44F70" w14:textId="77777777" w:rsidR="0026327B" w:rsidRPr="00D95F38" w:rsidRDefault="0026327B" w:rsidP="0026327B">
            <w:pPr>
              <w:tabs>
                <w:tab w:val="num" w:pos="360"/>
                <w:tab w:val="left" w:pos="990"/>
              </w:tabs>
              <w:spacing w:line="360" w:lineRule="auto"/>
              <w:jc w:val="thaiDistribute"/>
              <w:rPr>
                <w:rFonts w:ascii="Arial" w:hAnsi="Arial" w:cs="Arial"/>
                <w:sz w:val="14"/>
                <w:szCs w:val="14"/>
                <w:lang w:val="en-GB"/>
              </w:rPr>
            </w:pPr>
          </w:p>
        </w:tc>
        <w:tc>
          <w:tcPr>
            <w:tcW w:w="920" w:type="dxa"/>
            <w:tcBorders>
              <w:top w:val="single" w:sz="4" w:space="0" w:color="auto"/>
            </w:tcBorders>
          </w:tcPr>
          <w:p w14:paraId="268867E3" w14:textId="77777777" w:rsidR="0026327B" w:rsidRPr="00D95F38" w:rsidRDefault="0026327B" w:rsidP="0026327B">
            <w:pPr>
              <w:tabs>
                <w:tab w:val="num" w:pos="360"/>
                <w:tab w:val="left" w:pos="990"/>
              </w:tabs>
              <w:spacing w:line="360" w:lineRule="auto"/>
              <w:jc w:val="right"/>
              <w:rPr>
                <w:rFonts w:ascii="Arial" w:hAnsi="Arial" w:cs="Arial"/>
                <w:sz w:val="14"/>
                <w:szCs w:val="14"/>
                <w:lang w:val="en-GB"/>
              </w:rPr>
            </w:pPr>
          </w:p>
        </w:tc>
        <w:tc>
          <w:tcPr>
            <w:tcW w:w="235" w:type="dxa"/>
          </w:tcPr>
          <w:p w14:paraId="5A062E07" w14:textId="77777777" w:rsidR="0026327B" w:rsidRPr="00D95F38" w:rsidRDefault="0026327B" w:rsidP="0026327B">
            <w:pPr>
              <w:tabs>
                <w:tab w:val="num" w:pos="360"/>
                <w:tab w:val="left" w:pos="990"/>
              </w:tabs>
              <w:spacing w:line="360" w:lineRule="auto"/>
              <w:jc w:val="thaiDistribute"/>
              <w:rPr>
                <w:rFonts w:ascii="Arial" w:hAnsi="Arial" w:cs="Arial"/>
                <w:sz w:val="14"/>
                <w:szCs w:val="14"/>
                <w:lang w:val="en-GB"/>
              </w:rPr>
            </w:pPr>
          </w:p>
        </w:tc>
        <w:tc>
          <w:tcPr>
            <w:tcW w:w="871" w:type="dxa"/>
            <w:tcBorders>
              <w:top w:val="single" w:sz="4" w:space="0" w:color="auto"/>
            </w:tcBorders>
          </w:tcPr>
          <w:p w14:paraId="3A20B615" w14:textId="77777777" w:rsidR="0026327B" w:rsidRPr="00D95F38" w:rsidRDefault="0026327B" w:rsidP="0026327B">
            <w:pPr>
              <w:tabs>
                <w:tab w:val="num" w:pos="360"/>
                <w:tab w:val="left" w:pos="990"/>
              </w:tabs>
              <w:spacing w:line="360" w:lineRule="auto"/>
              <w:jc w:val="right"/>
              <w:rPr>
                <w:rFonts w:ascii="Arial" w:hAnsi="Arial" w:cs="Arial"/>
                <w:sz w:val="14"/>
                <w:szCs w:val="14"/>
                <w:lang w:val="en-GB"/>
              </w:rPr>
            </w:pPr>
          </w:p>
        </w:tc>
      </w:tr>
      <w:tr w:rsidR="00686552" w:rsidRPr="00D95F38" w14:paraId="5D266B1B" w14:textId="77777777" w:rsidTr="00F657C7">
        <w:trPr>
          <w:gridAfter w:val="1"/>
          <w:wAfter w:w="148" w:type="dxa"/>
        </w:trPr>
        <w:tc>
          <w:tcPr>
            <w:tcW w:w="1800" w:type="dxa"/>
          </w:tcPr>
          <w:p w14:paraId="64599051" w14:textId="77777777" w:rsidR="00686552" w:rsidRPr="00D95F38" w:rsidRDefault="00686552" w:rsidP="00686552">
            <w:pPr>
              <w:tabs>
                <w:tab w:val="left" w:pos="990"/>
              </w:tabs>
              <w:spacing w:line="360" w:lineRule="auto"/>
              <w:jc w:val="thaiDistribute"/>
              <w:rPr>
                <w:rFonts w:ascii="Arial" w:hAnsi="Arial" w:cs="Arial"/>
                <w:sz w:val="14"/>
                <w:szCs w:val="14"/>
                <w:lang w:val="en-GB"/>
              </w:rPr>
            </w:pPr>
            <w:r w:rsidRPr="00D95F38">
              <w:rPr>
                <w:rFonts w:ascii="Arial" w:hAnsi="Arial" w:cs="Arial"/>
                <w:sz w:val="14"/>
                <w:szCs w:val="14"/>
                <w:lang w:val="en-GB"/>
              </w:rPr>
              <w:t xml:space="preserve">   Repayment</w:t>
            </w:r>
          </w:p>
        </w:tc>
        <w:tc>
          <w:tcPr>
            <w:tcW w:w="270" w:type="dxa"/>
            <w:gridSpan w:val="2"/>
          </w:tcPr>
          <w:p w14:paraId="5B024F10" w14:textId="77777777" w:rsidR="00686552" w:rsidRPr="00D95F38" w:rsidRDefault="00686552" w:rsidP="00686552">
            <w:pPr>
              <w:tabs>
                <w:tab w:val="num" w:pos="360"/>
                <w:tab w:val="left" w:pos="990"/>
              </w:tabs>
              <w:spacing w:line="360" w:lineRule="auto"/>
              <w:jc w:val="thaiDistribute"/>
              <w:rPr>
                <w:rFonts w:ascii="Arial" w:hAnsi="Arial" w:cs="Arial"/>
                <w:sz w:val="14"/>
                <w:szCs w:val="14"/>
                <w:lang w:val="en-GB"/>
              </w:rPr>
            </w:pPr>
          </w:p>
        </w:tc>
        <w:tc>
          <w:tcPr>
            <w:tcW w:w="878" w:type="dxa"/>
          </w:tcPr>
          <w:p w14:paraId="029FF846" w14:textId="28B60DF9" w:rsidR="00686552" w:rsidRPr="00D95F38" w:rsidRDefault="00686552" w:rsidP="00686552">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w:t>
            </w:r>
          </w:p>
        </w:tc>
        <w:tc>
          <w:tcPr>
            <w:tcW w:w="236" w:type="dxa"/>
            <w:gridSpan w:val="2"/>
          </w:tcPr>
          <w:p w14:paraId="4E0458A4" w14:textId="77777777" w:rsidR="00686552" w:rsidRPr="00D95F38" w:rsidRDefault="00686552" w:rsidP="00686552">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17C962CD" w14:textId="34D97F7E" w:rsidR="00686552" w:rsidRPr="00D95F38" w:rsidRDefault="00686552" w:rsidP="00686552">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w:t>
            </w:r>
          </w:p>
        </w:tc>
        <w:tc>
          <w:tcPr>
            <w:tcW w:w="270" w:type="dxa"/>
          </w:tcPr>
          <w:p w14:paraId="23E00713" w14:textId="77777777" w:rsidR="00686552" w:rsidRPr="00D95F38" w:rsidRDefault="00686552" w:rsidP="00686552">
            <w:pPr>
              <w:tabs>
                <w:tab w:val="num" w:pos="360"/>
                <w:tab w:val="left" w:pos="990"/>
              </w:tabs>
              <w:spacing w:line="360" w:lineRule="auto"/>
              <w:jc w:val="right"/>
              <w:rPr>
                <w:rFonts w:ascii="Arial" w:hAnsi="Arial" w:cs="Arial"/>
                <w:sz w:val="14"/>
                <w:szCs w:val="14"/>
                <w:lang w:val="en-GB"/>
              </w:rPr>
            </w:pPr>
          </w:p>
        </w:tc>
        <w:tc>
          <w:tcPr>
            <w:tcW w:w="1080" w:type="dxa"/>
            <w:gridSpan w:val="3"/>
          </w:tcPr>
          <w:p w14:paraId="647C2B02" w14:textId="763AA107" w:rsidR="00686552" w:rsidRPr="00D95F38" w:rsidRDefault="00686552" w:rsidP="00686552">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w:t>
            </w:r>
          </w:p>
        </w:tc>
        <w:tc>
          <w:tcPr>
            <w:tcW w:w="242" w:type="dxa"/>
          </w:tcPr>
          <w:p w14:paraId="0A8AD408" w14:textId="77777777" w:rsidR="00686552" w:rsidRPr="00D95F38" w:rsidRDefault="00686552" w:rsidP="00686552">
            <w:pPr>
              <w:tabs>
                <w:tab w:val="num" w:pos="360"/>
                <w:tab w:val="left" w:pos="990"/>
              </w:tabs>
              <w:spacing w:line="360" w:lineRule="auto"/>
              <w:jc w:val="right"/>
              <w:rPr>
                <w:rFonts w:ascii="Arial" w:hAnsi="Arial" w:cs="Arial"/>
                <w:sz w:val="14"/>
                <w:szCs w:val="14"/>
                <w:lang w:val="en-GB"/>
              </w:rPr>
            </w:pPr>
          </w:p>
        </w:tc>
        <w:tc>
          <w:tcPr>
            <w:tcW w:w="917" w:type="dxa"/>
          </w:tcPr>
          <w:p w14:paraId="0AF4E464" w14:textId="42408DF1" w:rsidR="00686552" w:rsidRPr="00D95F38" w:rsidRDefault="00686552" w:rsidP="00686552">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w:t>
            </w:r>
          </w:p>
        </w:tc>
        <w:tc>
          <w:tcPr>
            <w:tcW w:w="235" w:type="dxa"/>
          </w:tcPr>
          <w:p w14:paraId="6FEA8D9E" w14:textId="77777777" w:rsidR="00686552" w:rsidRPr="00D95F38" w:rsidRDefault="00686552" w:rsidP="00686552">
            <w:pPr>
              <w:tabs>
                <w:tab w:val="num" w:pos="360"/>
                <w:tab w:val="left" w:pos="990"/>
              </w:tabs>
              <w:spacing w:line="360" w:lineRule="auto"/>
              <w:jc w:val="thaiDistribute"/>
              <w:rPr>
                <w:rFonts w:ascii="Arial" w:hAnsi="Arial" w:cs="Arial"/>
                <w:sz w:val="14"/>
                <w:szCs w:val="14"/>
                <w:lang w:val="en-GB"/>
              </w:rPr>
            </w:pPr>
          </w:p>
        </w:tc>
        <w:tc>
          <w:tcPr>
            <w:tcW w:w="920" w:type="dxa"/>
          </w:tcPr>
          <w:p w14:paraId="1447D692" w14:textId="41922EE4" w:rsidR="00686552" w:rsidRPr="00D95F38" w:rsidRDefault="00686552" w:rsidP="00686552">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(40,000)</w:t>
            </w:r>
          </w:p>
        </w:tc>
        <w:tc>
          <w:tcPr>
            <w:tcW w:w="235" w:type="dxa"/>
          </w:tcPr>
          <w:p w14:paraId="22FF4F5F" w14:textId="77777777" w:rsidR="00686552" w:rsidRPr="00D95F38" w:rsidRDefault="00686552" w:rsidP="00686552">
            <w:pPr>
              <w:tabs>
                <w:tab w:val="num" w:pos="360"/>
                <w:tab w:val="left" w:pos="990"/>
              </w:tabs>
              <w:spacing w:line="360" w:lineRule="auto"/>
              <w:jc w:val="thaiDistribute"/>
              <w:rPr>
                <w:rFonts w:ascii="Arial" w:hAnsi="Arial" w:cs="Arial"/>
                <w:sz w:val="14"/>
                <w:szCs w:val="14"/>
                <w:lang w:val="en-GB"/>
              </w:rPr>
            </w:pPr>
          </w:p>
        </w:tc>
        <w:tc>
          <w:tcPr>
            <w:tcW w:w="871" w:type="dxa"/>
          </w:tcPr>
          <w:p w14:paraId="3794A90F" w14:textId="201DC097" w:rsidR="00686552" w:rsidRPr="00D95F38" w:rsidRDefault="00686552" w:rsidP="00686552">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(40,000)</w:t>
            </w:r>
          </w:p>
        </w:tc>
      </w:tr>
      <w:tr w:rsidR="00686552" w:rsidRPr="00D95F38" w14:paraId="66DE38EC" w14:textId="77777777" w:rsidTr="00F657C7">
        <w:trPr>
          <w:gridAfter w:val="1"/>
          <w:wAfter w:w="148" w:type="dxa"/>
        </w:trPr>
        <w:tc>
          <w:tcPr>
            <w:tcW w:w="1800" w:type="dxa"/>
          </w:tcPr>
          <w:p w14:paraId="00A8E38A" w14:textId="15F52368" w:rsidR="00686552" w:rsidRPr="00686552" w:rsidRDefault="00686552" w:rsidP="00686552">
            <w:pPr>
              <w:tabs>
                <w:tab w:val="left" w:pos="990"/>
              </w:tabs>
              <w:spacing w:line="360" w:lineRule="auto"/>
              <w:jc w:val="thaiDistribute"/>
              <w:rPr>
                <w:rFonts w:ascii="Arial" w:hAnsi="Arial" w:cs="Arial"/>
                <w:sz w:val="14"/>
                <w:szCs w:val="14"/>
                <w:lang w:val="en-GB"/>
              </w:rPr>
            </w:pPr>
            <w:r w:rsidRPr="00686552">
              <w:rPr>
                <w:rFonts w:ascii="Arial" w:hAnsi="Arial" w:cs="Angsana New"/>
                <w:sz w:val="14"/>
                <w:szCs w:val="14"/>
                <w:cs/>
                <w:lang w:val="en-GB"/>
              </w:rPr>
              <w:t xml:space="preserve">   </w:t>
            </w:r>
            <w:r w:rsidRPr="00686552">
              <w:rPr>
                <w:rFonts w:ascii="Arial" w:hAnsi="Arial" w:cs="Angsana New"/>
                <w:sz w:val="14"/>
                <w:szCs w:val="14"/>
                <w:lang w:val="en-GB"/>
              </w:rPr>
              <w:t xml:space="preserve"> Proceeds</w:t>
            </w:r>
          </w:p>
        </w:tc>
        <w:tc>
          <w:tcPr>
            <w:tcW w:w="270" w:type="dxa"/>
            <w:gridSpan w:val="2"/>
          </w:tcPr>
          <w:p w14:paraId="6A2DC6EC" w14:textId="77777777" w:rsidR="00686552" w:rsidRPr="00686552" w:rsidRDefault="00686552" w:rsidP="00686552">
            <w:pPr>
              <w:tabs>
                <w:tab w:val="num" w:pos="360"/>
                <w:tab w:val="left" w:pos="990"/>
              </w:tabs>
              <w:spacing w:line="360" w:lineRule="auto"/>
              <w:jc w:val="thaiDistribute"/>
              <w:rPr>
                <w:rFonts w:ascii="Arial" w:hAnsi="Arial" w:cs="Arial"/>
                <w:sz w:val="14"/>
                <w:szCs w:val="14"/>
                <w:lang w:val="en-GB"/>
              </w:rPr>
            </w:pPr>
          </w:p>
        </w:tc>
        <w:tc>
          <w:tcPr>
            <w:tcW w:w="878" w:type="dxa"/>
          </w:tcPr>
          <w:p w14:paraId="793548DD" w14:textId="6B42CE3D" w:rsidR="00686552" w:rsidRPr="00686552" w:rsidRDefault="00686552" w:rsidP="00686552">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w:t>
            </w:r>
          </w:p>
        </w:tc>
        <w:tc>
          <w:tcPr>
            <w:tcW w:w="236" w:type="dxa"/>
            <w:gridSpan w:val="2"/>
          </w:tcPr>
          <w:p w14:paraId="0C3938A1" w14:textId="77777777" w:rsidR="00686552" w:rsidRPr="00686552" w:rsidRDefault="00686552" w:rsidP="00686552">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0A3E3329" w14:textId="3A6445F2" w:rsidR="00686552" w:rsidRPr="00686552" w:rsidRDefault="00686552" w:rsidP="00686552">
            <w:pPr>
              <w:tabs>
                <w:tab w:val="num" w:pos="360"/>
                <w:tab w:val="left" w:pos="990"/>
              </w:tabs>
              <w:spacing w:line="360" w:lineRule="auto"/>
              <w:jc w:val="right"/>
              <w:rPr>
                <w:rFonts w:ascii="Arial" w:hAnsi="Arial" w:cs="Arial"/>
                <w:sz w:val="14"/>
                <w:szCs w:val="14"/>
                <w:lang w:val="en-GB"/>
              </w:rPr>
            </w:pPr>
            <w:r w:rsidRPr="00686552">
              <w:rPr>
                <w:rFonts w:ascii="Arial" w:hAnsi="Arial" w:cs="Arial"/>
                <w:sz w:val="14"/>
                <w:szCs w:val="14"/>
                <w:lang w:val="en-GB"/>
              </w:rPr>
              <w:t>19,500</w:t>
            </w:r>
          </w:p>
        </w:tc>
        <w:tc>
          <w:tcPr>
            <w:tcW w:w="270" w:type="dxa"/>
          </w:tcPr>
          <w:p w14:paraId="0F3D67FE" w14:textId="77777777" w:rsidR="00686552" w:rsidRPr="00686552" w:rsidRDefault="00686552" w:rsidP="00686552">
            <w:pPr>
              <w:tabs>
                <w:tab w:val="num" w:pos="360"/>
                <w:tab w:val="left" w:pos="990"/>
              </w:tabs>
              <w:spacing w:line="360" w:lineRule="auto"/>
              <w:jc w:val="right"/>
              <w:rPr>
                <w:rFonts w:ascii="Arial" w:hAnsi="Arial" w:cs="Arial"/>
                <w:sz w:val="14"/>
                <w:szCs w:val="14"/>
                <w:lang w:val="en-GB"/>
              </w:rPr>
            </w:pPr>
          </w:p>
        </w:tc>
        <w:tc>
          <w:tcPr>
            <w:tcW w:w="1080" w:type="dxa"/>
            <w:gridSpan w:val="3"/>
          </w:tcPr>
          <w:p w14:paraId="41CB2250" w14:textId="3BE47EEC" w:rsidR="00686552" w:rsidRPr="00686552" w:rsidRDefault="00686552" w:rsidP="00686552">
            <w:pPr>
              <w:tabs>
                <w:tab w:val="num" w:pos="360"/>
                <w:tab w:val="left" w:pos="990"/>
              </w:tabs>
              <w:spacing w:line="360" w:lineRule="auto"/>
              <w:jc w:val="right"/>
              <w:rPr>
                <w:rFonts w:ascii="Arial" w:hAnsi="Arial" w:cs="Arial"/>
                <w:sz w:val="14"/>
                <w:szCs w:val="14"/>
                <w:lang w:val="en-GB"/>
              </w:rPr>
            </w:pPr>
            <w:r w:rsidRPr="00686552">
              <w:rPr>
                <w:rFonts w:ascii="Arial" w:hAnsi="Arial" w:cs="Arial"/>
                <w:sz w:val="14"/>
                <w:szCs w:val="14"/>
                <w:lang w:val="en-GB"/>
              </w:rPr>
              <w:t>75,437</w:t>
            </w:r>
          </w:p>
        </w:tc>
        <w:tc>
          <w:tcPr>
            <w:tcW w:w="242" w:type="dxa"/>
          </w:tcPr>
          <w:p w14:paraId="28F022E4" w14:textId="77777777" w:rsidR="00686552" w:rsidRPr="00686552" w:rsidRDefault="00686552" w:rsidP="00686552">
            <w:pPr>
              <w:tabs>
                <w:tab w:val="num" w:pos="360"/>
                <w:tab w:val="left" w:pos="990"/>
              </w:tabs>
              <w:spacing w:line="360" w:lineRule="auto"/>
              <w:jc w:val="right"/>
              <w:rPr>
                <w:rFonts w:ascii="Arial" w:hAnsi="Arial" w:cs="Arial"/>
                <w:sz w:val="14"/>
                <w:szCs w:val="14"/>
                <w:lang w:val="en-GB"/>
              </w:rPr>
            </w:pPr>
          </w:p>
        </w:tc>
        <w:tc>
          <w:tcPr>
            <w:tcW w:w="917" w:type="dxa"/>
          </w:tcPr>
          <w:p w14:paraId="1F7757C7" w14:textId="47E5E6B8" w:rsidR="00686552" w:rsidRPr="00686552" w:rsidRDefault="00686552" w:rsidP="00686552">
            <w:pPr>
              <w:tabs>
                <w:tab w:val="num" w:pos="360"/>
                <w:tab w:val="left" w:pos="990"/>
              </w:tabs>
              <w:spacing w:line="360" w:lineRule="auto"/>
              <w:jc w:val="right"/>
              <w:rPr>
                <w:rFonts w:ascii="Arial" w:hAnsi="Arial" w:cs="Arial"/>
                <w:sz w:val="14"/>
                <w:szCs w:val="14"/>
                <w:lang w:val="en-GB"/>
              </w:rPr>
            </w:pPr>
            <w:r w:rsidRPr="00686552">
              <w:rPr>
                <w:rFonts w:ascii="Arial" w:hAnsi="Arial" w:cs="Arial"/>
                <w:sz w:val="14"/>
                <w:szCs w:val="14"/>
                <w:lang w:val="en-GB"/>
              </w:rPr>
              <w:t>-</w:t>
            </w:r>
          </w:p>
        </w:tc>
        <w:tc>
          <w:tcPr>
            <w:tcW w:w="235" w:type="dxa"/>
          </w:tcPr>
          <w:p w14:paraId="406F23B1" w14:textId="77777777" w:rsidR="00686552" w:rsidRPr="00686552" w:rsidRDefault="00686552" w:rsidP="00686552">
            <w:pPr>
              <w:tabs>
                <w:tab w:val="num" w:pos="360"/>
                <w:tab w:val="left" w:pos="990"/>
              </w:tabs>
              <w:spacing w:line="360" w:lineRule="auto"/>
              <w:jc w:val="thaiDistribute"/>
              <w:rPr>
                <w:rFonts w:ascii="Arial" w:hAnsi="Arial" w:cs="Arial"/>
                <w:sz w:val="14"/>
                <w:szCs w:val="14"/>
                <w:lang w:val="en-GB"/>
              </w:rPr>
            </w:pPr>
          </w:p>
        </w:tc>
        <w:tc>
          <w:tcPr>
            <w:tcW w:w="920" w:type="dxa"/>
          </w:tcPr>
          <w:p w14:paraId="02B91233" w14:textId="59D10984" w:rsidR="00686552" w:rsidRPr="00686552" w:rsidRDefault="00686552" w:rsidP="00686552">
            <w:pPr>
              <w:tabs>
                <w:tab w:val="num" w:pos="360"/>
                <w:tab w:val="left" w:pos="990"/>
              </w:tabs>
              <w:spacing w:line="360" w:lineRule="auto"/>
              <w:jc w:val="right"/>
              <w:rPr>
                <w:rFonts w:ascii="Arial" w:hAnsi="Arial" w:cs="Arial"/>
                <w:sz w:val="14"/>
                <w:szCs w:val="14"/>
                <w:lang w:val="en-GB"/>
              </w:rPr>
            </w:pPr>
            <w:r w:rsidRPr="00686552">
              <w:rPr>
                <w:rFonts w:ascii="Arial" w:hAnsi="Arial" w:cs="Arial"/>
                <w:sz w:val="14"/>
                <w:szCs w:val="14"/>
                <w:lang w:val="en-GB"/>
              </w:rPr>
              <w:t>-</w:t>
            </w:r>
          </w:p>
        </w:tc>
        <w:tc>
          <w:tcPr>
            <w:tcW w:w="235" w:type="dxa"/>
          </w:tcPr>
          <w:p w14:paraId="10FBDA4A" w14:textId="77777777" w:rsidR="00686552" w:rsidRPr="00686552" w:rsidRDefault="00686552" w:rsidP="00686552">
            <w:pPr>
              <w:tabs>
                <w:tab w:val="num" w:pos="360"/>
                <w:tab w:val="left" w:pos="990"/>
              </w:tabs>
              <w:spacing w:line="360" w:lineRule="auto"/>
              <w:jc w:val="thaiDistribute"/>
              <w:rPr>
                <w:rFonts w:ascii="Arial" w:hAnsi="Arial" w:cs="Arial"/>
                <w:sz w:val="14"/>
                <w:szCs w:val="14"/>
                <w:lang w:val="en-GB"/>
              </w:rPr>
            </w:pPr>
          </w:p>
        </w:tc>
        <w:tc>
          <w:tcPr>
            <w:tcW w:w="871" w:type="dxa"/>
          </w:tcPr>
          <w:p w14:paraId="28F1FF5C" w14:textId="0F90E70B" w:rsidR="00686552" w:rsidRPr="00686552" w:rsidRDefault="00686552" w:rsidP="00686552">
            <w:pPr>
              <w:tabs>
                <w:tab w:val="num" w:pos="360"/>
                <w:tab w:val="left" w:pos="990"/>
              </w:tabs>
              <w:spacing w:line="360" w:lineRule="auto"/>
              <w:jc w:val="right"/>
              <w:rPr>
                <w:rFonts w:ascii="Arial" w:hAnsi="Arial" w:cs="Arial"/>
                <w:sz w:val="14"/>
                <w:szCs w:val="14"/>
                <w:lang w:val="en-GB"/>
              </w:rPr>
            </w:pPr>
            <w:r w:rsidRPr="00686552">
              <w:rPr>
                <w:rFonts w:ascii="Arial" w:hAnsi="Arial" w:cs="Arial"/>
                <w:sz w:val="14"/>
                <w:szCs w:val="14"/>
                <w:lang w:val="en-GB"/>
              </w:rPr>
              <w:t>94,937</w:t>
            </w:r>
          </w:p>
        </w:tc>
      </w:tr>
      <w:tr w:rsidR="0026327B" w:rsidRPr="00D95F38" w14:paraId="15A33139" w14:textId="77777777" w:rsidTr="00F657C7">
        <w:trPr>
          <w:gridAfter w:val="1"/>
          <w:wAfter w:w="148" w:type="dxa"/>
        </w:trPr>
        <w:tc>
          <w:tcPr>
            <w:tcW w:w="1800" w:type="dxa"/>
          </w:tcPr>
          <w:p w14:paraId="25E7CFAA" w14:textId="77777777" w:rsidR="0026327B" w:rsidRPr="00686552" w:rsidRDefault="0026327B" w:rsidP="0026327B">
            <w:pPr>
              <w:tabs>
                <w:tab w:val="num" w:pos="360"/>
                <w:tab w:val="left" w:pos="990"/>
              </w:tabs>
              <w:spacing w:line="360" w:lineRule="auto"/>
              <w:jc w:val="thaiDistribute"/>
              <w:rPr>
                <w:rFonts w:ascii="Arial" w:hAnsi="Arial" w:cs="Arial"/>
                <w:b/>
                <w:bCs/>
                <w:sz w:val="14"/>
                <w:szCs w:val="14"/>
                <w:lang w:val="en-GB"/>
              </w:rPr>
            </w:pPr>
            <w:r w:rsidRPr="00686552">
              <w:rPr>
                <w:rFonts w:ascii="Arial" w:hAnsi="Arial" w:cs="Arial"/>
                <w:b/>
                <w:bCs/>
                <w:sz w:val="14"/>
                <w:szCs w:val="14"/>
                <w:lang w:val="en-GB"/>
              </w:rPr>
              <w:t>Non-cash:</w:t>
            </w:r>
          </w:p>
        </w:tc>
        <w:tc>
          <w:tcPr>
            <w:tcW w:w="270" w:type="dxa"/>
            <w:gridSpan w:val="2"/>
          </w:tcPr>
          <w:p w14:paraId="491672F7" w14:textId="77777777" w:rsidR="0026327B" w:rsidRPr="00686552" w:rsidRDefault="0026327B" w:rsidP="0026327B">
            <w:pPr>
              <w:tabs>
                <w:tab w:val="num" w:pos="360"/>
                <w:tab w:val="left" w:pos="990"/>
              </w:tabs>
              <w:spacing w:line="360" w:lineRule="auto"/>
              <w:jc w:val="thaiDistribute"/>
              <w:rPr>
                <w:rFonts w:ascii="Arial" w:hAnsi="Arial" w:cs="Arial"/>
                <w:sz w:val="14"/>
                <w:szCs w:val="14"/>
                <w:lang w:val="en-GB"/>
              </w:rPr>
            </w:pPr>
          </w:p>
        </w:tc>
        <w:tc>
          <w:tcPr>
            <w:tcW w:w="878" w:type="dxa"/>
          </w:tcPr>
          <w:p w14:paraId="7D454F22" w14:textId="77777777" w:rsidR="0026327B" w:rsidRPr="00686552" w:rsidRDefault="0026327B" w:rsidP="0026327B">
            <w:pPr>
              <w:tabs>
                <w:tab w:val="num" w:pos="360"/>
                <w:tab w:val="left" w:pos="990"/>
              </w:tabs>
              <w:spacing w:line="360" w:lineRule="auto"/>
              <w:jc w:val="right"/>
              <w:rPr>
                <w:rFonts w:ascii="Arial" w:hAnsi="Arial" w:cs="Arial"/>
                <w:sz w:val="14"/>
                <w:szCs w:val="14"/>
                <w:lang w:val="en-GB"/>
              </w:rPr>
            </w:pPr>
          </w:p>
        </w:tc>
        <w:tc>
          <w:tcPr>
            <w:tcW w:w="236" w:type="dxa"/>
            <w:gridSpan w:val="2"/>
          </w:tcPr>
          <w:p w14:paraId="66F9D0A6" w14:textId="77777777" w:rsidR="0026327B" w:rsidRPr="00686552" w:rsidRDefault="0026327B" w:rsidP="0026327B">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18C64F8B" w14:textId="77777777" w:rsidR="0026327B" w:rsidRPr="00686552" w:rsidRDefault="0026327B" w:rsidP="0026327B">
            <w:pPr>
              <w:tabs>
                <w:tab w:val="num" w:pos="360"/>
                <w:tab w:val="left" w:pos="990"/>
              </w:tabs>
              <w:spacing w:line="360" w:lineRule="auto"/>
              <w:jc w:val="right"/>
              <w:rPr>
                <w:rFonts w:ascii="Arial" w:hAnsi="Arial" w:cs="Arial"/>
                <w:sz w:val="14"/>
                <w:szCs w:val="14"/>
                <w:lang w:val="en-GB"/>
              </w:rPr>
            </w:pPr>
          </w:p>
        </w:tc>
        <w:tc>
          <w:tcPr>
            <w:tcW w:w="270" w:type="dxa"/>
          </w:tcPr>
          <w:p w14:paraId="0AE635CE" w14:textId="77777777" w:rsidR="0026327B" w:rsidRPr="00686552" w:rsidRDefault="0026327B" w:rsidP="0026327B">
            <w:pPr>
              <w:tabs>
                <w:tab w:val="num" w:pos="360"/>
                <w:tab w:val="left" w:pos="990"/>
              </w:tabs>
              <w:spacing w:line="360" w:lineRule="auto"/>
              <w:jc w:val="right"/>
              <w:rPr>
                <w:rFonts w:ascii="Arial" w:hAnsi="Arial" w:cs="Arial"/>
                <w:sz w:val="14"/>
                <w:szCs w:val="14"/>
                <w:lang w:val="en-GB"/>
              </w:rPr>
            </w:pPr>
          </w:p>
        </w:tc>
        <w:tc>
          <w:tcPr>
            <w:tcW w:w="1080" w:type="dxa"/>
            <w:gridSpan w:val="3"/>
          </w:tcPr>
          <w:p w14:paraId="3CAADD0E" w14:textId="77777777" w:rsidR="0026327B" w:rsidRPr="00686552" w:rsidRDefault="0026327B" w:rsidP="0026327B">
            <w:pPr>
              <w:tabs>
                <w:tab w:val="num" w:pos="360"/>
                <w:tab w:val="left" w:pos="990"/>
              </w:tabs>
              <w:spacing w:line="360" w:lineRule="auto"/>
              <w:jc w:val="right"/>
              <w:rPr>
                <w:rFonts w:ascii="Arial" w:hAnsi="Arial" w:cs="Arial"/>
                <w:sz w:val="14"/>
                <w:szCs w:val="14"/>
                <w:lang w:val="en-GB"/>
              </w:rPr>
            </w:pPr>
          </w:p>
        </w:tc>
        <w:tc>
          <w:tcPr>
            <w:tcW w:w="242" w:type="dxa"/>
          </w:tcPr>
          <w:p w14:paraId="01EF24ED" w14:textId="77777777" w:rsidR="0026327B" w:rsidRPr="00686552" w:rsidRDefault="0026327B" w:rsidP="0026327B">
            <w:pPr>
              <w:tabs>
                <w:tab w:val="num" w:pos="360"/>
                <w:tab w:val="left" w:pos="990"/>
              </w:tabs>
              <w:spacing w:line="360" w:lineRule="auto"/>
              <w:jc w:val="right"/>
              <w:rPr>
                <w:rFonts w:ascii="Arial" w:hAnsi="Arial" w:cs="Arial"/>
                <w:sz w:val="14"/>
                <w:szCs w:val="14"/>
                <w:lang w:val="en-GB"/>
              </w:rPr>
            </w:pPr>
          </w:p>
        </w:tc>
        <w:tc>
          <w:tcPr>
            <w:tcW w:w="917" w:type="dxa"/>
          </w:tcPr>
          <w:p w14:paraId="4E684C79" w14:textId="77777777" w:rsidR="0026327B" w:rsidRPr="00686552" w:rsidRDefault="0026327B" w:rsidP="0026327B">
            <w:pPr>
              <w:tabs>
                <w:tab w:val="num" w:pos="360"/>
                <w:tab w:val="left" w:pos="990"/>
              </w:tabs>
              <w:spacing w:line="360" w:lineRule="auto"/>
              <w:jc w:val="right"/>
              <w:rPr>
                <w:rFonts w:ascii="Arial" w:hAnsi="Arial" w:cs="Arial"/>
                <w:sz w:val="14"/>
                <w:szCs w:val="14"/>
                <w:lang w:val="en-GB"/>
              </w:rPr>
            </w:pPr>
          </w:p>
        </w:tc>
        <w:tc>
          <w:tcPr>
            <w:tcW w:w="235" w:type="dxa"/>
          </w:tcPr>
          <w:p w14:paraId="124A9687" w14:textId="77777777" w:rsidR="0026327B" w:rsidRPr="00686552" w:rsidRDefault="0026327B" w:rsidP="0026327B">
            <w:pPr>
              <w:tabs>
                <w:tab w:val="num" w:pos="360"/>
                <w:tab w:val="left" w:pos="990"/>
              </w:tabs>
              <w:spacing w:line="360" w:lineRule="auto"/>
              <w:jc w:val="thaiDistribute"/>
              <w:rPr>
                <w:rFonts w:ascii="Arial" w:hAnsi="Arial" w:cs="Arial"/>
                <w:sz w:val="14"/>
                <w:szCs w:val="14"/>
                <w:lang w:val="en-GB"/>
              </w:rPr>
            </w:pPr>
          </w:p>
        </w:tc>
        <w:tc>
          <w:tcPr>
            <w:tcW w:w="920" w:type="dxa"/>
          </w:tcPr>
          <w:p w14:paraId="527D77FB" w14:textId="77777777" w:rsidR="0026327B" w:rsidRPr="00686552" w:rsidRDefault="0026327B" w:rsidP="0026327B">
            <w:pPr>
              <w:tabs>
                <w:tab w:val="num" w:pos="360"/>
                <w:tab w:val="left" w:pos="990"/>
              </w:tabs>
              <w:spacing w:line="360" w:lineRule="auto"/>
              <w:jc w:val="right"/>
              <w:rPr>
                <w:rFonts w:ascii="Arial" w:hAnsi="Arial" w:cs="Arial"/>
                <w:sz w:val="14"/>
                <w:szCs w:val="14"/>
                <w:lang w:val="en-GB"/>
              </w:rPr>
            </w:pPr>
          </w:p>
        </w:tc>
        <w:tc>
          <w:tcPr>
            <w:tcW w:w="235" w:type="dxa"/>
          </w:tcPr>
          <w:p w14:paraId="3270C834" w14:textId="77777777" w:rsidR="0026327B" w:rsidRPr="00686552" w:rsidRDefault="0026327B" w:rsidP="0026327B">
            <w:pPr>
              <w:tabs>
                <w:tab w:val="num" w:pos="360"/>
                <w:tab w:val="left" w:pos="990"/>
              </w:tabs>
              <w:spacing w:line="360" w:lineRule="auto"/>
              <w:jc w:val="thaiDistribute"/>
              <w:rPr>
                <w:rFonts w:ascii="Arial" w:hAnsi="Arial" w:cs="Arial"/>
                <w:sz w:val="14"/>
                <w:szCs w:val="14"/>
                <w:lang w:val="en-GB"/>
              </w:rPr>
            </w:pPr>
          </w:p>
        </w:tc>
        <w:tc>
          <w:tcPr>
            <w:tcW w:w="871" w:type="dxa"/>
          </w:tcPr>
          <w:p w14:paraId="2BBD3B93" w14:textId="77777777" w:rsidR="0026327B" w:rsidRPr="00686552" w:rsidRDefault="0026327B" w:rsidP="0026327B">
            <w:pPr>
              <w:tabs>
                <w:tab w:val="num" w:pos="360"/>
                <w:tab w:val="left" w:pos="990"/>
              </w:tabs>
              <w:spacing w:line="360" w:lineRule="auto"/>
              <w:jc w:val="right"/>
              <w:rPr>
                <w:rFonts w:ascii="Arial" w:hAnsi="Arial" w:cs="Arial"/>
                <w:sz w:val="14"/>
                <w:szCs w:val="14"/>
                <w:lang w:val="en-GB"/>
              </w:rPr>
            </w:pPr>
          </w:p>
        </w:tc>
      </w:tr>
      <w:tr w:rsidR="0026327B" w:rsidRPr="00D95F38" w14:paraId="30896FF7" w14:textId="77777777" w:rsidTr="00F657C7">
        <w:trPr>
          <w:gridAfter w:val="1"/>
          <w:wAfter w:w="148" w:type="dxa"/>
        </w:trPr>
        <w:tc>
          <w:tcPr>
            <w:tcW w:w="1800" w:type="dxa"/>
          </w:tcPr>
          <w:p w14:paraId="30A421BD" w14:textId="77777777" w:rsidR="0026327B" w:rsidRPr="00686552" w:rsidRDefault="0026327B" w:rsidP="0026327B">
            <w:pPr>
              <w:tabs>
                <w:tab w:val="num" w:pos="360"/>
                <w:tab w:val="left" w:pos="990"/>
              </w:tabs>
              <w:spacing w:line="360" w:lineRule="auto"/>
              <w:rPr>
                <w:rFonts w:ascii="Arial" w:hAnsi="Arial" w:cs="Arial"/>
                <w:sz w:val="14"/>
                <w:szCs w:val="14"/>
                <w:lang w:val="en-GB"/>
              </w:rPr>
            </w:pPr>
            <w:r w:rsidRPr="00686552">
              <w:rPr>
                <w:rFonts w:ascii="Arial" w:hAnsi="Arial" w:cs="Arial"/>
                <w:sz w:val="14"/>
                <w:szCs w:val="14"/>
                <w:lang w:val="en-GB"/>
              </w:rPr>
              <w:t xml:space="preserve">   Amortized finance</w:t>
            </w:r>
          </w:p>
        </w:tc>
        <w:tc>
          <w:tcPr>
            <w:tcW w:w="270" w:type="dxa"/>
            <w:gridSpan w:val="2"/>
          </w:tcPr>
          <w:p w14:paraId="23AF14D2" w14:textId="77777777" w:rsidR="0026327B" w:rsidRPr="00686552" w:rsidRDefault="0026327B" w:rsidP="0026327B">
            <w:pPr>
              <w:tabs>
                <w:tab w:val="num" w:pos="360"/>
                <w:tab w:val="left" w:pos="990"/>
              </w:tabs>
              <w:spacing w:line="360" w:lineRule="auto"/>
              <w:jc w:val="thaiDistribute"/>
              <w:rPr>
                <w:rFonts w:ascii="Arial" w:hAnsi="Arial" w:cs="Arial"/>
                <w:sz w:val="14"/>
                <w:szCs w:val="14"/>
                <w:lang w:val="en-GB"/>
              </w:rPr>
            </w:pPr>
          </w:p>
        </w:tc>
        <w:tc>
          <w:tcPr>
            <w:tcW w:w="878" w:type="dxa"/>
          </w:tcPr>
          <w:p w14:paraId="0EBE88DE" w14:textId="77777777" w:rsidR="0026327B" w:rsidRPr="00686552" w:rsidRDefault="0026327B" w:rsidP="0026327B">
            <w:pPr>
              <w:tabs>
                <w:tab w:val="num" w:pos="360"/>
                <w:tab w:val="left" w:pos="990"/>
              </w:tabs>
              <w:spacing w:line="360" w:lineRule="auto"/>
              <w:jc w:val="right"/>
              <w:rPr>
                <w:rFonts w:ascii="Arial" w:hAnsi="Arial" w:cs="Arial"/>
                <w:sz w:val="14"/>
                <w:szCs w:val="14"/>
                <w:lang w:val="en-GB"/>
              </w:rPr>
            </w:pPr>
          </w:p>
        </w:tc>
        <w:tc>
          <w:tcPr>
            <w:tcW w:w="236" w:type="dxa"/>
            <w:gridSpan w:val="2"/>
          </w:tcPr>
          <w:p w14:paraId="3E95788D" w14:textId="77777777" w:rsidR="0026327B" w:rsidRPr="00686552" w:rsidRDefault="0026327B" w:rsidP="0026327B">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073E9324" w14:textId="77777777" w:rsidR="0026327B" w:rsidRPr="00686552" w:rsidRDefault="0026327B" w:rsidP="0026327B">
            <w:pPr>
              <w:tabs>
                <w:tab w:val="num" w:pos="360"/>
                <w:tab w:val="left" w:pos="990"/>
              </w:tabs>
              <w:spacing w:line="360" w:lineRule="auto"/>
              <w:jc w:val="right"/>
              <w:rPr>
                <w:rFonts w:ascii="Arial" w:hAnsi="Arial" w:cs="Arial"/>
                <w:sz w:val="14"/>
                <w:szCs w:val="14"/>
                <w:lang w:val="en-GB"/>
              </w:rPr>
            </w:pPr>
          </w:p>
        </w:tc>
        <w:tc>
          <w:tcPr>
            <w:tcW w:w="270" w:type="dxa"/>
          </w:tcPr>
          <w:p w14:paraId="069F7E5C" w14:textId="77777777" w:rsidR="0026327B" w:rsidRPr="00686552" w:rsidRDefault="0026327B" w:rsidP="0026327B">
            <w:pPr>
              <w:tabs>
                <w:tab w:val="num" w:pos="360"/>
                <w:tab w:val="left" w:pos="990"/>
              </w:tabs>
              <w:spacing w:line="360" w:lineRule="auto"/>
              <w:jc w:val="right"/>
              <w:rPr>
                <w:rFonts w:ascii="Arial" w:hAnsi="Arial" w:cs="Arial"/>
                <w:sz w:val="14"/>
                <w:szCs w:val="14"/>
                <w:lang w:val="en-GB"/>
              </w:rPr>
            </w:pPr>
          </w:p>
        </w:tc>
        <w:tc>
          <w:tcPr>
            <w:tcW w:w="1080" w:type="dxa"/>
            <w:gridSpan w:val="3"/>
          </w:tcPr>
          <w:p w14:paraId="2FBF3E54" w14:textId="77777777" w:rsidR="0026327B" w:rsidRPr="00686552" w:rsidRDefault="0026327B" w:rsidP="0026327B">
            <w:pPr>
              <w:tabs>
                <w:tab w:val="num" w:pos="360"/>
                <w:tab w:val="left" w:pos="990"/>
              </w:tabs>
              <w:spacing w:line="360" w:lineRule="auto"/>
              <w:jc w:val="right"/>
              <w:rPr>
                <w:rFonts w:ascii="Arial" w:hAnsi="Arial" w:cs="Arial"/>
                <w:sz w:val="14"/>
                <w:szCs w:val="14"/>
                <w:lang w:val="en-GB"/>
              </w:rPr>
            </w:pPr>
          </w:p>
        </w:tc>
        <w:tc>
          <w:tcPr>
            <w:tcW w:w="242" w:type="dxa"/>
          </w:tcPr>
          <w:p w14:paraId="56C6EB1D" w14:textId="77777777" w:rsidR="0026327B" w:rsidRPr="00686552" w:rsidRDefault="0026327B" w:rsidP="0026327B">
            <w:pPr>
              <w:tabs>
                <w:tab w:val="num" w:pos="360"/>
                <w:tab w:val="left" w:pos="990"/>
              </w:tabs>
              <w:spacing w:line="360" w:lineRule="auto"/>
              <w:jc w:val="right"/>
              <w:rPr>
                <w:rFonts w:ascii="Arial" w:hAnsi="Arial" w:cs="Arial"/>
                <w:sz w:val="14"/>
                <w:szCs w:val="14"/>
                <w:lang w:val="en-GB"/>
              </w:rPr>
            </w:pPr>
          </w:p>
        </w:tc>
        <w:tc>
          <w:tcPr>
            <w:tcW w:w="917" w:type="dxa"/>
          </w:tcPr>
          <w:p w14:paraId="2836A622" w14:textId="77777777" w:rsidR="0026327B" w:rsidRPr="00686552" w:rsidRDefault="0026327B" w:rsidP="0026327B">
            <w:pPr>
              <w:tabs>
                <w:tab w:val="num" w:pos="360"/>
                <w:tab w:val="left" w:pos="990"/>
              </w:tabs>
              <w:spacing w:line="360" w:lineRule="auto"/>
              <w:jc w:val="right"/>
              <w:rPr>
                <w:rFonts w:ascii="Arial" w:hAnsi="Arial" w:cs="Arial"/>
                <w:sz w:val="14"/>
                <w:szCs w:val="14"/>
                <w:lang w:val="en-GB"/>
              </w:rPr>
            </w:pPr>
          </w:p>
        </w:tc>
        <w:tc>
          <w:tcPr>
            <w:tcW w:w="235" w:type="dxa"/>
          </w:tcPr>
          <w:p w14:paraId="53901DB9" w14:textId="77777777" w:rsidR="0026327B" w:rsidRPr="00686552" w:rsidRDefault="0026327B" w:rsidP="0026327B">
            <w:pPr>
              <w:tabs>
                <w:tab w:val="num" w:pos="360"/>
                <w:tab w:val="left" w:pos="990"/>
              </w:tabs>
              <w:spacing w:line="360" w:lineRule="auto"/>
              <w:jc w:val="thaiDistribute"/>
              <w:rPr>
                <w:rFonts w:ascii="Arial" w:hAnsi="Arial" w:cs="Arial"/>
                <w:sz w:val="14"/>
                <w:szCs w:val="14"/>
                <w:lang w:val="en-GB"/>
              </w:rPr>
            </w:pPr>
          </w:p>
        </w:tc>
        <w:tc>
          <w:tcPr>
            <w:tcW w:w="920" w:type="dxa"/>
          </w:tcPr>
          <w:p w14:paraId="5AD124F6" w14:textId="77777777" w:rsidR="0026327B" w:rsidRPr="00686552" w:rsidRDefault="0026327B" w:rsidP="0026327B">
            <w:pPr>
              <w:tabs>
                <w:tab w:val="num" w:pos="360"/>
                <w:tab w:val="left" w:pos="990"/>
              </w:tabs>
              <w:spacing w:line="360" w:lineRule="auto"/>
              <w:jc w:val="right"/>
              <w:rPr>
                <w:rFonts w:ascii="Arial" w:hAnsi="Arial" w:cs="Arial"/>
                <w:sz w:val="14"/>
                <w:szCs w:val="14"/>
                <w:lang w:val="en-GB"/>
              </w:rPr>
            </w:pPr>
          </w:p>
        </w:tc>
        <w:tc>
          <w:tcPr>
            <w:tcW w:w="235" w:type="dxa"/>
          </w:tcPr>
          <w:p w14:paraId="2483DAA5" w14:textId="77777777" w:rsidR="0026327B" w:rsidRPr="00686552" w:rsidRDefault="0026327B" w:rsidP="0026327B">
            <w:pPr>
              <w:tabs>
                <w:tab w:val="num" w:pos="360"/>
                <w:tab w:val="left" w:pos="990"/>
              </w:tabs>
              <w:spacing w:line="360" w:lineRule="auto"/>
              <w:jc w:val="thaiDistribute"/>
              <w:rPr>
                <w:rFonts w:ascii="Arial" w:hAnsi="Arial" w:cs="Arial"/>
                <w:sz w:val="14"/>
                <w:szCs w:val="14"/>
                <w:lang w:val="en-GB"/>
              </w:rPr>
            </w:pPr>
          </w:p>
        </w:tc>
        <w:tc>
          <w:tcPr>
            <w:tcW w:w="871" w:type="dxa"/>
          </w:tcPr>
          <w:p w14:paraId="7167A748" w14:textId="77777777" w:rsidR="0026327B" w:rsidRPr="00686552" w:rsidRDefault="0026327B" w:rsidP="0026327B">
            <w:pPr>
              <w:tabs>
                <w:tab w:val="num" w:pos="360"/>
                <w:tab w:val="left" w:pos="990"/>
              </w:tabs>
              <w:spacing w:line="360" w:lineRule="auto"/>
              <w:jc w:val="right"/>
              <w:rPr>
                <w:rFonts w:ascii="Arial" w:hAnsi="Arial" w:cs="Arial"/>
                <w:sz w:val="14"/>
                <w:szCs w:val="14"/>
                <w:lang w:val="en-GB"/>
              </w:rPr>
            </w:pPr>
          </w:p>
        </w:tc>
      </w:tr>
      <w:tr w:rsidR="00686552" w:rsidRPr="00D95F38" w14:paraId="6D56213F" w14:textId="77777777" w:rsidTr="00F657C7">
        <w:trPr>
          <w:gridAfter w:val="1"/>
          <w:wAfter w:w="148" w:type="dxa"/>
        </w:trPr>
        <w:tc>
          <w:tcPr>
            <w:tcW w:w="1800" w:type="dxa"/>
          </w:tcPr>
          <w:p w14:paraId="2399257B" w14:textId="77777777" w:rsidR="00686552" w:rsidRPr="00686552" w:rsidRDefault="00686552" w:rsidP="00686552">
            <w:pPr>
              <w:tabs>
                <w:tab w:val="left" w:pos="990"/>
              </w:tabs>
              <w:spacing w:line="360" w:lineRule="auto"/>
              <w:jc w:val="thaiDistribute"/>
              <w:rPr>
                <w:rFonts w:ascii="Arial" w:hAnsi="Arial" w:cs="Arial"/>
                <w:sz w:val="14"/>
                <w:szCs w:val="14"/>
                <w:lang w:val="en-GB"/>
              </w:rPr>
            </w:pPr>
            <w:r w:rsidRPr="00686552">
              <w:rPr>
                <w:rFonts w:ascii="Arial" w:hAnsi="Arial" w:cs="Arial"/>
                <w:sz w:val="14"/>
                <w:szCs w:val="14"/>
                <w:lang w:val="en-GB"/>
              </w:rPr>
              <w:t xml:space="preserve">      costs</w:t>
            </w:r>
          </w:p>
        </w:tc>
        <w:tc>
          <w:tcPr>
            <w:tcW w:w="270" w:type="dxa"/>
            <w:gridSpan w:val="2"/>
          </w:tcPr>
          <w:p w14:paraId="453FB5DA" w14:textId="77777777" w:rsidR="00686552" w:rsidRPr="00686552" w:rsidRDefault="00686552" w:rsidP="00686552">
            <w:pPr>
              <w:tabs>
                <w:tab w:val="num" w:pos="360"/>
                <w:tab w:val="left" w:pos="990"/>
              </w:tabs>
              <w:spacing w:line="360" w:lineRule="auto"/>
              <w:jc w:val="thaiDistribute"/>
              <w:rPr>
                <w:rFonts w:ascii="Arial" w:hAnsi="Arial" w:cs="Arial"/>
                <w:sz w:val="14"/>
                <w:szCs w:val="14"/>
                <w:lang w:val="en-GB"/>
              </w:rPr>
            </w:pPr>
          </w:p>
        </w:tc>
        <w:tc>
          <w:tcPr>
            <w:tcW w:w="878" w:type="dxa"/>
          </w:tcPr>
          <w:p w14:paraId="383041B0" w14:textId="17FD7ADD" w:rsidR="00686552" w:rsidRPr="00686552" w:rsidRDefault="00686552" w:rsidP="00686552">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w:t>
            </w:r>
          </w:p>
        </w:tc>
        <w:tc>
          <w:tcPr>
            <w:tcW w:w="236" w:type="dxa"/>
            <w:gridSpan w:val="2"/>
          </w:tcPr>
          <w:p w14:paraId="2E54E072" w14:textId="77777777" w:rsidR="00686552" w:rsidRPr="00686552" w:rsidRDefault="00686552" w:rsidP="00686552">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09333149" w14:textId="7333536E" w:rsidR="00686552" w:rsidRPr="00686552" w:rsidRDefault="00686552" w:rsidP="00686552">
            <w:pPr>
              <w:tabs>
                <w:tab w:val="num" w:pos="360"/>
                <w:tab w:val="left" w:pos="990"/>
              </w:tabs>
              <w:spacing w:line="360" w:lineRule="auto"/>
              <w:jc w:val="right"/>
              <w:rPr>
                <w:rFonts w:ascii="Arial" w:hAnsi="Arial" w:cs="Arial"/>
                <w:sz w:val="14"/>
                <w:szCs w:val="14"/>
                <w:lang w:val="en-GB"/>
              </w:rPr>
            </w:pPr>
            <w:r w:rsidRPr="00686552">
              <w:rPr>
                <w:rFonts w:ascii="Arial" w:hAnsi="Arial" w:cs="Arial"/>
                <w:sz w:val="14"/>
                <w:szCs w:val="14"/>
                <w:lang w:val="en-GB"/>
              </w:rPr>
              <w:t>-</w:t>
            </w:r>
          </w:p>
        </w:tc>
        <w:tc>
          <w:tcPr>
            <w:tcW w:w="270" w:type="dxa"/>
          </w:tcPr>
          <w:p w14:paraId="0BF67605" w14:textId="77777777" w:rsidR="00686552" w:rsidRPr="00686552" w:rsidRDefault="00686552" w:rsidP="00686552">
            <w:pPr>
              <w:tabs>
                <w:tab w:val="num" w:pos="360"/>
                <w:tab w:val="left" w:pos="990"/>
              </w:tabs>
              <w:spacing w:line="360" w:lineRule="auto"/>
              <w:jc w:val="right"/>
              <w:rPr>
                <w:rFonts w:ascii="Arial" w:hAnsi="Arial" w:cs="Arial"/>
                <w:sz w:val="14"/>
                <w:szCs w:val="14"/>
                <w:lang w:val="en-GB"/>
              </w:rPr>
            </w:pPr>
          </w:p>
        </w:tc>
        <w:tc>
          <w:tcPr>
            <w:tcW w:w="1080" w:type="dxa"/>
            <w:gridSpan w:val="3"/>
          </w:tcPr>
          <w:p w14:paraId="091A4FA6" w14:textId="3E93F3A1" w:rsidR="00686552" w:rsidRPr="00686552" w:rsidRDefault="00686552" w:rsidP="00686552">
            <w:pPr>
              <w:tabs>
                <w:tab w:val="num" w:pos="360"/>
                <w:tab w:val="left" w:pos="990"/>
              </w:tabs>
              <w:spacing w:line="360" w:lineRule="auto"/>
              <w:jc w:val="right"/>
              <w:rPr>
                <w:rFonts w:ascii="Arial" w:hAnsi="Arial" w:cs="Arial"/>
                <w:sz w:val="14"/>
                <w:szCs w:val="14"/>
                <w:lang w:val="en-GB"/>
              </w:rPr>
            </w:pPr>
            <w:r w:rsidRPr="00686552">
              <w:rPr>
                <w:rFonts w:ascii="Arial" w:hAnsi="Arial" w:cs="Arial"/>
                <w:sz w:val="14"/>
                <w:szCs w:val="14"/>
                <w:lang w:val="en-GB"/>
              </w:rPr>
              <w:t>-</w:t>
            </w:r>
          </w:p>
        </w:tc>
        <w:tc>
          <w:tcPr>
            <w:tcW w:w="242" w:type="dxa"/>
          </w:tcPr>
          <w:p w14:paraId="516E3EC3" w14:textId="77777777" w:rsidR="00686552" w:rsidRPr="00686552" w:rsidRDefault="00686552" w:rsidP="00686552">
            <w:pPr>
              <w:tabs>
                <w:tab w:val="num" w:pos="360"/>
                <w:tab w:val="left" w:pos="990"/>
              </w:tabs>
              <w:spacing w:line="360" w:lineRule="auto"/>
              <w:jc w:val="right"/>
              <w:rPr>
                <w:rFonts w:ascii="Arial" w:hAnsi="Arial" w:cs="Arial"/>
                <w:sz w:val="14"/>
                <w:szCs w:val="14"/>
                <w:lang w:val="en-GB"/>
              </w:rPr>
            </w:pPr>
          </w:p>
        </w:tc>
        <w:tc>
          <w:tcPr>
            <w:tcW w:w="917" w:type="dxa"/>
          </w:tcPr>
          <w:p w14:paraId="0D6AA62B" w14:textId="4CF64C7E" w:rsidR="00686552" w:rsidRPr="00686552" w:rsidRDefault="00686552" w:rsidP="00686552">
            <w:pPr>
              <w:tabs>
                <w:tab w:val="num" w:pos="360"/>
                <w:tab w:val="left" w:pos="990"/>
              </w:tabs>
              <w:spacing w:line="360" w:lineRule="auto"/>
              <w:jc w:val="right"/>
              <w:rPr>
                <w:rFonts w:ascii="Arial" w:hAnsi="Arial" w:cs="Arial"/>
                <w:sz w:val="14"/>
                <w:szCs w:val="14"/>
                <w:lang w:val="en-GB"/>
              </w:rPr>
            </w:pPr>
            <w:r w:rsidRPr="00686552">
              <w:rPr>
                <w:rFonts w:ascii="Arial" w:hAnsi="Arial" w:cs="Arial"/>
                <w:sz w:val="14"/>
                <w:szCs w:val="14"/>
                <w:lang w:val="en-GB"/>
              </w:rPr>
              <w:t>699</w:t>
            </w:r>
          </w:p>
        </w:tc>
        <w:tc>
          <w:tcPr>
            <w:tcW w:w="235" w:type="dxa"/>
          </w:tcPr>
          <w:p w14:paraId="4F75859A" w14:textId="77777777" w:rsidR="00686552" w:rsidRPr="00686552" w:rsidRDefault="00686552" w:rsidP="00686552">
            <w:pPr>
              <w:tabs>
                <w:tab w:val="num" w:pos="360"/>
                <w:tab w:val="left" w:pos="990"/>
              </w:tabs>
              <w:spacing w:line="360" w:lineRule="auto"/>
              <w:jc w:val="thaiDistribute"/>
              <w:rPr>
                <w:rFonts w:ascii="Arial" w:hAnsi="Arial" w:cs="Arial"/>
                <w:sz w:val="14"/>
                <w:szCs w:val="14"/>
                <w:lang w:val="en-GB"/>
              </w:rPr>
            </w:pPr>
          </w:p>
        </w:tc>
        <w:tc>
          <w:tcPr>
            <w:tcW w:w="920" w:type="dxa"/>
          </w:tcPr>
          <w:p w14:paraId="6A9357CF" w14:textId="1FE151EC" w:rsidR="00686552" w:rsidRPr="00686552" w:rsidRDefault="00686552" w:rsidP="00686552">
            <w:pPr>
              <w:tabs>
                <w:tab w:val="num" w:pos="360"/>
                <w:tab w:val="left" w:pos="990"/>
              </w:tabs>
              <w:spacing w:line="360" w:lineRule="auto"/>
              <w:jc w:val="right"/>
              <w:rPr>
                <w:rFonts w:ascii="Arial" w:hAnsi="Arial" w:cs="Arial"/>
                <w:sz w:val="14"/>
                <w:szCs w:val="14"/>
                <w:lang w:val="en-GB"/>
              </w:rPr>
            </w:pPr>
            <w:r w:rsidRPr="00686552">
              <w:rPr>
                <w:rFonts w:ascii="Arial" w:hAnsi="Arial" w:cs="Arial"/>
                <w:sz w:val="14"/>
                <w:szCs w:val="14"/>
                <w:lang w:val="en-GB"/>
              </w:rPr>
              <w:t>-</w:t>
            </w:r>
          </w:p>
        </w:tc>
        <w:tc>
          <w:tcPr>
            <w:tcW w:w="235" w:type="dxa"/>
          </w:tcPr>
          <w:p w14:paraId="319C8B7F" w14:textId="77777777" w:rsidR="00686552" w:rsidRPr="00686552" w:rsidRDefault="00686552" w:rsidP="00686552">
            <w:pPr>
              <w:tabs>
                <w:tab w:val="num" w:pos="360"/>
                <w:tab w:val="left" w:pos="990"/>
              </w:tabs>
              <w:spacing w:line="360" w:lineRule="auto"/>
              <w:jc w:val="thaiDistribute"/>
              <w:rPr>
                <w:rFonts w:ascii="Arial" w:hAnsi="Arial" w:cs="Arial"/>
                <w:sz w:val="14"/>
                <w:szCs w:val="14"/>
                <w:lang w:val="en-GB"/>
              </w:rPr>
            </w:pPr>
          </w:p>
        </w:tc>
        <w:tc>
          <w:tcPr>
            <w:tcW w:w="871" w:type="dxa"/>
          </w:tcPr>
          <w:p w14:paraId="5DA0652C" w14:textId="6DACD073" w:rsidR="00686552" w:rsidRPr="00686552" w:rsidRDefault="00686552" w:rsidP="00686552">
            <w:pPr>
              <w:tabs>
                <w:tab w:val="num" w:pos="360"/>
                <w:tab w:val="left" w:pos="990"/>
              </w:tabs>
              <w:spacing w:line="360" w:lineRule="auto"/>
              <w:jc w:val="right"/>
              <w:rPr>
                <w:rFonts w:ascii="Arial" w:hAnsi="Arial" w:cs="Arial"/>
                <w:sz w:val="14"/>
                <w:szCs w:val="14"/>
                <w:lang w:val="en-GB"/>
              </w:rPr>
            </w:pPr>
            <w:r w:rsidRPr="00686552">
              <w:rPr>
                <w:rFonts w:ascii="Arial" w:hAnsi="Arial" w:cs="Arial"/>
                <w:sz w:val="14"/>
                <w:szCs w:val="14"/>
                <w:lang w:val="en-GB"/>
              </w:rPr>
              <w:t>699</w:t>
            </w:r>
          </w:p>
        </w:tc>
      </w:tr>
      <w:tr w:rsidR="0026327B" w:rsidRPr="00D95F38" w14:paraId="2E90A6E1" w14:textId="77777777" w:rsidTr="00F657C7">
        <w:trPr>
          <w:gridAfter w:val="1"/>
          <w:wAfter w:w="148" w:type="dxa"/>
        </w:trPr>
        <w:tc>
          <w:tcPr>
            <w:tcW w:w="1800" w:type="dxa"/>
          </w:tcPr>
          <w:p w14:paraId="7FBDF0E0" w14:textId="46EA6166" w:rsidR="0026327B" w:rsidRPr="00686552" w:rsidRDefault="0026327B" w:rsidP="0026327B">
            <w:pPr>
              <w:tabs>
                <w:tab w:val="left" w:pos="990"/>
              </w:tabs>
              <w:spacing w:line="360" w:lineRule="auto"/>
              <w:jc w:val="thaiDistribute"/>
              <w:rPr>
                <w:rFonts w:ascii="Arial" w:hAnsi="Arial" w:cs="Arial"/>
                <w:b/>
                <w:bCs/>
                <w:sz w:val="14"/>
                <w:szCs w:val="14"/>
                <w:lang w:val="en-GB"/>
              </w:rPr>
            </w:pPr>
            <w:r w:rsidRPr="00686552">
              <w:rPr>
                <w:rFonts w:ascii="Arial" w:hAnsi="Arial" w:cs="Arial"/>
                <w:b/>
                <w:bCs/>
                <w:sz w:val="14"/>
                <w:szCs w:val="14"/>
                <w:lang w:val="en-GB"/>
              </w:rPr>
              <w:t>31 December 201</w:t>
            </w:r>
            <w:r w:rsidR="00BD621E" w:rsidRPr="00686552">
              <w:rPr>
                <w:rFonts w:ascii="Arial" w:hAnsi="Arial" w:cs="Arial"/>
                <w:b/>
                <w:bCs/>
                <w:sz w:val="14"/>
                <w:szCs w:val="14"/>
                <w:lang w:val="en-GB"/>
              </w:rPr>
              <w:t>9</w:t>
            </w:r>
          </w:p>
        </w:tc>
        <w:tc>
          <w:tcPr>
            <w:tcW w:w="270" w:type="dxa"/>
            <w:gridSpan w:val="2"/>
          </w:tcPr>
          <w:p w14:paraId="34CEB358" w14:textId="77777777" w:rsidR="0026327B" w:rsidRPr="00686552" w:rsidRDefault="0026327B" w:rsidP="0026327B">
            <w:pPr>
              <w:tabs>
                <w:tab w:val="num" w:pos="360"/>
                <w:tab w:val="left" w:pos="990"/>
              </w:tabs>
              <w:spacing w:line="360" w:lineRule="auto"/>
              <w:jc w:val="thaiDistribute"/>
              <w:rPr>
                <w:rFonts w:ascii="Arial" w:hAnsi="Arial" w:cs="Arial"/>
                <w:sz w:val="14"/>
                <w:szCs w:val="14"/>
                <w:lang w:val="en-GB"/>
              </w:rPr>
            </w:pPr>
          </w:p>
        </w:tc>
        <w:tc>
          <w:tcPr>
            <w:tcW w:w="878" w:type="dxa"/>
            <w:tcBorders>
              <w:top w:val="single" w:sz="4" w:space="0" w:color="auto"/>
              <w:bottom w:val="single" w:sz="12" w:space="0" w:color="auto"/>
            </w:tcBorders>
          </w:tcPr>
          <w:p w14:paraId="78C2F515" w14:textId="671FA53A" w:rsidR="0026327B" w:rsidRPr="00686552" w:rsidRDefault="00686552" w:rsidP="0026327B">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6" w:type="dxa"/>
            <w:gridSpan w:val="2"/>
          </w:tcPr>
          <w:p w14:paraId="6A4116B8" w14:textId="77777777" w:rsidR="0026327B" w:rsidRPr="00686552" w:rsidRDefault="0026327B" w:rsidP="0026327B">
            <w:pPr>
              <w:tabs>
                <w:tab w:val="num" w:pos="360"/>
                <w:tab w:val="left" w:pos="990"/>
              </w:tabs>
              <w:spacing w:line="360" w:lineRule="auto"/>
              <w:jc w:val="thaiDistribute"/>
              <w:rPr>
                <w:rFonts w:ascii="Arial" w:hAnsi="Arial" w:cs="Arial"/>
                <w:sz w:val="14"/>
                <w:szCs w:val="14"/>
                <w:lang w:val="en-GB"/>
              </w:rPr>
            </w:pPr>
          </w:p>
        </w:tc>
        <w:tc>
          <w:tcPr>
            <w:tcW w:w="1046" w:type="dxa"/>
            <w:gridSpan w:val="2"/>
            <w:tcBorders>
              <w:top w:val="single" w:sz="4" w:space="0" w:color="auto"/>
              <w:bottom w:val="single" w:sz="12" w:space="0" w:color="auto"/>
            </w:tcBorders>
          </w:tcPr>
          <w:p w14:paraId="5E1186DB" w14:textId="6ECBC5B6" w:rsidR="0026327B" w:rsidRPr="00686552" w:rsidRDefault="00063BEB" w:rsidP="0026327B">
            <w:pPr>
              <w:tabs>
                <w:tab w:val="num" w:pos="360"/>
                <w:tab w:val="left" w:pos="990"/>
              </w:tabs>
              <w:spacing w:line="360" w:lineRule="auto"/>
              <w:jc w:val="right"/>
              <w:rPr>
                <w:rFonts w:ascii="Arial" w:hAnsi="Arial" w:cs="Arial"/>
                <w:sz w:val="14"/>
                <w:szCs w:val="14"/>
                <w:lang w:val="en-GB"/>
              </w:rPr>
            </w:pPr>
            <w:r w:rsidRPr="00686552">
              <w:rPr>
                <w:rFonts w:ascii="Arial" w:hAnsi="Arial" w:cs="Arial"/>
                <w:sz w:val="14"/>
                <w:szCs w:val="14"/>
                <w:lang w:val="en-GB"/>
              </w:rPr>
              <w:t>19,500</w:t>
            </w:r>
          </w:p>
        </w:tc>
        <w:tc>
          <w:tcPr>
            <w:tcW w:w="270" w:type="dxa"/>
          </w:tcPr>
          <w:p w14:paraId="616F5C9E" w14:textId="77777777" w:rsidR="0026327B" w:rsidRPr="00686552" w:rsidRDefault="0026327B" w:rsidP="0026327B">
            <w:pPr>
              <w:tabs>
                <w:tab w:val="num" w:pos="360"/>
                <w:tab w:val="left" w:pos="990"/>
              </w:tabs>
              <w:spacing w:line="360" w:lineRule="auto"/>
              <w:jc w:val="right"/>
              <w:rPr>
                <w:rFonts w:ascii="Arial" w:hAnsi="Arial" w:cs="Arial"/>
                <w:sz w:val="14"/>
                <w:szCs w:val="14"/>
                <w:lang w:val="en-GB"/>
              </w:rPr>
            </w:pPr>
          </w:p>
        </w:tc>
        <w:tc>
          <w:tcPr>
            <w:tcW w:w="1080" w:type="dxa"/>
            <w:gridSpan w:val="3"/>
            <w:tcBorders>
              <w:top w:val="single" w:sz="4" w:space="0" w:color="auto"/>
              <w:bottom w:val="single" w:sz="12" w:space="0" w:color="auto"/>
            </w:tcBorders>
          </w:tcPr>
          <w:p w14:paraId="08410A2B" w14:textId="1F19974D" w:rsidR="0026327B" w:rsidRPr="00686552" w:rsidRDefault="00D95F38" w:rsidP="0026327B">
            <w:pPr>
              <w:tabs>
                <w:tab w:val="num" w:pos="360"/>
                <w:tab w:val="left" w:pos="990"/>
              </w:tabs>
              <w:spacing w:line="360" w:lineRule="auto"/>
              <w:jc w:val="right"/>
              <w:rPr>
                <w:rFonts w:ascii="Arial" w:hAnsi="Arial" w:cs="Arial"/>
                <w:sz w:val="14"/>
                <w:szCs w:val="14"/>
                <w:lang w:val="en-GB"/>
              </w:rPr>
            </w:pPr>
            <w:r w:rsidRPr="00686552">
              <w:rPr>
                <w:rFonts w:ascii="Arial" w:hAnsi="Arial" w:cs="Arial"/>
                <w:sz w:val="14"/>
                <w:szCs w:val="14"/>
                <w:lang w:val="en-GB"/>
              </w:rPr>
              <w:t>448,463</w:t>
            </w:r>
          </w:p>
        </w:tc>
        <w:tc>
          <w:tcPr>
            <w:tcW w:w="242" w:type="dxa"/>
          </w:tcPr>
          <w:p w14:paraId="422FD542" w14:textId="77777777" w:rsidR="0026327B" w:rsidRPr="00686552" w:rsidRDefault="0026327B" w:rsidP="0026327B">
            <w:pPr>
              <w:tabs>
                <w:tab w:val="num" w:pos="360"/>
                <w:tab w:val="left" w:pos="990"/>
              </w:tabs>
              <w:spacing w:line="360" w:lineRule="auto"/>
              <w:jc w:val="right"/>
              <w:rPr>
                <w:rFonts w:ascii="Arial" w:hAnsi="Arial" w:cs="Arial"/>
                <w:sz w:val="14"/>
                <w:szCs w:val="14"/>
                <w:lang w:val="en-GB"/>
              </w:rPr>
            </w:pPr>
          </w:p>
        </w:tc>
        <w:tc>
          <w:tcPr>
            <w:tcW w:w="917" w:type="dxa"/>
            <w:tcBorders>
              <w:top w:val="single" w:sz="4" w:space="0" w:color="auto"/>
              <w:bottom w:val="single" w:sz="12" w:space="0" w:color="auto"/>
            </w:tcBorders>
          </w:tcPr>
          <w:p w14:paraId="40152350" w14:textId="4978706B" w:rsidR="0026327B" w:rsidRPr="00686552" w:rsidRDefault="00D95F38" w:rsidP="0026327B">
            <w:pPr>
              <w:tabs>
                <w:tab w:val="num" w:pos="360"/>
                <w:tab w:val="left" w:pos="990"/>
              </w:tabs>
              <w:spacing w:line="360" w:lineRule="auto"/>
              <w:jc w:val="right"/>
              <w:rPr>
                <w:rFonts w:ascii="Arial" w:hAnsi="Arial" w:cs="Arial"/>
                <w:sz w:val="14"/>
                <w:szCs w:val="14"/>
                <w:lang w:val="en-GB"/>
              </w:rPr>
            </w:pPr>
            <w:r w:rsidRPr="00686552">
              <w:rPr>
                <w:rFonts w:ascii="Arial" w:hAnsi="Arial" w:cs="Arial"/>
                <w:sz w:val="14"/>
                <w:szCs w:val="14"/>
                <w:lang w:val="en-GB"/>
              </w:rPr>
              <w:t>999,285</w:t>
            </w:r>
          </w:p>
        </w:tc>
        <w:tc>
          <w:tcPr>
            <w:tcW w:w="235" w:type="dxa"/>
          </w:tcPr>
          <w:p w14:paraId="05F881D8" w14:textId="77777777" w:rsidR="0026327B" w:rsidRPr="00686552" w:rsidRDefault="0026327B" w:rsidP="0026327B">
            <w:pPr>
              <w:tabs>
                <w:tab w:val="num" w:pos="360"/>
                <w:tab w:val="left" w:pos="990"/>
              </w:tabs>
              <w:spacing w:line="360" w:lineRule="auto"/>
              <w:jc w:val="thaiDistribute"/>
              <w:rPr>
                <w:rFonts w:ascii="Arial" w:hAnsi="Arial" w:cs="Arial"/>
                <w:sz w:val="14"/>
                <w:szCs w:val="14"/>
                <w:lang w:val="en-GB"/>
              </w:rPr>
            </w:pPr>
          </w:p>
        </w:tc>
        <w:tc>
          <w:tcPr>
            <w:tcW w:w="920" w:type="dxa"/>
            <w:tcBorders>
              <w:top w:val="single" w:sz="4" w:space="0" w:color="auto"/>
              <w:bottom w:val="single" w:sz="12" w:space="0" w:color="auto"/>
            </w:tcBorders>
          </w:tcPr>
          <w:p w14:paraId="2999DD6A" w14:textId="3D88333F" w:rsidR="0026327B" w:rsidRPr="00686552" w:rsidRDefault="00D95F38" w:rsidP="0026327B">
            <w:pPr>
              <w:tabs>
                <w:tab w:val="num" w:pos="360"/>
                <w:tab w:val="left" w:pos="990"/>
              </w:tabs>
              <w:spacing w:line="360" w:lineRule="auto"/>
              <w:jc w:val="right"/>
              <w:rPr>
                <w:rFonts w:ascii="Arial" w:hAnsi="Arial" w:cs="Arial"/>
                <w:sz w:val="14"/>
                <w:szCs w:val="14"/>
                <w:lang w:val="en-GB"/>
              </w:rPr>
            </w:pPr>
            <w:r w:rsidRPr="00686552">
              <w:rPr>
                <w:rFonts w:ascii="Arial" w:hAnsi="Arial" w:cs="Arial"/>
                <w:sz w:val="14"/>
                <w:szCs w:val="14"/>
                <w:lang w:val="en-GB"/>
              </w:rPr>
              <w:t>20,000</w:t>
            </w:r>
          </w:p>
        </w:tc>
        <w:tc>
          <w:tcPr>
            <w:tcW w:w="235" w:type="dxa"/>
          </w:tcPr>
          <w:p w14:paraId="0ECFE9DA" w14:textId="77777777" w:rsidR="0026327B" w:rsidRPr="00686552" w:rsidRDefault="0026327B" w:rsidP="0026327B">
            <w:pPr>
              <w:tabs>
                <w:tab w:val="num" w:pos="360"/>
                <w:tab w:val="left" w:pos="990"/>
              </w:tabs>
              <w:spacing w:line="360" w:lineRule="auto"/>
              <w:jc w:val="thaiDistribute"/>
              <w:rPr>
                <w:rFonts w:ascii="Arial" w:hAnsi="Arial" w:cs="Arial"/>
                <w:sz w:val="14"/>
                <w:szCs w:val="14"/>
                <w:lang w:val="en-GB"/>
              </w:rPr>
            </w:pPr>
          </w:p>
        </w:tc>
        <w:tc>
          <w:tcPr>
            <w:tcW w:w="871" w:type="dxa"/>
            <w:tcBorders>
              <w:top w:val="single" w:sz="4" w:space="0" w:color="auto"/>
              <w:bottom w:val="single" w:sz="12" w:space="0" w:color="auto"/>
            </w:tcBorders>
          </w:tcPr>
          <w:p w14:paraId="594B0877" w14:textId="4E03094C" w:rsidR="0026327B" w:rsidRPr="00686552" w:rsidRDefault="00D95F38" w:rsidP="0026327B">
            <w:pPr>
              <w:tabs>
                <w:tab w:val="num" w:pos="360"/>
                <w:tab w:val="left" w:pos="990"/>
              </w:tabs>
              <w:spacing w:line="360" w:lineRule="auto"/>
              <w:jc w:val="right"/>
              <w:rPr>
                <w:rFonts w:ascii="Arial" w:hAnsi="Arial" w:cs="Arial"/>
                <w:sz w:val="14"/>
                <w:szCs w:val="14"/>
                <w:lang w:val="en-GB"/>
              </w:rPr>
            </w:pPr>
            <w:r w:rsidRPr="00686552">
              <w:rPr>
                <w:rFonts w:ascii="Arial" w:hAnsi="Arial" w:cs="Arial"/>
                <w:sz w:val="14"/>
                <w:szCs w:val="14"/>
                <w:lang w:val="en-GB"/>
              </w:rPr>
              <w:t>1,</w:t>
            </w:r>
            <w:r w:rsidR="00063BEB" w:rsidRPr="00686552">
              <w:rPr>
                <w:rFonts w:ascii="Arial" w:hAnsi="Arial" w:cs="Arial"/>
                <w:sz w:val="14"/>
                <w:szCs w:val="14"/>
                <w:lang w:val="en-GB"/>
              </w:rPr>
              <w:t>487,248</w:t>
            </w:r>
          </w:p>
        </w:tc>
      </w:tr>
    </w:tbl>
    <w:p w14:paraId="7E5EE3EB" w14:textId="6C7ABD4A" w:rsidR="00043BA4" w:rsidRPr="00D95F38" w:rsidRDefault="00043BA4" w:rsidP="00043BA4">
      <w:pPr>
        <w:rPr>
          <w:rFonts w:ascii="Arial" w:hAnsi="Arial" w:cs="Arial"/>
          <w:sz w:val="19"/>
          <w:szCs w:val="19"/>
          <w:lang w:val="en-GB"/>
        </w:rPr>
      </w:pPr>
    </w:p>
    <w:p w14:paraId="08EE0552" w14:textId="77777777" w:rsidR="0026327B" w:rsidRPr="00D95F38" w:rsidRDefault="0026327B" w:rsidP="00043BA4">
      <w:pPr>
        <w:rPr>
          <w:rFonts w:ascii="Arial" w:hAnsi="Arial" w:cs="Arial"/>
          <w:sz w:val="19"/>
          <w:szCs w:val="19"/>
          <w:lang w:val="en-GB"/>
        </w:rPr>
      </w:pPr>
    </w:p>
    <w:p w14:paraId="60C1A7E5" w14:textId="05F6E2EC" w:rsidR="00422CC6" w:rsidRPr="00D95F38" w:rsidRDefault="00422CC6" w:rsidP="003A5C2B">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D95F38">
        <w:rPr>
          <w:rFonts w:ascii="Arial" w:hAnsi="Arial" w:cs="Arial"/>
          <w:sz w:val="19"/>
          <w:szCs w:val="19"/>
          <w:u w:val="single"/>
        </w:rPr>
        <w:t>INCOME TAX</w:t>
      </w:r>
    </w:p>
    <w:p w14:paraId="6D7CE857" w14:textId="03C3EF96" w:rsidR="00422CC6" w:rsidRPr="00D95F38" w:rsidRDefault="00422CC6" w:rsidP="003A5C2B">
      <w:pPr>
        <w:pStyle w:val="BodyTextIndent3"/>
        <w:tabs>
          <w:tab w:val="clear" w:pos="2160"/>
        </w:tabs>
        <w:spacing w:line="360" w:lineRule="auto"/>
        <w:ind w:left="426"/>
        <w:rPr>
          <w:rFonts w:ascii="Arial" w:hAnsi="Arial" w:cs="Arial"/>
          <w:sz w:val="19"/>
          <w:szCs w:val="19"/>
          <w:lang w:val="en-GB"/>
        </w:rPr>
      </w:pPr>
    </w:p>
    <w:p w14:paraId="0ECB12A8" w14:textId="50189F95" w:rsidR="00422CC6" w:rsidRPr="00D95F38" w:rsidRDefault="00422CC6" w:rsidP="003A5C2B">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Applicable tax rates for the Group are as follows</w:t>
      </w:r>
    </w:p>
    <w:p w14:paraId="5F790E9D" w14:textId="77777777" w:rsidR="00422CC6" w:rsidRPr="00D95F38" w:rsidRDefault="00422CC6" w:rsidP="003A5C2B">
      <w:pPr>
        <w:pStyle w:val="BodyTextIndent3"/>
        <w:tabs>
          <w:tab w:val="clear" w:pos="2160"/>
        </w:tabs>
        <w:spacing w:line="360" w:lineRule="auto"/>
        <w:ind w:left="426"/>
        <w:rPr>
          <w:rFonts w:ascii="Arial" w:hAnsi="Arial" w:cs="Arial"/>
          <w:sz w:val="19"/>
          <w:szCs w:val="19"/>
          <w:lang w:val="en-GB"/>
        </w:rPr>
      </w:pPr>
    </w:p>
    <w:tbl>
      <w:tblPr>
        <w:tblW w:w="9051" w:type="dxa"/>
        <w:tblInd w:w="333" w:type="dxa"/>
        <w:tblLook w:val="00A0" w:firstRow="1" w:lastRow="0" w:firstColumn="1" w:lastColumn="0" w:noHBand="0" w:noVBand="0"/>
      </w:tblPr>
      <w:tblGrid>
        <w:gridCol w:w="5967"/>
        <w:gridCol w:w="1530"/>
        <w:gridCol w:w="1554"/>
      </w:tblGrid>
      <w:tr w:rsidR="00441479" w:rsidRPr="00D95F38" w14:paraId="31600D65" w14:textId="77777777" w:rsidTr="00260481">
        <w:trPr>
          <w:trHeight w:val="350"/>
        </w:trPr>
        <w:tc>
          <w:tcPr>
            <w:tcW w:w="5967" w:type="dxa"/>
            <w:vAlign w:val="bottom"/>
          </w:tcPr>
          <w:p w14:paraId="5B8571D6" w14:textId="77777777" w:rsidR="00441479" w:rsidRPr="00D95F38" w:rsidRDefault="00441479" w:rsidP="00441479">
            <w:pPr>
              <w:pStyle w:val="BodyTextIndent2"/>
              <w:spacing w:line="360" w:lineRule="auto"/>
              <w:ind w:left="33" w:firstLine="7"/>
              <w:jc w:val="left"/>
              <w:rPr>
                <w:rFonts w:ascii="Arial" w:hAnsi="Arial" w:cs="Arial"/>
                <w:sz w:val="19"/>
                <w:szCs w:val="19"/>
              </w:rPr>
            </w:pPr>
          </w:p>
        </w:tc>
        <w:tc>
          <w:tcPr>
            <w:tcW w:w="3084" w:type="dxa"/>
            <w:gridSpan w:val="2"/>
            <w:vAlign w:val="bottom"/>
          </w:tcPr>
          <w:p w14:paraId="5896EF1D" w14:textId="16438733" w:rsidR="00441479" w:rsidRPr="00D95F38" w:rsidRDefault="00917AC2" w:rsidP="00033E27">
            <w:pPr>
              <w:pStyle w:val="BodyTextIndent2"/>
              <w:pBdr>
                <w:bottom w:val="single" w:sz="4" w:space="1" w:color="auto"/>
              </w:pBdr>
              <w:tabs>
                <w:tab w:val="clear" w:pos="2160"/>
              </w:tabs>
              <w:spacing w:line="360" w:lineRule="auto"/>
              <w:ind w:left="642" w:hanging="642"/>
              <w:jc w:val="center"/>
              <w:rPr>
                <w:rFonts w:ascii="Arial" w:hAnsi="Arial" w:cs="Arial"/>
                <w:sz w:val="19"/>
                <w:szCs w:val="19"/>
              </w:rPr>
            </w:pPr>
            <w:r w:rsidRPr="00D95F38">
              <w:rPr>
                <w:rFonts w:ascii="Arial" w:hAnsi="Arial" w:cs="Arial"/>
                <w:sz w:val="19"/>
                <w:szCs w:val="19"/>
              </w:rPr>
              <w:t>Tax rate (%)</w:t>
            </w:r>
          </w:p>
        </w:tc>
      </w:tr>
      <w:tr w:rsidR="00441479" w:rsidRPr="00D95F38" w14:paraId="7A28A637" w14:textId="77777777" w:rsidTr="00260481">
        <w:trPr>
          <w:trHeight w:val="350"/>
        </w:trPr>
        <w:tc>
          <w:tcPr>
            <w:tcW w:w="5967" w:type="dxa"/>
            <w:vAlign w:val="bottom"/>
          </w:tcPr>
          <w:p w14:paraId="2D4CDA5D" w14:textId="77777777" w:rsidR="00441479" w:rsidRPr="00D95F38" w:rsidRDefault="00441479" w:rsidP="00441479">
            <w:pPr>
              <w:pStyle w:val="BodyTextIndent2"/>
              <w:spacing w:line="360" w:lineRule="auto"/>
              <w:ind w:left="33" w:firstLine="7"/>
              <w:jc w:val="left"/>
              <w:rPr>
                <w:rFonts w:ascii="Arial" w:hAnsi="Arial" w:cs="Arial"/>
                <w:sz w:val="19"/>
                <w:szCs w:val="19"/>
              </w:rPr>
            </w:pPr>
          </w:p>
        </w:tc>
        <w:tc>
          <w:tcPr>
            <w:tcW w:w="1530" w:type="dxa"/>
          </w:tcPr>
          <w:p w14:paraId="7861FDDE" w14:textId="4DE528AE" w:rsidR="00441479" w:rsidRPr="00D95F38" w:rsidRDefault="00441479" w:rsidP="00441479">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201</w:t>
            </w:r>
            <w:r w:rsidR="0074556C" w:rsidRPr="00D95F38">
              <w:rPr>
                <w:rFonts w:ascii="Arial" w:hAnsi="Arial" w:cs="Arial"/>
                <w:sz w:val="19"/>
                <w:szCs w:val="19"/>
              </w:rPr>
              <w:t>9</w:t>
            </w:r>
          </w:p>
        </w:tc>
        <w:tc>
          <w:tcPr>
            <w:tcW w:w="1554" w:type="dxa"/>
          </w:tcPr>
          <w:p w14:paraId="625536EA" w14:textId="03BE2184" w:rsidR="00441479" w:rsidRPr="00D95F38" w:rsidRDefault="00441479" w:rsidP="00441479">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201</w:t>
            </w:r>
            <w:r w:rsidR="00AE30FB" w:rsidRPr="00D95F38">
              <w:rPr>
                <w:rFonts w:ascii="Arial" w:hAnsi="Arial" w:cs="Arial"/>
                <w:sz w:val="19"/>
                <w:szCs w:val="19"/>
              </w:rPr>
              <w:t>8</w:t>
            </w:r>
          </w:p>
        </w:tc>
      </w:tr>
      <w:tr w:rsidR="00441479" w:rsidRPr="00D95F38" w14:paraId="68101F02" w14:textId="77777777" w:rsidTr="00260481">
        <w:trPr>
          <w:trHeight w:val="350"/>
        </w:trPr>
        <w:tc>
          <w:tcPr>
            <w:tcW w:w="5967" w:type="dxa"/>
            <w:vAlign w:val="bottom"/>
          </w:tcPr>
          <w:p w14:paraId="5FEDD485" w14:textId="77777777" w:rsidR="00441479" w:rsidRPr="00D95F38" w:rsidRDefault="00441479" w:rsidP="00441479">
            <w:pPr>
              <w:pStyle w:val="BodyTextIndent2"/>
              <w:spacing w:line="360" w:lineRule="auto"/>
              <w:ind w:left="33" w:firstLine="7"/>
              <w:jc w:val="left"/>
              <w:rPr>
                <w:rFonts w:ascii="Arial" w:hAnsi="Arial" w:cs="Arial"/>
                <w:sz w:val="19"/>
                <w:szCs w:val="19"/>
              </w:rPr>
            </w:pPr>
          </w:p>
        </w:tc>
        <w:tc>
          <w:tcPr>
            <w:tcW w:w="1530" w:type="dxa"/>
          </w:tcPr>
          <w:p w14:paraId="5992040D" w14:textId="77777777" w:rsidR="00441479" w:rsidRPr="00D95F38" w:rsidRDefault="00441479" w:rsidP="00441479">
            <w:pPr>
              <w:pStyle w:val="BodyTextIndent2"/>
              <w:spacing w:line="360" w:lineRule="auto"/>
              <w:ind w:left="0" w:right="-48"/>
              <w:jc w:val="left"/>
              <w:rPr>
                <w:rFonts w:ascii="Arial" w:hAnsi="Arial" w:cs="Arial"/>
                <w:sz w:val="19"/>
                <w:szCs w:val="19"/>
              </w:rPr>
            </w:pPr>
          </w:p>
        </w:tc>
        <w:tc>
          <w:tcPr>
            <w:tcW w:w="1554" w:type="dxa"/>
            <w:vAlign w:val="bottom"/>
          </w:tcPr>
          <w:p w14:paraId="41FED3CC" w14:textId="3C21038D" w:rsidR="00441479" w:rsidRPr="00D95F38" w:rsidRDefault="00441479" w:rsidP="00441479">
            <w:pPr>
              <w:pStyle w:val="BodyTextIndent2"/>
              <w:spacing w:line="360" w:lineRule="auto"/>
              <w:ind w:left="0" w:right="-48"/>
              <w:jc w:val="left"/>
              <w:rPr>
                <w:rFonts w:ascii="Arial" w:hAnsi="Arial" w:cs="Arial"/>
                <w:sz w:val="19"/>
                <w:szCs w:val="19"/>
              </w:rPr>
            </w:pPr>
          </w:p>
        </w:tc>
      </w:tr>
      <w:tr w:rsidR="00AE30FB" w:rsidRPr="00187C57" w14:paraId="7641E791" w14:textId="77777777" w:rsidTr="00260481">
        <w:trPr>
          <w:trHeight w:val="350"/>
        </w:trPr>
        <w:tc>
          <w:tcPr>
            <w:tcW w:w="5967" w:type="dxa"/>
            <w:vAlign w:val="bottom"/>
            <w:hideMark/>
          </w:tcPr>
          <w:p w14:paraId="43346077" w14:textId="4CB5D03F" w:rsidR="00AE30FB" w:rsidRPr="00187C57" w:rsidRDefault="00AE30FB" w:rsidP="00AE30FB">
            <w:pPr>
              <w:pStyle w:val="BodyTextIndent2"/>
              <w:spacing w:line="360" w:lineRule="auto"/>
              <w:ind w:left="33" w:firstLine="7"/>
              <w:jc w:val="left"/>
              <w:rPr>
                <w:rFonts w:ascii="Arial" w:hAnsi="Arial" w:cs="Arial"/>
                <w:sz w:val="19"/>
                <w:szCs w:val="19"/>
              </w:rPr>
            </w:pPr>
            <w:r w:rsidRPr="00187C57">
              <w:rPr>
                <w:rFonts w:ascii="Arial" w:hAnsi="Arial" w:cs="Arial"/>
                <w:sz w:val="19"/>
                <w:szCs w:val="19"/>
              </w:rPr>
              <w:t xml:space="preserve">Income tax under the Revenue Code of the Company and    </w:t>
            </w:r>
          </w:p>
          <w:p w14:paraId="1843C130" w14:textId="25AAADFA" w:rsidR="00AE30FB" w:rsidRPr="00187C57" w:rsidRDefault="00AE30FB" w:rsidP="00AE30FB">
            <w:pPr>
              <w:pStyle w:val="BodyTextIndent2"/>
              <w:spacing w:line="360" w:lineRule="auto"/>
              <w:ind w:left="33" w:firstLine="7"/>
              <w:jc w:val="left"/>
              <w:rPr>
                <w:rFonts w:ascii="Arial" w:hAnsi="Arial" w:cs="Arial"/>
                <w:sz w:val="19"/>
                <w:szCs w:val="19"/>
              </w:rPr>
            </w:pPr>
            <w:r w:rsidRPr="00187C57">
              <w:rPr>
                <w:rFonts w:ascii="Arial" w:hAnsi="Arial" w:cs="Arial"/>
                <w:sz w:val="19"/>
                <w:szCs w:val="19"/>
              </w:rPr>
              <w:t xml:space="preserve">     subsidiary in Thailand</w:t>
            </w:r>
          </w:p>
        </w:tc>
        <w:tc>
          <w:tcPr>
            <w:tcW w:w="1530" w:type="dxa"/>
            <w:vAlign w:val="bottom"/>
          </w:tcPr>
          <w:p w14:paraId="3D5B31E2" w14:textId="50B39AD7" w:rsidR="00AE30FB" w:rsidRPr="00187C57" w:rsidRDefault="001B6E3B" w:rsidP="00AE30FB">
            <w:pPr>
              <w:pStyle w:val="BodyTextIndent2"/>
              <w:spacing w:line="360" w:lineRule="auto"/>
              <w:ind w:left="642" w:right="-48" w:hanging="720"/>
              <w:jc w:val="center"/>
              <w:rPr>
                <w:rFonts w:ascii="Arial" w:hAnsi="Arial" w:cs="Arial"/>
                <w:sz w:val="19"/>
                <w:szCs w:val="19"/>
              </w:rPr>
            </w:pPr>
            <w:r w:rsidRPr="00187C57">
              <w:rPr>
                <w:rFonts w:ascii="Arial" w:hAnsi="Arial" w:cs="Arial"/>
                <w:sz w:val="19"/>
                <w:szCs w:val="19"/>
              </w:rPr>
              <w:t>8,</w:t>
            </w:r>
            <w:r w:rsidR="00FD493A" w:rsidRPr="00187C57">
              <w:rPr>
                <w:rFonts w:ascii="Arial" w:hAnsi="Arial" w:cs="Arial"/>
                <w:sz w:val="19"/>
                <w:szCs w:val="19"/>
              </w:rPr>
              <w:t xml:space="preserve"> </w:t>
            </w:r>
            <w:r w:rsidRPr="00187C57">
              <w:rPr>
                <w:rFonts w:ascii="Arial" w:hAnsi="Arial" w:cs="Arial"/>
                <w:sz w:val="19"/>
                <w:szCs w:val="19"/>
              </w:rPr>
              <w:t>10, 20</w:t>
            </w:r>
          </w:p>
        </w:tc>
        <w:tc>
          <w:tcPr>
            <w:tcW w:w="1554" w:type="dxa"/>
            <w:vAlign w:val="bottom"/>
          </w:tcPr>
          <w:p w14:paraId="7A56FD57" w14:textId="6734E195" w:rsidR="00AE30FB" w:rsidRPr="00187C57" w:rsidRDefault="00AE30FB" w:rsidP="00AE30FB">
            <w:pPr>
              <w:pStyle w:val="BodyTextIndent2"/>
              <w:spacing w:line="360" w:lineRule="auto"/>
              <w:ind w:left="642" w:right="-48" w:hanging="720"/>
              <w:jc w:val="center"/>
              <w:rPr>
                <w:rFonts w:ascii="Arial" w:hAnsi="Arial" w:cs="Arial"/>
                <w:sz w:val="19"/>
                <w:szCs w:val="19"/>
              </w:rPr>
            </w:pPr>
            <w:r w:rsidRPr="00187C57">
              <w:rPr>
                <w:rFonts w:ascii="Arial" w:hAnsi="Arial" w:cs="Arial"/>
                <w:sz w:val="19"/>
                <w:szCs w:val="19"/>
              </w:rPr>
              <w:t>10, 20</w:t>
            </w:r>
          </w:p>
        </w:tc>
      </w:tr>
      <w:tr w:rsidR="00AE30FB" w:rsidRPr="00187C57" w14:paraId="7F57FCFC" w14:textId="77777777" w:rsidTr="00260481">
        <w:trPr>
          <w:trHeight w:val="350"/>
        </w:trPr>
        <w:tc>
          <w:tcPr>
            <w:tcW w:w="5967" w:type="dxa"/>
            <w:vAlign w:val="bottom"/>
            <w:hideMark/>
          </w:tcPr>
          <w:p w14:paraId="595D9458" w14:textId="77777777" w:rsidR="00AE30FB" w:rsidRPr="00187C57" w:rsidRDefault="00AE30FB" w:rsidP="00AE30FB">
            <w:pPr>
              <w:pStyle w:val="BodyTextIndent2"/>
              <w:spacing w:line="360" w:lineRule="auto"/>
              <w:ind w:left="33" w:firstLine="7"/>
              <w:jc w:val="left"/>
              <w:rPr>
                <w:rFonts w:ascii="Arial" w:hAnsi="Arial" w:cs="Arial"/>
                <w:sz w:val="19"/>
                <w:szCs w:val="19"/>
              </w:rPr>
            </w:pPr>
            <w:r w:rsidRPr="00187C57">
              <w:rPr>
                <w:rFonts w:ascii="Arial" w:hAnsi="Arial" w:cs="Arial"/>
                <w:sz w:val="19"/>
                <w:szCs w:val="19"/>
              </w:rPr>
              <w:t>Corporate income tax in foreign countries</w:t>
            </w:r>
            <w:r w:rsidRPr="00187C57">
              <w:rPr>
                <w:rFonts w:ascii="Arial" w:hAnsi="Arial" w:cs="Arial"/>
                <w:sz w:val="19"/>
                <w:szCs w:val="19"/>
              </w:rPr>
              <w:tab/>
            </w:r>
          </w:p>
        </w:tc>
        <w:tc>
          <w:tcPr>
            <w:tcW w:w="1530" w:type="dxa"/>
          </w:tcPr>
          <w:p w14:paraId="785C2BC1" w14:textId="67491E2F" w:rsidR="00AE30FB" w:rsidRPr="00187C57" w:rsidRDefault="003372DD" w:rsidP="00AE30FB">
            <w:pPr>
              <w:pStyle w:val="BodyTextIndent2"/>
              <w:spacing w:line="360" w:lineRule="auto"/>
              <w:ind w:left="642" w:right="-48" w:hanging="720"/>
              <w:jc w:val="center"/>
              <w:rPr>
                <w:rFonts w:ascii="Arial" w:hAnsi="Arial" w:cstheme="minorBidi"/>
                <w:sz w:val="19"/>
                <w:szCs w:val="19"/>
                <w:lang w:val="en-GB"/>
              </w:rPr>
            </w:pPr>
            <w:r w:rsidRPr="00187C57">
              <w:rPr>
                <w:rFonts w:ascii="Arial" w:hAnsi="Arial" w:cstheme="minorBidi"/>
                <w:sz w:val="19"/>
                <w:szCs w:val="19"/>
                <w:lang w:val="en-GB"/>
              </w:rPr>
              <w:t>19</w:t>
            </w:r>
          </w:p>
        </w:tc>
        <w:tc>
          <w:tcPr>
            <w:tcW w:w="1554" w:type="dxa"/>
          </w:tcPr>
          <w:p w14:paraId="7610D8BF" w14:textId="65C0419B" w:rsidR="00AE30FB" w:rsidRPr="00187C57" w:rsidRDefault="00AE30FB" w:rsidP="00AE30FB">
            <w:pPr>
              <w:pStyle w:val="BodyTextIndent2"/>
              <w:spacing w:line="360" w:lineRule="auto"/>
              <w:ind w:left="642" w:right="-48" w:hanging="720"/>
              <w:jc w:val="center"/>
              <w:rPr>
                <w:rFonts w:ascii="Arial" w:hAnsi="Arial" w:cs="Arial"/>
                <w:sz w:val="19"/>
                <w:szCs w:val="19"/>
                <w:lang w:val="en-GB"/>
              </w:rPr>
            </w:pPr>
            <w:r w:rsidRPr="00187C57">
              <w:rPr>
                <w:rFonts w:ascii="Arial" w:hAnsi="Arial" w:cs="Arial"/>
                <w:sz w:val="19"/>
                <w:szCs w:val="19"/>
                <w:lang w:val="en-GB"/>
              </w:rPr>
              <w:t>19</w:t>
            </w:r>
          </w:p>
        </w:tc>
      </w:tr>
    </w:tbl>
    <w:p w14:paraId="57197CF5" w14:textId="77777777" w:rsidR="002E5C2E" w:rsidRPr="00187C57" w:rsidRDefault="002E5C2E" w:rsidP="003A5C2B">
      <w:pPr>
        <w:pStyle w:val="BodyTextIndent3"/>
        <w:tabs>
          <w:tab w:val="clear" w:pos="2160"/>
        </w:tabs>
        <w:spacing w:line="360" w:lineRule="auto"/>
        <w:ind w:left="426"/>
        <w:rPr>
          <w:rFonts w:ascii="Arial" w:hAnsi="Arial" w:cs="Arial"/>
          <w:sz w:val="24"/>
          <w:szCs w:val="24"/>
          <w:lang w:val="en-GB"/>
        </w:rPr>
      </w:pPr>
    </w:p>
    <w:p w14:paraId="56FB8FC9" w14:textId="0B54DC41" w:rsidR="00422CC6" w:rsidRPr="00187C57" w:rsidRDefault="00422CC6" w:rsidP="003A5C2B">
      <w:pPr>
        <w:tabs>
          <w:tab w:val="left" w:pos="423"/>
          <w:tab w:val="left" w:pos="990"/>
        </w:tabs>
        <w:spacing w:line="360" w:lineRule="auto"/>
        <w:ind w:left="423" w:right="-1"/>
        <w:jc w:val="thaiDistribute"/>
        <w:rPr>
          <w:rFonts w:ascii="Arial" w:hAnsi="Arial" w:cs="Arial"/>
          <w:sz w:val="19"/>
          <w:szCs w:val="19"/>
        </w:rPr>
      </w:pPr>
      <w:r w:rsidRPr="00187C57">
        <w:rPr>
          <w:rFonts w:ascii="Arial" w:hAnsi="Arial" w:cs="Arial"/>
          <w:sz w:val="19"/>
          <w:szCs w:val="19"/>
        </w:rPr>
        <w:t>2</w:t>
      </w:r>
      <w:r w:rsidR="00F86A68" w:rsidRPr="00187C57">
        <w:rPr>
          <w:rFonts w:ascii="Arial" w:hAnsi="Arial" w:cs="Arial"/>
          <w:sz w:val="19"/>
          <w:szCs w:val="19"/>
        </w:rPr>
        <w:t>5</w:t>
      </w:r>
      <w:r w:rsidR="003A5C2B" w:rsidRPr="00187C57">
        <w:rPr>
          <w:rFonts w:ascii="Arial" w:hAnsi="Arial" w:cs="Arial"/>
          <w:sz w:val="19"/>
          <w:szCs w:val="19"/>
        </w:rPr>
        <w:t>.1</w:t>
      </w:r>
      <w:r w:rsidR="003A5C2B" w:rsidRPr="00187C57">
        <w:rPr>
          <w:rFonts w:ascii="Arial" w:hAnsi="Arial" w:cs="Arial"/>
          <w:sz w:val="19"/>
          <w:szCs w:val="19"/>
        </w:rPr>
        <w:tab/>
      </w:r>
      <w:r w:rsidRPr="00187C57">
        <w:rPr>
          <w:rFonts w:ascii="Arial" w:hAnsi="Arial" w:cs="Arial"/>
          <w:sz w:val="19"/>
          <w:szCs w:val="19"/>
        </w:rPr>
        <w:t>Deferred tax assets and tax liabilities</w:t>
      </w:r>
    </w:p>
    <w:p w14:paraId="1372EF29" w14:textId="4345AA67" w:rsidR="00422CC6" w:rsidRPr="00187C57" w:rsidRDefault="00422CC6" w:rsidP="003A5C2B">
      <w:pPr>
        <w:pStyle w:val="ListParagraph"/>
        <w:spacing w:after="0" w:line="360" w:lineRule="auto"/>
        <w:ind w:left="990"/>
        <w:contextualSpacing w:val="0"/>
        <w:jc w:val="both"/>
        <w:rPr>
          <w:rFonts w:ascii="Arial" w:hAnsi="Arial" w:cs="Arial"/>
          <w:sz w:val="19"/>
          <w:szCs w:val="19"/>
        </w:rPr>
      </w:pPr>
    </w:p>
    <w:tbl>
      <w:tblPr>
        <w:tblW w:w="8577" w:type="dxa"/>
        <w:tblInd w:w="819" w:type="dxa"/>
        <w:tblLayout w:type="fixed"/>
        <w:tblLook w:val="0000" w:firstRow="0" w:lastRow="0" w:firstColumn="0" w:lastColumn="0" w:noHBand="0" w:noVBand="0"/>
      </w:tblPr>
      <w:tblGrid>
        <w:gridCol w:w="3510"/>
        <w:gridCol w:w="1251"/>
        <w:gridCol w:w="1260"/>
        <w:gridCol w:w="1260"/>
        <w:gridCol w:w="1296"/>
      </w:tblGrid>
      <w:tr w:rsidR="00422CC6" w:rsidRPr="00187C57" w14:paraId="0BD6B333" w14:textId="77777777" w:rsidTr="00673EFF">
        <w:trPr>
          <w:tblHeader/>
        </w:trPr>
        <w:tc>
          <w:tcPr>
            <w:tcW w:w="3510" w:type="dxa"/>
          </w:tcPr>
          <w:p w14:paraId="72AC640C" w14:textId="77777777" w:rsidR="00422CC6" w:rsidRPr="00187C57" w:rsidRDefault="00422CC6" w:rsidP="001D1B4F">
            <w:pPr>
              <w:spacing w:line="360" w:lineRule="auto"/>
              <w:ind w:left="162" w:right="-43" w:hanging="162"/>
              <w:jc w:val="thaiDistribute"/>
              <w:rPr>
                <w:rFonts w:ascii="Arial" w:hAnsi="Arial" w:cs="Arial"/>
                <w:sz w:val="19"/>
                <w:szCs w:val="19"/>
                <w:u w:val="single"/>
              </w:rPr>
            </w:pPr>
          </w:p>
        </w:tc>
        <w:tc>
          <w:tcPr>
            <w:tcW w:w="5067" w:type="dxa"/>
            <w:gridSpan w:val="4"/>
          </w:tcPr>
          <w:p w14:paraId="5A8718FE" w14:textId="77777777" w:rsidR="00422CC6" w:rsidRPr="00187C57" w:rsidRDefault="00422CC6" w:rsidP="001D1B4F">
            <w:pPr>
              <w:spacing w:line="360" w:lineRule="auto"/>
              <w:jc w:val="right"/>
              <w:rPr>
                <w:rFonts w:ascii="Arial" w:hAnsi="Arial" w:cs="Arial"/>
                <w:sz w:val="19"/>
                <w:szCs w:val="19"/>
              </w:rPr>
            </w:pPr>
            <w:r w:rsidRPr="00187C57">
              <w:rPr>
                <w:rFonts w:ascii="Arial" w:hAnsi="Arial" w:cs="Arial"/>
                <w:sz w:val="19"/>
                <w:szCs w:val="19"/>
              </w:rPr>
              <w:t>(</w:t>
            </w:r>
            <w:proofErr w:type="gramStart"/>
            <w:r w:rsidRPr="00187C57">
              <w:rPr>
                <w:rFonts w:ascii="Arial" w:hAnsi="Arial" w:cs="Arial"/>
                <w:sz w:val="19"/>
                <w:szCs w:val="19"/>
              </w:rPr>
              <w:t>Unit :</w:t>
            </w:r>
            <w:proofErr w:type="gramEnd"/>
            <w:r w:rsidRPr="00187C57">
              <w:rPr>
                <w:rFonts w:ascii="Arial" w:hAnsi="Arial" w:cs="Arial"/>
                <w:sz w:val="19"/>
                <w:szCs w:val="19"/>
              </w:rPr>
              <w:t xml:space="preserve"> Thousand Baht)</w:t>
            </w:r>
          </w:p>
        </w:tc>
      </w:tr>
      <w:tr w:rsidR="00422CC6" w:rsidRPr="00187C57" w14:paraId="17282382" w14:textId="77777777" w:rsidTr="00673EFF">
        <w:trPr>
          <w:tblHeader/>
        </w:trPr>
        <w:tc>
          <w:tcPr>
            <w:tcW w:w="3510" w:type="dxa"/>
          </w:tcPr>
          <w:p w14:paraId="46A566B8" w14:textId="77777777" w:rsidR="00422CC6" w:rsidRPr="00187C57" w:rsidRDefault="00422CC6" w:rsidP="001D1B4F">
            <w:pPr>
              <w:spacing w:line="360" w:lineRule="auto"/>
              <w:ind w:left="162" w:right="-43" w:hanging="162"/>
              <w:jc w:val="thaiDistribute"/>
              <w:rPr>
                <w:rFonts w:ascii="Arial" w:hAnsi="Arial" w:cs="Arial"/>
                <w:sz w:val="19"/>
                <w:szCs w:val="19"/>
                <w:u w:val="single"/>
              </w:rPr>
            </w:pPr>
          </w:p>
        </w:tc>
        <w:tc>
          <w:tcPr>
            <w:tcW w:w="2511" w:type="dxa"/>
            <w:gridSpan w:val="2"/>
            <w:vAlign w:val="bottom"/>
          </w:tcPr>
          <w:p w14:paraId="52628DB7" w14:textId="77777777" w:rsidR="00422CC6" w:rsidRPr="00187C57" w:rsidRDefault="00422CC6" w:rsidP="001D1B4F">
            <w:pPr>
              <w:pBdr>
                <w:bottom w:val="single" w:sz="4" w:space="1" w:color="auto"/>
              </w:pBdr>
              <w:spacing w:line="360" w:lineRule="auto"/>
              <w:jc w:val="center"/>
              <w:rPr>
                <w:rFonts w:ascii="Arial" w:hAnsi="Arial" w:cs="Arial"/>
                <w:sz w:val="19"/>
                <w:szCs w:val="19"/>
              </w:rPr>
            </w:pPr>
            <w:r w:rsidRPr="00187C57">
              <w:rPr>
                <w:rFonts w:ascii="Arial" w:hAnsi="Arial" w:cs="Arial"/>
                <w:sz w:val="19"/>
                <w:szCs w:val="19"/>
              </w:rPr>
              <w:t>Consolidated F/S</w:t>
            </w:r>
          </w:p>
        </w:tc>
        <w:tc>
          <w:tcPr>
            <w:tcW w:w="2556" w:type="dxa"/>
            <w:gridSpan w:val="2"/>
            <w:vAlign w:val="bottom"/>
          </w:tcPr>
          <w:p w14:paraId="29E37C66" w14:textId="77777777" w:rsidR="00422CC6" w:rsidRPr="00187C57" w:rsidRDefault="00422CC6" w:rsidP="001D1B4F">
            <w:pPr>
              <w:pBdr>
                <w:bottom w:val="single" w:sz="4" w:space="1" w:color="auto"/>
              </w:pBdr>
              <w:spacing w:line="360" w:lineRule="auto"/>
              <w:jc w:val="center"/>
              <w:rPr>
                <w:rFonts w:ascii="Arial" w:hAnsi="Arial" w:cs="Arial"/>
                <w:sz w:val="19"/>
                <w:szCs w:val="19"/>
                <w:cs/>
                <w:lang w:val="en-GB"/>
              </w:rPr>
            </w:pPr>
            <w:r w:rsidRPr="00187C57">
              <w:rPr>
                <w:rFonts w:ascii="Arial" w:hAnsi="Arial" w:cs="Arial"/>
                <w:sz w:val="19"/>
                <w:szCs w:val="19"/>
              </w:rPr>
              <w:t>Separate F/S</w:t>
            </w:r>
          </w:p>
        </w:tc>
      </w:tr>
      <w:tr w:rsidR="00AE30FB" w:rsidRPr="00187C57" w14:paraId="5CCCE555" w14:textId="77777777" w:rsidTr="00673EFF">
        <w:trPr>
          <w:tblHeader/>
        </w:trPr>
        <w:tc>
          <w:tcPr>
            <w:tcW w:w="3510" w:type="dxa"/>
          </w:tcPr>
          <w:p w14:paraId="79E6EC84" w14:textId="77777777" w:rsidR="00AE30FB" w:rsidRPr="00187C57" w:rsidRDefault="00AE30FB" w:rsidP="00AE30FB">
            <w:pPr>
              <w:spacing w:line="360" w:lineRule="auto"/>
              <w:ind w:left="162" w:right="-43" w:hanging="162"/>
              <w:jc w:val="thaiDistribute"/>
              <w:rPr>
                <w:rFonts w:ascii="Arial" w:hAnsi="Arial" w:cs="Arial"/>
                <w:sz w:val="19"/>
                <w:szCs w:val="19"/>
                <w:u w:val="single"/>
              </w:rPr>
            </w:pPr>
          </w:p>
        </w:tc>
        <w:tc>
          <w:tcPr>
            <w:tcW w:w="1251" w:type="dxa"/>
          </w:tcPr>
          <w:p w14:paraId="2B0C904C" w14:textId="7861F7AF" w:rsidR="00AE30FB" w:rsidRPr="00187C57" w:rsidRDefault="00AE30FB" w:rsidP="00AE30FB">
            <w:pPr>
              <w:pBdr>
                <w:bottom w:val="single" w:sz="4" w:space="1" w:color="auto"/>
              </w:pBdr>
              <w:spacing w:line="360" w:lineRule="auto"/>
              <w:jc w:val="center"/>
              <w:rPr>
                <w:rFonts w:ascii="Arial" w:hAnsi="Arial" w:cs="Arial"/>
                <w:sz w:val="19"/>
                <w:szCs w:val="19"/>
              </w:rPr>
            </w:pPr>
            <w:r w:rsidRPr="00187C57">
              <w:rPr>
                <w:rFonts w:ascii="Arial" w:hAnsi="Arial" w:cs="Arial"/>
                <w:sz w:val="19"/>
                <w:szCs w:val="19"/>
              </w:rPr>
              <w:t>2019</w:t>
            </w:r>
          </w:p>
        </w:tc>
        <w:tc>
          <w:tcPr>
            <w:tcW w:w="1260" w:type="dxa"/>
          </w:tcPr>
          <w:p w14:paraId="1C086F54" w14:textId="6DB2F631" w:rsidR="00AE30FB" w:rsidRPr="00187C57" w:rsidRDefault="00AE30FB" w:rsidP="00AE30FB">
            <w:pPr>
              <w:pBdr>
                <w:bottom w:val="single" w:sz="4" w:space="1" w:color="auto"/>
              </w:pBdr>
              <w:spacing w:line="360" w:lineRule="auto"/>
              <w:ind w:left="-27" w:right="15" w:firstLine="36"/>
              <w:jc w:val="center"/>
              <w:rPr>
                <w:rFonts w:ascii="Arial" w:hAnsi="Arial" w:cs="Arial"/>
                <w:sz w:val="19"/>
                <w:szCs w:val="19"/>
              </w:rPr>
            </w:pPr>
            <w:r w:rsidRPr="00187C57">
              <w:rPr>
                <w:rFonts w:ascii="Arial" w:hAnsi="Arial" w:cs="Arial"/>
                <w:sz w:val="19"/>
                <w:szCs w:val="19"/>
              </w:rPr>
              <w:t>2018</w:t>
            </w:r>
          </w:p>
        </w:tc>
        <w:tc>
          <w:tcPr>
            <w:tcW w:w="1260" w:type="dxa"/>
          </w:tcPr>
          <w:p w14:paraId="0AA3BA71" w14:textId="5DFC6931" w:rsidR="00AE30FB" w:rsidRPr="00187C57" w:rsidRDefault="00AE30FB" w:rsidP="00AE30FB">
            <w:pPr>
              <w:pBdr>
                <w:bottom w:val="single" w:sz="4" w:space="1" w:color="auto"/>
              </w:pBdr>
              <w:spacing w:line="360" w:lineRule="auto"/>
              <w:jc w:val="center"/>
              <w:rPr>
                <w:rFonts w:ascii="Arial" w:hAnsi="Arial" w:cs="Arial"/>
                <w:sz w:val="19"/>
                <w:szCs w:val="19"/>
              </w:rPr>
            </w:pPr>
            <w:r w:rsidRPr="00187C57">
              <w:rPr>
                <w:rFonts w:ascii="Arial" w:hAnsi="Arial" w:cs="Arial"/>
                <w:sz w:val="19"/>
                <w:szCs w:val="19"/>
              </w:rPr>
              <w:t>2019</w:t>
            </w:r>
          </w:p>
        </w:tc>
        <w:tc>
          <w:tcPr>
            <w:tcW w:w="1296" w:type="dxa"/>
          </w:tcPr>
          <w:p w14:paraId="46343B1F" w14:textId="6E043145" w:rsidR="00AE30FB" w:rsidRPr="00187C57" w:rsidRDefault="00AE30FB" w:rsidP="00AE30FB">
            <w:pPr>
              <w:pBdr>
                <w:bottom w:val="single" w:sz="4" w:space="1" w:color="auto"/>
              </w:pBdr>
              <w:spacing w:line="360" w:lineRule="auto"/>
              <w:ind w:left="102" w:hanging="90"/>
              <w:jc w:val="center"/>
              <w:rPr>
                <w:rFonts w:ascii="Arial" w:hAnsi="Arial" w:cs="Arial"/>
                <w:sz w:val="19"/>
                <w:szCs w:val="19"/>
              </w:rPr>
            </w:pPr>
            <w:r w:rsidRPr="00187C57">
              <w:rPr>
                <w:rFonts w:ascii="Arial" w:hAnsi="Arial" w:cs="Arial"/>
                <w:sz w:val="19"/>
                <w:szCs w:val="19"/>
              </w:rPr>
              <w:t>2018</w:t>
            </w:r>
          </w:p>
        </w:tc>
      </w:tr>
      <w:tr w:rsidR="002E5C2E" w:rsidRPr="00187C57" w14:paraId="072C0673" w14:textId="77777777" w:rsidTr="00673EFF">
        <w:trPr>
          <w:tblHeader/>
        </w:trPr>
        <w:tc>
          <w:tcPr>
            <w:tcW w:w="3510" w:type="dxa"/>
          </w:tcPr>
          <w:p w14:paraId="3C9FFBF3" w14:textId="77777777" w:rsidR="002E5C2E" w:rsidRPr="00187C57" w:rsidRDefault="002E5C2E" w:rsidP="001D1B4F">
            <w:pPr>
              <w:spacing w:line="360" w:lineRule="auto"/>
              <w:ind w:left="162" w:right="-43" w:hanging="162"/>
              <w:jc w:val="thaiDistribute"/>
              <w:rPr>
                <w:rFonts w:ascii="Arial" w:hAnsi="Arial" w:cs="Arial"/>
                <w:sz w:val="19"/>
                <w:szCs w:val="19"/>
                <w:u w:val="single"/>
              </w:rPr>
            </w:pPr>
          </w:p>
        </w:tc>
        <w:tc>
          <w:tcPr>
            <w:tcW w:w="1251" w:type="dxa"/>
          </w:tcPr>
          <w:p w14:paraId="60916B3F" w14:textId="77777777" w:rsidR="002E5C2E" w:rsidRPr="00187C57" w:rsidRDefault="002E5C2E" w:rsidP="002E5C2E">
            <w:pPr>
              <w:spacing w:line="360" w:lineRule="auto"/>
              <w:jc w:val="center"/>
              <w:rPr>
                <w:rFonts w:ascii="Arial" w:hAnsi="Arial" w:cs="Arial"/>
                <w:sz w:val="19"/>
                <w:szCs w:val="19"/>
              </w:rPr>
            </w:pPr>
          </w:p>
        </w:tc>
        <w:tc>
          <w:tcPr>
            <w:tcW w:w="1260" w:type="dxa"/>
          </w:tcPr>
          <w:p w14:paraId="45CC4526" w14:textId="77777777" w:rsidR="002E5C2E" w:rsidRPr="00187C57" w:rsidRDefault="002E5C2E" w:rsidP="002E5C2E">
            <w:pPr>
              <w:spacing w:line="360" w:lineRule="auto"/>
              <w:ind w:left="-27" w:right="15" w:firstLine="36"/>
              <w:jc w:val="center"/>
              <w:rPr>
                <w:rFonts w:ascii="Arial" w:hAnsi="Arial" w:cs="Arial"/>
                <w:sz w:val="19"/>
                <w:szCs w:val="19"/>
              </w:rPr>
            </w:pPr>
          </w:p>
        </w:tc>
        <w:tc>
          <w:tcPr>
            <w:tcW w:w="1260" w:type="dxa"/>
          </w:tcPr>
          <w:p w14:paraId="4885A6E9" w14:textId="77777777" w:rsidR="002E5C2E" w:rsidRPr="00187C57" w:rsidRDefault="002E5C2E" w:rsidP="002E5C2E">
            <w:pPr>
              <w:spacing w:line="360" w:lineRule="auto"/>
              <w:jc w:val="center"/>
              <w:rPr>
                <w:rFonts w:ascii="Arial" w:hAnsi="Arial" w:cs="Arial"/>
                <w:sz w:val="19"/>
                <w:szCs w:val="19"/>
              </w:rPr>
            </w:pPr>
          </w:p>
        </w:tc>
        <w:tc>
          <w:tcPr>
            <w:tcW w:w="1296" w:type="dxa"/>
          </w:tcPr>
          <w:p w14:paraId="4A6105E5" w14:textId="77777777" w:rsidR="002E5C2E" w:rsidRPr="00187C57" w:rsidRDefault="002E5C2E" w:rsidP="002E5C2E">
            <w:pPr>
              <w:spacing w:line="360" w:lineRule="auto"/>
              <w:ind w:left="102" w:hanging="90"/>
              <w:jc w:val="center"/>
              <w:rPr>
                <w:rFonts w:ascii="Arial" w:hAnsi="Arial" w:cs="Arial"/>
                <w:sz w:val="19"/>
                <w:szCs w:val="19"/>
              </w:rPr>
            </w:pPr>
          </w:p>
        </w:tc>
      </w:tr>
      <w:tr w:rsidR="0074508F" w:rsidRPr="00187C57" w14:paraId="685196B6" w14:textId="77777777" w:rsidTr="00673EFF">
        <w:tc>
          <w:tcPr>
            <w:tcW w:w="3510" w:type="dxa"/>
          </w:tcPr>
          <w:p w14:paraId="3B86DC40" w14:textId="09457054" w:rsidR="0074508F" w:rsidRPr="00187C57" w:rsidRDefault="0074508F" w:rsidP="0074508F">
            <w:pPr>
              <w:tabs>
                <w:tab w:val="decimal" w:pos="972"/>
              </w:tabs>
              <w:spacing w:line="360" w:lineRule="auto"/>
              <w:ind w:left="53" w:firstLine="14"/>
              <w:rPr>
                <w:rFonts w:ascii="Arial" w:hAnsi="Arial" w:cs="Arial"/>
                <w:sz w:val="19"/>
                <w:szCs w:val="19"/>
              </w:rPr>
            </w:pPr>
            <w:r w:rsidRPr="00187C57">
              <w:rPr>
                <w:rFonts w:ascii="Arial" w:hAnsi="Arial" w:cs="Arial"/>
                <w:sz w:val="19"/>
                <w:szCs w:val="19"/>
              </w:rPr>
              <w:t xml:space="preserve">Deferred tax assets </w:t>
            </w:r>
          </w:p>
        </w:tc>
        <w:tc>
          <w:tcPr>
            <w:tcW w:w="1251" w:type="dxa"/>
            <w:tcBorders>
              <w:left w:val="nil"/>
            </w:tcBorders>
          </w:tcPr>
          <w:p w14:paraId="3FBC4C15" w14:textId="0895E672" w:rsidR="0074508F" w:rsidRPr="00187C57" w:rsidRDefault="003855F2" w:rsidP="0074508F">
            <w:pPr>
              <w:spacing w:line="360" w:lineRule="auto"/>
              <w:jc w:val="right"/>
              <w:rPr>
                <w:rFonts w:ascii="Arial" w:hAnsi="Arial" w:cs="Browallia New"/>
                <w:sz w:val="19"/>
                <w:szCs w:val="24"/>
              </w:rPr>
            </w:pPr>
            <w:r w:rsidRPr="00187C57">
              <w:rPr>
                <w:rFonts w:ascii="Arial" w:hAnsi="Arial" w:cs="Browallia New"/>
                <w:sz w:val="19"/>
                <w:szCs w:val="24"/>
              </w:rPr>
              <w:t>5,920</w:t>
            </w:r>
          </w:p>
        </w:tc>
        <w:tc>
          <w:tcPr>
            <w:tcW w:w="1260" w:type="dxa"/>
          </w:tcPr>
          <w:p w14:paraId="35BF8A63" w14:textId="129B317A" w:rsidR="0074508F" w:rsidRPr="00187C57" w:rsidRDefault="0074508F" w:rsidP="0074508F">
            <w:pPr>
              <w:tabs>
                <w:tab w:val="decimal" w:pos="1008"/>
              </w:tabs>
              <w:spacing w:line="360" w:lineRule="auto"/>
              <w:jc w:val="right"/>
              <w:rPr>
                <w:rFonts w:ascii="Arial" w:hAnsi="Arial" w:cs="Arial"/>
                <w:sz w:val="19"/>
                <w:szCs w:val="19"/>
              </w:rPr>
            </w:pPr>
            <w:r w:rsidRPr="00187C57">
              <w:rPr>
                <w:rFonts w:ascii="Arial" w:hAnsi="Arial" w:cs="Browallia New"/>
                <w:sz w:val="19"/>
                <w:szCs w:val="24"/>
              </w:rPr>
              <w:t>17,855</w:t>
            </w:r>
          </w:p>
        </w:tc>
        <w:tc>
          <w:tcPr>
            <w:tcW w:w="1260" w:type="dxa"/>
            <w:vAlign w:val="bottom"/>
          </w:tcPr>
          <w:p w14:paraId="102CB9C1" w14:textId="1ACF340F" w:rsidR="0074508F" w:rsidRPr="00187C57" w:rsidRDefault="00E601F8" w:rsidP="0074508F">
            <w:pPr>
              <w:tabs>
                <w:tab w:val="decimal" w:pos="1008"/>
              </w:tabs>
              <w:spacing w:line="360" w:lineRule="auto"/>
              <w:jc w:val="right"/>
              <w:rPr>
                <w:rFonts w:ascii="Arial" w:hAnsi="Arial" w:cs="Arial"/>
                <w:sz w:val="19"/>
                <w:szCs w:val="19"/>
              </w:rPr>
            </w:pPr>
            <w:r w:rsidRPr="00187C57">
              <w:rPr>
                <w:rFonts w:ascii="Arial" w:hAnsi="Arial" w:cs="Arial"/>
                <w:sz w:val="19"/>
                <w:szCs w:val="19"/>
              </w:rPr>
              <w:t>-</w:t>
            </w:r>
          </w:p>
        </w:tc>
        <w:tc>
          <w:tcPr>
            <w:tcW w:w="1296" w:type="dxa"/>
            <w:vAlign w:val="bottom"/>
          </w:tcPr>
          <w:p w14:paraId="1EDEE706" w14:textId="2494679A" w:rsidR="0074508F" w:rsidRPr="00187C57" w:rsidRDefault="0074508F" w:rsidP="0074508F">
            <w:pPr>
              <w:spacing w:line="360" w:lineRule="auto"/>
              <w:jc w:val="right"/>
              <w:rPr>
                <w:rFonts w:ascii="Arial" w:hAnsi="Arial" w:cs="Arial"/>
                <w:sz w:val="19"/>
                <w:szCs w:val="19"/>
              </w:rPr>
            </w:pPr>
            <w:r w:rsidRPr="00187C57">
              <w:rPr>
                <w:rFonts w:ascii="Arial" w:hAnsi="Arial" w:cs="Arial"/>
                <w:sz w:val="19"/>
                <w:szCs w:val="19"/>
              </w:rPr>
              <w:t>14,000</w:t>
            </w:r>
          </w:p>
        </w:tc>
      </w:tr>
      <w:tr w:rsidR="0074508F" w:rsidRPr="00187C57" w14:paraId="6A4C0E1C" w14:textId="77777777" w:rsidTr="00673EFF">
        <w:tc>
          <w:tcPr>
            <w:tcW w:w="3510" w:type="dxa"/>
            <w:vAlign w:val="bottom"/>
          </w:tcPr>
          <w:p w14:paraId="1656DAE2" w14:textId="34537DCB" w:rsidR="0074508F" w:rsidRPr="00187C57" w:rsidRDefault="0074508F" w:rsidP="0074508F">
            <w:pPr>
              <w:tabs>
                <w:tab w:val="decimal" w:pos="243"/>
              </w:tabs>
              <w:spacing w:line="360" w:lineRule="auto"/>
              <w:ind w:left="53" w:firstLine="14"/>
              <w:rPr>
                <w:rFonts w:ascii="Arial" w:hAnsi="Arial" w:cs="Arial"/>
                <w:sz w:val="19"/>
                <w:szCs w:val="19"/>
              </w:rPr>
            </w:pPr>
            <w:r w:rsidRPr="00187C57">
              <w:rPr>
                <w:rFonts w:ascii="Arial" w:hAnsi="Arial" w:cs="Arial"/>
                <w:sz w:val="19"/>
                <w:szCs w:val="19"/>
              </w:rPr>
              <w:t>Deferred tax liabilities</w:t>
            </w:r>
          </w:p>
        </w:tc>
        <w:tc>
          <w:tcPr>
            <w:tcW w:w="1251" w:type="dxa"/>
            <w:tcBorders>
              <w:left w:val="nil"/>
            </w:tcBorders>
          </w:tcPr>
          <w:p w14:paraId="1D17E021" w14:textId="2E47278A" w:rsidR="0074508F" w:rsidRPr="00187C57" w:rsidRDefault="003855F2" w:rsidP="0074508F">
            <w:pPr>
              <w:pBdr>
                <w:bottom w:val="single" w:sz="4" w:space="1" w:color="auto"/>
              </w:pBdr>
              <w:spacing w:line="360" w:lineRule="auto"/>
              <w:jc w:val="right"/>
              <w:rPr>
                <w:rFonts w:ascii="Arial" w:hAnsi="Arial" w:cs="Arial"/>
                <w:sz w:val="19"/>
                <w:szCs w:val="19"/>
              </w:rPr>
            </w:pPr>
            <w:r w:rsidRPr="00187C57">
              <w:rPr>
                <w:rFonts w:ascii="Arial" w:hAnsi="Arial" w:cs="Arial"/>
                <w:sz w:val="19"/>
                <w:szCs w:val="19"/>
              </w:rPr>
              <w:t>(35,430)</w:t>
            </w:r>
          </w:p>
        </w:tc>
        <w:tc>
          <w:tcPr>
            <w:tcW w:w="1260" w:type="dxa"/>
          </w:tcPr>
          <w:p w14:paraId="37FE052A" w14:textId="66C5D2E9" w:rsidR="0074508F" w:rsidRPr="00187C57" w:rsidRDefault="0074508F" w:rsidP="0074508F">
            <w:pPr>
              <w:pBdr>
                <w:bottom w:val="single" w:sz="4" w:space="1" w:color="auto"/>
              </w:pBdr>
              <w:tabs>
                <w:tab w:val="decimal" w:pos="1008"/>
              </w:tabs>
              <w:spacing w:line="360" w:lineRule="auto"/>
              <w:jc w:val="right"/>
              <w:rPr>
                <w:rFonts w:ascii="Arial" w:hAnsi="Arial" w:cs="Arial"/>
                <w:sz w:val="19"/>
                <w:szCs w:val="19"/>
              </w:rPr>
            </w:pPr>
            <w:r w:rsidRPr="00187C57">
              <w:rPr>
                <w:rFonts w:ascii="Arial" w:hAnsi="Arial" w:cs="Arial"/>
                <w:sz w:val="19"/>
                <w:szCs w:val="19"/>
              </w:rPr>
              <w:t>(27,286)</w:t>
            </w:r>
          </w:p>
        </w:tc>
        <w:tc>
          <w:tcPr>
            <w:tcW w:w="1260" w:type="dxa"/>
            <w:vAlign w:val="bottom"/>
          </w:tcPr>
          <w:p w14:paraId="2718F86C" w14:textId="0B63C29A" w:rsidR="0074508F" w:rsidRPr="00187C57" w:rsidRDefault="0074508F" w:rsidP="0074508F">
            <w:pPr>
              <w:pBdr>
                <w:bottom w:val="single" w:sz="4" w:space="1" w:color="auto"/>
              </w:pBdr>
              <w:tabs>
                <w:tab w:val="decimal" w:pos="0"/>
              </w:tabs>
              <w:spacing w:line="360" w:lineRule="auto"/>
              <w:jc w:val="right"/>
              <w:rPr>
                <w:rFonts w:ascii="Arial" w:hAnsi="Arial" w:cs="Arial"/>
                <w:sz w:val="19"/>
                <w:szCs w:val="19"/>
              </w:rPr>
            </w:pPr>
            <w:r w:rsidRPr="00187C57">
              <w:rPr>
                <w:rFonts w:ascii="Arial" w:hAnsi="Arial" w:cs="Arial"/>
                <w:sz w:val="19"/>
                <w:szCs w:val="19"/>
              </w:rPr>
              <w:t>-</w:t>
            </w:r>
          </w:p>
        </w:tc>
        <w:tc>
          <w:tcPr>
            <w:tcW w:w="1296" w:type="dxa"/>
            <w:vAlign w:val="bottom"/>
          </w:tcPr>
          <w:p w14:paraId="03FF0AC0" w14:textId="395C112C" w:rsidR="0074508F" w:rsidRPr="00187C57" w:rsidRDefault="0074508F" w:rsidP="0074508F">
            <w:pPr>
              <w:pBdr>
                <w:bottom w:val="single" w:sz="4" w:space="1" w:color="auto"/>
              </w:pBdr>
              <w:spacing w:line="360" w:lineRule="auto"/>
              <w:jc w:val="right"/>
              <w:rPr>
                <w:rFonts w:ascii="Arial" w:hAnsi="Arial" w:cs="Arial"/>
                <w:sz w:val="19"/>
                <w:szCs w:val="19"/>
              </w:rPr>
            </w:pPr>
            <w:r w:rsidRPr="00187C57">
              <w:rPr>
                <w:rFonts w:ascii="Arial" w:hAnsi="Arial" w:cs="Arial"/>
                <w:sz w:val="19"/>
                <w:szCs w:val="19"/>
              </w:rPr>
              <w:t>-</w:t>
            </w:r>
          </w:p>
        </w:tc>
      </w:tr>
      <w:tr w:rsidR="0074508F" w:rsidRPr="00D95F38" w14:paraId="68DD3822" w14:textId="77777777" w:rsidTr="00673EFF">
        <w:tc>
          <w:tcPr>
            <w:tcW w:w="3510" w:type="dxa"/>
          </w:tcPr>
          <w:p w14:paraId="799E01DB" w14:textId="3E7E8D21" w:rsidR="0074508F" w:rsidRPr="00187C57" w:rsidRDefault="0074508F" w:rsidP="0074508F">
            <w:pPr>
              <w:tabs>
                <w:tab w:val="decimal" w:pos="243"/>
              </w:tabs>
              <w:spacing w:line="360" w:lineRule="auto"/>
              <w:ind w:left="53" w:firstLine="14"/>
              <w:rPr>
                <w:rFonts w:ascii="Arial" w:hAnsi="Arial" w:cs="Arial"/>
                <w:noProof/>
                <w:sz w:val="19"/>
                <w:szCs w:val="19"/>
              </w:rPr>
            </w:pPr>
            <w:r w:rsidRPr="00187C57">
              <w:rPr>
                <w:rFonts w:ascii="Arial" w:hAnsi="Arial" w:cs="Arial"/>
                <w:sz w:val="19"/>
                <w:szCs w:val="19"/>
              </w:rPr>
              <w:t xml:space="preserve">Net </w:t>
            </w:r>
          </w:p>
        </w:tc>
        <w:tc>
          <w:tcPr>
            <w:tcW w:w="1251" w:type="dxa"/>
            <w:tcBorders>
              <w:left w:val="nil"/>
            </w:tcBorders>
          </w:tcPr>
          <w:p w14:paraId="3DBA1EBA" w14:textId="3134523E" w:rsidR="0074508F" w:rsidRPr="00187C57" w:rsidRDefault="003855F2" w:rsidP="0074508F">
            <w:pPr>
              <w:pBdr>
                <w:bottom w:val="single" w:sz="12" w:space="1" w:color="auto"/>
              </w:pBdr>
              <w:spacing w:line="360" w:lineRule="auto"/>
              <w:jc w:val="right"/>
              <w:rPr>
                <w:rFonts w:ascii="Arial" w:hAnsi="Arial" w:cs="Arial"/>
                <w:sz w:val="19"/>
                <w:szCs w:val="19"/>
              </w:rPr>
            </w:pPr>
            <w:r w:rsidRPr="00187C57">
              <w:rPr>
                <w:rFonts w:ascii="Arial" w:hAnsi="Arial" w:cs="Arial"/>
                <w:sz w:val="19"/>
                <w:szCs w:val="19"/>
              </w:rPr>
              <w:t>(29,510)</w:t>
            </w:r>
          </w:p>
        </w:tc>
        <w:tc>
          <w:tcPr>
            <w:tcW w:w="1260" w:type="dxa"/>
          </w:tcPr>
          <w:p w14:paraId="28399C44" w14:textId="4E391A52" w:rsidR="0074508F" w:rsidRPr="00187C57" w:rsidRDefault="0074508F" w:rsidP="0074508F">
            <w:pPr>
              <w:pBdr>
                <w:bottom w:val="single" w:sz="12" w:space="1" w:color="auto"/>
              </w:pBdr>
              <w:tabs>
                <w:tab w:val="decimal" w:pos="1008"/>
              </w:tabs>
              <w:spacing w:line="360" w:lineRule="auto"/>
              <w:jc w:val="right"/>
              <w:rPr>
                <w:rFonts w:ascii="Arial" w:hAnsi="Arial" w:cs="Arial"/>
                <w:sz w:val="19"/>
                <w:szCs w:val="19"/>
              </w:rPr>
            </w:pPr>
            <w:r w:rsidRPr="00187C57">
              <w:rPr>
                <w:rFonts w:ascii="Arial" w:hAnsi="Arial" w:cs="Arial"/>
                <w:sz w:val="19"/>
                <w:szCs w:val="19"/>
              </w:rPr>
              <w:t>(9,431)</w:t>
            </w:r>
          </w:p>
        </w:tc>
        <w:tc>
          <w:tcPr>
            <w:tcW w:w="1260" w:type="dxa"/>
            <w:vAlign w:val="bottom"/>
          </w:tcPr>
          <w:p w14:paraId="452C9640" w14:textId="78AC9EA1" w:rsidR="0074508F" w:rsidRPr="00187C57" w:rsidRDefault="00E601F8" w:rsidP="0074508F">
            <w:pPr>
              <w:pBdr>
                <w:bottom w:val="single" w:sz="12" w:space="1" w:color="auto"/>
              </w:pBdr>
              <w:tabs>
                <w:tab w:val="decimal" w:pos="1008"/>
              </w:tabs>
              <w:spacing w:line="360" w:lineRule="auto"/>
              <w:jc w:val="right"/>
              <w:rPr>
                <w:rFonts w:ascii="Arial" w:hAnsi="Arial" w:cs="Arial"/>
                <w:sz w:val="19"/>
                <w:szCs w:val="19"/>
              </w:rPr>
            </w:pPr>
            <w:r w:rsidRPr="00187C57">
              <w:rPr>
                <w:rFonts w:ascii="Arial" w:hAnsi="Arial" w:cs="Arial"/>
                <w:sz w:val="19"/>
                <w:szCs w:val="19"/>
              </w:rPr>
              <w:t>-</w:t>
            </w:r>
          </w:p>
        </w:tc>
        <w:tc>
          <w:tcPr>
            <w:tcW w:w="1296" w:type="dxa"/>
            <w:vAlign w:val="bottom"/>
          </w:tcPr>
          <w:p w14:paraId="5A8CDBE8" w14:textId="0B5EE528" w:rsidR="0074508F" w:rsidRPr="00D95F38" w:rsidRDefault="0074508F" w:rsidP="0074508F">
            <w:pPr>
              <w:pBdr>
                <w:bottom w:val="single" w:sz="12" w:space="1" w:color="auto"/>
              </w:pBdr>
              <w:spacing w:line="360" w:lineRule="auto"/>
              <w:jc w:val="right"/>
              <w:rPr>
                <w:rFonts w:ascii="Arial" w:hAnsi="Arial" w:cs="Arial"/>
                <w:sz w:val="19"/>
                <w:szCs w:val="19"/>
              </w:rPr>
            </w:pPr>
            <w:r w:rsidRPr="00187C57">
              <w:rPr>
                <w:rFonts w:ascii="Arial" w:hAnsi="Arial" w:cs="Arial"/>
                <w:sz w:val="19"/>
                <w:szCs w:val="19"/>
              </w:rPr>
              <w:t>14,000</w:t>
            </w:r>
          </w:p>
        </w:tc>
      </w:tr>
    </w:tbl>
    <w:p w14:paraId="7AA3976E" w14:textId="77777777" w:rsidR="005F4A83" w:rsidRPr="00D95F38" w:rsidRDefault="005F4A83" w:rsidP="005F4A83">
      <w:pPr>
        <w:rPr>
          <w:rFonts w:ascii="Arial" w:hAnsi="Arial" w:cs="Arial"/>
          <w:sz w:val="19"/>
          <w:szCs w:val="19"/>
        </w:rPr>
      </w:pPr>
    </w:p>
    <w:p w14:paraId="3D717C64" w14:textId="77777777" w:rsidR="000A2778" w:rsidRPr="00D95F38" w:rsidRDefault="000A2778" w:rsidP="005F4A83">
      <w:pPr>
        <w:rPr>
          <w:rFonts w:ascii="Arial" w:hAnsi="Arial" w:cs="Arial"/>
          <w:sz w:val="19"/>
          <w:szCs w:val="19"/>
        </w:rPr>
      </w:pPr>
    </w:p>
    <w:p w14:paraId="45BDDBE0" w14:textId="77777777" w:rsidR="000A2778" w:rsidRPr="00D95F38" w:rsidRDefault="000A2778" w:rsidP="005F4A83">
      <w:pPr>
        <w:rPr>
          <w:rFonts w:ascii="Arial" w:hAnsi="Arial" w:cs="Arial"/>
          <w:sz w:val="19"/>
          <w:szCs w:val="19"/>
        </w:rPr>
      </w:pPr>
    </w:p>
    <w:p w14:paraId="04924CEB" w14:textId="77777777" w:rsidR="00AE30FB" w:rsidRPr="00D95F38" w:rsidRDefault="00AE30FB" w:rsidP="005F4A83">
      <w:pPr>
        <w:rPr>
          <w:rFonts w:ascii="Arial" w:hAnsi="Arial" w:cs="Arial"/>
          <w:sz w:val="19"/>
          <w:szCs w:val="19"/>
        </w:rPr>
      </w:pPr>
    </w:p>
    <w:p w14:paraId="672DEEC6" w14:textId="77777777" w:rsidR="00AE30FB" w:rsidRPr="00D95F38" w:rsidRDefault="00AE30FB" w:rsidP="005F4A83">
      <w:pPr>
        <w:rPr>
          <w:rFonts w:ascii="Arial" w:hAnsi="Arial" w:cs="Arial"/>
          <w:sz w:val="19"/>
          <w:szCs w:val="19"/>
        </w:rPr>
      </w:pPr>
    </w:p>
    <w:p w14:paraId="61FBA696" w14:textId="46CE7D24" w:rsidR="001D1B4F" w:rsidRPr="00D95F38" w:rsidRDefault="001D1B4F" w:rsidP="00A77C9D">
      <w:pPr>
        <w:ind w:firstLine="990"/>
        <w:rPr>
          <w:rFonts w:ascii="Arial" w:hAnsi="Arial" w:cs="Arial"/>
          <w:sz w:val="19"/>
          <w:szCs w:val="19"/>
        </w:rPr>
      </w:pPr>
      <w:r w:rsidRPr="00D95F38">
        <w:rPr>
          <w:rFonts w:ascii="Arial" w:hAnsi="Arial" w:cs="Arial"/>
          <w:sz w:val="19"/>
          <w:szCs w:val="19"/>
        </w:rPr>
        <w:t>The change in deferred tax assets and liabilities are as follows</w:t>
      </w:r>
      <w:r w:rsidR="003970C3" w:rsidRPr="00D95F38">
        <w:rPr>
          <w:rFonts w:ascii="Arial" w:hAnsi="Arial" w:cs="Arial"/>
          <w:sz w:val="19"/>
          <w:szCs w:val="19"/>
        </w:rPr>
        <w:t>:</w:t>
      </w:r>
    </w:p>
    <w:p w14:paraId="28BFFB8F" w14:textId="77777777" w:rsidR="003A5C2B" w:rsidRPr="00D95F38" w:rsidRDefault="003A5C2B" w:rsidP="003A5C2B">
      <w:pPr>
        <w:pStyle w:val="ListParagraph"/>
        <w:spacing w:after="0" w:line="360" w:lineRule="auto"/>
        <w:ind w:left="990"/>
        <w:contextualSpacing w:val="0"/>
        <w:jc w:val="both"/>
        <w:rPr>
          <w:rFonts w:ascii="Arial" w:hAnsi="Arial" w:cs="Arial"/>
          <w:sz w:val="19"/>
          <w:szCs w:val="19"/>
        </w:rPr>
      </w:pPr>
    </w:p>
    <w:p w14:paraId="4133B820" w14:textId="79DF8023" w:rsidR="001D1B4F" w:rsidRPr="00D95F38" w:rsidRDefault="001D1B4F" w:rsidP="001D1B4F">
      <w:pPr>
        <w:pStyle w:val="BlockText"/>
        <w:tabs>
          <w:tab w:val="clear" w:pos="2160"/>
          <w:tab w:val="left" w:pos="441"/>
          <w:tab w:val="right" w:pos="7200"/>
          <w:tab w:val="right" w:pos="8540"/>
        </w:tabs>
        <w:spacing w:line="360" w:lineRule="auto"/>
        <w:ind w:right="0"/>
        <w:jc w:val="right"/>
        <w:rPr>
          <w:rFonts w:ascii="Arial" w:hAnsi="Arial" w:cs="Arial"/>
          <w:sz w:val="16"/>
          <w:szCs w:val="16"/>
        </w:rPr>
      </w:pPr>
      <w:r w:rsidRPr="00D95F38">
        <w:rPr>
          <w:rFonts w:ascii="Arial" w:hAnsi="Arial" w:cs="Arial"/>
          <w:sz w:val="16"/>
          <w:szCs w:val="16"/>
        </w:rPr>
        <w:t>(</w:t>
      </w:r>
      <w:proofErr w:type="gramStart"/>
      <w:r w:rsidRPr="00D95F38">
        <w:rPr>
          <w:rFonts w:ascii="Arial" w:hAnsi="Arial" w:cs="Arial"/>
          <w:sz w:val="16"/>
          <w:szCs w:val="16"/>
        </w:rPr>
        <w:t>Unit :</w:t>
      </w:r>
      <w:proofErr w:type="gramEnd"/>
      <w:r w:rsidRPr="00D95F38">
        <w:rPr>
          <w:rFonts w:ascii="Arial" w:hAnsi="Arial" w:cs="Arial"/>
          <w:sz w:val="16"/>
          <w:szCs w:val="16"/>
        </w:rPr>
        <w:t xml:space="preserve"> Thousand Baht)</w:t>
      </w:r>
    </w:p>
    <w:tbl>
      <w:tblPr>
        <w:tblW w:w="8581" w:type="dxa"/>
        <w:tblInd w:w="851" w:type="dxa"/>
        <w:tblLayout w:type="fixed"/>
        <w:tblLook w:val="04A0" w:firstRow="1" w:lastRow="0" w:firstColumn="1" w:lastColumn="0" w:noHBand="0" w:noVBand="1"/>
      </w:tblPr>
      <w:tblGrid>
        <w:gridCol w:w="2551"/>
        <w:gridCol w:w="1116"/>
        <w:gridCol w:w="1184"/>
        <w:gridCol w:w="1386"/>
        <w:gridCol w:w="1170"/>
        <w:gridCol w:w="1174"/>
      </w:tblGrid>
      <w:tr w:rsidR="001D1B4F" w:rsidRPr="00D95F38" w14:paraId="54B4E12C" w14:textId="77777777" w:rsidTr="003A5C2B">
        <w:trPr>
          <w:trHeight w:val="288"/>
          <w:tblHeader/>
        </w:trPr>
        <w:tc>
          <w:tcPr>
            <w:tcW w:w="2551" w:type="dxa"/>
            <w:vAlign w:val="bottom"/>
          </w:tcPr>
          <w:p w14:paraId="6C74C881" w14:textId="77777777" w:rsidR="001D1B4F" w:rsidRPr="00D95F38" w:rsidRDefault="001D1B4F" w:rsidP="002E5C2E">
            <w:pPr>
              <w:tabs>
                <w:tab w:val="left" w:pos="1134"/>
                <w:tab w:val="left" w:pos="1276"/>
                <w:tab w:val="center" w:pos="3402"/>
                <w:tab w:val="center" w:pos="4536"/>
                <w:tab w:val="center" w:pos="5670"/>
                <w:tab w:val="center" w:pos="6804"/>
                <w:tab w:val="right" w:pos="7655"/>
              </w:tabs>
              <w:spacing w:line="360" w:lineRule="auto"/>
              <w:ind w:left="432"/>
              <w:jc w:val="center"/>
              <w:rPr>
                <w:rFonts w:ascii="Arial" w:hAnsi="Arial" w:cs="Arial"/>
                <w:sz w:val="16"/>
                <w:szCs w:val="16"/>
              </w:rPr>
            </w:pPr>
          </w:p>
        </w:tc>
        <w:tc>
          <w:tcPr>
            <w:tcW w:w="6030" w:type="dxa"/>
            <w:gridSpan w:val="5"/>
            <w:vAlign w:val="bottom"/>
            <w:hideMark/>
          </w:tcPr>
          <w:p w14:paraId="573CDB46" w14:textId="55E16EE8" w:rsidR="001D1B4F" w:rsidRPr="00D95F38" w:rsidRDefault="001D1B4F" w:rsidP="002E5C2E">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rPr>
              <w:t xml:space="preserve">Consolidated </w:t>
            </w:r>
            <w:r w:rsidR="00393573" w:rsidRPr="00D95F38">
              <w:rPr>
                <w:rFonts w:ascii="Arial" w:hAnsi="Arial" w:cs="Arial"/>
                <w:sz w:val="16"/>
                <w:szCs w:val="16"/>
              </w:rPr>
              <w:t>F/S</w:t>
            </w:r>
          </w:p>
        </w:tc>
      </w:tr>
      <w:tr w:rsidR="001D1B4F" w:rsidRPr="00D95F38" w14:paraId="4D72D756" w14:textId="77777777" w:rsidTr="00891C08">
        <w:trPr>
          <w:trHeight w:val="288"/>
          <w:tblHeader/>
        </w:trPr>
        <w:tc>
          <w:tcPr>
            <w:tcW w:w="2551" w:type="dxa"/>
            <w:vAlign w:val="bottom"/>
          </w:tcPr>
          <w:p w14:paraId="3A2F3F88" w14:textId="77777777" w:rsidR="001D1B4F" w:rsidRPr="00D95F38" w:rsidRDefault="001D1B4F" w:rsidP="002E5C2E">
            <w:pPr>
              <w:tabs>
                <w:tab w:val="left" w:pos="1134"/>
                <w:tab w:val="left" w:pos="1276"/>
                <w:tab w:val="center" w:pos="3402"/>
                <w:tab w:val="center" w:pos="4536"/>
                <w:tab w:val="center" w:pos="5670"/>
                <w:tab w:val="center" w:pos="6804"/>
                <w:tab w:val="right" w:pos="7655"/>
              </w:tabs>
              <w:spacing w:line="360" w:lineRule="auto"/>
              <w:ind w:left="432"/>
              <w:jc w:val="center"/>
              <w:rPr>
                <w:rFonts w:ascii="Arial" w:hAnsi="Arial" w:cs="Arial"/>
                <w:sz w:val="16"/>
                <w:szCs w:val="16"/>
              </w:rPr>
            </w:pPr>
          </w:p>
        </w:tc>
        <w:tc>
          <w:tcPr>
            <w:tcW w:w="1116" w:type="dxa"/>
            <w:vAlign w:val="bottom"/>
            <w:hideMark/>
          </w:tcPr>
          <w:p w14:paraId="41A5297C" w14:textId="78F75F4E" w:rsidR="001D1B4F" w:rsidRPr="00D95F38" w:rsidRDefault="00890A8E" w:rsidP="002E5C2E">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rPr>
              <w:t>1 January</w:t>
            </w:r>
            <w:r w:rsidR="001D1B4F" w:rsidRPr="00D95F38">
              <w:rPr>
                <w:rFonts w:ascii="Arial" w:hAnsi="Arial" w:cs="Arial"/>
                <w:sz w:val="16"/>
                <w:szCs w:val="16"/>
              </w:rPr>
              <w:t xml:space="preserve"> 201</w:t>
            </w:r>
            <w:r w:rsidR="00853F0D" w:rsidRPr="00D95F38">
              <w:rPr>
                <w:rFonts w:ascii="Arial" w:hAnsi="Arial" w:cs="Arial"/>
                <w:sz w:val="16"/>
                <w:szCs w:val="16"/>
              </w:rPr>
              <w:t>9</w:t>
            </w:r>
          </w:p>
        </w:tc>
        <w:tc>
          <w:tcPr>
            <w:tcW w:w="1184" w:type="dxa"/>
            <w:vAlign w:val="bottom"/>
            <w:hideMark/>
          </w:tcPr>
          <w:p w14:paraId="78355528" w14:textId="6D83024C" w:rsidR="001D1B4F" w:rsidRPr="00D95F38" w:rsidRDefault="001D1B4F" w:rsidP="002E5C2E">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rPr>
              <w:t xml:space="preserve">Statement of </w:t>
            </w:r>
            <w:r w:rsidR="005A5C1F" w:rsidRPr="00D95F38">
              <w:rPr>
                <w:rFonts w:ascii="Arial" w:hAnsi="Arial" w:cs="Arial"/>
                <w:sz w:val="16"/>
                <w:szCs w:val="16"/>
              </w:rPr>
              <w:t>profit or loss</w:t>
            </w:r>
          </w:p>
        </w:tc>
        <w:tc>
          <w:tcPr>
            <w:tcW w:w="1386" w:type="dxa"/>
            <w:vAlign w:val="bottom"/>
            <w:hideMark/>
          </w:tcPr>
          <w:p w14:paraId="3110DAF0" w14:textId="2696436B" w:rsidR="001D1B4F" w:rsidRPr="00D95F38" w:rsidRDefault="005A5C1F" w:rsidP="002E5C2E">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rPr>
              <w:t>Shareholders’ equity</w:t>
            </w:r>
          </w:p>
        </w:tc>
        <w:tc>
          <w:tcPr>
            <w:tcW w:w="1170" w:type="dxa"/>
            <w:vAlign w:val="bottom"/>
            <w:hideMark/>
          </w:tcPr>
          <w:p w14:paraId="6EAC0951" w14:textId="77777777" w:rsidR="001D1B4F" w:rsidRPr="00D95F38" w:rsidRDefault="001D1B4F" w:rsidP="002E5C2E">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lang w:val="en-GB"/>
              </w:rPr>
              <w:t>Currency translation differences</w:t>
            </w:r>
          </w:p>
        </w:tc>
        <w:tc>
          <w:tcPr>
            <w:tcW w:w="1174" w:type="dxa"/>
            <w:vAlign w:val="bottom"/>
            <w:hideMark/>
          </w:tcPr>
          <w:p w14:paraId="58EE6A5A" w14:textId="19202C42" w:rsidR="001D1B4F" w:rsidRPr="00D95F38" w:rsidRDefault="001D1B4F" w:rsidP="003A5C2B">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rPr>
              <w:t>31 December 201</w:t>
            </w:r>
            <w:r w:rsidR="00853F0D" w:rsidRPr="00D95F38">
              <w:rPr>
                <w:rFonts w:ascii="Arial" w:hAnsi="Arial" w:cs="Arial"/>
                <w:sz w:val="16"/>
                <w:szCs w:val="16"/>
              </w:rPr>
              <w:t>9</w:t>
            </w:r>
          </w:p>
        </w:tc>
      </w:tr>
      <w:tr w:rsidR="001D1B4F" w:rsidRPr="00D95F38" w14:paraId="3D04AD7F" w14:textId="77777777" w:rsidTr="00891C08">
        <w:trPr>
          <w:trHeight w:val="288"/>
        </w:trPr>
        <w:tc>
          <w:tcPr>
            <w:tcW w:w="2551" w:type="dxa"/>
            <w:vAlign w:val="bottom"/>
            <w:hideMark/>
          </w:tcPr>
          <w:p w14:paraId="62CB2DD1" w14:textId="2519FE36" w:rsidR="001D1B4F" w:rsidRPr="00D95F38" w:rsidRDefault="007816A9" w:rsidP="002E5C2E">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b/>
                <w:bCs/>
                <w:sz w:val="16"/>
                <w:szCs w:val="16"/>
              </w:rPr>
            </w:pPr>
            <w:r w:rsidRPr="00D95F38">
              <w:rPr>
                <w:rFonts w:ascii="Arial" w:hAnsi="Arial" w:cs="Arial"/>
                <w:b/>
                <w:bCs/>
                <w:sz w:val="16"/>
                <w:szCs w:val="16"/>
              </w:rPr>
              <w:t>Parent</w:t>
            </w:r>
            <w:r w:rsidR="00FC2A4C" w:rsidRPr="00D95F38">
              <w:rPr>
                <w:rFonts w:ascii="Arial" w:hAnsi="Arial" w:cs="Arial"/>
                <w:b/>
                <w:bCs/>
                <w:sz w:val="16"/>
                <w:szCs w:val="16"/>
              </w:rPr>
              <w:t xml:space="preserve"> </w:t>
            </w:r>
            <w:r w:rsidRPr="00D95F38">
              <w:rPr>
                <w:rFonts w:ascii="Arial" w:hAnsi="Arial" w:cs="Arial"/>
                <w:b/>
                <w:bCs/>
                <w:sz w:val="16"/>
                <w:szCs w:val="16"/>
              </w:rPr>
              <w:t>c</w:t>
            </w:r>
            <w:r w:rsidR="00FC2A4C" w:rsidRPr="00D95F38">
              <w:rPr>
                <w:rFonts w:ascii="Arial" w:hAnsi="Arial" w:cs="Arial"/>
                <w:b/>
                <w:bCs/>
                <w:sz w:val="16"/>
                <w:szCs w:val="16"/>
              </w:rPr>
              <w:t>ompany</w:t>
            </w:r>
          </w:p>
        </w:tc>
        <w:tc>
          <w:tcPr>
            <w:tcW w:w="1116" w:type="dxa"/>
            <w:vAlign w:val="bottom"/>
          </w:tcPr>
          <w:p w14:paraId="27A99FF7" w14:textId="77777777" w:rsidR="001D1B4F" w:rsidRPr="00D95F38" w:rsidRDefault="001D1B4F" w:rsidP="002E5C2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84" w:type="dxa"/>
            <w:vAlign w:val="bottom"/>
          </w:tcPr>
          <w:p w14:paraId="316A95EE" w14:textId="77777777" w:rsidR="001D1B4F" w:rsidRPr="00D95F38" w:rsidRDefault="001D1B4F" w:rsidP="002E5C2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386" w:type="dxa"/>
            <w:vAlign w:val="bottom"/>
          </w:tcPr>
          <w:p w14:paraId="6106A513" w14:textId="77777777" w:rsidR="001D1B4F" w:rsidRPr="00D95F38" w:rsidRDefault="001D1B4F" w:rsidP="002E5C2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0" w:type="dxa"/>
            <w:vAlign w:val="bottom"/>
          </w:tcPr>
          <w:p w14:paraId="56F7AD08" w14:textId="77777777" w:rsidR="001D1B4F" w:rsidRPr="00D95F38" w:rsidRDefault="001D1B4F" w:rsidP="002E5C2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4" w:type="dxa"/>
            <w:vAlign w:val="bottom"/>
          </w:tcPr>
          <w:p w14:paraId="76B5F1A8" w14:textId="77777777" w:rsidR="001D1B4F" w:rsidRPr="00D95F38" w:rsidRDefault="001D1B4F" w:rsidP="002E5C2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r>
      <w:tr w:rsidR="00FC2A4C" w:rsidRPr="00D95F38" w14:paraId="776D2958" w14:textId="77777777" w:rsidTr="00891C08">
        <w:trPr>
          <w:trHeight w:val="288"/>
        </w:trPr>
        <w:tc>
          <w:tcPr>
            <w:tcW w:w="2551" w:type="dxa"/>
            <w:vAlign w:val="bottom"/>
          </w:tcPr>
          <w:p w14:paraId="21133187" w14:textId="1CC2DE20" w:rsidR="00FC2A4C" w:rsidRPr="00D95F38" w:rsidRDefault="00FC2A4C" w:rsidP="002E5C2E">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u w:val="single"/>
              </w:rPr>
            </w:pPr>
            <w:r w:rsidRPr="00D95F38">
              <w:rPr>
                <w:rFonts w:ascii="Arial" w:hAnsi="Arial" w:cs="Arial"/>
                <w:sz w:val="16"/>
                <w:szCs w:val="16"/>
                <w:u w:val="single"/>
              </w:rPr>
              <w:t>Deferred tax assets from</w:t>
            </w:r>
          </w:p>
        </w:tc>
        <w:tc>
          <w:tcPr>
            <w:tcW w:w="1116" w:type="dxa"/>
            <w:vAlign w:val="bottom"/>
          </w:tcPr>
          <w:p w14:paraId="785FC4F5" w14:textId="77777777" w:rsidR="00FC2A4C" w:rsidRPr="00D95F38" w:rsidRDefault="00FC2A4C" w:rsidP="002E5C2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84" w:type="dxa"/>
            <w:vAlign w:val="bottom"/>
          </w:tcPr>
          <w:p w14:paraId="0D13DEB2" w14:textId="77777777" w:rsidR="00FC2A4C" w:rsidRPr="00D95F38" w:rsidRDefault="00FC2A4C" w:rsidP="002E5C2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386" w:type="dxa"/>
            <w:vAlign w:val="bottom"/>
          </w:tcPr>
          <w:p w14:paraId="4E531786" w14:textId="77777777" w:rsidR="00FC2A4C" w:rsidRPr="00D95F38" w:rsidRDefault="00FC2A4C" w:rsidP="002E5C2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0" w:type="dxa"/>
            <w:vAlign w:val="bottom"/>
          </w:tcPr>
          <w:p w14:paraId="64BA46BF" w14:textId="77777777" w:rsidR="00FC2A4C" w:rsidRPr="00D95F38" w:rsidRDefault="00FC2A4C" w:rsidP="002E5C2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4" w:type="dxa"/>
            <w:vAlign w:val="bottom"/>
          </w:tcPr>
          <w:p w14:paraId="5938E9C6" w14:textId="77777777" w:rsidR="00FC2A4C" w:rsidRPr="00D95F38" w:rsidRDefault="00FC2A4C" w:rsidP="002E5C2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r>
      <w:tr w:rsidR="00853F0D" w:rsidRPr="00D95F38" w14:paraId="2D7AC36D" w14:textId="77777777" w:rsidTr="00891C08">
        <w:trPr>
          <w:trHeight w:val="288"/>
        </w:trPr>
        <w:tc>
          <w:tcPr>
            <w:tcW w:w="2551" w:type="dxa"/>
            <w:vAlign w:val="bottom"/>
            <w:hideMark/>
          </w:tcPr>
          <w:p w14:paraId="7780B787" w14:textId="13985918" w:rsidR="00853F0D" w:rsidRPr="00D95F38" w:rsidRDefault="00853F0D" w:rsidP="00853F0D">
            <w:pPr>
              <w:tabs>
                <w:tab w:val="left" w:pos="1134"/>
                <w:tab w:val="left" w:pos="1276"/>
                <w:tab w:val="center" w:pos="3402"/>
                <w:tab w:val="center" w:pos="4536"/>
                <w:tab w:val="center" w:pos="5670"/>
                <w:tab w:val="center" w:pos="6804"/>
                <w:tab w:val="right" w:pos="7655"/>
              </w:tabs>
              <w:spacing w:line="360" w:lineRule="auto"/>
              <w:ind w:left="450" w:hanging="414"/>
              <w:rPr>
                <w:rFonts w:ascii="Arial" w:hAnsi="Arial" w:cs="Arial"/>
                <w:sz w:val="16"/>
                <w:szCs w:val="16"/>
              </w:rPr>
            </w:pPr>
            <w:r w:rsidRPr="00D95F38">
              <w:rPr>
                <w:rFonts w:ascii="Arial" w:hAnsi="Arial" w:cs="Arial"/>
                <w:sz w:val="16"/>
                <w:szCs w:val="16"/>
              </w:rPr>
              <w:t xml:space="preserve">   Loss carried forward</w:t>
            </w:r>
          </w:p>
        </w:tc>
        <w:tc>
          <w:tcPr>
            <w:tcW w:w="1116" w:type="dxa"/>
            <w:vAlign w:val="bottom"/>
          </w:tcPr>
          <w:p w14:paraId="200DA072" w14:textId="706970F1" w:rsidR="00853F0D" w:rsidRPr="00D95F38" w:rsidRDefault="00853F0D" w:rsidP="00853F0D">
            <w:pPr>
              <w:pBdr>
                <w:bottom w:val="single" w:sz="6"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D95F38">
              <w:rPr>
                <w:rFonts w:ascii="Arial" w:hAnsi="Arial" w:cs="Browallia New"/>
                <w:sz w:val="16"/>
                <w:szCs w:val="20"/>
              </w:rPr>
              <w:t>14,000</w:t>
            </w:r>
          </w:p>
        </w:tc>
        <w:tc>
          <w:tcPr>
            <w:tcW w:w="1184" w:type="dxa"/>
            <w:vAlign w:val="bottom"/>
          </w:tcPr>
          <w:p w14:paraId="45D0E631" w14:textId="1A56D186" w:rsidR="00853F0D" w:rsidRPr="00D95F38" w:rsidRDefault="003855F2" w:rsidP="00853F0D">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3855F2">
              <w:rPr>
                <w:rFonts w:ascii="Arial" w:hAnsi="Arial" w:cs="Arial"/>
                <w:sz w:val="16"/>
                <w:szCs w:val="16"/>
              </w:rPr>
              <w:t>(14,000)</w:t>
            </w:r>
          </w:p>
        </w:tc>
        <w:tc>
          <w:tcPr>
            <w:tcW w:w="1386" w:type="dxa"/>
            <w:vAlign w:val="bottom"/>
          </w:tcPr>
          <w:p w14:paraId="7A1BC927" w14:textId="0FB0D407" w:rsidR="00853F0D" w:rsidRPr="00D95F38" w:rsidRDefault="003855F2" w:rsidP="00853F0D">
            <w:pPr>
              <w:pBdr>
                <w:bottom w:val="single" w:sz="6"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p>
        </w:tc>
        <w:tc>
          <w:tcPr>
            <w:tcW w:w="1170" w:type="dxa"/>
            <w:vAlign w:val="bottom"/>
          </w:tcPr>
          <w:p w14:paraId="1700D7D4" w14:textId="0DC2DBED" w:rsidR="00853F0D" w:rsidRPr="00D95F38" w:rsidRDefault="003855F2" w:rsidP="00853F0D">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p>
        </w:tc>
        <w:tc>
          <w:tcPr>
            <w:tcW w:w="1174" w:type="dxa"/>
            <w:vAlign w:val="bottom"/>
          </w:tcPr>
          <w:p w14:paraId="1664A0D5" w14:textId="077BBC3D" w:rsidR="00853F0D" w:rsidRPr="00D95F38" w:rsidRDefault="003855F2" w:rsidP="00853F0D">
            <w:pPr>
              <w:pBdr>
                <w:bottom w:val="single" w:sz="6"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Browallia New"/>
                <w:sz w:val="16"/>
                <w:szCs w:val="20"/>
              </w:rPr>
            </w:pPr>
            <w:r>
              <w:rPr>
                <w:rFonts w:ascii="Arial" w:hAnsi="Arial" w:cs="Browallia New"/>
                <w:sz w:val="16"/>
                <w:szCs w:val="20"/>
              </w:rPr>
              <w:t>-</w:t>
            </w:r>
          </w:p>
        </w:tc>
      </w:tr>
      <w:tr w:rsidR="00853F0D" w:rsidRPr="00D95F38" w14:paraId="59239EAE" w14:textId="77777777" w:rsidTr="00891C08">
        <w:trPr>
          <w:trHeight w:val="288"/>
        </w:trPr>
        <w:tc>
          <w:tcPr>
            <w:tcW w:w="2551" w:type="dxa"/>
            <w:vAlign w:val="bottom"/>
          </w:tcPr>
          <w:p w14:paraId="59A80157" w14:textId="77777777" w:rsidR="00853F0D" w:rsidRPr="00D95F38" w:rsidRDefault="00853F0D" w:rsidP="00853F0D">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rPr>
            </w:pPr>
          </w:p>
        </w:tc>
        <w:tc>
          <w:tcPr>
            <w:tcW w:w="1116" w:type="dxa"/>
            <w:vAlign w:val="bottom"/>
          </w:tcPr>
          <w:p w14:paraId="1D485128" w14:textId="77777777" w:rsidR="00853F0D" w:rsidRPr="00D95F38" w:rsidRDefault="00853F0D" w:rsidP="00853F0D">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84" w:type="dxa"/>
            <w:vAlign w:val="bottom"/>
          </w:tcPr>
          <w:p w14:paraId="7A5E2A3E" w14:textId="77777777" w:rsidR="00853F0D" w:rsidRPr="00D95F38" w:rsidRDefault="00853F0D" w:rsidP="00853F0D">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386" w:type="dxa"/>
            <w:vAlign w:val="bottom"/>
          </w:tcPr>
          <w:p w14:paraId="09878E01" w14:textId="77777777" w:rsidR="00853F0D" w:rsidRPr="00D95F38" w:rsidRDefault="00853F0D" w:rsidP="00853F0D">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305F6B0B" w14:textId="77777777" w:rsidR="00853F0D" w:rsidRPr="00D95F38" w:rsidRDefault="00853F0D" w:rsidP="00853F0D">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579A650E" w14:textId="77777777" w:rsidR="00853F0D" w:rsidRPr="00D95F38" w:rsidRDefault="00853F0D" w:rsidP="00853F0D">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r>
      <w:tr w:rsidR="00853F0D" w:rsidRPr="00D95F38" w14:paraId="0EA97A3C" w14:textId="77777777" w:rsidTr="00891C08">
        <w:trPr>
          <w:trHeight w:val="288"/>
        </w:trPr>
        <w:tc>
          <w:tcPr>
            <w:tcW w:w="2551" w:type="dxa"/>
            <w:vAlign w:val="bottom"/>
            <w:hideMark/>
          </w:tcPr>
          <w:p w14:paraId="468B55D2" w14:textId="2830B79E" w:rsidR="00853F0D" w:rsidRPr="00D95F38" w:rsidRDefault="00853F0D" w:rsidP="00853F0D">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b/>
                <w:bCs/>
                <w:sz w:val="16"/>
                <w:szCs w:val="16"/>
                <w:cs/>
              </w:rPr>
            </w:pPr>
            <w:r w:rsidRPr="00D95F38">
              <w:rPr>
                <w:rFonts w:ascii="Arial" w:hAnsi="Arial" w:cs="Arial"/>
                <w:b/>
                <w:bCs/>
                <w:sz w:val="16"/>
                <w:szCs w:val="16"/>
              </w:rPr>
              <w:t>Subsidiaries</w:t>
            </w:r>
          </w:p>
        </w:tc>
        <w:tc>
          <w:tcPr>
            <w:tcW w:w="1116" w:type="dxa"/>
            <w:vAlign w:val="bottom"/>
          </w:tcPr>
          <w:p w14:paraId="6A68469B" w14:textId="77777777" w:rsidR="00853F0D" w:rsidRPr="00D95F38" w:rsidRDefault="00853F0D" w:rsidP="00853F0D">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184" w:type="dxa"/>
            <w:vAlign w:val="bottom"/>
          </w:tcPr>
          <w:p w14:paraId="3D69A909" w14:textId="77777777" w:rsidR="00853F0D" w:rsidRPr="00D95F38" w:rsidRDefault="00853F0D" w:rsidP="00853F0D">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386" w:type="dxa"/>
            <w:vAlign w:val="bottom"/>
          </w:tcPr>
          <w:p w14:paraId="19869A5C" w14:textId="77777777" w:rsidR="00853F0D" w:rsidRPr="00D95F38" w:rsidRDefault="00853F0D" w:rsidP="00853F0D">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5BDC77F6" w14:textId="77777777" w:rsidR="00853F0D" w:rsidRPr="00D95F38" w:rsidRDefault="00853F0D" w:rsidP="00853F0D">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33F30F94" w14:textId="77777777" w:rsidR="00853F0D" w:rsidRPr="00D95F38" w:rsidRDefault="00853F0D" w:rsidP="00853F0D">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r>
      <w:tr w:rsidR="00853F0D" w:rsidRPr="00D95F38" w14:paraId="599E331F" w14:textId="77777777" w:rsidTr="00891C08">
        <w:trPr>
          <w:trHeight w:val="288"/>
        </w:trPr>
        <w:tc>
          <w:tcPr>
            <w:tcW w:w="2551" w:type="dxa"/>
            <w:vAlign w:val="bottom"/>
          </w:tcPr>
          <w:p w14:paraId="64F03896" w14:textId="3B4DD9D2" w:rsidR="00853F0D" w:rsidRPr="00D95F38" w:rsidRDefault="00853F0D" w:rsidP="00853F0D">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b/>
                <w:bCs/>
                <w:sz w:val="16"/>
                <w:szCs w:val="16"/>
              </w:rPr>
            </w:pPr>
            <w:r w:rsidRPr="00D95F38">
              <w:rPr>
                <w:rFonts w:ascii="Arial" w:hAnsi="Arial" w:cs="Arial"/>
                <w:sz w:val="16"/>
                <w:szCs w:val="16"/>
                <w:u w:val="single"/>
              </w:rPr>
              <w:t>Deferred tax assets from</w:t>
            </w:r>
          </w:p>
        </w:tc>
        <w:tc>
          <w:tcPr>
            <w:tcW w:w="1116" w:type="dxa"/>
            <w:vAlign w:val="bottom"/>
          </w:tcPr>
          <w:p w14:paraId="6EB7ADC1" w14:textId="77777777" w:rsidR="00853F0D" w:rsidRPr="00D95F38" w:rsidRDefault="00853F0D" w:rsidP="00853F0D">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184" w:type="dxa"/>
            <w:vAlign w:val="bottom"/>
          </w:tcPr>
          <w:p w14:paraId="1791A819" w14:textId="77777777" w:rsidR="00853F0D" w:rsidRPr="00D95F38" w:rsidRDefault="00853F0D" w:rsidP="00853F0D">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386" w:type="dxa"/>
            <w:vAlign w:val="bottom"/>
          </w:tcPr>
          <w:p w14:paraId="49EA789C" w14:textId="77777777" w:rsidR="00853F0D" w:rsidRPr="00D95F38" w:rsidRDefault="00853F0D" w:rsidP="00853F0D">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4321D4FC" w14:textId="77777777" w:rsidR="00853F0D" w:rsidRPr="00D95F38" w:rsidRDefault="00853F0D" w:rsidP="00853F0D">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03F498FF" w14:textId="77777777" w:rsidR="00853F0D" w:rsidRPr="00D95F38" w:rsidRDefault="00853F0D" w:rsidP="00853F0D">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r>
      <w:tr w:rsidR="00853F0D" w:rsidRPr="00D95F38" w14:paraId="352D9DF6" w14:textId="77777777" w:rsidTr="00891C08">
        <w:trPr>
          <w:trHeight w:val="288"/>
        </w:trPr>
        <w:tc>
          <w:tcPr>
            <w:tcW w:w="2551" w:type="dxa"/>
            <w:vAlign w:val="bottom"/>
          </w:tcPr>
          <w:p w14:paraId="4DC3DFA0" w14:textId="7FECF38C" w:rsidR="00853F0D" w:rsidRPr="00D95F38" w:rsidRDefault="00853F0D" w:rsidP="00853F0D">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b/>
                <w:bCs/>
                <w:sz w:val="16"/>
                <w:szCs w:val="16"/>
              </w:rPr>
            </w:pPr>
            <w:r w:rsidRPr="00D95F38">
              <w:rPr>
                <w:rFonts w:ascii="Arial" w:hAnsi="Arial" w:cs="Arial"/>
                <w:sz w:val="16"/>
                <w:szCs w:val="16"/>
              </w:rPr>
              <w:t xml:space="preserve">   Loss carried forward</w:t>
            </w:r>
          </w:p>
        </w:tc>
        <w:tc>
          <w:tcPr>
            <w:tcW w:w="1116" w:type="dxa"/>
            <w:vAlign w:val="bottom"/>
          </w:tcPr>
          <w:p w14:paraId="6E66E606" w14:textId="181EC91C" w:rsidR="00853F0D" w:rsidRPr="00D95F38" w:rsidRDefault="00853F0D" w:rsidP="00125EA6">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sidRPr="00D95F38">
              <w:rPr>
                <w:rFonts w:ascii="Arial" w:hAnsi="Arial" w:cs="Arial"/>
                <w:sz w:val="16"/>
                <w:szCs w:val="16"/>
              </w:rPr>
              <w:t>3,855</w:t>
            </w:r>
          </w:p>
        </w:tc>
        <w:tc>
          <w:tcPr>
            <w:tcW w:w="1184" w:type="dxa"/>
            <w:vAlign w:val="bottom"/>
          </w:tcPr>
          <w:p w14:paraId="7C935968" w14:textId="091F6411" w:rsidR="00853F0D" w:rsidRPr="00D95F38" w:rsidRDefault="003855F2" w:rsidP="00125EA6">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sidRPr="003855F2">
              <w:rPr>
                <w:rFonts w:ascii="Arial" w:hAnsi="Arial" w:cs="Arial"/>
                <w:sz w:val="16"/>
                <w:szCs w:val="16"/>
              </w:rPr>
              <w:t>(3,013)</w:t>
            </w:r>
          </w:p>
        </w:tc>
        <w:tc>
          <w:tcPr>
            <w:tcW w:w="1386" w:type="dxa"/>
            <w:vAlign w:val="bottom"/>
          </w:tcPr>
          <w:p w14:paraId="3BD9D3E8" w14:textId="144E8B1D" w:rsidR="00853F0D" w:rsidRPr="00D95F38" w:rsidRDefault="003855F2" w:rsidP="00125EA6">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p>
        </w:tc>
        <w:tc>
          <w:tcPr>
            <w:tcW w:w="1170" w:type="dxa"/>
            <w:vAlign w:val="bottom"/>
          </w:tcPr>
          <w:p w14:paraId="2EA33F21" w14:textId="53EC9C3C" w:rsidR="00853F0D" w:rsidRPr="00D95F38" w:rsidRDefault="003855F2" w:rsidP="00125EA6">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3855F2">
              <w:rPr>
                <w:rFonts w:ascii="Arial" w:hAnsi="Arial" w:cs="Arial"/>
                <w:sz w:val="16"/>
                <w:szCs w:val="16"/>
              </w:rPr>
              <w:t>(137</w:t>
            </w:r>
            <w:r w:rsidR="00FD493A">
              <w:rPr>
                <w:rFonts w:ascii="Arial" w:hAnsi="Arial" w:cs="Arial"/>
                <w:sz w:val="16"/>
                <w:szCs w:val="16"/>
              </w:rPr>
              <w:t>)</w:t>
            </w:r>
          </w:p>
        </w:tc>
        <w:tc>
          <w:tcPr>
            <w:tcW w:w="1174" w:type="dxa"/>
            <w:vAlign w:val="bottom"/>
          </w:tcPr>
          <w:p w14:paraId="47B99248" w14:textId="10FF1262" w:rsidR="00853F0D" w:rsidRPr="00D95F38" w:rsidRDefault="003855F2" w:rsidP="00125EA6">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sidRPr="003855F2">
              <w:rPr>
                <w:rFonts w:ascii="Arial" w:hAnsi="Arial" w:cs="Arial"/>
                <w:sz w:val="16"/>
                <w:szCs w:val="16"/>
              </w:rPr>
              <w:t>705</w:t>
            </w:r>
          </w:p>
        </w:tc>
      </w:tr>
      <w:tr w:rsidR="00030F4B" w:rsidRPr="00D95F38" w14:paraId="44F244F8" w14:textId="77777777" w:rsidTr="00891C08">
        <w:trPr>
          <w:trHeight w:val="288"/>
        </w:trPr>
        <w:tc>
          <w:tcPr>
            <w:tcW w:w="2551" w:type="dxa"/>
            <w:vAlign w:val="bottom"/>
          </w:tcPr>
          <w:p w14:paraId="3870835E" w14:textId="3AE97EFB" w:rsidR="00030F4B" w:rsidRPr="00D95F38" w:rsidRDefault="00030F4B" w:rsidP="00853F0D">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rPr>
            </w:pPr>
            <w:r w:rsidRPr="00030F4B">
              <w:rPr>
                <w:rFonts w:ascii="Arial" w:hAnsi="Arial" w:cs="Arial"/>
                <w:sz w:val="16"/>
                <w:szCs w:val="16"/>
              </w:rPr>
              <w:t xml:space="preserve">   Forward exchange contracts</w:t>
            </w:r>
          </w:p>
        </w:tc>
        <w:tc>
          <w:tcPr>
            <w:tcW w:w="1116" w:type="dxa"/>
            <w:vAlign w:val="bottom"/>
          </w:tcPr>
          <w:p w14:paraId="4F6C83FD" w14:textId="4356729B" w:rsidR="00030F4B" w:rsidRPr="00D95F38" w:rsidRDefault="00030F4B" w:rsidP="00125EA6">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(1,739)</w:t>
            </w:r>
          </w:p>
        </w:tc>
        <w:tc>
          <w:tcPr>
            <w:tcW w:w="1184" w:type="dxa"/>
            <w:vAlign w:val="bottom"/>
          </w:tcPr>
          <w:p w14:paraId="11106EC2" w14:textId="66778C75" w:rsidR="00030F4B" w:rsidRPr="003855F2" w:rsidRDefault="00030F4B" w:rsidP="00125EA6">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5,724</w:t>
            </w:r>
          </w:p>
        </w:tc>
        <w:tc>
          <w:tcPr>
            <w:tcW w:w="1386" w:type="dxa"/>
            <w:vAlign w:val="bottom"/>
          </w:tcPr>
          <w:p w14:paraId="3E75C6E4" w14:textId="135450C7" w:rsidR="00030F4B" w:rsidRDefault="00030F4B" w:rsidP="00125EA6">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p>
        </w:tc>
        <w:tc>
          <w:tcPr>
            <w:tcW w:w="1170" w:type="dxa"/>
            <w:vAlign w:val="bottom"/>
          </w:tcPr>
          <w:p w14:paraId="475BFE6E" w14:textId="24ABA7D4" w:rsidR="00030F4B" w:rsidRPr="003855F2" w:rsidRDefault="00030F4B" w:rsidP="00125EA6">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p>
        </w:tc>
        <w:tc>
          <w:tcPr>
            <w:tcW w:w="1174" w:type="dxa"/>
            <w:vAlign w:val="bottom"/>
          </w:tcPr>
          <w:p w14:paraId="2F3CA77D" w14:textId="68523912" w:rsidR="00030F4B" w:rsidRPr="003855F2" w:rsidRDefault="00030F4B" w:rsidP="00125EA6">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3,985</w:t>
            </w:r>
          </w:p>
        </w:tc>
      </w:tr>
      <w:tr w:rsidR="00030F4B" w:rsidRPr="00D95F38" w14:paraId="336D4072" w14:textId="77777777" w:rsidTr="00891C08">
        <w:trPr>
          <w:trHeight w:val="288"/>
        </w:trPr>
        <w:tc>
          <w:tcPr>
            <w:tcW w:w="2551" w:type="dxa"/>
            <w:vAlign w:val="bottom"/>
          </w:tcPr>
          <w:p w14:paraId="69A6274A" w14:textId="752CD4CC" w:rsidR="00030F4B" w:rsidRPr="00FD493A" w:rsidRDefault="00030F4B" w:rsidP="00FD493A">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theme="minorBidi"/>
                <w:sz w:val="16"/>
                <w:szCs w:val="16"/>
              </w:rPr>
            </w:pPr>
            <w:r>
              <w:rPr>
                <w:rFonts w:ascii="Arial" w:hAnsi="Arial" w:cs="Arial"/>
                <w:sz w:val="16"/>
                <w:szCs w:val="16"/>
              </w:rPr>
              <w:t xml:space="preserve">   </w:t>
            </w:r>
            <w:r w:rsidR="00FD493A">
              <w:rPr>
                <w:rFonts w:ascii="Arial" w:hAnsi="Arial" w:cstheme="minorBidi"/>
                <w:sz w:val="16"/>
                <w:szCs w:val="16"/>
              </w:rPr>
              <w:t>Gain on inventory</w:t>
            </w:r>
          </w:p>
        </w:tc>
        <w:tc>
          <w:tcPr>
            <w:tcW w:w="1116" w:type="dxa"/>
            <w:vAlign w:val="bottom"/>
          </w:tcPr>
          <w:p w14:paraId="263E2E02" w14:textId="78745CCA" w:rsidR="00030F4B" w:rsidRPr="00030F4B" w:rsidRDefault="00030F4B" w:rsidP="00125EA6">
            <w:pPr>
              <w:tabs>
                <w:tab w:val="left" w:pos="1276"/>
                <w:tab w:val="center" w:pos="3402"/>
                <w:tab w:val="center" w:pos="4536"/>
                <w:tab w:val="center" w:pos="5670"/>
                <w:tab w:val="center" w:pos="6804"/>
                <w:tab w:val="right" w:pos="7655"/>
              </w:tabs>
              <w:spacing w:line="360" w:lineRule="auto"/>
              <w:ind w:right="-72"/>
              <w:jc w:val="right"/>
              <w:rPr>
                <w:rFonts w:ascii="Arial" w:hAnsi="Arial" w:cstheme="minorBidi"/>
                <w:sz w:val="16"/>
                <w:szCs w:val="16"/>
              </w:rPr>
            </w:pPr>
            <w:r>
              <w:rPr>
                <w:rFonts w:ascii="Arial" w:hAnsi="Arial" w:cstheme="minorBidi"/>
                <w:sz w:val="16"/>
                <w:szCs w:val="16"/>
              </w:rPr>
              <w:t>-</w:t>
            </w:r>
          </w:p>
        </w:tc>
        <w:tc>
          <w:tcPr>
            <w:tcW w:w="1184" w:type="dxa"/>
            <w:vAlign w:val="bottom"/>
          </w:tcPr>
          <w:p w14:paraId="3A77BA53" w14:textId="05CED454" w:rsidR="00030F4B" w:rsidRPr="00030F4B" w:rsidRDefault="00030F4B" w:rsidP="00030F4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theme="minorBidi"/>
                <w:sz w:val="16"/>
                <w:szCs w:val="16"/>
              </w:rPr>
            </w:pPr>
            <w:r>
              <w:rPr>
                <w:rFonts w:ascii="Arial" w:hAnsi="Arial" w:cstheme="minorBidi"/>
                <w:sz w:val="16"/>
                <w:szCs w:val="16"/>
              </w:rPr>
              <w:t>1,233</w:t>
            </w:r>
          </w:p>
        </w:tc>
        <w:tc>
          <w:tcPr>
            <w:tcW w:w="1386" w:type="dxa"/>
            <w:vAlign w:val="bottom"/>
          </w:tcPr>
          <w:p w14:paraId="1E33D374" w14:textId="2318B46F" w:rsidR="00030F4B" w:rsidRDefault="00030F4B" w:rsidP="00125EA6">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p>
        </w:tc>
        <w:tc>
          <w:tcPr>
            <w:tcW w:w="1170" w:type="dxa"/>
            <w:vAlign w:val="bottom"/>
          </w:tcPr>
          <w:p w14:paraId="4543BFB0" w14:textId="6AB4515C" w:rsidR="00030F4B" w:rsidRDefault="00030F4B" w:rsidP="00125EA6">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(3)</w:t>
            </w:r>
          </w:p>
        </w:tc>
        <w:tc>
          <w:tcPr>
            <w:tcW w:w="1174" w:type="dxa"/>
            <w:vAlign w:val="bottom"/>
          </w:tcPr>
          <w:p w14:paraId="531DA5C4" w14:textId="22A23521" w:rsidR="00030F4B" w:rsidRDefault="00030F4B" w:rsidP="00125EA6">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1,230</w:t>
            </w:r>
          </w:p>
        </w:tc>
      </w:tr>
      <w:tr w:rsidR="00030F4B" w:rsidRPr="00D95F38" w14:paraId="03FBD215" w14:textId="77777777" w:rsidTr="00515289">
        <w:trPr>
          <w:trHeight w:val="288"/>
        </w:trPr>
        <w:tc>
          <w:tcPr>
            <w:tcW w:w="2551" w:type="dxa"/>
            <w:vAlign w:val="bottom"/>
          </w:tcPr>
          <w:p w14:paraId="20438299" w14:textId="656F0024" w:rsidR="00030F4B" w:rsidRPr="00030F4B" w:rsidRDefault="00030F4B" w:rsidP="00853F0D">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theme="minorBidi"/>
                <w:sz w:val="16"/>
                <w:szCs w:val="16"/>
                <w:cs/>
              </w:rPr>
            </w:pPr>
            <w:r w:rsidRPr="00030F4B">
              <w:rPr>
                <w:rFonts w:ascii="Arial" w:hAnsi="Arial" w:cs="Arial"/>
                <w:sz w:val="16"/>
                <w:szCs w:val="16"/>
              </w:rPr>
              <w:t>Total</w:t>
            </w:r>
          </w:p>
        </w:tc>
        <w:tc>
          <w:tcPr>
            <w:tcW w:w="1116" w:type="dxa"/>
            <w:vAlign w:val="bottom"/>
          </w:tcPr>
          <w:p w14:paraId="58F5EC71" w14:textId="3FBAF18F" w:rsidR="00030F4B" w:rsidRDefault="00030F4B" w:rsidP="00030F4B">
            <w:pPr>
              <w:pBdr>
                <w:top w:val="single" w:sz="2" w:space="1" w:color="auto"/>
                <w:bottom w:val="single" w:sz="2"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2,116</w:t>
            </w:r>
          </w:p>
        </w:tc>
        <w:tc>
          <w:tcPr>
            <w:tcW w:w="1184" w:type="dxa"/>
            <w:vAlign w:val="bottom"/>
          </w:tcPr>
          <w:p w14:paraId="6D7C821D" w14:textId="66FD3C29" w:rsidR="00030F4B" w:rsidRDefault="00030F4B" w:rsidP="00030F4B">
            <w:pPr>
              <w:pBdr>
                <w:top w:val="single" w:sz="2" w:space="1" w:color="auto"/>
                <w:bottom w:val="single" w:sz="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3,944</w:t>
            </w:r>
          </w:p>
        </w:tc>
        <w:tc>
          <w:tcPr>
            <w:tcW w:w="1386" w:type="dxa"/>
            <w:vAlign w:val="bottom"/>
          </w:tcPr>
          <w:p w14:paraId="5C989549" w14:textId="15921EE7" w:rsidR="00030F4B" w:rsidRDefault="00030F4B" w:rsidP="00030F4B">
            <w:pPr>
              <w:pBdr>
                <w:top w:val="single" w:sz="2" w:space="1" w:color="auto"/>
                <w:bottom w:val="single" w:sz="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p>
        </w:tc>
        <w:tc>
          <w:tcPr>
            <w:tcW w:w="1170" w:type="dxa"/>
            <w:vAlign w:val="bottom"/>
          </w:tcPr>
          <w:p w14:paraId="64A3EA02" w14:textId="5BB216A4" w:rsidR="00030F4B" w:rsidRDefault="00030F4B" w:rsidP="00030F4B">
            <w:pPr>
              <w:pBdr>
                <w:top w:val="single" w:sz="2" w:space="1" w:color="auto"/>
                <w:bottom w:val="single" w:sz="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(140)</w:t>
            </w:r>
          </w:p>
        </w:tc>
        <w:tc>
          <w:tcPr>
            <w:tcW w:w="1174" w:type="dxa"/>
            <w:vAlign w:val="bottom"/>
          </w:tcPr>
          <w:p w14:paraId="7F553C6B" w14:textId="685C6065" w:rsidR="00030F4B" w:rsidRDefault="00030F4B" w:rsidP="00030F4B">
            <w:pPr>
              <w:pBdr>
                <w:top w:val="single" w:sz="2" w:space="1" w:color="auto"/>
                <w:bottom w:val="single" w:sz="2"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5,920</w:t>
            </w:r>
          </w:p>
        </w:tc>
      </w:tr>
      <w:tr w:rsidR="00515289" w:rsidRPr="00D95F38" w14:paraId="77587095" w14:textId="77777777" w:rsidTr="00515289">
        <w:trPr>
          <w:trHeight w:val="288"/>
        </w:trPr>
        <w:tc>
          <w:tcPr>
            <w:tcW w:w="2551" w:type="dxa"/>
            <w:vAlign w:val="bottom"/>
          </w:tcPr>
          <w:p w14:paraId="1BAC90AF" w14:textId="77777777" w:rsidR="00515289" w:rsidRPr="00030F4B" w:rsidRDefault="00515289" w:rsidP="00853F0D">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rPr>
            </w:pPr>
          </w:p>
        </w:tc>
        <w:tc>
          <w:tcPr>
            <w:tcW w:w="1116" w:type="dxa"/>
            <w:vAlign w:val="bottom"/>
          </w:tcPr>
          <w:p w14:paraId="46375BD8" w14:textId="77777777" w:rsidR="00515289" w:rsidRDefault="00515289" w:rsidP="00515289">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84" w:type="dxa"/>
            <w:vAlign w:val="bottom"/>
          </w:tcPr>
          <w:p w14:paraId="54CB583E" w14:textId="77777777" w:rsidR="00515289" w:rsidRDefault="00515289" w:rsidP="0051528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386" w:type="dxa"/>
            <w:vAlign w:val="bottom"/>
          </w:tcPr>
          <w:p w14:paraId="18051625" w14:textId="77777777" w:rsidR="00515289" w:rsidRDefault="00515289" w:rsidP="0051528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162F5832" w14:textId="77777777" w:rsidR="00515289" w:rsidRDefault="00515289" w:rsidP="0051528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315725F8" w14:textId="77777777" w:rsidR="00515289" w:rsidRDefault="00515289" w:rsidP="00515289">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r>
      <w:tr w:rsidR="00853F0D" w:rsidRPr="00D95F38" w14:paraId="407C0180" w14:textId="77777777" w:rsidTr="00891C08">
        <w:trPr>
          <w:trHeight w:val="288"/>
        </w:trPr>
        <w:tc>
          <w:tcPr>
            <w:tcW w:w="2551" w:type="dxa"/>
            <w:vAlign w:val="bottom"/>
          </w:tcPr>
          <w:p w14:paraId="19ACE82E" w14:textId="74D1A3A7" w:rsidR="00853F0D" w:rsidRPr="00D95F38" w:rsidRDefault="00853F0D" w:rsidP="00853F0D">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u w:val="single"/>
              </w:rPr>
            </w:pPr>
            <w:r w:rsidRPr="00D95F38">
              <w:rPr>
                <w:rFonts w:ascii="Arial" w:hAnsi="Arial" w:cs="Arial"/>
                <w:sz w:val="16"/>
                <w:szCs w:val="16"/>
                <w:u w:val="single"/>
              </w:rPr>
              <w:t>Deferred tax liabilities from</w:t>
            </w:r>
          </w:p>
        </w:tc>
        <w:tc>
          <w:tcPr>
            <w:tcW w:w="1116" w:type="dxa"/>
            <w:vAlign w:val="bottom"/>
          </w:tcPr>
          <w:p w14:paraId="1953DE8A" w14:textId="77777777" w:rsidR="00853F0D" w:rsidRPr="00D95F38" w:rsidRDefault="00853F0D" w:rsidP="00853F0D">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184" w:type="dxa"/>
            <w:vAlign w:val="bottom"/>
          </w:tcPr>
          <w:p w14:paraId="418D25F4" w14:textId="77777777" w:rsidR="00853F0D" w:rsidRPr="00D95F38" w:rsidRDefault="00853F0D" w:rsidP="00853F0D">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386" w:type="dxa"/>
            <w:vAlign w:val="bottom"/>
          </w:tcPr>
          <w:p w14:paraId="5EF5E8F7" w14:textId="77777777" w:rsidR="00853F0D" w:rsidRPr="00D95F38" w:rsidRDefault="00853F0D" w:rsidP="00853F0D">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1AF73814" w14:textId="77777777" w:rsidR="00853F0D" w:rsidRPr="00D95F38" w:rsidRDefault="00853F0D" w:rsidP="00853F0D">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192F23C5" w14:textId="77777777" w:rsidR="00853F0D" w:rsidRPr="00D95F38" w:rsidRDefault="00853F0D" w:rsidP="00853F0D">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r>
      <w:tr w:rsidR="00853F0D" w:rsidRPr="00D95F38" w14:paraId="03DEB082" w14:textId="77777777" w:rsidTr="00891C08">
        <w:trPr>
          <w:trHeight w:val="288"/>
        </w:trPr>
        <w:tc>
          <w:tcPr>
            <w:tcW w:w="2551" w:type="dxa"/>
            <w:vAlign w:val="bottom"/>
          </w:tcPr>
          <w:p w14:paraId="16C2FEA1" w14:textId="1EF41CBD" w:rsidR="00853F0D" w:rsidRPr="00D95F38" w:rsidRDefault="00853F0D" w:rsidP="00853F0D">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b/>
                <w:bCs/>
                <w:sz w:val="16"/>
                <w:szCs w:val="16"/>
              </w:rPr>
            </w:pPr>
            <w:r w:rsidRPr="00D95F38">
              <w:rPr>
                <w:rFonts w:ascii="Arial" w:hAnsi="Arial" w:cs="Arial"/>
                <w:sz w:val="16"/>
                <w:szCs w:val="16"/>
              </w:rPr>
              <w:t xml:space="preserve">   Difference from</w:t>
            </w:r>
          </w:p>
        </w:tc>
        <w:tc>
          <w:tcPr>
            <w:tcW w:w="1116" w:type="dxa"/>
            <w:vAlign w:val="bottom"/>
          </w:tcPr>
          <w:p w14:paraId="51AF2E1E" w14:textId="77777777" w:rsidR="00853F0D" w:rsidRPr="00D95F38" w:rsidRDefault="00853F0D" w:rsidP="00853F0D">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184" w:type="dxa"/>
            <w:vAlign w:val="bottom"/>
          </w:tcPr>
          <w:p w14:paraId="4889279D" w14:textId="77777777" w:rsidR="00853F0D" w:rsidRPr="00D95F38" w:rsidRDefault="00853F0D" w:rsidP="00853F0D">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386" w:type="dxa"/>
            <w:vAlign w:val="bottom"/>
          </w:tcPr>
          <w:p w14:paraId="50C18F65" w14:textId="77777777" w:rsidR="00853F0D" w:rsidRPr="00D95F38" w:rsidRDefault="00853F0D" w:rsidP="00853F0D">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2CA6FBF8" w14:textId="77777777" w:rsidR="00853F0D" w:rsidRPr="00D95F38" w:rsidRDefault="00853F0D" w:rsidP="00853F0D">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1D1D309D" w14:textId="77777777" w:rsidR="00853F0D" w:rsidRPr="00D95F38" w:rsidRDefault="00853F0D" w:rsidP="00853F0D">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r>
      <w:tr w:rsidR="00853F0D" w:rsidRPr="00D95F38" w14:paraId="21A98FCD" w14:textId="77777777" w:rsidTr="00891C08">
        <w:trPr>
          <w:trHeight w:val="288"/>
        </w:trPr>
        <w:tc>
          <w:tcPr>
            <w:tcW w:w="2551" w:type="dxa"/>
            <w:vAlign w:val="bottom"/>
            <w:hideMark/>
          </w:tcPr>
          <w:p w14:paraId="728005FD" w14:textId="08641BCB" w:rsidR="00853F0D" w:rsidRPr="00D95F38" w:rsidRDefault="00853F0D" w:rsidP="00853F0D">
            <w:pPr>
              <w:tabs>
                <w:tab w:val="left" w:pos="1134"/>
                <w:tab w:val="left" w:pos="1276"/>
                <w:tab w:val="center" w:pos="3402"/>
                <w:tab w:val="center" w:pos="4536"/>
                <w:tab w:val="center" w:pos="5670"/>
                <w:tab w:val="center" w:pos="6804"/>
                <w:tab w:val="right" w:pos="7655"/>
              </w:tabs>
              <w:spacing w:line="360" w:lineRule="auto"/>
              <w:ind w:left="432" w:right="-198" w:hanging="414"/>
              <w:rPr>
                <w:rFonts w:ascii="Arial" w:hAnsi="Arial" w:cs="Arial"/>
                <w:sz w:val="16"/>
                <w:szCs w:val="16"/>
              </w:rPr>
            </w:pPr>
            <w:r w:rsidRPr="00D95F38">
              <w:rPr>
                <w:rFonts w:ascii="Arial" w:hAnsi="Arial" w:cs="Arial"/>
                <w:sz w:val="16"/>
                <w:szCs w:val="16"/>
              </w:rPr>
              <w:t xml:space="preserve">      depreciation rate</w:t>
            </w:r>
          </w:p>
        </w:tc>
        <w:tc>
          <w:tcPr>
            <w:tcW w:w="1116" w:type="dxa"/>
            <w:vAlign w:val="bottom"/>
          </w:tcPr>
          <w:p w14:paraId="3472A9BB" w14:textId="16DFD110" w:rsidR="00853F0D" w:rsidRPr="00D95F38" w:rsidRDefault="00853F0D" w:rsidP="00853F0D">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D95F38">
              <w:rPr>
                <w:rFonts w:ascii="Arial" w:hAnsi="Arial" w:cs="Arial"/>
                <w:sz w:val="16"/>
                <w:szCs w:val="16"/>
              </w:rPr>
              <w:t>(25,547)</w:t>
            </w:r>
          </w:p>
        </w:tc>
        <w:tc>
          <w:tcPr>
            <w:tcW w:w="1184" w:type="dxa"/>
            <w:vAlign w:val="bottom"/>
          </w:tcPr>
          <w:p w14:paraId="2DE63749" w14:textId="3C041C36" w:rsidR="00853F0D" w:rsidRPr="00D95F38" w:rsidRDefault="00030F4B" w:rsidP="00853F0D">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030F4B">
              <w:rPr>
                <w:rFonts w:ascii="Arial" w:hAnsi="Arial" w:cs="Arial"/>
                <w:sz w:val="16"/>
                <w:szCs w:val="16"/>
              </w:rPr>
              <w:t>(10,874)</w:t>
            </w:r>
          </w:p>
        </w:tc>
        <w:tc>
          <w:tcPr>
            <w:tcW w:w="1386" w:type="dxa"/>
            <w:vAlign w:val="bottom"/>
          </w:tcPr>
          <w:p w14:paraId="73E3C8E1" w14:textId="04BB2ADF" w:rsidR="00853F0D" w:rsidRPr="00030F4B" w:rsidRDefault="00030F4B" w:rsidP="00853F0D">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theme="minorBidi"/>
                <w:sz w:val="16"/>
                <w:szCs w:val="16"/>
                <w:cs/>
              </w:rPr>
            </w:pPr>
            <w:r>
              <w:rPr>
                <w:rFonts w:ascii="Arial" w:hAnsi="Arial" w:cs="Arial"/>
                <w:sz w:val="16"/>
                <w:szCs w:val="16"/>
              </w:rPr>
              <w:t>-</w:t>
            </w:r>
          </w:p>
        </w:tc>
        <w:tc>
          <w:tcPr>
            <w:tcW w:w="1170" w:type="dxa"/>
            <w:vAlign w:val="bottom"/>
          </w:tcPr>
          <w:p w14:paraId="049E4605" w14:textId="0BDF606B" w:rsidR="00853F0D" w:rsidRPr="00D95F38" w:rsidRDefault="00F02255" w:rsidP="00853F0D">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991</w:t>
            </w:r>
          </w:p>
        </w:tc>
        <w:tc>
          <w:tcPr>
            <w:tcW w:w="1174" w:type="dxa"/>
            <w:vAlign w:val="bottom"/>
          </w:tcPr>
          <w:p w14:paraId="46F0DF0B" w14:textId="16D48E14" w:rsidR="00853F0D" w:rsidRPr="00D95F38" w:rsidRDefault="00F02255" w:rsidP="00853F0D">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F02255">
              <w:rPr>
                <w:rFonts w:ascii="Arial" w:hAnsi="Arial" w:cs="Arial"/>
                <w:sz w:val="16"/>
                <w:szCs w:val="16"/>
              </w:rPr>
              <w:t>(35,430)</w:t>
            </w:r>
          </w:p>
        </w:tc>
      </w:tr>
      <w:tr w:rsidR="00853F0D" w:rsidRPr="00D95F38" w14:paraId="4E5BD2FA" w14:textId="77777777" w:rsidTr="00891C08">
        <w:trPr>
          <w:trHeight w:val="288"/>
        </w:trPr>
        <w:tc>
          <w:tcPr>
            <w:tcW w:w="2551" w:type="dxa"/>
            <w:vAlign w:val="bottom"/>
            <w:hideMark/>
          </w:tcPr>
          <w:p w14:paraId="73589F7D" w14:textId="1E6305FD" w:rsidR="00853F0D" w:rsidRPr="00D95F38" w:rsidRDefault="00853F0D" w:rsidP="003855F2">
            <w:pPr>
              <w:tabs>
                <w:tab w:val="left" w:pos="1134"/>
                <w:tab w:val="left" w:pos="1276"/>
                <w:tab w:val="center" w:pos="3402"/>
                <w:tab w:val="center" w:pos="4536"/>
                <w:tab w:val="center" w:pos="5670"/>
                <w:tab w:val="center" w:pos="6804"/>
                <w:tab w:val="right" w:pos="7655"/>
              </w:tabs>
              <w:spacing w:line="360" w:lineRule="auto"/>
              <w:ind w:left="432" w:right="-198" w:hanging="414"/>
              <w:rPr>
                <w:rFonts w:ascii="Arial" w:hAnsi="Arial" w:cs="Arial"/>
                <w:sz w:val="16"/>
                <w:szCs w:val="16"/>
              </w:rPr>
            </w:pPr>
            <w:r w:rsidRPr="00D95F38">
              <w:rPr>
                <w:rFonts w:ascii="Arial" w:hAnsi="Arial" w:cs="Arial"/>
                <w:sz w:val="16"/>
                <w:szCs w:val="16"/>
              </w:rPr>
              <w:t xml:space="preserve">Net </w:t>
            </w:r>
            <w:r w:rsidR="003855F2">
              <w:rPr>
                <w:rFonts w:ascii="Arial" w:hAnsi="Arial" w:cs="Arial"/>
                <w:sz w:val="16"/>
                <w:szCs w:val="16"/>
              </w:rPr>
              <w:t>-</w:t>
            </w:r>
            <w:r w:rsidRPr="00D95F38">
              <w:rPr>
                <w:rFonts w:ascii="Arial" w:hAnsi="Arial" w:cs="Arial"/>
                <w:sz w:val="16"/>
                <w:szCs w:val="16"/>
              </w:rPr>
              <w:t xml:space="preserve"> Subsidiaries</w:t>
            </w:r>
          </w:p>
        </w:tc>
        <w:tc>
          <w:tcPr>
            <w:tcW w:w="1116" w:type="dxa"/>
            <w:vAlign w:val="bottom"/>
          </w:tcPr>
          <w:p w14:paraId="29EB721A" w14:textId="4F3B1797" w:rsidR="00853F0D" w:rsidRPr="00D95F38" w:rsidRDefault="00853F0D" w:rsidP="00853F0D">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D95F38">
              <w:rPr>
                <w:rFonts w:ascii="Arial" w:hAnsi="Arial" w:cs="Arial"/>
                <w:sz w:val="16"/>
                <w:szCs w:val="16"/>
              </w:rPr>
              <w:t>(23,431)</w:t>
            </w:r>
          </w:p>
        </w:tc>
        <w:tc>
          <w:tcPr>
            <w:tcW w:w="1184" w:type="dxa"/>
            <w:vAlign w:val="bottom"/>
          </w:tcPr>
          <w:p w14:paraId="4885144E" w14:textId="37EB1118" w:rsidR="00853F0D" w:rsidRPr="00D95F38" w:rsidRDefault="00030F4B" w:rsidP="00853F0D">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432" w:right="-72" w:hanging="414"/>
              <w:jc w:val="right"/>
              <w:rPr>
                <w:rFonts w:ascii="Arial" w:hAnsi="Arial" w:cs="Arial"/>
                <w:sz w:val="16"/>
                <w:szCs w:val="16"/>
                <w:cs/>
              </w:rPr>
            </w:pPr>
            <w:r w:rsidRPr="00030F4B">
              <w:rPr>
                <w:rFonts w:ascii="Arial" w:hAnsi="Arial" w:cs="Arial"/>
                <w:sz w:val="16"/>
                <w:szCs w:val="16"/>
              </w:rPr>
              <w:t>(6,930)</w:t>
            </w:r>
          </w:p>
        </w:tc>
        <w:tc>
          <w:tcPr>
            <w:tcW w:w="1386" w:type="dxa"/>
            <w:vAlign w:val="bottom"/>
          </w:tcPr>
          <w:p w14:paraId="3468CB67" w14:textId="5C79C562" w:rsidR="00853F0D" w:rsidRPr="00D95F38" w:rsidRDefault="00F02255" w:rsidP="00853F0D">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432" w:right="-72" w:hanging="414"/>
              <w:jc w:val="right"/>
              <w:rPr>
                <w:rFonts w:ascii="Arial" w:hAnsi="Arial" w:cs="Arial"/>
                <w:sz w:val="16"/>
                <w:szCs w:val="16"/>
              </w:rPr>
            </w:pPr>
            <w:r>
              <w:rPr>
                <w:rFonts w:ascii="Arial" w:hAnsi="Arial" w:cs="Arial"/>
                <w:sz w:val="16"/>
                <w:szCs w:val="16"/>
              </w:rPr>
              <w:t>-</w:t>
            </w:r>
          </w:p>
        </w:tc>
        <w:tc>
          <w:tcPr>
            <w:tcW w:w="1170" w:type="dxa"/>
            <w:vAlign w:val="bottom"/>
          </w:tcPr>
          <w:p w14:paraId="33500ACE" w14:textId="1382A411" w:rsidR="00853F0D" w:rsidRPr="00D95F38" w:rsidRDefault="00F02255" w:rsidP="00853F0D">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432" w:right="-72" w:hanging="414"/>
              <w:jc w:val="right"/>
              <w:rPr>
                <w:rFonts w:ascii="Arial" w:hAnsi="Arial" w:cs="Arial"/>
                <w:sz w:val="16"/>
                <w:szCs w:val="16"/>
              </w:rPr>
            </w:pPr>
            <w:r>
              <w:rPr>
                <w:rFonts w:ascii="Arial" w:hAnsi="Arial" w:cs="Arial"/>
                <w:sz w:val="16"/>
                <w:szCs w:val="16"/>
              </w:rPr>
              <w:t>851</w:t>
            </w:r>
          </w:p>
        </w:tc>
        <w:tc>
          <w:tcPr>
            <w:tcW w:w="1174" w:type="dxa"/>
            <w:vAlign w:val="bottom"/>
          </w:tcPr>
          <w:p w14:paraId="20BB5941" w14:textId="7BAA213F" w:rsidR="00853F0D" w:rsidRPr="00D95F38" w:rsidRDefault="00F02255" w:rsidP="00853F0D">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432" w:right="-72" w:hanging="414"/>
              <w:jc w:val="right"/>
              <w:rPr>
                <w:rFonts w:ascii="Arial" w:hAnsi="Arial" w:cs="Arial"/>
                <w:sz w:val="16"/>
                <w:szCs w:val="16"/>
              </w:rPr>
            </w:pPr>
            <w:r w:rsidRPr="00F02255">
              <w:rPr>
                <w:rFonts w:ascii="Arial" w:hAnsi="Arial" w:cs="Arial"/>
                <w:sz w:val="16"/>
                <w:szCs w:val="16"/>
              </w:rPr>
              <w:t>(29,510)</w:t>
            </w:r>
          </w:p>
        </w:tc>
      </w:tr>
      <w:tr w:rsidR="00853F0D" w:rsidRPr="00D95F38" w14:paraId="1AB727A9" w14:textId="77777777" w:rsidTr="00891C08">
        <w:trPr>
          <w:trHeight w:val="288"/>
        </w:trPr>
        <w:tc>
          <w:tcPr>
            <w:tcW w:w="2551" w:type="dxa"/>
            <w:vAlign w:val="bottom"/>
          </w:tcPr>
          <w:p w14:paraId="6EE71671" w14:textId="77777777" w:rsidR="00853F0D" w:rsidRPr="00D95F38" w:rsidRDefault="00853F0D" w:rsidP="00853F0D">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rPr>
            </w:pPr>
          </w:p>
        </w:tc>
        <w:tc>
          <w:tcPr>
            <w:tcW w:w="1116" w:type="dxa"/>
            <w:vAlign w:val="bottom"/>
          </w:tcPr>
          <w:p w14:paraId="3254DB45" w14:textId="77777777" w:rsidR="00853F0D" w:rsidRPr="00D95F38" w:rsidRDefault="00853F0D" w:rsidP="00853F0D">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84" w:type="dxa"/>
            <w:vAlign w:val="bottom"/>
          </w:tcPr>
          <w:p w14:paraId="7C6CC765" w14:textId="77777777" w:rsidR="00853F0D" w:rsidRPr="00D95F38" w:rsidRDefault="00853F0D" w:rsidP="00853F0D">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386" w:type="dxa"/>
            <w:vAlign w:val="bottom"/>
          </w:tcPr>
          <w:p w14:paraId="742A6C05" w14:textId="77777777" w:rsidR="00853F0D" w:rsidRPr="00D95F38" w:rsidRDefault="00853F0D" w:rsidP="00853F0D">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1A7EDF40" w14:textId="77777777" w:rsidR="00853F0D" w:rsidRPr="00D95F38" w:rsidRDefault="00853F0D" w:rsidP="00853F0D">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10474F3A" w14:textId="77777777" w:rsidR="00853F0D" w:rsidRPr="00D95F38" w:rsidRDefault="00853F0D" w:rsidP="00853F0D">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r>
      <w:tr w:rsidR="00853F0D" w:rsidRPr="00D95F38" w14:paraId="49258E4D" w14:textId="77777777" w:rsidTr="00891C08">
        <w:trPr>
          <w:trHeight w:val="288"/>
        </w:trPr>
        <w:tc>
          <w:tcPr>
            <w:tcW w:w="2551" w:type="dxa"/>
            <w:vAlign w:val="bottom"/>
            <w:hideMark/>
          </w:tcPr>
          <w:p w14:paraId="06DED9C5" w14:textId="60BB3224" w:rsidR="00853F0D" w:rsidRPr="00D95F38" w:rsidRDefault="00853F0D" w:rsidP="00853F0D">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rPr>
            </w:pPr>
            <w:r w:rsidRPr="00D95F38">
              <w:rPr>
                <w:rFonts w:ascii="Arial" w:hAnsi="Arial" w:cs="Arial"/>
                <w:sz w:val="16"/>
                <w:szCs w:val="16"/>
              </w:rPr>
              <w:t>Net</w:t>
            </w:r>
          </w:p>
        </w:tc>
        <w:tc>
          <w:tcPr>
            <w:tcW w:w="1116" w:type="dxa"/>
            <w:vAlign w:val="bottom"/>
          </w:tcPr>
          <w:p w14:paraId="2E5521F9" w14:textId="2904CFDA" w:rsidR="00853F0D" w:rsidRPr="00D95F38" w:rsidRDefault="00853F0D" w:rsidP="00853F0D">
            <w:pPr>
              <w:pBdr>
                <w:bottom w:val="single" w:sz="12"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D95F38">
              <w:rPr>
                <w:rFonts w:ascii="Arial" w:hAnsi="Arial" w:cs="Arial"/>
                <w:sz w:val="16"/>
                <w:szCs w:val="16"/>
              </w:rPr>
              <w:t>(9,431)</w:t>
            </w:r>
          </w:p>
        </w:tc>
        <w:tc>
          <w:tcPr>
            <w:tcW w:w="1184" w:type="dxa"/>
            <w:vAlign w:val="bottom"/>
          </w:tcPr>
          <w:p w14:paraId="13052B45" w14:textId="4AB153BA" w:rsidR="00853F0D" w:rsidRPr="00D95F38" w:rsidRDefault="00030F4B" w:rsidP="00853F0D">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sidRPr="00030F4B">
              <w:rPr>
                <w:rFonts w:ascii="Arial" w:hAnsi="Arial" w:cs="Arial"/>
                <w:sz w:val="16"/>
                <w:szCs w:val="16"/>
              </w:rPr>
              <w:t>(20,930)</w:t>
            </w:r>
          </w:p>
        </w:tc>
        <w:tc>
          <w:tcPr>
            <w:tcW w:w="1386" w:type="dxa"/>
            <w:vAlign w:val="bottom"/>
          </w:tcPr>
          <w:p w14:paraId="4859B96D" w14:textId="46963796" w:rsidR="00853F0D" w:rsidRPr="00D95F38" w:rsidRDefault="00F02255" w:rsidP="00853F0D">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p>
        </w:tc>
        <w:tc>
          <w:tcPr>
            <w:tcW w:w="1170" w:type="dxa"/>
            <w:vAlign w:val="bottom"/>
          </w:tcPr>
          <w:p w14:paraId="352B6FC0" w14:textId="15DCE6B0" w:rsidR="00853F0D" w:rsidRPr="00D95F38" w:rsidRDefault="00F02255" w:rsidP="00853F0D">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851</w:t>
            </w:r>
          </w:p>
        </w:tc>
        <w:tc>
          <w:tcPr>
            <w:tcW w:w="1174" w:type="dxa"/>
            <w:vAlign w:val="bottom"/>
          </w:tcPr>
          <w:p w14:paraId="5E6AFAD4" w14:textId="5A488F14" w:rsidR="00853F0D" w:rsidRPr="00D95F38" w:rsidRDefault="00F02255" w:rsidP="00853F0D">
            <w:pPr>
              <w:pBdr>
                <w:bottom w:val="single" w:sz="12"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F02255">
              <w:rPr>
                <w:rFonts w:ascii="Arial" w:hAnsi="Arial" w:cs="Arial"/>
                <w:sz w:val="16"/>
                <w:szCs w:val="16"/>
              </w:rPr>
              <w:t>(29,510)</w:t>
            </w:r>
          </w:p>
        </w:tc>
      </w:tr>
    </w:tbl>
    <w:p w14:paraId="5C663988" w14:textId="77777777" w:rsidR="00A247EC" w:rsidRPr="00D95F38" w:rsidRDefault="00A247EC" w:rsidP="00C72E1C">
      <w:pPr>
        <w:pStyle w:val="BlockText"/>
        <w:tabs>
          <w:tab w:val="clear" w:pos="2160"/>
          <w:tab w:val="left" w:pos="441"/>
          <w:tab w:val="right" w:pos="7200"/>
          <w:tab w:val="right" w:pos="8540"/>
        </w:tabs>
        <w:spacing w:line="360" w:lineRule="auto"/>
        <w:ind w:right="0"/>
        <w:jc w:val="right"/>
        <w:rPr>
          <w:rFonts w:ascii="Arial" w:hAnsi="Arial" w:cs="Arial"/>
          <w:sz w:val="28"/>
          <w:szCs w:val="28"/>
        </w:rPr>
      </w:pPr>
    </w:p>
    <w:p w14:paraId="202E4181" w14:textId="5A114D0A" w:rsidR="00C72E1C" w:rsidRPr="00D95F38" w:rsidRDefault="00C72E1C" w:rsidP="00C72E1C">
      <w:pPr>
        <w:pStyle w:val="BlockText"/>
        <w:tabs>
          <w:tab w:val="clear" w:pos="2160"/>
          <w:tab w:val="left" w:pos="441"/>
          <w:tab w:val="right" w:pos="7200"/>
          <w:tab w:val="right" w:pos="8540"/>
        </w:tabs>
        <w:spacing w:line="360" w:lineRule="auto"/>
        <w:ind w:right="0"/>
        <w:jc w:val="right"/>
        <w:rPr>
          <w:rFonts w:ascii="Arial" w:hAnsi="Arial" w:cs="Arial"/>
          <w:sz w:val="16"/>
          <w:szCs w:val="16"/>
        </w:rPr>
      </w:pPr>
      <w:r w:rsidRPr="00D95F38">
        <w:rPr>
          <w:rFonts w:ascii="Arial" w:hAnsi="Arial" w:cs="Arial"/>
          <w:sz w:val="16"/>
          <w:szCs w:val="16"/>
        </w:rPr>
        <w:t>(</w:t>
      </w:r>
      <w:proofErr w:type="gramStart"/>
      <w:r w:rsidRPr="00D95F38">
        <w:rPr>
          <w:rFonts w:ascii="Arial" w:hAnsi="Arial" w:cs="Arial"/>
          <w:sz w:val="16"/>
          <w:szCs w:val="16"/>
        </w:rPr>
        <w:t>Unit :</w:t>
      </w:r>
      <w:proofErr w:type="gramEnd"/>
      <w:r w:rsidRPr="00D95F38">
        <w:rPr>
          <w:rFonts w:ascii="Arial" w:hAnsi="Arial" w:cs="Arial"/>
          <w:sz w:val="16"/>
          <w:szCs w:val="16"/>
        </w:rPr>
        <w:t xml:space="preserve"> Thousand Baht)</w:t>
      </w:r>
    </w:p>
    <w:p w14:paraId="1DF179E1" w14:textId="0C649FD7" w:rsidR="001D1B4F" w:rsidRPr="00D95F38" w:rsidRDefault="001D1B4F" w:rsidP="00C72E1C">
      <w:pPr>
        <w:pStyle w:val="BlockText"/>
        <w:spacing w:line="360" w:lineRule="auto"/>
        <w:ind w:left="486" w:hanging="486"/>
        <w:rPr>
          <w:rFonts w:ascii="Arial" w:hAnsi="Arial" w:cs="Arial"/>
          <w:sz w:val="2"/>
          <w:szCs w:val="2"/>
        </w:rPr>
      </w:pPr>
    </w:p>
    <w:tbl>
      <w:tblPr>
        <w:tblW w:w="8581" w:type="dxa"/>
        <w:tblInd w:w="851" w:type="dxa"/>
        <w:tblLayout w:type="fixed"/>
        <w:tblLook w:val="04A0" w:firstRow="1" w:lastRow="0" w:firstColumn="1" w:lastColumn="0" w:noHBand="0" w:noVBand="1"/>
      </w:tblPr>
      <w:tblGrid>
        <w:gridCol w:w="2551"/>
        <w:gridCol w:w="1116"/>
        <w:gridCol w:w="1184"/>
        <w:gridCol w:w="1386"/>
        <w:gridCol w:w="1170"/>
        <w:gridCol w:w="1174"/>
      </w:tblGrid>
      <w:tr w:rsidR="00853F0D" w:rsidRPr="00D95F38" w14:paraId="3588892B" w14:textId="77777777" w:rsidTr="000822AB">
        <w:trPr>
          <w:trHeight w:val="288"/>
          <w:tblHeader/>
        </w:trPr>
        <w:tc>
          <w:tcPr>
            <w:tcW w:w="2551" w:type="dxa"/>
            <w:vAlign w:val="bottom"/>
          </w:tcPr>
          <w:p w14:paraId="1C534056"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left="432"/>
              <w:jc w:val="center"/>
              <w:rPr>
                <w:rFonts w:ascii="Arial" w:hAnsi="Arial" w:cs="Arial"/>
                <w:sz w:val="16"/>
                <w:szCs w:val="16"/>
              </w:rPr>
            </w:pPr>
          </w:p>
        </w:tc>
        <w:tc>
          <w:tcPr>
            <w:tcW w:w="6030" w:type="dxa"/>
            <w:gridSpan w:val="5"/>
            <w:vAlign w:val="bottom"/>
            <w:hideMark/>
          </w:tcPr>
          <w:p w14:paraId="40D7E567" w14:textId="77777777" w:rsidR="00853F0D" w:rsidRPr="00D95F38" w:rsidRDefault="00853F0D" w:rsidP="000822AB">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rPr>
              <w:t>Consolidated F/S</w:t>
            </w:r>
          </w:p>
        </w:tc>
      </w:tr>
      <w:tr w:rsidR="00853F0D" w:rsidRPr="00D95F38" w14:paraId="449BB22B" w14:textId="77777777" w:rsidTr="000822AB">
        <w:trPr>
          <w:trHeight w:val="288"/>
          <w:tblHeader/>
        </w:trPr>
        <w:tc>
          <w:tcPr>
            <w:tcW w:w="2551" w:type="dxa"/>
            <w:vAlign w:val="bottom"/>
          </w:tcPr>
          <w:p w14:paraId="52030DE9"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left="432"/>
              <w:jc w:val="center"/>
              <w:rPr>
                <w:rFonts w:ascii="Arial" w:hAnsi="Arial" w:cs="Arial"/>
                <w:sz w:val="16"/>
                <w:szCs w:val="16"/>
              </w:rPr>
            </w:pPr>
          </w:p>
        </w:tc>
        <w:tc>
          <w:tcPr>
            <w:tcW w:w="1116" w:type="dxa"/>
            <w:vAlign w:val="bottom"/>
            <w:hideMark/>
          </w:tcPr>
          <w:p w14:paraId="5A3994EF" w14:textId="7C97E994" w:rsidR="00853F0D" w:rsidRPr="00D95F38" w:rsidRDefault="00853F0D" w:rsidP="000822AB">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rPr>
              <w:t>1 January 2018</w:t>
            </w:r>
          </w:p>
        </w:tc>
        <w:tc>
          <w:tcPr>
            <w:tcW w:w="1184" w:type="dxa"/>
            <w:vAlign w:val="bottom"/>
            <w:hideMark/>
          </w:tcPr>
          <w:p w14:paraId="6E13873D" w14:textId="77777777" w:rsidR="00853F0D" w:rsidRPr="00D95F38" w:rsidRDefault="00853F0D" w:rsidP="000822AB">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rPr>
              <w:t>Statement of profit or loss</w:t>
            </w:r>
          </w:p>
        </w:tc>
        <w:tc>
          <w:tcPr>
            <w:tcW w:w="1386" w:type="dxa"/>
            <w:vAlign w:val="bottom"/>
            <w:hideMark/>
          </w:tcPr>
          <w:p w14:paraId="7E381702" w14:textId="77777777" w:rsidR="00853F0D" w:rsidRPr="00D95F38" w:rsidRDefault="00853F0D" w:rsidP="000822AB">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rPr>
              <w:t>Shareholders’ equity</w:t>
            </w:r>
          </w:p>
        </w:tc>
        <w:tc>
          <w:tcPr>
            <w:tcW w:w="1170" w:type="dxa"/>
            <w:vAlign w:val="bottom"/>
            <w:hideMark/>
          </w:tcPr>
          <w:p w14:paraId="48D79EA3" w14:textId="77777777" w:rsidR="00853F0D" w:rsidRPr="00D95F38" w:rsidRDefault="00853F0D" w:rsidP="000822AB">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lang w:val="en-GB"/>
              </w:rPr>
              <w:t>Currency translation differences</w:t>
            </w:r>
          </w:p>
        </w:tc>
        <w:tc>
          <w:tcPr>
            <w:tcW w:w="1174" w:type="dxa"/>
            <w:vAlign w:val="bottom"/>
            <w:hideMark/>
          </w:tcPr>
          <w:p w14:paraId="12EDB73F" w14:textId="023CD70C" w:rsidR="00853F0D" w:rsidRPr="00D95F38" w:rsidRDefault="00853F0D" w:rsidP="000822AB">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rPr>
              <w:t>31 December 2018</w:t>
            </w:r>
          </w:p>
        </w:tc>
      </w:tr>
      <w:tr w:rsidR="00853F0D" w:rsidRPr="00D95F38" w14:paraId="300CCEF0" w14:textId="77777777" w:rsidTr="000822AB">
        <w:trPr>
          <w:trHeight w:val="288"/>
        </w:trPr>
        <w:tc>
          <w:tcPr>
            <w:tcW w:w="2551" w:type="dxa"/>
            <w:vAlign w:val="bottom"/>
            <w:hideMark/>
          </w:tcPr>
          <w:p w14:paraId="240F0400"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b/>
                <w:bCs/>
                <w:sz w:val="16"/>
                <w:szCs w:val="16"/>
              </w:rPr>
            </w:pPr>
            <w:r w:rsidRPr="00D95F38">
              <w:rPr>
                <w:rFonts w:ascii="Arial" w:hAnsi="Arial" w:cs="Arial"/>
                <w:b/>
                <w:bCs/>
                <w:sz w:val="16"/>
                <w:szCs w:val="16"/>
              </w:rPr>
              <w:t>Parent company</w:t>
            </w:r>
          </w:p>
        </w:tc>
        <w:tc>
          <w:tcPr>
            <w:tcW w:w="1116" w:type="dxa"/>
            <w:vAlign w:val="bottom"/>
          </w:tcPr>
          <w:p w14:paraId="6F192872"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84" w:type="dxa"/>
            <w:vAlign w:val="bottom"/>
          </w:tcPr>
          <w:p w14:paraId="3331A350"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386" w:type="dxa"/>
            <w:vAlign w:val="bottom"/>
          </w:tcPr>
          <w:p w14:paraId="1252FE52"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0" w:type="dxa"/>
            <w:vAlign w:val="bottom"/>
          </w:tcPr>
          <w:p w14:paraId="14F3437E"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4" w:type="dxa"/>
            <w:vAlign w:val="bottom"/>
          </w:tcPr>
          <w:p w14:paraId="5370F8FC"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r>
      <w:tr w:rsidR="00853F0D" w:rsidRPr="00D95F38" w14:paraId="4C9A80EA" w14:textId="77777777" w:rsidTr="000822AB">
        <w:trPr>
          <w:trHeight w:val="288"/>
        </w:trPr>
        <w:tc>
          <w:tcPr>
            <w:tcW w:w="2551" w:type="dxa"/>
            <w:vAlign w:val="bottom"/>
          </w:tcPr>
          <w:p w14:paraId="766B9C89"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u w:val="single"/>
              </w:rPr>
            </w:pPr>
            <w:r w:rsidRPr="00D95F38">
              <w:rPr>
                <w:rFonts w:ascii="Arial" w:hAnsi="Arial" w:cs="Arial"/>
                <w:sz w:val="16"/>
                <w:szCs w:val="16"/>
                <w:u w:val="single"/>
              </w:rPr>
              <w:t>Deferred tax assets from</w:t>
            </w:r>
          </w:p>
        </w:tc>
        <w:tc>
          <w:tcPr>
            <w:tcW w:w="1116" w:type="dxa"/>
            <w:vAlign w:val="bottom"/>
          </w:tcPr>
          <w:p w14:paraId="19611B53"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84" w:type="dxa"/>
            <w:vAlign w:val="bottom"/>
          </w:tcPr>
          <w:p w14:paraId="3D61F3D4"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386" w:type="dxa"/>
            <w:vAlign w:val="bottom"/>
          </w:tcPr>
          <w:p w14:paraId="71D3DA17"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0" w:type="dxa"/>
            <w:vAlign w:val="bottom"/>
          </w:tcPr>
          <w:p w14:paraId="67628888"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4" w:type="dxa"/>
            <w:vAlign w:val="bottom"/>
          </w:tcPr>
          <w:p w14:paraId="4A1CC410"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r>
      <w:tr w:rsidR="00853F0D" w:rsidRPr="00D95F38" w14:paraId="44A2C27F" w14:textId="77777777" w:rsidTr="000822AB">
        <w:trPr>
          <w:trHeight w:val="288"/>
        </w:trPr>
        <w:tc>
          <w:tcPr>
            <w:tcW w:w="2551" w:type="dxa"/>
            <w:vAlign w:val="bottom"/>
            <w:hideMark/>
          </w:tcPr>
          <w:p w14:paraId="5E506873"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left="450" w:hanging="414"/>
              <w:rPr>
                <w:rFonts w:ascii="Arial" w:hAnsi="Arial" w:cs="Arial"/>
                <w:sz w:val="16"/>
                <w:szCs w:val="16"/>
              </w:rPr>
            </w:pPr>
            <w:r w:rsidRPr="00D95F38">
              <w:rPr>
                <w:rFonts w:ascii="Arial" w:hAnsi="Arial" w:cs="Arial"/>
                <w:sz w:val="16"/>
                <w:szCs w:val="16"/>
              </w:rPr>
              <w:t xml:space="preserve">   Loss carried forward</w:t>
            </w:r>
          </w:p>
        </w:tc>
        <w:tc>
          <w:tcPr>
            <w:tcW w:w="1116" w:type="dxa"/>
            <w:vAlign w:val="bottom"/>
          </w:tcPr>
          <w:p w14:paraId="4DC3DCA4" w14:textId="77777777" w:rsidR="00853F0D" w:rsidRPr="00D95F38" w:rsidRDefault="00853F0D" w:rsidP="000822AB">
            <w:pPr>
              <w:pBdr>
                <w:bottom w:val="single" w:sz="6"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D95F38">
              <w:rPr>
                <w:rFonts w:ascii="Arial" w:hAnsi="Arial" w:cs="Browallia New"/>
                <w:sz w:val="16"/>
                <w:szCs w:val="20"/>
              </w:rPr>
              <w:t>14,000</w:t>
            </w:r>
          </w:p>
        </w:tc>
        <w:tc>
          <w:tcPr>
            <w:tcW w:w="1184" w:type="dxa"/>
            <w:vAlign w:val="bottom"/>
          </w:tcPr>
          <w:p w14:paraId="6DF469C0" w14:textId="77777777" w:rsidR="00853F0D" w:rsidRPr="00D95F38" w:rsidRDefault="00853F0D" w:rsidP="000822AB">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D95F38">
              <w:rPr>
                <w:rFonts w:ascii="Arial" w:hAnsi="Arial" w:cs="Arial"/>
                <w:sz w:val="16"/>
                <w:szCs w:val="16"/>
              </w:rPr>
              <w:t>-</w:t>
            </w:r>
          </w:p>
        </w:tc>
        <w:tc>
          <w:tcPr>
            <w:tcW w:w="1386" w:type="dxa"/>
            <w:vAlign w:val="bottom"/>
          </w:tcPr>
          <w:p w14:paraId="5489D359" w14:textId="77777777" w:rsidR="00853F0D" w:rsidRPr="00D95F38" w:rsidRDefault="00853F0D" w:rsidP="000822AB">
            <w:pPr>
              <w:pBdr>
                <w:bottom w:val="single" w:sz="6"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D95F38">
              <w:rPr>
                <w:rFonts w:ascii="Arial" w:hAnsi="Arial" w:cs="Arial"/>
                <w:sz w:val="16"/>
                <w:szCs w:val="16"/>
              </w:rPr>
              <w:t>-</w:t>
            </w:r>
          </w:p>
        </w:tc>
        <w:tc>
          <w:tcPr>
            <w:tcW w:w="1170" w:type="dxa"/>
            <w:vAlign w:val="bottom"/>
          </w:tcPr>
          <w:p w14:paraId="467DED0D" w14:textId="77777777" w:rsidR="00853F0D" w:rsidRPr="00D95F38" w:rsidRDefault="00853F0D" w:rsidP="000822AB">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D95F38">
              <w:rPr>
                <w:rFonts w:ascii="Arial" w:hAnsi="Arial" w:cs="Arial"/>
                <w:sz w:val="16"/>
                <w:szCs w:val="16"/>
              </w:rPr>
              <w:t>-</w:t>
            </w:r>
          </w:p>
        </w:tc>
        <w:tc>
          <w:tcPr>
            <w:tcW w:w="1174" w:type="dxa"/>
            <w:vAlign w:val="bottom"/>
          </w:tcPr>
          <w:p w14:paraId="67FBDEE4" w14:textId="77777777" w:rsidR="00853F0D" w:rsidRPr="00D95F38" w:rsidRDefault="00853F0D" w:rsidP="000822AB">
            <w:pPr>
              <w:pBdr>
                <w:bottom w:val="single" w:sz="6"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Browallia New"/>
                <w:sz w:val="16"/>
                <w:szCs w:val="20"/>
              </w:rPr>
            </w:pPr>
            <w:r w:rsidRPr="00D95F38">
              <w:rPr>
                <w:rFonts w:ascii="Arial" w:hAnsi="Arial" w:cs="Browallia New"/>
                <w:sz w:val="16"/>
                <w:szCs w:val="20"/>
              </w:rPr>
              <w:t>14,000</w:t>
            </w:r>
          </w:p>
        </w:tc>
      </w:tr>
      <w:tr w:rsidR="00853F0D" w:rsidRPr="00D95F38" w14:paraId="2A846063" w14:textId="77777777" w:rsidTr="000822AB">
        <w:trPr>
          <w:trHeight w:val="288"/>
        </w:trPr>
        <w:tc>
          <w:tcPr>
            <w:tcW w:w="2551" w:type="dxa"/>
            <w:vAlign w:val="bottom"/>
          </w:tcPr>
          <w:p w14:paraId="330C4AAB"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rPr>
            </w:pPr>
          </w:p>
        </w:tc>
        <w:tc>
          <w:tcPr>
            <w:tcW w:w="1116" w:type="dxa"/>
            <w:vAlign w:val="bottom"/>
          </w:tcPr>
          <w:p w14:paraId="7999555D" w14:textId="77777777" w:rsidR="00853F0D" w:rsidRPr="00D95F38" w:rsidRDefault="00853F0D" w:rsidP="000822AB">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84" w:type="dxa"/>
            <w:vAlign w:val="bottom"/>
          </w:tcPr>
          <w:p w14:paraId="0A6CC96C"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386" w:type="dxa"/>
            <w:vAlign w:val="bottom"/>
          </w:tcPr>
          <w:p w14:paraId="0A77F8CC"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3790654E"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398B27D8" w14:textId="77777777" w:rsidR="00853F0D" w:rsidRPr="00D95F38" w:rsidRDefault="00853F0D" w:rsidP="000822AB">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r>
      <w:tr w:rsidR="00853F0D" w:rsidRPr="00D95F38" w14:paraId="108E5C0A" w14:textId="77777777" w:rsidTr="000822AB">
        <w:trPr>
          <w:trHeight w:val="288"/>
        </w:trPr>
        <w:tc>
          <w:tcPr>
            <w:tcW w:w="2551" w:type="dxa"/>
            <w:vAlign w:val="bottom"/>
            <w:hideMark/>
          </w:tcPr>
          <w:p w14:paraId="3372846A"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b/>
                <w:bCs/>
                <w:sz w:val="16"/>
                <w:szCs w:val="16"/>
                <w:cs/>
              </w:rPr>
            </w:pPr>
            <w:r w:rsidRPr="00D95F38">
              <w:rPr>
                <w:rFonts w:ascii="Arial" w:hAnsi="Arial" w:cs="Arial"/>
                <w:b/>
                <w:bCs/>
                <w:sz w:val="16"/>
                <w:szCs w:val="16"/>
              </w:rPr>
              <w:t>Subsidiaries</w:t>
            </w:r>
          </w:p>
        </w:tc>
        <w:tc>
          <w:tcPr>
            <w:tcW w:w="1116" w:type="dxa"/>
            <w:vAlign w:val="bottom"/>
          </w:tcPr>
          <w:p w14:paraId="4B4EB72A" w14:textId="77777777" w:rsidR="00853F0D" w:rsidRPr="00D95F38" w:rsidRDefault="00853F0D" w:rsidP="000822AB">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184" w:type="dxa"/>
            <w:vAlign w:val="bottom"/>
          </w:tcPr>
          <w:p w14:paraId="25D5AC3D"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386" w:type="dxa"/>
            <w:vAlign w:val="bottom"/>
          </w:tcPr>
          <w:p w14:paraId="113D5BCE"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79F7B7C9"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2F52A4F0" w14:textId="77777777" w:rsidR="00853F0D" w:rsidRPr="00D95F38" w:rsidRDefault="00853F0D" w:rsidP="000822AB">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r>
      <w:tr w:rsidR="00853F0D" w:rsidRPr="00D95F38" w14:paraId="0838FB1A" w14:textId="77777777" w:rsidTr="000822AB">
        <w:trPr>
          <w:trHeight w:val="288"/>
        </w:trPr>
        <w:tc>
          <w:tcPr>
            <w:tcW w:w="2551" w:type="dxa"/>
            <w:vAlign w:val="bottom"/>
          </w:tcPr>
          <w:p w14:paraId="406D9EBC"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b/>
                <w:bCs/>
                <w:sz w:val="16"/>
                <w:szCs w:val="16"/>
              </w:rPr>
            </w:pPr>
            <w:r w:rsidRPr="00D95F38">
              <w:rPr>
                <w:rFonts w:ascii="Arial" w:hAnsi="Arial" w:cs="Arial"/>
                <w:sz w:val="16"/>
                <w:szCs w:val="16"/>
                <w:u w:val="single"/>
              </w:rPr>
              <w:t>Deferred tax assets from</w:t>
            </w:r>
          </w:p>
        </w:tc>
        <w:tc>
          <w:tcPr>
            <w:tcW w:w="1116" w:type="dxa"/>
            <w:vAlign w:val="bottom"/>
          </w:tcPr>
          <w:p w14:paraId="486F677D" w14:textId="77777777" w:rsidR="00853F0D" w:rsidRPr="00D95F38" w:rsidRDefault="00853F0D" w:rsidP="000822AB">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184" w:type="dxa"/>
            <w:vAlign w:val="bottom"/>
          </w:tcPr>
          <w:p w14:paraId="74E21467"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386" w:type="dxa"/>
            <w:vAlign w:val="bottom"/>
          </w:tcPr>
          <w:p w14:paraId="2035A623"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453343CA"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5ABC6344" w14:textId="77777777" w:rsidR="00853F0D" w:rsidRPr="00D95F38" w:rsidRDefault="00853F0D" w:rsidP="000822AB">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r>
      <w:tr w:rsidR="00853F0D" w:rsidRPr="00D95F38" w14:paraId="6F531B6B" w14:textId="77777777" w:rsidTr="000822AB">
        <w:trPr>
          <w:trHeight w:val="288"/>
        </w:trPr>
        <w:tc>
          <w:tcPr>
            <w:tcW w:w="2551" w:type="dxa"/>
            <w:vAlign w:val="bottom"/>
          </w:tcPr>
          <w:p w14:paraId="0D05CE4B"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b/>
                <w:bCs/>
                <w:sz w:val="16"/>
                <w:szCs w:val="16"/>
              </w:rPr>
            </w:pPr>
            <w:r w:rsidRPr="00D95F38">
              <w:rPr>
                <w:rFonts w:ascii="Arial" w:hAnsi="Arial" w:cs="Arial"/>
                <w:sz w:val="16"/>
                <w:szCs w:val="16"/>
              </w:rPr>
              <w:t xml:space="preserve">   Loss carried forward</w:t>
            </w:r>
          </w:p>
        </w:tc>
        <w:tc>
          <w:tcPr>
            <w:tcW w:w="1116" w:type="dxa"/>
            <w:vAlign w:val="bottom"/>
          </w:tcPr>
          <w:p w14:paraId="32C7CF6A" w14:textId="77777777" w:rsidR="00853F0D" w:rsidRPr="00D95F38" w:rsidRDefault="00853F0D" w:rsidP="000822AB">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sidRPr="00D95F38">
              <w:rPr>
                <w:rFonts w:ascii="Arial" w:hAnsi="Arial" w:cs="Arial"/>
                <w:sz w:val="16"/>
                <w:szCs w:val="16"/>
              </w:rPr>
              <w:t>6,450</w:t>
            </w:r>
          </w:p>
        </w:tc>
        <w:tc>
          <w:tcPr>
            <w:tcW w:w="1184" w:type="dxa"/>
            <w:vAlign w:val="bottom"/>
          </w:tcPr>
          <w:p w14:paraId="366CE9E1" w14:textId="77777777" w:rsidR="00853F0D" w:rsidRPr="00D95F38" w:rsidRDefault="00853F0D" w:rsidP="000822AB">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sidRPr="00D95F38">
              <w:rPr>
                <w:rFonts w:ascii="Arial" w:hAnsi="Arial" w:cs="Arial"/>
                <w:sz w:val="16"/>
                <w:szCs w:val="16"/>
              </w:rPr>
              <w:t>(2,276)</w:t>
            </w:r>
          </w:p>
        </w:tc>
        <w:tc>
          <w:tcPr>
            <w:tcW w:w="1386" w:type="dxa"/>
            <w:vAlign w:val="bottom"/>
          </w:tcPr>
          <w:p w14:paraId="0B552473" w14:textId="77777777" w:rsidR="00853F0D" w:rsidRPr="00D95F38" w:rsidRDefault="00853F0D" w:rsidP="000822AB">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D95F38">
              <w:rPr>
                <w:rFonts w:ascii="Arial" w:hAnsi="Arial" w:cs="Arial"/>
                <w:sz w:val="16"/>
                <w:szCs w:val="16"/>
              </w:rPr>
              <w:t>-</w:t>
            </w:r>
          </w:p>
        </w:tc>
        <w:tc>
          <w:tcPr>
            <w:tcW w:w="1170" w:type="dxa"/>
            <w:vAlign w:val="bottom"/>
          </w:tcPr>
          <w:p w14:paraId="5C63FCBC" w14:textId="77777777" w:rsidR="00853F0D" w:rsidRPr="00D95F38" w:rsidRDefault="00853F0D" w:rsidP="000822AB">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D95F38">
              <w:rPr>
                <w:rFonts w:ascii="Arial" w:hAnsi="Arial" w:cs="Arial"/>
                <w:sz w:val="16"/>
                <w:szCs w:val="16"/>
              </w:rPr>
              <w:t>(319)</w:t>
            </w:r>
          </w:p>
        </w:tc>
        <w:tc>
          <w:tcPr>
            <w:tcW w:w="1174" w:type="dxa"/>
            <w:vAlign w:val="bottom"/>
          </w:tcPr>
          <w:p w14:paraId="02E3918A" w14:textId="77777777" w:rsidR="00853F0D" w:rsidRPr="00D95F38" w:rsidRDefault="00853F0D" w:rsidP="000822AB">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sidRPr="00D95F38">
              <w:rPr>
                <w:rFonts w:ascii="Arial" w:hAnsi="Arial" w:cs="Arial"/>
                <w:sz w:val="16"/>
                <w:szCs w:val="16"/>
              </w:rPr>
              <w:t>3,855</w:t>
            </w:r>
          </w:p>
        </w:tc>
      </w:tr>
      <w:tr w:rsidR="00853F0D" w:rsidRPr="00D95F38" w14:paraId="4BA3AC39" w14:textId="77777777" w:rsidTr="000822AB">
        <w:trPr>
          <w:trHeight w:val="288"/>
        </w:trPr>
        <w:tc>
          <w:tcPr>
            <w:tcW w:w="2551" w:type="dxa"/>
            <w:vAlign w:val="bottom"/>
          </w:tcPr>
          <w:p w14:paraId="624FD23B"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rPr>
            </w:pPr>
          </w:p>
        </w:tc>
        <w:tc>
          <w:tcPr>
            <w:tcW w:w="1116" w:type="dxa"/>
            <w:vAlign w:val="bottom"/>
          </w:tcPr>
          <w:p w14:paraId="2B4103AB" w14:textId="77777777" w:rsidR="00853F0D" w:rsidRPr="00D95F38" w:rsidRDefault="00853F0D" w:rsidP="000822AB">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184" w:type="dxa"/>
            <w:vAlign w:val="bottom"/>
          </w:tcPr>
          <w:p w14:paraId="78366F9D"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386" w:type="dxa"/>
            <w:vAlign w:val="bottom"/>
          </w:tcPr>
          <w:p w14:paraId="5B64D896"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46D5EAC1"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179BB60C" w14:textId="77777777" w:rsidR="00853F0D" w:rsidRPr="00D95F38" w:rsidRDefault="00853F0D" w:rsidP="000822AB">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r>
      <w:tr w:rsidR="00853F0D" w:rsidRPr="00D95F38" w14:paraId="08D2DB46" w14:textId="77777777" w:rsidTr="000822AB">
        <w:trPr>
          <w:trHeight w:val="288"/>
        </w:trPr>
        <w:tc>
          <w:tcPr>
            <w:tcW w:w="2551" w:type="dxa"/>
            <w:vAlign w:val="bottom"/>
          </w:tcPr>
          <w:p w14:paraId="6112D395"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u w:val="single"/>
              </w:rPr>
            </w:pPr>
            <w:r w:rsidRPr="00D95F38">
              <w:rPr>
                <w:rFonts w:ascii="Arial" w:hAnsi="Arial" w:cs="Arial"/>
                <w:sz w:val="16"/>
                <w:szCs w:val="16"/>
                <w:u w:val="single"/>
              </w:rPr>
              <w:t>Deferred tax liabilities from</w:t>
            </w:r>
          </w:p>
        </w:tc>
        <w:tc>
          <w:tcPr>
            <w:tcW w:w="1116" w:type="dxa"/>
            <w:vAlign w:val="bottom"/>
          </w:tcPr>
          <w:p w14:paraId="2A4BE2E8" w14:textId="77777777" w:rsidR="00853F0D" w:rsidRPr="00D95F38" w:rsidRDefault="00853F0D" w:rsidP="000822AB">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184" w:type="dxa"/>
            <w:vAlign w:val="bottom"/>
          </w:tcPr>
          <w:p w14:paraId="3C4CA7B6"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386" w:type="dxa"/>
            <w:vAlign w:val="bottom"/>
          </w:tcPr>
          <w:p w14:paraId="63CACB41"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75E46A28"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56C96FCC" w14:textId="77777777" w:rsidR="00853F0D" w:rsidRPr="00D95F38" w:rsidRDefault="00853F0D" w:rsidP="000822AB">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r>
      <w:tr w:rsidR="00853F0D" w:rsidRPr="00D95F38" w14:paraId="55CC2945" w14:textId="77777777" w:rsidTr="000822AB">
        <w:trPr>
          <w:trHeight w:val="288"/>
        </w:trPr>
        <w:tc>
          <w:tcPr>
            <w:tcW w:w="2551" w:type="dxa"/>
            <w:vAlign w:val="bottom"/>
          </w:tcPr>
          <w:p w14:paraId="1C32D111"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b/>
                <w:bCs/>
                <w:sz w:val="16"/>
                <w:szCs w:val="16"/>
              </w:rPr>
            </w:pPr>
            <w:r w:rsidRPr="00D95F38">
              <w:rPr>
                <w:rFonts w:ascii="Arial" w:hAnsi="Arial" w:cs="Arial"/>
                <w:sz w:val="16"/>
                <w:szCs w:val="16"/>
              </w:rPr>
              <w:t xml:space="preserve">   Forward exchange contracts</w:t>
            </w:r>
          </w:p>
        </w:tc>
        <w:tc>
          <w:tcPr>
            <w:tcW w:w="1116" w:type="dxa"/>
            <w:vAlign w:val="bottom"/>
          </w:tcPr>
          <w:p w14:paraId="648B3B56" w14:textId="77777777" w:rsidR="00853F0D" w:rsidRPr="00D95F38" w:rsidRDefault="00853F0D" w:rsidP="000822AB">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sidRPr="00D95F38">
              <w:rPr>
                <w:rFonts w:ascii="Arial" w:hAnsi="Arial" w:cs="Arial"/>
                <w:sz w:val="16"/>
                <w:szCs w:val="16"/>
              </w:rPr>
              <w:t>1,055</w:t>
            </w:r>
          </w:p>
        </w:tc>
        <w:tc>
          <w:tcPr>
            <w:tcW w:w="1184" w:type="dxa"/>
            <w:vAlign w:val="bottom"/>
          </w:tcPr>
          <w:p w14:paraId="4C703AFE"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sidRPr="00D95F38">
              <w:rPr>
                <w:rFonts w:ascii="Arial" w:hAnsi="Arial" w:cs="Arial"/>
                <w:sz w:val="16"/>
                <w:szCs w:val="16"/>
              </w:rPr>
              <w:t>(2,794)</w:t>
            </w:r>
          </w:p>
        </w:tc>
        <w:tc>
          <w:tcPr>
            <w:tcW w:w="1386" w:type="dxa"/>
            <w:vAlign w:val="bottom"/>
          </w:tcPr>
          <w:p w14:paraId="0893F992"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D95F38">
              <w:rPr>
                <w:rFonts w:ascii="Arial" w:hAnsi="Arial" w:cs="Arial"/>
                <w:sz w:val="16"/>
                <w:szCs w:val="16"/>
              </w:rPr>
              <w:t>-</w:t>
            </w:r>
          </w:p>
        </w:tc>
        <w:tc>
          <w:tcPr>
            <w:tcW w:w="1170" w:type="dxa"/>
            <w:vAlign w:val="bottom"/>
          </w:tcPr>
          <w:p w14:paraId="2FD9FA9B"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D95F38">
              <w:rPr>
                <w:rFonts w:ascii="Arial" w:hAnsi="Arial" w:cs="Arial"/>
                <w:sz w:val="16"/>
                <w:szCs w:val="16"/>
              </w:rPr>
              <w:t xml:space="preserve">-   </w:t>
            </w:r>
          </w:p>
        </w:tc>
        <w:tc>
          <w:tcPr>
            <w:tcW w:w="1174" w:type="dxa"/>
            <w:vAlign w:val="bottom"/>
          </w:tcPr>
          <w:p w14:paraId="586FD85C" w14:textId="77777777" w:rsidR="00853F0D" w:rsidRPr="00D95F38" w:rsidRDefault="00853F0D" w:rsidP="000822AB">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sidRPr="00D95F38">
              <w:rPr>
                <w:rFonts w:ascii="Arial" w:hAnsi="Arial" w:cs="Arial"/>
                <w:sz w:val="16"/>
                <w:szCs w:val="16"/>
              </w:rPr>
              <w:t>(1,739)</w:t>
            </w:r>
          </w:p>
        </w:tc>
      </w:tr>
      <w:tr w:rsidR="00853F0D" w:rsidRPr="00D95F38" w14:paraId="6D9B1B2C" w14:textId="77777777" w:rsidTr="000822AB">
        <w:trPr>
          <w:trHeight w:val="288"/>
        </w:trPr>
        <w:tc>
          <w:tcPr>
            <w:tcW w:w="2551" w:type="dxa"/>
            <w:vAlign w:val="bottom"/>
          </w:tcPr>
          <w:p w14:paraId="145832D5"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b/>
                <w:bCs/>
                <w:sz w:val="16"/>
                <w:szCs w:val="16"/>
              </w:rPr>
            </w:pPr>
            <w:r w:rsidRPr="00D95F38">
              <w:rPr>
                <w:rFonts w:ascii="Arial" w:hAnsi="Arial" w:cs="Arial"/>
                <w:sz w:val="16"/>
                <w:szCs w:val="16"/>
              </w:rPr>
              <w:t xml:space="preserve">   Difference from</w:t>
            </w:r>
          </w:p>
        </w:tc>
        <w:tc>
          <w:tcPr>
            <w:tcW w:w="1116" w:type="dxa"/>
            <w:vAlign w:val="bottom"/>
          </w:tcPr>
          <w:p w14:paraId="16A2C509" w14:textId="77777777" w:rsidR="00853F0D" w:rsidRPr="00D95F38" w:rsidRDefault="00853F0D" w:rsidP="000822AB">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184" w:type="dxa"/>
            <w:vAlign w:val="bottom"/>
          </w:tcPr>
          <w:p w14:paraId="7D6DB1D3"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386" w:type="dxa"/>
            <w:vAlign w:val="bottom"/>
          </w:tcPr>
          <w:p w14:paraId="744BD765"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1C9345B0"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58E53E7D" w14:textId="77777777" w:rsidR="00853F0D" w:rsidRPr="00D95F38" w:rsidRDefault="00853F0D" w:rsidP="000822AB">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r>
      <w:tr w:rsidR="00853F0D" w:rsidRPr="00D95F38" w14:paraId="190C76E2" w14:textId="77777777" w:rsidTr="000822AB">
        <w:trPr>
          <w:trHeight w:val="288"/>
        </w:trPr>
        <w:tc>
          <w:tcPr>
            <w:tcW w:w="2551" w:type="dxa"/>
            <w:vAlign w:val="bottom"/>
            <w:hideMark/>
          </w:tcPr>
          <w:p w14:paraId="726E580C"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left="432" w:right="-198" w:hanging="414"/>
              <w:rPr>
                <w:rFonts w:ascii="Arial" w:hAnsi="Arial" w:cs="Arial"/>
                <w:sz w:val="16"/>
                <w:szCs w:val="16"/>
              </w:rPr>
            </w:pPr>
            <w:r w:rsidRPr="00D95F38">
              <w:rPr>
                <w:rFonts w:ascii="Arial" w:hAnsi="Arial" w:cs="Arial"/>
                <w:sz w:val="16"/>
                <w:szCs w:val="16"/>
              </w:rPr>
              <w:t xml:space="preserve">      depreciation rate</w:t>
            </w:r>
          </w:p>
        </w:tc>
        <w:tc>
          <w:tcPr>
            <w:tcW w:w="1116" w:type="dxa"/>
            <w:vAlign w:val="bottom"/>
          </w:tcPr>
          <w:p w14:paraId="0E34C850" w14:textId="77777777" w:rsidR="00853F0D" w:rsidRPr="00D95F38" w:rsidRDefault="00853F0D" w:rsidP="000822AB">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D95F38">
              <w:rPr>
                <w:rFonts w:ascii="Arial" w:hAnsi="Arial" w:cs="Arial"/>
                <w:sz w:val="16"/>
                <w:szCs w:val="16"/>
              </w:rPr>
              <w:t>(30,120)</w:t>
            </w:r>
          </w:p>
        </w:tc>
        <w:tc>
          <w:tcPr>
            <w:tcW w:w="1184" w:type="dxa"/>
            <w:vAlign w:val="bottom"/>
          </w:tcPr>
          <w:p w14:paraId="19F55398" w14:textId="77777777" w:rsidR="00853F0D" w:rsidRPr="00D95F38" w:rsidRDefault="00853F0D" w:rsidP="000822AB">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D95F38">
              <w:rPr>
                <w:rFonts w:ascii="Arial" w:hAnsi="Arial" w:cs="Arial"/>
                <w:sz w:val="16"/>
                <w:szCs w:val="16"/>
              </w:rPr>
              <w:t>2,704</w:t>
            </w:r>
          </w:p>
        </w:tc>
        <w:tc>
          <w:tcPr>
            <w:tcW w:w="1386" w:type="dxa"/>
            <w:vAlign w:val="bottom"/>
          </w:tcPr>
          <w:p w14:paraId="7394C056" w14:textId="77777777" w:rsidR="00853F0D" w:rsidRPr="00D95F38" w:rsidRDefault="00853F0D" w:rsidP="000822AB">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D95F38">
              <w:rPr>
                <w:rFonts w:ascii="Arial" w:hAnsi="Arial" w:cs="Arial"/>
                <w:sz w:val="16"/>
                <w:szCs w:val="16"/>
              </w:rPr>
              <w:t>-</w:t>
            </w:r>
          </w:p>
        </w:tc>
        <w:tc>
          <w:tcPr>
            <w:tcW w:w="1170" w:type="dxa"/>
            <w:vAlign w:val="bottom"/>
          </w:tcPr>
          <w:p w14:paraId="2CA3A671" w14:textId="77777777" w:rsidR="00853F0D" w:rsidRPr="00D95F38" w:rsidRDefault="00853F0D" w:rsidP="000822AB">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D95F38">
              <w:rPr>
                <w:rFonts w:ascii="Arial" w:hAnsi="Arial" w:cs="Arial"/>
                <w:sz w:val="16"/>
                <w:szCs w:val="16"/>
              </w:rPr>
              <w:t>1,869</w:t>
            </w:r>
          </w:p>
        </w:tc>
        <w:tc>
          <w:tcPr>
            <w:tcW w:w="1174" w:type="dxa"/>
            <w:vAlign w:val="bottom"/>
          </w:tcPr>
          <w:p w14:paraId="1D3518FE" w14:textId="77777777" w:rsidR="00853F0D" w:rsidRPr="00D95F38" w:rsidRDefault="00853F0D" w:rsidP="000822AB">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D95F38">
              <w:rPr>
                <w:rFonts w:ascii="Arial" w:hAnsi="Arial" w:cs="Arial"/>
                <w:sz w:val="16"/>
                <w:szCs w:val="16"/>
              </w:rPr>
              <w:t>(25,547)</w:t>
            </w:r>
          </w:p>
        </w:tc>
      </w:tr>
      <w:tr w:rsidR="00853F0D" w:rsidRPr="00D95F38" w14:paraId="532BAC27" w14:textId="77777777" w:rsidTr="000822AB">
        <w:trPr>
          <w:trHeight w:val="288"/>
        </w:trPr>
        <w:tc>
          <w:tcPr>
            <w:tcW w:w="2551" w:type="dxa"/>
            <w:vAlign w:val="bottom"/>
          </w:tcPr>
          <w:p w14:paraId="0E396ED5"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left="432" w:right="-198" w:hanging="414"/>
              <w:rPr>
                <w:rFonts w:ascii="Arial" w:hAnsi="Arial" w:cs="Arial"/>
                <w:sz w:val="16"/>
                <w:szCs w:val="16"/>
              </w:rPr>
            </w:pPr>
            <w:r w:rsidRPr="00D95F38">
              <w:rPr>
                <w:rFonts w:ascii="Arial" w:hAnsi="Arial" w:cs="Arial"/>
                <w:sz w:val="16"/>
                <w:szCs w:val="16"/>
              </w:rPr>
              <w:t>Total</w:t>
            </w:r>
          </w:p>
        </w:tc>
        <w:tc>
          <w:tcPr>
            <w:tcW w:w="1116" w:type="dxa"/>
            <w:vAlign w:val="bottom"/>
          </w:tcPr>
          <w:p w14:paraId="4C5D93BB" w14:textId="77777777" w:rsidR="00853F0D" w:rsidRPr="00D95F38" w:rsidRDefault="00853F0D" w:rsidP="000822AB">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D95F38">
              <w:rPr>
                <w:rFonts w:ascii="Arial" w:hAnsi="Arial" w:cs="Arial"/>
                <w:sz w:val="16"/>
                <w:szCs w:val="16"/>
              </w:rPr>
              <w:t>(29,065)</w:t>
            </w:r>
          </w:p>
        </w:tc>
        <w:tc>
          <w:tcPr>
            <w:tcW w:w="1184" w:type="dxa"/>
            <w:vAlign w:val="bottom"/>
          </w:tcPr>
          <w:p w14:paraId="3CF9492C" w14:textId="77777777" w:rsidR="00853F0D" w:rsidRPr="00D95F38" w:rsidRDefault="00853F0D" w:rsidP="000822AB">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D95F38">
              <w:rPr>
                <w:rFonts w:ascii="Arial" w:hAnsi="Arial" w:cs="Arial"/>
                <w:sz w:val="16"/>
                <w:szCs w:val="16"/>
              </w:rPr>
              <w:t>(90)</w:t>
            </w:r>
          </w:p>
        </w:tc>
        <w:tc>
          <w:tcPr>
            <w:tcW w:w="1386" w:type="dxa"/>
            <w:vAlign w:val="bottom"/>
          </w:tcPr>
          <w:p w14:paraId="4278E777" w14:textId="77777777" w:rsidR="00853F0D" w:rsidRPr="00D95F38" w:rsidRDefault="00853F0D" w:rsidP="000822AB">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D95F38">
              <w:rPr>
                <w:rFonts w:ascii="Arial" w:hAnsi="Arial" w:cs="Arial"/>
                <w:sz w:val="16"/>
                <w:szCs w:val="16"/>
              </w:rPr>
              <w:t>-</w:t>
            </w:r>
          </w:p>
        </w:tc>
        <w:tc>
          <w:tcPr>
            <w:tcW w:w="1170" w:type="dxa"/>
            <w:vAlign w:val="bottom"/>
          </w:tcPr>
          <w:p w14:paraId="335488D6" w14:textId="77777777" w:rsidR="00853F0D" w:rsidRPr="00D95F38" w:rsidRDefault="00853F0D" w:rsidP="000822AB">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D95F38">
              <w:rPr>
                <w:rFonts w:ascii="Arial" w:hAnsi="Arial" w:cs="Arial"/>
                <w:sz w:val="16"/>
                <w:szCs w:val="16"/>
              </w:rPr>
              <w:t>1,869</w:t>
            </w:r>
          </w:p>
        </w:tc>
        <w:tc>
          <w:tcPr>
            <w:tcW w:w="1174" w:type="dxa"/>
            <w:vAlign w:val="bottom"/>
          </w:tcPr>
          <w:p w14:paraId="4D1253F5" w14:textId="77777777" w:rsidR="00853F0D" w:rsidRPr="00D95F38" w:rsidRDefault="00853F0D" w:rsidP="000822AB">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D95F38">
              <w:rPr>
                <w:rFonts w:ascii="Arial" w:hAnsi="Arial" w:cs="Arial"/>
                <w:sz w:val="16"/>
                <w:szCs w:val="16"/>
              </w:rPr>
              <w:t>(27,286)</w:t>
            </w:r>
          </w:p>
        </w:tc>
      </w:tr>
      <w:tr w:rsidR="00853F0D" w:rsidRPr="00D95F38" w14:paraId="70B48A1E" w14:textId="77777777" w:rsidTr="000822AB">
        <w:trPr>
          <w:trHeight w:val="288"/>
        </w:trPr>
        <w:tc>
          <w:tcPr>
            <w:tcW w:w="2551" w:type="dxa"/>
            <w:vAlign w:val="bottom"/>
            <w:hideMark/>
          </w:tcPr>
          <w:p w14:paraId="4D783F51" w14:textId="5318C72D" w:rsidR="00853F0D" w:rsidRPr="00D95F38" w:rsidRDefault="00853F0D" w:rsidP="0096285F">
            <w:pPr>
              <w:tabs>
                <w:tab w:val="left" w:pos="1134"/>
                <w:tab w:val="left" w:pos="1276"/>
                <w:tab w:val="center" w:pos="3402"/>
                <w:tab w:val="center" w:pos="4536"/>
                <w:tab w:val="center" w:pos="5670"/>
                <w:tab w:val="center" w:pos="6804"/>
                <w:tab w:val="right" w:pos="7655"/>
              </w:tabs>
              <w:spacing w:line="360" w:lineRule="auto"/>
              <w:ind w:left="432" w:right="-198" w:hanging="414"/>
              <w:rPr>
                <w:rFonts w:ascii="Arial" w:hAnsi="Arial" w:cs="Arial"/>
                <w:sz w:val="16"/>
                <w:szCs w:val="16"/>
              </w:rPr>
            </w:pPr>
            <w:r w:rsidRPr="00D95F38">
              <w:rPr>
                <w:rFonts w:ascii="Arial" w:hAnsi="Arial" w:cs="Arial"/>
                <w:sz w:val="16"/>
                <w:szCs w:val="16"/>
              </w:rPr>
              <w:t xml:space="preserve">Net </w:t>
            </w:r>
            <w:r w:rsidR="0096285F">
              <w:rPr>
                <w:rFonts w:ascii="Arial" w:hAnsi="Arial" w:cs="Arial"/>
                <w:sz w:val="16"/>
                <w:szCs w:val="16"/>
              </w:rPr>
              <w:t>-</w:t>
            </w:r>
            <w:r w:rsidRPr="00D95F38">
              <w:rPr>
                <w:rFonts w:ascii="Arial" w:hAnsi="Arial" w:cs="Arial"/>
                <w:sz w:val="16"/>
                <w:szCs w:val="16"/>
              </w:rPr>
              <w:t xml:space="preserve"> Subsidiaries</w:t>
            </w:r>
          </w:p>
        </w:tc>
        <w:tc>
          <w:tcPr>
            <w:tcW w:w="1116" w:type="dxa"/>
            <w:vAlign w:val="bottom"/>
          </w:tcPr>
          <w:p w14:paraId="1921D687" w14:textId="77777777" w:rsidR="00853F0D" w:rsidRPr="00D95F38" w:rsidRDefault="00853F0D" w:rsidP="000822AB">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D95F38">
              <w:rPr>
                <w:rFonts w:ascii="Arial" w:hAnsi="Arial" w:cs="Arial"/>
                <w:sz w:val="16"/>
                <w:szCs w:val="16"/>
              </w:rPr>
              <w:t>(22,615)</w:t>
            </w:r>
          </w:p>
        </w:tc>
        <w:tc>
          <w:tcPr>
            <w:tcW w:w="1184" w:type="dxa"/>
            <w:vAlign w:val="bottom"/>
          </w:tcPr>
          <w:p w14:paraId="422FB330" w14:textId="77777777" w:rsidR="00853F0D" w:rsidRPr="00D95F38" w:rsidRDefault="00853F0D" w:rsidP="000822AB">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432" w:right="-72" w:hanging="414"/>
              <w:jc w:val="right"/>
              <w:rPr>
                <w:rFonts w:ascii="Arial" w:hAnsi="Arial" w:cs="Arial"/>
                <w:sz w:val="16"/>
                <w:szCs w:val="16"/>
                <w:cs/>
              </w:rPr>
            </w:pPr>
            <w:r w:rsidRPr="00D95F38">
              <w:rPr>
                <w:rFonts w:ascii="Arial" w:hAnsi="Arial" w:cs="Arial"/>
                <w:sz w:val="16"/>
                <w:szCs w:val="16"/>
              </w:rPr>
              <w:t>(2,366)</w:t>
            </w:r>
          </w:p>
        </w:tc>
        <w:tc>
          <w:tcPr>
            <w:tcW w:w="1386" w:type="dxa"/>
            <w:vAlign w:val="bottom"/>
          </w:tcPr>
          <w:p w14:paraId="3AFA107B" w14:textId="77777777" w:rsidR="00853F0D" w:rsidRPr="00D95F38" w:rsidRDefault="00853F0D" w:rsidP="000822AB">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432" w:right="-72" w:hanging="414"/>
              <w:jc w:val="right"/>
              <w:rPr>
                <w:rFonts w:ascii="Arial" w:hAnsi="Arial" w:cs="Arial"/>
                <w:sz w:val="16"/>
                <w:szCs w:val="16"/>
              </w:rPr>
            </w:pPr>
            <w:r w:rsidRPr="00D95F38">
              <w:rPr>
                <w:rFonts w:ascii="Arial" w:hAnsi="Arial" w:cs="Arial"/>
                <w:sz w:val="16"/>
                <w:szCs w:val="16"/>
              </w:rPr>
              <w:t>-</w:t>
            </w:r>
          </w:p>
        </w:tc>
        <w:tc>
          <w:tcPr>
            <w:tcW w:w="1170" w:type="dxa"/>
            <w:vAlign w:val="bottom"/>
          </w:tcPr>
          <w:p w14:paraId="26570292" w14:textId="77777777" w:rsidR="00853F0D" w:rsidRPr="00D95F38" w:rsidRDefault="00853F0D" w:rsidP="000822AB">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432" w:right="-72" w:hanging="414"/>
              <w:jc w:val="right"/>
              <w:rPr>
                <w:rFonts w:ascii="Arial" w:hAnsi="Arial" w:cs="Arial"/>
                <w:sz w:val="16"/>
                <w:szCs w:val="16"/>
              </w:rPr>
            </w:pPr>
            <w:r w:rsidRPr="00D95F38">
              <w:rPr>
                <w:rFonts w:ascii="Arial" w:hAnsi="Arial" w:cs="Arial"/>
                <w:sz w:val="16"/>
                <w:szCs w:val="16"/>
              </w:rPr>
              <w:t>1,550</w:t>
            </w:r>
          </w:p>
        </w:tc>
        <w:tc>
          <w:tcPr>
            <w:tcW w:w="1174" w:type="dxa"/>
            <w:vAlign w:val="bottom"/>
          </w:tcPr>
          <w:p w14:paraId="730A643E" w14:textId="77777777" w:rsidR="00853F0D" w:rsidRPr="00D95F38" w:rsidRDefault="00853F0D" w:rsidP="000822AB">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432" w:right="-72" w:hanging="414"/>
              <w:jc w:val="right"/>
              <w:rPr>
                <w:rFonts w:ascii="Arial" w:hAnsi="Arial" w:cs="Arial"/>
                <w:sz w:val="16"/>
                <w:szCs w:val="16"/>
              </w:rPr>
            </w:pPr>
            <w:r w:rsidRPr="00D95F38">
              <w:rPr>
                <w:rFonts w:ascii="Arial" w:hAnsi="Arial" w:cs="Arial"/>
                <w:sz w:val="16"/>
                <w:szCs w:val="16"/>
              </w:rPr>
              <w:t>(23,431)</w:t>
            </w:r>
          </w:p>
        </w:tc>
      </w:tr>
      <w:tr w:rsidR="00853F0D" w:rsidRPr="00D95F38" w14:paraId="234C19B8" w14:textId="77777777" w:rsidTr="000822AB">
        <w:trPr>
          <w:trHeight w:val="288"/>
        </w:trPr>
        <w:tc>
          <w:tcPr>
            <w:tcW w:w="2551" w:type="dxa"/>
            <w:vAlign w:val="bottom"/>
          </w:tcPr>
          <w:p w14:paraId="59239ACE"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rPr>
            </w:pPr>
          </w:p>
        </w:tc>
        <w:tc>
          <w:tcPr>
            <w:tcW w:w="1116" w:type="dxa"/>
            <w:vAlign w:val="bottom"/>
          </w:tcPr>
          <w:p w14:paraId="45F6BF0E" w14:textId="77777777" w:rsidR="00853F0D" w:rsidRPr="00D95F38" w:rsidRDefault="00853F0D" w:rsidP="000822AB">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84" w:type="dxa"/>
            <w:vAlign w:val="bottom"/>
          </w:tcPr>
          <w:p w14:paraId="260C5D58"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386" w:type="dxa"/>
            <w:vAlign w:val="bottom"/>
          </w:tcPr>
          <w:p w14:paraId="4365C9F7"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3301F022"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6C66154D" w14:textId="77777777" w:rsidR="00853F0D" w:rsidRPr="00D95F38" w:rsidRDefault="00853F0D" w:rsidP="000822AB">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r>
      <w:tr w:rsidR="00853F0D" w:rsidRPr="00D95F38" w14:paraId="6F58B4C1" w14:textId="77777777" w:rsidTr="000822AB">
        <w:trPr>
          <w:trHeight w:val="288"/>
        </w:trPr>
        <w:tc>
          <w:tcPr>
            <w:tcW w:w="2551" w:type="dxa"/>
            <w:vAlign w:val="bottom"/>
            <w:hideMark/>
          </w:tcPr>
          <w:p w14:paraId="39836D4E" w14:textId="77777777" w:rsidR="00853F0D" w:rsidRPr="00D95F38" w:rsidRDefault="00853F0D" w:rsidP="000822AB">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rPr>
            </w:pPr>
            <w:r w:rsidRPr="00D95F38">
              <w:rPr>
                <w:rFonts w:ascii="Arial" w:hAnsi="Arial" w:cs="Arial"/>
                <w:sz w:val="16"/>
                <w:szCs w:val="16"/>
              </w:rPr>
              <w:t>Net</w:t>
            </w:r>
          </w:p>
        </w:tc>
        <w:tc>
          <w:tcPr>
            <w:tcW w:w="1116" w:type="dxa"/>
            <w:vAlign w:val="bottom"/>
          </w:tcPr>
          <w:p w14:paraId="02050B6D" w14:textId="77777777" w:rsidR="00853F0D" w:rsidRPr="00D95F38" w:rsidRDefault="00853F0D" w:rsidP="000822AB">
            <w:pPr>
              <w:pBdr>
                <w:bottom w:val="single" w:sz="12"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D95F38">
              <w:rPr>
                <w:rFonts w:ascii="Arial" w:hAnsi="Arial" w:cs="Arial"/>
                <w:sz w:val="16"/>
                <w:szCs w:val="16"/>
              </w:rPr>
              <w:t>(8,615)</w:t>
            </w:r>
          </w:p>
        </w:tc>
        <w:tc>
          <w:tcPr>
            <w:tcW w:w="1184" w:type="dxa"/>
            <w:vAlign w:val="bottom"/>
          </w:tcPr>
          <w:p w14:paraId="16941005" w14:textId="77777777" w:rsidR="00853F0D" w:rsidRPr="00D95F38" w:rsidRDefault="00853F0D" w:rsidP="000822AB">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sidRPr="00D95F38">
              <w:rPr>
                <w:rFonts w:ascii="Arial" w:hAnsi="Arial" w:cs="Arial"/>
                <w:sz w:val="16"/>
                <w:szCs w:val="16"/>
              </w:rPr>
              <w:t>(2,366)</w:t>
            </w:r>
          </w:p>
        </w:tc>
        <w:tc>
          <w:tcPr>
            <w:tcW w:w="1386" w:type="dxa"/>
            <w:vAlign w:val="bottom"/>
          </w:tcPr>
          <w:p w14:paraId="493744DE" w14:textId="77777777" w:rsidR="00853F0D" w:rsidRPr="00D95F38" w:rsidRDefault="00853F0D" w:rsidP="000822AB">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D95F38">
              <w:rPr>
                <w:rFonts w:ascii="Arial" w:hAnsi="Arial" w:cs="Arial"/>
                <w:sz w:val="16"/>
                <w:szCs w:val="16"/>
              </w:rPr>
              <w:t>-</w:t>
            </w:r>
          </w:p>
        </w:tc>
        <w:tc>
          <w:tcPr>
            <w:tcW w:w="1170" w:type="dxa"/>
            <w:vAlign w:val="bottom"/>
          </w:tcPr>
          <w:p w14:paraId="6859DA34" w14:textId="77777777" w:rsidR="00853F0D" w:rsidRPr="00D95F38" w:rsidRDefault="00853F0D" w:rsidP="000822AB">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D95F38">
              <w:rPr>
                <w:rFonts w:ascii="Arial" w:hAnsi="Arial" w:cs="Arial"/>
                <w:sz w:val="16"/>
                <w:szCs w:val="16"/>
              </w:rPr>
              <w:t>1,550</w:t>
            </w:r>
          </w:p>
        </w:tc>
        <w:tc>
          <w:tcPr>
            <w:tcW w:w="1174" w:type="dxa"/>
            <w:vAlign w:val="bottom"/>
          </w:tcPr>
          <w:p w14:paraId="5A14E9C3" w14:textId="77777777" w:rsidR="00853F0D" w:rsidRPr="00D95F38" w:rsidRDefault="00853F0D" w:rsidP="000822AB">
            <w:pPr>
              <w:pBdr>
                <w:bottom w:val="single" w:sz="12"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D95F38">
              <w:rPr>
                <w:rFonts w:ascii="Arial" w:hAnsi="Arial" w:cs="Arial"/>
                <w:sz w:val="16"/>
                <w:szCs w:val="16"/>
              </w:rPr>
              <w:t>(9,431)</w:t>
            </w:r>
          </w:p>
        </w:tc>
      </w:tr>
    </w:tbl>
    <w:p w14:paraId="759AB2D3" w14:textId="70F5507E" w:rsidR="0073117E" w:rsidRPr="00D95F38" w:rsidRDefault="0073117E">
      <w:pPr>
        <w:rPr>
          <w:rFonts w:ascii="Arial" w:hAnsi="Arial" w:cs="Arial"/>
          <w:sz w:val="19"/>
          <w:szCs w:val="19"/>
          <w:lang w:eastAsia="en-US"/>
        </w:rPr>
      </w:pPr>
    </w:p>
    <w:p w14:paraId="58102A43" w14:textId="77777777" w:rsidR="00902DBB" w:rsidRDefault="00902DBB" w:rsidP="00902DBB">
      <w:pPr>
        <w:pStyle w:val="BlockText"/>
        <w:tabs>
          <w:tab w:val="clear" w:pos="2160"/>
          <w:tab w:val="left" w:pos="441"/>
          <w:tab w:val="right" w:pos="7200"/>
          <w:tab w:val="right" w:pos="8540"/>
        </w:tabs>
        <w:spacing w:line="360" w:lineRule="auto"/>
        <w:ind w:right="0"/>
        <w:jc w:val="right"/>
        <w:rPr>
          <w:rFonts w:ascii="Arial" w:hAnsi="Arial" w:cs="Arial"/>
          <w:sz w:val="16"/>
          <w:szCs w:val="16"/>
        </w:rPr>
      </w:pPr>
    </w:p>
    <w:p w14:paraId="2E611CBF" w14:textId="249A8C96" w:rsidR="00902DBB" w:rsidRPr="00D95F38" w:rsidRDefault="00902DBB" w:rsidP="00902DBB">
      <w:pPr>
        <w:pStyle w:val="BlockText"/>
        <w:tabs>
          <w:tab w:val="clear" w:pos="2160"/>
          <w:tab w:val="left" w:pos="441"/>
          <w:tab w:val="right" w:pos="7200"/>
          <w:tab w:val="right" w:pos="8540"/>
        </w:tabs>
        <w:spacing w:line="360" w:lineRule="auto"/>
        <w:ind w:right="0"/>
        <w:jc w:val="right"/>
        <w:rPr>
          <w:rFonts w:ascii="Arial" w:hAnsi="Arial" w:cs="Arial"/>
          <w:sz w:val="16"/>
          <w:szCs w:val="16"/>
        </w:rPr>
      </w:pPr>
      <w:r w:rsidRPr="00D95F38">
        <w:rPr>
          <w:rFonts w:ascii="Arial" w:hAnsi="Arial" w:cs="Arial"/>
          <w:sz w:val="16"/>
          <w:szCs w:val="16"/>
        </w:rPr>
        <w:t>(</w:t>
      </w:r>
      <w:proofErr w:type="gramStart"/>
      <w:r w:rsidRPr="00D95F38">
        <w:rPr>
          <w:rFonts w:ascii="Arial" w:hAnsi="Arial" w:cs="Arial"/>
          <w:sz w:val="16"/>
          <w:szCs w:val="16"/>
        </w:rPr>
        <w:t>Unit :</w:t>
      </w:r>
      <w:proofErr w:type="gramEnd"/>
      <w:r w:rsidRPr="00D95F38">
        <w:rPr>
          <w:rFonts w:ascii="Arial" w:hAnsi="Arial" w:cs="Arial"/>
          <w:sz w:val="16"/>
          <w:szCs w:val="16"/>
        </w:rPr>
        <w:t xml:space="preserve"> Thousand Baht)</w:t>
      </w:r>
    </w:p>
    <w:p w14:paraId="5E9898F0" w14:textId="77777777" w:rsidR="00902DBB" w:rsidRPr="00D95F38" w:rsidRDefault="00902DBB" w:rsidP="00902DBB">
      <w:pPr>
        <w:pStyle w:val="BlockText"/>
        <w:spacing w:line="360" w:lineRule="auto"/>
        <w:ind w:left="486" w:hanging="486"/>
        <w:rPr>
          <w:rFonts w:ascii="Arial" w:hAnsi="Arial" w:cs="Arial"/>
          <w:sz w:val="2"/>
          <w:szCs w:val="2"/>
        </w:rPr>
      </w:pPr>
    </w:p>
    <w:tbl>
      <w:tblPr>
        <w:tblW w:w="8581" w:type="dxa"/>
        <w:tblInd w:w="851" w:type="dxa"/>
        <w:tblLayout w:type="fixed"/>
        <w:tblLook w:val="04A0" w:firstRow="1" w:lastRow="0" w:firstColumn="1" w:lastColumn="0" w:noHBand="0" w:noVBand="1"/>
      </w:tblPr>
      <w:tblGrid>
        <w:gridCol w:w="2551"/>
        <w:gridCol w:w="1116"/>
        <w:gridCol w:w="1184"/>
        <w:gridCol w:w="1386"/>
        <w:gridCol w:w="1170"/>
        <w:gridCol w:w="1174"/>
      </w:tblGrid>
      <w:tr w:rsidR="00902DBB" w:rsidRPr="00D95F38" w14:paraId="3A28647B" w14:textId="77777777" w:rsidTr="009771F4">
        <w:trPr>
          <w:trHeight w:val="288"/>
          <w:tblHeader/>
        </w:trPr>
        <w:tc>
          <w:tcPr>
            <w:tcW w:w="2551" w:type="dxa"/>
            <w:vAlign w:val="bottom"/>
          </w:tcPr>
          <w:p w14:paraId="1F3008F4" w14:textId="77777777" w:rsidR="00902DBB" w:rsidRPr="00D95F38" w:rsidRDefault="00902DBB" w:rsidP="009771F4">
            <w:pPr>
              <w:tabs>
                <w:tab w:val="left" w:pos="1134"/>
                <w:tab w:val="left" w:pos="1276"/>
                <w:tab w:val="center" w:pos="3402"/>
                <w:tab w:val="center" w:pos="4536"/>
                <w:tab w:val="center" w:pos="5670"/>
                <w:tab w:val="center" w:pos="6804"/>
                <w:tab w:val="right" w:pos="7655"/>
              </w:tabs>
              <w:spacing w:line="360" w:lineRule="auto"/>
              <w:ind w:left="432"/>
              <w:jc w:val="center"/>
              <w:rPr>
                <w:rFonts w:ascii="Arial" w:hAnsi="Arial" w:cs="Arial"/>
                <w:sz w:val="16"/>
                <w:szCs w:val="16"/>
              </w:rPr>
            </w:pPr>
          </w:p>
        </w:tc>
        <w:tc>
          <w:tcPr>
            <w:tcW w:w="6030" w:type="dxa"/>
            <w:gridSpan w:val="5"/>
            <w:vAlign w:val="bottom"/>
            <w:hideMark/>
          </w:tcPr>
          <w:p w14:paraId="10D44359" w14:textId="7B2A34D5" w:rsidR="00902DBB" w:rsidRPr="00D95F38" w:rsidRDefault="00902DBB" w:rsidP="009771F4">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902DBB">
              <w:rPr>
                <w:rFonts w:ascii="Arial" w:hAnsi="Arial" w:cs="Arial"/>
                <w:sz w:val="16"/>
                <w:szCs w:val="16"/>
              </w:rPr>
              <w:t>Separate F/S</w:t>
            </w:r>
          </w:p>
        </w:tc>
      </w:tr>
      <w:tr w:rsidR="00902DBB" w:rsidRPr="00D95F38" w14:paraId="01A0189F" w14:textId="77777777" w:rsidTr="009771F4">
        <w:trPr>
          <w:trHeight w:val="288"/>
          <w:tblHeader/>
        </w:trPr>
        <w:tc>
          <w:tcPr>
            <w:tcW w:w="2551" w:type="dxa"/>
            <w:vAlign w:val="bottom"/>
          </w:tcPr>
          <w:p w14:paraId="3AA39089" w14:textId="77777777" w:rsidR="00902DBB" w:rsidRPr="00D95F38" w:rsidRDefault="00902DBB" w:rsidP="009771F4">
            <w:pPr>
              <w:tabs>
                <w:tab w:val="left" w:pos="1134"/>
                <w:tab w:val="left" w:pos="1276"/>
                <w:tab w:val="center" w:pos="3402"/>
                <w:tab w:val="center" w:pos="4536"/>
                <w:tab w:val="center" w:pos="5670"/>
                <w:tab w:val="center" w:pos="6804"/>
                <w:tab w:val="right" w:pos="7655"/>
              </w:tabs>
              <w:spacing w:line="360" w:lineRule="auto"/>
              <w:ind w:left="432"/>
              <w:jc w:val="center"/>
              <w:rPr>
                <w:rFonts w:ascii="Arial" w:hAnsi="Arial" w:cs="Arial"/>
                <w:sz w:val="16"/>
                <w:szCs w:val="16"/>
              </w:rPr>
            </w:pPr>
          </w:p>
        </w:tc>
        <w:tc>
          <w:tcPr>
            <w:tcW w:w="1116" w:type="dxa"/>
            <w:vAlign w:val="bottom"/>
            <w:hideMark/>
          </w:tcPr>
          <w:p w14:paraId="2FECA70C" w14:textId="29A9B644" w:rsidR="00902DBB" w:rsidRPr="00D95F38" w:rsidRDefault="00902DBB" w:rsidP="009771F4">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rPr>
              <w:t>1 January 201</w:t>
            </w:r>
            <w:r w:rsidR="009652FD">
              <w:rPr>
                <w:rFonts w:ascii="Arial" w:hAnsi="Arial" w:cs="Arial"/>
                <w:sz w:val="16"/>
                <w:szCs w:val="16"/>
              </w:rPr>
              <w:t>9</w:t>
            </w:r>
          </w:p>
        </w:tc>
        <w:tc>
          <w:tcPr>
            <w:tcW w:w="1184" w:type="dxa"/>
            <w:vAlign w:val="bottom"/>
            <w:hideMark/>
          </w:tcPr>
          <w:p w14:paraId="24D13195" w14:textId="77777777" w:rsidR="00902DBB" w:rsidRPr="00D95F38" w:rsidRDefault="00902DBB" w:rsidP="009771F4">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rPr>
              <w:t>Statement of profit or loss</w:t>
            </w:r>
          </w:p>
        </w:tc>
        <w:tc>
          <w:tcPr>
            <w:tcW w:w="1386" w:type="dxa"/>
            <w:vAlign w:val="bottom"/>
            <w:hideMark/>
          </w:tcPr>
          <w:p w14:paraId="0867D9C7" w14:textId="77777777" w:rsidR="00902DBB" w:rsidRPr="00D95F38" w:rsidRDefault="00902DBB" w:rsidP="009771F4">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rPr>
              <w:t>Shareholders’ equity</w:t>
            </w:r>
          </w:p>
        </w:tc>
        <w:tc>
          <w:tcPr>
            <w:tcW w:w="1170" w:type="dxa"/>
            <w:vAlign w:val="bottom"/>
            <w:hideMark/>
          </w:tcPr>
          <w:p w14:paraId="131A670F" w14:textId="77777777" w:rsidR="00902DBB" w:rsidRPr="00D95F38" w:rsidRDefault="00902DBB" w:rsidP="009771F4">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lang w:val="en-GB"/>
              </w:rPr>
              <w:t>Currency translation differences</w:t>
            </w:r>
          </w:p>
        </w:tc>
        <w:tc>
          <w:tcPr>
            <w:tcW w:w="1174" w:type="dxa"/>
            <w:vAlign w:val="bottom"/>
            <w:hideMark/>
          </w:tcPr>
          <w:p w14:paraId="76F07407" w14:textId="3DF61045" w:rsidR="00902DBB" w:rsidRPr="00D95F38" w:rsidRDefault="00902DBB" w:rsidP="009771F4">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rPr>
              <w:t>31 December 201</w:t>
            </w:r>
            <w:r w:rsidR="009652FD">
              <w:rPr>
                <w:rFonts w:ascii="Arial" w:hAnsi="Arial" w:cs="Arial"/>
                <w:sz w:val="16"/>
                <w:szCs w:val="16"/>
              </w:rPr>
              <w:t>9</w:t>
            </w:r>
          </w:p>
        </w:tc>
      </w:tr>
      <w:tr w:rsidR="00902DBB" w:rsidRPr="00D95F38" w14:paraId="593D00B1" w14:textId="77777777" w:rsidTr="009771F4">
        <w:trPr>
          <w:trHeight w:val="288"/>
        </w:trPr>
        <w:tc>
          <w:tcPr>
            <w:tcW w:w="2551" w:type="dxa"/>
            <w:vAlign w:val="bottom"/>
          </w:tcPr>
          <w:p w14:paraId="5255BFFF" w14:textId="77777777" w:rsidR="00902DBB" w:rsidRPr="00D95F38" w:rsidRDefault="00902DBB" w:rsidP="009771F4">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u w:val="single"/>
              </w:rPr>
            </w:pPr>
            <w:r w:rsidRPr="00D95F38">
              <w:rPr>
                <w:rFonts w:ascii="Arial" w:hAnsi="Arial" w:cs="Arial"/>
                <w:sz w:val="16"/>
                <w:szCs w:val="16"/>
                <w:u w:val="single"/>
              </w:rPr>
              <w:t>Deferred tax assets from</w:t>
            </w:r>
          </w:p>
        </w:tc>
        <w:tc>
          <w:tcPr>
            <w:tcW w:w="1116" w:type="dxa"/>
            <w:vAlign w:val="bottom"/>
          </w:tcPr>
          <w:p w14:paraId="3EB3707B" w14:textId="77777777" w:rsidR="00902DBB" w:rsidRPr="00D95F38" w:rsidRDefault="00902DBB" w:rsidP="009771F4">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84" w:type="dxa"/>
            <w:vAlign w:val="bottom"/>
          </w:tcPr>
          <w:p w14:paraId="04EEE62B" w14:textId="77777777" w:rsidR="00902DBB" w:rsidRPr="00D95F38" w:rsidRDefault="00902DBB" w:rsidP="009771F4">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386" w:type="dxa"/>
            <w:vAlign w:val="bottom"/>
          </w:tcPr>
          <w:p w14:paraId="5C00BE09" w14:textId="77777777" w:rsidR="00902DBB" w:rsidRPr="00D95F38" w:rsidRDefault="00902DBB" w:rsidP="009771F4">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0" w:type="dxa"/>
            <w:vAlign w:val="bottom"/>
          </w:tcPr>
          <w:p w14:paraId="238744E0" w14:textId="77777777" w:rsidR="00902DBB" w:rsidRPr="00D95F38" w:rsidRDefault="00902DBB" w:rsidP="009771F4">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4" w:type="dxa"/>
            <w:vAlign w:val="bottom"/>
          </w:tcPr>
          <w:p w14:paraId="176A048B" w14:textId="77777777" w:rsidR="00902DBB" w:rsidRPr="00D95F38" w:rsidRDefault="00902DBB" w:rsidP="009771F4">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r>
      <w:tr w:rsidR="00902DBB" w:rsidRPr="00D95F38" w14:paraId="57604DEE" w14:textId="77777777" w:rsidTr="009771F4">
        <w:trPr>
          <w:trHeight w:val="288"/>
        </w:trPr>
        <w:tc>
          <w:tcPr>
            <w:tcW w:w="2551" w:type="dxa"/>
            <w:vAlign w:val="bottom"/>
            <w:hideMark/>
          </w:tcPr>
          <w:p w14:paraId="145068FC" w14:textId="77777777" w:rsidR="00902DBB" w:rsidRPr="00D95F38" w:rsidRDefault="00902DBB" w:rsidP="009771F4">
            <w:pPr>
              <w:tabs>
                <w:tab w:val="left" w:pos="1134"/>
                <w:tab w:val="left" w:pos="1276"/>
                <w:tab w:val="center" w:pos="3402"/>
                <w:tab w:val="center" w:pos="4536"/>
                <w:tab w:val="center" w:pos="5670"/>
                <w:tab w:val="center" w:pos="6804"/>
                <w:tab w:val="right" w:pos="7655"/>
              </w:tabs>
              <w:spacing w:line="360" w:lineRule="auto"/>
              <w:ind w:left="450" w:hanging="414"/>
              <w:rPr>
                <w:rFonts w:ascii="Arial" w:hAnsi="Arial" w:cs="Arial"/>
                <w:sz w:val="16"/>
                <w:szCs w:val="16"/>
              </w:rPr>
            </w:pPr>
            <w:r w:rsidRPr="00D95F38">
              <w:rPr>
                <w:rFonts w:ascii="Arial" w:hAnsi="Arial" w:cs="Arial"/>
                <w:sz w:val="16"/>
                <w:szCs w:val="16"/>
              </w:rPr>
              <w:t xml:space="preserve">   Loss carried forward</w:t>
            </w:r>
          </w:p>
        </w:tc>
        <w:tc>
          <w:tcPr>
            <w:tcW w:w="1116" w:type="dxa"/>
            <w:vAlign w:val="bottom"/>
          </w:tcPr>
          <w:p w14:paraId="6BD8477D" w14:textId="77777777" w:rsidR="00902DBB" w:rsidRPr="00D95F38" w:rsidRDefault="00902DBB" w:rsidP="005A3061">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D95F38">
              <w:rPr>
                <w:rFonts w:ascii="Arial" w:hAnsi="Arial" w:cs="Browallia New"/>
                <w:sz w:val="16"/>
                <w:szCs w:val="20"/>
              </w:rPr>
              <w:t>14,000</w:t>
            </w:r>
          </w:p>
        </w:tc>
        <w:tc>
          <w:tcPr>
            <w:tcW w:w="1184" w:type="dxa"/>
            <w:vAlign w:val="bottom"/>
          </w:tcPr>
          <w:p w14:paraId="633B6C3C" w14:textId="2A4F943F" w:rsidR="00902DBB" w:rsidRPr="00D95F38" w:rsidRDefault="009652FD" w:rsidP="005A3061">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(14,000)</w:t>
            </w:r>
          </w:p>
        </w:tc>
        <w:tc>
          <w:tcPr>
            <w:tcW w:w="1386" w:type="dxa"/>
            <w:vAlign w:val="bottom"/>
          </w:tcPr>
          <w:p w14:paraId="79B4344D" w14:textId="77777777" w:rsidR="00902DBB" w:rsidRPr="00D95F38" w:rsidRDefault="00902DBB" w:rsidP="005A3061">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D95F38">
              <w:rPr>
                <w:rFonts w:ascii="Arial" w:hAnsi="Arial" w:cs="Arial"/>
                <w:sz w:val="16"/>
                <w:szCs w:val="16"/>
              </w:rPr>
              <w:t>-</w:t>
            </w:r>
          </w:p>
        </w:tc>
        <w:tc>
          <w:tcPr>
            <w:tcW w:w="1170" w:type="dxa"/>
            <w:vAlign w:val="bottom"/>
          </w:tcPr>
          <w:p w14:paraId="11476D81" w14:textId="77777777" w:rsidR="00902DBB" w:rsidRPr="00D95F38" w:rsidRDefault="00902DBB" w:rsidP="005A3061">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D95F38">
              <w:rPr>
                <w:rFonts w:ascii="Arial" w:hAnsi="Arial" w:cs="Arial"/>
                <w:sz w:val="16"/>
                <w:szCs w:val="16"/>
              </w:rPr>
              <w:t>-</w:t>
            </w:r>
          </w:p>
        </w:tc>
        <w:tc>
          <w:tcPr>
            <w:tcW w:w="1174" w:type="dxa"/>
            <w:vAlign w:val="bottom"/>
          </w:tcPr>
          <w:p w14:paraId="7C40A754" w14:textId="2658C31B" w:rsidR="00902DBB" w:rsidRPr="00D95F38" w:rsidRDefault="009652FD" w:rsidP="005A3061">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Browallia New"/>
                <w:sz w:val="16"/>
                <w:szCs w:val="20"/>
              </w:rPr>
            </w:pPr>
            <w:r>
              <w:rPr>
                <w:rFonts w:ascii="Arial" w:hAnsi="Arial" w:cs="Browallia New"/>
                <w:sz w:val="16"/>
                <w:szCs w:val="20"/>
              </w:rPr>
              <w:t>-</w:t>
            </w:r>
          </w:p>
        </w:tc>
      </w:tr>
    </w:tbl>
    <w:p w14:paraId="1EA3B3DB" w14:textId="421AC55A" w:rsidR="00902DBB" w:rsidRDefault="00902DBB" w:rsidP="003A5C2B">
      <w:pPr>
        <w:pStyle w:val="ListParagraph"/>
        <w:spacing w:after="0" w:line="360" w:lineRule="auto"/>
        <w:ind w:left="990"/>
        <w:contextualSpacing w:val="0"/>
        <w:jc w:val="both"/>
        <w:rPr>
          <w:rFonts w:ascii="Arial" w:hAnsi="Arial" w:cs="Arial"/>
          <w:sz w:val="19"/>
          <w:szCs w:val="19"/>
          <w:highlight w:val="yellow"/>
        </w:rPr>
      </w:pPr>
    </w:p>
    <w:tbl>
      <w:tblPr>
        <w:tblW w:w="8581" w:type="dxa"/>
        <w:tblInd w:w="851" w:type="dxa"/>
        <w:tblLayout w:type="fixed"/>
        <w:tblLook w:val="04A0" w:firstRow="1" w:lastRow="0" w:firstColumn="1" w:lastColumn="0" w:noHBand="0" w:noVBand="1"/>
      </w:tblPr>
      <w:tblGrid>
        <w:gridCol w:w="2551"/>
        <w:gridCol w:w="1116"/>
        <w:gridCol w:w="1184"/>
        <w:gridCol w:w="1386"/>
        <w:gridCol w:w="1170"/>
        <w:gridCol w:w="1174"/>
      </w:tblGrid>
      <w:tr w:rsidR="003124CE" w:rsidRPr="00D95F38" w14:paraId="6D69FA28" w14:textId="77777777" w:rsidTr="009771F4">
        <w:trPr>
          <w:trHeight w:val="288"/>
          <w:tblHeader/>
        </w:trPr>
        <w:tc>
          <w:tcPr>
            <w:tcW w:w="2551" w:type="dxa"/>
            <w:vAlign w:val="bottom"/>
          </w:tcPr>
          <w:p w14:paraId="7FAE8937" w14:textId="77777777" w:rsidR="003124CE" w:rsidRPr="00D95F38" w:rsidRDefault="003124CE" w:rsidP="009771F4">
            <w:pPr>
              <w:tabs>
                <w:tab w:val="left" w:pos="1134"/>
                <w:tab w:val="left" w:pos="1276"/>
                <w:tab w:val="center" w:pos="3402"/>
                <w:tab w:val="center" w:pos="4536"/>
                <w:tab w:val="center" w:pos="5670"/>
                <w:tab w:val="center" w:pos="6804"/>
                <w:tab w:val="right" w:pos="7655"/>
              </w:tabs>
              <w:spacing w:line="360" w:lineRule="auto"/>
              <w:ind w:left="432"/>
              <w:jc w:val="center"/>
              <w:rPr>
                <w:rFonts w:ascii="Arial" w:hAnsi="Arial" w:cs="Arial"/>
                <w:sz w:val="16"/>
                <w:szCs w:val="16"/>
              </w:rPr>
            </w:pPr>
          </w:p>
        </w:tc>
        <w:tc>
          <w:tcPr>
            <w:tcW w:w="6030" w:type="dxa"/>
            <w:gridSpan w:val="5"/>
            <w:vAlign w:val="bottom"/>
            <w:hideMark/>
          </w:tcPr>
          <w:p w14:paraId="65D31217" w14:textId="77777777" w:rsidR="003124CE" w:rsidRPr="00D95F38" w:rsidRDefault="003124CE" w:rsidP="009771F4">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902DBB">
              <w:rPr>
                <w:rFonts w:ascii="Arial" w:hAnsi="Arial" w:cs="Arial"/>
                <w:sz w:val="16"/>
                <w:szCs w:val="16"/>
              </w:rPr>
              <w:t>Separate F/S</w:t>
            </w:r>
          </w:p>
        </w:tc>
      </w:tr>
      <w:tr w:rsidR="003124CE" w:rsidRPr="00D95F38" w14:paraId="6C818EE3" w14:textId="77777777" w:rsidTr="009771F4">
        <w:trPr>
          <w:trHeight w:val="288"/>
          <w:tblHeader/>
        </w:trPr>
        <w:tc>
          <w:tcPr>
            <w:tcW w:w="2551" w:type="dxa"/>
            <w:vAlign w:val="bottom"/>
          </w:tcPr>
          <w:p w14:paraId="15AECFC3" w14:textId="77777777" w:rsidR="003124CE" w:rsidRPr="00D95F38" w:rsidRDefault="003124CE" w:rsidP="009771F4">
            <w:pPr>
              <w:tabs>
                <w:tab w:val="left" w:pos="1134"/>
                <w:tab w:val="left" w:pos="1276"/>
                <w:tab w:val="center" w:pos="3402"/>
                <w:tab w:val="center" w:pos="4536"/>
                <w:tab w:val="center" w:pos="5670"/>
                <w:tab w:val="center" w:pos="6804"/>
                <w:tab w:val="right" w:pos="7655"/>
              </w:tabs>
              <w:spacing w:line="360" w:lineRule="auto"/>
              <w:ind w:left="432"/>
              <w:jc w:val="center"/>
              <w:rPr>
                <w:rFonts w:ascii="Arial" w:hAnsi="Arial" w:cs="Arial"/>
                <w:sz w:val="16"/>
                <w:szCs w:val="16"/>
              </w:rPr>
            </w:pPr>
          </w:p>
        </w:tc>
        <w:tc>
          <w:tcPr>
            <w:tcW w:w="1116" w:type="dxa"/>
            <w:vAlign w:val="bottom"/>
            <w:hideMark/>
          </w:tcPr>
          <w:p w14:paraId="6E652FCC" w14:textId="77777777" w:rsidR="003124CE" w:rsidRPr="00D95F38" w:rsidRDefault="003124CE" w:rsidP="009771F4">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rPr>
              <w:t>1 January 2018</w:t>
            </w:r>
          </w:p>
        </w:tc>
        <w:tc>
          <w:tcPr>
            <w:tcW w:w="1184" w:type="dxa"/>
            <w:vAlign w:val="bottom"/>
            <w:hideMark/>
          </w:tcPr>
          <w:p w14:paraId="3AE79BA6" w14:textId="77777777" w:rsidR="003124CE" w:rsidRPr="00D95F38" w:rsidRDefault="003124CE" w:rsidP="009771F4">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rPr>
              <w:t>Statement of profit or loss</w:t>
            </w:r>
          </w:p>
        </w:tc>
        <w:tc>
          <w:tcPr>
            <w:tcW w:w="1386" w:type="dxa"/>
            <w:vAlign w:val="bottom"/>
            <w:hideMark/>
          </w:tcPr>
          <w:p w14:paraId="624AF091" w14:textId="77777777" w:rsidR="003124CE" w:rsidRPr="00D95F38" w:rsidRDefault="003124CE" w:rsidP="009771F4">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rPr>
              <w:t>Shareholders’ equity</w:t>
            </w:r>
          </w:p>
        </w:tc>
        <w:tc>
          <w:tcPr>
            <w:tcW w:w="1170" w:type="dxa"/>
            <w:vAlign w:val="bottom"/>
            <w:hideMark/>
          </w:tcPr>
          <w:p w14:paraId="6FFBCC88" w14:textId="77777777" w:rsidR="003124CE" w:rsidRPr="00D95F38" w:rsidRDefault="003124CE" w:rsidP="009771F4">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lang w:val="en-GB"/>
              </w:rPr>
              <w:t>Currency translation differences</w:t>
            </w:r>
          </w:p>
        </w:tc>
        <w:tc>
          <w:tcPr>
            <w:tcW w:w="1174" w:type="dxa"/>
            <w:vAlign w:val="bottom"/>
            <w:hideMark/>
          </w:tcPr>
          <w:p w14:paraId="29E25FCA" w14:textId="77777777" w:rsidR="003124CE" w:rsidRPr="00D95F38" w:rsidRDefault="003124CE" w:rsidP="009771F4">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rPr>
              <w:t>31 December 2018</w:t>
            </w:r>
          </w:p>
        </w:tc>
      </w:tr>
      <w:tr w:rsidR="003124CE" w:rsidRPr="00D95F38" w14:paraId="5955CCEB" w14:textId="77777777" w:rsidTr="009771F4">
        <w:trPr>
          <w:trHeight w:val="288"/>
        </w:trPr>
        <w:tc>
          <w:tcPr>
            <w:tcW w:w="2551" w:type="dxa"/>
            <w:vAlign w:val="bottom"/>
          </w:tcPr>
          <w:p w14:paraId="415397BF" w14:textId="77777777" w:rsidR="003124CE" w:rsidRPr="00D95F38" w:rsidRDefault="003124CE" w:rsidP="009771F4">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u w:val="single"/>
              </w:rPr>
            </w:pPr>
            <w:r w:rsidRPr="00D95F38">
              <w:rPr>
                <w:rFonts w:ascii="Arial" w:hAnsi="Arial" w:cs="Arial"/>
                <w:sz w:val="16"/>
                <w:szCs w:val="16"/>
                <w:u w:val="single"/>
              </w:rPr>
              <w:t>Deferred tax assets from</w:t>
            </w:r>
          </w:p>
        </w:tc>
        <w:tc>
          <w:tcPr>
            <w:tcW w:w="1116" w:type="dxa"/>
            <w:vAlign w:val="bottom"/>
          </w:tcPr>
          <w:p w14:paraId="3EF148D6" w14:textId="77777777" w:rsidR="003124CE" w:rsidRPr="00D95F38" w:rsidRDefault="003124CE" w:rsidP="009771F4">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84" w:type="dxa"/>
            <w:vAlign w:val="bottom"/>
          </w:tcPr>
          <w:p w14:paraId="49841A66" w14:textId="77777777" w:rsidR="003124CE" w:rsidRPr="00D95F38" w:rsidRDefault="003124CE" w:rsidP="009771F4">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386" w:type="dxa"/>
            <w:vAlign w:val="bottom"/>
          </w:tcPr>
          <w:p w14:paraId="6BF5A108" w14:textId="77777777" w:rsidR="003124CE" w:rsidRPr="00D95F38" w:rsidRDefault="003124CE" w:rsidP="009771F4">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0" w:type="dxa"/>
            <w:vAlign w:val="bottom"/>
          </w:tcPr>
          <w:p w14:paraId="492F91EA" w14:textId="77777777" w:rsidR="003124CE" w:rsidRPr="00D95F38" w:rsidRDefault="003124CE" w:rsidP="009771F4">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4" w:type="dxa"/>
            <w:vAlign w:val="bottom"/>
          </w:tcPr>
          <w:p w14:paraId="40FD87F6" w14:textId="77777777" w:rsidR="003124CE" w:rsidRPr="00D95F38" w:rsidRDefault="003124CE" w:rsidP="009771F4">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r>
      <w:tr w:rsidR="003124CE" w:rsidRPr="00D95F38" w14:paraId="06B5E2B1" w14:textId="77777777" w:rsidTr="009771F4">
        <w:trPr>
          <w:trHeight w:val="288"/>
        </w:trPr>
        <w:tc>
          <w:tcPr>
            <w:tcW w:w="2551" w:type="dxa"/>
            <w:vAlign w:val="bottom"/>
            <w:hideMark/>
          </w:tcPr>
          <w:p w14:paraId="4BA34A6F" w14:textId="77777777" w:rsidR="003124CE" w:rsidRPr="00D95F38" w:rsidRDefault="003124CE" w:rsidP="009771F4">
            <w:pPr>
              <w:tabs>
                <w:tab w:val="left" w:pos="1134"/>
                <w:tab w:val="left" w:pos="1276"/>
                <w:tab w:val="center" w:pos="3402"/>
                <w:tab w:val="center" w:pos="4536"/>
                <w:tab w:val="center" w:pos="5670"/>
                <w:tab w:val="center" w:pos="6804"/>
                <w:tab w:val="right" w:pos="7655"/>
              </w:tabs>
              <w:spacing w:line="360" w:lineRule="auto"/>
              <w:ind w:left="450" w:hanging="414"/>
              <w:rPr>
                <w:rFonts w:ascii="Arial" w:hAnsi="Arial" w:cs="Arial"/>
                <w:sz w:val="16"/>
                <w:szCs w:val="16"/>
              </w:rPr>
            </w:pPr>
            <w:r w:rsidRPr="00D95F38">
              <w:rPr>
                <w:rFonts w:ascii="Arial" w:hAnsi="Arial" w:cs="Arial"/>
                <w:sz w:val="16"/>
                <w:szCs w:val="16"/>
              </w:rPr>
              <w:t xml:space="preserve">   Loss carried forward</w:t>
            </w:r>
          </w:p>
        </w:tc>
        <w:tc>
          <w:tcPr>
            <w:tcW w:w="1116" w:type="dxa"/>
            <w:vAlign w:val="bottom"/>
          </w:tcPr>
          <w:p w14:paraId="526B4FDA" w14:textId="77777777" w:rsidR="003124CE" w:rsidRPr="00D95F38" w:rsidRDefault="003124CE" w:rsidP="009771F4">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D95F38">
              <w:rPr>
                <w:rFonts w:ascii="Arial" w:hAnsi="Arial" w:cs="Browallia New"/>
                <w:sz w:val="16"/>
                <w:szCs w:val="20"/>
              </w:rPr>
              <w:t>14,000</w:t>
            </w:r>
          </w:p>
        </w:tc>
        <w:tc>
          <w:tcPr>
            <w:tcW w:w="1184" w:type="dxa"/>
            <w:vAlign w:val="bottom"/>
          </w:tcPr>
          <w:p w14:paraId="79E33BA1" w14:textId="77777777" w:rsidR="003124CE" w:rsidRPr="00D95F38" w:rsidRDefault="003124CE" w:rsidP="009771F4">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D95F38">
              <w:rPr>
                <w:rFonts w:ascii="Arial" w:hAnsi="Arial" w:cs="Arial"/>
                <w:sz w:val="16"/>
                <w:szCs w:val="16"/>
              </w:rPr>
              <w:t>-</w:t>
            </w:r>
          </w:p>
        </w:tc>
        <w:tc>
          <w:tcPr>
            <w:tcW w:w="1386" w:type="dxa"/>
            <w:vAlign w:val="bottom"/>
          </w:tcPr>
          <w:p w14:paraId="1D737CBC" w14:textId="77777777" w:rsidR="003124CE" w:rsidRPr="00D95F38" w:rsidRDefault="003124CE" w:rsidP="009771F4">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D95F38">
              <w:rPr>
                <w:rFonts w:ascii="Arial" w:hAnsi="Arial" w:cs="Arial"/>
                <w:sz w:val="16"/>
                <w:szCs w:val="16"/>
              </w:rPr>
              <w:t>-</w:t>
            </w:r>
          </w:p>
        </w:tc>
        <w:tc>
          <w:tcPr>
            <w:tcW w:w="1170" w:type="dxa"/>
            <w:vAlign w:val="bottom"/>
          </w:tcPr>
          <w:p w14:paraId="72850BD7" w14:textId="77777777" w:rsidR="003124CE" w:rsidRPr="00D95F38" w:rsidRDefault="003124CE" w:rsidP="009771F4">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D95F38">
              <w:rPr>
                <w:rFonts w:ascii="Arial" w:hAnsi="Arial" w:cs="Arial"/>
                <w:sz w:val="16"/>
                <w:szCs w:val="16"/>
              </w:rPr>
              <w:t>-</w:t>
            </w:r>
          </w:p>
        </w:tc>
        <w:tc>
          <w:tcPr>
            <w:tcW w:w="1174" w:type="dxa"/>
            <w:vAlign w:val="bottom"/>
          </w:tcPr>
          <w:p w14:paraId="7524253F" w14:textId="77777777" w:rsidR="003124CE" w:rsidRPr="00D95F38" w:rsidRDefault="003124CE" w:rsidP="009771F4">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Browallia New"/>
                <w:sz w:val="16"/>
                <w:szCs w:val="20"/>
              </w:rPr>
            </w:pPr>
            <w:r w:rsidRPr="00D95F38">
              <w:rPr>
                <w:rFonts w:ascii="Arial" w:hAnsi="Arial" w:cs="Browallia New"/>
                <w:sz w:val="16"/>
                <w:szCs w:val="20"/>
              </w:rPr>
              <w:t>14,000</w:t>
            </w:r>
          </w:p>
        </w:tc>
      </w:tr>
    </w:tbl>
    <w:p w14:paraId="48DA745A" w14:textId="77777777" w:rsidR="003124CE" w:rsidRDefault="003124CE" w:rsidP="003A5C2B">
      <w:pPr>
        <w:pStyle w:val="ListParagraph"/>
        <w:spacing w:after="0" w:line="360" w:lineRule="auto"/>
        <w:ind w:left="990"/>
        <w:contextualSpacing w:val="0"/>
        <w:jc w:val="both"/>
        <w:rPr>
          <w:rFonts w:ascii="Arial" w:hAnsi="Arial" w:cs="Arial"/>
          <w:sz w:val="19"/>
          <w:szCs w:val="19"/>
          <w:highlight w:val="yellow"/>
        </w:rPr>
      </w:pPr>
    </w:p>
    <w:p w14:paraId="303DA5AE" w14:textId="14090C9D" w:rsidR="00C72E1C" w:rsidRPr="00D95F38" w:rsidRDefault="00C72E1C" w:rsidP="003A5C2B">
      <w:pPr>
        <w:pStyle w:val="ListParagraph"/>
        <w:spacing w:after="0" w:line="360" w:lineRule="auto"/>
        <w:ind w:left="990"/>
        <w:contextualSpacing w:val="0"/>
        <w:jc w:val="both"/>
        <w:rPr>
          <w:rFonts w:ascii="Arial" w:hAnsi="Arial" w:cs="Arial"/>
          <w:sz w:val="19"/>
          <w:szCs w:val="19"/>
        </w:rPr>
      </w:pPr>
      <w:r w:rsidRPr="00185B37">
        <w:rPr>
          <w:rFonts w:ascii="Arial" w:hAnsi="Arial" w:cs="Arial"/>
          <w:sz w:val="19"/>
          <w:szCs w:val="19"/>
        </w:rPr>
        <w:t xml:space="preserve">Deferred tax assets are </w:t>
      </w:r>
      <w:r w:rsidR="00D56E53" w:rsidRPr="00185B37">
        <w:rPr>
          <w:rFonts w:ascii="Arial" w:hAnsi="Arial" w:cs="Arial"/>
          <w:sz w:val="19"/>
          <w:szCs w:val="19"/>
        </w:rPr>
        <w:t>recognize</w:t>
      </w:r>
      <w:r w:rsidRPr="00185B37">
        <w:rPr>
          <w:rFonts w:ascii="Arial" w:hAnsi="Arial" w:cs="Arial"/>
          <w:sz w:val="19"/>
          <w:szCs w:val="19"/>
        </w:rPr>
        <w:t xml:space="preserve">d for tax loss carried forward only to the extent that </w:t>
      </w:r>
      <w:r w:rsidR="00D56E53" w:rsidRPr="00185B37">
        <w:rPr>
          <w:rFonts w:ascii="Arial" w:hAnsi="Arial" w:cs="Arial"/>
          <w:sz w:val="19"/>
          <w:szCs w:val="19"/>
        </w:rPr>
        <w:t>realiz</w:t>
      </w:r>
      <w:r w:rsidRPr="00185B37">
        <w:rPr>
          <w:rFonts w:ascii="Arial" w:hAnsi="Arial" w:cs="Arial"/>
          <w:sz w:val="19"/>
          <w:szCs w:val="19"/>
        </w:rPr>
        <w:t>ation of the related tax benefit through the future taxable profits is probable.</w:t>
      </w:r>
      <w:r w:rsidR="00B2747A" w:rsidRPr="00185B37">
        <w:rPr>
          <w:rFonts w:ascii="Arial" w:hAnsi="Arial" w:cstheme="minorBidi" w:hint="cs"/>
          <w:sz w:val="19"/>
          <w:szCs w:val="19"/>
          <w:cs/>
        </w:rPr>
        <w:t xml:space="preserve"> </w:t>
      </w:r>
      <w:r w:rsidR="00273A1F" w:rsidRPr="00185B37">
        <w:rPr>
          <w:rFonts w:ascii="Arial" w:hAnsi="Arial" w:cstheme="minorBidi"/>
          <w:sz w:val="19"/>
          <w:szCs w:val="19"/>
        </w:rPr>
        <w:t xml:space="preserve">During the year 2019, </w:t>
      </w:r>
      <w:r w:rsidR="00DC5BF2" w:rsidRPr="00185B37">
        <w:rPr>
          <w:rFonts w:ascii="Arial" w:hAnsi="Arial" w:cstheme="minorBidi"/>
          <w:sz w:val="19"/>
          <w:szCs w:val="19"/>
        </w:rPr>
        <w:t>the Company reversed all amount of deferred tax assets which has previously been recognized since t</w:t>
      </w:r>
      <w:r w:rsidR="00273A1F" w:rsidRPr="00185B37">
        <w:rPr>
          <w:rFonts w:ascii="Arial" w:hAnsi="Arial" w:cstheme="minorBidi"/>
          <w:sz w:val="19"/>
          <w:szCs w:val="19"/>
        </w:rPr>
        <w:t xml:space="preserve">he Company’s management considered that the Company has no probable that future taxable profit will be available for utilize such deferred tax assets. </w:t>
      </w:r>
      <w:r w:rsidRPr="00185B37">
        <w:rPr>
          <w:rFonts w:ascii="Arial" w:hAnsi="Arial" w:cs="Arial"/>
          <w:sz w:val="19"/>
          <w:szCs w:val="19"/>
        </w:rPr>
        <w:t>Un</w:t>
      </w:r>
      <w:r w:rsidR="00D56E53" w:rsidRPr="00185B37">
        <w:rPr>
          <w:rFonts w:ascii="Arial" w:hAnsi="Arial" w:cs="Arial"/>
          <w:sz w:val="19"/>
          <w:szCs w:val="19"/>
        </w:rPr>
        <w:t>recognize</w:t>
      </w:r>
      <w:r w:rsidRPr="00185B37">
        <w:rPr>
          <w:rFonts w:ascii="Arial" w:hAnsi="Arial" w:cs="Arial"/>
          <w:sz w:val="19"/>
          <w:szCs w:val="19"/>
        </w:rPr>
        <w:t xml:space="preserve">d deferred tax assets </w:t>
      </w:r>
      <w:r w:rsidR="0000170C" w:rsidRPr="00185B37">
        <w:rPr>
          <w:rFonts w:ascii="Arial" w:hAnsi="Arial" w:cs="Arial"/>
          <w:sz w:val="19"/>
          <w:szCs w:val="19"/>
        </w:rPr>
        <w:t xml:space="preserve">in the </w:t>
      </w:r>
      <w:r w:rsidR="00A219A2" w:rsidRPr="00185B37">
        <w:rPr>
          <w:rFonts w:ascii="Arial" w:hAnsi="Arial" w:cs="Arial"/>
          <w:sz w:val="19"/>
          <w:szCs w:val="19"/>
        </w:rPr>
        <w:t>c</w:t>
      </w:r>
      <w:r w:rsidR="0000170C" w:rsidRPr="00185B37">
        <w:rPr>
          <w:rFonts w:ascii="Arial" w:hAnsi="Arial" w:cs="Arial"/>
          <w:sz w:val="19"/>
          <w:szCs w:val="19"/>
        </w:rPr>
        <w:t xml:space="preserve">onsolidated and </w:t>
      </w:r>
      <w:r w:rsidR="00A219A2" w:rsidRPr="00185B37">
        <w:rPr>
          <w:rFonts w:ascii="Arial" w:hAnsi="Arial" w:cs="Arial"/>
          <w:sz w:val="19"/>
          <w:szCs w:val="19"/>
        </w:rPr>
        <w:t>s</w:t>
      </w:r>
      <w:r w:rsidR="0000170C" w:rsidRPr="00185B37">
        <w:rPr>
          <w:rFonts w:ascii="Arial" w:hAnsi="Arial" w:cs="Arial"/>
          <w:sz w:val="19"/>
          <w:szCs w:val="19"/>
        </w:rPr>
        <w:t xml:space="preserve">eparate </w:t>
      </w:r>
      <w:r w:rsidR="00880251" w:rsidRPr="00185B37">
        <w:rPr>
          <w:rFonts w:ascii="Arial" w:hAnsi="Arial" w:cs="Arial"/>
          <w:sz w:val="19"/>
          <w:szCs w:val="19"/>
        </w:rPr>
        <w:t>financial statements</w:t>
      </w:r>
      <w:r w:rsidR="0000170C" w:rsidRPr="00185B37">
        <w:rPr>
          <w:rFonts w:ascii="Arial" w:hAnsi="Arial" w:cs="Arial"/>
          <w:sz w:val="19"/>
          <w:szCs w:val="19"/>
        </w:rPr>
        <w:t xml:space="preserve"> </w:t>
      </w:r>
      <w:r w:rsidR="00296EEC" w:rsidRPr="00185B37">
        <w:rPr>
          <w:rFonts w:ascii="Arial" w:hAnsi="Arial" w:cs="Browallia New"/>
          <w:sz w:val="19"/>
          <w:szCs w:val="24"/>
        </w:rPr>
        <w:t>is</w:t>
      </w:r>
      <w:r w:rsidRPr="00185B37">
        <w:rPr>
          <w:rFonts w:ascii="Arial" w:hAnsi="Arial" w:cs="Arial"/>
          <w:sz w:val="19"/>
          <w:szCs w:val="19"/>
        </w:rPr>
        <w:t xml:space="preserve"> </w:t>
      </w:r>
      <w:r w:rsidR="0000170C" w:rsidRPr="00185B37">
        <w:rPr>
          <w:rFonts w:ascii="Arial" w:hAnsi="Arial" w:cs="Arial"/>
          <w:sz w:val="19"/>
          <w:szCs w:val="19"/>
        </w:rPr>
        <w:t>Baht</w:t>
      </w:r>
      <w:r w:rsidRPr="00185B37">
        <w:rPr>
          <w:rFonts w:ascii="Arial" w:hAnsi="Arial" w:cs="Arial"/>
          <w:sz w:val="19"/>
          <w:szCs w:val="19"/>
        </w:rPr>
        <w:t xml:space="preserve"> </w:t>
      </w:r>
      <w:r w:rsidR="00E96EBC" w:rsidRPr="00185B37">
        <w:rPr>
          <w:rFonts w:ascii="Arial" w:hAnsi="Arial" w:cs="Arial"/>
          <w:sz w:val="19"/>
          <w:szCs w:val="19"/>
        </w:rPr>
        <w:t>114.22</w:t>
      </w:r>
      <w:r w:rsidRPr="00185B37">
        <w:rPr>
          <w:rFonts w:ascii="Arial" w:hAnsi="Arial" w:cs="Arial"/>
          <w:sz w:val="19"/>
          <w:szCs w:val="19"/>
        </w:rPr>
        <w:t xml:space="preserve"> million</w:t>
      </w:r>
      <w:r w:rsidR="00FC3D2C" w:rsidRPr="00185B37">
        <w:rPr>
          <w:rFonts w:ascii="Arial" w:hAnsi="Arial" w:cs="Arial"/>
          <w:sz w:val="19"/>
          <w:szCs w:val="19"/>
        </w:rPr>
        <w:t>.</w:t>
      </w:r>
      <w:r w:rsidR="00273A1F" w:rsidRPr="00185B37">
        <w:rPr>
          <w:rFonts w:ascii="Arial" w:hAnsi="Arial" w:cs="Arial"/>
          <w:sz w:val="19"/>
          <w:szCs w:val="19"/>
        </w:rPr>
        <w:t xml:space="preserve"> Un</w:t>
      </w:r>
      <w:r w:rsidR="00820FE2">
        <w:rPr>
          <w:rFonts w:ascii="Arial" w:hAnsi="Arial" w:cs="Arial"/>
          <w:sz w:val="19"/>
          <w:szCs w:val="19"/>
        </w:rPr>
        <w:t>utilized</w:t>
      </w:r>
      <w:r w:rsidR="00273A1F" w:rsidRPr="00185B37">
        <w:rPr>
          <w:rFonts w:ascii="Arial" w:hAnsi="Arial" w:cs="Arial"/>
          <w:sz w:val="19"/>
          <w:szCs w:val="19"/>
        </w:rPr>
        <w:t xml:space="preserve"> tax losses will expire </w:t>
      </w:r>
      <w:r w:rsidR="00273A1F" w:rsidRPr="009B73CC">
        <w:rPr>
          <w:rFonts w:ascii="Arial" w:hAnsi="Arial" w:cs="Arial"/>
          <w:sz w:val="19"/>
          <w:szCs w:val="19"/>
        </w:rPr>
        <w:t xml:space="preserve">during </w:t>
      </w:r>
      <w:r w:rsidR="00A7528C" w:rsidRPr="009B73CC">
        <w:rPr>
          <w:rFonts w:ascii="Arial" w:hAnsi="Arial" w:cs="Arial"/>
          <w:sz w:val="19"/>
          <w:szCs w:val="19"/>
        </w:rPr>
        <w:t>2021</w:t>
      </w:r>
      <w:r w:rsidR="00273A1F" w:rsidRPr="009B73CC">
        <w:rPr>
          <w:rFonts w:ascii="Arial" w:hAnsi="Arial" w:cs="Arial"/>
          <w:sz w:val="19"/>
          <w:szCs w:val="19"/>
        </w:rPr>
        <w:t xml:space="preserve"> to </w:t>
      </w:r>
      <w:r w:rsidR="009B73CC" w:rsidRPr="009B73CC">
        <w:rPr>
          <w:rFonts w:ascii="Arial" w:hAnsi="Arial" w:cs="Arial"/>
          <w:sz w:val="19"/>
          <w:szCs w:val="19"/>
        </w:rPr>
        <w:t>2024</w:t>
      </w:r>
      <w:r w:rsidR="00273A1F" w:rsidRPr="009B73CC">
        <w:rPr>
          <w:rFonts w:ascii="Arial" w:hAnsi="Arial" w:cs="Arial"/>
          <w:sz w:val="19"/>
          <w:szCs w:val="19"/>
        </w:rPr>
        <w:t>.</w:t>
      </w:r>
    </w:p>
    <w:p w14:paraId="6C2C9C3D" w14:textId="04E63140" w:rsidR="003A5C2B" w:rsidRPr="00DC5BF2" w:rsidRDefault="003A5C2B">
      <w:pPr>
        <w:rPr>
          <w:rFonts w:ascii="Arial" w:hAnsi="Arial" w:cs="Arial"/>
          <w:sz w:val="22"/>
          <w:szCs w:val="22"/>
          <w:lang w:eastAsia="en-US"/>
        </w:rPr>
      </w:pPr>
    </w:p>
    <w:p w14:paraId="2EDB77EB" w14:textId="76E0D421" w:rsidR="00C72E1C" w:rsidRPr="00D95F38" w:rsidRDefault="00891C08" w:rsidP="00A247EC">
      <w:pPr>
        <w:pStyle w:val="BlockText"/>
        <w:tabs>
          <w:tab w:val="clear" w:pos="2160"/>
        </w:tabs>
        <w:spacing w:line="360" w:lineRule="auto"/>
        <w:ind w:left="980" w:right="-27" w:hanging="546"/>
        <w:rPr>
          <w:rFonts w:ascii="Arial" w:hAnsi="Arial" w:cs="Arial"/>
          <w:sz w:val="19"/>
          <w:szCs w:val="19"/>
        </w:rPr>
      </w:pPr>
      <w:r w:rsidRPr="00D95F38">
        <w:rPr>
          <w:rFonts w:ascii="Arial" w:hAnsi="Arial" w:cs="Arial"/>
          <w:sz w:val="19"/>
          <w:szCs w:val="19"/>
        </w:rPr>
        <w:t>2</w:t>
      </w:r>
      <w:r w:rsidR="00F86A68" w:rsidRPr="00D95F38">
        <w:rPr>
          <w:rFonts w:ascii="Arial" w:hAnsi="Arial" w:cs="Arial"/>
          <w:sz w:val="19"/>
          <w:szCs w:val="19"/>
        </w:rPr>
        <w:t>5</w:t>
      </w:r>
      <w:r w:rsidR="00C72E1C" w:rsidRPr="00D95F38">
        <w:rPr>
          <w:rFonts w:ascii="Arial" w:hAnsi="Arial" w:cs="Arial"/>
          <w:sz w:val="19"/>
          <w:szCs w:val="19"/>
        </w:rPr>
        <w:t>.2</w:t>
      </w:r>
      <w:r w:rsidR="00C72E1C" w:rsidRPr="00D95F38">
        <w:rPr>
          <w:rFonts w:ascii="Arial" w:hAnsi="Arial" w:cs="Arial"/>
          <w:sz w:val="19"/>
          <w:szCs w:val="19"/>
        </w:rPr>
        <w:tab/>
        <w:t xml:space="preserve">Income tax expenses </w:t>
      </w:r>
      <w:r w:rsidR="00D56E53" w:rsidRPr="00D95F38">
        <w:rPr>
          <w:rFonts w:ascii="Arial" w:hAnsi="Arial" w:cs="Arial"/>
          <w:sz w:val="19"/>
          <w:szCs w:val="19"/>
        </w:rPr>
        <w:t>recognize</w:t>
      </w:r>
      <w:r w:rsidR="00C72E1C" w:rsidRPr="00D95F38">
        <w:rPr>
          <w:rFonts w:ascii="Arial" w:hAnsi="Arial" w:cs="Arial"/>
          <w:sz w:val="19"/>
          <w:szCs w:val="19"/>
        </w:rPr>
        <w:t xml:space="preserve">d in the statements of </w:t>
      </w:r>
      <w:r w:rsidR="005A612D" w:rsidRPr="00D95F38">
        <w:rPr>
          <w:rFonts w:ascii="Arial" w:hAnsi="Arial" w:cs="Arial"/>
          <w:sz w:val="19"/>
          <w:szCs w:val="19"/>
        </w:rPr>
        <w:t>profit or loss</w:t>
      </w:r>
      <w:r w:rsidR="00C72E1C" w:rsidRPr="00D95F38">
        <w:rPr>
          <w:rFonts w:ascii="Arial" w:hAnsi="Arial" w:cs="Arial"/>
          <w:sz w:val="19"/>
          <w:szCs w:val="19"/>
        </w:rPr>
        <w:t xml:space="preserve"> for the years ended 31 December 201</w:t>
      </w:r>
      <w:r w:rsidR="00853F0D" w:rsidRPr="00D95F38">
        <w:rPr>
          <w:rFonts w:ascii="Arial" w:hAnsi="Arial" w:cs="Arial"/>
          <w:sz w:val="19"/>
          <w:szCs w:val="19"/>
        </w:rPr>
        <w:t>9</w:t>
      </w:r>
      <w:r w:rsidR="00C72E1C" w:rsidRPr="00D95F38">
        <w:rPr>
          <w:rFonts w:ascii="Arial" w:hAnsi="Arial" w:cs="Arial"/>
          <w:sz w:val="19"/>
          <w:szCs w:val="19"/>
        </w:rPr>
        <w:t xml:space="preserve"> and 201</w:t>
      </w:r>
      <w:r w:rsidR="00853F0D" w:rsidRPr="00D95F38">
        <w:rPr>
          <w:rFonts w:ascii="Arial" w:hAnsi="Arial" w:cs="Arial"/>
          <w:sz w:val="19"/>
          <w:szCs w:val="19"/>
        </w:rPr>
        <w:t>8</w:t>
      </w:r>
      <w:r w:rsidR="00C72E1C" w:rsidRPr="00D95F38">
        <w:rPr>
          <w:rFonts w:ascii="Arial" w:hAnsi="Arial" w:cs="Arial"/>
          <w:sz w:val="19"/>
          <w:szCs w:val="19"/>
        </w:rPr>
        <w:t xml:space="preserve"> are as follows</w:t>
      </w:r>
      <w:r w:rsidR="003970C3" w:rsidRPr="00D95F38">
        <w:rPr>
          <w:rFonts w:ascii="Arial" w:hAnsi="Arial" w:cs="Arial"/>
          <w:sz w:val="19"/>
          <w:szCs w:val="19"/>
        </w:rPr>
        <w:t>:</w:t>
      </w:r>
    </w:p>
    <w:p w14:paraId="2B1C2263" w14:textId="77777777" w:rsidR="00C72E1C" w:rsidRPr="00DC5BF2" w:rsidRDefault="00C72E1C" w:rsidP="003A5C2B">
      <w:pPr>
        <w:pStyle w:val="ListParagraph"/>
        <w:spacing w:after="0" w:line="360" w:lineRule="auto"/>
        <w:ind w:left="990"/>
        <w:contextualSpacing w:val="0"/>
        <w:jc w:val="both"/>
        <w:rPr>
          <w:rFonts w:ascii="Arial" w:hAnsi="Arial" w:cs="Arial"/>
          <w:sz w:val="14"/>
          <w:szCs w:val="14"/>
        </w:rPr>
      </w:pPr>
    </w:p>
    <w:tbl>
      <w:tblPr>
        <w:tblW w:w="8415" w:type="dxa"/>
        <w:tblInd w:w="1008" w:type="dxa"/>
        <w:tblLayout w:type="fixed"/>
        <w:tblLook w:val="0000" w:firstRow="0" w:lastRow="0" w:firstColumn="0" w:lastColumn="0" w:noHBand="0" w:noVBand="0"/>
      </w:tblPr>
      <w:tblGrid>
        <w:gridCol w:w="3402"/>
        <w:gridCol w:w="1251"/>
        <w:gridCol w:w="1260"/>
        <w:gridCol w:w="1260"/>
        <w:gridCol w:w="1242"/>
      </w:tblGrid>
      <w:tr w:rsidR="00C72E1C" w:rsidRPr="00D95F38" w14:paraId="3E18A011" w14:textId="77777777" w:rsidTr="00A247EC">
        <w:trPr>
          <w:tblHeader/>
        </w:trPr>
        <w:tc>
          <w:tcPr>
            <w:tcW w:w="3402" w:type="dxa"/>
          </w:tcPr>
          <w:p w14:paraId="6B493B03" w14:textId="77777777" w:rsidR="00C72E1C" w:rsidRPr="00D95F38" w:rsidRDefault="00C72E1C" w:rsidP="00264875">
            <w:pPr>
              <w:spacing w:line="360" w:lineRule="auto"/>
              <w:ind w:left="162" w:right="-43" w:hanging="162"/>
              <w:jc w:val="thaiDistribute"/>
              <w:rPr>
                <w:rFonts w:ascii="Arial" w:hAnsi="Arial" w:cs="Arial"/>
                <w:sz w:val="19"/>
                <w:szCs w:val="19"/>
                <w:u w:val="single"/>
              </w:rPr>
            </w:pPr>
          </w:p>
        </w:tc>
        <w:tc>
          <w:tcPr>
            <w:tcW w:w="5013" w:type="dxa"/>
            <w:gridSpan w:val="4"/>
          </w:tcPr>
          <w:p w14:paraId="7369D4E1" w14:textId="77777777" w:rsidR="00C72E1C" w:rsidRPr="00D95F38" w:rsidRDefault="00C72E1C" w:rsidP="00264875">
            <w:pPr>
              <w:spacing w:line="360" w:lineRule="auto"/>
              <w:jc w:val="right"/>
              <w:rPr>
                <w:rFonts w:ascii="Arial" w:hAnsi="Arial" w:cs="Arial"/>
                <w:sz w:val="19"/>
                <w:szCs w:val="19"/>
              </w:rPr>
            </w:pPr>
            <w:r w:rsidRPr="00D95F38">
              <w:rPr>
                <w:rFonts w:ascii="Arial" w:hAnsi="Arial" w:cs="Arial"/>
                <w:sz w:val="19"/>
                <w:szCs w:val="19"/>
              </w:rPr>
              <w:t>(</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c>
      </w:tr>
      <w:tr w:rsidR="00C72E1C" w:rsidRPr="00D95F38" w14:paraId="36571064" w14:textId="77777777" w:rsidTr="00A247EC">
        <w:trPr>
          <w:tblHeader/>
        </w:trPr>
        <w:tc>
          <w:tcPr>
            <w:tcW w:w="3402" w:type="dxa"/>
          </w:tcPr>
          <w:p w14:paraId="51C18E68" w14:textId="77777777" w:rsidR="00C72E1C" w:rsidRPr="00D95F38" w:rsidRDefault="00C72E1C" w:rsidP="00264875">
            <w:pPr>
              <w:spacing w:line="360" w:lineRule="auto"/>
              <w:ind w:left="162" w:right="-43" w:hanging="162"/>
              <w:jc w:val="thaiDistribute"/>
              <w:rPr>
                <w:rFonts w:ascii="Arial" w:hAnsi="Arial" w:cs="Arial"/>
                <w:sz w:val="19"/>
                <w:szCs w:val="19"/>
                <w:u w:val="single"/>
              </w:rPr>
            </w:pPr>
          </w:p>
        </w:tc>
        <w:tc>
          <w:tcPr>
            <w:tcW w:w="2511" w:type="dxa"/>
            <w:gridSpan w:val="2"/>
            <w:vAlign w:val="bottom"/>
          </w:tcPr>
          <w:p w14:paraId="09810AA5" w14:textId="77777777" w:rsidR="00C72E1C" w:rsidRPr="00D95F38" w:rsidRDefault="00C72E1C" w:rsidP="00264875">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Consolidated F/S</w:t>
            </w:r>
          </w:p>
        </w:tc>
        <w:tc>
          <w:tcPr>
            <w:tcW w:w="2502" w:type="dxa"/>
            <w:gridSpan w:val="2"/>
            <w:vAlign w:val="bottom"/>
          </w:tcPr>
          <w:p w14:paraId="36820DC5" w14:textId="77777777" w:rsidR="00C72E1C" w:rsidRPr="00D95F38" w:rsidRDefault="00C72E1C" w:rsidP="00264875">
            <w:pPr>
              <w:pBdr>
                <w:bottom w:val="single" w:sz="4" w:space="1" w:color="auto"/>
              </w:pBdr>
              <w:spacing w:line="360" w:lineRule="auto"/>
              <w:jc w:val="center"/>
              <w:rPr>
                <w:rFonts w:ascii="Arial" w:hAnsi="Arial" w:cs="Arial"/>
                <w:sz w:val="19"/>
                <w:szCs w:val="19"/>
                <w:cs/>
                <w:lang w:val="en-GB"/>
              </w:rPr>
            </w:pPr>
            <w:r w:rsidRPr="00D95F38">
              <w:rPr>
                <w:rFonts w:ascii="Arial" w:hAnsi="Arial" w:cs="Arial"/>
                <w:sz w:val="19"/>
                <w:szCs w:val="19"/>
              </w:rPr>
              <w:t>Separate F/S</w:t>
            </w:r>
          </w:p>
        </w:tc>
      </w:tr>
      <w:tr w:rsidR="00CD3565" w:rsidRPr="00D95F38" w14:paraId="48CB03C4" w14:textId="77777777" w:rsidTr="00A247EC">
        <w:trPr>
          <w:tblHeader/>
        </w:trPr>
        <w:tc>
          <w:tcPr>
            <w:tcW w:w="3402" w:type="dxa"/>
          </w:tcPr>
          <w:p w14:paraId="451C8D4A" w14:textId="77777777" w:rsidR="00CD3565" w:rsidRPr="00D95F38" w:rsidRDefault="00CD3565" w:rsidP="00CD3565">
            <w:pPr>
              <w:spacing w:line="360" w:lineRule="auto"/>
              <w:ind w:left="162" w:right="-43" w:hanging="162"/>
              <w:jc w:val="thaiDistribute"/>
              <w:rPr>
                <w:rFonts w:ascii="Arial" w:hAnsi="Arial" w:cs="Arial"/>
                <w:sz w:val="19"/>
                <w:szCs w:val="19"/>
                <w:u w:val="single"/>
              </w:rPr>
            </w:pPr>
          </w:p>
        </w:tc>
        <w:tc>
          <w:tcPr>
            <w:tcW w:w="1251" w:type="dxa"/>
          </w:tcPr>
          <w:p w14:paraId="73653C3A" w14:textId="40AA58E1" w:rsidR="00CD3565" w:rsidRPr="00D95F38" w:rsidRDefault="00CD3565" w:rsidP="00CD3565">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2019</w:t>
            </w:r>
          </w:p>
        </w:tc>
        <w:tc>
          <w:tcPr>
            <w:tcW w:w="1260" w:type="dxa"/>
          </w:tcPr>
          <w:p w14:paraId="0DC46FF0" w14:textId="7AD4616C" w:rsidR="00CD3565" w:rsidRPr="00D95F38" w:rsidRDefault="00CD3565" w:rsidP="00CD3565">
            <w:pPr>
              <w:pBdr>
                <w:bottom w:val="single" w:sz="4" w:space="1" w:color="auto"/>
              </w:pBdr>
              <w:spacing w:line="360" w:lineRule="auto"/>
              <w:ind w:left="-27" w:right="15" w:firstLine="36"/>
              <w:jc w:val="center"/>
              <w:rPr>
                <w:rFonts w:ascii="Arial" w:hAnsi="Arial" w:cs="Arial"/>
                <w:sz w:val="19"/>
                <w:szCs w:val="19"/>
              </w:rPr>
            </w:pPr>
            <w:r w:rsidRPr="00D95F38">
              <w:rPr>
                <w:rFonts w:ascii="Arial" w:hAnsi="Arial" w:cs="Arial"/>
                <w:sz w:val="19"/>
                <w:szCs w:val="19"/>
              </w:rPr>
              <w:t>2018</w:t>
            </w:r>
          </w:p>
        </w:tc>
        <w:tc>
          <w:tcPr>
            <w:tcW w:w="1260" w:type="dxa"/>
          </w:tcPr>
          <w:p w14:paraId="44070F32" w14:textId="6A55EF1F" w:rsidR="00CD3565" w:rsidRPr="00D95F38" w:rsidRDefault="00CD3565" w:rsidP="00CD3565">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2019</w:t>
            </w:r>
          </w:p>
        </w:tc>
        <w:tc>
          <w:tcPr>
            <w:tcW w:w="1242" w:type="dxa"/>
          </w:tcPr>
          <w:p w14:paraId="5DDED62A" w14:textId="4A56C250" w:rsidR="00CD3565" w:rsidRPr="00D95F38" w:rsidRDefault="00CD3565" w:rsidP="00CD3565">
            <w:pPr>
              <w:pBdr>
                <w:bottom w:val="single" w:sz="4" w:space="1" w:color="auto"/>
              </w:pBdr>
              <w:spacing w:line="360" w:lineRule="auto"/>
              <w:ind w:left="102" w:hanging="90"/>
              <w:jc w:val="center"/>
              <w:rPr>
                <w:rFonts w:ascii="Arial" w:hAnsi="Arial" w:cs="Arial"/>
                <w:sz w:val="19"/>
                <w:szCs w:val="19"/>
              </w:rPr>
            </w:pPr>
            <w:r w:rsidRPr="00D95F38">
              <w:rPr>
                <w:rFonts w:ascii="Arial" w:hAnsi="Arial" w:cs="Arial"/>
                <w:sz w:val="19"/>
                <w:szCs w:val="19"/>
              </w:rPr>
              <w:t>2018</w:t>
            </w:r>
          </w:p>
        </w:tc>
      </w:tr>
      <w:tr w:rsidR="00C72E1C" w:rsidRPr="00DC5BF2" w14:paraId="277BC908" w14:textId="77777777" w:rsidTr="00A247EC">
        <w:tc>
          <w:tcPr>
            <w:tcW w:w="3402" w:type="dxa"/>
          </w:tcPr>
          <w:p w14:paraId="2F5C4F5E" w14:textId="346CFC75" w:rsidR="00C72E1C" w:rsidRPr="00DC5BF2" w:rsidRDefault="00C72E1C" w:rsidP="00264875">
            <w:pPr>
              <w:tabs>
                <w:tab w:val="decimal" w:pos="972"/>
              </w:tabs>
              <w:spacing w:line="360" w:lineRule="auto"/>
              <w:rPr>
                <w:rFonts w:ascii="Arial" w:hAnsi="Arial" w:cs="Arial"/>
                <w:sz w:val="16"/>
                <w:szCs w:val="16"/>
              </w:rPr>
            </w:pPr>
          </w:p>
        </w:tc>
        <w:tc>
          <w:tcPr>
            <w:tcW w:w="1251" w:type="dxa"/>
            <w:tcBorders>
              <w:left w:val="nil"/>
            </w:tcBorders>
          </w:tcPr>
          <w:p w14:paraId="035DA8D6" w14:textId="77777777" w:rsidR="00C72E1C" w:rsidRPr="00DC5BF2" w:rsidRDefault="00C72E1C" w:rsidP="00264875">
            <w:pPr>
              <w:spacing w:line="360" w:lineRule="auto"/>
              <w:jc w:val="right"/>
              <w:rPr>
                <w:rFonts w:ascii="Arial" w:hAnsi="Arial" w:cs="Arial"/>
                <w:sz w:val="16"/>
                <w:szCs w:val="16"/>
              </w:rPr>
            </w:pPr>
          </w:p>
        </w:tc>
        <w:tc>
          <w:tcPr>
            <w:tcW w:w="1260" w:type="dxa"/>
          </w:tcPr>
          <w:p w14:paraId="3B22CB7F" w14:textId="77777777" w:rsidR="00C72E1C" w:rsidRPr="00DC5BF2" w:rsidRDefault="00C72E1C" w:rsidP="00264875">
            <w:pPr>
              <w:tabs>
                <w:tab w:val="decimal" w:pos="1008"/>
              </w:tabs>
              <w:spacing w:line="360" w:lineRule="auto"/>
              <w:jc w:val="right"/>
              <w:rPr>
                <w:rFonts w:ascii="Arial" w:hAnsi="Arial" w:cs="Arial"/>
                <w:sz w:val="16"/>
                <w:szCs w:val="16"/>
              </w:rPr>
            </w:pPr>
          </w:p>
        </w:tc>
        <w:tc>
          <w:tcPr>
            <w:tcW w:w="1260" w:type="dxa"/>
          </w:tcPr>
          <w:p w14:paraId="40E591FE" w14:textId="77777777" w:rsidR="00C72E1C" w:rsidRPr="00DC5BF2" w:rsidRDefault="00C72E1C" w:rsidP="00264875">
            <w:pPr>
              <w:tabs>
                <w:tab w:val="decimal" w:pos="1008"/>
              </w:tabs>
              <w:spacing w:line="360" w:lineRule="auto"/>
              <w:jc w:val="right"/>
              <w:rPr>
                <w:rFonts w:ascii="Arial" w:hAnsi="Arial" w:cs="Arial"/>
                <w:sz w:val="16"/>
                <w:szCs w:val="16"/>
              </w:rPr>
            </w:pPr>
          </w:p>
        </w:tc>
        <w:tc>
          <w:tcPr>
            <w:tcW w:w="1242" w:type="dxa"/>
          </w:tcPr>
          <w:p w14:paraId="421E825C" w14:textId="77777777" w:rsidR="00C72E1C" w:rsidRPr="00DC5BF2" w:rsidRDefault="00C72E1C" w:rsidP="00264875">
            <w:pPr>
              <w:spacing w:line="360" w:lineRule="auto"/>
              <w:jc w:val="right"/>
              <w:rPr>
                <w:rFonts w:ascii="Arial" w:hAnsi="Arial" w:cs="Arial"/>
                <w:sz w:val="16"/>
                <w:szCs w:val="16"/>
              </w:rPr>
            </w:pPr>
          </w:p>
        </w:tc>
      </w:tr>
      <w:tr w:rsidR="00AB0827" w:rsidRPr="00D95F38" w14:paraId="329E6A16" w14:textId="77777777" w:rsidTr="00575782">
        <w:tc>
          <w:tcPr>
            <w:tcW w:w="3402" w:type="dxa"/>
          </w:tcPr>
          <w:p w14:paraId="52DC07EE" w14:textId="128AAB32" w:rsidR="00AB0827" w:rsidRPr="00D95F38" w:rsidRDefault="00AB0827" w:rsidP="00AB0827">
            <w:pPr>
              <w:tabs>
                <w:tab w:val="decimal" w:pos="0"/>
              </w:tabs>
              <w:spacing w:line="360" w:lineRule="auto"/>
              <w:ind w:hanging="120"/>
              <w:rPr>
                <w:rFonts w:ascii="Arial" w:hAnsi="Arial" w:cs="Arial"/>
                <w:sz w:val="19"/>
                <w:szCs w:val="19"/>
              </w:rPr>
            </w:pPr>
            <w:r w:rsidRPr="00D95F38">
              <w:rPr>
                <w:rFonts w:ascii="Arial" w:hAnsi="Arial" w:cs="Arial"/>
                <w:sz w:val="19"/>
                <w:szCs w:val="19"/>
              </w:rPr>
              <w:t>Current tax</w:t>
            </w:r>
          </w:p>
        </w:tc>
        <w:tc>
          <w:tcPr>
            <w:tcW w:w="1251" w:type="dxa"/>
            <w:tcBorders>
              <w:left w:val="nil"/>
            </w:tcBorders>
          </w:tcPr>
          <w:p w14:paraId="5E290F00" w14:textId="78B31769" w:rsidR="00AB0827" w:rsidRPr="00D95F38" w:rsidRDefault="00410C71" w:rsidP="00AB0827">
            <w:pPr>
              <w:spacing w:line="360" w:lineRule="auto"/>
              <w:jc w:val="right"/>
              <w:rPr>
                <w:rFonts w:ascii="Arial" w:hAnsi="Arial" w:cs="Arial"/>
                <w:sz w:val="19"/>
                <w:szCs w:val="19"/>
              </w:rPr>
            </w:pPr>
            <w:r>
              <w:rPr>
                <w:rFonts w:ascii="Arial" w:hAnsi="Arial" w:cs="Arial"/>
                <w:sz w:val="19"/>
                <w:szCs w:val="19"/>
              </w:rPr>
              <w:t>12,811</w:t>
            </w:r>
          </w:p>
        </w:tc>
        <w:tc>
          <w:tcPr>
            <w:tcW w:w="1260" w:type="dxa"/>
          </w:tcPr>
          <w:p w14:paraId="68314F29" w14:textId="1A93C175" w:rsidR="00AB0827" w:rsidRPr="00D95F38" w:rsidRDefault="00AB0827" w:rsidP="00AB0827">
            <w:pPr>
              <w:tabs>
                <w:tab w:val="decimal" w:pos="1008"/>
              </w:tabs>
              <w:spacing w:line="360" w:lineRule="auto"/>
              <w:jc w:val="right"/>
              <w:rPr>
                <w:rFonts w:ascii="Arial" w:hAnsi="Arial" w:cs="Arial"/>
                <w:sz w:val="19"/>
                <w:szCs w:val="19"/>
              </w:rPr>
            </w:pPr>
            <w:r w:rsidRPr="00D95F38">
              <w:rPr>
                <w:rFonts w:ascii="Arial" w:hAnsi="Arial" w:cs="Arial"/>
                <w:sz w:val="19"/>
                <w:szCs w:val="19"/>
              </w:rPr>
              <w:t>82,094</w:t>
            </w:r>
          </w:p>
        </w:tc>
        <w:tc>
          <w:tcPr>
            <w:tcW w:w="1260" w:type="dxa"/>
            <w:vAlign w:val="bottom"/>
          </w:tcPr>
          <w:p w14:paraId="46B6C1C5" w14:textId="0282C63E" w:rsidR="00AB0827" w:rsidRPr="00D95F38" w:rsidRDefault="00AB0827" w:rsidP="00AB0827">
            <w:pPr>
              <w:spacing w:line="360" w:lineRule="auto"/>
              <w:jc w:val="right"/>
              <w:rPr>
                <w:rFonts w:ascii="Arial" w:hAnsi="Arial" w:cs="Arial"/>
                <w:sz w:val="19"/>
                <w:szCs w:val="19"/>
              </w:rPr>
            </w:pPr>
            <w:r w:rsidRPr="00D95F38">
              <w:rPr>
                <w:rFonts w:ascii="Arial" w:hAnsi="Arial" w:cs="Arial"/>
                <w:sz w:val="19"/>
                <w:szCs w:val="19"/>
              </w:rPr>
              <w:t>-</w:t>
            </w:r>
          </w:p>
        </w:tc>
        <w:tc>
          <w:tcPr>
            <w:tcW w:w="1242" w:type="dxa"/>
            <w:vAlign w:val="bottom"/>
          </w:tcPr>
          <w:p w14:paraId="6C346F4A" w14:textId="767271A6" w:rsidR="00AB0827" w:rsidRPr="00D95F38" w:rsidRDefault="00AB0827" w:rsidP="00AB0827">
            <w:pPr>
              <w:spacing w:line="360" w:lineRule="auto"/>
              <w:jc w:val="right"/>
              <w:rPr>
                <w:rFonts w:ascii="Arial" w:hAnsi="Arial" w:cs="Arial"/>
                <w:sz w:val="19"/>
                <w:szCs w:val="19"/>
              </w:rPr>
            </w:pPr>
            <w:r w:rsidRPr="00D95F38">
              <w:rPr>
                <w:rFonts w:ascii="Arial" w:hAnsi="Arial" w:cs="Arial"/>
                <w:sz w:val="19"/>
                <w:szCs w:val="19"/>
              </w:rPr>
              <w:t>-</w:t>
            </w:r>
          </w:p>
        </w:tc>
      </w:tr>
      <w:tr w:rsidR="00AB0827" w:rsidRPr="00D95F38" w14:paraId="4BFE3DF7" w14:textId="77777777" w:rsidTr="00140408">
        <w:tc>
          <w:tcPr>
            <w:tcW w:w="3402" w:type="dxa"/>
            <w:vAlign w:val="bottom"/>
          </w:tcPr>
          <w:p w14:paraId="528B0381" w14:textId="27E7141E" w:rsidR="00AB0827" w:rsidRPr="00D95F38" w:rsidRDefault="00AB0827" w:rsidP="00AB0827">
            <w:pPr>
              <w:tabs>
                <w:tab w:val="decimal" w:pos="243"/>
              </w:tabs>
              <w:spacing w:line="360" w:lineRule="auto"/>
              <w:ind w:left="-148" w:firstLine="28"/>
              <w:rPr>
                <w:rFonts w:ascii="Arial" w:hAnsi="Arial" w:cs="Arial"/>
                <w:sz w:val="19"/>
                <w:szCs w:val="19"/>
              </w:rPr>
            </w:pPr>
            <w:r w:rsidRPr="00D95F38">
              <w:rPr>
                <w:rFonts w:ascii="Arial" w:hAnsi="Arial" w:cs="Arial"/>
                <w:sz w:val="19"/>
                <w:szCs w:val="19"/>
              </w:rPr>
              <w:t xml:space="preserve">Deferred tax </w:t>
            </w:r>
          </w:p>
        </w:tc>
        <w:tc>
          <w:tcPr>
            <w:tcW w:w="1251" w:type="dxa"/>
            <w:tcBorders>
              <w:left w:val="nil"/>
            </w:tcBorders>
          </w:tcPr>
          <w:p w14:paraId="3A124FBE" w14:textId="0995FDCD" w:rsidR="00AB0827" w:rsidRPr="00D95F38" w:rsidRDefault="00410C71" w:rsidP="00AB0827">
            <w:pPr>
              <w:pBdr>
                <w:bottom w:val="single" w:sz="4" w:space="1" w:color="auto"/>
              </w:pBdr>
              <w:spacing w:line="360" w:lineRule="auto"/>
              <w:jc w:val="right"/>
              <w:rPr>
                <w:rFonts w:ascii="Arial" w:hAnsi="Arial" w:cs="Arial"/>
                <w:sz w:val="19"/>
                <w:szCs w:val="19"/>
              </w:rPr>
            </w:pPr>
            <w:r>
              <w:rPr>
                <w:rFonts w:ascii="Arial" w:hAnsi="Arial" w:cs="Arial"/>
                <w:sz w:val="19"/>
                <w:szCs w:val="19"/>
              </w:rPr>
              <w:t>20,930</w:t>
            </w:r>
          </w:p>
        </w:tc>
        <w:tc>
          <w:tcPr>
            <w:tcW w:w="1260" w:type="dxa"/>
          </w:tcPr>
          <w:p w14:paraId="6B8A0ABB" w14:textId="3171783A" w:rsidR="00AB0827" w:rsidRPr="00D95F38" w:rsidRDefault="00AB0827" w:rsidP="00AB0827">
            <w:pPr>
              <w:pBdr>
                <w:bottom w:val="single" w:sz="4" w:space="1" w:color="auto"/>
              </w:pBdr>
              <w:tabs>
                <w:tab w:val="decimal" w:pos="1008"/>
              </w:tabs>
              <w:spacing w:line="360" w:lineRule="auto"/>
              <w:jc w:val="right"/>
              <w:rPr>
                <w:rFonts w:ascii="Arial" w:hAnsi="Arial" w:cs="Arial"/>
                <w:sz w:val="19"/>
                <w:szCs w:val="19"/>
              </w:rPr>
            </w:pPr>
            <w:r w:rsidRPr="00D95F38">
              <w:rPr>
                <w:rFonts w:ascii="Arial" w:hAnsi="Arial" w:cs="Arial"/>
                <w:sz w:val="19"/>
                <w:szCs w:val="19"/>
              </w:rPr>
              <w:t>2,366</w:t>
            </w:r>
          </w:p>
        </w:tc>
        <w:tc>
          <w:tcPr>
            <w:tcW w:w="1260" w:type="dxa"/>
            <w:vAlign w:val="bottom"/>
          </w:tcPr>
          <w:p w14:paraId="29CA988D" w14:textId="46F05FB1" w:rsidR="00AB0827" w:rsidRPr="006E1532" w:rsidRDefault="006E1532" w:rsidP="00AB0827">
            <w:pPr>
              <w:pBdr>
                <w:bottom w:val="single" w:sz="4" w:space="1" w:color="auto"/>
              </w:pBdr>
              <w:spacing w:line="360" w:lineRule="auto"/>
              <w:ind w:left="-15" w:firstLine="3"/>
              <w:jc w:val="right"/>
              <w:rPr>
                <w:rFonts w:ascii="Arial" w:hAnsi="Arial" w:cs="Browallia New"/>
                <w:sz w:val="19"/>
                <w:szCs w:val="24"/>
              </w:rPr>
            </w:pPr>
            <w:r>
              <w:rPr>
                <w:rFonts w:ascii="Arial" w:hAnsi="Arial" w:cs="Browallia New"/>
                <w:sz w:val="19"/>
                <w:szCs w:val="24"/>
              </w:rPr>
              <w:t>14,000</w:t>
            </w:r>
          </w:p>
        </w:tc>
        <w:tc>
          <w:tcPr>
            <w:tcW w:w="1242" w:type="dxa"/>
            <w:vAlign w:val="bottom"/>
          </w:tcPr>
          <w:p w14:paraId="5C4B335C" w14:textId="577F154B" w:rsidR="00AB0827" w:rsidRPr="00D95F38" w:rsidRDefault="00AB0827" w:rsidP="00AB0827">
            <w:pPr>
              <w:pBdr>
                <w:bottom w:val="single" w:sz="4" w:space="1" w:color="auto"/>
              </w:pBdr>
              <w:spacing w:line="360" w:lineRule="auto"/>
              <w:jc w:val="right"/>
              <w:rPr>
                <w:rFonts w:ascii="Arial" w:hAnsi="Arial" w:cs="Arial"/>
                <w:sz w:val="19"/>
                <w:szCs w:val="19"/>
              </w:rPr>
            </w:pPr>
            <w:r w:rsidRPr="00D95F38">
              <w:rPr>
                <w:rFonts w:ascii="Arial" w:hAnsi="Arial" w:cs="Arial"/>
                <w:sz w:val="19"/>
                <w:szCs w:val="19"/>
              </w:rPr>
              <w:t>-</w:t>
            </w:r>
          </w:p>
        </w:tc>
      </w:tr>
      <w:tr w:rsidR="00AB0827" w:rsidRPr="00D95F38" w14:paraId="1818D244" w14:textId="77777777" w:rsidTr="00140408">
        <w:tc>
          <w:tcPr>
            <w:tcW w:w="3402" w:type="dxa"/>
          </w:tcPr>
          <w:p w14:paraId="0A9B4BE1" w14:textId="06009A5E" w:rsidR="00AB0827" w:rsidRPr="00D95F38" w:rsidRDefault="00AB0827" w:rsidP="00AB0827">
            <w:pPr>
              <w:spacing w:line="360" w:lineRule="auto"/>
              <w:ind w:hanging="126"/>
              <w:rPr>
                <w:rFonts w:ascii="Arial" w:hAnsi="Arial" w:cs="Arial"/>
                <w:sz w:val="19"/>
                <w:szCs w:val="19"/>
              </w:rPr>
            </w:pPr>
            <w:r w:rsidRPr="00D95F38">
              <w:rPr>
                <w:rFonts w:ascii="Arial" w:hAnsi="Arial" w:cs="Arial"/>
                <w:sz w:val="19"/>
                <w:szCs w:val="19"/>
              </w:rPr>
              <w:t>Total</w:t>
            </w:r>
          </w:p>
        </w:tc>
        <w:tc>
          <w:tcPr>
            <w:tcW w:w="1251" w:type="dxa"/>
            <w:tcBorders>
              <w:left w:val="nil"/>
            </w:tcBorders>
          </w:tcPr>
          <w:p w14:paraId="02BAA054" w14:textId="5A364F41" w:rsidR="00AB0827" w:rsidRPr="00D95F38" w:rsidRDefault="00410C71" w:rsidP="00AB0827">
            <w:pPr>
              <w:pBdr>
                <w:bottom w:val="single" w:sz="12" w:space="1" w:color="auto"/>
              </w:pBdr>
              <w:spacing w:line="360" w:lineRule="auto"/>
              <w:jc w:val="right"/>
              <w:rPr>
                <w:rFonts w:ascii="Arial" w:hAnsi="Arial" w:cs="Arial"/>
                <w:sz w:val="19"/>
                <w:szCs w:val="19"/>
              </w:rPr>
            </w:pPr>
            <w:r>
              <w:rPr>
                <w:rFonts w:ascii="Arial" w:hAnsi="Arial" w:cs="Arial"/>
                <w:sz w:val="19"/>
                <w:szCs w:val="19"/>
              </w:rPr>
              <w:t>33,741</w:t>
            </w:r>
          </w:p>
        </w:tc>
        <w:tc>
          <w:tcPr>
            <w:tcW w:w="1260" w:type="dxa"/>
          </w:tcPr>
          <w:p w14:paraId="4CA562B9" w14:textId="691E10ED" w:rsidR="00AB0827" w:rsidRPr="00D95F38" w:rsidRDefault="00AB0827" w:rsidP="00AB0827">
            <w:pPr>
              <w:pBdr>
                <w:bottom w:val="single" w:sz="12" w:space="1" w:color="auto"/>
              </w:pBdr>
              <w:tabs>
                <w:tab w:val="decimal" w:pos="1008"/>
              </w:tabs>
              <w:spacing w:line="360" w:lineRule="auto"/>
              <w:jc w:val="right"/>
              <w:rPr>
                <w:rFonts w:ascii="Arial" w:hAnsi="Arial" w:cs="Arial"/>
                <w:sz w:val="19"/>
                <w:szCs w:val="19"/>
              </w:rPr>
            </w:pPr>
            <w:r w:rsidRPr="00D95F38">
              <w:rPr>
                <w:rFonts w:ascii="Arial" w:hAnsi="Arial" w:cs="Arial"/>
                <w:sz w:val="19"/>
                <w:szCs w:val="19"/>
              </w:rPr>
              <w:t>84,460</w:t>
            </w:r>
          </w:p>
        </w:tc>
        <w:tc>
          <w:tcPr>
            <w:tcW w:w="1260" w:type="dxa"/>
            <w:vAlign w:val="bottom"/>
          </w:tcPr>
          <w:p w14:paraId="7FC9337D" w14:textId="3C69B876" w:rsidR="00AB0827" w:rsidRPr="00D95F38" w:rsidRDefault="006E1532" w:rsidP="00AB0827">
            <w:pPr>
              <w:pBdr>
                <w:bottom w:val="single" w:sz="12" w:space="1" w:color="auto"/>
              </w:pBdr>
              <w:spacing w:line="360" w:lineRule="auto"/>
              <w:jc w:val="right"/>
              <w:rPr>
                <w:rFonts w:ascii="Arial" w:hAnsi="Arial" w:cs="Arial"/>
                <w:sz w:val="19"/>
                <w:szCs w:val="19"/>
              </w:rPr>
            </w:pPr>
            <w:r>
              <w:rPr>
                <w:rFonts w:ascii="Arial" w:hAnsi="Arial" w:cs="Arial"/>
                <w:sz w:val="19"/>
                <w:szCs w:val="19"/>
              </w:rPr>
              <w:t>14,000</w:t>
            </w:r>
          </w:p>
        </w:tc>
        <w:tc>
          <w:tcPr>
            <w:tcW w:w="1242" w:type="dxa"/>
            <w:vAlign w:val="bottom"/>
          </w:tcPr>
          <w:p w14:paraId="64C942E9" w14:textId="39D333AE" w:rsidR="00AB0827" w:rsidRPr="00D95F38" w:rsidRDefault="00AB0827" w:rsidP="00AB0827">
            <w:pPr>
              <w:pBdr>
                <w:bottom w:val="single" w:sz="12" w:space="1" w:color="auto"/>
              </w:pBdr>
              <w:spacing w:line="360" w:lineRule="auto"/>
              <w:jc w:val="right"/>
              <w:rPr>
                <w:rFonts w:ascii="Arial" w:hAnsi="Arial" w:cs="Arial"/>
                <w:sz w:val="19"/>
                <w:szCs w:val="19"/>
              </w:rPr>
            </w:pPr>
            <w:r w:rsidRPr="00D95F38">
              <w:rPr>
                <w:rFonts w:ascii="Arial" w:hAnsi="Arial" w:cs="Arial"/>
                <w:sz w:val="19"/>
                <w:szCs w:val="19"/>
              </w:rPr>
              <w:t>-</w:t>
            </w:r>
          </w:p>
        </w:tc>
      </w:tr>
    </w:tbl>
    <w:p w14:paraId="2C327DA9" w14:textId="77777777" w:rsidR="00F55273" w:rsidRPr="00D95F38" w:rsidRDefault="00F55273" w:rsidP="002E1252">
      <w:pPr>
        <w:spacing w:line="360" w:lineRule="auto"/>
        <w:jc w:val="both"/>
        <w:rPr>
          <w:rFonts w:ascii="Arial" w:hAnsi="Arial" w:cs="Arial"/>
          <w:sz w:val="24"/>
          <w:szCs w:val="24"/>
        </w:rPr>
      </w:pPr>
    </w:p>
    <w:p w14:paraId="72CF063F" w14:textId="77777777" w:rsidR="00654231" w:rsidRDefault="00654231" w:rsidP="003A5C2B">
      <w:pPr>
        <w:pStyle w:val="ListParagraph"/>
        <w:spacing w:after="0" w:line="360" w:lineRule="auto"/>
        <w:ind w:left="990"/>
        <w:contextualSpacing w:val="0"/>
        <w:jc w:val="both"/>
        <w:rPr>
          <w:rFonts w:ascii="Arial" w:hAnsi="Arial" w:cs="Arial"/>
          <w:sz w:val="19"/>
          <w:szCs w:val="19"/>
        </w:rPr>
      </w:pPr>
    </w:p>
    <w:p w14:paraId="387C1AA1" w14:textId="77777777" w:rsidR="00654231" w:rsidRDefault="00654231" w:rsidP="003A5C2B">
      <w:pPr>
        <w:pStyle w:val="ListParagraph"/>
        <w:spacing w:after="0" w:line="360" w:lineRule="auto"/>
        <w:ind w:left="990"/>
        <w:contextualSpacing w:val="0"/>
        <w:jc w:val="both"/>
        <w:rPr>
          <w:rFonts w:ascii="Arial" w:hAnsi="Arial" w:cs="Arial"/>
          <w:sz w:val="19"/>
          <w:szCs w:val="19"/>
        </w:rPr>
      </w:pPr>
    </w:p>
    <w:p w14:paraId="52694E25" w14:textId="77777777" w:rsidR="00654231" w:rsidRDefault="00654231" w:rsidP="003A5C2B">
      <w:pPr>
        <w:pStyle w:val="ListParagraph"/>
        <w:spacing w:after="0" w:line="360" w:lineRule="auto"/>
        <w:ind w:left="990"/>
        <w:contextualSpacing w:val="0"/>
        <w:jc w:val="both"/>
        <w:rPr>
          <w:rFonts w:ascii="Arial" w:hAnsi="Arial" w:cs="Arial"/>
          <w:sz w:val="19"/>
          <w:szCs w:val="19"/>
        </w:rPr>
      </w:pPr>
    </w:p>
    <w:p w14:paraId="5286D9A0" w14:textId="77777777" w:rsidR="00654231" w:rsidRDefault="00654231" w:rsidP="003A5C2B">
      <w:pPr>
        <w:pStyle w:val="ListParagraph"/>
        <w:spacing w:after="0" w:line="360" w:lineRule="auto"/>
        <w:ind w:left="990"/>
        <w:contextualSpacing w:val="0"/>
        <w:jc w:val="both"/>
        <w:rPr>
          <w:rFonts w:ascii="Arial" w:hAnsi="Arial" w:cs="Arial"/>
          <w:sz w:val="19"/>
          <w:szCs w:val="19"/>
        </w:rPr>
      </w:pPr>
    </w:p>
    <w:p w14:paraId="3401CEFA" w14:textId="77777777" w:rsidR="00654231" w:rsidRDefault="00654231" w:rsidP="003A5C2B">
      <w:pPr>
        <w:pStyle w:val="ListParagraph"/>
        <w:spacing w:after="0" w:line="360" w:lineRule="auto"/>
        <w:ind w:left="990"/>
        <w:contextualSpacing w:val="0"/>
        <w:jc w:val="both"/>
        <w:rPr>
          <w:rFonts w:ascii="Arial" w:hAnsi="Arial" w:cs="Arial"/>
          <w:sz w:val="19"/>
          <w:szCs w:val="19"/>
        </w:rPr>
      </w:pPr>
    </w:p>
    <w:p w14:paraId="4D7DF938" w14:textId="77777777" w:rsidR="00654231" w:rsidRDefault="00654231" w:rsidP="003A5C2B">
      <w:pPr>
        <w:pStyle w:val="ListParagraph"/>
        <w:spacing w:after="0" w:line="360" w:lineRule="auto"/>
        <w:ind w:left="990"/>
        <w:contextualSpacing w:val="0"/>
        <w:jc w:val="both"/>
        <w:rPr>
          <w:rFonts w:ascii="Arial" w:hAnsi="Arial" w:cs="Arial"/>
          <w:sz w:val="19"/>
          <w:szCs w:val="19"/>
        </w:rPr>
      </w:pPr>
    </w:p>
    <w:p w14:paraId="36E29916" w14:textId="77777777" w:rsidR="00654231" w:rsidRDefault="00654231" w:rsidP="003A5C2B">
      <w:pPr>
        <w:pStyle w:val="ListParagraph"/>
        <w:spacing w:after="0" w:line="360" w:lineRule="auto"/>
        <w:ind w:left="990"/>
        <w:contextualSpacing w:val="0"/>
        <w:jc w:val="both"/>
        <w:rPr>
          <w:rFonts w:ascii="Arial" w:hAnsi="Arial" w:cs="Arial"/>
          <w:sz w:val="19"/>
          <w:szCs w:val="19"/>
        </w:rPr>
      </w:pPr>
    </w:p>
    <w:p w14:paraId="5DC3A1EE" w14:textId="77777777" w:rsidR="00654231" w:rsidRDefault="00654231" w:rsidP="003A5C2B">
      <w:pPr>
        <w:pStyle w:val="ListParagraph"/>
        <w:spacing w:after="0" w:line="360" w:lineRule="auto"/>
        <w:ind w:left="990"/>
        <w:contextualSpacing w:val="0"/>
        <w:jc w:val="both"/>
        <w:rPr>
          <w:rFonts w:ascii="Arial" w:hAnsi="Arial" w:cs="Arial"/>
          <w:sz w:val="19"/>
          <w:szCs w:val="19"/>
        </w:rPr>
      </w:pPr>
    </w:p>
    <w:p w14:paraId="5EA38C28" w14:textId="77777777" w:rsidR="00654231" w:rsidRDefault="00654231" w:rsidP="003A5C2B">
      <w:pPr>
        <w:pStyle w:val="ListParagraph"/>
        <w:spacing w:after="0" w:line="360" w:lineRule="auto"/>
        <w:ind w:left="990"/>
        <w:contextualSpacing w:val="0"/>
        <w:jc w:val="both"/>
        <w:rPr>
          <w:rFonts w:ascii="Arial" w:hAnsi="Arial" w:cs="Arial"/>
          <w:sz w:val="19"/>
          <w:szCs w:val="19"/>
        </w:rPr>
      </w:pPr>
    </w:p>
    <w:p w14:paraId="3DFC2FDB" w14:textId="77777777" w:rsidR="00654231" w:rsidRDefault="00654231" w:rsidP="003A5C2B">
      <w:pPr>
        <w:pStyle w:val="ListParagraph"/>
        <w:spacing w:after="0" w:line="360" w:lineRule="auto"/>
        <w:ind w:left="990"/>
        <w:contextualSpacing w:val="0"/>
        <w:jc w:val="both"/>
        <w:rPr>
          <w:rFonts w:ascii="Arial" w:hAnsi="Arial" w:cs="Arial"/>
          <w:sz w:val="19"/>
          <w:szCs w:val="19"/>
        </w:rPr>
      </w:pPr>
    </w:p>
    <w:p w14:paraId="0DD2A772" w14:textId="6E0BB4E9" w:rsidR="00C72E1C" w:rsidRPr="00D95F38" w:rsidRDefault="00C72E1C" w:rsidP="003A5C2B">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The tax on the Group’s profit before tax differs from the theoretical amount that would arise using the basic tax rate of the home country </w:t>
      </w:r>
      <w:r w:rsidR="003970C3" w:rsidRPr="00D95F38">
        <w:rPr>
          <w:rFonts w:ascii="Arial" w:hAnsi="Arial" w:cs="Arial"/>
          <w:sz w:val="19"/>
          <w:szCs w:val="19"/>
        </w:rPr>
        <w:t xml:space="preserve">are </w:t>
      </w:r>
      <w:r w:rsidRPr="00D95F38">
        <w:rPr>
          <w:rFonts w:ascii="Arial" w:hAnsi="Arial" w:cs="Arial"/>
          <w:sz w:val="19"/>
          <w:szCs w:val="19"/>
        </w:rPr>
        <w:t>as follows</w:t>
      </w:r>
      <w:r w:rsidR="003970C3" w:rsidRPr="00D95F38">
        <w:rPr>
          <w:rFonts w:ascii="Arial" w:hAnsi="Arial" w:cs="Arial"/>
          <w:sz w:val="19"/>
          <w:szCs w:val="19"/>
        </w:rPr>
        <w:t>:</w:t>
      </w:r>
    </w:p>
    <w:p w14:paraId="2F01E5BB" w14:textId="77777777" w:rsidR="00C72E1C" w:rsidRPr="00DC5BF2" w:rsidRDefault="00C72E1C" w:rsidP="003A5C2B">
      <w:pPr>
        <w:pStyle w:val="ListParagraph"/>
        <w:spacing w:after="0" w:line="360" w:lineRule="auto"/>
        <w:ind w:left="990"/>
        <w:contextualSpacing w:val="0"/>
        <w:jc w:val="both"/>
        <w:rPr>
          <w:rFonts w:ascii="Arial" w:hAnsi="Arial" w:cs="Arial"/>
          <w:sz w:val="16"/>
          <w:szCs w:val="16"/>
        </w:rPr>
      </w:pPr>
    </w:p>
    <w:tbl>
      <w:tblPr>
        <w:tblW w:w="8523" w:type="dxa"/>
        <w:tblInd w:w="900" w:type="dxa"/>
        <w:tblLayout w:type="fixed"/>
        <w:tblLook w:val="0000" w:firstRow="0" w:lastRow="0" w:firstColumn="0" w:lastColumn="0" w:noHBand="0" w:noVBand="0"/>
      </w:tblPr>
      <w:tblGrid>
        <w:gridCol w:w="3519"/>
        <w:gridCol w:w="1260"/>
        <w:gridCol w:w="1224"/>
        <w:gridCol w:w="1269"/>
        <w:gridCol w:w="1251"/>
      </w:tblGrid>
      <w:tr w:rsidR="00C72E1C" w:rsidRPr="00D95F38" w14:paraId="2153437A" w14:textId="77777777" w:rsidTr="00CD3565">
        <w:trPr>
          <w:tblHeader/>
        </w:trPr>
        <w:tc>
          <w:tcPr>
            <w:tcW w:w="3519" w:type="dxa"/>
          </w:tcPr>
          <w:p w14:paraId="1C33A540" w14:textId="77777777" w:rsidR="00C72E1C" w:rsidRPr="00D95F38" w:rsidRDefault="00C72E1C" w:rsidP="00B91A0B">
            <w:pPr>
              <w:spacing w:line="360" w:lineRule="auto"/>
              <w:ind w:left="162" w:right="-43" w:hanging="162"/>
              <w:jc w:val="thaiDistribute"/>
              <w:rPr>
                <w:rFonts w:ascii="Arial" w:hAnsi="Arial" w:cs="Arial"/>
                <w:sz w:val="18"/>
                <w:szCs w:val="18"/>
                <w:u w:val="single"/>
              </w:rPr>
            </w:pPr>
          </w:p>
        </w:tc>
        <w:tc>
          <w:tcPr>
            <w:tcW w:w="5004" w:type="dxa"/>
            <w:gridSpan w:val="4"/>
          </w:tcPr>
          <w:p w14:paraId="045739DB" w14:textId="77777777" w:rsidR="00C72E1C" w:rsidRPr="00D95F38" w:rsidRDefault="00C72E1C" w:rsidP="00B91A0B">
            <w:pPr>
              <w:spacing w:line="360" w:lineRule="auto"/>
              <w:jc w:val="right"/>
              <w:rPr>
                <w:rFonts w:ascii="Arial" w:hAnsi="Arial" w:cs="Arial"/>
                <w:sz w:val="18"/>
                <w:szCs w:val="18"/>
              </w:rPr>
            </w:pPr>
            <w:r w:rsidRPr="00D95F38">
              <w:rPr>
                <w:rFonts w:ascii="Arial" w:hAnsi="Arial" w:cs="Arial"/>
                <w:sz w:val="18"/>
                <w:szCs w:val="18"/>
              </w:rPr>
              <w:t>(</w:t>
            </w:r>
            <w:proofErr w:type="gramStart"/>
            <w:r w:rsidRPr="00D95F38">
              <w:rPr>
                <w:rFonts w:ascii="Arial" w:hAnsi="Arial" w:cs="Arial"/>
                <w:sz w:val="18"/>
                <w:szCs w:val="18"/>
              </w:rPr>
              <w:t>Unit :</w:t>
            </w:r>
            <w:proofErr w:type="gramEnd"/>
            <w:r w:rsidRPr="00D95F38">
              <w:rPr>
                <w:rFonts w:ascii="Arial" w:hAnsi="Arial" w:cs="Arial"/>
                <w:sz w:val="18"/>
                <w:szCs w:val="18"/>
              </w:rPr>
              <w:t xml:space="preserve"> Thousand Baht)</w:t>
            </w:r>
          </w:p>
        </w:tc>
      </w:tr>
      <w:tr w:rsidR="00C72E1C" w:rsidRPr="00D95F38" w14:paraId="326A4F8A" w14:textId="77777777" w:rsidTr="00CD3565">
        <w:trPr>
          <w:tblHeader/>
        </w:trPr>
        <w:tc>
          <w:tcPr>
            <w:tcW w:w="3519" w:type="dxa"/>
          </w:tcPr>
          <w:p w14:paraId="12506CA6" w14:textId="77777777" w:rsidR="00C72E1C" w:rsidRPr="00D95F38" w:rsidRDefault="00C72E1C" w:rsidP="00B91A0B">
            <w:pPr>
              <w:spacing w:line="360" w:lineRule="auto"/>
              <w:ind w:left="162" w:right="-43" w:hanging="162"/>
              <w:jc w:val="thaiDistribute"/>
              <w:rPr>
                <w:rFonts w:ascii="Arial" w:hAnsi="Arial" w:cs="Arial"/>
                <w:sz w:val="18"/>
                <w:szCs w:val="18"/>
                <w:u w:val="single"/>
              </w:rPr>
            </w:pPr>
          </w:p>
        </w:tc>
        <w:tc>
          <w:tcPr>
            <w:tcW w:w="2484" w:type="dxa"/>
            <w:gridSpan w:val="2"/>
            <w:vAlign w:val="bottom"/>
          </w:tcPr>
          <w:p w14:paraId="3264E12A" w14:textId="77777777" w:rsidR="00C72E1C" w:rsidRPr="00D95F38" w:rsidRDefault="00C72E1C" w:rsidP="00B91A0B">
            <w:pPr>
              <w:pBdr>
                <w:bottom w:val="single" w:sz="4" w:space="1" w:color="auto"/>
              </w:pBdr>
              <w:spacing w:line="360" w:lineRule="auto"/>
              <w:jc w:val="center"/>
              <w:rPr>
                <w:rFonts w:ascii="Arial" w:hAnsi="Arial" w:cs="Arial"/>
                <w:sz w:val="18"/>
                <w:szCs w:val="18"/>
              </w:rPr>
            </w:pPr>
            <w:r w:rsidRPr="00D95F38">
              <w:rPr>
                <w:rFonts w:ascii="Arial" w:hAnsi="Arial" w:cs="Arial"/>
                <w:sz w:val="18"/>
                <w:szCs w:val="18"/>
              </w:rPr>
              <w:t>Consolidated F/S</w:t>
            </w:r>
          </w:p>
        </w:tc>
        <w:tc>
          <w:tcPr>
            <w:tcW w:w="2520" w:type="dxa"/>
            <w:gridSpan w:val="2"/>
            <w:vAlign w:val="bottom"/>
          </w:tcPr>
          <w:p w14:paraId="631EDF53" w14:textId="77777777" w:rsidR="00C72E1C" w:rsidRPr="00D95F38" w:rsidRDefault="00C72E1C" w:rsidP="00B91A0B">
            <w:pPr>
              <w:pBdr>
                <w:bottom w:val="single" w:sz="4" w:space="1" w:color="auto"/>
              </w:pBdr>
              <w:spacing w:line="360" w:lineRule="auto"/>
              <w:jc w:val="center"/>
              <w:rPr>
                <w:rFonts w:ascii="Arial" w:hAnsi="Arial" w:cs="Arial"/>
                <w:sz w:val="18"/>
                <w:szCs w:val="18"/>
                <w:cs/>
                <w:lang w:val="en-GB"/>
              </w:rPr>
            </w:pPr>
            <w:r w:rsidRPr="00D95F38">
              <w:rPr>
                <w:rFonts w:ascii="Arial" w:hAnsi="Arial" w:cs="Arial"/>
                <w:sz w:val="18"/>
                <w:szCs w:val="18"/>
              </w:rPr>
              <w:t>Separate F/S</w:t>
            </w:r>
          </w:p>
        </w:tc>
      </w:tr>
      <w:tr w:rsidR="00C72E1C" w:rsidRPr="00D95F38" w14:paraId="14074616" w14:textId="77777777" w:rsidTr="00CD3565">
        <w:trPr>
          <w:tblHeader/>
        </w:trPr>
        <w:tc>
          <w:tcPr>
            <w:tcW w:w="3519" w:type="dxa"/>
          </w:tcPr>
          <w:p w14:paraId="337A398D" w14:textId="77777777" w:rsidR="00C72E1C" w:rsidRPr="00D95F38" w:rsidRDefault="00C72E1C" w:rsidP="00B91A0B">
            <w:pPr>
              <w:spacing w:line="360" w:lineRule="auto"/>
              <w:ind w:left="162" w:right="-43" w:hanging="162"/>
              <w:jc w:val="thaiDistribute"/>
              <w:rPr>
                <w:rFonts w:ascii="Arial" w:hAnsi="Arial" w:cs="Arial"/>
                <w:sz w:val="18"/>
                <w:szCs w:val="18"/>
                <w:u w:val="single"/>
              </w:rPr>
            </w:pPr>
          </w:p>
        </w:tc>
        <w:tc>
          <w:tcPr>
            <w:tcW w:w="1260" w:type="dxa"/>
          </w:tcPr>
          <w:p w14:paraId="72FE9695" w14:textId="26BBF584" w:rsidR="00C72E1C" w:rsidRPr="00D95F38" w:rsidRDefault="00C72E1C" w:rsidP="00B91A0B">
            <w:pPr>
              <w:pBdr>
                <w:bottom w:val="single" w:sz="4" w:space="1" w:color="auto"/>
              </w:pBdr>
              <w:spacing w:line="360" w:lineRule="auto"/>
              <w:jc w:val="center"/>
              <w:rPr>
                <w:rFonts w:ascii="Arial" w:hAnsi="Arial" w:cs="Arial"/>
                <w:sz w:val="18"/>
                <w:szCs w:val="18"/>
              </w:rPr>
            </w:pPr>
            <w:r w:rsidRPr="00D95F38">
              <w:rPr>
                <w:rFonts w:ascii="Arial" w:hAnsi="Arial" w:cs="Arial"/>
                <w:sz w:val="18"/>
                <w:szCs w:val="18"/>
              </w:rPr>
              <w:t>201</w:t>
            </w:r>
            <w:r w:rsidR="00CD3565" w:rsidRPr="00D95F38">
              <w:rPr>
                <w:rFonts w:ascii="Arial" w:hAnsi="Arial" w:cs="Arial"/>
                <w:sz w:val="18"/>
                <w:szCs w:val="18"/>
              </w:rPr>
              <w:t>9</w:t>
            </w:r>
          </w:p>
        </w:tc>
        <w:tc>
          <w:tcPr>
            <w:tcW w:w="1224" w:type="dxa"/>
          </w:tcPr>
          <w:p w14:paraId="2BE3D375" w14:textId="44800D04" w:rsidR="00C72E1C" w:rsidRPr="00D95F38" w:rsidRDefault="00C72E1C" w:rsidP="00B91A0B">
            <w:pPr>
              <w:pBdr>
                <w:bottom w:val="single" w:sz="4" w:space="1" w:color="auto"/>
              </w:pBdr>
              <w:spacing w:line="360" w:lineRule="auto"/>
              <w:ind w:left="-27" w:right="15" w:firstLine="36"/>
              <w:jc w:val="center"/>
              <w:rPr>
                <w:rFonts w:ascii="Arial" w:hAnsi="Arial" w:cs="Arial"/>
                <w:sz w:val="18"/>
                <w:szCs w:val="18"/>
              </w:rPr>
            </w:pPr>
            <w:r w:rsidRPr="00D95F38">
              <w:rPr>
                <w:rFonts w:ascii="Arial" w:hAnsi="Arial" w:cs="Arial"/>
                <w:sz w:val="18"/>
                <w:szCs w:val="18"/>
              </w:rPr>
              <w:t>201</w:t>
            </w:r>
            <w:r w:rsidR="00CD3565" w:rsidRPr="00D95F38">
              <w:rPr>
                <w:rFonts w:ascii="Arial" w:hAnsi="Arial" w:cs="Arial"/>
                <w:sz w:val="18"/>
                <w:szCs w:val="18"/>
              </w:rPr>
              <w:t>8</w:t>
            </w:r>
          </w:p>
        </w:tc>
        <w:tc>
          <w:tcPr>
            <w:tcW w:w="1269" w:type="dxa"/>
          </w:tcPr>
          <w:p w14:paraId="5E33F6C2" w14:textId="72C5AFB3" w:rsidR="00C72E1C" w:rsidRPr="00D95F38" w:rsidRDefault="00C72E1C" w:rsidP="00B91A0B">
            <w:pPr>
              <w:pBdr>
                <w:bottom w:val="single" w:sz="4" w:space="1" w:color="auto"/>
              </w:pBdr>
              <w:spacing w:line="360" w:lineRule="auto"/>
              <w:jc w:val="center"/>
              <w:rPr>
                <w:rFonts w:ascii="Arial" w:hAnsi="Arial" w:cs="Arial"/>
                <w:sz w:val="18"/>
                <w:szCs w:val="18"/>
              </w:rPr>
            </w:pPr>
            <w:r w:rsidRPr="00D95F38">
              <w:rPr>
                <w:rFonts w:ascii="Arial" w:hAnsi="Arial" w:cs="Arial"/>
                <w:sz w:val="18"/>
                <w:szCs w:val="18"/>
              </w:rPr>
              <w:t>201</w:t>
            </w:r>
            <w:r w:rsidR="00CD3565" w:rsidRPr="00D95F38">
              <w:rPr>
                <w:rFonts w:ascii="Arial" w:hAnsi="Arial" w:cs="Arial"/>
                <w:sz w:val="18"/>
                <w:szCs w:val="18"/>
              </w:rPr>
              <w:t>9</w:t>
            </w:r>
          </w:p>
        </w:tc>
        <w:tc>
          <w:tcPr>
            <w:tcW w:w="1251" w:type="dxa"/>
          </w:tcPr>
          <w:p w14:paraId="0A8E66B8" w14:textId="79B4CE09" w:rsidR="00C72E1C" w:rsidRPr="00D95F38" w:rsidRDefault="00C72E1C" w:rsidP="00B91A0B">
            <w:pPr>
              <w:pBdr>
                <w:bottom w:val="single" w:sz="4" w:space="1" w:color="auto"/>
              </w:pBdr>
              <w:spacing w:line="360" w:lineRule="auto"/>
              <w:ind w:left="102" w:hanging="90"/>
              <w:jc w:val="center"/>
              <w:rPr>
                <w:rFonts w:ascii="Arial" w:hAnsi="Arial" w:cs="Arial"/>
                <w:sz w:val="18"/>
                <w:szCs w:val="18"/>
              </w:rPr>
            </w:pPr>
            <w:r w:rsidRPr="00D95F38">
              <w:rPr>
                <w:rFonts w:ascii="Arial" w:hAnsi="Arial" w:cs="Arial"/>
                <w:sz w:val="18"/>
                <w:szCs w:val="18"/>
              </w:rPr>
              <w:t>201</w:t>
            </w:r>
            <w:r w:rsidR="00CD3565" w:rsidRPr="00D95F38">
              <w:rPr>
                <w:rFonts w:ascii="Arial" w:hAnsi="Arial" w:cs="Arial"/>
                <w:sz w:val="18"/>
                <w:szCs w:val="18"/>
              </w:rPr>
              <w:t>8</w:t>
            </w:r>
          </w:p>
        </w:tc>
      </w:tr>
      <w:tr w:rsidR="00C72E1C" w:rsidRPr="00DC5BF2" w14:paraId="658C971B" w14:textId="77777777" w:rsidTr="00CD3565">
        <w:tc>
          <w:tcPr>
            <w:tcW w:w="3519" w:type="dxa"/>
          </w:tcPr>
          <w:p w14:paraId="76187808" w14:textId="77777777" w:rsidR="00C72E1C" w:rsidRPr="00DC5BF2" w:rsidRDefault="00C72E1C" w:rsidP="00B91A0B">
            <w:pPr>
              <w:tabs>
                <w:tab w:val="decimal" w:pos="972"/>
              </w:tabs>
              <w:spacing w:line="360" w:lineRule="auto"/>
              <w:rPr>
                <w:rFonts w:ascii="Arial" w:hAnsi="Arial" w:cs="Arial"/>
                <w:sz w:val="14"/>
                <w:szCs w:val="14"/>
              </w:rPr>
            </w:pPr>
          </w:p>
        </w:tc>
        <w:tc>
          <w:tcPr>
            <w:tcW w:w="1260" w:type="dxa"/>
            <w:tcBorders>
              <w:left w:val="nil"/>
            </w:tcBorders>
          </w:tcPr>
          <w:p w14:paraId="23C1B408" w14:textId="77777777" w:rsidR="00C72E1C" w:rsidRPr="00DC5BF2" w:rsidRDefault="00C72E1C" w:rsidP="00B91A0B">
            <w:pPr>
              <w:spacing w:line="360" w:lineRule="auto"/>
              <w:jc w:val="right"/>
              <w:rPr>
                <w:rFonts w:ascii="Arial" w:hAnsi="Arial" w:cs="Arial"/>
                <w:sz w:val="14"/>
                <w:szCs w:val="14"/>
              </w:rPr>
            </w:pPr>
          </w:p>
        </w:tc>
        <w:tc>
          <w:tcPr>
            <w:tcW w:w="1224" w:type="dxa"/>
          </w:tcPr>
          <w:p w14:paraId="59246AC0" w14:textId="77777777" w:rsidR="00C72E1C" w:rsidRPr="00DC5BF2" w:rsidRDefault="00C72E1C" w:rsidP="00B91A0B">
            <w:pPr>
              <w:tabs>
                <w:tab w:val="decimal" w:pos="1008"/>
              </w:tabs>
              <w:spacing w:line="360" w:lineRule="auto"/>
              <w:jc w:val="right"/>
              <w:rPr>
                <w:rFonts w:ascii="Arial" w:hAnsi="Arial" w:cs="Arial"/>
                <w:sz w:val="14"/>
                <w:szCs w:val="14"/>
              </w:rPr>
            </w:pPr>
          </w:p>
        </w:tc>
        <w:tc>
          <w:tcPr>
            <w:tcW w:w="1269" w:type="dxa"/>
          </w:tcPr>
          <w:p w14:paraId="65202B67" w14:textId="77777777" w:rsidR="00C72E1C" w:rsidRPr="00DC5BF2" w:rsidRDefault="00C72E1C" w:rsidP="00B91A0B">
            <w:pPr>
              <w:tabs>
                <w:tab w:val="decimal" w:pos="1008"/>
              </w:tabs>
              <w:spacing w:line="360" w:lineRule="auto"/>
              <w:jc w:val="right"/>
              <w:rPr>
                <w:rFonts w:ascii="Arial" w:hAnsi="Arial" w:cs="Arial"/>
                <w:sz w:val="14"/>
                <w:szCs w:val="14"/>
              </w:rPr>
            </w:pPr>
          </w:p>
        </w:tc>
        <w:tc>
          <w:tcPr>
            <w:tcW w:w="1251" w:type="dxa"/>
          </w:tcPr>
          <w:p w14:paraId="1E2DFE97" w14:textId="77777777" w:rsidR="00C72E1C" w:rsidRPr="00DC5BF2" w:rsidRDefault="00C72E1C" w:rsidP="00B91A0B">
            <w:pPr>
              <w:spacing w:line="360" w:lineRule="auto"/>
              <w:jc w:val="right"/>
              <w:rPr>
                <w:rFonts w:ascii="Arial" w:hAnsi="Arial" w:cs="Arial"/>
                <w:sz w:val="14"/>
                <w:szCs w:val="14"/>
              </w:rPr>
            </w:pPr>
          </w:p>
        </w:tc>
      </w:tr>
      <w:tr w:rsidR="00413CA0" w:rsidRPr="00D95F38" w14:paraId="119FE3E8" w14:textId="77777777" w:rsidTr="00CD3565">
        <w:trPr>
          <w:trHeight w:val="150"/>
        </w:trPr>
        <w:tc>
          <w:tcPr>
            <w:tcW w:w="3519" w:type="dxa"/>
          </w:tcPr>
          <w:p w14:paraId="5D8DE61C" w14:textId="344135E4" w:rsidR="00413CA0" w:rsidRPr="00D95F38" w:rsidRDefault="00413CA0" w:rsidP="00413CA0">
            <w:pPr>
              <w:tabs>
                <w:tab w:val="decimal" w:pos="0"/>
              </w:tabs>
              <w:spacing w:line="360" w:lineRule="auto"/>
              <w:rPr>
                <w:rFonts w:ascii="Arial" w:hAnsi="Arial" w:cs="Arial"/>
                <w:b/>
                <w:bCs/>
                <w:sz w:val="18"/>
                <w:szCs w:val="18"/>
              </w:rPr>
            </w:pPr>
            <w:r w:rsidRPr="00D95F38">
              <w:rPr>
                <w:rFonts w:ascii="Arial" w:hAnsi="Arial" w:cs="Arial"/>
                <w:sz w:val="18"/>
                <w:szCs w:val="18"/>
              </w:rPr>
              <w:t>Profit before tax</w:t>
            </w:r>
          </w:p>
        </w:tc>
        <w:tc>
          <w:tcPr>
            <w:tcW w:w="1260" w:type="dxa"/>
            <w:tcBorders>
              <w:left w:val="nil"/>
            </w:tcBorders>
          </w:tcPr>
          <w:p w14:paraId="27C1B151" w14:textId="1325D6F8" w:rsidR="00413CA0" w:rsidRPr="004446E3" w:rsidRDefault="004446E3" w:rsidP="004446E3">
            <w:pPr>
              <w:pBdr>
                <w:bottom w:val="single" w:sz="4" w:space="1" w:color="auto"/>
              </w:pBdr>
              <w:spacing w:line="360" w:lineRule="auto"/>
              <w:jc w:val="right"/>
              <w:rPr>
                <w:rFonts w:ascii="Arial" w:hAnsi="Arial" w:cs="Browallia New"/>
                <w:sz w:val="18"/>
                <w:szCs w:val="22"/>
              </w:rPr>
            </w:pPr>
            <w:r>
              <w:rPr>
                <w:rFonts w:ascii="Arial" w:hAnsi="Arial" w:cs="Browallia New"/>
                <w:sz w:val="18"/>
                <w:szCs w:val="22"/>
              </w:rPr>
              <w:t>(171,135)</w:t>
            </w:r>
          </w:p>
        </w:tc>
        <w:tc>
          <w:tcPr>
            <w:tcW w:w="1224" w:type="dxa"/>
          </w:tcPr>
          <w:p w14:paraId="4CBC2E8A" w14:textId="14D74FAE" w:rsidR="00413CA0" w:rsidRPr="00D95F38" w:rsidRDefault="00413CA0" w:rsidP="00413CA0">
            <w:pPr>
              <w:pBdr>
                <w:bottom w:val="single" w:sz="4" w:space="1" w:color="auto"/>
              </w:pBdr>
              <w:spacing w:line="360" w:lineRule="auto"/>
              <w:jc w:val="right"/>
              <w:rPr>
                <w:rFonts w:ascii="Arial" w:hAnsi="Arial" w:cs="Arial"/>
                <w:sz w:val="18"/>
                <w:szCs w:val="18"/>
              </w:rPr>
            </w:pPr>
            <w:r w:rsidRPr="00D95F38">
              <w:rPr>
                <w:rFonts w:ascii="Arial" w:hAnsi="Arial" w:cs="Arial"/>
                <w:sz w:val="18"/>
                <w:szCs w:val="18"/>
              </w:rPr>
              <w:t>174,376</w:t>
            </w:r>
          </w:p>
        </w:tc>
        <w:tc>
          <w:tcPr>
            <w:tcW w:w="1269" w:type="dxa"/>
          </w:tcPr>
          <w:p w14:paraId="6A525439" w14:textId="0C47AC90" w:rsidR="00413CA0" w:rsidRPr="001C0A5F" w:rsidRDefault="00413CA0" w:rsidP="00413CA0">
            <w:pPr>
              <w:pBdr>
                <w:bottom w:val="single" w:sz="4" w:space="1" w:color="auto"/>
              </w:pBdr>
              <w:spacing w:line="360" w:lineRule="auto"/>
              <w:ind w:right="-27"/>
              <w:jc w:val="right"/>
              <w:rPr>
                <w:rFonts w:ascii="Arial" w:hAnsi="Arial" w:cs="Arial"/>
                <w:sz w:val="18"/>
                <w:szCs w:val="18"/>
              </w:rPr>
            </w:pPr>
            <w:r w:rsidRPr="001C0A5F">
              <w:rPr>
                <w:rFonts w:ascii="Arial" w:hAnsi="Arial" w:cs="Arial"/>
                <w:sz w:val="18"/>
                <w:szCs w:val="18"/>
              </w:rPr>
              <w:t>(154,134)</w:t>
            </w:r>
          </w:p>
        </w:tc>
        <w:tc>
          <w:tcPr>
            <w:tcW w:w="1251" w:type="dxa"/>
          </w:tcPr>
          <w:p w14:paraId="737604B7" w14:textId="234EBA33" w:rsidR="00413CA0" w:rsidRPr="00D95F38" w:rsidRDefault="00413CA0" w:rsidP="00413CA0">
            <w:pPr>
              <w:pBdr>
                <w:bottom w:val="single" w:sz="4" w:space="1" w:color="auto"/>
              </w:pBdr>
              <w:spacing w:line="360" w:lineRule="auto"/>
              <w:jc w:val="right"/>
              <w:rPr>
                <w:rFonts w:ascii="Arial" w:hAnsi="Arial" w:cs="Arial"/>
                <w:sz w:val="18"/>
                <w:szCs w:val="18"/>
              </w:rPr>
            </w:pPr>
            <w:r w:rsidRPr="00D95F38">
              <w:rPr>
                <w:rFonts w:ascii="Arial" w:hAnsi="Arial" w:cs="Arial"/>
                <w:sz w:val="18"/>
                <w:szCs w:val="18"/>
              </w:rPr>
              <w:t>(126,939)</w:t>
            </w:r>
          </w:p>
        </w:tc>
      </w:tr>
      <w:tr w:rsidR="00413CA0" w:rsidRPr="00D95F38" w14:paraId="29960BBA" w14:textId="77777777" w:rsidTr="00CD3565">
        <w:tc>
          <w:tcPr>
            <w:tcW w:w="3519" w:type="dxa"/>
          </w:tcPr>
          <w:p w14:paraId="6CFB7D05" w14:textId="77777777" w:rsidR="00413CA0" w:rsidRPr="00D95F38" w:rsidRDefault="00413CA0" w:rsidP="00413CA0">
            <w:pPr>
              <w:tabs>
                <w:tab w:val="left" w:pos="1134"/>
                <w:tab w:val="left" w:pos="1276"/>
                <w:tab w:val="center" w:pos="3402"/>
                <w:tab w:val="center" w:pos="4536"/>
                <w:tab w:val="center" w:pos="5670"/>
                <w:tab w:val="center" w:pos="6804"/>
                <w:tab w:val="right" w:pos="7655"/>
              </w:tabs>
              <w:spacing w:line="360" w:lineRule="auto"/>
              <w:ind w:left="546" w:hanging="546"/>
              <w:rPr>
                <w:rFonts w:ascii="Arial" w:hAnsi="Arial" w:cs="Arial"/>
                <w:sz w:val="18"/>
                <w:szCs w:val="18"/>
              </w:rPr>
            </w:pPr>
            <w:r w:rsidRPr="00D95F38">
              <w:rPr>
                <w:rFonts w:ascii="Arial" w:hAnsi="Arial" w:cs="Arial"/>
                <w:sz w:val="18"/>
                <w:szCs w:val="18"/>
              </w:rPr>
              <w:t xml:space="preserve">Tax calculated at a tax rate of 20% </w:t>
            </w:r>
          </w:p>
          <w:p w14:paraId="33EC92C5" w14:textId="7F15C9A2" w:rsidR="00413CA0" w:rsidRPr="00D95F38" w:rsidRDefault="00413CA0" w:rsidP="00413CA0">
            <w:pPr>
              <w:tabs>
                <w:tab w:val="decimal" w:pos="0"/>
              </w:tabs>
              <w:spacing w:line="360" w:lineRule="auto"/>
              <w:rPr>
                <w:rFonts w:ascii="Arial" w:hAnsi="Arial" w:cs="Arial"/>
                <w:b/>
                <w:bCs/>
                <w:sz w:val="18"/>
                <w:szCs w:val="18"/>
              </w:rPr>
            </w:pPr>
            <w:r w:rsidRPr="00D95F38">
              <w:rPr>
                <w:rFonts w:ascii="Arial" w:hAnsi="Arial" w:cs="Arial"/>
                <w:sz w:val="18"/>
                <w:szCs w:val="18"/>
              </w:rPr>
              <w:t xml:space="preserve">   (</w:t>
            </w:r>
            <w:proofErr w:type="gramStart"/>
            <w:r w:rsidRPr="00D95F38">
              <w:rPr>
                <w:rFonts w:ascii="Arial" w:hAnsi="Arial" w:cs="Arial"/>
                <w:sz w:val="18"/>
                <w:szCs w:val="18"/>
              </w:rPr>
              <w:t>2018 :</w:t>
            </w:r>
            <w:proofErr w:type="gramEnd"/>
            <w:r w:rsidRPr="00D95F38">
              <w:rPr>
                <w:rFonts w:ascii="Arial" w:hAnsi="Arial" w:cs="Arial"/>
                <w:sz w:val="18"/>
                <w:szCs w:val="18"/>
              </w:rPr>
              <w:t xml:space="preserve"> 20%)</w:t>
            </w:r>
          </w:p>
        </w:tc>
        <w:tc>
          <w:tcPr>
            <w:tcW w:w="1260" w:type="dxa"/>
            <w:tcBorders>
              <w:left w:val="nil"/>
            </w:tcBorders>
          </w:tcPr>
          <w:p w14:paraId="03EC4B49" w14:textId="77777777" w:rsidR="00413CA0" w:rsidRDefault="00413CA0" w:rsidP="004446E3">
            <w:pPr>
              <w:spacing w:line="360" w:lineRule="auto"/>
              <w:jc w:val="right"/>
              <w:rPr>
                <w:rFonts w:ascii="Arial" w:hAnsi="Arial" w:cs="Arial"/>
                <w:sz w:val="18"/>
                <w:szCs w:val="18"/>
              </w:rPr>
            </w:pPr>
          </w:p>
          <w:p w14:paraId="15C764C3" w14:textId="16F90362" w:rsidR="004446E3" w:rsidRPr="00D95F38" w:rsidRDefault="004446E3" w:rsidP="004446E3">
            <w:pPr>
              <w:spacing w:line="360" w:lineRule="auto"/>
              <w:jc w:val="right"/>
              <w:rPr>
                <w:rFonts w:ascii="Arial" w:hAnsi="Arial" w:cs="Arial"/>
                <w:sz w:val="18"/>
                <w:szCs w:val="18"/>
              </w:rPr>
            </w:pPr>
            <w:r>
              <w:rPr>
                <w:rFonts w:ascii="Arial" w:hAnsi="Arial" w:cs="Arial"/>
                <w:sz w:val="18"/>
                <w:szCs w:val="18"/>
              </w:rPr>
              <w:t>(3</w:t>
            </w:r>
            <w:r w:rsidR="00B24772">
              <w:rPr>
                <w:rFonts w:ascii="Arial" w:hAnsi="Arial" w:cs="Arial"/>
                <w:sz w:val="18"/>
                <w:szCs w:val="18"/>
              </w:rPr>
              <w:t>4</w:t>
            </w:r>
            <w:r>
              <w:rPr>
                <w:rFonts w:ascii="Arial" w:hAnsi="Arial" w:cs="Arial"/>
                <w:sz w:val="18"/>
                <w:szCs w:val="18"/>
              </w:rPr>
              <w:t>,227)</w:t>
            </w:r>
          </w:p>
        </w:tc>
        <w:tc>
          <w:tcPr>
            <w:tcW w:w="1224" w:type="dxa"/>
          </w:tcPr>
          <w:p w14:paraId="23187558" w14:textId="77777777" w:rsidR="00413CA0" w:rsidRPr="00D95F38" w:rsidRDefault="00413CA0" w:rsidP="00413CA0">
            <w:pPr>
              <w:spacing w:line="360" w:lineRule="auto"/>
              <w:jc w:val="right"/>
              <w:rPr>
                <w:rFonts w:ascii="Arial" w:hAnsi="Arial" w:cs="Arial"/>
                <w:sz w:val="18"/>
                <w:szCs w:val="18"/>
              </w:rPr>
            </w:pPr>
          </w:p>
          <w:p w14:paraId="1D715479" w14:textId="7C5A6E1B" w:rsidR="00413CA0" w:rsidRPr="00D95F38" w:rsidRDefault="00413CA0" w:rsidP="00413CA0">
            <w:pPr>
              <w:spacing w:line="360" w:lineRule="auto"/>
              <w:jc w:val="right"/>
              <w:rPr>
                <w:rFonts w:ascii="Arial" w:hAnsi="Arial" w:cs="Arial"/>
                <w:sz w:val="18"/>
                <w:szCs w:val="18"/>
              </w:rPr>
            </w:pPr>
            <w:r w:rsidRPr="00D95F38">
              <w:rPr>
                <w:rFonts w:ascii="Arial" w:hAnsi="Arial" w:cs="Arial"/>
                <w:sz w:val="18"/>
                <w:szCs w:val="18"/>
              </w:rPr>
              <w:t>34,875</w:t>
            </w:r>
          </w:p>
        </w:tc>
        <w:tc>
          <w:tcPr>
            <w:tcW w:w="1269" w:type="dxa"/>
          </w:tcPr>
          <w:p w14:paraId="34B3DA1E" w14:textId="77777777" w:rsidR="00413CA0" w:rsidRPr="001C0A5F" w:rsidRDefault="00413CA0" w:rsidP="00413CA0">
            <w:pPr>
              <w:spacing w:line="360" w:lineRule="auto"/>
              <w:jc w:val="right"/>
              <w:rPr>
                <w:rFonts w:ascii="Arial" w:hAnsi="Arial" w:cs="Arial"/>
                <w:sz w:val="18"/>
                <w:szCs w:val="18"/>
              </w:rPr>
            </w:pPr>
          </w:p>
          <w:p w14:paraId="1FC27250" w14:textId="72C38783" w:rsidR="00413CA0" w:rsidRPr="001C0A5F" w:rsidRDefault="00413CA0" w:rsidP="00413CA0">
            <w:pPr>
              <w:spacing w:line="360" w:lineRule="auto"/>
              <w:ind w:right="-27"/>
              <w:jc w:val="right"/>
              <w:rPr>
                <w:rFonts w:ascii="Arial" w:hAnsi="Arial" w:cs="Arial"/>
                <w:sz w:val="18"/>
                <w:szCs w:val="18"/>
              </w:rPr>
            </w:pPr>
            <w:r w:rsidRPr="001C0A5F">
              <w:rPr>
                <w:rFonts w:ascii="Arial" w:hAnsi="Arial" w:cs="Arial"/>
                <w:sz w:val="18"/>
                <w:szCs w:val="18"/>
              </w:rPr>
              <w:t>(30,827)</w:t>
            </w:r>
          </w:p>
        </w:tc>
        <w:tc>
          <w:tcPr>
            <w:tcW w:w="1251" w:type="dxa"/>
          </w:tcPr>
          <w:p w14:paraId="1E49EC8E" w14:textId="77777777" w:rsidR="00413CA0" w:rsidRPr="00D95F38" w:rsidRDefault="00413CA0" w:rsidP="00413CA0">
            <w:pPr>
              <w:spacing w:line="360" w:lineRule="auto"/>
              <w:ind w:right="-27"/>
              <w:jc w:val="right"/>
              <w:rPr>
                <w:rFonts w:ascii="Arial" w:hAnsi="Arial" w:cs="Arial"/>
                <w:sz w:val="18"/>
                <w:szCs w:val="18"/>
              </w:rPr>
            </w:pPr>
          </w:p>
          <w:p w14:paraId="01A81E10" w14:textId="1504B5A4" w:rsidR="00413CA0" w:rsidRPr="00D95F38" w:rsidRDefault="00413CA0" w:rsidP="00413CA0">
            <w:pPr>
              <w:spacing w:line="360" w:lineRule="auto"/>
              <w:jc w:val="right"/>
              <w:rPr>
                <w:rFonts w:ascii="Arial" w:hAnsi="Arial" w:cs="Arial"/>
                <w:sz w:val="18"/>
                <w:szCs w:val="18"/>
              </w:rPr>
            </w:pPr>
            <w:r w:rsidRPr="00D95F38">
              <w:rPr>
                <w:rFonts w:ascii="Arial" w:hAnsi="Arial" w:cs="Arial"/>
                <w:sz w:val="18"/>
                <w:szCs w:val="18"/>
              </w:rPr>
              <w:t>(25,388)</w:t>
            </w:r>
          </w:p>
        </w:tc>
      </w:tr>
      <w:tr w:rsidR="00413CA0" w:rsidRPr="00D95F38" w14:paraId="30F7DFF5" w14:textId="77777777" w:rsidTr="00CD3565">
        <w:tc>
          <w:tcPr>
            <w:tcW w:w="3519" w:type="dxa"/>
          </w:tcPr>
          <w:p w14:paraId="61B255DF" w14:textId="56202577" w:rsidR="00413CA0" w:rsidRPr="00D95F38" w:rsidRDefault="00413CA0" w:rsidP="00413CA0">
            <w:pPr>
              <w:tabs>
                <w:tab w:val="decimal" w:pos="0"/>
              </w:tabs>
              <w:spacing w:line="360" w:lineRule="auto"/>
              <w:rPr>
                <w:rFonts w:ascii="Arial" w:hAnsi="Arial" w:cs="Arial"/>
                <w:b/>
                <w:bCs/>
                <w:sz w:val="18"/>
                <w:szCs w:val="18"/>
              </w:rPr>
            </w:pPr>
            <w:r w:rsidRPr="00D95F38">
              <w:rPr>
                <w:rFonts w:ascii="Arial" w:hAnsi="Arial" w:cs="Arial"/>
                <w:sz w:val="18"/>
                <w:szCs w:val="18"/>
              </w:rPr>
              <w:t>Tax effect of:</w:t>
            </w:r>
          </w:p>
        </w:tc>
        <w:tc>
          <w:tcPr>
            <w:tcW w:w="1260" w:type="dxa"/>
            <w:tcBorders>
              <w:left w:val="nil"/>
            </w:tcBorders>
          </w:tcPr>
          <w:p w14:paraId="11952ED8" w14:textId="77777777" w:rsidR="00413CA0" w:rsidRPr="00D95F38" w:rsidRDefault="00413CA0" w:rsidP="004446E3">
            <w:pPr>
              <w:spacing w:line="360" w:lineRule="auto"/>
              <w:jc w:val="right"/>
              <w:rPr>
                <w:rFonts w:ascii="Arial" w:hAnsi="Arial" w:cs="Arial"/>
                <w:sz w:val="18"/>
                <w:szCs w:val="18"/>
              </w:rPr>
            </w:pPr>
          </w:p>
        </w:tc>
        <w:tc>
          <w:tcPr>
            <w:tcW w:w="1224" w:type="dxa"/>
          </w:tcPr>
          <w:p w14:paraId="2332DE5A" w14:textId="77777777" w:rsidR="00413CA0" w:rsidRPr="00D95F38" w:rsidRDefault="00413CA0" w:rsidP="00413CA0">
            <w:pPr>
              <w:spacing w:line="360" w:lineRule="auto"/>
              <w:jc w:val="right"/>
              <w:rPr>
                <w:rFonts w:ascii="Arial" w:hAnsi="Arial" w:cs="Arial"/>
                <w:sz w:val="18"/>
                <w:szCs w:val="18"/>
              </w:rPr>
            </w:pPr>
          </w:p>
        </w:tc>
        <w:tc>
          <w:tcPr>
            <w:tcW w:w="1269" w:type="dxa"/>
          </w:tcPr>
          <w:p w14:paraId="7188D9EA" w14:textId="77777777" w:rsidR="00413CA0" w:rsidRPr="001C0A5F" w:rsidRDefault="00413CA0" w:rsidP="00413CA0">
            <w:pPr>
              <w:spacing w:line="360" w:lineRule="auto"/>
              <w:ind w:right="-27"/>
              <w:jc w:val="right"/>
              <w:rPr>
                <w:rFonts w:ascii="Arial" w:hAnsi="Arial" w:cs="Arial"/>
                <w:sz w:val="18"/>
                <w:szCs w:val="18"/>
              </w:rPr>
            </w:pPr>
          </w:p>
        </w:tc>
        <w:tc>
          <w:tcPr>
            <w:tcW w:w="1251" w:type="dxa"/>
          </w:tcPr>
          <w:p w14:paraId="2A1CE131" w14:textId="77777777" w:rsidR="00413CA0" w:rsidRPr="00D95F38" w:rsidRDefault="00413CA0" w:rsidP="00413CA0">
            <w:pPr>
              <w:spacing w:line="360" w:lineRule="auto"/>
              <w:jc w:val="right"/>
              <w:rPr>
                <w:rFonts w:ascii="Arial" w:hAnsi="Arial" w:cs="Arial"/>
                <w:sz w:val="18"/>
                <w:szCs w:val="18"/>
              </w:rPr>
            </w:pPr>
          </w:p>
        </w:tc>
      </w:tr>
      <w:tr w:rsidR="00413CA0" w:rsidRPr="00D95F38" w14:paraId="7C75FE96" w14:textId="77777777" w:rsidTr="00CD3565">
        <w:trPr>
          <w:trHeight w:val="780"/>
        </w:trPr>
        <w:tc>
          <w:tcPr>
            <w:tcW w:w="3519" w:type="dxa"/>
          </w:tcPr>
          <w:p w14:paraId="68FCE60C" w14:textId="77777777" w:rsidR="00413CA0" w:rsidRPr="00D95F38" w:rsidRDefault="00413CA0" w:rsidP="00413CA0">
            <w:pPr>
              <w:tabs>
                <w:tab w:val="left" w:pos="1134"/>
                <w:tab w:val="left" w:pos="1276"/>
                <w:tab w:val="center" w:pos="3402"/>
                <w:tab w:val="center" w:pos="4536"/>
                <w:tab w:val="center" w:pos="5670"/>
                <w:tab w:val="center" w:pos="6804"/>
                <w:tab w:val="right" w:pos="7655"/>
              </w:tabs>
              <w:spacing w:line="360" w:lineRule="auto"/>
              <w:ind w:left="546" w:hanging="546"/>
              <w:rPr>
                <w:rFonts w:ascii="Arial" w:hAnsi="Arial" w:cs="Arial"/>
                <w:spacing w:val="-4"/>
                <w:sz w:val="18"/>
                <w:szCs w:val="18"/>
              </w:rPr>
            </w:pPr>
            <w:r w:rsidRPr="00D95F38">
              <w:rPr>
                <w:rFonts w:ascii="Arial" w:hAnsi="Arial" w:cs="Arial"/>
                <w:spacing w:val="-4"/>
                <w:sz w:val="18"/>
                <w:szCs w:val="18"/>
              </w:rPr>
              <w:t>Revenue granted income tax exemption</w:t>
            </w:r>
          </w:p>
          <w:p w14:paraId="21B250C0" w14:textId="24F264E2" w:rsidR="00413CA0" w:rsidRPr="00D95F38" w:rsidRDefault="00413CA0" w:rsidP="00413CA0">
            <w:pPr>
              <w:tabs>
                <w:tab w:val="left" w:pos="1134"/>
                <w:tab w:val="left" w:pos="1276"/>
                <w:tab w:val="center" w:pos="3402"/>
                <w:tab w:val="center" w:pos="4536"/>
                <w:tab w:val="center" w:pos="5670"/>
                <w:tab w:val="center" w:pos="6804"/>
                <w:tab w:val="right" w:pos="7655"/>
              </w:tabs>
              <w:spacing w:line="360" w:lineRule="auto"/>
              <w:ind w:left="254" w:hanging="164"/>
              <w:rPr>
                <w:rFonts w:ascii="Arial" w:hAnsi="Arial" w:cs="Arial"/>
                <w:sz w:val="18"/>
                <w:szCs w:val="18"/>
              </w:rPr>
            </w:pPr>
            <w:r w:rsidRPr="00D95F38">
              <w:rPr>
                <w:rFonts w:ascii="Arial" w:hAnsi="Arial" w:cs="Arial"/>
                <w:spacing w:val="-4"/>
                <w:sz w:val="18"/>
                <w:szCs w:val="18"/>
              </w:rPr>
              <w:t xml:space="preserve">   and expenses that are deduct able at                a greater amount</w:t>
            </w:r>
          </w:p>
        </w:tc>
        <w:tc>
          <w:tcPr>
            <w:tcW w:w="1260" w:type="dxa"/>
            <w:tcBorders>
              <w:left w:val="nil"/>
            </w:tcBorders>
          </w:tcPr>
          <w:p w14:paraId="36411455" w14:textId="77777777" w:rsidR="00413CA0" w:rsidRDefault="00413CA0" w:rsidP="004446E3">
            <w:pPr>
              <w:spacing w:line="360" w:lineRule="auto"/>
              <w:jc w:val="right"/>
              <w:rPr>
                <w:rFonts w:ascii="Arial" w:hAnsi="Arial" w:cs="Arial"/>
                <w:sz w:val="18"/>
                <w:szCs w:val="18"/>
              </w:rPr>
            </w:pPr>
          </w:p>
          <w:p w14:paraId="4FF39DC2" w14:textId="77777777" w:rsidR="004446E3" w:rsidRDefault="004446E3" w:rsidP="004446E3">
            <w:pPr>
              <w:spacing w:line="360" w:lineRule="auto"/>
              <w:jc w:val="right"/>
              <w:rPr>
                <w:rFonts w:ascii="Arial" w:hAnsi="Arial" w:cs="Arial"/>
                <w:sz w:val="18"/>
                <w:szCs w:val="18"/>
              </w:rPr>
            </w:pPr>
          </w:p>
          <w:p w14:paraId="50D08721" w14:textId="0E982749" w:rsidR="004446E3" w:rsidRPr="00D95F38" w:rsidRDefault="004446E3" w:rsidP="004446E3">
            <w:pPr>
              <w:spacing w:line="360" w:lineRule="auto"/>
              <w:jc w:val="right"/>
              <w:rPr>
                <w:rFonts w:ascii="Arial" w:hAnsi="Arial" w:cs="Arial"/>
                <w:sz w:val="18"/>
                <w:szCs w:val="18"/>
              </w:rPr>
            </w:pPr>
            <w:r>
              <w:rPr>
                <w:rFonts w:ascii="Arial" w:hAnsi="Arial" w:cs="Arial"/>
                <w:sz w:val="18"/>
                <w:szCs w:val="18"/>
              </w:rPr>
              <w:t>(18,931)</w:t>
            </w:r>
          </w:p>
        </w:tc>
        <w:tc>
          <w:tcPr>
            <w:tcW w:w="1224" w:type="dxa"/>
          </w:tcPr>
          <w:p w14:paraId="343F0A67" w14:textId="77777777" w:rsidR="00413CA0" w:rsidRPr="00D95F38" w:rsidRDefault="00413CA0" w:rsidP="00413CA0">
            <w:pPr>
              <w:spacing w:line="360" w:lineRule="auto"/>
              <w:jc w:val="right"/>
              <w:rPr>
                <w:rFonts w:ascii="Arial" w:hAnsi="Arial" w:cs="Arial"/>
                <w:sz w:val="18"/>
                <w:szCs w:val="18"/>
              </w:rPr>
            </w:pPr>
          </w:p>
          <w:p w14:paraId="717EF059" w14:textId="77777777" w:rsidR="00413CA0" w:rsidRPr="00D95F38" w:rsidRDefault="00413CA0" w:rsidP="00413CA0">
            <w:pPr>
              <w:spacing w:line="360" w:lineRule="auto"/>
              <w:jc w:val="right"/>
              <w:rPr>
                <w:rFonts w:ascii="Arial" w:hAnsi="Arial" w:cs="Arial"/>
                <w:sz w:val="18"/>
                <w:szCs w:val="18"/>
              </w:rPr>
            </w:pPr>
          </w:p>
          <w:p w14:paraId="6ADCCB5C" w14:textId="2DD78BDB" w:rsidR="00413CA0" w:rsidRPr="00D95F38" w:rsidRDefault="00413CA0" w:rsidP="00413CA0">
            <w:pPr>
              <w:spacing w:line="360" w:lineRule="auto"/>
              <w:jc w:val="right"/>
              <w:rPr>
                <w:rFonts w:ascii="Arial" w:hAnsi="Arial" w:cs="Arial"/>
                <w:sz w:val="18"/>
                <w:szCs w:val="18"/>
              </w:rPr>
            </w:pPr>
            <w:r w:rsidRPr="00D95F38">
              <w:rPr>
                <w:rFonts w:ascii="Arial" w:hAnsi="Arial" w:cs="Arial"/>
                <w:sz w:val="18"/>
                <w:szCs w:val="18"/>
              </w:rPr>
              <w:t>(21,338)</w:t>
            </w:r>
          </w:p>
        </w:tc>
        <w:tc>
          <w:tcPr>
            <w:tcW w:w="1269" w:type="dxa"/>
          </w:tcPr>
          <w:p w14:paraId="5232ABE4" w14:textId="77777777" w:rsidR="00413CA0" w:rsidRPr="001C0A5F" w:rsidRDefault="00413CA0" w:rsidP="00413CA0">
            <w:pPr>
              <w:spacing w:line="360" w:lineRule="auto"/>
              <w:ind w:right="-27"/>
              <w:jc w:val="right"/>
              <w:rPr>
                <w:rFonts w:ascii="Arial" w:hAnsi="Arial" w:cs="Arial"/>
                <w:sz w:val="18"/>
                <w:szCs w:val="18"/>
              </w:rPr>
            </w:pPr>
          </w:p>
          <w:p w14:paraId="7CF93B0B" w14:textId="77777777" w:rsidR="00413CA0" w:rsidRPr="001C0A5F" w:rsidRDefault="00413CA0" w:rsidP="00413CA0">
            <w:pPr>
              <w:spacing w:line="360" w:lineRule="auto"/>
              <w:ind w:right="-27"/>
              <w:jc w:val="right"/>
              <w:rPr>
                <w:rFonts w:ascii="Arial" w:hAnsi="Arial" w:cs="Arial"/>
                <w:sz w:val="18"/>
                <w:szCs w:val="18"/>
              </w:rPr>
            </w:pPr>
          </w:p>
          <w:p w14:paraId="3372887A" w14:textId="005B0073" w:rsidR="00413CA0" w:rsidRPr="001C0A5F" w:rsidRDefault="00413CA0" w:rsidP="00413CA0">
            <w:pPr>
              <w:spacing w:line="360" w:lineRule="auto"/>
              <w:ind w:right="-27"/>
              <w:jc w:val="right"/>
              <w:rPr>
                <w:rFonts w:ascii="Arial" w:hAnsi="Arial" w:cs="Arial"/>
                <w:sz w:val="18"/>
                <w:szCs w:val="18"/>
              </w:rPr>
            </w:pPr>
            <w:r w:rsidRPr="001C0A5F">
              <w:rPr>
                <w:rFonts w:ascii="Arial" w:hAnsi="Arial" w:cs="Arial"/>
                <w:sz w:val="18"/>
                <w:szCs w:val="18"/>
              </w:rPr>
              <w:t>(14,087)</w:t>
            </w:r>
          </w:p>
        </w:tc>
        <w:tc>
          <w:tcPr>
            <w:tcW w:w="1251" w:type="dxa"/>
          </w:tcPr>
          <w:p w14:paraId="70B914F0" w14:textId="77777777" w:rsidR="00413CA0" w:rsidRPr="00D95F38" w:rsidRDefault="00413CA0" w:rsidP="00413CA0">
            <w:pPr>
              <w:spacing w:line="360" w:lineRule="auto"/>
              <w:ind w:right="-27"/>
              <w:jc w:val="right"/>
              <w:rPr>
                <w:rFonts w:ascii="Arial" w:hAnsi="Arial" w:cs="Arial"/>
                <w:sz w:val="18"/>
                <w:szCs w:val="18"/>
              </w:rPr>
            </w:pPr>
          </w:p>
          <w:p w14:paraId="07653C84" w14:textId="77777777" w:rsidR="00413CA0" w:rsidRPr="00D95F38" w:rsidRDefault="00413CA0" w:rsidP="00413CA0">
            <w:pPr>
              <w:spacing w:line="360" w:lineRule="auto"/>
              <w:ind w:right="-27"/>
              <w:jc w:val="right"/>
              <w:rPr>
                <w:rFonts w:ascii="Arial" w:hAnsi="Arial" w:cs="Arial"/>
                <w:sz w:val="18"/>
                <w:szCs w:val="18"/>
              </w:rPr>
            </w:pPr>
          </w:p>
          <w:p w14:paraId="4BEA7421" w14:textId="51CF5B36" w:rsidR="00413CA0" w:rsidRPr="00D95F38" w:rsidRDefault="00413CA0" w:rsidP="00413CA0">
            <w:pPr>
              <w:spacing w:line="360" w:lineRule="auto"/>
              <w:jc w:val="right"/>
              <w:rPr>
                <w:rFonts w:ascii="Arial" w:hAnsi="Arial" w:cs="Arial"/>
                <w:sz w:val="18"/>
                <w:szCs w:val="18"/>
              </w:rPr>
            </w:pPr>
            <w:r w:rsidRPr="00D95F38">
              <w:rPr>
                <w:rFonts w:ascii="Arial" w:hAnsi="Arial" w:cs="Arial"/>
                <w:sz w:val="18"/>
                <w:szCs w:val="18"/>
              </w:rPr>
              <w:t>(11,182)</w:t>
            </w:r>
          </w:p>
        </w:tc>
      </w:tr>
      <w:tr w:rsidR="00413CA0" w:rsidRPr="00D95F38" w14:paraId="36502496" w14:textId="77777777" w:rsidTr="00CD3565">
        <w:tc>
          <w:tcPr>
            <w:tcW w:w="3519" w:type="dxa"/>
          </w:tcPr>
          <w:p w14:paraId="5AE5B9D8" w14:textId="609B9903" w:rsidR="00413CA0" w:rsidRPr="00D95F38" w:rsidRDefault="00413CA0" w:rsidP="00413CA0">
            <w:pPr>
              <w:tabs>
                <w:tab w:val="decimal" w:pos="0"/>
              </w:tabs>
              <w:spacing w:line="360" w:lineRule="auto"/>
              <w:rPr>
                <w:rFonts w:ascii="Arial" w:hAnsi="Arial" w:cs="Arial"/>
                <w:b/>
                <w:bCs/>
                <w:sz w:val="18"/>
                <w:szCs w:val="18"/>
              </w:rPr>
            </w:pPr>
            <w:r w:rsidRPr="00D95F38">
              <w:rPr>
                <w:rFonts w:ascii="Arial" w:hAnsi="Arial" w:cs="Arial"/>
                <w:sz w:val="18"/>
                <w:szCs w:val="18"/>
              </w:rPr>
              <w:t>Impact of intercompany transactions</w:t>
            </w:r>
          </w:p>
        </w:tc>
        <w:tc>
          <w:tcPr>
            <w:tcW w:w="1260" w:type="dxa"/>
            <w:tcBorders>
              <w:left w:val="nil"/>
            </w:tcBorders>
          </w:tcPr>
          <w:p w14:paraId="3A17703B" w14:textId="7FC349DF" w:rsidR="00413CA0" w:rsidRPr="00D95F38" w:rsidRDefault="004446E3" w:rsidP="004446E3">
            <w:pPr>
              <w:spacing w:line="360" w:lineRule="auto"/>
              <w:jc w:val="right"/>
              <w:rPr>
                <w:rFonts w:ascii="Arial" w:hAnsi="Arial" w:cs="Arial"/>
                <w:sz w:val="18"/>
                <w:szCs w:val="18"/>
              </w:rPr>
            </w:pPr>
            <w:r>
              <w:rPr>
                <w:rFonts w:ascii="Arial" w:hAnsi="Arial" w:cs="Arial"/>
                <w:sz w:val="18"/>
                <w:szCs w:val="18"/>
              </w:rPr>
              <w:t>20,85</w:t>
            </w:r>
            <w:r w:rsidR="00104B8F">
              <w:rPr>
                <w:rFonts w:ascii="Arial" w:hAnsi="Arial" w:cs="Arial"/>
                <w:sz w:val="18"/>
                <w:szCs w:val="18"/>
              </w:rPr>
              <w:t>2</w:t>
            </w:r>
          </w:p>
        </w:tc>
        <w:tc>
          <w:tcPr>
            <w:tcW w:w="1224" w:type="dxa"/>
          </w:tcPr>
          <w:p w14:paraId="30395C54" w14:textId="411D1E69" w:rsidR="00413CA0" w:rsidRPr="00D95F38" w:rsidRDefault="00413CA0" w:rsidP="00413CA0">
            <w:pPr>
              <w:spacing w:line="360" w:lineRule="auto"/>
              <w:jc w:val="right"/>
              <w:rPr>
                <w:rFonts w:ascii="Arial" w:hAnsi="Arial" w:cs="Arial"/>
                <w:sz w:val="18"/>
                <w:szCs w:val="18"/>
              </w:rPr>
            </w:pPr>
            <w:r w:rsidRPr="00D95F38">
              <w:rPr>
                <w:rFonts w:ascii="Arial" w:hAnsi="Arial" w:cs="Arial"/>
                <w:sz w:val="18"/>
                <w:szCs w:val="18"/>
              </w:rPr>
              <w:t>20,142</w:t>
            </w:r>
          </w:p>
        </w:tc>
        <w:tc>
          <w:tcPr>
            <w:tcW w:w="1269" w:type="dxa"/>
          </w:tcPr>
          <w:p w14:paraId="2397D4A4" w14:textId="3E2CDB2C" w:rsidR="00413CA0" w:rsidRPr="001C0A5F" w:rsidRDefault="00413CA0" w:rsidP="00413CA0">
            <w:pPr>
              <w:spacing w:line="360" w:lineRule="auto"/>
              <w:ind w:right="-27"/>
              <w:jc w:val="right"/>
              <w:rPr>
                <w:rFonts w:ascii="Arial" w:hAnsi="Arial" w:cs="Arial"/>
                <w:sz w:val="18"/>
                <w:szCs w:val="18"/>
              </w:rPr>
            </w:pPr>
            <w:r w:rsidRPr="001C0A5F">
              <w:rPr>
                <w:rFonts w:ascii="Arial" w:hAnsi="Arial" w:cs="Arial"/>
                <w:sz w:val="18"/>
                <w:szCs w:val="18"/>
              </w:rPr>
              <w:t>-</w:t>
            </w:r>
          </w:p>
        </w:tc>
        <w:tc>
          <w:tcPr>
            <w:tcW w:w="1251" w:type="dxa"/>
          </w:tcPr>
          <w:p w14:paraId="12C54E0E" w14:textId="1AEAF67E" w:rsidR="00413CA0" w:rsidRPr="00D95F38" w:rsidRDefault="00413CA0" w:rsidP="00413CA0">
            <w:pPr>
              <w:spacing w:line="360" w:lineRule="auto"/>
              <w:jc w:val="right"/>
              <w:rPr>
                <w:rFonts w:ascii="Arial" w:hAnsi="Arial" w:cs="Arial"/>
                <w:sz w:val="18"/>
                <w:szCs w:val="18"/>
              </w:rPr>
            </w:pPr>
            <w:r w:rsidRPr="00D95F38">
              <w:rPr>
                <w:rFonts w:ascii="Arial" w:hAnsi="Arial" w:cs="Arial"/>
                <w:sz w:val="18"/>
                <w:szCs w:val="18"/>
              </w:rPr>
              <w:t>-</w:t>
            </w:r>
          </w:p>
        </w:tc>
      </w:tr>
      <w:tr w:rsidR="00413CA0" w:rsidRPr="00D95F38" w14:paraId="603E20FD" w14:textId="77777777" w:rsidTr="00CD3565">
        <w:tc>
          <w:tcPr>
            <w:tcW w:w="3519" w:type="dxa"/>
          </w:tcPr>
          <w:p w14:paraId="5D05A977" w14:textId="79AF80F7" w:rsidR="00413CA0" w:rsidRPr="00D95F38" w:rsidRDefault="00413CA0" w:rsidP="00413CA0">
            <w:pPr>
              <w:tabs>
                <w:tab w:val="decimal" w:pos="0"/>
              </w:tabs>
              <w:spacing w:line="360" w:lineRule="auto"/>
              <w:rPr>
                <w:rFonts w:ascii="Arial" w:hAnsi="Arial" w:cs="Arial"/>
                <w:b/>
                <w:bCs/>
                <w:sz w:val="18"/>
                <w:szCs w:val="18"/>
              </w:rPr>
            </w:pPr>
            <w:r w:rsidRPr="00D95F38">
              <w:rPr>
                <w:rFonts w:ascii="Arial" w:hAnsi="Arial" w:cs="Arial"/>
                <w:sz w:val="18"/>
                <w:szCs w:val="18"/>
              </w:rPr>
              <w:t>Change in tax rate</w:t>
            </w:r>
          </w:p>
        </w:tc>
        <w:tc>
          <w:tcPr>
            <w:tcW w:w="1260" w:type="dxa"/>
            <w:tcBorders>
              <w:left w:val="nil"/>
            </w:tcBorders>
          </w:tcPr>
          <w:p w14:paraId="3D432408" w14:textId="3F0A117A" w:rsidR="00413CA0" w:rsidRPr="00D95F38" w:rsidRDefault="004446E3" w:rsidP="004446E3">
            <w:pPr>
              <w:spacing w:line="360" w:lineRule="auto"/>
              <w:jc w:val="right"/>
              <w:rPr>
                <w:rFonts w:ascii="Arial" w:hAnsi="Arial" w:cs="Arial"/>
                <w:sz w:val="18"/>
                <w:szCs w:val="18"/>
              </w:rPr>
            </w:pPr>
            <w:r>
              <w:rPr>
                <w:rFonts w:ascii="Arial" w:hAnsi="Arial" w:cs="Arial"/>
                <w:sz w:val="18"/>
                <w:szCs w:val="18"/>
              </w:rPr>
              <w:t>(1,904)</w:t>
            </w:r>
          </w:p>
        </w:tc>
        <w:tc>
          <w:tcPr>
            <w:tcW w:w="1224" w:type="dxa"/>
          </w:tcPr>
          <w:p w14:paraId="53CA0CAA" w14:textId="1524716C" w:rsidR="00413CA0" w:rsidRPr="00D95F38" w:rsidRDefault="00413CA0" w:rsidP="00413CA0">
            <w:pPr>
              <w:spacing w:line="360" w:lineRule="auto"/>
              <w:jc w:val="right"/>
              <w:rPr>
                <w:rFonts w:ascii="Arial" w:hAnsi="Arial" w:cs="Arial"/>
                <w:sz w:val="18"/>
                <w:szCs w:val="18"/>
              </w:rPr>
            </w:pPr>
            <w:r w:rsidRPr="00D95F38">
              <w:rPr>
                <w:rFonts w:ascii="Arial" w:hAnsi="Arial" w:cs="Arial"/>
                <w:sz w:val="18"/>
                <w:szCs w:val="18"/>
              </w:rPr>
              <w:t>(4,140)</w:t>
            </w:r>
          </w:p>
        </w:tc>
        <w:tc>
          <w:tcPr>
            <w:tcW w:w="1269" w:type="dxa"/>
          </w:tcPr>
          <w:p w14:paraId="0954B3B9" w14:textId="59E104F2" w:rsidR="00413CA0" w:rsidRPr="001C0A5F" w:rsidRDefault="00413CA0" w:rsidP="00413CA0">
            <w:pPr>
              <w:spacing w:line="360" w:lineRule="auto"/>
              <w:ind w:right="-27"/>
              <w:jc w:val="right"/>
              <w:rPr>
                <w:rFonts w:ascii="Arial" w:hAnsi="Arial" w:cs="Arial"/>
                <w:sz w:val="18"/>
                <w:szCs w:val="18"/>
              </w:rPr>
            </w:pPr>
            <w:r w:rsidRPr="001C0A5F">
              <w:rPr>
                <w:rFonts w:ascii="Arial" w:hAnsi="Arial" w:cs="Arial"/>
                <w:sz w:val="18"/>
                <w:szCs w:val="18"/>
              </w:rPr>
              <w:t>-</w:t>
            </w:r>
          </w:p>
        </w:tc>
        <w:tc>
          <w:tcPr>
            <w:tcW w:w="1251" w:type="dxa"/>
          </w:tcPr>
          <w:p w14:paraId="117F6B25" w14:textId="42FF0B60" w:rsidR="00413CA0" w:rsidRPr="00D95F38" w:rsidRDefault="00413CA0" w:rsidP="00413CA0">
            <w:pPr>
              <w:spacing w:line="360" w:lineRule="auto"/>
              <w:jc w:val="right"/>
              <w:rPr>
                <w:rFonts w:ascii="Arial" w:hAnsi="Arial" w:cs="Arial"/>
                <w:sz w:val="18"/>
                <w:szCs w:val="18"/>
              </w:rPr>
            </w:pPr>
            <w:r w:rsidRPr="00D95F38">
              <w:rPr>
                <w:rFonts w:ascii="Arial" w:hAnsi="Arial" w:cs="Arial"/>
                <w:sz w:val="18"/>
                <w:szCs w:val="18"/>
              </w:rPr>
              <w:t>-</w:t>
            </w:r>
          </w:p>
        </w:tc>
      </w:tr>
      <w:tr w:rsidR="00897321" w:rsidRPr="00D95F38" w14:paraId="33A180E3" w14:textId="77777777" w:rsidTr="00CD3565">
        <w:tc>
          <w:tcPr>
            <w:tcW w:w="3519" w:type="dxa"/>
          </w:tcPr>
          <w:p w14:paraId="017EC7DD" w14:textId="15FB9172" w:rsidR="00897321" w:rsidRPr="00D95F38" w:rsidRDefault="00897321" w:rsidP="00897321">
            <w:pPr>
              <w:tabs>
                <w:tab w:val="decimal" w:pos="0"/>
              </w:tabs>
              <w:spacing w:line="360" w:lineRule="auto"/>
              <w:rPr>
                <w:rFonts w:ascii="Arial" w:hAnsi="Arial" w:cs="Arial"/>
                <w:b/>
                <w:bCs/>
                <w:sz w:val="18"/>
                <w:szCs w:val="18"/>
              </w:rPr>
            </w:pPr>
            <w:r w:rsidRPr="00D95F38">
              <w:rPr>
                <w:rFonts w:ascii="Arial" w:hAnsi="Arial" w:cs="Arial"/>
                <w:sz w:val="18"/>
                <w:szCs w:val="18"/>
              </w:rPr>
              <w:t>Unrecognized temporary differences</w:t>
            </w:r>
          </w:p>
        </w:tc>
        <w:tc>
          <w:tcPr>
            <w:tcW w:w="1260" w:type="dxa"/>
            <w:tcBorders>
              <w:left w:val="nil"/>
            </w:tcBorders>
          </w:tcPr>
          <w:p w14:paraId="77C6284C" w14:textId="2C775738" w:rsidR="00897321" w:rsidRPr="00D95F38" w:rsidRDefault="004446E3" w:rsidP="004446E3">
            <w:pPr>
              <w:spacing w:line="360" w:lineRule="auto"/>
              <w:jc w:val="right"/>
              <w:rPr>
                <w:rFonts w:ascii="Arial" w:hAnsi="Arial" w:cs="Arial"/>
                <w:sz w:val="18"/>
                <w:szCs w:val="18"/>
              </w:rPr>
            </w:pPr>
            <w:r>
              <w:rPr>
                <w:rFonts w:ascii="Arial" w:hAnsi="Arial" w:cs="Arial"/>
                <w:sz w:val="18"/>
                <w:szCs w:val="18"/>
              </w:rPr>
              <w:t>1,130</w:t>
            </w:r>
          </w:p>
        </w:tc>
        <w:tc>
          <w:tcPr>
            <w:tcW w:w="1224" w:type="dxa"/>
          </w:tcPr>
          <w:p w14:paraId="0804E29A" w14:textId="321FF674" w:rsidR="00897321" w:rsidRPr="00D95F38" w:rsidRDefault="00897321" w:rsidP="00897321">
            <w:pPr>
              <w:spacing w:line="360" w:lineRule="auto"/>
              <w:jc w:val="right"/>
              <w:rPr>
                <w:rFonts w:ascii="Arial" w:hAnsi="Arial" w:cs="Arial"/>
                <w:sz w:val="18"/>
                <w:szCs w:val="18"/>
              </w:rPr>
            </w:pPr>
            <w:r w:rsidRPr="00D95F38">
              <w:rPr>
                <w:rFonts w:ascii="Arial" w:hAnsi="Arial" w:cs="Arial"/>
                <w:sz w:val="18"/>
                <w:szCs w:val="18"/>
              </w:rPr>
              <w:t>600</w:t>
            </w:r>
          </w:p>
        </w:tc>
        <w:tc>
          <w:tcPr>
            <w:tcW w:w="1269" w:type="dxa"/>
          </w:tcPr>
          <w:p w14:paraId="3E75D7AE" w14:textId="7F48CA62" w:rsidR="00897321" w:rsidRPr="001C0A5F" w:rsidRDefault="00897321" w:rsidP="00897321">
            <w:pPr>
              <w:spacing w:line="360" w:lineRule="auto"/>
              <w:ind w:right="-27"/>
              <w:jc w:val="right"/>
              <w:rPr>
                <w:rFonts w:ascii="Arial" w:hAnsi="Arial" w:cs="Arial"/>
                <w:sz w:val="18"/>
                <w:szCs w:val="18"/>
              </w:rPr>
            </w:pPr>
            <w:r w:rsidRPr="001C0A5F">
              <w:rPr>
                <w:rFonts w:ascii="Arial" w:hAnsi="Arial" w:cs="Arial"/>
                <w:sz w:val="18"/>
                <w:szCs w:val="18"/>
              </w:rPr>
              <w:t>1,131</w:t>
            </w:r>
          </w:p>
        </w:tc>
        <w:tc>
          <w:tcPr>
            <w:tcW w:w="1251" w:type="dxa"/>
          </w:tcPr>
          <w:p w14:paraId="49E00EB8" w14:textId="4D644647" w:rsidR="00897321" w:rsidRPr="00D95F38" w:rsidRDefault="00897321" w:rsidP="00897321">
            <w:pPr>
              <w:spacing w:line="360" w:lineRule="auto"/>
              <w:jc w:val="right"/>
              <w:rPr>
                <w:rFonts w:ascii="Arial" w:hAnsi="Arial" w:cs="Arial"/>
                <w:sz w:val="18"/>
                <w:szCs w:val="18"/>
              </w:rPr>
            </w:pPr>
            <w:r w:rsidRPr="00D95F38">
              <w:rPr>
                <w:rFonts w:ascii="Arial" w:hAnsi="Arial" w:cs="Arial"/>
                <w:sz w:val="18"/>
                <w:szCs w:val="18"/>
              </w:rPr>
              <w:t>560</w:t>
            </w:r>
          </w:p>
        </w:tc>
      </w:tr>
      <w:tr w:rsidR="00897321" w:rsidRPr="00D95F38" w14:paraId="4C0C95E4" w14:textId="77777777" w:rsidTr="00CD3565">
        <w:tc>
          <w:tcPr>
            <w:tcW w:w="3519" w:type="dxa"/>
          </w:tcPr>
          <w:p w14:paraId="5D372C45" w14:textId="029DF63B" w:rsidR="00897321" w:rsidRPr="00D95F38" w:rsidRDefault="00897321" w:rsidP="00897321">
            <w:pPr>
              <w:tabs>
                <w:tab w:val="decimal" w:pos="0"/>
              </w:tabs>
              <w:spacing w:line="360" w:lineRule="auto"/>
              <w:rPr>
                <w:rFonts w:ascii="Arial" w:hAnsi="Arial" w:cs="Arial"/>
                <w:b/>
                <w:bCs/>
                <w:sz w:val="18"/>
                <w:szCs w:val="18"/>
              </w:rPr>
            </w:pPr>
            <w:r w:rsidRPr="00D95F38">
              <w:rPr>
                <w:rFonts w:ascii="Arial" w:hAnsi="Arial" w:cs="Arial"/>
                <w:spacing w:val="-6"/>
                <w:sz w:val="18"/>
                <w:szCs w:val="18"/>
              </w:rPr>
              <w:t>Expenses not deductible for tax purpose</w:t>
            </w:r>
          </w:p>
        </w:tc>
        <w:tc>
          <w:tcPr>
            <w:tcW w:w="1260" w:type="dxa"/>
            <w:tcBorders>
              <w:left w:val="nil"/>
            </w:tcBorders>
          </w:tcPr>
          <w:p w14:paraId="28AA3A78" w14:textId="14AC61BC" w:rsidR="00897321" w:rsidRPr="00D95F38" w:rsidRDefault="004446E3" w:rsidP="004446E3">
            <w:pPr>
              <w:spacing w:line="360" w:lineRule="auto"/>
              <w:jc w:val="right"/>
              <w:rPr>
                <w:rFonts w:ascii="Arial" w:hAnsi="Arial" w:cs="Arial"/>
                <w:sz w:val="18"/>
                <w:szCs w:val="18"/>
              </w:rPr>
            </w:pPr>
            <w:r>
              <w:rPr>
                <w:rFonts w:ascii="Arial" w:hAnsi="Arial" w:cs="Arial"/>
                <w:sz w:val="18"/>
                <w:szCs w:val="18"/>
              </w:rPr>
              <w:t>10,607</w:t>
            </w:r>
          </w:p>
        </w:tc>
        <w:tc>
          <w:tcPr>
            <w:tcW w:w="1224" w:type="dxa"/>
          </w:tcPr>
          <w:p w14:paraId="2591DA8C" w14:textId="0F3E9F27" w:rsidR="00897321" w:rsidRPr="00D95F38" w:rsidRDefault="00897321" w:rsidP="00897321">
            <w:pPr>
              <w:spacing w:line="360" w:lineRule="auto"/>
              <w:jc w:val="right"/>
              <w:rPr>
                <w:rFonts w:ascii="Arial" w:hAnsi="Arial" w:cs="Arial"/>
                <w:sz w:val="18"/>
                <w:szCs w:val="18"/>
              </w:rPr>
            </w:pPr>
            <w:r w:rsidRPr="00D95F38">
              <w:rPr>
                <w:rFonts w:ascii="Arial" w:hAnsi="Arial" w:cs="Arial"/>
                <w:sz w:val="18"/>
                <w:szCs w:val="18"/>
              </w:rPr>
              <w:t>3,191</w:t>
            </w:r>
          </w:p>
        </w:tc>
        <w:tc>
          <w:tcPr>
            <w:tcW w:w="1269" w:type="dxa"/>
          </w:tcPr>
          <w:p w14:paraId="6779F53D" w14:textId="26890CB6" w:rsidR="00897321" w:rsidRPr="001C0A5F" w:rsidRDefault="00897321" w:rsidP="00897321">
            <w:pPr>
              <w:spacing w:line="360" w:lineRule="auto"/>
              <w:ind w:right="-27"/>
              <w:jc w:val="right"/>
              <w:rPr>
                <w:rFonts w:ascii="Arial" w:hAnsi="Arial" w:cs="Arial"/>
                <w:sz w:val="18"/>
                <w:szCs w:val="18"/>
              </w:rPr>
            </w:pPr>
            <w:r w:rsidRPr="001C0A5F">
              <w:rPr>
                <w:rFonts w:ascii="Arial" w:hAnsi="Arial" w:cs="Arial"/>
                <w:sz w:val="18"/>
                <w:szCs w:val="18"/>
              </w:rPr>
              <w:t>7,055</w:t>
            </w:r>
          </w:p>
        </w:tc>
        <w:tc>
          <w:tcPr>
            <w:tcW w:w="1251" w:type="dxa"/>
          </w:tcPr>
          <w:p w14:paraId="4CC210D5" w14:textId="1AE8FAEC" w:rsidR="00897321" w:rsidRPr="00D95F38" w:rsidRDefault="00897321" w:rsidP="00897321">
            <w:pPr>
              <w:spacing w:line="360" w:lineRule="auto"/>
              <w:jc w:val="right"/>
              <w:rPr>
                <w:rFonts w:ascii="Arial" w:hAnsi="Arial" w:cs="Arial"/>
                <w:sz w:val="18"/>
                <w:szCs w:val="18"/>
              </w:rPr>
            </w:pPr>
            <w:r w:rsidRPr="00D95F38">
              <w:rPr>
                <w:rFonts w:ascii="Arial" w:hAnsi="Arial" w:cs="Arial"/>
                <w:sz w:val="18"/>
                <w:szCs w:val="18"/>
              </w:rPr>
              <w:t>166</w:t>
            </w:r>
          </w:p>
        </w:tc>
      </w:tr>
      <w:tr w:rsidR="00897321" w:rsidRPr="00D95F38" w14:paraId="0D44AA8C" w14:textId="77777777" w:rsidTr="00CD3565">
        <w:tc>
          <w:tcPr>
            <w:tcW w:w="3519" w:type="dxa"/>
          </w:tcPr>
          <w:p w14:paraId="5E06EE94" w14:textId="7D907458" w:rsidR="00897321" w:rsidRPr="00D95F38" w:rsidRDefault="00897321" w:rsidP="00897321">
            <w:pPr>
              <w:tabs>
                <w:tab w:val="left" w:pos="1134"/>
                <w:tab w:val="left" w:pos="1276"/>
                <w:tab w:val="center" w:pos="3402"/>
                <w:tab w:val="center" w:pos="4536"/>
                <w:tab w:val="center" w:pos="5670"/>
                <w:tab w:val="center" w:pos="6804"/>
                <w:tab w:val="right" w:pos="7655"/>
              </w:tabs>
              <w:spacing w:line="360" w:lineRule="auto"/>
              <w:ind w:left="546" w:hanging="546"/>
              <w:rPr>
                <w:rFonts w:ascii="Arial" w:hAnsi="Arial" w:cs="Arial"/>
                <w:spacing w:val="-4"/>
                <w:sz w:val="18"/>
                <w:szCs w:val="18"/>
              </w:rPr>
            </w:pPr>
            <w:r w:rsidRPr="00D95F38">
              <w:rPr>
                <w:rFonts w:ascii="Arial" w:hAnsi="Arial" w:cs="Arial"/>
                <w:spacing w:val="-4"/>
                <w:sz w:val="18"/>
                <w:szCs w:val="18"/>
              </w:rPr>
              <w:t>Utilization of previously unrecognized</w:t>
            </w:r>
          </w:p>
          <w:p w14:paraId="5D2220E1" w14:textId="06A6CD82" w:rsidR="00897321" w:rsidRPr="00D95F38" w:rsidRDefault="00897321" w:rsidP="00897321">
            <w:pPr>
              <w:tabs>
                <w:tab w:val="decimal" w:pos="0"/>
              </w:tabs>
              <w:spacing w:line="360" w:lineRule="auto"/>
              <w:rPr>
                <w:rFonts w:ascii="Arial" w:hAnsi="Arial" w:cs="Arial"/>
                <w:b/>
                <w:bCs/>
                <w:sz w:val="18"/>
                <w:szCs w:val="18"/>
              </w:rPr>
            </w:pPr>
            <w:r w:rsidRPr="00D95F38">
              <w:rPr>
                <w:rFonts w:ascii="Arial" w:hAnsi="Arial" w:cs="Arial"/>
                <w:sz w:val="18"/>
                <w:szCs w:val="18"/>
              </w:rPr>
              <w:t xml:space="preserve">    tax losses</w:t>
            </w:r>
          </w:p>
        </w:tc>
        <w:tc>
          <w:tcPr>
            <w:tcW w:w="1260" w:type="dxa"/>
            <w:tcBorders>
              <w:left w:val="nil"/>
            </w:tcBorders>
          </w:tcPr>
          <w:p w14:paraId="254002D8" w14:textId="77777777" w:rsidR="004446E3" w:rsidRDefault="004446E3" w:rsidP="004446E3">
            <w:pPr>
              <w:spacing w:line="360" w:lineRule="auto"/>
              <w:jc w:val="right"/>
              <w:rPr>
                <w:rFonts w:ascii="Arial" w:hAnsi="Arial" w:cs="Arial"/>
                <w:sz w:val="18"/>
                <w:szCs w:val="18"/>
              </w:rPr>
            </w:pPr>
          </w:p>
          <w:p w14:paraId="01544ECE" w14:textId="7A54E0C6" w:rsidR="00897321" w:rsidRPr="00D95F38" w:rsidRDefault="004446E3" w:rsidP="004446E3">
            <w:pPr>
              <w:spacing w:line="360" w:lineRule="auto"/>
              <w:jc w:val="right"/>
              <w:rPr>
                <w:rFonts w:ascii="Arial" w:hAnsi="Arial" w:cs="Arial"/>
                <w:sz w:val="18"/>
                <w:szCs w:val="18"/>
              </w:rPr>
            </w:pPr>
            <w:r>
              <w:rPr>
                <w:rFonts w:ascii="Arial" w:hAnsi="Arial" w:cs="Arial"/>
                <w:sz w:val="18"/>
                <w:szCs w:val="18"/>
              </w:rPr>
              <w:t>(43)</w:t>
            </w:r>
          </w:p>
        </w:tc>
        <w:tc>
          <w:tcPr>
            <w:tcW w:w="1224" w:type="dxa"/>
          </w:tcPr>
          <w:p w14:paraId="706C5AEE" w14:textId="77777777" w:rsidR="00897321" w:rsidRPr="00D95F38" w:rsidRDefault="00897321" w:rsidP="00897321">
            <w:pPr>
              <w:spacing w:line="360" w:lineRule="auto"/>
              <w:jc w:val="right"/>
              <w:rPr>
                <w:rFonts w:ascii="Arial" w:hAnsi="Arial" w:cs="Arial"/>
                <w:sz w:val="18"/>
                <w:szCs w:val="18"/>
              </w:rPr>
            </w:pPr>
          </w:p>
          <w:p w14:paraId="1A5FDA01" w14:textId="07E94C68" w:rsidR="00897321" w:rsidRPr="00D95F38" w:rsidRDefault="00897321" w:rsidP="00897321">
            <w:pPr>
              <w:tabs>
                <w:tab w:val="left" w:pos="798"/>
              </w:tabs>
              <w:spacing w:line="360" w:lineRule="auto"/>
              <w:jc w:val="right"/>
              <w:rPr>
                <w:rFonts w:ascii="Arial" w:hAnsi="Arial" w:cs="Arial"/>
                <w:sz w:val="18"/>
                <w:szCs w:val="18"/>
              </w:rPr>
            </w:pPr>
            <w:r w:rsidRPr="00D95F38">
              <w:rPr>
                <w:rFonts w:ascii="Arial" w:hAnsi="Arial" w:cs="Arial"/>
                <w:sz w:val="18"/>
                <w:szCs w:val="18"/>
              </w:rPr>
              <w:t>(53)</w:t>
            </w:r>
          </w:p>
        </w:tc>
        <w:tc>
          <w:tcPr>
            <w:tcW w:w="1269" w:type="dxa"/>
          </w:tcPr>
          <w:p w14:paraId="0CF91C2A" w14:textId="77777777" w:rsidR="002B05F5" w:rsidRDefault="002B05F5" w:rsidP="00897321">
            <w:pPr>
              <w:tabs>
                <w:tab w:val="left" w:pos="798"/>
                <w:tab w:val="left" w:pos="1276"/>
                <w:tab w:val="center" w:pos="3402"/>
                <w:tab w:val="center" w:pos="4536"/>
                <w:tab w:val="center" w:pos="5670"/>
                <w:tab w:val="center" w:pos="6804"/>
                <w:tab w:val="right" w:pos="7655"/>
              </w:tabs>
              <w:spacing w:line="360" w:lineRule="auto"/>
              <w:ind w:right="-27"/>
              <w:jc w:val="right"/>
              <w:rPr>
                <w:rFonts w:ascii="Arial" w:hAnsi="Arial" w:cstheme="minorBidi"/>
                <w:sz w:val="18"/>
                <w:szCs w:val="18"/>
              </w:rPr>
            </w:pPr>
          </w:p>
          <w:p w14:paraId="6A3B0F6F" w14:textId="28457DD5" w:rsidR="00897321" w:rsidRPr="001C0A5F" w:rsidRDefault="00897321" w:rsidP="00897321">
            <w:pPr>
              <w:tabs>
                <w:tab w:val="left" w:pos="798"/>
                <w:tab w:val="left" w:pos="1276"/>
                <w:tab w:val="center" w:pos="3402"/>
                <w:tab w:val="center" w:pos="4536"/>
                <w:tab w:val="center" w:pos="5670"/>
                <w:tab w:val="center" w:pos="6804"/>
                <w:tab w:val="right" w:pos="7655"/>
              </w:tabs>
              <w:spacing w:line="360" w:lineRule="auto"/>
              <w:ind w:right="-27"/>
              <w:jc w:val="right"/>
              <w:rPr>
                <w:rFonts w:ascii="Arial" w:hAnsi="Arial" w:cs="Arial"/>
                <w:sz w:val="18"/>
                <w:szCs w:val="18"/>
              </w:rPr>
            </w:pPr>
            <w:r w:rsidRPr="001C0A5F">
              <w:rPr>
                <w:rFonts w:ascii="Arial" w:hAnsi="Arial" w:cs="Arial"/>
                <w:sz w:val="18"/>
                <w:szCs w:val="18"/>
              </w:rPr>
              <w:t>-</w:t>
            </w:r>
          </w:p>
        </w:tc>
        <w:tc>
          <w:tcPr>
            <w:tcW w:w="1251" w:type="dxa"/>
          </w:tcPr>
          <w:p w14:paraId="76EEDD23" w14:textId="77777777" w:rsidR="00897321" w:rsidRPr="00D95F38" w:rsidRDefault="00897321" w:rsidP="00897321">
            <w:pPr>
              <w:tabs>
                <w:tab w:val="left" w:pos="798"/>
                <w:tab w:val="left" w:pos="1276"/>
                <w:tab w:val="center" w:pos="3402"/>
                <w:tab w:val="center" w:pos="4536"/>
                <w:tab w:val="center" w:pos="5670"/>
                <w:tab w:val="center" w:pos="6804"/>
                <w:tab w:val="right" w:pos="7655"/>
              </w:tabs>
              <w:spacing w:line="360" w:lineRule="auto"/>
              <w:ind w:right="-27"/>
              <w:jc w:val="right"/>
              <w:rPr>
                <w:rFonts w:ascii="Arial" w:hAnsi="Arial" w:cs="Arial"/>
                <w:sz w:val="18"/>
                <w:szCs w:val="18"/>
              </w:rPr>
            </w:pPr>
          </w:p>
          <w:p w14:paraId="76CC0E11" w14:textId="44A68AC4" w:rsidR="00897321" w:rsidRPr="00D95F38" w:rsidRDefault="00897321" w:rsidP="00897321">
            <w:pPr>
              <w:tabs>
                <w:tab w:val="left" w:pos="798"/>
              </w:tabs>
              <w:spacing w:line="360" w:lineRule="auto"/>
              <w:jc w:val="right"/>
              <w:rPr>
                <w:rFonts w:ascii="Arial" w:hAnsi="Arial" w:cs="Arial"/>
                <w:sz w:val="18"/>
                <w:szCs w:val="18"/>
              </w:rPr>
            </w:pPr>
            <w:r w:rsidRPr="00D95F38">
              <w:rPr>
                <w:rFonts w:ascii="Arial" w:hAnsi="Arial" w:cs="Arial"/>
                <w:sz w:val="18"/>
                <w:szCs w:val="18"/>
              </w:rPr>
              <w:t>-</w:t>
            </w:r>
          </w:p>
        </w:tc>
      </w:tr>
      <w:tr w:rsidR="00897321" w:rsidRPr="00D95F38" w14:paraId="4C1015F4" w14:textId="77777777" w:rsidTr="00CD3565">
        <w:tc>
          <w:tcPr>
            <w:tcW w:w="3519" w:type="dxa"/>
          </w:tcPr>
          <w:p w14:paraId="50CDD280" w14:textId="6D70083F" w:rsidR="00897321" w:rsidRPr="00D95F38" w:rsidRDefault="00897321" w:rsidP="00897321">
            <w:pPr>
              <w:tabs>
                <w:tab w:val="decimal" w:pos="0"/>
              </w:tabs>
              <w:spacing w:line="360" w:lineRule="auto"/>
              <w:rPr>
                <w:rFonts w:ascii="Arial" w:hAnsi="Arial" w:cs="Arial"/>
                <w:b/>
                <w:bCs/>
                <w:sz w:val="18"/>
                <w:szCs w:val="18"/>
              </w:rPr>
            </w:pPr>
            <w:r w:rsidRPr="00D95F38">
              <w:rPr>
                <w:rFonts w:ascii="Arial" w:hAnsi="Arial" w:cs="Arial"/>
                <w:sz w:val="18"/>
                <w:szCs w:val="18"/>
              </w:rPr>
              <w:t>Adjustment in respect of prior year</w:t>
            </w:r>
          </w:p>
        </w:tc>
        <w:tc>
          <w:tcPr>
            <w:tcW w:w="1260" w:type="dxa"/>
            <w:tcBorders>
              <w:left w:val="nil"/>
            </w:tcBorders>
          </w:tcPr>
          <w:p w14:paraId="03115E1B" w14:textId="7F5CC6DF" w:rsidR="00897321" w:rsidRPr="00D95F38" w:rsidRDefault="004446E3" w:rsidP="004446E3">
            <w:pPr>
              <w:spacing w:line="360" w:lineRule="auto"/>
              <w:jc w:val="right"/>
              <w:rPr>
                <w:rFonts w:ascii="Arial" w:hAnsi="Arial" w:cs="Arial"/>
                <w:sz w:val="18"/>
                <w:szCs w:val="18"/>
              </w:rPr>
            </w:pPr>
            <w:r>
              <w:rPr>
                <w:rFonts w:ascii="Arial" w:hAnsi="Arial" w:cs="Arial"/>
                <w:sz w:val="18"/>
                <w:szCs w:val="18"/>
              </w:rPr>
              <w:t>(5,2</w:t>
            </w:r>
            <w:r w:rsidR="00B24772">
              <w:rPr>
                <w:rFonts w:ascii="Arial" w:hAnsi="Arial" w:cs="Arial"/>
                <w:sz w:val="18"/>
                <w:szCs w:val="18"/>
              </w:rPr>
              <w:t>29</w:t>
            </w:r>
            <w:r>
              <w:rPr>
                <w:rFonts w:ascii="Arial" w:hAnsi="Arial" w:cs="Arial"/>
                <w:sz w:val="18"/>
                <w:szCs w:val="18"/>
              </w:rPr>
              <w:t>)</w:t>
            </w:r>
          </w:p>
        </w:tc>
        <w:tc>
          <w:tcPr>
            <w:tcW w:w="1224" w:type="dxa"/>
          </w:tcPr>
          <w:p w14:paraId="4C53F0F9" w14:textId="1C24F3A5" w:rsidR="00897321" w:rsidRPr="00D95F38" w:rsidRDefault="00897321" w:rsidP="00897321">
            <w:pPr>
              <w:spacing w:line="360" w:lineRule="auto"/>
              <w:jc w:val="right"/>
              <w:rPr>
                <w:rFonts w:ascii="Arial" w:hAnsi="Arial" w:cs="Arial"/>
                <w:sz w:val="18"/>
                <w:szCs w:val="18"/>
              </w:rPr>
            </w:pPr>
            <w:r w:rsidRPr="00D95F38">
              <w:rPr>
                <w:rFonts w:ascii="Arial" w:hAnsi="Arial" w:cs="Arial"/>
                <w:sz w:val="18"/>
                <w:szCs w:val="18"/>
              </w:rPr>
              <w:t>781</w:t>
            </w:r>
          </w:p>
        </w:tc>
        <w:tc>
          <w:tcPr>
            <w:tcW w:w="1269" w:type="dxa"/>
          </w:tcPr>
          <w:p w14:paraId="4B505F05" w14:textId="4D995CEC" w:rsidR="00897321" w:rsidRPr="001C0A5F" w:rsidRDefault="00897321" w:rsidP="00897321">
            <w:pPr>
              <w:tabs>
                <w:tab w:val="decimal" w:pos="615"/>
              </w:tabs>
              <w:spacing w:line="360" w:lineRule="auto"/>
              <w:ind w:right="-27"/>
              <w:jc w:val="right"/>
              <w:rPr>
                <w:rFonts w:ascii="Arial" w:hAnsi="Arial" w:cs="Arial"/>
                <w:sz w:val="18"/>
                <w:szCs w:val="18"/>
              </w:rPr>
            </w:pPr>
            <w:r w:rsidRPr="001C0A5F">
              <w:rPr>
                <w:rFonts w:ascii="Arial" w:hAnsi="Arial" w:cs="Arial"/>
                <w:sz w:val="18"/>
                <w:szCs w:val="18"/>
              </w:rPr>
              <w:t>-</w:t>
            </w:r>
          </w:p>
        </w:tc>
        <w:tc>
          <w:tcPr>
            <w:tcW w:w="1251" w:type="dxa"/>
          </w:tcPr>
          <w:p w14:paraId="655A1622" w14:textId="44264F34" w:rsidR="00897321" w:rsidRPr="00D95F38" w:rsidRDefault="00897321" w:rsidP="00897321">
            <w:pPr>
              <w:tabs>
                <w:tab w:val="left" w:pos="798"/>
              </w:tabs>
              <w:spacing w:line="360" w:lineRule="auto"/>
              <w:jc w:val="right"/>
              <w:rPr>
                <w:rFonts w:ascii="Arial" w:hAnsi="Arial" w:cs="Arial"/>
                <w:sz w:val="18"/>
                <w:szCs w:val="18"/>
              </w:rPr>
            </w:pPr>
            <w:r w:rsidRPr="00D95F38">
              <w:rPr>
                <w:rFonts w:ascii="Arial" w:hAnsi="Arial" w:cs="Arial"/>
                <w:sz w:val="18"/>
                <w:szCs w:val="18"/>
              </w:rPr>
              <w:t>-</w:t>
            </w:r>
          </w:p>
        </w:tc>
      </w:tr>
      <w:tr w:rsidR="00D81705" w:rsidRPr="00D95F38" w14:paraId="1E8F8D0F" w14:textId="77777777" w:rsidTr="00CD3565">
        <w:tc>
          <w:tcPr>
            <w:tcW w:w="3519" w:type="dxa"/>
          </w:tcPr>
          <w:p w14:paraId="6BFCBEAE" w14:textId="72F6139D" w:rsidR="00D81705" w:rsidRPr="004446E3" w:rsidRDefault="00D81705" w:rsidP="00897321">
            <w:pPr>
              <w:tabs>
                <w:tab w:val="decimal" w:pos="0"/>
              </w:tabs>
              <w:spacing w:line="360" w:lineRule="auto"/>
              <w:rPr>
                <w:rFonts w:ascii="Arial" w:hAnsi="Arial" w:cs="Arial"/>
                <w:sz w:val="18"/>
                <w:szCs w:val="18"/>
              </w:rPr>
            </w:pPr>
            <w:r w:rsidRPr="004446E3">
              <w:rPr>
                <w:rFonts w:ascii="Arial" w:hAnsi="Arial" w:cs="Arial"/>
                <w:sz w:val="18"/>
                <w:szCs w:val="18"/>
              </w:rPr>
              <w:t>Reversal of deferred tax assets</w:t>
            </w:r>
          </w:p>
        </w:tc>
        <w:tc>
          <w:tcPr>
            <w:tcW w:w="1260" w:type="dxa"/>
            <w:tcBorders>
              <w:left w:val="nil"/>
            </w:tcBorders>
          </w:tcPr>
          <w:p w14:paraId="5A2BFBE4" w14:textId="62AC5811" w:rsidR="00D81705" w:rsidRPr="004446E3" w:rsidRDefault="004446E3" w:rsidP="004446E3">
            <w:pPr>
              <w:spacing w:line="360" w:lineRule="auto"/>
              <w:jc w:val="right"/>
              <w:rPr>
                <w:rFonts w:ascii="Arial" w:hAnsi="Arial" w:cs="Arial"/>
                <w:sz w:val="18"/>
                <w:szCs w:val="18"/>
              </w:rPr>
            </w:pPr>
            <w:r>
              <w:rPr>
                <w:rFonts w:ascii="Arial" w:hAnsi="Arial" w:cs="Arial"/>
                <w:sz w:val="18"/>
                <w:szCs w:val="18"/>
              </w:rPr>
              <w:t>14,000</w:t>
            </w:r>
          </w:p>
        </w:tc>
        <w:tc>
          <w:tcPr>
            <w:tcW w:w="1224" w:type="dxa"/>
          </w:tcPr>
          <w:p w14:paraId="646B3C35" w14:textId="1709BAFC" w:rsidR="00D81705" w:rsidRPr="004446E3" w:rsidRDefault="00D81705" w:rsidP="00897321">
            <w:pPr>
              <w:spacing w:line="360" w:lineRule="auto"/>
              <w:jc w:val="right"/>
              <w:rPr>
                <w:rFonts w:ascii="Arial" w:hAnsi="Arial" w:cs="Arial"/>
                <w:sz w:val="18"/>
                <w:szCs w:val="18"/>
              </w:rPr>
            </w:pPr>
            <w:r w:rsidRPr="004446E3">
              <w:rPr>
                <w:rFonts w:ascii="Arial" w:hAnsi="Arial" w:cs="Arial"/>
                <w:sz w:val="18"/>
                <w:szCs w:val="18"/>
              </w:rPr>
              <w:t>-</w:t>
            </w:r>
          </w:p>
        </w:tc>
        <w:tc>
          <w:tcPr>
            <w:tcW w:w="1269" w:type="dxa"/>
          </w:tcPr>
          <w:p w14:paraId="00F1AA0E" w14:textId="25BC220E" w:rsidR="00D81705" w:rsidRPr="004446E3" w:rsidRDefault="00D81705" w:rsidP="00897321">
            <w:pPr>
              <w:tabs>
                <w:tab w:val="decimal" w:pos="615"/>
              </w:tabs>
              <w:spacing w:line="360" w:lineRule="auto"/>
              <w:ind w:right="-27"/>
              <w:jc w:val="right"/>
              <w:rPr>
                <w:rFonts w:ascii="Arial" w:hAnsi="Arial" w:cs="Arial"/>
                <w:sz w:val="18"/>
                <w:szCs w:val="18"/>
              </w:rPr>
            </w:pPr>
            <w:r w:rsidRPr="004446E3">
              <w:rPr>
                <w:rFonts w:ascii="Arial" w:hAnsi="Arial" w:cs="Arial"/>
                <w:sz w:val="18"/>
                <w:szCs w:val="18"/>
              </w:rPr>
              <w:t>14,000</w:t>
            </w:r>
          </w:p>
        </w:tc>
        <w:tc>
          <w:tcPr>
            <w:tcW w:w="1251" w:type="dxa"/>
          </w:tcPr>
          <w:p w14:paraId="521584AC" w14:textId="3D73474E" w:rsidR="00D81705" w:rsidRPr="00D95F38" w:rsidRDefault="00D81705" w:rsidP="00897321">
            <w:pPr>
              <w:tabs>
                <w:tab w:val="left" w:pos="798"/>
              </w:tabs>
              <w:spacing w:line="360" w:lineRule="auto"/>
              <w:jc w:val="right"/>
              <w:rPr>
                <w:rFonts w:ascii="Arial" w:hAnsi="Arial" w:cs="Arial"/>
                <w:sz w:val="18"/>
                <w:szCs w:val="18"/>
              </w:rPr>
            </w:pPr>
            <w:r w:rsidRPr="004446E3">
              <w:rPr>
                <w:rFonts w:ascii="Arial" w:hAnsi="Arial" w:cs="Arial"/>
                <w:sz w:val="18"/>
                <w:szCs w:val="18"/>
              </w:rPr>
              <w:t>-</w:t>
            </w:r>
          </w:p>
        </w:tc>
      </w:tr>
      <w:tr w:rsidR="00897321" w:rsidRPr="00D95F38" w14:paraId="3731F5CA" w14:textId="77777777" w:rsidTr="00CD3565">
        <w:tc>
          <w:tcPr>
            <w:tcW w:w="3519" w:type="dxa"/>
          </w:tcPr>
          <w:p w14:paraId="35209E66" w14:textId="0AD3A6E2" w:rsidR="00897321" w:rsidRPr="00D95F38" w:rsidRDefault="00897321" w:rsidP="00897321">
            <w:pPr>
              <w:tabs>
                <w:tab w:val="left" w:pos="1134"/>
                <w:tab w:val="left" w:pos="1276"/>
                <w:tab w:val="center" w:pos="3402"/>
                <w:tab w:val="center" w:pos="4536"/>
                <w:tab w:val="center" w:pos="5670"/>
                <w:tab w:val="center" w:pos="6804"/>
                <w:tab w:val="right" w:pos="7655"/>
              </w:tabs>
              <w:spacing w:line="360" w:lineRule="auto"/>
              <w:ind w:left="546" w:hanging="537"/>
              <w:rPr>
                <w:rFonts w:ascii="Arial" w:hAnsi="Arial" w:cs="Arial"/>
                <w:sz w:val="18"/>
                <w:szCs w:val="18"/>
              </w:rPr>
            </w:pPr>
            <w:r w:rsidRPr="00D95F38">
              <w:rPr>
                <w:rFonts w:ascii="Arial" w:hAnsi="Arial" w:cs="Arial"/>
                <w:sz w:val="18"/>
                <w:szCs w:val="18"/>
              </w:rPr>
              <w:t xml:space="preserve">Unrecognized current year loss as </w:t>
            </w:r>
          </w:p>
          <w:p w14:paraId="3DF705D6" w14:textId="16A7B57C" w:rsidR="00897321" w:rsidRPr="00D95F38" w:rsidRDefault="00897321" w:rsidP="00897321">
            <w:pPr>
              <w:tabs>
                <w:tab w:val="decimal" w:pos="243"/>
              </w:tabs>
              <w:spacing w:line="360" w:lineRule="auto"/>
              <w:rPr>
                <w:rFonts w:ascii="Arial" w:hAnsi="Arial" w:cs="Arial"/>
                <w:sz w:val="18"/>
                <w:szCs w:val="18"/>
              </w:rPr>
            </w:pPr>
            <w:r w:rsidRPr="00D95F38">
              <w:rPr>
                <w:rFonts w:ascii="Arial" w:hAnsi="Arial" w:cs="Arial"/>
                <w:sz w:val="18"/>
                <w:szCs w:val="18"/>
              </w:rPr>
              <w:t xml:space="preserve">    deferred tax assets</w:t>
            </w:r>
          </w:p>
        </w:tc>
        <w:tc>
          <w:tcPr>
            <w:tcW w:w="1260" w:type="dxa"/>
            <w:tcBorders>
              <w:left w:val="nil"/>
            </w:tcBorders>
          </w:tcPr>
          <w:p w14:paraId="4E9065B6" w14:textId="08BB648A" w:rsidR="00897321" w:rsidRDefault="00897321" w:rsidP="004446E3">
            <w:pPr>
              <w:pBdr>
                <w:bottom w:val="single" w:sz="4" w:space="1" w:color="auto"/>
              </w:pBdr>
              <w:spacing w:line="360" w:lineRule="auto"/>
              <w:jc w:val="right"/>
              <w:rPr>
                <w:rFonts w:ascii="Arial" w:hAnsi="Arial" w:cs="Arial"/>
                <w:sz w:val="18"/>
                <w:szCs w:val="18"/>
              </w:rPr>
            </w:pPr>
          </w:p>
          <w:p w14:paraId="48A7B251" w14:textId="0BA5E40C" w:rsidR="00897321" w:rsidRPr="00D95F38" w:rsidRDefault="004446E3" w:rsidP="004446E3">
            <w:pPr>
              <w:pBdr>
                <w:bottom w:val="single" w:sz="4" w:space="1" w:color="auto"/>
              </w:pBdr>
              <w:spacing w:line="360" w:lineRule="auto"/>
              <w:jc w:val="right"/>
              <w:rPr>
                <w:rFonts w:ascii="Arial" w:hAnsi="Arial" w:cs="Arial"/>
                <w:sz w:val="18"/>
                <w:szCs w:val="18"/>
              </w:rPr>
            </w:pPr>
            <w:r>
              <w:rPr>
                <w:rFonts w:ascii="Arial" w:hAnsi="Arial" w:cs="Arial"/>
                <w:sz w:val="18"/>
                <w:szCs w:val="18"/>
              </w:rPr>
              <w:t>47,487</w:t>
            </w:r>
          </w:p>
        </w:tc>
        <w:tc>
          <w:tcPr>
            <w:tcW w:w="1224" w:type="dxa"/>
          </w:tcPr>
          <w:p w14:paraId="50A3CDD1" w14:textId="77777777" w:rsidR="00897321" w:rsidRPr="00D95F38" w:rsidRDefault="00897321" w:rsidP="00897321">
            <w:pPr>
              <w:pBdr>
                <w:bottom w:val="single" w:sz="4" w:space="1" w:color="auto"/>
              </w:pBdr>
              <w:spacing w:line="360" w:lineRule="auto"/>
              <w:jc w:val="right"/>
              <w:rPr>
                <w:rFonts w:ascii="Arial" w:hAnsi="Arial" w:cs="Arial"/>
                <w:sz w:val="18"/>
                <w:szCs w:val="18"/>
              </w:rPr>
            </w:pPr>
          </w:p>
          <w:p w14:paraId="6470A384" w14:textId="371BB2B4" w:rsidR="00897321" w:rsidRPr="00D95F38" w:rsidRDefault="00897321" w:rsidP="00897321">
            <w:pPr>
              <w:pBdr>
                <w:bottom w:val="single" w:sz="4" w:space="1" w:color="auto"/>
              </w:pBdr>
              <w:spacing w:line="360" w:lineRule="auto"/>
              <w:jc w:val="right"/>
              <w:rPr>
                <w:rFonts w:ascii="Arial" w:hAnsi="Arial" w:cs="Arial"/>
                <w:sz w:val="18"/>
                <w:szCs w:val="18"/>
              </w:rPr>
            </w:pPr>
            <w:r w:rsidRPr="00D95F38">
              <w:rPr>
                <w:rFonts w:ascii="Arial" w:hAnsi="Arial" w:cs="Arial"/>
                <w:sz w:val="18"/>
                <w:szCs w:val="18"/>
              </w:rPr>
              <w:t>50,402</w:t>
            </w:r>
          </w:p>
        </w:tc>
        <w:tc>
          <w:tcPr>
            <w:tcW w:w="1269" w:type="dxa"/>
          </w:tcPr>
          <w:p w14:paraId="0F8EA0E1" w14:textId="77777777" w:rsidR="00897321" w:rsidRPr="001C0A5F" w:rsidRDefault="00897321" w:rsidP="00897321">
            <w:pPr>
              <w:pBdr>
                <w:bottom w:val="single" w:sz="4" w:space="1" w:color="auto"/>
              </w:pBdr>
              <w:tabs>
                <w:tab w:val="decimal" w:pos="615"/>
              </w:tabs>
              <w:spacing w:line="360" w:lineRule="auto"/>
              <w:ind w:right="-27"/>
              <w:jc w:val="right"/>
              <w:rPr>
                <w:rFonts w:ascii="Arial" w:hAnsi="Arial" w:cs="Arial"/>
                <w:sz w:val="18"/>
                <w:szCs w:val="18"/>
              </w:rPr>
            </w:pPr>
          </w:p>
          <w:p w14:paraId="503DF3D7" w14:textId="6DBE94BA" w:rsidR="00897321" w:rsidRPr="001C0A5F" w:rsidRDefault="00897321" w:rsidP="00897321">
            <w:pPr>
              <w:pBdr>
                <w:bottom w:val="single" w:sz="4" w:space="1" w:color="auto"/>
              </w:pBdr>
              <w:tabs>
                <w:tab w:val="decimal" w:pos="615"/>
              </w:tabs>
              <w:spacing w:line="360" w:lineRule="auto"/>
              <w:ind w:right="-27"/>
              <w:jc w:val="right"/>
              <w:rPr>
                <w:rFonts w:ascii="Arial" w:hAnsi="Arial" w:cs="Arial"/>
                <w:sz w:val="18"/>
                <w:szCs w:val="18"/>
              </w:rPr>
            </w:pPr>
            <w:r w:rsidRPr="001C0A5F">
              <w:rPr>
                <w:rFonts w:ascii="Arial" w:hAnsi="Arial" w:cs="Arial"/>
                <w:sz w:val="18"/>
                <w:szCs w:val="18"/>
              </w:rPr>
              <w:t>36,728</w:t>
            </w:r>
          </w:p>
        </w:tc>
        <w:tc>
          <w:tcPr>
            <w:tcW w:w="1251" w:type="dxa"/>
          </w:tcPr>
          <w:p w14:paraId="2A87DFCC" w14:textId="77777777" w:rsidR="00897321" w:rsidRPr="00D95F38" w:rsidRDefault="00897321" w:rsidP="00897321">
            <w:pPr>
              <w:pBdr>
                <w:bottom w:val="single" w:sz="4" w:space="1" w:color="auto"/>
              </w:pBdr>
              <w:spacing w:line="360" w:lineRule="auto"/>
              <w:jc w:val="right"/>
              <w:rPr>
                <w:rFonts w:ascii="Arial" w:hAnsi="Arial" w:cs="Arial"/>
                <w:sz w:val="18"/>
                <w:szCs w:val="18"/>
              </w:rPr>
            </w:pPr>
          </w:p>
          <w:p w14:paraId="73C066BA" w14:textId="7D7FCA7C" w:rsidR="00897321" w:rsidRPr="00D95F38" w:rsidRDefault="00897321" w:rsidP="00897321">
            <w:pPr>
              <w:pBdr>
                <w:bottom w:val="single" w:sz="4" w:space="1" w:color="auto"/>
              </w:pBdr>
              <w:spacing w:line="360" w:lineRule="auto"/>
              <w:jc w:val="right"/>
              <w:rPr>
                <w:rFonts w:ascii="Arial" w:hAnsi="Arial" w:cs="Arial"/>
                <w:sz w:val="18"/>
                <w:szCs w:val="18"/>
              </w:rPr>
            </w:pPr>
            <w:r w:rsidRPr="00D95F38">
              <w:rPr>
                <w:rFonts w:ascii="Arial" w:hAnsi="Arial" w:cs="Arial"/>
                <w:sz w:val="18"/>
                <w:szCs w:val="18"/>
              </w:rPr>
              <w:t>35,844</w:t>
            </w:r>
          </w:p>
        </w:tc>
      </w:tr>
      <w:tr w:rsidR="00897321" w:rsidRPr="00D95F38" w14:paraId="19578D03" w14:textId="77777777" w:rsidTr="00CD3565">
        <w:tc>
          <w:tcPr>
            <w:tcW w:w="3519" w:type="dxa"/>
          </w:tcPr>
          <w:p w14:paraId="45D353C9" w14:textId="3BF1B858" w:rsidR="00897321" w:rsidRPr="00D95F38" w:rsidRDefault="00897321" w:rsidP="00897321">
            <w:pPr>
              <w:tabs>
                <w:tab w:val="decimal" w:pos="243"/>
              </w:tabs>
              <w:spacing w:line="360" w:lineRule="auto"/>
              <w:rPr>
                <w:rFonts w:ascii="Arial" w:hAnsi="Arial" w:cs="Arial"/>
                <w:sz w:val="18"/>
                <w:szCs w:val="18"/>
              </w:rPr>
            </w:pPr>
            <w:r w:rsidRPr="00D95F38">
              <w:rPr>
                <w:rFonts w:ascii="Arial" w:hAnsi="Arial" w:cs="Arial"/>
                <w:sz w:val="18"/>
                <w:szCs w:val="18"/>
              </w:rPr>
              <w:t>Tax charged</w:t>
            </w:r>
          </w:p>
        </w:tc>
        <w:tc>
          <w:tcPr>
            <w:tcW w:w="1260" w:type="dxa"/>
            <w:tcBorders>
              <w:left w:val="nil"/>
            </w:tcBorders>
          </w:tcPr>
          <w:p w14:paraId="5742300B" w14:textId="50ABDB25" w:rsidR="00897321" w:rsidRPr="00D95F38" w:rsidRDefault="004446E3" w:rsidP="004446E3">
            <w:pPr>
              <w:pBdr>
                <w:bottom w:val="single" w:sz="12" w:space="1" w:color="auto"/>
              </w:pBdr>
              <w:spacing w:line="360" w:lineRule="auto"/>
              <w:jc w:val="right"/>
              <w:rPr>
                <w:rFonts w:ascii="Arial" w:hAnsi="Arial" w:cs="Arial"/>
                <w:sz w:val="18"/>
                <w:szCs w:val="18"/>
              </w:rPr>
            </w:pPr>
            <w:r>
              <w:rPr>
                <w:rFonts w:ascii="Arial" w:hAnsi="Arial" w:cs="Arial"/>
                <w:sz w:val="18"/>
                <w:szCs w:val="18"/>
              </w:rPr>
              <w:t>33,</w:t>
            </w:r>
            <w:r w:rsidR="00B24772">
              <w:rPr>
                <w:rFonts w:ascii="Arial" w:hAnsi="Arial" w:cs="Arial"/>
                <w:sz w:val="18"/>
                <w:szCs w:val="18"/>
              </w:rPr>
              <w:t>74</w:t>
            </w:r>
            <w:r w:rsidR="00104B8F">
              <w:rPr>
                <w:rFonts w:ascii="Arial" w:hAnsi="Arial" w:cs="Arial"/>
                <w:sz w:val="18"/>
                <w:szCs w:val="18"/>
              </w:rPr>
              <w:t>2</w:t>
            </w:r>
          </w:p>
        </w:tc>
        <w:tc>
          <w:tcPr>
            <w:tcW w:w="1224" w:type="dxa"/>
          </w:tcPr>
          <w:p w14:paraId="2139F0A9" w14:textId="3CA36CD2" w:rsidR="00897321" w:rsidRPr="00D95F38" w:rsidRDefault="00897321" w:rsidP="00897321">
            <w:pPr>
              <w:pBdr>
                <w:bottom w:val="single" w:sz="12" w:space="1" w:color="auto"/>
              </w:pBdr>
              <w:spacing w:line="360" w:lineRule="auto"/>
              <w:jc w:val="right"/>
              <w:rPr>
                <w:rFonts w:ascii="Arial" w:hAnsi="Arial" w:cs="Arial"/>
                <w:sz w:val="18"/>
                <w:szCs w:val="18"/>
              </w:rPr>
            </w:pPr>
            <w:r w:rsidRPr="00D95F38">
              <w:rPr>
                <w:rFonts w:ascii="Arial" w:hAnsi="Arial" w:cs="Arial"/>
                <w:sz w:val="18"/>
                <w:szCs w:val="18"/>
              </w:rPr>
              <w:t>84,460</w:t>
            </w:r>
          </w:p>
        </w:tc>
        <w:tc>
          <w:tcPr>
            <w:tcW w:w="1269" w:type="dxa"/>
          </w:tcPr>
          <w:p w14:paraId="46D254FE" w14:textId="05289D80" w:rsidR="00897321" w:rsidRPr="001C0A5F" w:rsidRDefault="00B24772" w:rsidP="00897321">
            <w:pPr>
              <w:pBdr>
                <w:bottom w:val="single" w:sz="12" w:space="1" w:color="auto"/>
              </w:pBdr>
              <w:tabs>
                <w:tab w:val="decimal" w:pos="615"/>
              </w:tabs>
              <w:spacing w:line="360" w:lineRule="auto"/>
              <w:ind w:right="-27"/>
              <w:jc w:val="right"/>
              <w:rPr>
                <w:rFonts w:ascii="Arial" w:hAnsi="Arial" w:cs="Arial"/>
                <w:sz w:val="18"/>
                <w:szCs w:val="18"/>
              </w:rPr>
            </w:pPr>
            <w:r>
              <w:rPr>
                <w:rFonts w:ascii="Arial" w:hAnsi="Arial" w:cs="Arial"/>
                <w:sz w:val="18"/>
                <w:szCs w:val="18"/>
              </w:rPr>
              <w:t>14,000</w:t>
            </w:r>
          </w:p>
        </w:tc>
        <w:tc>
          <w:tcPr>
            <w:tcW w:w="1251" w:type="dxa"/>
          </w:tcPr>
          <w:p w14:paraId="0E1366B3" w14:textId="27051AC8" w:rsidR="00897321" w:rsidRPr="00D95F38" w:rsidRDefault="00897321" w:rsidP="00897321">
            <w:pPr>
              <w:pBdr>
                <w:bottom w:val="single" w:sz="12" w:space="1" w:color="auto"/>
              </w:pBdr>
              <w:spacing w:line="360" w:lineRule="auto"/>
              <w:jc w:val="right"/>
              <w:rPr>
                <w:rFonts w:ascii="Arial" w:hAnsi="Arial" w:cs="Arial"/>
                <w:sz w:val="18"/>
                <w:szCs w:val="18"/>
              </w:rPr>
            </w:pPr>
            <w:r w:rsidRPr="00D95F38">
              <w:rPr>
                <w:rFonts w:ascii="Arial" w:hAnsi="Arial" w:cs="Arial"/>
                <w:sz w:val="18"/>
                <w:szCs w:val="18"/>
              </w:rPr>
              <w:t>-</w:t>
            </w:r>
          </w:p>
        </w:tc>
      </w:tr>
      <w:tr w:rsidR="00DA2812" w:rsidRPr="00D95F38" w14:paraId="529A942B" w14:textId="77777777" w:rsidTr="00CD3565">
        <w:tc>
          <w:tcPr>
            <w:tcW w:w="3519" w:type="dxa"/>
          </w:tcPr>
          <w:p w14:paraId="39DFB97C" w14:textId="77777777" w:rsidR="00DA2812" w:rsidRPr="009973D7" w:rsidRDefault="00DA2812" w:rsidP="00897321">
            <w:pPr>
              <w:tabs>
                <w:tab w:val="decimal" w:pos="243"/>
              </w:tabs>
              <w:spacing w:line="360" w:lineRule="auto"/>
              <w:rPr>
                <w:rFonts w:ascii="Arial" w:hAnsi="Arial" w:cs="Arial"/>
                <w:sz w:val="22"/>
                <w:szCs w:val="22"/>
              </w:rPr>
            </w:pPr>
          </w:p>
        </w:tc>
        <w:tc>
          <w:tcPr>
            <w:tcW w:w="1260" w:type="dxa"/>
            <w:tcBorders>
              <w:left w:val="nil"/>
            </w:tcBorders>
          </w:tcPr>
          <w:p w14:paraId="56DB9BCB" w14:textId="77777777" w:rsidR="00DA2812" w:rsidRDefault="00DA2812" w:rsidP="00DA2812">
            <w:pPr>
              <w:spacing w:line="360" w:lineRule="auto"/>
              <w:jc w:val="right"/>
              <w:rPr>
                <w:rFonts w:ascii="Arial" w:hAnsi="Arial" w:cs="Arial"/>
                <w:sz w:val="18"/>
                <w:szCs w:val="18"/>
              </w:rPr>
            </w:pPr>
          </w:p>
        </w:tc>
        <w:tc>
          <w:tcPr>
            <w:tcW w:w="1224" w:type="dxa"/>
          </w:tcPr>
          <w:p w14:paraId="41F49B1B" w14:textId="77777777" w:rsidR="00DA2812" w:rsidRPr="00D95F38" w:rsidRDefault="00DA2812" w:rsidP="00DA2812">
            <w:pPr>
              <w:spacing w:line="360" w:lineRule="auto"/>
              <w:jc w:val="right"/>
              <w:rPr>
                <w:rFonts w:ascii="Arial" w:hAnsi="Arial" w:cs="Arial"/>
                <w:sz w:val="18"/>
                <w:szCs w:val="18"/>
              </w:rPr>
            </w:pPr>
          </w:p>
        </w:tc>
        <w:tc>
          <w:tcPr>
            <w:tcW w:w="1269" w:type="dxa"/>
          </w:tcPr>
          <w:p w14:paraId="5FEF24E9" w14:textId="77777777" w:rsidR="00DA2812" w:rsidRDefault="00DA2812" w:rsidP="00DA2812">
            <w:pPr>
              <w:tabs>
                <w:tab w:val="decimal" w:pos="615"/>
              </w:tabs>
              <w:spacing w:line="360" w:lineRule="auto"/>
              <w:ind w:right="-27"/>
              <w:jc w:val="right"/>
              <w:rPr>
                <w:rFonts w:ascii="Arial" w:hAnsi="Arial" w:cs="Arial"/>
                <w:sz w:val="18"/>
                <w:szCs w:val="18"/>
              </w:rPr>
            </w:pPr>
          </w:p>
        </w:tc>
        <w:tc>
          <w:tcPr>
            <w:tcW w:w="1251" w:type="dxa"/>
          </w:tcPr>
          <w:p w14:paraId="7467F122" w14:textId="77777777" w:rsidR="00DA2812" w:rsidRPr="00D95F38" w:rsidRDefault="00DA2812" w:rsidP="00DA2812">
            <w:pPr>
              <w:spacing w:line="360" w:lineRule="auto"/>
              <w:jc w:val="right"/>
              <w:rPr>
                <w:rFonts w:ascii="Arial" w:hAnsi="Arial" w:cs="Arial"/>
                <w:sz w:val="18"/>
                <w:szCs w:val="18"/>
              </w:rPr>
            </w:pPr>
          </w:p>
        </w:tc>
      </w:tr>
    </w:tbl>
    <w:p w14:paraId="7973A3C2" w14:textId="5F1BE3F9" w:rsidR="002831CB" w:rsidRPr="00D95F38" w:rsidRDefault="002831CB" w:rsidP="00473AE5">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D95F38">
        <w:rPr>
          <w:rFonts w:ascii="Arial" w:hAnsi="Arial" w:cs="Arial"/>
          <w:sz w:val="19"/>
          <w:szCs w:val="19"/>
          <w:u w:val="single"/>
        </w:rPr>
        <w:t>OTHER INCOME</w:t>
      </w:r>
    </w:p>
    <w:p w14:paraId="4C05A5CB" w14:textId="77777777" w:rsidR="00B91A0B" w:rsidRPr="00D95F38" w:rsidRDefault="00B91A0B" w:rsidP="00B91A0B">
      <w:pPr>
        <w:pStyle w:val="ListParagraph"/>
        <w:spacing w:after="0" w:line="360" w:lineRule="auto"/>
        <w:ind w:left="644"/>
        <w:jc w:val="both"/>
        <w:rPr>
          <w:rFonts w:ascii="Arial" w:hAnsi="Arial" w:cs="Arial"/>
          <w:sz w:val="19"/>
          <w:szCs w:val="19"/>
          <w:u w:val="single"/>
        </w:rPr>
      </w:pPr>
    </w:p>
    <w:tbl>
      <w:tblPr>
        <w:tblW w:w="9117" w:type="dxa"/>
        <w:tblInd w:w="360" w:type="dxa"/>
        <w:tblLayout w:type="fixed"/>
        <w:tblLook w:val="0000" w:firstRow="0" w:lastRow="0" w:firstColumn="0" w:lastColumn="0" w:noHBand="0" w:noVBand="0"/>
      </w:tblPr>
      <w:tblGrid>
        <w:gridCol w:w="4320"/>
        <w:gridCol w:w="1224"/>
        <w:gridCol w:w="1197"/>
        <w:gridCol w:w="1179"/>
        <w:gridCol w:w="1197"/>
      </w:tblGrid>
      <w:tr w:rsidR="002831CB" w:rsidRPr="00D95F38" w14:paraId="07895CF5" w14:textId="77777777" w:rsidTr="00B91A0B">
        <w:trPr>
          <w:tblHeader/>
        </w:trPr>
        <w:tc>
          <w:tcPr>
            <w:tcW w:w="4320" w:type="dxa"/>
          </w:tcPr>
          <w:p w14:paraId="645E4688" w14:textId="77777777" w:rsidR="002831CB" w:rsidRPr="00D95F38" w:rsidRDefault="002831CB" w:rsidP="00264875">
            <w:pPr>
              <w:spacing w:line="360" w:lineRule="auto"/>
              <w:ind w:left="162" w:right="-43" w:hanging="162"/>
              <w:jc w:val="thaiDistribute"/>
              <w:rPr>
                <w:rFonts w:ascii="Arial" w:hAnsi="Arial" w:cs="Arial"/>
                <w:sz w:val="19"/>
                <w:szCs w:val="19"/>
                <w:u w:val="single"/>
              </w:rPr>
            </w:pPr>
          </w:p>
        </w:tc>
        <w:tc>
          <w:tcPr>
            <w:tcW w:w="4797" w:type="dxa"/>
            <w:gridSpan w:val="4"/>
          </w:tcPr>
          <w:p w14:paraId="0FC4AF65" w14:textId="77777777" w:rsidR="002831CB" w:rsidRPr="00D95F38" w:rsidRDefault="002831CB" w:rsidP="00264875">
            <w:pPr>
              <w:spacing w:line="360" w:lineRule="auto"/>
              <w:jc w:val="right"/>
              <w:rPr>
                <w:rFonts w:ascii="Arial" w:hAnsi="Arial" w:cs="Arial"/>
                <w:sz w:val="19"/>
                <w:szCs w:val="19"/>
              </w:rPr>
            </w:pPr>
            <w:r w:rsidRPr="00D95F38">
              <w:rPr>
                <w:rFonts w:ascii="Arial" w:hAnsi="Arial" w:cs="Arial"/>
                <w:sz w:val="19"/>
                <w:szCs w:val="19"/>
              </w:rPr>
              <w:t>(</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c>
      </w:tr>
      <w:tr w:rsidR="002831CB" w:rsidRPr="00D95F38" w14:paraId="1B4A56A9" w14:textId="77777777" w:rsidTr="00B91A0B">
        <w:trPr>
          <w:tblHeader/>
        </w:trPr>
        <w:tc>
          <w:tcPr>
            <w:tcW w:w="4320" w:type="dxa"/>
          </w:tcPr>
          <w:p w14:paraId="3BBFDD60" w14:textId="77777777" w:rsidR="002831CB" w:rsidRPr="00D95F38" w:rsidRDefault="002831CB" w:rsidP="00264875">
            <w:pPr>
              <w:spacing w:line="360" w:lineRule="auto"/>
              <w:ind w:left="162" w:right="-43" w:hanging="162"/>
              <w:jc w:val="thaiDistribute"/>
              <w:rPr>
                <w:rFonts w:ascii="Arial" w:hAnsi="Arial" w:cs="Arial"/>
                <w:sz w:val="19"/>
                <w:szCs w:val="19"/>
                <w:u w:val="single"/>
              </w:rPr>
            </w:pPr>
          </w:p>
        </w:tc>
        <w:tc>
          <w:tcPr>
            <w:tcW w:w="2421" w:type="dxa"/>
            <w:gridSpan w:val="2"/>
            <w:vAlign w:val="bottom"/>
          </w:tcPr>
          <w:p w14:paraId="4A9C7275" w14:textId="77777777" w:rsidR="002831CB" w:rsidRPr="00D95F38" w:rsidRDefault="002831CB" w:rsidP="00264875">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Consolidated F/S</w:t>
            </w:r>
          </w:p>
        </w:tc>
        <w:tc>
          <w:tcPr>
            <w:tcW w:w="2376" w:type="dxa"/>
            <w:gridSpan w:val="2"/>
            <w:vAlign w:val="bottom"/>
          </w:tcPr>
          <w:p w14:paraId="6EDFD063" w14:textId="77777777" w:rsidR="002831CB" w:rsidRPr="00D95F38" w:rsidRDefault="002831CB" w:rsidP="00264875">
            <w:pPr>
              <w:pBdr>
                <w:bottom w:val="single" w:sz="4" w:space="1" w:color="auto"/>
              </w:pBdr>
              <w:spacing w:line="360" w:lineRule="auto"/>
              <w:jc w:val="center"/>
              <w:rPr>
                <w:rFonts w:ascii="Arial" w:hAnsi="Arial" w:cs="Arial"/>
                <w:sz w:val="19"/>
                <w:szCs w:val="19"/>
                <w:cs/>
                <w:lang w:val="en-GB"/>
              </w:rPr>
            </w:pPr>
            <w:r w:rsidRPr="00D95F38">
              <w:rPr>
                <w:rFonts w:ascii="Arial" w:hAnsi="Arial" w:cs="Arial"/>
                <w:sz w:val="19"/>
                <w:szCs w:val="19"/>
              </w:rPr>
              <w:t>Separate F/S</w:t>
            </w:r>
          </w:p>
        </w:tc>
      </w:tr>
      <w:tr w:rsidR="002831CB" w:rsidRPr="00D95F38" w14:paraId="1BA9927A" w14:textId="77777777" w:rsidTr="00B91A0B">
        <w:trPr>
          <w:tblHeader/>
        </w:trPr>
        <w:tc>
          <w:tcPr>
            <w:tcW w:w="4320" w:type="dxa"/>
          </w:tcPr>
          <w:p w14:paraId="0DEB4C11" w14:textId="77777777" w:rsidR="002831CB" w:rsidRPr="00D95F38" w:rsidRDefault="002831CB" w:rsidP="00264875">
            <w:pPr>
              <w:spacing w:line="360" w:lineRule="auto"/>
              <w:ind w:left="162" w:right="-43" w:hanging="162"/>
              <w:jc w:val="thaiDistribute"/>
              <w:rPr>
                <w:rFonts w:ascii="Arial" w:hAnsi="Arial" w:cs="Arial"/>
                <w:sz w:val="19"/>
                <w:szCs w:val="19"/>
                <w:u w:val="single"/>
              </w:rPr>
            </w:pPr>
          </w:p>
        </w:tc>
        <w:tc>
          <w:tcPr>
            <w:tcW w:w="1224" w:type="dxa"/>
          </w:tcPr>
          <w:p w14:paraId="16D1E445" w14:textId="2012EC81" w:rsidR="002831CB" w:rsidRPr="00D95F38" w:rsidRDefault="002831CB" w:rsidP="00264875">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201</w:t>
            </w:r>
            <w:r w:rsidR="00A774FF" w:rsidRPr="00D95F38">
              <w:rPr>
                <w:rFonts w:ascii="Arial" w:hAnsi="Arial" w:cs="Arial"/>
                <w:sz w:val="19"/>
                <w:szCs w:val="19"/>
              </w:rPr>
              <w:t>9</w:t>
            </w:r>
          </w:p>
        </w:tc>
        <w:tc>
          <w:tcPr>
            <w:tcW w:w="1197" w:type="dxa"/>
          </w:tcPr>
          <w:p w14:paraId="0D2EF879" w14:textId="720CAEE3" w:rsidR="002831CB" w:rsidRPr="00D95F38" w:rsidRDefault="002831CB" w:rsidP="00264875">
            <w:pPr>
              <w:pBdr>
                <w:bottom w:val="single" w:sz="4" w:space="1" w:color="auto"/>
              </w:pBdr>
              <w:spacing w:line="360" w:lineRule="auto"/>
              <w:ind w:left="-27" w:right="15" w:firstLine="36"/>
              <w:jc w:val="center"/>
              <w:rPr>
                <w:rFonts w:ascii="Arial" w:hAnsi="Arial" w:cs="Arial"/>
                <w:sz w:val="19"/>
                <w:szCs w:val="19"/>
              </w:rPr>
            </w:pPr>
            <w:r w:rsidRPr="00D95F38">
              <w:rPr>
                <w:rFonts w:ascii="Arial" w:hAnsi="Arial" w:cs="Arial"/>
                <w:sz w:val="19"/>
                <w:szCs w:val="19"/>
              </w:rPr>
              <w:t>201</w:t>
            </w:r>
            <w:r w:rsidR="00A774FF" w:rsidRPr="00D95F38">
              <w:rPr>
                <w:rFonts w:ascii="Arial" w:hAnsi="Arial" w:cs="Arial"/>
                <w:sz w:val="19"/>
                <w:szCs w:val="19"/>
              </w:rPr>
              <w:t>8</w:t>
            </w:r>
          </w:p>
        </w:tc>
        <w:tc>
          <w:tcPr>
            <w:tcW w:w="1179" w:type="dxa"/>
          </w:tcPr>
          <w:p w14:paraId="5DFEDF6B" w14:textId="2E51F9E9" w:rsidR="002831CB" w:rsidRPr="00D95F38" w:rsidRDefault="002831CB" w:rsidP="00264875">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201</w:t>
            </w:r>
            <w:r w:rsidR="00A774FF" w:rsidRPr="00D95F38">
              <w:rPr>
                <w:rFonts w:ascii="Arial" w:hAnsi="Arial" w:cs="Arial"/>
                <w:sz w:val="19"/>
                <w:szCs w:val="19"/>
              </w:rPr>
              <w:t>9</w:t>
            </w:r>
          </w:p>
        </w:tc>
        <w:tc>
          <w:tcPr>
            <w:tcW w:w="1197" w:type="dxa"/>
          </w:tcPr>
          <w:p w14:paraId="15CE052F" w14:textId="39144623" w:rsidR="002831CB" w:rsidRPr="00D95F38" w:rsidRDefault="002831CB" w:rsidP="00264875">
            <w:pPr>
              <w:pBdr>
                <w:bottom w:val="single" w:sz="4" w:space="1" w:color="auto"/>
              </w:pBdr>
              <w:spacing w:line="360" w:lineRule="auto"/>
              <w:ind w:left="102" w:hanging="90"/>
              <w:jc w:val="center"/>
              <w:rPr>
                <w:rFonts w:ascii="Arial" w:hAnsi="Arial" w:cs="Arial"/>
                <w:sz w:val="19"/>
                <w:szCs w:val="19"/>
              </w:rPr>
            </w:pPr>
            <w:r w:rsidRPr="00D95F38">
              <w:rPr>
                <w:rFonts w:ascii="Arial" w:hAnsi="Arial" w:cs="Arial"/>
                <w:sz w:val="19"/>
                <w:szCs w:val="19"/>
              </w:rPr>
              <w:t>201</w:t>
            </w:r>
            <w:r w:rsidR="00A774FF" w:rsidRPr="00D95F38">
              <w:rPr>
                <w:rFonts w:ascii="Arial" w:hAnsi="Arial" w:cs="Arial"/>
                <w:sz w:val="19"/>
                <w:szCs w:val="19"/>
              </w:rPr>
              <w:t>8</w:t>
            </w:r>
          </w:p>
        </w:tc>
      </w:tr>
      <w:tr w:rsidR="002831CB" w:rsidRPr="00D95F38" w14:paraId="546EE30A" w14:textId="77777777" w:rsidTr="00B91A0B">
        <w:tc>
          <w:tcPr>
            <w:tcW w:w="4320" w:type="dxa"/>
          </w:tcPr>
          <w:p w14:paraId="536500DA" w14:textId="77777777" w:rsidR="002831CB" w:rsidRPr="00D95F38" w:rsidRDefault="002831CB" w:rsidP="00264875">
            <w:pPr>
              <w:tabs>
                <w:tab w:val="decimal" w:pos="972"/>
              </w:tabs>
              <w:spacing w:line="360" w:lineRule="auto"/>
              <w:rPr>
                <w:rFonts w:ascii="Arial" w:hAnsi="Arial" w:cs="Arial"/>
                <w:sz w:val="19"/>
                <w:szCs w:val="19"/>
              </w:rPr>
            </w:pPr>
          </w:p>
        </w:tc>
        <w:tc>
          <w:tcPr>
            <w:tcW w:w="1224" w:type="dxa"/>
            <w:tcBorders>
              <w:left w:val="nil"/>
            </w:tcBorders>
          </w:tcPr>
          <w:p w14:paraId="64DE7D51" w14:textId="77777777" w:rsidR="002831CB" w:rsidRPr="00D95F38" w:rsidRDefault="002831CB" w:rsidP="00264875">
            <w:pPr>
              <w:spacing w:line="360" w:lineRule="auto"/>
              <w:jc w:val="right"/>
              <w:rPr>
                <w:rFonts w:ascii="Arial" w:hAnsi="Arial" w:cs="Arial"/>
                <w:sz w:val="19"/>
                <w:szCs w:val="19"/>
              </w:rPr>
            </w:pPr>
          </w:p>
        </w:tc>
        <w:tc>
          <w:tcPr>
            <w:tcW w:w="1197" w:type="dxa"/>
          </w:tcPr>
          <w:p w14:paraId="467A6943" w14:textId="77777777" w:rsidR="002831CB" w:rsidRPr="00D95F38" w:rsidRDefault="002831CB" w:rsidP="00264875">
            <w:pPr>
              <w:tabs>
                <w:tab w:val="decimal" w:pos="1008"/>
              </w:tabs>
              <w:spacing w:line="360" w:lineRule="auto"/>
              <w:jc w:val="right"/>
              <w:rPr>
                <w:rFonts w:ascii="Arial" w:hAnsi="Arial" w:cs="Arial"/>
                <w:sz w:val="19"/>
                <w:szCs w:val="19"/>
              </w:rPr>
            </w:pPr>
          </w:p>
        </w:tc>
        <w:tc>
          <w:tcPr>
            <w:tcW w:w="1179" w:type="dxa"/>
          </w:tcPr>
          <w:p w14:paraId="61250B33" w14:textId="77777777" w:rsidR="002831CB" w:rsidRPr="00D95F38" w:rsidRDefault="002831CB" w:rsidP="00264875">
            <w:pPr>
              <w:tabs>
                <w:tab w:val="decimal" w:pos="1008"/>
              </w:tabs>
              <w:spacing w:line="360" w:lineRule="auto"/>
              <w:jc w:val="right"/>
              <w:rPr>
                <w:rFonts w:ascii="Arial" w:hAnsi="Arial" w:cs="Arial"/>
                <w:sz w:val="19"/>
                <w:szCs w:val="19"/>
              </w:rPr>
            </w:pPr>
          </w:p>
        </w:tc>
        <w:tc>
          <w:tcPr>
            <w:tcW w:w="1197" w:type="dxa"/>
          </w:tcPr>
          <w:p w14:paraId="652B97E4" w14:textId="77777777" w:rsidR="002831CB" w:rsidRPr="00D95F38" w:rsidRDefault="002831CB" w:rsidP="00264875">
            <w:pPr>
              <w:spacing w:line="360" w:lineRule="auto"/>
              <w:jc w:val="right"/>
              <w:rPr>
                <w:rFonts w:ascii="Arial" w:hAnsi="Arial" w:cs="Arial"/>
                <w:sz w:val="19"/>
                <w:szCs w:val="19"/>
              </w:rPr>
            </w:pPr>
          </w:p>
        </w:tc>
      </w:tr>
      <w:tr w:rsidR="00A774FF" w:rsidRPr="00D95F38" w14:paraId="1ADE96E6" w14:textId="77777777" w:rsidTr="00140408">
        <w:tc>
          <w:tcPr>
            <w:tcW w:w="4320" w:type="dxa"/>
            <w:vAlign w:val="bottom"/>
          </w:tcPr>
          <w:p w14:paraId="3D08CEF9" w14:textId="6A754FF3" w:rsidR="00A774FF" w:rsidRPr="00D95F38" w:rsidRDefault="00A774FF" w:rsidP="00A774FF">
            <w:pPr>
              <w:tabs>
                <w:tab w:val="decimal" w:pos="0"/>
              </w:tabs>
              <w:spacing w:line="360" w:lineRule="auto"/>
              <w:rPr>
                <w:rFonts w:ascii="Arial" w:hAnsi="Arial" w:cs="Arial"/>
                <w:b/>
                <w:bCs/>
                <w:sz w:val="19"/>
                <w:szCs w:val="19"/>
              </w:rPr>
            </w:pPr>
            <w:r w:rsidRPr="00D95F38">
              <w:rPr>
                <w:rFonts w:ascii="Arial" w:hAnsi="Arial" w:cs="Arial"/>
                <w:sz w:val="19"/>
                <w:szCs w:val="19"/>
              </w:rPr>
              <w:t>Interest income</w:t>
            </w:r>
          </w:p>
        </w:tc>
        <w:tc>
          <w:tcPr>
            <w:tcW w:w="1224" w:type="dxa"/>
            <w:tcBorders>
              <w:left w:val="nil"/>
            </w:tcBorders>
          </w:tcPr>
          <w:p w14:paraId="15F90638" w14:textId="2CA5DD31" w:rsidR="00A774FF" w:rsidRPr="00D95F38" w:rsidRDefault="00F02255" w:rsidP="00A774FF">
            <w:pPr>
              <w:spacing w:line="360" w:lineRule="auto"/>
              <w:jc w:val="right"/>
              <w:rPr>
                <w:rFonts w:ascii="Arial" w:hAnsi="Arial" w:cs="Arial"/>
                <w:sz w:val="19"/>
                <w:szCs w:val="19"/>
              </w:rPr>
            </w:pPr>
            <w:r>
              <w:rPr>
                <w:rFonts w:ascii="Arial" w:hAnsi="Arial" w:cs="Arial"/>
                <w:sz w:val="19"/>
                <w:szCs w:val="19"/>
              </w:rPr>
              <w:t>254</w:t>
            </w:r>
          </w:p>
        </w:tc>
        <w:tc>
          <w:tcPr>
            <w:tcW w:w="1197" w:type="dxa"/>
          </w:tcPr>
          <w:p w14:paraId="0D704B11" w14:textId="5A43BFE9" w:rsidR="00A774FF" w:rsidRPr="00D95F38" w:rsidRDefault="00A774FF" w:rsidP="00A774FF">
            <w:pPr>
              <w:spacing w:line="360" w:lineRule="auto"/>
              <w:ind w:right="12"/>
              <w:jc w:val="right"/>
              <w:rPr>
                <w:rFonts w:ascii="Arial" w:hAnsi="Arial" w:cs="Arial"/>
                <w:sz w:val="19"/>
                <w:szCs w:val="19"/>
              </w:rPr>
            </w:pPr>
            <w:r w:rsidRPr="00D95F38">
              <w:rPr>
                <w:rFonts w:ascii="Arial" w:hAnsi="Arial" w:cs="Arial"/>
                <w:sz w:val="19"/>
                <w:szCs w:val="19"/>
              </w:rPr>
              <w:t>218</w:t>
            </w:r>
          </w:p>
        </w:tc>
        <w:tc>
          <w:tcPr>
            <w:tcW w:w="1179" w:type="dxa"/>
          </w:tcPr>
          <w:p w14:paraId="27FC91E9" w14:textId="24333FD7" w:rsidR="00A774FF" w:rsidRPr="00D95F38" w:rsidRDefault="0074508F" w:rsidP="00A774FF">
            <w:pPr>
              <w:tabs>
                <w:tab w:val="decimal" w:pos="708"/>
              </w:tabs>
              <w:spacing w:line="360" w:lineRule="auto"/>
              <w:ind w:right="-9"/>
              <w:jc w:val="right"/>
              <w:rPr>
                <w:rFonts w:ascii="Arial" w:hAnsi="Arial" w:cs="Arial"/>
                <w:sz w:val="19"/>
                <w:szCs w:val="19"/>
              </w:rPr>
            </w:pPr>
            <w:r w:rsidRPr="00D95F38">
              <w:rPr>
                <w:rFonts w:ascii="Arial" w:hAnsi="Arial" w:cs="Arial"/>
                <w:sz w:val="19"/>
                <w:szCs w:val="19"/>
              </w:rPr>
              <w:t>1,440</w:t>
            </w:r>
          </w:p>
        </w:tc>
        <w:tc>
          <w:tcPr>
            <w:tcW w:w="1197" w:type="dxa"/>
          </w:tcPr>
          <w:p w14:paraId="1F765D1B" w14:textId="39A9FC0C" w:rsidR="00A774FF" w:rsidRPr="00D95F38" w:rsidRDefault="00A774FF" w:rsidP="00A774FF">
            <w:pPr>
              <w:spacing w:line="360" w:lineRule="auto"/>
              <w:jc w:val="right"/>
              <w:rPr>
                <w:rFonts w:ascii="Arial" w:hAnsi="Arial" w:cs="Arial"/>
                <w:sz w:val="19"/>
                <w:szCs w:val="19"/>
              </w:rPr>
            </w:pPr>
            <w:r w:rsidRPr="00D95F38">
              <w:rPr>
                <w:rFonts w:ascii="Arial" w:hAnsi="Arial" w:cs="Arial"/>
                <w:sz w:val="19"/>
                <w:szCs w:val="19"/>
              </w:rPr>
              <w:t>1,626</w:t>
            </w:r>
          </w:p>
        </w:tc>
      </w:tr>
      <w:tr w:rsidR="00A774FF" w:rsidRPr="00D95F38" w14:paraId="6A79C134" w14:textId="77777777" w:rsidTr="00140408">
        <w:tc>
          <w:tcPr>
            <w:tcW w:w="4320" w:type="dxa"/>
            <w:vAlign w:val="bottom"/>
          </w:tcPr>
          <w:p w14:paraId="746E417B" w14:textId="31891C48" w:rsidR="00A774FF" w:rsidRPr="00D95F38" w:rsidRDefault="00A774FF" w:rsidP="00A774FF">
            <w:pPr>
              <w:tabs>
                <w:tab w:val="decimal" w:pos="0"/>
              </w:tabs>
              <w:spacing w:line="360" w:lineRule="auto"/>
              <w:rPr>
                <w:rFonts w:ascii="Arial" w:hAnsi="Arial" w:cs="Arial"/>
                <w:b/>
                <w:bCs/>
                <w:sz w:val="19"/>
                <w:szCs w:val="19"/>
              </w:rPr>
            </w:pPr>
            <w:r w:rsidRPr="00D95F38">
              <w:rPr>
                <w:rFonts w:ascii="Arial" w:eastAsia="Arial Unicode MS" w:hAnsi="Arial" w:cs="Arial"/>
                <w:sz w:val="19"/>
                <w:szCs w:val="19"/>
              </w:rPr>
              <w:t>Dividend received</w:t>
            </w:r>
          </w:p>
        </w:tc>
        <w:tc>
          <w:tcPr>
            <w:tcW w:w="1224" w:type="dxa"/>
            <w:tcBorders>
              <w:left w:val="nil"/>
            </w:tcBorders>
          </w:tcPr>
          <w:p w14:paraId="44D308E4" w14:textId="72235BFE" w:rsidR="00A774FF" w:rsidRPr="00D95F38" w:rsidRDefault="00F02255" w:rsidP="00A774FF">
            <w:pPr>
              <w:spacing w:line="360" w:lineRule="auto"/>
              <w:jc w:val="right"/>
              <w:rPr>
                <w:rFonts w:ascii="Arial" w:hAnsi="Arial" w:cs="Arial"/>
                <w:sz w:val="19"/>
                <w:szCs w:val="19"/>
              </w:rPr>
            </w:pPr>
            <w:r>
              <w:rPr>
                <w:rFonts w:ascii="Arial" w:hAnsi="Arial" w:cs="Arial"/>
                <w:sz w:val="19"/>
                <w:szCs w:val="19"/>
              </w:rPr>
              <w:t>-</w:t>
            </w:r>
          </w:p>
        </w:tc>
        <w:tc>
          <w:tcPr>
            <w:tcW w:w="1197" w:type="dxa"/>
          </w:tcPr>
          <w:p w14:paraId="6F08DA62" w14:textId="742625AF" w:rsidR="00A774FF" w:rsidRPr="00D95F38" w:rsidRDefault="00A774FF" w:rsidP="00A774FF">
            <w:pPr>
              <w:tabs>
                <w:tab w:val="decimal" w:pos="408"/>
              </w:tabs>
              <w:spacing w:line="360" w:lineRule="auto"/>
              <w:ind w:right="12"/>
              <w:jc w:val="right"/>
              <w:rPr>
                <w:rFonts w:ascii="Arial" w:hAnsi="Arial" w:cs="Arial"/>
                <w:sz w:val="19"/>
                <w:szCs w:val="19"/>
              </w:rPr>
            </w:pPr>
            <w:r w:rsidRPr="00D95F38">
              <w:rPr>
                <w:rFonts w:ascii="Arial" w:hAnsi="Arial" w:cs="Arial"/>
                <w:sz w:val="19"/>
                <w:szCs w:val="19"/>
              </w:rPr>
              <w:t>-</w:t>
            </w:r>
          </w:p>
        </w:tc>
        <w:tc>
          <w:tcPr>
            <w:tcW w:w="1179" w:type="dxa"/>
          </w:tcPr>
          <w:p w14:paraId="41AECD59" w14:textId="31C488E2" w:rsidR="00A774FF" w:rsidRPr="00D95F38" w:rsidRDefault="0074508F" w:rsidP="00A774FF">
            <w:pPr>
              <w:tabs>
                <w:tab w:val="decimal" w:pos="708"/>
              </w:tabs>
              <w:spacing w:line="360" w:lineRule="auto"/>
              <w:ind w:right="-9"/>
              <w:jc w:val="right"/>
              <w:rPr>
                <w:rFonts w:ascii="Arial" w:hAnsi="Arial" w:cs="Arial"/>
                <w:sz w:val="19"/>
                <w:szCs w:val="19"/>
              </w:rPr>
            </w:pPr>
            <w:r w:rsidRPr="00D95F38">
              <w:rPr>
                <w:rFonts w:ascii="Arial" w:hAnsi="Arial" w:cs="Arial"/>
                <w:sz w:val="19"/>
                <w:szCs w:val="19"/>
              </w:rPr>
              <w:t>69,497</w:t>
            </w:r>
          </w:p>
        </w:tc>
        <w:tc>
          <w:tcPr>
            <w:tcW w:w="1197" w:type="dxa"/>
          </w:tcPr>
          <w:p w14:paraId="6A08B0F6" w14:textId="49371E44" w:rsidR="00A774FF" w:rsidRPr="00D95F38" w:rsidRDefault="00A774FF" w:rsidP="00A774FF">
            <w:pPr>
              <w:spacing w:line="360" w:lineRule="auto"/>
              <w:jc w:val="right"/>
              <w:rPr>
                <w:rFonts w:ascii="Arial" w:hAnsi="Arial" w:cs="Arial"/>
                <w:sz w:val="19"/>
                <w:szCs w:val="19"/>
              </w:rPr>
            </w:pPr>
            <w:r w:rsidRPr="00D95F38">
              <w:rPr>
                <w:rFonts w:ascii="Arial" w:hAnsi="Arial" w:cs="Arial"/>
                <w:sz w:val="19"/>
                <w:szCs w:val="19"/>
              </w:rPr>
              <w:t>55,761</w:t>
            </w:r>
          </w:p>
        </w:tc>
      </w:tr>
      <w:tr w:rsidR="00A774FF" w:rsidRPr="00D95F38" w14:paraId="1B8110A1" w14:textId="77777777" w:rsidTr="00140408">
        <w:tc>
          <w:tcPr>
            <w:tcW w:w="4320" w:type="dxa"/>
            <w:vAlign w:val="bottom"/>
          </w:tcPr>
          <w:p w14:paraId="1CF378F7" w14:textId="740ECB6C" w:rsidR="00A774FF" w:rsidRPr="00D95F38" w:rsidRDefault="00A774FF" w:rsidP="00A774FF">
            <w:pPr>
              <w:tabs>
                <w:tab w:val="decimal" w:pos="0"/>
              </w:tabs>
              <w:spacing w:line="360" w:lineRule="auto"/>
              <w:rPr>
                <w:rFonts w:ascii="Arial" w:hAnsi="Arial" w:cs="Arial"/>
                <w:b/>
                <w:bCs/>
                <w:sz w:val="19"/>
                <w:szCs w:val="19"/>
              </w:rPr>
            </w:pPr>
            <w:r w:rsidRPr="00D95F38">
              <w:rPr>
                <w:rFonts w:ascii="Arial" w:eastAsia="Arial Unicode MS" w:hAnsi="Arial" w:cs="Arial"/>
                <w:sz w:val="19"/>
                <w:szCs w:val="19"/>
              </w:rPr>
              <w:t>Income from sale of by products</w:t>
            </w:r>
          </w:p>
        </w:tc>
        <w:tc>
          <w:tcPr>
            <w:tcW w:w="1224" w:type="dxa"/>
            <w:tcBorders>
              <w:left w:val="nil"/>
            </w:tcBorders>
          </w:tcPr>
          <w:p w14:paraId="43746E00" w14:textId="518D0C25" w:rsidR="00A774FF" w:rsidRPr="00D95F38" w:rsidRDefault="00F02255" w:rsidP="00A774FF">
            <w:pPr>
              <w:spacing w:line="360" w:lineRule="auto"/>
              <w:jc w:val="right"/>
              <w:rPr>
                <w:rFonts w:ascii="Arial" w:hAnsi="Arial" w:cs="Arial"/>
                <w:sz w:val="19"/>
                <w:szCs w:val="19"/>
              </w:rPr>
            </w:pPr>
            <w:r>
              <w:rPr>
                <w:rFonts w:ascii="Arial" w:hAnsi="Arial" w:cs="Arial"/>
                <w:sz w:val="19"/>
                <w:szCs w:val="19"/>
              </w:rPr>
              <w:t>8,554</w:t>
            </w:r>
          </w:p>
        </w:tc>
        <w:tc>
          <w:tcPr>
            <w:tcW w:w="1197" w:type="dxa"/>
          </w:tcPr>
          <w:p w14:paraId="64ACE0C5" w14:textId="768094D2" w:rsidR="00A774FF" w:rsidRPr="00D95F38" w:rsidRDefault="00A774FF" w:rsidP="00A774FF">
            <w:pPr>
              <w:spacing w:line="360" w:lineRule="auto"/>
              <w:ind w:right="12"/>
              <w:jc w:val="right"/>
              <w:rPr>
                <w:rFonts w:ascii="Arial" w:hAnsi="Arial" w:cs="Arial"/>
                <w:sz w:val="19"/>
                <w:szCs w:val="19"/>
              </w:rPr>
            </w:pPr>
            <w:r w:rsidRPr="00D95F38">
              <w:rPr>
                <w:rFonts w:ascii="Arial" w:hAnsi="Arial" w:cs="Arial"/>
                <w:sz w:val="19"/>
                <w:szCs w:val="19"/>
              </w:rPr>
              <w:t>7,719</w:t>
            </w:r>
          </w:p>
        </w:tc>
        <w:tc>
          <w:tcPr>
            <w:tcW w:w="1179" w:type="dxa"/>
          </w:tcPr>
          <w:p w14:paraId="5737DF8C" w14:textId="1F333799" w:rsidR="00A774FF" w:rsidRPr="00D95F38" w:rsidRDefault="0074508F" w:rsidP="00A774FF">
            <w:pPr>
              <w:tabs>
                <w:tab w:val="decimal" w:pos="708"/>
              </w:tabs>
              <w:spacing w:line="360" w:lineRule="auto"/>
              <w:ind w:right="-9"/>
              <w:jc w:val="right"/>
              <w:rPr>
                <w:rFonts w:ascii="Arial" w:hAnsi="Arial" w:cs="Arial"/>
                <w:sz w:val="19"/>
                <w:szCs w:val="19"/>
              </w:rPr>
            </w:pPr>
            <w:r w:rsidRPr="00D95F38">
              <w:rPr>
                <w:rFonts w:ascii="Arial" w:hAnsi="Arial" w:cs="Arial"/>
                <w:sz w:val="19"/>
                <w:szCs w:val="19"/>
              </w:rPr>
              <w:t>8,554</w:t>
            </w:r>
          </w:p>
        </w:tc>
        <w:tc>
          <w:tcPr>
            <w:tcW w:w="1197" w:type="dxa"/>
          </w:tcPr>
          <w:p w14:paraId="1587F2FA" w14:textId="62910299" w:rsidR="00A774FF" w:rsidRPr="00D95F38" w:rsidRDefault="00A774FF" w:rsidP="00A774FF">
            <w:pPr>
              <w:spacing w:line="360" w:lineRule="auto"/>
              <w:jc w:val="right"/>
              <w:rPr>
                <w:rFonts w:ascii="Arial" w:hAnsi="Arial" w:cs="Arial"/>
                <w:sz w:val="19"/>
                <w:szCs w:val="19"/>
              </w:rPr>
            </w:pPr>
            <w:r w:rsidRPr="00D95F38">
              <w:rPr>
                <w:rFonts w:ascii="Arial" w:hAnsi="Arial" w:cs="Arial"/>
                <w:sz w:val="19"/>
                <w:szCs w:val="19"/>
              </w:rPr>
              <w:t>7,719</w:t>
            </w:r>
          </w:p>
        </w:tc>
      </w:tr>
      <w:tr w:rsidR="00A774FF" w:rsidRPr="00D95F38" w14:paraId="67979935" w14:textId="77777777" w:rsidTr="00140408">
        <w:tc>
          <w:tcPr>
            <w:tcW w:w="4320" w:type="dxa"/>
            <w:vAlign w:val="bottom"/>
          </w:tcPr>
          <w:p w14:paraId="614A3C6B" w14:textId="487EE3D5" w:rsidR="00A774FF" w:rsidRPr="00D95F38" w:rsidRDefault="00A774FF" w:rsidP="00A774FF">
            <w:pPr>
              <w:tabs>
                <w:tab w:val="decimal" w:pos="0"/>
              </w:tabs>
              <w:spacing w:line="360" w:lineRule="auto"/>
              <w:rPr>
                <w:rFonts w:ascii="Arial" w:hAnsi="Arial" w:cs="Arial"/>
                <w:b/>
                <w:bCs/>
                <w:sz w:val="19"/>
                <w:szCs w:val="19"/>
              </w:rPr>
            </w:pPr>
            <w:r w:rsidRPr="00D95F38">
              <w:rPr>
                <w:rFonts w:ascii="Arial" w:hAnsi="Arial" w:cs="Arial"/>
                <w:sz w:val="19"/>
                <w:szCs w:val="19"/>
              </w:rPr>
              <w:t>Compensation from export duty</w:t>
            </w:r>
          </w:p>
        </w:tc>
        <w:tc>
          <w:tcPr>
            <w:tcW w:w="1224" w:type="dxa"/>
            <w:tcBorders>
              <w:left w:val="nil"/>
            </w:tcBorders>
          </w:tcPr>
          <w:p w14:paraId="77FCB2C1" w14:textId="2B17BE6F" w:rsidR="00A774FF" w:rsidRPr="00D95F38" w:rsidRDefault="00F02255" w:rsidP="00A774FF">
            <w:pPr>
              <w:spacing w:line="360" w:lineRule="auto"/>
              <w:jc w:val="right"/>
              <w:rPr>
                <w:rFonts w:ascii="Arial" w:hAnsi="Arial" w:cs="Arial"/>
                <w:sz w:val="19"/>
                <w:szCs w:val="19"/>
              </w:rPr>
            </w:pPr>
            <w:r>
              <w:rPr>
                <w:rFonts w:ascii="Arial" w:hAnsi="Arial" w:cs="Arial"/>
                <w:sz w:val="19"/>
                <w:szCs w:val="19"/>
              </w:rPr>
              <w:t>2,173</w:t>
            </w:r>
          </w:p>
        </w:tc>
        <w:tc>
          <w:tcPr>
            <w:tcW w:w="1197" w:type="dxa"/>
          </w:tcPr>
          <w:p w14:paraId="346286CE" w14:textId="3DDA2C02" w:rsidR="00A774FF" w:rsidRPr="00D95F38" w:rsidRDefault="00A774FF" w:rsidP="00A774FF">
            <w:pPr>
              <w:spacing w:line="360" w:lineRule="auto"/>
              <w:ind w:right="12"/>
              <w:jc w:val="right"/>
              <w:rPr>
                <w:rFonts w:ascii="Arial" w:hAnsi="Arial" w:cs="Arial"/>
                <w:sz w:val="19"/>
                <w:szCs w:val="19"/>
              </w:rPr>
            </w:pPr>
            <w:r w:rsidRPr="00D95F38">
              <w:rPr>
                <w:rFonts w:ascii="Arial" w:hAnsi="Arial" w:cs="Arial"/>
                <w:sz w:val="19"/>
                <w:szCs w:val="19"/>
              </w:rPr>
              <w:t>4,395</w:t>
            </w:r>
          </w:p>
        </w:tc>
        <w:tc>
          <w:tcPr>
            <w:tcW w:w="1179" w:type="dxa"/>
          </w:tcPr>
          <w:p w14:paraId="42DA6DDE" w14:textId="79DEF309" w:rsidR="00A774FF" w:rsidRPr="00D95F38" w:rsidRDefault="0074508F" w:rsidP="00A774FF">
            <w:pPr>
              <w:tabs>
                <w:tab w:val="decimal" w:pos="708"/>
              </w:tabs>
              <w:spacing w:line="360" w:lineRule="auto"/>
              <w:ind w:right="-9"/>
              <w:jc w:val="right"/>
              <w:rPr>
                <w:rFonts w:ascii="Arial" w:hAnsi="Arial" w:cs="Arial"/>
                <w:sz w:val="19"/>
                <w:szCs w:val="19"/>
              </w:rPr>
            </w:pPr>
            <w:r w:rsidRPr="00D95F38">
              <w:rPr>
                <w:rFonts w:ascii="Arial" w:hAnsi="Arial" w:cs="Arial"/>
                <w:sz w:val="19"/>
                <w:szCs w:val="19"/>
              </w:rPr>
              <w:t>2,173</w:t>
            </w:r>
          </w:p>
        </w:tc>
        <w:tc>
          <w:tcPr>
            <w:tcW w:w="1197" w:type="dxa"/>
          </w:tcPr>
          <w:p w14:paraId="50B5C01B" w14:textId="701D96FF" w:rsidR="00A774FF" w:rsidRPr="00D95F38" w:rsidRDefault="00A774FF" w:rsidP="00A774FF">
            <w:pPr>
              <w:spacing w:line="360" w:lineRule="auto"/>
              <w:jc w:val="right"/>
              <w:rPr>
                <w:rFonts w:ascii="Arial" w:hAnsi="Arial" w:cs="Arial"/>
                <w:sz w:val="19"/>
                <w:szCs w:val="19"/>
              </w:rPr>
            </w:pPr>
            <w:r w:rsidRPr="00D95F38">
              <w:rPr>
                <w:rFonts w:ascii="Arial" w:hAnsi="Arial" w:cs="Arial"/>
                <w:sz w:val="19"/>
                <w:szCs w:val="19"/>
              </w:rPr>
              <w:t>4,395</w:t>
            </w:r>
          </w:p>
        </w:tc>
      </w:tr>
      <w:tr w:rsidR="00A774FF" w:rsidRPr="00D95F38" w14:paraId="547D65FF" w14:textId="77777777" w:rsidTr="00140408">
        <w:tc>
          <w:tcPr>
            <w:tcW w:w="4320" w:type="dxa"/>
            <w:vAlign w:val="bottom"/>
          </w:tcPr>
          <w:p w14:paraId="672EFB82" w14:textId="46F74728" w:rsidR="00A774FF" w:rsidRPr="00D95F38" w:rsidRDefault="00A774FF" w:rsidP="00A774FF">
            <w:pPr>
              <w:tabs>
                <w:tab w:val="decimal" w:pos="0"/>
              </w:tabs>
              <w:spacing w:line="360" w:lineRule="auto"/>
              <w:rPr>
                <w:rFonts w:ascii="Arial" w:hAnsi="Arial" w:cs="Arial"/>
                <w:b/>
                <w:bCs/>
                <w:sz w:val="19"/>
                <w:szCs w:val="19"/>
              </w:rPr>
            </w:pPr>
            <w:r w:rsidRPr="00D95F38">
              <w:rPr>
                <w:rFonts w:ascii="Arial" w:eastAsia="Arial Unicode MS" w:hAnsi="Arial" w:cs="Arial"/>
                <w:sz w:val="19"/>
                <w:szCs w:val="19"/>
              </w:rPr>
              <w:t>Interest income from credit sale</w:t>
            </w:r>
          </w:p>
        </w:tc>
        <w:tc>
          <w:tcPr>
            <w:tcW w:w="1224" w:type="dxa"/>
            <w:tcBorders>
              <w:left w:val="nil"/>
            </w:tcBorders>
          </w:tcPr>
          <w:p w14:paraId="1073918E" w14:textId="48F17DBE" w:rsidR="00A774FF" w:rsidRPr="00D95F38" w:rsidRDefault="00F02255" w:rsidP="00A774FF">
            <w:pPr>
              <w:spacing w:line="360" w:lineRule="auto"/>
              <w:jc w:val="right"/>
              <w:rPr>
                <w:rFonts w:ascii="Arial" w:hAnsi="Arial" w:cs="Arial"/>
                <w:sz w:val="19"/>
                <w:szCs w:val="19"/>
              </w:rPr>
            </w:pPr>
            <w:r>
              <w:rPr>
                <w:rFonts w:ascii="Arial" w:hAnsi="Arial" w:cs="Arial"/>
                <w:sz w:val="19"/>
                <w:szCs w:val="19"/>
              </w:rPr>
              <w:t>-</w:t>
            </w:r>
          </w:p>
        </w:tc>
        <w:tc>
          <w:tcPr>
            <w:tcW w:w="1197" w:type="dxa"/>
          </w:tcPr>
          <w:p w14:paraId="3CA3BA92" w14:textId="75D71BF8" w:rsidR="00A774FF" w:rsidRPr="00D95F38" w:rsidRDefault="00A774FF" w:rsidP="00A774FF">
            <w:pPr>
              <w:tabs>
                <w:tab w:val="decimal" w:pos="228"/>
              </w:tabs>
              <w:spacing w:line="360" w:lineRule="auto"/>
              <w:ind w:right="12"/>
              <w:jc w:val="right"/>
              <w:rPr>
                <w:rFonts w:ascii="Arial" w:hAnsi="Arial" w:cs="Arial"/>
                <w:sz w:val="19"/>
                <w:szCs w:val="19"/>
              </w:rPr>
            </w:pPr>
            <w:r w:rsidRPr="00D95F38">
              <w:rPr>
                <w:rFonts w:ascii="Arial" w:hAnsi="Arial" w:cs="Arial"/>
                <w:sz w:val="19"/>
                <w:szCs w:val="19"/>
              </w:rPr>
              <w:t>-</w:t>
            </w:r>
          </w:p>
        </w:tc>
        <w:tc>
          <w:tcPr>
            <w:tcW w:w="1179" w:type="dxa"/>
          </w:tcPr>
          <w:p w14:paraId="70393F8A" w14:textId="4F080B4E" w:rsidR="00A774FF" w:rsidRPr="00D95F38" w:rsidRDefault="0074508F" w:rsidP="00A774FF">
            <w:pPr>
              <w:tabs>
                <w:tab w:val="decimal" w:pos="708"/>
              </w:tabs>
              <w:spacing w:line="360" w:lineRule="auto"/>
              <w:ind w:right="-9"/>
              <w:jc w:val="right"/>
              <w:rPr>
                <w:rFonts w:ascii="Arial" w:hAnsi="Arial" w:cs="Arial"/>
                <w:sz w:val="19"/>
                <w:szCs w:val="19"/>
              </w:rPr>
            </w:pPr>
            <w:r w:rsidRPr="00D95F38">
              <w:rPr>
                <w:rFonts w:ascii="Arial" w:hAnsi="Arial" w:cs="Arial"/>
                <w:sz w:val="19"/>
                <w:szCs w:val="19"/>
              </w:rPr>
              <w:t>27,901</w:t>
            </w:r>
          </w:p>
        </w:tc>
        <w:tc>
          <w:tcPr>
            <w:tcW w:w="1197" w:type="dxa"/>
          </w:tcPr>
          <w:p w14:paraId="5F477C6E" w14:textId="3A36B8A9" w:rsidR="00A774FF" w:rsidRPr="00D95F38" w:rsidRDefault="00A774FF" w:rsidP="00A774FF">
            <w:pPr>
              <w:spacing w:line="360" w:lineRule="auto"/>
              <w:jc w:val="right"/>
              <w:rPr>
                <w:rFonts w:ascii="Arial" w:hAnsi="Arial" w:cs="Arial"/>
                <w:sz w:val="19"/>
                <w:szCs w:val="19"/>
              </w:rPr>
            </w:pPr>
            <w:r w:rsidRPr="00D95F38">
              <w:rPr>
                <w:rFonts w:ascii="Arial" w:hAnsi="Arial" w:cs="Arial"/>
                <w:sz w:val="19"/>
                <w:szCs w:val="19"/>
              </w:rPr>
              <w:t>45,788</w:t>
            </w:r>
          </w:p>
        </w:tc>
      </w:tr>
      <w:tr w:rsidR="00A774FF" w:rsidRPr="00D95F38" w14:paraId="324A7E81" w14:textId="77777777" w:rsidTr="00140408">
        <w:tc>
          <w:tcPr>
            <w:tcW w:w="4320" w:type="dxa"/>
            <w:vAlign w:val="bottom"/>
          </w:tcPr>
          <w:p w14:paraId="514B9874" w14:textId="1771AF23" w:rsidR="00A774FF" w:rsidRPr="00D95F38" w:rsidRDefault="00A774FF" w:rsidP="00A774FF">
            <w:pPr>
              <w:tabs>
                <w:tab w:val="decimal" w:pos="0"/>
              </w:tabs>
              <w:spacing w:line="360" w:lineRule="auto"/>
              <w:rPr>
                <w:rFonts w:ascii="Arial" w:hAnsi="Arial" w:cs="Arial"/>
                <w:b/>
                <w:bCs/>
                <w:sz w:val="19"/>
                <w:szCs w:val="19"/>
              </w:rPr>
            </w:pPr>
            <w:r w:rsidRPr="00D95F38">
              <w:rPr>
                <w:rFonts w:ascii="Arial" w:eastAsia="Arial Unicode MS" w:hAnsi="Arial" w:cs="Arial"/>
                <w:sz w:val="19"/>
                <w:szCs w:val="19"/>
              </w:rPr>
              <w:t>Income from sales of scrap</w:t>
            </w:r>
          </w:p>
        </w:tc>
        <w:tc>
          <w:tcPr>
            <w:tcW w:w="1224" w:type="dxa"/>
            <w:tcBorders>
              <w:left w:val="nil"/>
            </w:tcBorders>
          </w:tcPr>
          <w:p w14:paraId="5C247D1F" w14:textId="2C4A11B7" w:rsidR="00A774FF" w:rsidRPr="00D95F38" w:rsidRDefault="00F02255" w:rsidP="00A774FF">
            <w:pPr>
              <w:spacing w:line="360" w:lineRule="auto"/>
              <w:jc w:val="right"/>
              <w:rPr>
                <w:rFonts w:ascii="Arial" w:hAnsi="Arial" w:cs="Arial"/>
                <w:sz w:val="19"/>
                <w:szCs w:val="19"/>
              </w:rPr>
            </w:pPr>
            <w:r>
              <w:rPr>
                <w:rFonts w:ascii="Arial" w:hAnsi="Arial" w:cs="Arial"/>
                <w:sz w:val="19"/>
                <w:szCs w:val="19"/>
              </w:rPr>
              <w:t>71</w:t>
            </w:r>
            <w:r w:rsidR="007D55D8">
              <w:rPr>
                <w:rFonts w:ascii="Arial" w:hAnsi="Arial" w:cs="Arial"/>
                <w:sz w:val="19"/>
                <w:szCs w:val="19"/>
              </w:rPr>
              <w:t>4</w:t>
            </w:r>
          </w:p>
        </w:tc>
        <w:tc>
          <w:tcPr>
            <w:tcW w:w="1197" w:type="dxa"/>
          </w:tcPr>
          <w:p w14:paraId="7EE0E613" w14:textId="5858F1BA" w:rsidR="00A774FF" w:rsidRPr="00D95F38" w:rsidRDefault="00A774FF" w:rsidP="00A774FF">
            <w:pPr>
              <w:spacing w:line="360" w:lineRule="auto"/>
              <w:ind w:right="12"/>
              <w:jc w:val="right"/>
              <w:rPr>
                <w:rFonts w:ascii="Arial" w:hAnsi="Arial" w:cs="Arial"/>
                <w:sz w:val="19"/>
                <w:szCs w:val="19"/>
              </w:rPr>
            </w:pPr>
            <w:r w:rsidRPr="00D95F38">
              <w:rPr>
                <w:rFonts w:ascii="Arial" w:hAnsi="Arial" w:cs="Arial"/>
                <w:sz w:val="19"/>
                <w:szCs w:val="19"/>
              </w:rPr>
              <w:t>2,127</w:t>
            </w:r>
          </w:p>
        </w:tc>
        <w:tc>
          <w:tcPr>
            <w:tcW w:w="1179" w:type="dxa"/>
          </w:tcPr>
          <w:p w14:paraId="14E7629D" w14:textId="7CEA9514" w:rsidR="00A774FF" w:rsidRPr="00D95F38" w:rsidRDefault="0074508F" w:rsidP="00A774FF">
            <w:pPr>
              <w:tabs>
                <w:tab w:val="decimal" w:pos="708"/>
              </w:tabs>
              <w:spacing w:line="360" w:lineRule="auto"/>
              <w:ind w:right="-9"/>
              <w:jc w:val="right"/>
              <w:rPr>
                <w:rFonts w:ascii="Arial" w:hAnsi="Arial" w:cs="Arial"/>
                <w:sz w:val="19"/>
                <w:szCs w:val="19"/>
              </w:rPr>
            </w:pPr>
            <w:r w:rsidRPr="00D95F38">
              <w:rPr>
                <w:rFonts w:ascii="Arial" w:hAnsi="Arial" w:cs="Arial"/>
                <w:sz w:val="19"/>
                <w:szCs w:val="19"/>
              </w:rPr>
              <w:t>714</w:t>
            </w:r>
          </w:p>
        </w:tc>
        <w:tc>
          <w:tcPr>
            <w:tcW w:w="1197" w:type="dxa"/>
          </w:tcPr>
          <w:p w14:paraId="0BBED052" w14:textId="60570754" w:rsidR="00A774FF" w:rsidRPr="00D95F38" w:rsidRDefault="00A774FF" w:rsidP="00A774FF">
            <w:pPr>
              <w:spacing w:line="360" w:lineRule="auto"/>
              <w:jc w:val="right"/>
              <w:rPr>
                <w:rFonts w:ascii="Arial" w:hAnsi="Arial" w:cs="Arial"/>
                <w:sz w:val="19"/>
                <w:szCs w:val="19"/>
              </w:rPr>
            </w:pPr>
            <w:r w:rsidRPr="00D95F38">
              <w:rPr>
                <w:rFonts w:ascii="Arial" w:hAnsi="Arial" w:cs="Arial"/>
                <w:sz w:val="19"/>
                <w:szCs w:val="19"/>
              </w:rPr>
              <w:t>2,127</w:t>
            </w:r>
          </w:p>
        </w:tc>
      </w:tr>
      <w:tr w:rsidR="00A774FF" w:rsidRPr="00D95F38" w14:paraId="550AC53C" w14:textId="77777777" w:rsidTr="00140408">
        <w:tc>
          <w:tcPr>
            <w:tcW w:w="4320" w:type="dxa"/>
            <w:vAlign w:val="bottom"/>
          </w:tcPr>
          <w:p w14:paraId="684FB0F8" w14:textId="3ADB917D" w:rsidR="00A774FF" w:rsidRPr="00D95F38" w:rsidRDefault="00A774FF" w:rsidP="00A774FF">
            <w:pPr>
              <w:tabs>
                <w:tab w:val="decimal" w:pos="243"/>
              </w:tabs>
              <w:spacing w:line="360" w:lineRule="auto"/>
              <w:rPr>
                <w:rFonts w:ascii="Arial" w:hAnsi="Arial" w:cs="Arial"/>
                <w:sz w:val="19"/>
                <w:szCs w:val="19"/>
              </w:rPr>
            </w:pPr>
            <w:r w:rsidRPr="00D95F38">
              <w:rPr>
                <w:rFonts w:ascii="Arial" w:eastAsia="Arial Unicode MS" w:hAnsi="Arial" w:cs="Arial"/>
                <w:sz w:val="19"/>
                <w:szCs w:val="19"/>
              </w:rPr>
              <w:t>Gain on sales of fixed assets</w:t>
            </w:r>
          </w:p>
        </w:tc>
        <w:tc>
          <w:tcPr>
            <w:tcW w:w="1224" w:type="dxa"/>
            <w:tcBorders>
              <w:left w:val="nil"/>
            </w:tcBorders>
          </w:tcPr>
          <w:p w14:paraId="54451BDE" w14:textId="47AC48AB" w:rsidR="00A774FF" w:rsidRPr="00D95F38" w:rsidRDefault="00D1417B" w:rsidP="00A774FF">
            <w:pPr>
              <w:spacing w:line="360" w:lineRule="auto"/>
              <w:jc w:val="right"/>
              <w:rPr>
                <w:rFonts w:ascii="Arial" w:hAnsi="Arial" w:cs="Arial"/>
                <w:sz w:val="19"/>
                <w:szCs w:val="19"/>
              </w:rPr>
            </w:pPr>
            <w:r>
              <w:rPr>
                <w:rFonts w:ascii="Arial" w:hAnsi="Arial" w:cs="Arial"/>
                <w:sz w:val="19"/>
                <w:szCs w:val="19"/>
              </w:rPr>
              <w:t>-</w:t>
            </w:r>
          </w:p>
        </w:tc>
        <w:tc>
          <w:tcPr>
            <w:tcW w:w="1197" w:type="dxa"/>
          </w:tcPr>
          <w:p w14:paraId="7A4B0490" w14:textId="673E577E" w:rsidR="00A774FF" w:rsidRPr="00D95F38" w:rsidRDefault="00A774FF" w:rsidP="00A774FF">
            <w:pPr>
              <w:spacing w:line="360" w:lineRule="auto"/>
              <w:ind w:right="12"/>
              <w:jc w:val="right"/>
              <w:rPr>
                <w:rFonts w:ascii="Arial" w:hAnsi="Arial" w:cs="Arial"/>
                <w:sz w:val="19"/>
                <w:szCs w:val="19"/>
              </w:rPr>
            </w:pPr>
            <w:r w:rsidRPr="00D95F38">
              <w:rPr>
                <w:rFonts w:ascii="Arial" w:hAnsi="Arial" w:cs="Arial"/>
                <w:sz w:val="19"/>
                <w:szCs w:val="19"/>
              </w:rPr>
              <w:t>116</w:t>
            </w:r>
          </w:p>
        </w:tc>
        <w:tc>
          <w:tcPr>
            <w:tcW w:w="1179" w:type="dxa"/>
          </w:tcPr>
          <w:p w14:paraId="2AFAFE40" w14:textId="310684F0" w:rsidR="00A774FF" w:rsidRPr="00D95F38" w:rsidRDefault="0074508F" w:rsidP="00A774FF">
            <w:pPr>
              <w:tabs>
                <w:tab w:val="decimal" w:pos="708"/>
              </w:tabs>
              <w:spacing w:line="360" w:lineRule="auto"/>
              <w:ind w:right="-9"/>
              <w:jc w:val="right"/>
              <w:rPr>
                <w:rFonts w:ascii="Arial" w:hAnsi="Arial" w:cs="Arial"/>
                <w:sz w:val="19"/>
                <w:szCs w:val="19"/>
              </w:rPr>
            </w:pPr>
            <w:r w:rsidRPr="00D95F38">
              <w:rPr>
                <w:rFonts w:ascii="Arial" w:hAnsi="Arial" w:cs="Arial"/>
                <w:sz w:val="19"/>
                <w:szCs w:val="19"/>
              </w:rPr>
              <w:t>1,258</w:t>
            </w:r>
          </w:p>
        </w:tc>
        <w:tc>
          <w:tcPr>
            <w:tcW w:w="1197" w:type="dxa"/>
          </w:tcPr>
          <w:p w14:paraId="79F8B37D" w14:textId="05C11CDA" w:rsidR="00A774FF" w:rsidRPr="00D95F38" w:rsidRDefault="00A774FF" w:rsidP="00A774FF">
            <w:pPr>
              <w:spacing w:line="360" w:lineRule="auto"/>
              <w:jc w:val="right"/>
              <w:rPr>
                <w:rFonts w:ascii="Arial" w:hAnsi="Arial" w:cs="Arial"/>
                <w:sz w:val="19"/>
                <w:szCs w:val="19"/>
              </w:rPr>
            </w:pPr>
            <w:r w:rsidRPr="00D95F38">
              <w:rPr>
                <w:rFonts w:ascii="Arial" w:hAnsi="Arial" w:cs="Arial"/>
                <w:sz w:val="19"/>
                <w:szCs w:val="19"/>
              </w:rPr>
              <w:t>113</w:t>
            </w:r>
          </w:p>
        </w:tc>
      </w:tr>
      <w:tr w:rsidR="00A774FF" w:rsidRPr="00D95F38" w14:paraId="543364CC" w14:textId="77777777" w:rsidTr="00140408">
        <w:tc>
          <w:tcPr>
            <w:tcW w:w="4320" w:type="dxa"/>
            <w:vAlign w:val="bottom"/>
          </w:tcPr>
          <w:p w14:paraId="193D6E55" w14:textId="3421D471" w:rsidR="00A774FF" w:rsidRPr="00D95F38" w:rsidRDefault="00A774FF" w:rsidP="00A774FF">
            <w:pPr>
              <w:tabs>
                <w:tab w:val="decimal" w:pos="243"/>
              </w:tabs>
              <w:spacing w:line="360" w:lineRule="auto"/>
              <w:rPr>
                <w:rFonts w:ascii="Arial" w:hAnsi="Arial" w:cs="Arial"/>
                <w:sz w:val="19"/>
                <w:szCs w:val="19"/>
              </w:rPr>
            </w:pPr>
            <w:r w:rsidRPr="00D95F38">
              <w:rPr>
                <w:rFonts w:ascii="Arial" w:eastAsia="Arial Unicode MS" w:hAnsi="Arial" w:cs="Arial"/>
                <w:sz w:val="19"/>
                <w:szCs w:val="19"/>
              </w:rPr>
              <w:t>Others</w:t>
            </w:r>
          </w:p>
        </w:tc>
        <w:tc>
          <w:tcPr>
            <w:tcW w:w="1224" w:type="dxa"/>
            <w:tcBorders>
              <w:left w:val="nil"/>
            </w:tcBorders>
          </w:tcPr>
          <w:p w14:paraId="64BE7D0E" w14:textId="123E2E3B" w:rsidR="00A774FF" w:rsidRPr="00D95F38" w:rsidRDefault="00F02255" w:rsidP="00A774FF">
            <w:pPr>
              <w:pBdr>
                <w:bottom w:val="single" w:sz="4" w:space="1" w:color="auto"/>
              </w:pBdr>
              <w:spacing w:line="360" w:lineRule="auto"/>
              <w:jc w:val="right"/>
              <w:rPr>
                <w:rFonts w:ascii="Arial" w:hAnsi="Arial" w:cs="Arial"/>
                <w:sz w:val="19"/>
                <w:szCs w:val="19"/>
              </w:rPr>
            </w:pPr>
            <w:r>
              <w:rPr>
                <w:rFonts w:ascii="Arial" w:hAnsi="Arial" w:cs="Arial"/>
                <w:sz w:val="19"/>
                <w:szCs w:val="19"/>
              </w:rPr>
              <w:t>1</w:t>
            </w:r>
            <w:r w:rsidR="00D1417B">
              <w:rPr>
                <w:rFonts w:ascii="Arial" w:hAnsi="Arial" w:cs="Arial"/>
                <w:sz w:val="19"/>
                <w:szCs w:val="19"/>
              </w:rPr>
              <w:t>7,10</w:t>
            </w:r>
            <w:r w:rsidR="007D55D8">
              <w:rPr>
                <w:rFonts w:ascii="Arial" w:hAnsi="Arial" w:cs="Arial"/>
                <w:sz w:val="19"/>
                <w:szCs w:val="19"/>
              </w:rPr>
              <w:t>7</w:t>
            </w:r>
          </w:p>
        </w:tc>
        <w:tc>
          <w:tcPr>
            <w:tcW w:w="1197" w:type="dxa"/>
          </w:tcPr>
          <w:p w14:paraId="7AD07B8B" w14:textId="2BC2A963" w:rsidR="00A774FF" w:rsidRPr="00D95F38" w:rsidRDefault="00A774FF" w:rsidP="00A774FF">
            <w:pPr>
              <w:pBdr>
                <w:bottom w:val="single" w:sz="4" w:space="1" w:color="auto"/>
              </w:pBdr>
              <w:spacing w:line="360" w:lineRule="auto"/>
              <w:ind w:right="12"/>
              <w:jc w:val="right"/>
              <w:rPr>
                <w:rFonts w:ascii="Arial" w:hAnsi="Arial" w:cs="Arial"/>
                <w:sz w:val="19"/>
                <w:szCs w:val="19"/>
              </w:rPr>
            </w:pPr>
            <w:r w:rsidRPr="00D95F38">
              <w:rPr>
                <w:rFonts w:ascii="Arial" w:hAnsi="Arial" w:cs="Arial"/>
                <w:sz w:val="19"/>
                <w:szCs w:val="19"/>
              </w:rPr>
              <w:t>12,169</w:t>
            </w:r>
          </w:p>
        </w:tc>
        <w:tc>
          <w:tcPr>
            <w:tcW w:w="1179" w:type="dxa"/>
          </w:tcPr>
          <w:p w14:paraId="2B206E32" w14:textId="06276846" w:rsidR="00A774FF" w:rsidRPr="00D95F38" w:rsidRDefault="0074508F" w:rsidP="00D95F38">
            <w:pPr>
              <w:pBdr>
                <w:bottom w:val="single" w:sz="4" w:space="1" w:color="auto"/>
              </w:pBdr>
              <w:tabs>
                <w:tab w:val="decimal" w:pos="708"/>
              </w:tabs>
              <w:spacing w:line="360" w:lineRule="auto"/>
              <w:ind w:right="-9"/>
              <w:jc w:val="right"/>
              <w:rPr>
                <w:rFonts w:ascii="Arial" w:hAnsi="Arial" w:cs="Arial"/>
                <w:sz w:val="19"/>
                <w:szCs w:val="19"/>
              </w:rPr>
            </w:pPr>
            <w:r w:rsidRPr="00D95F38">
              <w:rPr>
                <w:rFonts w:ascii="Arial" w:hAnsi="Arial" w:cs="Arial"/>
                <w:sz w:val="19"/>
                <w:szCs w:val="19"/>
              </w:rPr>
              <w:t>13,</w:t>
            </w:r>
            <w:r w:rsidR="00D95F38" w:rsidRPr="00D95F38">
              <w:rPr>
                <w:rFonts w:ascii="Arial" w:hAnsi="Arial" w:cs="Arial"/>
                <w:sz w:val="19"/>
                <w:szCs w:val="19"/>
              </w:rPr>
              <w:t>700</w:t>
            </w:r>
          </w:p>
        </w:tc>
        <w:tc>
          <w:tcPr>
            <w:tcW w:w="1197" w:type="dxa"/>
          </w:tcPr>
          <w:p w14:paraId="163040D2" w14:textId="30C3FB73" w:rsidR="00A774FF" w:rsidRPr="00D95F38" w:rsidRDefault="00A774FF" w:rsidP="00A774FF">
            <w:pPr>
              <w:pBdr>
                <w:bottom w:val="single" w:sz="4" w:space="1" w:color="auto"/>
              </w:pBdr>
              <w:spacing w:line="360" w:lineRule="auto"/>
              <w:jc w:val="right"/>
              <w:rPr>
                <w:rFonts w:ascii="Arial" w:hAnsi="Arial" w:cs="Arial"/>
                <w:sz w:val="19"/>
                <w:szCs w:val="19"/>
              </w:rPr>
            </w:pPr>
            <w:r w:rsidRPr="00D95F38">
              <w:rPr>
                <w:rFonts w:ascii="Arial" w:hAnsi="Arial" w:cs="Arial"/>
                <w:sz w:val="19"/>
                <w:szCs w:val="19"/>
              </w:rPr>
              <w:t>10,705</w:t>
            </w:r>
          </w:p>
        </w:tc>
      </w:tr>
      <w:tr w:rsidR="00A774FF" w:rsidRPr="00D95F38" w14:paraId="74FEB95A" w14:textId="77777777" w:rsidTr="00140408">
        <w:tc>
          <w:tcPr>
            <w:tcW w:w="4320" w:type="dxa"/>
          </w:tcPr>
          <w:p w14:paraId="03DA5448" w14:textId="77777777" w:rsidR="00A774FF" w:rsidRPr="00D95F38" w:rsidRDefault="00A774FF" w:rsidP="00A774FF">
            <w:pPr>
              <w:tabs>
                <w:tab w:val="decimal" w:pos="243"/>
              </w:tabs>
              <w:spacing w:line="360" w:lineRule="auto"/>
              <w:rPr>
                <w:rFonts w:ascii="Arial" w:hAnsi="Arial" w:cs="Arial"/>
                <w:sz w:val="19"/>
                <w:szCs w:val="19"/>
              </w:rPr>
            </w:pPr>
            <w:r w:rsidRPr="00D95F38">
              <w:rPr>
                <w:rFonts w:ascii="Arial" w:hAnsi="Arial" w:cs="Arial"/>
                <w:sz w:val="19"/>
                <w:szCs w:val="19"/>
              </w:rPr>
              <w:t>Total</w:t>
            </w:r>
          </w:p>
        </w:tc>
        <w:tc>
          <w:tcPr>
            <w:tcW w:w="1224" w:type="dxa"/>
            <w:tcBorders>
              <w:left w:val="nil"/>
            </w:tcBorders>
          </w:tcPr>
          <w:p w14:paraId="69DFFC03" w14:textId="1C129609" w:rsidR="00A774FF" w:rsidRPr="00D95F38" w:rsidRDefault="00F02255" w:rsidP="00A774FF">
            <w:pPr>
              <w:pBdr>
                <w:bottom w:val="single" w:sz="12" w:space="1" w:color="auto"/>
              </w:pBdr>
              <w:spacing w:line="360" w:lineRule="auto"/>
              <w:jc w:val="right"/>
              <w:rPr>
                <w:rFonts w:ascii="Arial" w:hAnsi="Arial" w:cs="Arial"/>
                <w:sz w:val="19"/>
                <w:szCs w:val="19"/>
              </w:rPr>
            </w:pPr>
            <w:r>
              <w:rPr>
                <w:rFonts w:ascii="Arial" w:hAnsi="Arial" w:cs="Arial"/>
                <w:sz w:val="19"/>
                <w:szCs w:val="19"/>
              </w:rPr>
              <w:t>28,802</w:t>
            </w:r>
          </w:p>
        </w:tc>
        <w:tc>
          <w:tcPr>
            <w:tcW w:w="1197" w:type="dxa"/>
          </w:tcPr>
          <w:p w14:paraId="50D3DF39" w14:textId="65E911E1" w:rsidR="00A774FF" w:rsidRPr="00D95F38" w:rsidRDefault="00A774FF" w:rsidP="00A774FF">
            <w:pPr>
              <w:pBdr>
                <w:bottom w:val="single" w:sz="12" w:space="1" w:color="auto"/>
              </w:pBdr>
              <w:spacing w:line="360" w:lineRule="auto"/>
              <w:ind w:right="12"/>
              <w:jc w:val="right"/>
              <w:rPr>
                <w:rFonts w:ascii="Arial" w:hAnsi="Arial" w:cs="Arial"/>
                <w:sz w:val="19"/>
                <w:szCs w:val="19"/>
              </w:rPr>
            </w:pPr>
            <w:r w:rsidRPr="00D95F38">
              <w:rPr>
                <w:rFonts w:ascii="Arial" w:hAnsi="Arial" w:cs="Arial"/>
                <w:sz w:val="19"/>
                <w:szCs w:val="19"/>
              </w:rPr>
              <w:t>26,744</w:t>
            </w:r>
          </w:p>
        </w:tc>
        <w:tc>
          <w:tcPr>
            <w:tcW w:w="1179" w:type="dxa"/>
          </w:tcPr>
          <w:p w14:paraId="6B276944" w14:textId="46661448" w:rsidR="00A774FF" w:rsidRPr="00D95F38" w:rsidRDefault="0074508F" w:rsidP="00D95F38">
            <w:pPr>
              <w:pBdr>
                <w:bottom w:val="single" w:sz="12" w:space="1" w:color="auto"/>
              </w:pBdr>
              <w:tabs>
                <w:tab w:val="decimal" w:pos="708"/>
              </w:tabs>
              <w:spacing w:line="360" w:lineRule="auto"/>
              <w:ind w:right="-9"/>
              <w:jc w:val="right"/>
              <w:rPr>
                <w:rFonts w:ascii="Arial" w:hAnsi="Arial" w:cs="Arial"/>
                <w:sz w:val="19"/>
                <w:szCs w:val="19"/>
              </w:rPr>
            </w:pPr>
            <w:r w:rsidRPr="00D95F38">
              <w:rPr>
                <w:rFonts w:ascii="Arial" w:hAnsi="Arial" w:cs="Arial"/>
                <w:sz w:val="19"/>
                <w:szCs w:val="19"/>
              </w:rPr>
              <w:t>1</w:t>
            </w:r>
            <w:r w:rsidR="00D95F38" w:rsidRPr="00D95F38">
              <w:rPr>
                <w:rFonts w:ascii="Arial" w:hAnsi="Arial" w:cs="Arial"/>
                <w:sz w:val="19"/>
                <w:szCs w:val="19"/>
              </w:rPr>
              <w:t>25,237</w:t>
            </w:r>
          </w:p>
        </w:tc>
        <w:tc>
          <w:tcPr>
            <w:tcW w:w="1197" w:type="dxa"/>
          </w:tcPr>
          <w:p w14:paraId="61FE548E" w14:textId="69924703" w:rsidR="00A774FF" w:rsidRPr="00D95F38" w:rsidRDefault="00A774FF" w:rsidP="00A774FF">
            <w:pPr>
              <w:pBdr>
                <w:bottom w:val="single" w:sz="12" w:space="1" w:color="auto"/>
              </w:pBdr>
              <w:spacing w:line="360" w:lineRule="auto"/>
              <w:jc w:val="right"/>
              <w:rPr>
                <w:rFonts w:ascii="Arial" w:hAnsi="Arial" w:cs="Arial"/>
                <w:sz w:val="19"/>
                <w:szCs w:val="19"/>
              </w:rPr>
            </w:pPr>
            <w:r w:rsidRPr="00D95F38">
              <w:rPr>
                <w:rFonts w:ascii="Arial" w:hAnsi="Arial" w:cs="Arial"/>
                <w:sz w:val="19"/>
                <w:szCs w:val="19"/>
              </w:rPr>
              <w:t>128,234</w:t>
            </w:r>
          </w:p>
        </w:tc>
      </w:tr>
    </w:tbl>
    <w:p w14:paraId="161268C3" w14:textId="3601C00C" w:rsidR="00BA13E4" w:rsidRDefault="00BA13E4" w:rsidP="00BA13E4">
      <w:pPr>
        <w:pStyle w:val="ListParagraph"/>
        <w:spacing w:after="0" w:line="360" w:lineRule="auto"/>
        <w:ind w:left="644"/>
        <w:jc w:val="both"/>
        <w:rPr>
          <w:rFonts w:ascii="Arial" w:hAnsi="Arial" w:cs="Arial"/>
          <w:sz w:val="24"/>
          <w:szCs w:val="24"/>
          <w:u w:val="single"/>
        </w:rPr>
      </w:pPr>
    </w:p>
    <w:p w14:paraId="7C314BAC" w14:textId="77777777" w:rsidR="00B05F19" w:rsidRPr="0052252E" w:rsidRDefault="00B05F19" w:rsidP="00BA13E4">
      <w:pPr>
        <w:pStyle w:val="ListParagraph"/>
        <w:spacing w:after="0" w:line="360" w:lineRule="auto"/>
        <w:ind w:left="644"/>
        <w:jc w:val="both"/>
        <w:rPr>
          <w:rFonts w:ascii="Arial" w:hAnsi="Arial" w:cs="Arial"/>
          <w:sz w:val="24"/>
          <w:szCs w:val="24"/>
          <w:u w:val="single"/>
        </w:rPr>
      </w:pPr>
    </w:p>
    <w:p w14:paraId="0C086376" w14:textId="0C2ECD82" w:rsidR="005C1B94" w:rsidRPr="00D95F38" w:rsidRDefault="005C1B94" w:rsidP="00D35E5C">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D95F38">
        <w:rPr>
          <w:rFonts w:ascii="Arial" w:hAnsi="Arial" w:cs="Arial"/>
          <w:sz w:val="19"/>
          <w:szCs w:val="19"/>
          <w:u w:val="single"/>
        </w:rPr>
        <w:t>EXPENSES BY NATURE</w:t>
      </w:r>
    </w:p>
    <w:p w14:paraId="034D3132" w14:textId="1F80F43F" w:rsidR="005C1B94" w:rsidRPr="00D95F38" w:rsidRDefault="005C1B94" w:rsidP="00D35E5C">
      <w:pPr>
        <w:pStyle w:val="BodyTextIndent3"/>
        <w:tabs>
          <w:tab w:val="clear" w:pos="2160"/>
        </w:tabs>
        <w:spacing w:line="360" w:lineRule="auto"/>
        <w:ind w:left="426"/>
        <w:rPr>
          <w:rFonts w:ascii="Arial" w:hAnsi="Arial" w:cs="Arial"/>
          <w:sz w:val="19"/>
          <w:szCs w:val="19"/>
          <w:lang w:val="en-GB"/>
        </w:rPr>
      </w:pPr>
    </w:p>
    <w:p w14:paraId="3126DAF2" w14:textId="0448DF7A" w:rsidR="005C1B94" w:rsidRPr="00D95F38" w:rsidRDefault="005C1B94" w:rsidP="00D35E5C">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Significant expenses by nature are as follows:</w:t>
      </w:r>
    </w:p>
    <w:p w14:paraId="2CA57CD3" w14:textId="577AD8C4" w:rsidR="005C1B94" w:rsidRPr="00D95F38" w:rsidRDefault="005C1B94" w:rsidP="00D35E5C">
      <w:pPr>
        <w:pStyle w:val="BodyTextIndent3"/>
        <w:tabs>
          <w:tab w:val="clear" w:pos="2160"/>
        </w:tabs>
        <w:spacing w:line="360" w:lineRule="auto"/>
        <w:ind w:left="426"/>
        <w:rPr>
          <w:rFonts w:ascii="Arial" w:hAnsi="Arial" w:cs="Arial"/>
          <w:sz w:val="19"/>
          <w:szCs w:val="19"/>
          <w:lang w:val="en-GB"/>
        </w:rPr>
      </w:pPr>
    </w:p>
    <w:tbl>
      <w:tblPr>
        <w:tblW w:w="9108" w:type="dxa"/>
        <w:tblInd w:w="360" w:type="dxa"/>
        <w:tblLayout w:type="fixed"/>
        <w:tblLook w:val="0000" w:firstRow="0" w:lastRow="0" w:firstColumn="0" w:lastColumn="0" w:noHBand="0" w:noVBand="0"/>
      </w:tblPr>
      <w:tblGrid>
        <w:gridCol w:w="4329"/>
        <w:gridCol w:w="1206"/>
        <w:gridCol w:w="1206"/>
        <w:gridCol w:w="1179"/>
        <w:gridCol w:w="1188"/>
      </w:tblGrid>
      <w:tr w:rsidR="005C1B94" w:rsidRPr="0052252E" w14:paraId="30F73DF9" w14:textId="77777777" w:rsidTr="00A77C9D">
        <w:trPr>
          <w:tblHeader/>
        </w:trPr>
        <w:tc>
          <w:tcPr>
            <w:tcW w:w="4329" w:type="dxa"/>
          </w:tcPr>
          <w:p w14:paraId="249669A7" w14:textId="77777777" w:rsidR="005C1B94" w:rsidRPr="0052252E" w:rsidRDefault="005C1B94" w:rsidP="00264875">
            <w:pPr>
              <w:spacing w:line="360" w:lineRule="auto"/>
              <w:ind w:left="162" w:right="-43" w:hanging="162"/>
              <w:jc w:val="thaiDistribute"/>
              <w:rPr>
                <w:rFonts w:ascii="Arial" w:hAnsi="Arial" w:cs="Arial"/>
                <w:sz w:val="19"/>
                <w:szCs w:val="19"/>
                <w:u w:val="single"/>
              </w:rPr>
            </w:pPr>
          </w:p>
        </w:tc>
        <w:tc>
          <w:tcPr>
            <w:tcW w:w="4779" w:type="dxa"/>
            <w:gridSpan w:val="4"/>
          </w:tcPr>
          <w:p w14:paraId="395FF2ED" w14:textId="77777777" w:rsidR="005C1B94" w:rsidRPr="0052252E" w:rsidRDefault="005C1B94" w:rsidP="00264875">
            <w:pPr>
              <w:spacing w:line="360" w:lineRule="auto"/>
              <w:jc w:val="right"/>
              <w:rPr>
                <w:rFonts w:ascii="Arial" w:hAnsi="Arial" w:cs="Arial"/>
                <w:sz w:val="19"/>
                <w:szCs w:val="19"/>
              </w:rPr>
            </w:pPr>
            <w:r w:rsidRPr="0052252E">
              <w:rPr>
                <w:rFonts w:ascii="Arial" w:hAnsi="Arial" w:cs="Arial"/>
                <w:sz w:val="19"/>
                <w:szCs w:val="19"/>
              </w:rPr>
              <w:t>(</w:t>
            </w:r>
            <w:proofErr w:type="gramStart"/>
            <w:r w:rsidRPr="0052252E">
              <w:rPr>
                <w:rFonts w:ascii="Arial" w:hAnsi="Arial" w:cs="Arial"/>
                <w:sz w:val="19"/>
                <w:szCs w:val="19"/>
              </w:rPr>
              <w:t>Unit :</w:t>
            </w:r>
            <w:proofErr w:type="gramEnd"/>
            <w:r w:rsidRPr="0052252E">
              <w:rPr>
                <w:rFonts w:ascii="Arial" w:hAnsi="Arial" w:cs="Arial"/>
                <w:sz w:val="19"/>
                <w:szCs w:val="19"/>
              </w:rPr>
              <w:t xml:space="preserve"> Thousand Baht)</w:t>
            </w:r>
          </w:p>
        </w:tc>
      </w:tr>
      <w:tr w:rsidR="005C1B94" w:rsidRPr="0052252E" w14:paraId="1C97B590" w14:textId="77777777" w:rsidTr="00A77C9D">
        <w:trPr>
          <w:tblHeader/>
        </w:trPr>
        <w:tc>
          <w:tcPr>
            <w:tcW w:w="4329" w:type="dxa"/>
          </w:tcPr>
          <w:p w14:paraId="18114510" w14:textId="77777777" w:rsidR="005C1B94" w:rsidRPr="0052252E" w:rsidRDefault="005C1B94" w:rsidP="00264875">
            <w:pPr>
              <w:spacing w:line="360" w:lineRule="auto"/>
              <w:ind w:left="162" w:right="-43" w:hanging="162"/>
              <w:jc w:val="thaiDistribute"/>
              <w:rPr>
                <w:rFonts w:ascii="Arial" w:hAnsi="Arial" w:cs="Arial"/>
                <w:sz w:val="19"/>
                <w:szCs w:val="19"/>
                <w:u w:val="single"/>
              </w:rPr>
            </w:pPr>
          </w:p>
        </w:tc>
        <w:tc>
          <w:tcPr>
            <w:tcW w:w="2412" w:type="dxa"/>
            <w:gridSpan w:val="2"/>
            <w:vAlign w:val="bottom"/>
          </w:tcPr>
          <w:p w14:paraId="699334DA" w14:textId="77777777" w:rsidR="005C1B94" w:rsidRPr="0052252E" w:rsidRDefault="005C1B94" w:rsidP="00264875">
            <w:pPr>
              <w:pBdr>
                <w:bottom w:val="single" w:sz="4" w:space="1" w:color="auto"/>
              </w:pBdr>
              <w:spacing w:line="360" w:lineRule="auto"/>
              <w:jc w:val="center"/>
              <w:rPr>
                <w:rFonts w:ascii="Arial" w:hAnsi="Arial" w:cs="Arial"/>
                <w:sz w:val="19"/>
                <w:szCs w:val="19"/>
              </w:rPr>
            </w:pPr>
            <w:r w:rsidRPr="0052252E">
              <w:rPr>
                <w:rFonts w:ascii="Arial" w:hAnsi="Arial" w:cs="Arial"/>
                <w:sz w:val="19"/>
                <w:szCs w:val="19"/>
              </w:rPr>
              <w:t>Consolidated F/S</w:t>
            </w:r>
          </w:p>
        </w:tc>
        <w:tc>
          <w:tcPr>
            <w:tcW w:w="2367" w:type="dxa"/>
            <w:gridSpan w:val="2"/>
            <w:vAlign w:val="bottom"/>
          </w:tcPr>
          <w:p w14:paraId="4F5F7852" w14:textId="77777777" w:rsidR="005C1B94" w:rsidRPr="0052252E" w:rsidRDefault="005C1B94" w:rsidP="00264875">
            <w:pPr>
              <w:pBdr>
                <w:bottom w:val="single" w:sz="4" w:space="1" w:color="auto"/>
              </w:pBdr>
              <w:spacing w:line="360" w:lineRule="auto"/>
              <w:jc w:val="center"/>
              <w:rPr>
                <w:rFonts w:ascii="Arial" w:hAnsi="Arial" w:cs="Arial"/>
                <w:sz w:val="19"/>
                <w:szCs w:val="19"/>
                <w:cs/>
                <w:lang w:val="en-GB"/>
              </w:rPr>
            </w:pPr>
            <w:r w:rsidRPr="0052252E">
              <w:rPr>
                <w:rFonts w:ascii="Arial" w:hAnsi="Arial" w:cs="Arial"/>
                <w:sz w:val="19"/>
                <w:szCs w:val="19"/>
              </w:rPr>
              <w:t>Separate F/S</w:t>
            </w:r>
          </w:p>
        </w:tc>
      </w:tr>
      <w:tr w:rsidR="005C1B94" w:rsidRPr="0052252E" w14:paraId="44D3E9AD" w14:textId="77777777" w:rsidTr="00A774FF">
        <w:trPr>
          <w:tblHeader/>
        </w:trPr>
        <w:tc>
          <w:tcPr>
            <w:tcW w:w="4329" w:type="dxa"/>
          </w:tcPr>
          <w:p w14:paraId="031D0BA4" w14:textId="77777777" w:rsidR="005C1B94" w:rsidRPr="0052252E" w:rsidRDefault="005C1B94" w:rsidP="00264875">
            <w:pPr>
              <w:spacing w:line="360" w:lineRule="auto"/>
              <w:ind w:left="162" w:right="-43" w:hanging="162"/>
              <w:jc w:val="thaiDistribute"/>
              <w:rPr>
                <w:rFonts w:ascii="Arial" w:hAnsi="Arial" w:cs="Arial"/>
                <w:sz w:val="19"/>
                <w:szCs w:val="19"/>
                <w:u w:val="single"/>
              </w:rPr>
            </w:pPr>
          </w:p>
        </w:tc>
        <w:tc>
          <w:tcPr>
            <w:tcW w:w="1206" w:type="dxa"/>
          </w:tcPr>
          <w:p w14:paraId="0C543A25" w14:textId="5B6644D4" w:rsidR="005C1B94" w:rsidRPr="0052252E" w:rsidRDefault="005C1B94" w:rsidP="00264875">
            <w:pPr>
              <w:pBdr>
                <w:bottom w:val="single" w:sz="4" w:space="1" w:color="auto"/>
              </w:pBdr>
              <w:spacing w:line="360" w:lineRule="auto"/>
              <w:jc w:val="center"/>
              <w:rPr>
                <w:rFonts w:ascii="Arial" w:hAnsi="Arial" w:cs="Arial"/>
                <w:sz w:val="19"/>
                <w:szCs w:val="19"/>
              </w:rPr>
            </w:pPr>
            <w:r w:rsidRPr="0052252E">
              <w:rPr>
                <w:rFonts w:ascii="Arial" w:hAnsi="Arial" w:cs="Arial"/>
                <w:sz w:val="19"/>
                <w:szCs w:val="19"/>
              </w:rPr>
              <w:t>201</w:t>
            </w:r>
            <w:r w:rsidR="00A774FF" w:rsidRPr="0052252E">
              <w:rPr>
                <w:rFonts w:ascii="Arial" w:hAnsi="Arial" w:cs="Arial"/>
                <w:sz w:val="19"/>
                <w:szCs w:val="19"/>
              </w:rPr>
              <w:t>9</w:t>
            </w:r>
          </w:p>
        </w:tc>
        <w:tc>
          <w:tcPr>
            <w:tcW w:w="1206" w:type="dxa"/>
          </w:tcPr>
          <w:p w14:paraId="16474D53" w14:textId="19D207AC" w:rsidR="005C1B94" w:rsidRPr="0052252E" w:rsidRDefault="005C1B94" w:rsidP="00264875">
            <w:pPr>
              <w:pBdr>
                <w:bottom w:val="single" w:sz="4" w:space="1" w:color="auto"/>
              </w:pBdr>
              <w:spacing w:line="360" w:lineRule="auto"/>
              <w:ind w:left="-27" w:right="15" w:firstLine="36"/>
              <w:jc w:val="center"/>
              <w:rPr>
                <w:rFonts w:ascii="Arial" w:hAnsi="Arial" w:cs="Arial"/>
                <w:sz w:val="19"/>
                <w:szCs w:val="19"/>
              </w:rPr>
            </w:pPr>
            <w:r w:rsidRPr="0052252E">
              <w:rPr>
                <w:rFonts w:ascii="Arial" w:hAnsi="Arial" w:cs="Arial"/>
                <w:sz w:val="19"/>
                <w:szCs w:val="19"/>
              </w:rPr>
              <w:t>201</w:t>
            </w:r>
            <w:r w:rsidR="00A774FF" w:rsidRPr="0052252E">
              <w:rPr>
                <w:rFonts w:ascii="Arial" w:hAnsi="Arial" w:cs="Arial"/>
                <w:sz w:val="19"/>
                <w:szCs w:val="19"/>
              </w:rPr>
              <w:t>8</w:t>
            </w:r>
          </w:p>
        </w:tc>
        <w:tc>
          <w:tcPr>
            <w:tcW w:w="1179" w:type="dxa"/>
          </w:tcPr>
          <w:p w14:paraId="486E363E" w14:textId="3E564A78" w:rsidR="005C1B94" w:rsidRPr="0052252E" w:rsidRDefault="005C1B94" w:rsidP="00264875">
            <w:pPr>
              <w:pBdr>
                <w:bottom w:val="single" w:sz="4" w:space="1" w:color="auto"/>
              </w:pBdr>
              <w:spacing w:line="360" w:lineRule="auto"/>
              <w:jc w:val="center"/>
              <w:rPr>
                <w:rFonts w:ascii="Arial" w:hAnsi="Arial" w:cs="Arial"/>
                <w:sz w:val="19"/>
                <w:szCs w:val="19"/>
              </w:rPr>
            </w:pPr>
            <w:r w:rsidRPr="0052252E">
              <w:rPr>
                <w:rFonts w:ascii="Arial" w:hAnsi="Arial" w:cs="Arial"/>
                <w:sz w:val="19"/>
                <w:szCs w:val="19"/>
              </w:rPr>
              <w:t>201</w:t>
            </w:r>
            <w:r w:rsidR="00A774FF" w:rsidRPr="0052252E">
              <w:rPr>
                <w:rFonts w:ascii="Arial" w:hAnsi="Arial" w:cs="Arial"/>
                <w:sz w:val="19"/>
                <w:szCs w:val="19"/>
              </w:rPr>
              <w:t>9</w:t>
            </w:r>
          </w:p>
        </w:tc>
        <w:tc>
          <w:tcPr>
            <w:tcW w:w="1188" w:type="dxa"/>
          </w:tcPr>
          <w:p w14:paraId="4723D5F5" w14:textId="62E40AEE" w:rsidR="005C1B94" w:rsidRPr="0052252E" w:rsidRDefault="005C1B94" w:rsidP="00264875">
            <w:pPr>
              <w:pBdr>
                <w:bottom w:val="single" w:sz="4" w:space="1" w:color="auto"/>
              </w:pBdr>
              <w:spacing w:line="360" w:lineRule="auto"/>
              <w:ind w:left="102" w:hanging="90"/>
              <w:jc w:val="center"/>
              <w:rPr>
                <w:rFonts w:ascii="Arial" w:hAnsi="Arial" w:cs="Arial"/>
                <w:sz w:val="19"/>
                <w:szCs w:val="19"/>
              </w:rPr>
            </w:pPr>
            <w:r w:rsidRPr="0052252E">
              <w:rPr>
                <w:rFonts w:ascii="Arial" w:hAnsi="Arial" w:cs="Arial"/>
                <w:sz w:val="19"/>
                <w:szCs w:val="19"/>
              </w:rPr>
              <w:t>201</w:t>
            </w:r>
            <w:r w:rsidR="00A774FF" w:rsidRPr="0052252E">
              <w:rPr>
                <w:rFonts w:ascii="Arial" w:hAnsi="Arial" w:cs="Arial"/>
                <w:sz w:val="19"/>
                <w:szCs w:val="19"/>
              </w:rPr>
              <w:t>8</w:t>
            </w:r>
          </w:p>
        </w:tc>
      </w:tr>
      <w:tr w:rsidR="005C1B94" w:rsidRPr="0052252E" w14:paraId="76675580" w14:textId="77777777" w:rsidTr="00A774FF">
        <w:tc>
          <w:tcPr>
            <w:tcW w:w="4329" w:type="dxa"/>
          </w:tcPr>
          <w:p w14:paraId="10B86B3E" w14:textId="77777777" w:rsidR="005C1B94" w:rsidRPr="0052252E" w:rsidRDefault="005C1B94" w:rsidP="00264875">
            <w:pPr>
              <w:tabs>
                <w:tab w:val="decimal" w:pos="972"/>
              </w:tabs>
              <w:spacing w:line="360" w:lineRule="auto"/>
              <w:rPr>
                <w:rFonts w:ascii="Arial" w:hAnsi="Arial" w:cs="Arial"/>
                <w:sz w:val="19"/>
                <w:szCs w:val="19"/>
              </w:rPr>
            </w:pPr>
          </w:p>
        </w:tc>
        <w:tc>
          <w:tcPr>
            <w:tcW w:w="1206" w:type="dxa"/>
            <w:tcBorders>
              <w:left w:val="nil"/>
            </w:tcBorders>
          </w:tcPr>
          <w:p w14:paraId="0DF6D164" w14:textId="77777777" w:rsidR="005C1B94" w:rsidRPr="0052252E" w:rsidRDefault="005C1B94" w:rsidP="00264875">
            <w:pPr>
              <w:spacing w:line="360" w:lineRule="auto"/>
              <w:jc w:val="right"/>
              <w:rPr>
                <w:rFonts w:ascii="Arial" w:hAnsi="Arial" w:cs="Arial"/>
                <w:sz w:val="19"/>
                <w:szCs w:val="19"/>
              </w:rPr>
            </w:pPr>
          </w:p>
        </w:tc>
        <w:tc>
          <w:tcPr>
            <w:tcW w:w="1206" w:type="dxa"/>
          </w:tcPr>
          <w:p w14:paraId="50CB8EB7" w14:textId="77777777" w:rsidR="005C1B94" w:rsidRPr="0052252E" w:rsidRDefault="005C1B94" w:rsidP="00264875">
            <w:pPr>
              <w:tabs>
                <w:tab w:val="decimal" w:pos="1008"/>
              </w:tabs>
              <w:spacing w:line="360" w:lineRule="auto"/>
              <w:jc w:val="right"/>
              <w:rPr>
                <w:rFonts w:ascii="Arial" w:hAnsi="Arial" w:cs="Arial"/>
                <w:sz w:val="19"/>
                <w:szCs w:val="19"/>
              </w:rPr>
            </w:pPr>
          </w:p>
        </w:tc>
        <w:tc>
          <w:tcPr>
            <w:tcW w:w="1179" w:type="dxa"/>
          </w:tcPr>
          <w:p w14:paraId="2C2EF4D3" w14:textId="77777777" w:rsidR="005C1B94" w:rsidRPr="0052252E" w:rsidRDefault="005C1B94" w:rsidP="00264875">
            <w:pPr>
              <w:tabs>
                <w:tab w:val="decimal" w:pos="1008"/>
              </w:tabs>
              <w:spacing w:line="360" w:lineRule="auto"/>
              <w:jc w:val="right"/>
              <w:rPr>
                <w:rFonts w:ascii="Arial" w:hAnsi="Arial" w:cs="Arial"/>
                <w:sz w:val="19"/>
                <w:szCs w:val="19"/>
              </w:rPr>
            </w:pPr>
          </w:p>
        </w:tc>
        <w:tc>
          <w:tcPr>
            <w:tcW w:w="1188" w:type="dxa"/>
          </w:tcPr>
          <w:p w14:paraId="2072FD2C" w14:textId="77777777" w:rsidR="005C1B94" w:rsidRPr="0052252E" w:rsidRDefault="005C1B94" w:rsidP="00264875">
            <w:pPr>
              <w:spacing w:line="360" w:lineRule="auto"/>
              <w:jc w:val="right"/>
              <w:rPr>
                <w:rFonts w:ascii="Arial" w:hAnsi="Arial" w:cs="Arial"/>
                <w:sz w:val="19"/>
                <w:szCs w:val="19"/>
              </w:rPr>
            </w:pPr>
          </w:p>
        </w:tc>
      </w:tr>
      <w:tr w:rsidR="00D35E5C" w:rsidRPr="0052252E" w14:paraId="1E2778A5" w14:textId="77777777" w:rsidTr="00A774FF">
        <w:tc>
          <w:tcPr>
            <w:tcW w:w="4329" w:type="dxa"/>
            <w:vAlign w:val="bottom"/>
          </w:tcPr>
          <w:p w14:paraId="10CDE42A" w14:textId="257CE687" w:rsidR="00D35E5C" w:rsidRPr="0052252E" w:rsidRDefault="00D35E5C" w:rsidP="002814B3">
            <w:pPr>
              <w:tabs>
                <w:tab w:val="decimal" w:pos="0"/>
              </w:tabs>
              <w:spacing w:line="360" w:lineRule="auto"/>
              <w:rPr>
                <w:rFonts w:ascii="Arial" w:hAnsi="Arial" w:cs="Arial"/>
                <w:sz w:val="19"/>
                <w:szCs w:val="19"/>
              </w:rPr>
            </w:pPr>
            <w:r w:rsidRPr="0052252E">
              <w:rPr>
                <w:rFonts w:ascii="Arial" w:hAnsi="Arial" w:cs="Arial"/>
                <w:sz w:val="19"/>
                <w:szCs w:val="19"/>
              </w:rPr>
              <w:t>Salaries and wages and other</w:t>
            </w:r>
            <w:r w:rsidR="003970C3" w:rsidRPr="0052252E">
              <w:rPr>
                <w:rFonts w:ascii="Arial" w:hAnsi="Arial" w:cs="Arial"/>
                <w:sz w:val="19"/>
                <w:szCs w:val="19"/>
              </w:rPr>
              <w:t>s</w:t>
            </w:r>
            <w:r w:rsidRPr="0052252E">
              <w:rPr>
                <w:rFonts w:ascii="Arial" w:hAnsi="Arial" w:cs="Arial"/>
                <w:sz w:val="19"/>
                <w:szCs w:val="19"/>
              </w:rPr>
              <w:t xml:space="preserve"> employee</w:t>
            </w:r>
          </w:p>
        </w:tc>
        <w:tc>
          <w:tcPr>
            <w:tcW w:w="1206" w:type="dxa"/>
            <w:tcBorders>
              <w:left w:val="nil"/>
            </w:tcBorders>
          </w:tcPr>
          <w:p w14:paraId="45B6DBF3" w14:textId="77777777" w:rsidR="00D35E5C" w:rsidRPr="0052252E" w:rsidRDefault="00D35E5C" w:rsidP="00221E61">
            <w:pPr>
              <w:spacing w:line="360" w:lineRule="auto"/>
              <w:jc w:val="right"/>
              <w:rPr>
                <w:rFonts w:ascii="Arial" w:hAnsi="Arial" w:cs="Arial"/>
                <w:sz w:val="19"/>
                <w:szCs w:val="19"/>
              </w:rPr>
            </w:pPr>
          </w:p>
        </w:tc>
        <w:tc>
          <w:tcPr>
            <w:tcW w:w="1206" w:type="dxa"/>
            <w:vAlign w:val="bottom"/>
          </w:tcPr>
          <w:p w14:paraId="1320D811" w14:textId="77777777" w:rsidR="00D35E5C" w:rsidRPr="0052252E" w:rsidRDefault="00D35E5C" w:rsidP="00221E61">
            <w:pPr>
              <w:tabs>
                <w:tab w:val="decimal" w:pos="408"/>
                <w:tab w:val="decimal" w:pos="588"/>
              </w:tabs>
              <w:spacing w:line="360" w:lineRule="auto"/>
              <w:ind w:right="6"/>
              <w:jc w:val="right"/>
              <w:rPr>
                <w:rFonts w:ascii="Arial" w:hAnsi="Arial" w:cs="Arial"/>
                <w:sz w:val="19"/>
                <w:szCs w:val="19"/>
              </w:rPr>
            </w:pPr>
          </w:p>
        </w:tc>
        <w:tc>
          <w:tcPr>
            <w:tcW w:w="1179" w:type="dxa"/>
          </w:tcPr>
          <w:p w14:paraId="6E0DAF08" w14:textId="77777777" w:rsidR="00D35E5C" w:rsidRPr="0052252E" w:rsidRDefault="00D35E5C" w:rsidP="00221E61">
            <w:pPr>
              <w:tabs>
                <w:tab w:val="decimal" w:pos="588"/>
              </w:tabs>
              <w:spacing w:line="360" w:lineRule="auto"/>
              <w:ind w:right="6"/>
              <w:jc w:val="right"/>
              <w:rPr>
                <w:rFonts w:ascii="Arial" w:hAnsi="Arial" w:cs="Arial"/>
                <w:sz w:val="19"/>
                <w:szCs w:val="19"/>
              </w:rPr>
            </w:pPr>
          </w:p>
        </w:tc>
        <w:tc>
          <w:tcPr>
            <w:tcW w:w="1188" w:type="dxa"/>
            <w:vAlign w:val="bottom"/>
          </w:tcPr>
          <w:p w14:paraId="1E00C237" w14:textId="77777777" w:rsidR="00D35E5C" w:rsidRPr="0052252E" w:rsidRDefault="00D35E5C" w:rsidP="00221E61">
            <w:pPr>
              <w:spacing w:line="360" w:lineRule="auto"/>
              <w:jc w:val="right"/>
              <w:rPr>
                <w:rFonts w:ascii="Arial" w:hAnsi="Arial" w:cs="Arial"/>
                <w:sz w:val="19"/>
                <w:szCs w:val="19"/>
              </w:rPr>
            </w:pPr>
          </w:p>
        </w:tc>
      </w:tr>
      <w:tr w:rsidR="00A774FF" w:rsidRPr="0052252E" w14:paraId="6B2A67B7" w14:textId="77777777" w:rsidTr="00A774FF">
        <w:tc>
          <w:tcPr>
            <w:tcW w:w="4329" w:type="dxa"/>
            <w:vAlign w:val="bottom"/>
          </w:tcPr>
          <w:p w14:paraId="124C0D78" w14:textId="12B9B935" w:rsidR="00A774FF" w:rsidRPr="0052252E" w:rsidRDefault="00A774FF" w:rsidP="00A774FF">
            <w:pPr>
              <w:tabs>
                <w:tab w:val="decimal" w:pos="0"/>
              </w:tabs>
              <w:spacing w:line="360" w:lineRule="auto"/>
              <w:rPr>
                <w:rFonts w:ascii="Arial" w:hAnsi="Arial" w:cs="Arial"/>
                <w:sz w:val="19"/>
                <w:szCs w:val="19"/>
              </w:rPr>
            </w:pPr>
            <w:r w:rsidRPr="0052252E">
              <w:rPr>
                <w:rFonts w:ascii="Arial" w:hAnsi="Arial" w:cs="Arial"/>
                <w:sz w:val="19"/>
                <w:szCs w:val="19"/>
              </w:rPr>
              <w:t xml:space="preserve">   benefits</w:t>
            </w:r>
          </w:p>
        </w:tc>
        <w:tc>
          <w:tcPr>
            <w:tcW w:w="1206" w:type="dxa"/>
            <w:tcBorders>
              <w:left w:val="nil"/>
            </w:tcBorders>
          </w:tcPr>
          <w:p w14:paraId="0AAD76C2" w14:textId="19FFC315" w:rsidR="00A774FF" w:rsidRPr="0052252E" w:rsidRDefault="00F02255" w:rsidP="006E4A67">
            <w:pPr>
              <w:spacing w:line="360" w:lineRule="auto"/>
              <w:jc w:val="right"/>
              <w:rPr>
                <w:rFonts w:ascii="Arial" w:hAnsi="Arial" w:cs="Arial"/>
                <w:sz w:val="19"/>
                <w:szCs w:val="19"/>
              </w:rPr>
            </w:pPr>
            <w:r>
              <w:rPr>
                <w:rFonts w:ascii="Arial" w:hAnsi="Arial" w:cs="Arial"/>
                <w:sz w:val="19"/>
                <w:szCs w:val="19"/>
              </w:rPr>
              <w:t>966,</w:t>
            </w:r>
            <w:r w:rsidR="006E4A67">
              <w:rPr>
                <w:rFonts w:ascii="Arial" w:hAnsi="Arial" w:cs="Arial"/>
                <w:sz w:val="19"/>
                <w:szCs w:val="19"/>
              </w:rPr>
              <w:t>584</w:t>
            </w:r>
          </w:p>
        </w:tc>
        <w:tc>
          <w:tcPr>
            <w:tcW w:w="1206" w:type="dxa"/>
          </w:tcPr>
          <w:p w14:paraId="3BB1B2DD" w14:textId="1516238D" w:rsidR="00A774FF" w:rsidRPr="0052252E" w:rsidRDefault="00A774FF" w:rsidP="00A774FF">
            <w:pPr>
              <w:tabs>
                <w:tab w:val="decimal" w:pos="408"/>
                <w:tab w:val="decimal" w:pos="588"/>
              </w:tabs>
              <w:spacing w:line="360" w:lineRule="auto"/>
              <w:ind w:right="6"/>
              <w:jc w:val="right"/>
              <w:rPr>
                <w:rFonts w:ascii="Arial" w:hAnsi="Arial" w:cs="Arial"/>
                <w:sz w:val="19"/>
                <w:szCs w:val="19"/>
              </w:rPr>
            </w:pPr>
            <w:r w:rsidRPr="0052252E">
              <w:rPr>
                <w:rFonts w:ascii="Arial" w:hAnsi="Arial" w:cs="Arial"/>
                <w:sz w:val="19"/>
                <w:szCs w:val="19"/>
              </w:rPr>
              <w:t>1,099,215</w:t>
            </w:r>
          </w:p>
        </w:tc>
        <w:tc>
          <w:tcPr>
            <w:tcW w:w="1179" w:type="dxa"/>
          </w:tcPr>
          <w:p w14:paraId="2B279F94" w14:textId="4E517083" w:rsidR="00A774FF" w:rsidRPr="0052252E" w:rsidRDefault="0074508F" w:rsidP="00A774FF">
            <w:pPr>
              <w:tabs>
                <w:tab w:val="decimal" w:pos="588"/>
              </w:tabs>
              <w:spacing w:line="360" w:lineRule="auto"/>
              <w:ind w:right="6"/>
              <w:jc w:val="right"/>
              <w:rPr>
                <w:rFonts w:ascii="Arial" w:hAnsi="Arial" w:cs="Arial"/>
                <w:sz w:val="19"/>
                <w:szCs w:val="19"/>
              </w:rPr>
            </w:pPr>
            <w:r w:rsidRPr="0052252E">
              <w:rPr>
                <w:rFonts w:ascii="Arial" w:hAnsi="Arial" w:cs="Arial"/>
                <w:sz w:val="19"/>
                <w:szCs w:val="19"/>
              </w:rPr>
              <w:t>453,421</w:t>
            </w:r>
          </w:p>
        </w:tc>
        <w:tc>
          <w:tcPr>
            <w:tcW w:w="1188" w:type="dxa"/>
          </w:tcPr>
          <w:p w14:paraId="2A21BBB2" w14:textId="0BA18EE3" w:rsidR="00A774FF" w:rsidRPr="0052252E" w:rsidRDefault="00A774FF" w:rsidP="00A774FF">
            <w:pPr>
              <w:spacing w:line="360" w:lineRule="auto"/>
              <w:jc w:val="right"/>
              <w:rPr>
                <w:rFonts w:ascii="Arial" w:hAnsi="Arial" w:cs="Arial"/>
                <w:sz w:val="19"/>
                <w:szCs w:val="19"/>
              </w:rPr>
            </w:pPr>
            <w:r w:rsidRPr="0052252E">
              <w:rPr>
                <w:rFonts w:ascii="Arial" w:hAnsi="Arial" w:cs="Arial"/>
                <w:sz w:val="19"/>
                <w:szCs w:val="19"/>
              </w:rPr>
              <w:t>511,624</w:t>
            </w:r>
          </w:p>
        </w:tc>
      </w:tr>
      <w:tr w:rsidR="00A774FF" w:rsidRPr="0052252E" w14:paraId="1F1B6510" w14:textId="77777777" w:rsidTr="00A774FF">
        <w:tc>
          <w:tcPr>
            <w:tcW w:w="4329" w:type="dxa"/>
            <w:vAlign w:val="bottom"/>
          </w:tcPr>
          <w:p w14:paraId="5AA5C79F" w14:textId="320AC1A6" w:rsidR="00A774FF" w:rsidRPr="0052252E" w:rsidRDefault="00A774FF" w:rsidP="00A774FF">
            <w:pPr>
              <w:tabs>
                <w:tab w:val="decimal" w:pos="0"/>
              </w:tabs>
              <w:spacing w:line="360" w:lineRule="auto"/>
              <w:rPr>
                <w:rFonts w:ascii="Arial" w:hAnsi="Arial" w:cs="Arial"/>
                <w:sz w:val="19"/>
                <w:szCs w:val="19"/>
              </w:rPr>
            </w:pPr>
            <w:r w:rsidRPr="0052252E">
              <w:rPr>
                <w:rFonts w:ascii="Arial" w:hAnsi="Arial" w:cs="Arial"/>
                <w:sz w:val="19"/>
                <w:szCs w:val="19"/>
              </w:rPr>
              <w:t>Depreciation and amortization expenses</w:t>
            </w:r>
          </w:p>
        </w:tc>
        <w:tc>
          <w:tcPr>
            <w:tcW w:w="1206" w:type="dxa"/>
            <w:tcBorders>
              <w:left w:val="nil"/>
            </w:tcBorders>
          </w:tcPr>
          <w:p w14:paraId="24E8179F" w14:textId="6083E446" w:rsidR="00A774FF" w:rsidRPr="0052252E" w:rsidRDefault="00F02255" w:rsidP="00A774FF">
            <w:pPr>
              <w:spacing w:line="360" w:lineRule="auto"/>
              <w:jc w:val="right"/>
              <w:rPr>
                <w:rFonts w:ascii="Arial" w:hAnsi="Arial" w:cs="Arial"/>
                <w:sz w:val="19"/>
                <w:szCs w:val="19"/>
              </w:rPr>
            </w:pPr>
            <w:r w:rsidRPr="00F02255">
              <w:rPr>
                <w:rFonts w:ascii="Arial" w:hAnsi="Arial" w:cs="Arial"/>
                <w:sz w:val="19"/>
                <w:szCs w:val="19"/>
              </w:rPr>
              <w:t>149,845</w:t>
            </w:r>
          </w:p>
        </w:tc>
        <w:tc>
          <w:tcPr>
            <w:tcW w:w="1206" w:type="dxa"/>
          </w:tcPr>
          <w:p w14:paraId="76DF0813" w14:textId="0D5E8AF4" w:rsidR="00A774FF" w:rsidRPr="0052252E" w:rsidRDefault="00A774FF" w:rsidP="00A774FF">
            <w:pPr>
              <w:tabs>
                <w:tab w:val="decimal" w:pos="408"/>
                <w:tab w:val="decimal" w:pos="588"/>
              </w:tabs>
              <w:spacing w:line="360" w:lineRule="auto"/>
              <w:ind w:right="6"/>
              <w:jc w:val="right"/>
              <w:rPr>
                <w:rFonts w:ascii="Arial" w:hAnsi="Arial" w:cs="Arial"/>
                <w:sz w:val="19"/>
                <w:szCs w:val="19"/>
              </w:rPr>
            </w:pPr>
            <w:r w:rsidRPr="0052252E">
              <w:rPr>
                <w:rFonts w:ascii="Arial" w:hAnsi="Arial" w:cs="Arial"/>
                <w:sz w:val="19"/>
                <w:szCs w:val="19"/>
              </w:rPr>
              <w:t>151,939</w:t>
            </w:r>
          </w:p>
        </w:tc>
        <w:tc>
          <w:tcPr>
            <w:tcW w:w="1179" w:type="dxa"/>
          </w:tcPr>
          <w:p w14:paraId="6545AE85" w14:textId="36ACA32C" w:rsidR="00A774FF" w:rsidRPr="0052252E" w:rsidRDefault="0074508F" w:rsidP="00A774FF">
            <w:pPr>
              <w:tabs>
                <w:tab w:val="decimal" w:pos="588"/>
              </w:tabs>
              <w:spacing w:line="360" w:lineRule="auto"/>
              <w:ind w:right="6"/>
              <w:jc w:val="right"/>
              <w:rPr>
                <w:rFonts w:ascii="Arial" w:hAnsi="Arial" w:cs="Arial"/>
                <w:sz w:val="19"/>
                <w:szCs w:val="19"/>
              </w:rPr>
            </w:pPr>
            <w:r w:rsidRPr="0052252E">
              <w:rPr>
                <w:rFonts w:ascii="Arial" w:hAnsi="Arial" w:cs="Arial"/>
                <w:sz w:val="19"/>
                <w:szCs w:val="19"/>
              </w:rPr>
              <w:t>77,969</w:t>
            </w:r>
          </w:p>
        </w:tc>
        <w:tc>
          <w:tcPr>
            <w:tcW w:w="1188" w:type="dxa"/>
          </w:tcPr>
          <w:p w14:paraId="3D451AA1" w14:textId="4FF34493" w:rsidR="00A774FF" w:rsidRPr="0052252E" w:rsidRDefault="00A774FF" w:rsidP="00A774FF">
            <w:pPr>
              <w:spacing w:line="360" w:lineRule="auto"/>
              <w:jc w:val="right"/>
              <w:rPr>
                <w:rFonts w:ascii="Arial" w:hAnsi="Arial" w:cs="Arial"/>
                <w:sz w:val="19"/>
                <w:szCs w:val="19"/>
              </w:rPr>
            </w:pPr>
            <w:r w:rsidRPr="0052252E">
              <w:rPr>
                <w:rFonts w:ascii="Arial" w:hAnsi="Arial" w:cs="Arial"/>
                <w:sz w:val="19"/>
                <w:szCs w:val="19"/>
              </w:rPr>
              <w:t>94,521</w:t>
            </w:r>
          </w:p>
        </w:tc>
      </w:tr>
      <w:tr w:rsidR="00A774FF" w:rsidRPr="0052252E" w14:paraId="3D5863A0" w14:textId="77777777" w:rsidTr="00A774FF">
        <w:tc>
          <w:tcPr>
            <w:tcW w:w="4329" w:type="dxa"/>
            <w:vAlign w:val="bottom"/>
          </w:tcPr>
          <w:p w14:paraId="5FB18689" w14:textId="5C4EB62C" w:rsidR="00A774FF" w:rsidRPr="0052252E" w:rsidRDefault="00A774FF" w:rsidP="00A774FF">
            <w:pPr>
              <w:tabs>
                <w:tab w:val="decimal" w:pos="0"/>
              </w:tabs>
              <w:spacing w:line="360" w:lineRule="auto"/>
              <w:rPr>
                <w:rFonts w:ascii="Arial" w:hAnsi="Arial" w:cs="Arial"/>
                <w:sz w:val="19"/>
                <w:szCs w:val="19"/>
              </w:rPr>
            </w:pPr>
            <w:r w:rsidRPr="0052252E">
              <w:rPr>
                <w:rFonts w:ascii="Arial" w:hAnsi="Arial" w:cs="Arial"/>
                <w:spacing w:val="-4"/>
                <w:sz w:val="19"/>
                <w:szCs w:val="19"/>
              </w:rPr>
              <w:t>Raw materials and consumable supplies used</w:t>
            </w:r>
          </w:p>
        </w:tc>
        <w:tc>
          <w:tcPr>
            <w:tcW w:w="1206" w:type="dxa"/>
            <w:tcBorders>
              <w:left w:val="nil"/>
            </w:tcBorders>
          </w:tcPr>
          <w:p w14:paraId="38831501" w14:textId="1A6A46AF" w:rsidR="00A774FF" w:rsidRPr="0052252E" w:rsidRDefault="00F02255" w:rsidP="006E4A67">
            <w:pPr>
              <w:spacing w:line="360" w:lineRule="auto"/>
              <w:jc w:val="right"/>
              <w:rPr>
                <w:rFonts w:ascii="Arial" w:hAnsi="Arial" w:cs="Arial"/>
                <w:sz w:val="19"/>
                <w:szCs w:val="19"/>
              </w:rPr>
            </w:pPr>
            <w:r w:rsidRPr="00F02255">
              <w:rPr>
                <w:rFonts w:ascii="Arial" w:hAnsi="Arial" w:cs="Arial"/>
                <w:sz w:val="19"/>
                <w:szCs w:val="19"/>
              </w:rPr>
              <w:t>3,7</w:t>
            </w:r>
            <w:r w:rsidR="006E4A67">
              <w:rPr>
                <w:rFonts w:ascii="Arial" w:hAnsi="Arial" w:cs="Arial"/>
                <w:sz w:val="19"/>
                <w:szCs w:val="19"/>
              </w:rPr>
              <w:t>06</w:t>
            </w:r>
            <w:r w:rsidRPr="00F02255">
              <w:rPr>
                <w:rFonts w:ascii="Arial" w:hAnsi="Arial" w:cs="Arial"/>
                <w:sz w:val="19"/>
                <w:szCs w:val="19"/>
              </w:rPr>
              <w:t>,</w:t>
            </w:r>
            <w:r w:rsidR="006E4A67">
              <w:rPr>
                <w:rFonts w:ascii="Arial" w:hAnsi="Arial" w:cs="Arial"/>
                <w:sz w:val="19"/>
                <w:szCs w:val="19"/>
              </w:rPr>
              <w:t>220</w:t>
            </w:r>
          </w:p>
        </w:tc>
        <w:tc>
          <w:tcPr>
            <w:tcW w:w="1206" w:type="dxa"/>
          </w:tcPr>
          <w:p w14:paraId="17C99C09" w14:textId="7F0564FD" w:rsidR="00A774FF" w:rsidRPr="0052252E" w:rsidRDefault="00A774FF" w:rsidP="00A774FF">
            <w:pPr>
              <w:tabs>
                <w:tab w:val="decimal" w:pos="588"/>
              </w:tabs>
              <w:spacing w:line="360" w:lineRule="auto"/>
              <w:ind w:right="6"/>
              <w:jc w:val="right"/>
              <w:rPr>
                <w:rFonts w:ascii="Arial" w:hAnsi="Arial" w:cs="Arial"/>
                <w:sz w:val="19"/>
                <w:szCs w:val="19"/>
              </w:rPr>
            </w:pPr>
            <w:r w:rsidRPr="0052252E">
              <w:rPr>
                <w:rFonts w:ascii="Arial" w:hAnsi="Arial" w:cs="Arial"/>
                <w:sz w:val="19"/>
                <w:szCs w:val="19"/>
              </w:rPr>
              <w:t>5,018,799</w:t>
            </w:r>
          </w:p>
        </w:tc>
        <w:tc>
          <w:tcPr>
            <w:tcW w:w="1179" w:type="dxa"/>
          </w:tcPr>
          <w:p w14:paraId="2C73C27D" w14:textId="3324E211" w:rsidR="00A774FF" w:rsidRPr="0052252E" w:rsidRDefault="0074508F" w:rsidP="00A774FF">
            <w:pPr>
              <w:tabs>
                <w:tab w:val="decimal" w:pos="588"/>
              </w:tabs>
              <w:spacing w:line="360" w:lineRule="auto"/>
              <w:ind w:right="6"/>
              <w:jc w:val="right"/>
              <w:rPr>
                <w:rFonts w:ascii="Arial" w:hAnsi="Arial" w:cs="Arial"/>
                <w:sz w:val="19"/>
                <w:szCs w:val="19"/>
              </w:rPr>
            </w:pPr>
            <w:r w:rsidRPr="0052252E">
              <w:rPr>
                <w:rFonts w:ascii="Arial" w:hAnsi="Arial" w:cs="Arial"/>
                <w:sz w:val="19"/>
                <w:szCs w:val="19"/>
              </w:rPr>
              <w:t>1,389,119</w:t>
            </w:r>
          </w:p>
        </w:tc>
        <w:tc>
          <w:tcPr>
            <w:tcW w:w="1188" w:type="dxa"/>
          </w:tcPr>
          <w:p w14:paraId="6FF8F83E" w14:textId="429A9863" w:rsidR="00A774FF" w:rsidRPr="0052252E" w:rsidRDefault="00A774FF" w:rsidP="00A774FF">
            <w:pPr>
              <w:spacing w:line="360" w:lineRule="auto"/>
              <w:jc w:val="right"/>
              <w:rPr>
                <w:rFonts w:ascii="Arial" w:hAnsi="Arial" w:cs="Arial"/>
                <w:sz w:val="19"/>
                <w:szCs w:val="19"/>
              </w:rPr>
            </w:pPr>
            <w:r w:rsidRPr="0052252E">
              <w:rPr>
                <w:rFonts w:ascii="Arial" w:hAnsi="Arial" w:cs="Arial"/>
                <w:sz w:val="19"/>
                <w:szCs w:val="19"/>
              </w:rPr>
              <w:t>1,666,028</w:t>
            </w:r>
          </w:p>
        </w:tc>
      </w:tr>
      <w:tr w:rsidR="00A774FF" w:rsidRPr="0052252E" w14:paraId="481E0D9A" w14:textId="77777777" w:rsidTr="00A774FF">
        <w:tc>
          <w:tcPr>
            <w:tcW w:w="4329" w:type="dxa"/>
            <w:vAlign w:val="bottom"/>
          </w:tcPr>
          <w:p w14:paraId="02F2C9C5" w14:textId="37B3FAB7" w:rsidR="00A774FF" w:rsidRPr="0052252E" w:rsidRDefault="00A774FF" w:rsidP="00A774FF">
            <w:pPr>
              <w:tabs>
                <w:tab w:val="decimal" w:pos="0"/>
              </w:tabs>
              <w:spacing w:line="360" w:lineRule="auto"/>
              <w:rPr>
                <w:rFonts w:ascii="Arial" w:hAnsi="Arial" w:cs="Arial"/>
                <w:sz w:val="19"/>
                <w:szCs w:val="19"/>
              </w:rPr>
            </w:pPr>
            <w:r w:rsidRPr="0052252E">
              <w:rPr>
                <w:rFonts w:ascii="Arial" w:hAnsi="Arial" w:cs="Arial"/>
                <w:sz w:val="19"/>
                <w:szCs w:val="19"/>
              </w:rPr>
              <w:t>Logistic expenses</w:t>
            </w:r>
          </w:p>
        </w:tc>
        <w:tc>
          <w:tcPr>
            <w:tcW w:w="1206" w:type="dxa"/>
            <w:tcBorders>
              <w:left w:val="nil"/>
            </w:tcBorders>
          </w:tcPr>
          <w:p w14:paraId="37333979" w14:textId="516D1110" w:rsidR="00A774FF" w:rsidRPr="0052252E" w:rsidRDefault="00F02255" w:rsidP="00A774FF">
            <w:pPr>
              <w:spacing w:line="360" w:lineRule="auto"/>
              <w:jc w:val="right"/>
              <w:rPr>
                <w:rFonts w:ascii="Arial" w:hAnsi="Arial" w:cs="Arial"/>
                <w:sz w:val="19"/>
                <w:szCs w:val="19"/>
              </w:rPr>
            </w:pPr>
            <w:r w:rsidRPr="00F02255">
              <w:rPr>
                <w:rFonts w:ascii="Arial" w:hAnsi="Arial" w:cs="Arial"/>
                <w:sz w:val="19"/>
                <w:szCs w:val="19"/>
              </w:rPr>
              <w:t>147,127</w:t>
            </w:r>
          </w:p>
        </w:tc>
        <w:tc>
          <w:tcPr>
            <w:tcW w:w="1206" w:type="dxa"/>
          </w:tcPr>
          <w:p w14:paraId="4330A58F" w14:textId="0D004083" w:rsidR="00A774FF" w:rsidRPr="0052252E" w:rsidRDefault="00A774FF" w:rsidP="00A774FF">
            <w:pPr>
              <w:tabs>
                <w:tab w:val="decimal" w:pos="318"/>
                <w:tab w:val="decimal" w:pos="588"/>
              </w:tabs>
              <w:spacing w:line="360" w:lineRule="auto"/>
              <w:ind w:right="6"/>
              <w:jc w:val="right"/>
              <w:rPr>
                <w:rFonts w:ascii="Arial" w:hAnsi="Arial" w:cs="Arial"/>
                <w:sz w:val="19"/>
                <w:szCs w:val="19"/>
              </w:rPr>
            </w:pPr>
            <w:r w:rsidRPr="0052252E">
              <w:rPr>
                <w:rFonts w:ascii="Arial" w:hAnsi="Arial" w:cs="Arial"/>
                <w:sz w:val="19"/>
                <w:szCs w:val="19"/>
              </w:rPr>
              <w:t>151,514</w:t>
            </w:r>
          </w:p>
        </w:tc>
        <w:tc>
          <w:tcPr>
            <w:tcW w:w="1179" w:type="dxa"/>
          </w:tcPr>
          <w:p w14:paraId="3C4C3E2F" w14:textId="4E1625E0" w:rsidR="00A774FF" w:rsidRPr="0052252E" w:rsidRDefault="0074508F" w:rsidP="00A774FF">
            <w:pPr>
              <w:tabs>
                <w:tab w:val="decimal" w:pos="588"/>
              </w:tabs>
              <w:spacing w:line="360" w:lineRule="auto"/>
              <w:ind w:right="6"/>
              <w:jc w:val="right"/>
              <w:rPr>
                <w:rFonts w:ascii="Arial" w:hAnsi="Arial" w:cs="Arial"/>
                <w:sz w:val="19"/>
                <w:szCs w:val="19"/>
              </w:rPr>
            </w:pPr>
            <w:r w:rsidRPr="0052252E">
              <w:rPr>
                <w:rFonts w:ascii="Arial" w:hAnsi="Arial" w:cs="Arial"/>
                <w:sz w:val="19"/>
                <w:szCs w:val="19"/>
              </w:rPr>
              <w:t>36,806</w:t>
            </w:r>
          </w:p>
        </w:tc>
        <w:tc>
          <w:tcPr>
            <w:tcW w:w="1188" w:type="dxa"/>
          </w:tcPr>
          <w:p w14:paraId="53FA65BE" w14:textId="3FD4F7C4" w:rsidR="00A774FF" w:rsidRPr="0052252E" w:rsidRDefault="00A774FF" w:rsidP="00A774FF">
            <w:pPr>
              <w:spacing w:line="360" w:lineRule="auto"/>
              <w:jc w:val="right"/>
              <w:rPr>
                <w:rFonts w:ascii="Arial" w:hAnsi="Arial" w:cs="Arial"/>
                <w:sz w:val="19"/>
                <w:szCs w:val="19"/>
              </w:rPr>
            </w:pPr>
            <w:r w:rsidRPr="0052252E">
              <w:rPr>
                <w:rFonts w:ascii="Arial" w:hAnsi="Arial" w:cs="Arial"/>
                <w:sz w:val="19"/>
                <w:szCs w:val="19"/>
              </w:rPr>
              <w:t>41,505</w:t>
            </w:r>
          </w:p>
        </w:tc>
      </w:tr>
      <w:tr w:rsidR="00A774FF" w:rsidRPr="0052252E" w14:paraId="383F8CE8" w14:textId="77777777" w:rsidTr="00A774FF">
        <w:tc>
          <w:tcPr>
            <w:tcW w:w="4329" w:type="dxa"/>
            <w:vAlign w:val="bottom"/>
          </w:tcPr>
          <w:p w14:paraId="43FCB625" w14:textId="167B4265" w:rsidR="00A774FF" w:rsidRPr="0052252E" w:rsidRDefault="00A774FF" w:rsidP="00A774FF">
            <w:pPr>
              <w:tabs>
                <w:tab w:val="decimal" w:pos="0"/>
              </w:tabs>
              <w:spacing w:line="360" w:lineRule="auto"/>
              <w:rPr>
                <w:rFonts w:ascii="Arial" w:hAnsi="Arial" w:cs="Arial"/>
                <w:sz w:val="19"/>
                <w:szCs w:val="19"/>
              </w:rPr>
            </w:pPr>
            <w:r w:rsidRPr="0052252E">
              <w:rPr>
                <w:rFonts w:ascii="Arial" w:hAnsi="Arial" w:cs="Arial"/>
                <w:sz w:val="19"/>
                <w:szCs w:val="19"/>
              </w:rPr>
              <w:t>Utilities expenses</w:t>
            </w:r>
          </w:p>
        </w:tc>
        <w:tc>
          <w:tcPr>
            <w:tcW w:w="1206" w:type="dxa"/>
            <w:tcBorders>
              <w:left w:val="nil"/>
            </w:tcBorders>
          </w:tcPr>
          <w:p w14:paraId="50E4842E" w14:textId="5B063157" w:rsidR="00A774FF" w:rsidRPr="0052252E" w:rsidRDefault="006E4A67" w:rsidP="006E4A67">
            <w:pPr>
              <w:spacing w:line="360" w:lineRule="auto"/>
              <w:jc w:val="right"/>
              <w:rPr>
                <w:rFonts w:ascii="Arial" w:hAnsi="Arial" w:cs="Arial"/>
                <w:sz w:val="19"/>
                <w:szCs w:val="19"/>
              </w:rPr>
            </w:pPr>
            <w:r>
              <w:rPr>
                <w:rFonts w:ascii="Arial" w:hAnsi="Arial" w:cs="Arial"/>
                <w:sz w:val="19"/>
                <w:szCs w:val="19"/>
              </w:rPr>
              <w:t>108</w:t>
            </w:r>
            <w:r w:rsidR="00F02255" w:rsidRPr="00F02255">
              <w:rPr>
                <w:rFonts w:ascii="Arial" w:hAnsi="Arial" w:cs="Arial"/>
                <w:sz w:val="19"/>
                <w:szCs w:val="19"/>
              </w:rPr>
              <w:t>,</w:t>
            </w:r>
            <w:r>
              <w:rPr>
                <w:rFonts w:ascii="Arial" w:hAnsi="Arial" w:cs="Arial"/>
                <w:sz w:val="19"/>
                <w:szCs w:val="19"/>
              </w:rPr>
              <w:t>427</w:t>
            </w:r>
          </w:p>
        </w:tc>
        <w:tc>
          <w:tcPr>
            <w:tcW w:w="1206" w:type="dxa"/>
          </w:tcPr>
          <w:p w14:paraId="69AFB146" w14:textId="5DB7AC24" w:rsidR="00A774FF" w:rsidRPr="0052252E" w:rsidRDefault="00A774FF" w:rsidP="00A774FF">
            <w:pPr>
              <w:tabs>
                <w:tab w:val="decimal" w:pos="588"/>
              </w:tabs>
              <w:spacing w:line="360" w:lineRule="auto"/>
              <w:ind w:right="6"/>
              <w:jc w:val="right"/>
              <w:rPr>
                <w:rFonts w:ascii="Arial" w:hAnsi="Arial" w:cs="Arial"/>
                <w:sz w:val="19"/>
                <w:szCs w:val="19"/>
              </w:rPr>
            </w:pPr>
            <w:r w:rsidRPr="0052252E">
              <w:rPr>
                <w:rFonts w:ascii="Arial" w:hAnsi="Arial" w:cs="Arial"/>
                <w:sz w:val="19"/>
                <w:szCs w:val="19"/>
              </w:rPr>
              <w:t>124,071</w:t>
            </w:r>
          </w:p>
        </w:tc>
        <w:tc>
          <w:tcPr>
            <w:tcW w:w="1179" w:type="dxa"/>
          </w:tcPr>
          <w:p w14:paraId="1430BF19" w14:textId="58D32EF0" w:rsidR="00A774FF" w:rsidRPr="0052252E" w:rsidRDefault="0074508F" w:rsidP="00A774FF">
            <w:pPr>
              <w:tabs>
                <w:tab w:val="decimal" w:pos="588"/>
              </w:tabs>
              <w:spacing w:line="360" w:lineRule="auto"/>
              <w:ind w:right="6"/>
              <w:jc w:val="right"/>
              <w:rPr>
                <w:rFonts w:ascii="Arial" w:hAnsi="Arial" w:cs="Arial"/>
                <w:sz w:val="19"/>
                <w:szCs w:val="19"/>
              </w:rPr>
            </w:pPr>
            <w:r w:rsidRPr="0052252E">
              <w:rPr>
                <w:rFonts w:ascii="Arial" w:hAnsi="Arial" w:cs="Arial"/>
                <w:sz w:val="19"/>
                <w:szCs w:val="19"/>
              </w:rPr>
              <w:t>76,477</w:t>
            </w:r>
          </w:p>
        </w:tc>
        <w:tc>
          <w:tcPr>
            <w:tcW w:w="1188" w:type="dxa"/>
          </w:tcPr>
          <w:p w14:paraId="2D1FCE71" w14:textId="6831DFF6" w:rsidR="00A774FF" w:rsidRPr="0052252E" w:rsidRDefault="00A774FF" w:rsidP="00A774FF">
            <w:pPr>
              <w:spacing w:line="360" w:lineRule="auto"/>
              <w:jc w:val="right"/>
              <w:rPr>
                <w:rFonts w:ascii="Arial" w:hAnsi="Arial" w:cs="Arial"/>
                <w:sz w:val="19"/>
                <w:szCs w:val="19"/>
              </w:rPr>
            </w:pPr>
            <w:r w:rsidRPr="0052252E">
              <w:rPr>
                <w:rFonts w:ascii="Arial" w:hAnsi="Arial" w:cs="Arial"/>
                <w:sz w:val="19"/>
                <w:szCs w:val="19"/>
              </w:rPr>
              <w:t>98,977</w:t>
            </w:r>
          </w:p>
        </w:tc>
      </w:tr>
      <w:tr w:rsidR="00A774FF" w:rsidRPr="0052252E" w14:paraId="376EF7A5" w14:textId="77777777" w:rsidTr="00A774FF">
        <w:tc>
          <w:tcPr>
            <w:tcW w:w="4329" w:type="dxa"/>
            <w:vAlign w:val="bottom"/>
          </w:tcPr>
          <w:p w14:paraId="790D8189" w14:textId="795B1FF7" w:rsidR="00A774FF" w:rsidRPr="0052252E" w:rsidRDefault="00A774FF" w:rsidP="00A774FF">
            <w:pPr>
              <w:tabs>
                <w:tab w:val="decimal" w:pos="0"/>
              </w:tabs>
              <w:spacing w:line="360" w:lineRule="auto"/>
              <w:rPr>
                <w:rFonts w:ascii="Arial" w:hAnsi="Arial" w:cs="Arial"/>
                <w:sz w:val="19"/>
                <w:szCs w:val="19"/>
              </w:rPr>
            </w:pPr>
            <w:r w:rsidRPr="0052252E">
              <w:rPr>
                <w:rFonts w:ascii="Arial" w:hAnsi="Arial" w:cs="Arial"/>
                <w:sz w:val="19"/>
                <w:szCs w:val="19"/>
              </w:rPr>
              <w:t>Warehouse expenses</w:t>
            </w:r>
          </w:p>
        </w:tc>
        <w:tc>
          <w:tcPr>
            <w:tcW w:w="1206" w:type="dxa"/>
            <w:tcBorders>
              <w:left w:val="nil"/>
            </w:tcBorders>
          </w:tcPr>
          <w:p w14:paraId="162F5C22" w14:textId="0312A0E3" w:rsidR="00A774FF" w:rsidRPr="0052252E" w:rsidRDefault="00F02255" w:rsidP="00A774FF">
            <w:pPr>
              <w:spacing w:line="360" w:lineRule="auto"/>
              <w:jc w:val="right"/>
              <w:rPr>
                <w:rFonts w:ascii="Arial" w:hAnsi="Arial" w:cs="Arial"/>
                <w:sz w:val="19"/>
                <w:szCs w:val="19"/>
              </w:rPr>
            </w:pPr>
            <w:r w:rsidRPr="00F02255">
              <w:rPr>
                <w:rFonts w:ascii="Arial" w:hAnsi="Arial" w:cs="Arial"/>
                <w:sz w:val="19"/>
                <w:szCs w:val="19"/>
              </w:rPr>
              <w:t>44,478</w:t>
            </w:r>
          </w:p>
        </w:tc>
        <w:tc>
          <w:tcPr>
            <w:tcW w:w="1206" w:type="dxa"/>
          </w:tcPr>
          <w:p w14:paraId="31EE4577" w14:textId="6A53D703" w:rsidR="00A774FF" w:rsidRPr="0052252E" w:rsidRDefault="00A774FF" w:rsidP="00A774FF">
            <w:pPr>
              <w:tabs>
                <w:tab w:val="decimal" w:pos="228"/>
                <w:tab w:val="decimal" w:pos="588"/>
              </w:tabs>
              <w:spacing w:line="360" w:lineRule="auto"/>
              <w:ind w:right="6"/>
              <w:jc w:val="right"/>
              <w:rPr>
                <w:rFonts w:ascii="Arial" w:hAnsi="Arial" w:cs="Arial"/>
                <w:sz w:val="19"/>
                <w:szCs w:val="19"/>
              </w:rPr>
            </w:pPr>
            <w:r w:rsidRPr="0052252E">
              <w:rPr>
                <w:rFonts w:ascii="Arial" w:hAnsi="Arial" w:cs="Arial"/>
                <w:sz w:val="19"/>
                <w:szCs w:val="19"/>
              </w:rPr>
              <w:t>75,767</w:t>
            </w:r>
          </w:p>
        </w:tc>
        <w:tc>
          <w:tcPr>
            <w:tcW w:w="1179" w:type="dxa"/>
          </w:tcPr>
          <w:p w14:paraId="1CEBBA27" w14:textId="13D0FCBD" w:rsidR="00A774FF" w:rsidRPr="0052252E" w:rsidRDefault="0074508F" w:rsidP="00A774FF">
            <w:pPr>
              <w:tabs>
                <w:tab w:val="decimal" w:pos="588"/>
              </w:tabs>
              <w:spacing w:line="360" w:lineRule="auto"/>
              <w:ind w:right="6"/>
              <w:jc w:val="right"/>
              <w:rPr>
                <w:rFonts w:ascii="Arial" w:hAnsi="Arial" w:cs="Arial"/>
                <w:sz w:val="19"/>
                <w:szCs w:val="19"/>
              </w:rPr>
            </w:pPr>
            <w:r w:rsidRPr="0052252E">
              <w:rPr>
                <w:rFonts w:ascii="Arial" w:hAnsi="Arial" w:cs="Arial"/>
                <w:sz w:val="19"/>
                <w:szCs w:val="19"/>
              </w:rPr>
              <w:t>491</w:t>
            </w:r>
          </w:p>
        </w:tc>
        <w:tc>
          <w:tcPr>
            <w:tcW w:w="1188" w:type="dxa"/>
          </w:tcPr>
          <w:p w14:paraId="1A512E6E" w14:textId="5C69BE53" w:rsidR="00A774FF" w:rsidRPr="0052252E" w:rsidRDefault="00A774FF" w:rsidP="00A774FF">
            <w:pPr>
              <w:spacing w:line="360" w:lineRule="auto"/>
              <w:jc w:val="right"/>
              <w:rPr>
                <w:rFonts w:ascii="Arial" w:hAnsi="Arial" w:cs="Arial"/>
                <w:sz w:val="19"/>
                <w:szCs w:val="19"/>
              </w:rPr>
            </w:pPr>
            <w:r w:rsidRPr="0052252E">
              <w:rPr>
                <w:rFonts w:ascii="Arial" w:hAnsi="Arial" w:cs="Arial"/>
                <w:sz w:val="19"/>
                <w:szCs w:val="19"/>
              </w:rPr>
              <w:t>1,910</w:t>
            </w:r>
          </w:p>
        </w:tc>
      </w:tr>
      <w:tr w:rsidR="00A774FF" w:rsidRPr="0052252E" w14:paraId="77F4D5B7" w14:textId="77777777" w:rsidTr="00A774FF">
        <w:tc>
          <w:tcPr>
            <w:tcW w:w="4329" w:type="dxa"/>
            <w:vAlign w:val="bottom"/>
          </w:tcPr>
          <w:p w14:paraId="371F4BEF" w14:textId="157330A6" w:rsidR="00A774FF" w:rsidRPr="0052252E" w:rsidRDefault="00A774FF" w:rsidP="00A774FF">
            <w:pPr>
              <w:tabs>
                <w:tab w:val="decimal" w:pos="0"/>
              </w:tabs>
              <w:spacing w:line="360" w:lineRule="auto"/>
              <w:rPr>
                <w:rFonts w:ascii="Arial" w:hAnsi="Arial" w:cs="Arial"/>
                <w:sz w:val="19"/>
                <w:szCs w:val="19"/>
              </w:rPr>
            </w:pPr>
            <w:r w:rsidRPr="0052252E">
              <w:rPr>
                <w:rFonts w:ascii="Arial" w:hAnsi="Arial" w:cs="Arial"/>
                <w:sz w:val="19"/>
                <w:szCs w:val="19"/>
              </w:rPr>
              <w:t>Maintenance expenses</w:t>
            </w:r>
          </w:p>
        </w:tc>
        <w:tc>
          <w:tcPr>
            <w:tcW w:w="1206" w:type="dxa"/>
            <w:tcBorders>
              <w:left w:val="nil"/>
            </w:tcBorders>
          </w:tcPr>
          <w:p w14:paraId="46B0E53E" w14:textId="55631A93" w:rsidR="00A774FF" w:rsidRPr="0052252E" w:rsidRDefault="006E4A67" w:rsidP="006E4A67">
            <w:pPr>
              <w:spacing w:line="360" w:lineRule="auto"/>
              <w:jc w:val="right"/>
              <w:rPr>
                <w:rFonts w:ascii="Arial" w:hAnsi="Arial" w:cs="Arial"/>
                <w:sz w:val="19"/>
                <w:szCs w:val="19"/>
              </w:rPr>
            </w:pPr>
            <w:r>
              <w:rPr>
                <w:rFonts w:ascii="Arial" w:hAnsi="Arial" w:cs="Arial"/>
                <w:sz w:val="19"/>
                <w:szCs w:val="19"/>
              </w:rPr>
              <w:t>44</w:t>
            </w:r>
            <w:r w:rsidR="00F02255" w:rsidRPr="00F02255">
              <w:rPr>
                <w:rFonts w:ascii="Arial" w:hAnsi="Arial" w:cs="Arial"/>
                <w:sz w:val="19"/>
                <w:szCs w:val="19"/>
              </w:rPr>
              <w:t>,</w:t>
            </w:r>
            <w:r>
              <w:rPr>
                <w:rFonts w:ascii="Arial" w:hAnsi="Arial" w:cs="Arial"/>
                <w:sz w:val="19"/>
                <w:szCs w:val="19"/>
              </w:rPr>
              <w:t>419</w:t>
            </w:r>
          </w:p>
        </w:tc>
        <w:tc>
          <w:tcPr>
            <w:tcW w:w="1206" w:type="dxa"/>
          </w:tcPr>
          <w:p w14:paraId="0B575810" w14:textId="2D6C8A8C" w:rsidR="00A774FF" w:rsidRPr="0052252E" w:rsidRDefault="00A774FF" w:rsidP="00A774FF">
            <w:pPr>
              <w:tabs>
                <w:tab w:val="decimal" w:pos="588"/>
              </w:tabs>
              <w:spacing w:line="360" w:lineRule="auto"/>
              <w:ind w:right="6"/>
              <w:jc w:val="right"/>
              <w:rPr>
                <w:rFonts w:ascii="Arial" w:hAnsi="Arial" w:cs="Arial"/>
                <w:sz w:val="19"/>
                <w:szCs w:val="19"/>
              </w:rPr>
            </w:pPr>
            <w:r w:rsidRPr="0052252E">
              <w:rPr>
                <w:rFonts w:ascii="Arial" w:hAnsi="Arial" w:cs="Arial"/>
                <w:sz w:val="19"/>
                <w:szCs w:val="19"/>
              </w:rPr>
              <w:t>54,090</w:t>
            </w:r>
          </w:p>
        </w:tc>
        <w:tc>
          <w:tcPr>
            <w:tcW w:w="1179" w:type="dxa"/>
          </w:tcPr>
          <w:p w14:paraId="30DA1DCD" w14:textId="3B2D6CCB" w:rsidR="00A774FF" w:rsidRPr="0052252E" w:rsidRDefault="0074508F" w:rsidP="00A774FF">
            <w:pPr>
              <w:tabs>
                <w:tab w:val="decimal" w:pos="588"/>
              </w:tabs>
              <w:spacing w:line="360" w:lineRule="auto"/>
              <w:ind w:right="6"/>
              <w:jc w:val="right"/>
              <w:rPr>
                <w:rFonts w:ascii="Arial" w:hAnsi="Arial" w:cs="Arial"/>
                <w:sz w:val="19"/>
                <w:szCs w:val="19"/>
              </w:rPr>
            </w:pPr>
            <w:r w:rsidRPr="0052252E">
              <w:rPr>
                <w:rFonts w:ascii="Arial" w:hAnsi="Arial" w:cs="Arial"/>
                <w:sz w:val="19"/>
                <w:szCs w:val="19"/>
              </w:rPr>
              <w:t>20,334</w:t>
            </w:r>
          </w:p>
        </w:tc>
        <w:tc>
          <w:tcPr>
            <w:tcW w:w="1188" w:type="dxa"/>
          </w:tcPr>
          <w:p w14:paraId="3AB61FF5" w14:textId="5FB76DD0" w:rsidR="00A774FF" w:rsidRPr="0052252E" w:rsidRDefault="00A774FF" w:rsidP="00A774FF">
            <w:pPr>
              <w:spacing w:line="360" w:lineRule="auto"/>
              <w:jc w:val="right"/>
              <w:rPr>
                <w:rFonts w:ascii="Arial" w:hAnsi="Arial" w:cs="Arial"/>
                <w:sz w:val="19"/>
                <w:szCs w:val="19"/>
              </w:rPr>
            </w:pPr>
            <w:r w:rsidRPr="0052252E">
              <w:rPr>
                <w:rFonts w:ascii="Arial" w:hAnsi="Arial" w:cs="Arial"/>
                <w:sz w:val="19"/>
                <w:szCs w:val="19"/>
              </w:rPr>
              <w:t>29,048</w:t>
            </w:r>
          </w:p>
        </w:tc>
      </w:tr>
      <w:tr w:rsidR="00A774FF" w:rsidRPr="0052252E" w14:paraId="2F4DEBFC" w14:textId="77777777" w:rsidTr="00A774FF">
        <w:tc>
          <w:tcPr>
            <w:tcW w:w="4329" w:type="dxa"/>
            <w:vAlign w:val="bottom"/>
          </w:tcPr>
          <w:p w14:paraId="46E080D5" w14:textId="65D12E16" w:rsidR="00A774FF" w:rsidRPr="0052252E" w:rsidRDefault="00A774FF" w:rsidP="00A774FF">
            <w:pPr>
              <w:tabs>
                <w:tab w:val="decimal" w:pos="0"/>
              </w:tabs>
              <w:spacing w:line="360" w:lineRule="auto"/>
              <w:rPr>
                <w:rFonts w:ascii="Arial" w:hAnsi="Arial" w:cs="Arial"/>
                <w:sz w:val="19"/>
                <w:szCs w:val="19"/>
              </w:rPr>
            </w:pPr>
            <w:r w:rsidRPr="0052252E">
              <w:rPr>
                <w:rFonts w:ascii="Arial" w:hAnsi="Arial" w:cs="Arial"/>
                <w:sz w:val="19"/>
                <w:szCs w:val="19"/>
              </w:rPr>
              <w:t>Rental expenses from operating lease</w:t>
            </w:r>
          </w:p>
        </w:tc>
        <w:tc>
          <w:tcPr>
            <w:tcW w:w="1206" w:type="dxa"/>
            <w:tcBorders>
              <w:left w:val="nil"/>
            </w:tcBorders>
          </w:tcPr>
          <w:p w14:paraId="2DBB4A9D" w14:textId="77777777" w:rsidR="00A774FF" w:rsidRPr="0052252E" w:rsidRDefault="00A774FF" w:rsidP="00A774FF">
            <w:pPr>
              <w:spacing w:line="360" w:lineRule="auto"/>
              <w:jc w:val="right"/>
              <w:rPr>
                <w:rFonts w:ascii="Arial" w:hAnsi="Arial" w:cs="Arial"/>
                <w:sz w:val="19"/>
                <w:szCs w:val="19"/>
              </w:rPr>
            </w:pPr>
          </w:p>
        </w:tc>
        <w:tc>
          <w:tcPr>
            <w:tcW w:w="1206" w:type="dxa"/>
          </w:tcPr>
          <w:p w14:paraId="052A3DB5" w14:textId="77777777" w:rsidR="00A774FF" w:rsidRPr="0052252E" w:rsidRDefault="00A774FF" w:rsidP="00A774FF">
            <w:pPr>
              <w:tabs>
                <w:tab w:val="decimal" w:pos="588"/>
              </w:tabs>
              <w:spacing w:line="360" w:lineRule="auto"/>
              <w:ind w:right="6"/>
              <w:jc w:val="right"/>
              <w:rPr>
                <w:rFonts w:ascii="Arial" w:hAnsi="Arial" w:cs="Arial"/>
                <w:sz w:val="19"/>
                <w:szCs w:val="19"/>
              </w:rPr>
            </w:pPr>
          </w:p>
        </w:tc>
        <w:tc>
          <w:tcPr>
            <w:tcW w:w="1179" w:type="dxa"/>
          </w:tcPr>
          <w:p w14:paraId="408E05F8" w14:textId="77777777" w:rsidR="00A774FF" w:rsidRPr="0052252E" w:rsidRDefault="00A774FF" w:rsidP="00A774FF">
            <w:pPr>
              <w:tabs>
                <w:tab w:val="decimal" w:pos="588"/>
              </w:tabs>
              <w:spacing w:line="360" w:lineRule="auto"/>
              <w:ind w:right="6"/>
              <w:jc w:val="right"/>
              <w:rPr>
                <w:rFonts w:ascii="Arial" w:hAnsi="Arial" w:cs="Arial"/>
                <w:sz w:val="19"/>
                <w:szCs w:val="19"/>
              </w:rPr>
            </w:pPr>
          </w:p>
        </w:tc>
        <w:tc>
          <w:tcPr>
            <w:tcW w:w="1188" w:type="dxa"/>
          </w:tcPr>
          <w:p w14:paraId="2387E44C" w14:textId="77777777" w:rsidR="00A774FF" w:rsidRPr="0052252E" w:rsidRDefault="00A774FF" w:rsidP="00A774FF">
            <w:pPr>
              <w:spacing w:line="360" w:lineRule="auto"/>
              <w:jc w:val="right"/>
              <w:rPr>
                <w:rFonts w:ascii="Arial" w:hAnsi="Arial" w:cs="Arial"/>
                <w:sz w:val="19"/>
                <w:szCs w:val="19"/>
              </w:rPr>
            </w:pPr>
          </w:p>
        </w:tc>
      </w:tr>
      <w:tr w:rsidR="00A774FF" w:rsidRPr="0052252E" w14:paraId="4BCFD23F" w14:textId="77777777" w:rsidTr="00A774FF">
        <w:tc>
          <w:tcPr>
            <w:tcW w:w="4329" w:type="dxa"/>
            <w:vAlign w:val="bottom"/>
          </w:tcPr>
          <w:p w14:paraId="74917026" w14:textId="15C940CD" w:rsidR="00A774FF" w:rsidRPr="0052252E" w:rsidRDefault="00A774FF" w:rsidP="00A774FF">
            <w:pPr>
              <w:tabs>
                <w:tab w:val="decimal" w:pos="0"/>
              </w:tabs>
              <w:spacing w:line="360" w:lineRule="auto"/>
              <w:rPr>
                <w:rFonts w:ascii="Arial" w:hAnsi="Arial" w:cs="Arial"/>
                <w:sz w:val="19"/>
                <w:szCs w:val="19"/>
              </w:rPr>
            </w:pPr>
            <w:r w:rsidRPr="0052252E">
              <w:rPr>
                <w:rFonts w:ascii="Arial" w:hAnsi="Arial" w:cs="Arial"/>
                <w:sz w:val="19"/>
                <w:szCs w:val="19"/>
              </w:rPr>
              <w:t xml:space="preserve">    agreements</w:t>
            </w:r>
          </w:p>
        </w:tc>
        <w:tc>
          <w:tcPr>
            <w:tcW w:w="1206" w:type="dxa"/>
            <w:tcBorders>
              <w:left w:val="nil"/>
            </w:tcBorders>
          </w:tcPr>
          <w:p w14:paraId="0A88659B" w14:textId="72C9643A" w:rsidR="00A774FF" w:rsidRPr="0052252E" w:rsidRDefault="00F02255" w:rsidP="00F02255">
            <w:pPr>
              <w:spacing w:line="360" w:lineRule="auto"/>
              <w:jc w:val="right"/>
              <w:rPr>
                <w:rFonts w:ascii="Arial" w:hAnsi="Arial" w:cs="Arial"/>
                <w:sz w:val="19"/>
                <w:szCs w:val="19"/>
              </w:rPr>
            </w:pPr>
            <w:r w:rsidRPr="00F02255">
              <w:rPr>
                <w:rFonts w:ascii="Arial" w:hAnsi="Arial" w:cs="Arial"/>
                <w:sz w:val="19"/>
                <w:szCs w:val="19"/>
              </w:rPr>
              <w:t>13,877</w:t>
            </w:r>
          </w:p>
        </w:tc>
        <w:tc>
          <w:tcPr>
            <w:tcW w:w="1206" w:type="dxa"/>
          </w:tcPr>
          <w:p w14:paraId="2DAEB244" w14:textId="380BEB63" w:rsidR="00A774FF" w:rsidRPr="0052252E" w:rsidRDefault="00A774FF" w:rsidP="00A774FF">
            <w:pPr>
              <w:tabs>
                <w:tab w:val="decimal" w:pos="588"/>
              </w:tabs>
              <w:spacing w:line="360" w:lineRule="auto"/>
              <w:ind w:right="6"/>
              <w:jc w:val="right"/>
              <w:rPr>
                <w:rFonts w:ascii="Arial" w:hAnsi="Arial" w:cs="Arial"/>
                <w:sz w:val="19"/>
                <w:szCs w:val="19"/>
              </w:rPr>
            </w:pPr>
            <w:r w:rsidRPr="0052252E">
              <w:rPr>
                <w:rFonts w:ascii="Arial" w:hAnsi="Arial" w:cs="Arial"/>
                <w:sz w:val="19"/>
                <w:szCs w:val="19"/>
              </w:rPr>
              <w:t>13,591</w:t>
            </w:r>
          </w:p>
        </w:tc>
        <w:tc>
          <w:tcPr>
            <w:tcW w:w="1179" w:type="dxa"/>
          </w:tcPr>
          <w:p w14:paraId="21F9B512" w14:textId="33AB5659" w:rsidR="00A774FF" w:rsidRPr="0052252E" w:rsidRDefault="0074508F" w:rsidP="00D95F38">
            <w:pPr>
              <w:tabs>
                <w:tab w:val="decimal" w:pos="588"/>
              </w:tabs>
              <w:spacing w:line="360" w:lineRule="auto"/>
              <w:ind w:right="6"/>
              <w:jc w:val="right"/>
              <w:rPr>
                <w:rFonts w:ascii="Arial" w:hAnsi="Arial" w:cs="Arial"/>
                <w:sz w:val="19"/>
                <w:szCs w:val="19"/>
              </w:rPr>
            </w:pPr>
            <w:r w:rsidRPr="0052252E">
              <w:rPr>
                <w:rFonts w:ascii="Arial" w:hAnsi="Arial" w:cs="Arial"/>
                <w:sz w:val="19"/>
                <w:szCs w:val="19"/>
              </w:rPr>
              <w:t>10,</w:t>
            </w:r>
            <w:r w:rsidR="00D95F38" w:rsidRPr="0052252E">
              <w:rPr>
                <w:rFonts w:ascii="Arial" w:hAnsi="Arial" w:cs="Arial"/>
                <w:sz w:val="19"/>
                <w:szCs w:val="19"/>
              </w:rPr>
              <w:t>267</w:t>
            </w:r>
          </w:p>
        </w:tc>
        <w:tc>
          <w:tcPr>
            <w:tcW w:w="1188" w:type="dxa"/>
          </w:tcPr>
          <w:p w14:paraId="03A42944" w14:textId="1AFCA17A" w:rsidR="00A774FF" w:rsidRPr="0052252E" w:rsidRDefault="00A774FF" w:rsidP="00A774FF">
            <w:pPr>
              <w:spacing w:line="360" w:lineRule="auto"/>
              <w:jc w:val="right"/>
              <w:rPr>
                <w:rFonts w:ascii="Arial" w:hAnsi="Arial" w:cs="Arial"/>
                <w:sz w:val="19"/>
                <w:szCs w:val="19"/>
              </w:rPr>
            </w:pPr>
            <w:r w:rsidRPr="0052252E">
              <w:rPr>
                <w:rFonts w:ascii="Arial" w:hAnsi="Arial" w:cs="Arial"/>
                <w:sz w:val="19"/>
                <w:szCs w:val="19"/>
              </w:rPr>
              <w:t>9,010</w:t>
            </w:r>
          </w:p>
        </w:tc>
      </w:tr>
      <w:tr w:rsidR="00A774FF" w:rsidRPr="0052252E" w14:paraId="1FCC031E" w14:textId="77777777" w:rsidTr="00A774FF">
        <w:tc>
          <w:tcPr>
            <w:tcW w:w="4329" w:type="dxa"/>
            <w:vAlign w:val="bottom"/>
          </w:tcPr>
          <w:p w14:paraId="56EF3348" w14:textId="31B5D25E" w:rsidR="00A774FF" w:rsidRPr="0052252E" w:rsidRDefault="00A774FF" w:rsidP="00A774FF">
            <w:pPr>
              <w:tabs>
                <w:tab w:val="decimal" w:pos="0"/>
              </w:tabs>
              <w:spacing w:line="360" w:lineRule="auto"/>
              <w:rPr>
                <w:rFonts w:ascii="Arial" w:hAnsi="Arial" w:cs="Arial"/>
                <w:sz w:val="19"/>
                <w:szCs w:val="19"/>
              </w:rPr>
            </w:pPr>
            <w:r w:rsidRPr="0052252E">
              <w:rPr>
                <w:rFonts w:ascii="Arial" w:hAnsi="Arial" w:cs="Arial"/>
                <w:sz w:val="19"/>
                <w:szCs w:val="19"/>
              </w:rPr>
              <w:t>Changes in finished goods and</w:t>
            </w:r>
          </w:p>
        </w:tc>
        <w:tc>
          <w:tcPr>
            <w:tcW w:w="1206" w:type="dxa"/>
            <w:tcBorders>
              <w:left w:val="nil"/>
            </w:tcBorders>
          </w:tcPr>
          <w:p w14:paraId="318F4299" w14:textId="77777777" w:rsidR="00A774FF" w:rsidRPr="0052252E" w:rsidRDefault="00A774FF" w:rsidP="00A774FF">
            <w:pPr>
              <w:spacing w:line="360" w:lineRule="auto"/>
              <w:jc w:val="right"/>
              <w:rPr>
                <w:rFonts w:ascii="Arial" w:hAnsi="Arial" w:cs="Arial"/>
                <w:sz w:val="19"/>
                <w:szCs w:val="19"/>
              </w:rPr>
            </w:pPr>
          </w:p>
        </w:tc>
        <w:tc>
          <w:tcPr>
            <w:tcW w:w="1206" w:type="dxa"/>
          </w:tcPr>
          <w:p w14:paraId="5FFAC192" w14:textId="77777777" w:rsidR="00A774FF" w:rsidRPr="0052252E" w:rsidRDefault="00A774FF" w:rsidP="00A774FF">
            <w:pPr>
              <w:tabs>
                <w:tab w:val="decimal" w:pos="588"/>
              </w:tabs>
              <w:spacing w:line="360" w:lineRule="auto"/>
              <w:ind w:right="6"/>
              <w:jc w:val="right"/>
              <w:rPr>
                <w:rFonts w:ascii="Arial" w:hAnsi="Arial" w:cs="Arial"/>
                <w:sz w:val="19"/>
                <w:szCs w:val="19"/>
              </w:rPr>
            </w:pPr>
          </w:p>
        </w:tc>
        <w:tc>
          <w:tcPr>
            <w:tcW w:w="1179" w:type="dxa"/>
          </w:tcPr>
          <w:p w14:paraId="31E0DDA6" w14:textId="27C7AB54" w:rsidR="00A774FF" w:rsidRPr="0052252E" w:rsidRDefault="00A774FF" w:rsidP="00A774FF">
            <w:pPr>
              <w:tabs>
                <w:tab w:val="decimal" w:pos="588"/>
              </w:tabs>
              <w:spacing w:line="360" w:lineRule="auto"/>
              <w:ind w:right="6"/>
              <w:jc w:val="right"/>
              <w:rPr>
                <w:rFonts w:ascii="Arial" w:hAnsi="Arial" w:cs="Arial"/>
                <w:sz w:val="19"/>
                <w:szCs w:val="19"/>
              </w:rPr>
            </w:pPr>
          </w:p>
        </w:tc>
        <w:tc>
          <w:tcPr>
            <w:tcW w:w="1188" w:type="dxa"/>
          </w:tcPr>
          <w:p w14:paraId="1AA3FA74" w14:textId="77777777" w:rsidR="00A774FF" w:rsidRPr="0052252E" w:rsidRDefault="00A774FF" w:rsidP="00A774FF">
            <w:pPr>
              <w:spacing w:line="360" w:lineRule="auto"/>
              <w:jc w:val="right"/>
              <w:rPr>
                <w:rFonts w:ascii="Arial" w:hAnsi="Arial" w:cs="Arial"/>
                <w:sz w:val="19"/>
                <w:szCs w:val="19"/>
              </w:rPr>
            </w:pPr>
          </w:p>
        </w:tc>
      </w:tr>
      <w:tr w:rsidR="00A774FF" w:rsidRPr="0052252E" w14:paraId="6870739B" w14:textId="77777777" w:rsidTr="00A774FF">
        <w:tc>
          <w:tcPr>
            <w:tcW w:w="4329" w:type="dxa"/>
            <w:vAlign w:val="bottom"/>
          </w:tcPr>
          <w:p w14:paraId="3CD0E4D1" w14:textId="64C7BFA7" w:rsidR="00A774FF" w:rsidRPr="0052252E" w:rsidRDefault="00A774FF" w:rsidP="00A774FF">
            <w:pPr>
              <w:tabs>
                <w:tab w:val="decimal" w:pos="0"/>
              </w:tabs>
              <w:spacing w:line="360" w:lineRule="auto"/>
              <w:rPr>
                <w:rFonts w:ascii="Arial" w:hAnsi="Arial" w:cs="Arial"/>
                <w:sz w:val="19"/>
                <w:szCs w:val="19"/>
              </w:rPr>
            </w:pPr>
            <w:r w:rsidRPr="0052252E">
              <w:rPr>
                <w:rFonts w:ascii="Arial" w:hAnsi="Arial" w:cs="Arial"/>
                <w:sz w:val="19"/>
                <w:szCs w:val="19"/>
              </w:rPr>
              <w:t xml:space="preserve">    work in process</w:t>
            </w:r>
          </w:p>
        </w:tc>
        <w:tc>
          <w:tcPr>
            <w:tcW w:w="1206" w:type="dxa"/>
            <w:tcBorders>
              <w:left w:val="nil"/>
            </w:tcBorders>
          </w:tcPr>
          <w:p w14:paraId="34E6FF8B" w14:textId="08C333FE" w:rsidR="00A774FF" w:rsidRPr="0052252E" w:rsidRDefault="006E4A67" w:rsidP="006E4A67">
            <w:pPr>
              <w:spacing w:line="360" w:lineRule="auto"/>
              <w:jc w:val="right"/>
              <w:rPr>
                <w:rFonts w:ascii="Arial" w:hAnsi="Arial" w:cs="Arial"/>
                <w:sz w:val="19"/>
                <w:szCs w:val="19"/>
              </w:rPr>
            </w:pPr>
            <w:r>
              <w:rPr>
                <w:rFonts w:ascii="Arial" w:hAnsi="Arial" w:cs="Arial"/>
                <w:sz w:val="19"/>
                <w:szCs w:val="19"/>
              </w:rPr>
              <w:t>31</w:t>
            </w:r>
            <w:r w:rsidR="00F02255" w:rsidRPr="00F02255">
              <w:rPr>
                <w:rFonts w:ascii="Arial" w:hAnsi="Arial" w:cs="Arial"/>
                <w:sz w:val="19"/>
                <w:szCs w:val="19"/>
              </w:rPr>
              <w:t>,</w:t>
            </w:r>
            <w:r>
              <w:rPr>
                <w:rFonts w:ascii="Arial" w:hAnsi="Arial" w:cs="Arial"/>
                <w:sz w:val="19"/>
                <w:szCs w:val="19"/>
              </w:rPr>
              <w:t>198</w:t>
            </w:r>
          </w:p>
        </w:tc>
        <w:tc>
          <w:tcPr>
            <w:tcW w:w="1206" w:type="dxa"/>
          </w:tcPr>
          <w:p w14:paraId="1CE63444" w14:textId="3C51F63A" w:rsidR="00A774FF" w:rsidRPr="0052252E" w:rsidRDefault="00A774FF" w:rsidP="00A774FF">
            <w:pPr>
              <w:tabs>
                <w:tab w:val="decimal" w:pos="588"/>
              </w:tabs>
              <w:spacing w:line="360" w:lineRule="auto"/>
              <w:ind w:right="6"/>
              <w:jc w:val="right"/>
              <w:rPr>
                <w:rFonts w:ascii="Arial" w:hAnsi="Arial" w:cs="Arial"/>
                <w:sz w:val="19"/>
                <w:szCs w:val="19"/>
              </w:rPr>
            </w:pPr>
            <w:r w:rsidRPr="0052252E">
              <w:rPr>
                <w:rFonts w:ascii="Arial" w:hAnsi="Arial" w:cs="Arial"/>
                <w:sz w:val="19"/>
                <w:szCs w:val="19"/>
              </w:rPr>
              <w:t>647,264</w:t>
            </w:r>
          </w:p>
        </w:tc>
        <w:tc>
          <w:tcPr>
            <w:tcW w:w="1179" w:type="dxa"/>
          </w:tcPr>
          <w:p w14:paraId="466FD418" w14:textId="07B16D7B" w:rsidR="00A774FF" w:rsidRPr="0052252E" w:rsidRDefault="0074508F" w:rsidP="00A774FF">
            <w:pPr>
              <w:tabs>
                <w:tab w:val="decimal" w:pos="588"/>
              </w:tabs>
              <w:spacing w:line="360" w:lineRule="auto"/>
              <w:ind w:right="6"/>
              <w:jc w:val="right"/>
              <w:rPr>
                <w:rFonts w:ascii="Arial" w:hAnsi="Arial" w:cs="Arial"/>
                <w:sz w:val="19"/>
                <w:szCs w:val="19"/>
              </w:rPr>
            </w:pPr>
            <w:r w:rsidRPr="0052252E">
              <w:rPr>
                <w:rFonts w:ascii="Arial" w:hAnsi="Arial" w:cs="Arial"/>
                <w:sz w:val="19"/>
                <w:szCs w:val="19"/>
              </w:rPr>
              <w:t>17,509</w:t>
            </w:r>
          </w:p>
        </w:tc>
        <w:tc>
          <w:tcPr>
            <w:tcW w:w="1188" w:type="dxa"/>
          </w:tcPr>
          <w:p w14:paraId="4B2869D2" w14:textId="68CB81C9" w:rsidR="00A774FF" w:rsidRPr="0052252E" w:rsidRDefault="00A774FF" w:rsidP="00A774FF">
            <w:pPr>
              <w:spacing w:line="360" w:lineRule="auto"/>
              <w:jc w:val="right"/>
              <w:rPr>
                <w:rFonts w:ascii="Arial" w:hAnsi="Arial" w:cs="Arial"/>
                <w:sz w:val="19"/>
                <w:szCs w:val="19"/>
              </w:rPr>
            </w:pPr>
            <w:r w:rsidRPr="0052252E">
              <w:rPr>
                <w:rFonts w:ascii="Arial" w:hAnsi="Arial" w:cs="Arial"/>
                <w:sz w:val="19"/>
                <w:szCs w:val="19"/>
              </w:rPr>
              <w:t>39,834</w:t>
            </w:r>
          </w:p>
        </w:tc>
      </w:tr>
      <w:tr w:rsidR="00A774FF" w:rsidRPr="0052252E" w14:paraId="3F43B68F" w14:textId="77777777" w:rsidTr="00A774FF">
        <w:tc>
          <w:tcPr>
            <w:tcW w:w="4329" w:type="dxa"/>
            <w:vAlign w:val="bottom"/>
          </w:tcPr>
          <w:p w14:paraId="5A7D89D9" w14:textId="1BE8DDB3" w:rsidR="00A774FF" w:rsidRPr="0052252E" w:rsidRDefault="00A774FF" w:rsidP="00A774FF">
            <w:pPr>
              <w:tabs>
                <w:tab w:val="decimal" w:pos="0"/>
              </w:tabs>
              <w:spacing w:line="360" w:lineRule="auto"/>
              <w:rPr>
                <w:rFonts w:ascii="Arial" w:hAnsi="Arial" w:cs="Arial"/>
                <w:sz w:val="19"/>
                <w:szCs w:val="19"/>
              </w:rPr>
            </w:pPr>
            <w:r w:rsidRPr="0052252E">
              <w:rPr>
                <w:rFonts w:ascii="Arial" w:hAnsi="Arial" w:cstheme="minorBidi"/>
                <w:sz w:val="19"/>
                <w:szCs w:val="19"/>
              </w:rPr>
              <w:t xml:space="preserve">Allowance </w:t>
            </w:r>
            <w:r w:rsidRPr="0052252E">
              <w:rPr>
                <w:rFonts w:ascii="Arial" w:hAnsi="Arial" w:cs="Arial"/>
                <w:sz w:val="19"/>
                <w:szCs w:val="19"/>
              </w:rPr>
              <w:t>for decline in value of inventories</w:t>
            </w:r>
          </w:p>
        </w:tc>
        <w:tc>
          <w:tcPr>
            <w:tcW w:w="1206" w:type="dxa"/>
            <w:tcBorders>
              <w:left w:val="nil"/>
            </w:tcBorders>
          </w:tcPr>
          <w:p w14:paraId="1D1E25FF" w14:textId="6DBF26FB" w:rsidR="00A774FF" w:rsidRPr="0052252E" w:rsidRDefault="00F02255" w:rsidP="00A774FF">
            <w:pPr>
              <w:spacing w:line="360" w:lineRule="auto"/>
              <w:jc w:val="right"/>
              <w:rPr>
                <w:rFonts w:ascii="Arial" w:hAnsi="Arial" w:cs="Arial"/>
                <w:sz w:val="19"/>
                <w:szCs w:val="19"/>
              </w:rPr>
            </w:pPr>
            <w:r w:rsidRPr="00F02255">
              <w:rPr>
                <w:rFonts w:ascii="Arial" w:hAnsi="Arial" w:cs="Arial"/>
                <w:sz w:val="19"/>
                <w:szCs w:val="19"/>
              </w:rPr>
              <w:t>7,484</w:t>
            </w:r>
          </w:p>
        </w:tc>
        <w:tc>
          <w:tcPr>
            <w:tcW w:w="1206" w:type="dxa"/>
          </w:tcPr>
          <w:p w14:paraId="28A46B26" w14:textId="0EAA967B" w:rsidR="00A774FF" w:rsidRPr="0052252E" w:rsidRDefault="00A774FF" w:rsidP="00A774FF">
            <w:pPr>
              <w:tabs>
                <w:tab w:val="decimal" w:pos="588"/>
              </w:tabs>
              <w:spacing w:line="360" w:lineRule="auto"/>
              <w:ind w:right="6"/>
              <w:jc w:val="right"/>
              <w:rPr>
                <w:rFonts w:ascii="Arial" w:hAnsi="Arial" w:cs="Arial"/>
                <w:sz w:val="19"/>
                <w:szCs w:val="19"/>
              </w:rPr>
            </w:pPr>
            <w:r w:rsidRPr="0052252E">
              <w:rPr>
                <w:rFonts w:ascii="Arial" w:hAnsi="Arial" w:cs="Arial"/>
                <w:sz w:val="19"/>
                <w:szCs w:val="19"/>
              </w:rPr>
              <w:t>80,362</w:t>
            </w:r>
          </w:p>
        </w:tc>
        <w:tc>
          <w:tcPr>
            <w:tcW w:w="1179" w:type="dxa"/>
          </w:tcPr>
          <w:p w14:paraId="46AF5D88" w14:textId="28C32596" w:rsidR="0074508F" w:rsidRPr="0052252E" w:rsidRDefault="0074508F" w:rsidP="00A774FF">
            <w:pPr>
              <w:tabs>
                <w:tab w:val="decimal" w:pos="588"/>
              </w:tabs>
              <w:spacing w:line="360" w:lineRule="auto"/>
              <w:ind w:right="6"/>
              <w:jc w:val="right"/>
              <w:rPr>
                <w:rFonts w:ascii="Arial" w:hAnsi="Arial" w:cs="Arial"/>
                <w:sz w:val="19"/>
                <w:szCs w:val="19"/>
              </w:rPr>
            </w:pPr>
            <w:r w:rsidRPr="0052252E">
              <w:rPr>
                <w:rFonts w:ascii="Arial" w:hAnsi="Arial" w:cs="Arial"/>
                <w:sz w:val="19"/>
                <w:szCs w:val="19"/>
              </w:rPr>
              <w:t>33,900</w:t>
            </w:r>
          </w:p>
        </w:tc>
        <w:tc>
          <w:tcPr>
            <w:tcW w:w="1188" w:type="dxa"/>
          </w:tcPr>
          <w:p w14:paraId="50A4043F" w14:textId="22FAA3ED" w:rsidR="00A774FF" w:rsidRPr="0052252E" w:rsidRDefault="00A774FF" w:rsidP="00A774FF">
            <w:pPr>
              <w:spacing w:line="360" w:lineRule="auto"/>
              <w:jc w:val="right"/>
              <w:rPr>
                <w:rFonts w:ascii="Arial" w:hAnsi="Arial" w:cs="Arial"/>
                <w:sz w:val="19"/>
                <w:szCs w:val="19"/>
              </w:rPr>
            </w:pPr>
            <w:r w:rsidRPr="0052252E">
              <w:rPr>
                <w:rFonts w:ascii="Arial" w:hAnsi="Arial" w:cs="Arial"/>
                <w:sz w:val="19"/>
                <w:szCs w:val="19"/>
              </w:rPr>
              <w:t>59,300</w:t>
            </w:r>
          </w:p>
        </w:tc>
      </w:tr>
    </w:tbl>
    <w:p w14:paraId="63C4C737" w14:textId="2BB0EE66" w:rsidR="0073117E" w:rsidRPr="00D95F38" w:rsidRDefault="0073117E">
      <w:pPr>
        <w:rPr>
          <w:rFonts w:ascii="Arial" w:hAnsi="Arial" w:cs="Arial"/>
          <w:sz w:val="19"/>
          <w:szCs w:val="19"/>
          <w:u w:val="single"/>
          <w:lang w:eastAsia="en-US"/>
        </w:rPr>
      </w:pPr>
    </w:p>
    <w:p w14:paraId="5A033E9C" w14:textId="18B8C647" w:rsidR="000A2778" w:rsidRDefault="000A2778">
      <w:pPr>
        <w:rPr>
          <w:rFonts w:ascii="Arial" w:hAnsi="Arial" w:cs="Arial"/>
          <w:sz w:val="19"/>
          <w:szCs w:val="19"/>
          <w:u w:val="single"/>
          <w:lang w:eastAsia="en-US"/>
        </w:rPr>
      </w:pPr>
    </w:p>
    <w:p w14:paraId="78DB49A3" w14:textId="0EAD7BB9" w:rsidR="00AD4FD6" w:rsidRPr="00AD4FD6" w:rsidRDefault="00AD4FD6" w:rsidP="00D35E5C">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Pr>
          <w:rFonts w:ascii="Arial" w:hAnsi="Arial" w:cs="Arial"/>
          <w:sz w:val="19"/>
          <w:szCs w:val="19"/>
          <w:u w:val="single"/>
        </w:rPr>
        <w:t>REVENUES</w:t>
      </w:r>
    </w:p>
    <w:p w14:paraId="4667BF72" w14:textId="0EAD7BB9" w:rsidR="00AD4FD6" w:rsidRDefault="00AD4FD6" w:rsidP="00AD4FD6">
      <w:pPr>
        <w:pStyle w:val="ListParagraph"/>
        <w:spacing w:after="0" w:line="360" w:lineRule="auto"/>
        <w:ind w:left="644"/>
        <w:jc w:val="both"/>
        <w:rPr>
          <w:rFonts w:ascii="Arial" w:hAnsi="Arial" w:cstheme="minorBidi"/>
          <w:sz w:val="19"/>
          <w:szCs w:val="19"/>
          <w:u w:val="single"/>
        </w:rPr>
      </w:pPr>
    </w:p>
    <w:p w14:paraId="462D81B1" w14:textId="3B1626AF" w:rsidR="00AD4FD6" w:rsidRDefault="002E534B" w:rsidP="002A574D">
      <w:pPr>
        <w:spacing w:line="360" w:lineRule="auto"/>
        <w:ind w:left="426"/>
        <w:jc w:val="both"/>
        <w:rPr>
          <w:rFonts w:ascii="Arial" w:hAnsi="Arial" w:cs="Arial"/>
          <w:sz w:val="19"/>
          <w:szCs w:val="19"/>
          <w:lang w:val="en-GB"/>
        </w:rPr>
      </w:pPr>
      <w:r>
        <w:rPr>
          <w:rFonts w:ascii="Arial" w:hAnsi="Arial" w:cs="Arial"/>
          <w:sz w:val="19"/>
          <w:szCs w:val="19"/>
          <w:lang w:val="en-GB"/>
        </w:rPr>
        <w:t xml:space="preserve">Majority revenues of the Group are </w:t>
      </w:r>
      <w:r w:rsidR="00C54AC7">
        <w:rPr>
          <w:rFonts w:ascii="Arial" w:hAnsi="Arial" w:cs="Arial"/>
          <w:sz w:val="19"/>
          <w:szCs w:val="19"/>
          <w:lang w:val="en-GB"/>
        </w:rPr>
        <w:t>c</w:t>
      </w:r>
      <w:r w:rsidR="00D16550">
        <w:rPr>
          <w:rFonts w:ascii="Arial" w:hAnsi="Arial" w:cs="Arial"/>
          <w:sz w:val="19"/>
          <w:szCs w:val="19"/>
          <w:lang w:val="en-GB"/>
        </w:rPr>
        <w:t>onsisted of</w:t>
      </w:r>
      <w:r>
        <w:rPr>
          <w:rFonts w:ascii="Arial" w:hAnsi="Arial" w:cs="Arial"/>
          <w:sz w:val="19"/>
          <w:szCs w:val="19"/>
          <w:lang w:val="en-GB"/>
        </w:rPr>
        <w:t xml:space="preserve"> frozen raw shrimp, frozen cooked shrimp and processed </w:t>
      </w:r>
      <w:r w:rsidRPr="002A574D">
        <w:rPr>
          <w:rFonts w:ascii="Arial" w:hAnsi="Arial" w:cs="Arial"/>
          <w:sz w:val="19"/>
          <w:szCs w:val="19"/>
          <w:lang w:val="en-GB"/>
        </w:rPr>
        <w:t>shrimp such as breaded shrimp, tempura shrimp and sushi shrimp</w:t>
      </w:r>
      <w:r w:rsidR="001F1C4E" w:rsidRPr="002A574D">
        <w:rPr>
          <w:rFonts w:ascii="Arial" w:hAnsi="Arial" w:cs="Arial"/>
          <w:sz w:val="19"/>
          <w:szCs w:val="19"/>
          <w:lang w:val="en-GB"/>
        </w:rPr>
        <w:t>.</w:t>
      </w:r>
      <w:r w:rsidRPr="002A574D">
        <w:rPr>
          <w:rFonts w:ascii="Arial" w:hAnsi="Arial" w:cs="Arial"/>
          <w:sz w:val="19"/>
          <w:szCs w:val="19"/>
          <w:lang w:val="en-GB"/>
        </w:rPr>
        <w:t xml:space="preserve"> </w:t>
      </w:r>
      <w:r w:rsidR="001F1C4E" w:rsidRPr="002A574D">
        <w:rPr>
          <w:rFonts w:ascii="Arial" w:hAnsi="Arial" w:cs="Arial"/>
          <w:sz w:val="19"/>
          <w:szCs w:val="19"/>
          <w:lang w:val="en-GB"/>
        </w:rPr>
        <w:t>Sales are</w:t>
      </w:r>
      <w:r w:rsidRPr="002A574D">
        <w:rPr>
          <w:rFonts w:ascii="Arial" w:hAnsi="Arial" w:cs="Arial"/>
          <w:sz w:val="19"/>
          <w:szCs w:val="19"/>
          <w:lang w:val="en-GB"/>
        </w:rPr>
        <w:t xml:space="preserve"> through the subsidiaries in overseas under the trademark of the Group and customers </w:t>
      </w:r>
      <w:r w:rsidR="001F1C4E" w:rsidRPr="002A574D">
        <w:rPr>
          <w:rFonts w:ascii="Arial" w:hAnsi="Arial" w:cs="Arial"/>
          <w:sz w:val="19"/>
          <w:szCs w:val="19"/>
          <w:lang w:val="en-GB"/>
        </w:rPr>
        <w:t>which are an importer, a wholesaler, a retailer and a re-processor in the European Union, Japan, USA, Canada and Australia. The Group</w:t>
      </w:r>
      <w:r w:rsidR="002A574D" w:rsidRPr="002A574D">
        <w:rPr>
          <w:rFonts w:ascii="Arial" w:hAnsi="Arial" w:cs="Arial"/>
          <w:sz w:val="19"/>
          <w:szCs w:val="19"/>
          <w:lang w:val="en-GB"/>
        </w:rPr>
        <w:t xml:space="preserve"> recognized revenues from sales at point in time.</w:t>
      </w:r>
    </w:p>
    <w:p w14:paraId="57F550D8" w14:textId="437D1F64" w:rsidR="002A574D" w:rsidRDefault="002A574D" w:rsidP="002A574D">
      <w:pPr>
        <w:spacing w:line="360" w:lineRule="auto"/>
        <w:ind w:left="426"/>
        <w:jc w:val="both"/>
        <w:rPr>
          <w:rFonts w:ascii="Arial" w:hAnsi="Arial" w:cs="Arial"/>
          <w:sz w:val="19"/>
          <w:szCs w:val="19"/>
          <w:lang w:val="en-GB"/>
        </w:rPr>
      </w:pPr>
    </w:p>
    <w:p w14:paraId="322A2023" w14:textId="22CA383D" w:rsidR="002A574D" w:rsidRPr="00A846CF" w:rsidRDefault="002A574D" w:rsidP="002A574D">
      <w:pPr>
        <w:spacing w:line="360" w:lineRule="auto"/>
        <w:ind w:left="426"/>
        <w:jc w:val="both"/>
        <w:rPr>
          <w:rFonts w:ascii="Arial" w:hAnsi="Arial" w:cstheme="minorBidi"/>
          <w:sz w:val="19"/>
          <w:szCs w:val="19"/>
        </w:rPr>
      </w:pPr>
      <w:r>
        <w:rPr>
          <w:rFonts w:ascii="Arial" w:hAnsi="Arial" w:cs="Arial"/>
          <w:sz w:val="19"/>
          <w:szCs w:val="19"/>
          <w:lang w:val="en-GB"/>
        </w:rPr>
        <w:t xml:space="preserve">Furthermore, the Group has revenue from </w:t>
      </w:r>
      <w:r w:rsidR="00D16550">
        <w:rPr>
          <w:rFonts w:ascii="Arial" w:hAnsi="Arial" w:cs="Arial"/>
          <w:sz w:val="19"/>
          <w:szCs w:val="19"/>
          <w:lang w:val="en-GB"/>
        </w:rPr>
        <w:t>service</w:t>
      </w:r>
      <w:r w:rsidR="00B40A4B">
        <w:rPr>
          <w:rFonts w:ascii="Arial" w:hAnsi="Arial" w:cs="Arial"/>
          <w:sz w:val="19"/>
          <w:szCs w:val="19"/>
          <w:lang w:val="en-GB"/>
        </w:rPr>
        <w:t xml:space="preserve"> </w:t>
      </w:r>
      <w:r>
        <w:rPr>
          <w:rFonts w:ascii="Arial" w:hAnsi="Arial" w:cs="Arial"/>
          <w:sz w:val="19"/>
          <w:szCs w:val="19"/>
          <w:lang w:val="en-GB"/>
        </w:rPr>
        <w:t>agreement</w:t>
      </w:r>
      <w:r w:rsidR="00A846CF">
        <w:rPr>
          <w:rFonts w:ascii="Arial" w:hAnsi="Arial" w:cs="Arial"/>
          <w:sz w:val="19"/>
          <w:szCs w:val="19"/>
          <w:lang w:val="en-GB"/>
        </w:rPr>
        <w:t>s to provides consulting and implement computer systems in Oracle application</w:t>
      </w:r>
      <w:r w:rsidR="00A846CF">
        <w:rPr>
          <w:rFonts w:ascii="Arial" w:hAnsi="Arial" w:cstheme="minorBidi" w:hint="cs"/>
          <w:sz w:val="19"/>
          <w:szCs w:val="19"/>
          <w:cs/>
          <w:lang w:val="en-GB"/>
        </w:rPr>
        <w:t xml:space="preserve"> </w:t>
      </w:r>
      <w:r w:rsidR="00A846CF">
        <w:rPr>
          <w:rFonts w:ascii="Arial" w:hAnsi="Arial" w:cstheme="minorBidi"/>
          <w:sz w:val="19"/>
          <w:szCs w:val="19"/>
          <w:lang w:val="en-GB"/>
        </w:rPr>
        <w:t>in Thailand. The Group recognized revenue from such services over the servicing period (Over time).</w:t>
      </w:r>
    </w:p>
    <w:p w14:paraId="72C4FDC5" w14:textId="4893AD18" w:rsidR="00AD4FD6" w:rsidRDefault="00AD4FD6" w:rsidP="00AD4FD6">
      <w:pPr>
        <w:pStyle w:val="ListParagraph"/>
        <w:spacing w:after="0" w:line="360" w:lineRule="auto"/>
        <w:ind w:left="644"/>
        <w:jc w:val="both"/>
        <w:rPr>
          <w:rFonts w:ascii="Arial" w:hAnsi="Arial" w:cstheme="minorBidi"/>
          <w:sz w:val="19"/>
          <w:szCs w:val="19"/>
          <w:u w:val="single"/>
        </w:rPr>
      </w:pPr>
    </w:p>
    <w:p w14:paraId="64645526" w14:textId="78236E10" w:rsidR="004B15DB" w:rsidRDefault="004B15DB" w:rsidP="00AD4FD6">
      <w:pPr>
        <w:pStyle w:val="ListParagraph"/>
        <w:spacing w:after="0" w:line="360" w:lineRule="auto"/>
        <w:ind w:left="644"/>
        <w:jc w:val="both"/>
        <w:rPr>
          <w:rFonts w:ascii="Arial" w:hAnsi="Arial" w:cstheme="minorBidi"/>
          <w:sz w:val="19"/>
          <w:szCs w:val="19"/>
          <w:u w:val="single"/>
        </w:rPr>
      </w:pPr>
    </w:p>
    <w:p w14:paraId="02426529" w14:textId="482F876C" w:rsidR="004B15DB" w:rsidRDefault="004B15DB" w:rsidP="00AD4FD6">
      <w:pPr>
        <w:pStyle w:val="ListParagraph"/>
        <w:spacing w:after="0" w:line="360" w:lineRule="auto"/>
        <w:ind w:left="644"/>
        <w:jc w:val="both"/>
        <w:rPr>
          <w:rFonts w:ascii="Arial" w:hAnsi="Arial" w:cstheme="minorBidi"/>
          <w:sz w:val="19"/>
          <w:szCs w:val="19"/>
          <w:u w:val="single"/>
        </w:rPr>
      </w:pPr>
    </w:p>
    <w:p w14:paraId="626B168C" w14:textId="414CE14F" w:rsidR="004B15DB" w:rsidRDefault="004B15DB" w:rsidP="00AD4FD6">
      <w:pPr>
        <w:pStyle w:val="ListParagraph"/>
        <w:spacing w:after="0" w:line="360" w:lineRule="auto"/>
        <w:ind w:left="644"/>
        <w:jc w:val="both"/>
        <w:rPr>
          <w:rFonts w:ascii="Arial" w:hAnsi="Arial" w:cstheme="minorBidi"/>
          <w:sz w:val="19"/>
          <w:szCs w:val="19"/>
          <w:u w:val="single"/>
        </w:rPr>
      </w:pPr>
    </w:p>
    <w:p w14:paraId="3D6C757B" w14:textId="04E3CB1A" w:rsidR="004B15DB" w:rsidRDefault="004B15DB" w:rsidP="00AD4FD6">
      <w:pPr>
        <w:pStyle w:val="ListParagraph"/>
        <w:spacing w:after="0" w:line="360" w:lineRule="auto"/>
        <w:ind w:left="644"/>
        <w:jc w:val="both"/>
        <w:rPr>
          <w:rFonts w:ascii="Arial" w:hAnsi="Arial" w:cstheme="minorBidi"/>
          <w:sz w:val="19"/>
          <w:szCs w:val="19"/>
          <w:u w:val="single"/>
        </w:rPr>
      </w:pPr>
    </w:p>
    <w:p w14:paraId="31F348A3" w14:textId="5D3664CA" w:rsidR="004B15DB" w:rsidRDefault="004B15DB" w:rsidP="00AD4FD6">
      <w:pPr>
        <w:pStyle w:val="ListParagraph"/>
        <w:spacing w:after="0" w:line="360" w:lineRule="auto"/>
        <w:ind w:left="644"/>
        <w:jc w:val="both"/>
        <w:rPr>
          <w:rFonts w:ascii="Arial" w:hAnsi="Arial" w:cstheme="minorBidi"/>
          <w:sz w:val="19"/>
          <w:szCs w:val="19"/>
          <w:u w:val="single"/>
        </w:rPr>
      </w:pPr>
    </w:p>
    <w:p w14:paraId="0AC56F7B" w14:textId="535269D8" w:rsidR="004B15DB" w:rsidRDefault="004B15DB" w:rsidP="00AD4FD6">
      <w:pPr>
        <w:pStyle w:val="ListParagraph"/>
        <w:spacing w:after="0" w:line="360" w:lineRule="auto"/>
        <w:ind w:left="644"/>
        <w:jc w:val="both"/>
        <w:rPr>
          <w:rFonts w:ascii="Arial" w:hAnsi="Arial" w:cstheme="minorBidi"/>
          <w:sz w:val="19"/>
          <w:szCs w:val="19"/>
          <w:u w:val="single"/>
        </w:rPr>
      </w:pPr>
    </w:p>
    <w:p w14:paraId="1BB36B19" w14:textId="4D205993" w:rsidR="004B15DB" w:rsidRDefault="004B15DB" w:rsidP="00AD4FD6">
      <w:pPr>
        <w:pStyle w:val="ListParagraph"/>
        <w:spacing w:after="0" w:line="360" w:lineRule="auto"/>
        <w:ind w:left="644"/>
        <w:jc w:val="both"/>
        <w:rPr>
          <w:rFonts w:ascii="Arial" w:hAnsi="Arial" w:cstheme="minorBidi"/>
          <w:sz w:val="19"/>
          <w:szCs w:val="19"/>
          <w:u w:val="single"/>
        </w:rPr>
      </w:pPr>
    </w:p>
    <w:p w14:paraId="6D193EC8" w14:textId="77777777" w:rsidR="004B15DB" w:rsidRPr="004B15DB" w:rsidRDefault="004B15DB" w:rsidP="00AD4FD6">
      <w:pPr>
        <w:pStyle w:val="ListParagraph"/>
        <w:spacing w:after="0" w:line="360" w:lineRule="auto"/>
        <w:ind w:left="644"/>
        <w:jc w:val="both"/>
        <w:rPr>
          <w:rFonts w:ascii="Arial" w:hAnsi="Arial" w:cstheme="minorBidi"/>
          <w:sz w:val="19"/>
          <w:szCs w:val="19"/>
          <w:u w:val="single"/>
        </w:rPr>
      </w:pPr>
    </w:p>
    <w:p w14:paraId="4E36A4A0" w14:textId="0FA4F56B" w:rsidR="005C1B94" w:rsidRPr="00D95F38" w:rsidRDefault="00411BC1" w:rsidP="00D35E5C">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D95F38">
        <w:rPr>
          <w:rFonts w:ascii="Arial" w:hAnsi="Arial" w:cs="Arial"/>
          <w:sz w:val="19"/>
          <w:szCs w:val="19"/>
          <w:u w:val="single"/>
        </w:rPr>
        <w:t>SEGM</w:t>
      </w:r>
      <w:r w:rsidR="005C1B94" w:rsidRPr="00D95F38">
        <w:rPr>
          <w:rFonts w:ascii="Arial" w:hAnsi="Arial" w:cs="Arial"/>
          <w:sz w:val="19"/>
          <w:szCs w:val="19"/>
          <w:u w:val="single"/>
        </w:rPr>
        <w:t>ENT</w:t>
      </w:r>
      <w:r w:rsidRPr="00D95F38">
        <w:rPr>
          <w:rFonts w:ascii="Arial" w:hAnsi="Arial" w:cs="Arial"/>
          <w:sz w:val="19"/>
          <w:szCs w:val="19"/>
          <w:u w:val="single"/>
        </w:rPr>
        <w:t xml:space="preserve"> REPORTING</w:t>
      </w:r>
    </w:p>
    <w:p w14:paraId="7DEF87B3" w14:textId="1E3012DE" w:rsidR="005C1B94" w:rsidRPr="00D95F38" w:rsidRDefault="005C1B94" w:rsidP="00D35E5C">
      <w:pPr>
        <w:pStyle w:val="BodyTextIndent3"/>
        <w:tabs>
          <w:tab w:val="clear" w:pos="2160"/>
        </w:tabs>
        <w:spacing w:line="360" w:lineRule="auto"/>
        <w:ind w:left="426"/>
        <w:rPr>
          <w:rFonts w:ascii="Arial" w:hAnsi="Arial" w:cs="Arial"/>
          <w:sz w:val="19"/>
          <w:szCs w:val="19"/>
          <w:lang w:val="en-GB"/>
        </w:rPr>
      </w:pPr>
    </w:p>
    <w:p w14:paraId="2E72C2B9" w14:textId="45C12C9B" w:rsidR="005C1B94" w:rsidRPr="00D95F38" w:rsidRDefault="005C1B94" w:rsidP="00D35E5C">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The Group presents the operating segments by geographical area. Segment information is presented in respect of the Group operating segments which are reported in a manner consistent with the internal reporting provided to the chief operating decision-maker. The chief operating decision maker has been identified as the board of directors. The board of directors reviews the Group’s internal reporting regularly in order to assess the performance and allocate resources. The board of directors measures the business based on a measure of segment profit before tax, which is derived on a basis that is consistent with the measurement of profit in the consolidated</w:t>
      </w:r>
      <w:r w:rsidR="00F52D6E" w:rsidRPr="00D95F38">
        <w:rPr>
          <w:rFonts w:ascii="Arial" w:hAnsi="Arial" w:cs="Arial"/>
          <w:sz w:val="19"/>
          <w:szCs w:val="19"/>
          <w:lang w:val="en-GB"/>
        </w:rPr>
        <w:t xml:space="preserve"> information preparation</w:t>
      </w:r>
      <w:r w:rsidRPr="00D95F38">
        <w:rPr>
          <w:rFonts w:ascii="Arial" w:hAnsi="Arial" w:cs="Arial"/>
          <w:sz w:val="19"/>
          <w:szCs w:val="19"/>
          <w:lang w:val="en-GB"/>
        </w:rPr>
        <w:t>.</w:t>
      </w:r>
    </w:p>
    <w:p w14:paraId="03A4EDBB" w14:textId="77777777" w:rsidR="005C1B94" w:rsidRPr="00D95F38" w:rsidRDefault="005C1B94" w:rsidP="00D35E5C">
      <w:pPr>
        <w:pStyle w:val="BodyTextIndent3"/>
        <w:tabs>
          <w:tab w:val="clear" w:pos="2160"/>
        </w:tabs>
        <w:spacing w:line="360" w:lineRule="auto"/>
        <w:ind w:left="426"/>
        <w:rPr>
          <w:rFonts w:ascii="Arial" w:hAnsi="Arial" w:cs="Arial"/>
          <w:sz w:val="19"/>
          <w:szCs w:val="19"/>
          <w:lang w:val="en-GB"/>
        </w:rPr>
      </w:pPr>
    </w:p>
    <w:p w14:paraId="6940CD16" w14:textId="4B836C42" w:rsidR="005C1B94" w:rsidRPr="00D95F38" w:rsidRDefault="005C1B94" w:rsidP="00D35E5C">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Operating segments are defined as components of the Group about which segment financial information is available by a segment basis that is evaluated regularly by the board of directors.</w:t>
      </w:r>
    </w:p>
    <w:p w14:paraId="7608C0FF" w14:textId="2A8F8D36" w:rsidR="005C1B94" w:rsidRPr="00D95F38" w:rsidRDefault="005C1B94" w:rsidP="00D35E5C">
      <w:pPr>
        <w:pStyle w:val="BodyTextIndent3"/>
        <w:tabs>
          <w:tab w:val="clear" w:pos="2160"/>
        </w:tabs>
        <w:spacing w:line="360" w:lineRule="auto"/>
        <w:ind w:left="426"/>
        <w:rPr>
          <w:rFonts w:ascii="Arial" w:hAnsi="Arial" w:cs="Arial"/>
          <w:sz w:val="19"/>
          <w:szCs w:val="19"/>
          <w:lang w:val="en-GB"/>
        </w:rPr>
      </w:pPr>
    </w:p>
    <w:p w14:paraId="35508951" w14:textId="3F494ED9" w:rsidR="005C1B94" w:rsidRPr="00D95F38" w:rsidRDefault="005C1B94" w:rsidP="00D35E5C">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The information of operating segment for the years ended 31 December 201</w:t>
      </w:r>
      <w:r w:rsidR="00016BD1" w:rsidRPr="00D95F38">
        <w:rPr>
          <w:rFonts w:ascii="Arial" w:hAnsi="Arial" w:cs="Arial"/>
          <w:sz w:val="19"/>
          <w:szCs w:val="19"/>
          <w:lang w:val="en-GB"/>
        </w:rPr>
        <w:t>9</w:t>
      </w:r>
      <w:r w:rsidRPr="00D95F38">
        <w:rPr>
          <w:rFonts w:ascii="Arial" w:hAnsi="Arial" w:cs="Arial"/>
          <w:sz w:val="19"/>
          <w:szCs w:val="19"/>
          <w:lang w:val="en-GB"/>
        </w:rPr>
        <w:t xml:space="preserve"> and 201</w:t>
      </w:r>
      <w:r w:rsidR="00016BD1" w:rsidRPr="00D95F38">
        <w:rPr>
          <w:rFonts w:ascii="Arial" w:hAnsi="Arial" w:cs="Arial"/>
          <w:sz w:val="19"/>
          <w:szCs w:val="19"/>
          <w:lang w:val="en-GB"/>
        </w:rPr>
        <w:t>8</w:t>
      </w:r>
      <w:r w:rsidRPr="00D95F38">
        <w:rPr>
          <w:rFonts w:ascii="Arial" w:hAnsi="Arial" w:cs="Arial"/>
          <w:sz w:val="19"/>
          <w:szCs w:val="19"/>
          <w:lang w:val="en-GB"/>
        </w:rPr>
        <w:t xml:space="preserve"> </w:t>
      </w:r>
      <w:r w:rsidR="003970C3" w:rsidRPr="00D95F38">
        <w:rPr>
          <w:rFonts w:ascii="Arial" w:hAnsi="Arial" w:cs="Arial"/>
          <w:sz w:val="19"/>
          <w:szCs w:val="19"/>
          <w:lang w:val="en-GB"/>
        </w:rPr>
        <w:t>are</w:t>
      </w:r>
      <w:r w:rsidRPr="00D95F38">
        <w:rPr>
          <w:rFonts w:ascii="Arial" w:hAnsi="Arial" w:cs="Arial"/>
          <w:sz w:val="19"/>
          <w:szCs w:val="19"/>
          <w:lang w:val="en-GB"/>
        </w:rPr>
        <w:t xml:space="preserve"> as follows</w:t>
      </w:r>
      <w:r w:rsidR="003970C3" w:rsidRPr="00D95F38">
        <w:rPr>
          <w:rFonts w:ascii="Arial" w:hAnsi="Arial" w:cs="Arial"/>
          <w:sz w:val="19"/>
          <w:szCs w:val="19"/>
          <w:lang w:val="en-GB"/>
        </w:rPr>
        <w:t>:</w:t>
      </w:r>
    </w:p>
    <w:p w14:paraId="071BB8C7" w14:textId="246582C3" w:rsidR="005C1B94" w:rsidRPr="00D95F38" w:rsidRDefault="005C1B94" w:rsidP="00D35E5C">
      <w:pPr>
        <w:pStyle w:val="BodyTextIndent3"/>
        <w:tabs>
          <w:tab w:val="clear" w:pos="2160"/>
        </w:tabs>
        <w:spacing w:line="360" w:lineRule="auto"/>
        <w:ind w:left="426"/>
        <w:rPr>
          <w:rFonts w:ascii="Arial" w:hAnsi="Arial" w:cs="Arial"/>
          <w:sz w:val="19"/>
          <w:szCs w:val="19"/>
          <w:lang w:val="en-GB"/>
        </w:rPr>
      </w:pPr>
    </w:p>
    <w:tbl>
      <w:tblPr>
        <w:tblW w:w="9103" w:type="dxa"/>
        <w:tblInd w:w="426" w:type="dxa"/>
        <w:tblLayout w:type="fixed"/>
        <w:tblLook w:val="01E0" w:firstRow="1" w:lastRow="1" w:firstColumn="1" w:lastColumn="1" w:noHBand="0" w:noVBand="0"/>
      </w:tblPr>
      <w:tblGrid>
        <w:gridCol w:w="2220"/>
        <w:gridCol w:w="809"/>
        <w:gridCol w:w="809"/>
        <w:gridCol w:w="851"/>
        <w:gridCol w:w="905"/>
        <w:gridCol w:w="900"/>
        <w:gridCol w:w="900"/>
        <w:gridCol w:w="855"/>
        <w:gridCol w:w="854"/>
      </w:tblGrid>
      <w:tr w:rsidR="00D44869" w:rsidRPr="00D95F38" w14:paraId="456BC6D7" w14:textId="77777777" w:rsidTr="00D44869">
        <w:trPr>
          <w:tblHeader/>
        </w:trPr>
        <w:tc>
          <w:tcPr>
            <w:tcW w:w="2220" w:type="dxa"/>
          </w:tcPr>
          <w:p w14:paraId="0E548F89" w14:textId="77777777" w:rsidR="00D44869" w:rsidRPr="00D95F38" w:rsidRDefault="00D44869" w:rsidP="00421855">
            <w:pPr>
              <w:tabs>
                <w:tab w:val="left" w:pos="1134"/>
                <w:tab w:val="left" w:pos="1276"/>
                <w:tab w:val="center" w:pos="3402"/>
                <w:tab w:val="center" w:pos="4536"/>
                <w:tab w:val="center" w:pos="5670"/>
                <w:tab w:val="center" w:pos="6804"/>
                <w:tab w:val="right" w:pos="7655"/>
              </w:tabs>
              <w:spacing w:line="360" w:lineRule="auto"/>
              <w:ind w:hanging="18"/>
              <w:jc w:val="center"/>
              <w:rPr>
                <w:rFonts w:ascii="Arial" w:hAnsi="Arial" w:cs="Arial"/>
                <w:sz w:val="14"/>
                <w:szCs w:val="14"/>
              </w:rPr>
            </w:pPr>
          </w:p>
        </w:tc>
        <w:tc>
          <w:tcPr>
            <w:tcW w:w="6883" w:type="dxa"/>
            <w:gridSpan w:val="8"/>
          </w:tcPr>
          <w:p w14:paraId="5D133882" w14:textId="1BF60A62" w:rsidR="00D44869" w:rsidRPr="00D95F38" w:rsidRDefault="00D44869" w:rsidP="009B52DE">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D95F38">
              <w:rPr>
                <w:rFonts w:ascii="Arial" w:hAnsi="Arial" w:cs="Arial"/>
                <w:sz w:val="16"/>
                <w:szCs w:val="16"/>
              </w:rPr>
              <w:t>(</w:t>
            </w:r>
            <w:proofErr w:type="gramStart"/>
            <w:r w:rsidRPr="00D95F38">
              <w:rPr>
                <w:rFonts w:ascii="Arial" w:hAnsi="Arial" w:cs="Arial"/>
                <w:sz w:val="16"/>
                <w:szCs w:val="16"/>
              </w:rPr>
              <w:t>Unit :</w:t>
            </w:r>
            <w:proofErr w:type="gramEnd"/>
            <w:r w:rsidRPr="00D95F38">
              <w:rPr>
                <w:rFonts w:ascii="Arial" w:hAnsi="Arial" w:cs="Arial"/>
                <w:sz w:val="16"/>
                <w:szCs w:val="16"/>
              </w:rPr>
              <w:t xml:space="preserve"> Thousand Baht)</w:t>
            </w:r>
          </w:p>
        </w:tc>
      </w:tr>
      <w:tr w:rsidR="00447A46" w:rsidRPr="00D95F38" w14:paraId="26A19CBF" w14:textId="77777777" w:rsidTr="00D44869">
        <w:trPr>
          <w:tblHeader/>
        </w:trPr>
        <w:tc>
          <w:tcPr>
            <w:tcW w:w="2220" w:type="dxa"/>
          </w:tcPr>
          <w:p w14:paraId="2F34D404" w14:textId="77777777" w:rsidR="00447A46" w:rsidRPr="00D95F38" w:rsidRDefault="00447A46" w:rsidP="00421855">
            <w:pPr>
              <w:tabs>
                <w:tab w:val="left" w:pos="1134"/>
                <w:tab w:val="left" w:pos="1276"/>
                <w:tab w:val="center" w:pos="3402"/>
                <w:tab w:val="center" w:pos="4536"/>
                <w:tab w:val="center" w:pos="5670"/>
                <w:tab w:val="center" w:pos="6804"/>
                <w:tab w:val="right" w:pos="7655"/>
              </w:tabs>
              <w:spacing w:line="360" w:lineRule="auto"/>
              <w:ind w:hanging="18"/>
              <w:jc w:val="center"/>
              <w:rPr>
                <w:rFonts w:ascii="Arial" w:hAnsi="Arial" w:cs="Arial"/>
                <w:sz w:val="14"/>
                <w:szCs w:val="14"/>
              </w:rPr>
            </w:pPr>
          </w:p>
        </w:tc>
        <w:tc>
          <w:tcPr>
            <w:tcW w:w="6883" w:type="dxa"/>
            <w:gridSpan w:val="8"/>
            <w:hideMark/>
          </w:tcPr>
          <w:p w14:paraId="18B659D9" w14:textId="1B7299D9" w:rsidR="00447A46" w:rsidRPr="00D95F38" w:rsidRDefault="00447A46" w:rsidP="00421855">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D95F38">
              <w:rPr>
                <w:rFonts w:ascii="Arial" w:hAnsi="Arial" w:cs="Arial"/>
                <w:sz w:val="14"/>
                <w:szCs w:val="14"/>
              </w:rPr>
              <w:t xml:space="preserve">Consolidated </w:t>
            </w:r>
            <w:r w:rsidR="00421855" w:rsidRPr="00D95F38">
              <w:rPr>
                <w:rFonts w:ascii="Arial" w:hAnsi="Arial" w:cs="Arial"/>
                <w:sz w:val="14"/>
                <w:szCs w:val="14"/>
              </w:rPr>
              <w:t>F/S</w:t>
            </w:r>
          </w:p>
        </w:tc>
      </w:tr>
      <w:tr w:rsidR="00447A46" w:rsidRPr="00D95F38" w14:paraId="766AC62E" w14:textId="77777777" w:rsidTr="00D44869">
        <w:trPr>
          <w:tblHeader/>
        </w:trPr>
        <w:tc>
          <w:tcPr>
            <w:tcW w:w="2220" w:type="dxa"/>
          </w:tcPr>
          <w:p w14:paraId="38E0C335" w14:textId="77777777" w:rsidR="00447A46" w:rsidRPr="00D95F38" w:rsidRDefault="00447A46" w:rsidP="00421855">
            <w:pPr>
              <w:tabs>
                <w:tab w:val="left" w:pos="1134"/>
                <w:tab w:val="left" w:pos="1276"/>
                <w:tab w:val="center" w:pos="3402"/>
                <w:tab w:val="center" w:pos="4536"/>
                <w:tab w:val="center" w:pos="5670"/>
                <w:tab w:val="center" w:pos="6804"/>
                <w:tab w:val="right" w:pos="7655"/>
              </w:tabs>
              <w:spacing w:line="360" w:lineRule="auto"/>
              <w:ind w:hanging="18"/>
              <w:jc w:val="center"/>
              <w:rPr>
                <w:rFonts w:ascii="Arial" w:hAnsi="Arial" w:cs="Arial"/>
                <w:sz w:val="14"/>
                <w:szCs w:val="14"/>
              </w:rPr>
            </w:pPr>
          </w:p>
        </w:tc>
        <w:tc>
          <w:tcPr>
            <w:tcW w:w="1618" w:type="dxa"/>
            <w:gridSpan w:val="2"/>
            <w:hideMark/>
          </w:tcPr>
          <w:p w14:paraId="21ADA1DF" w14:textId="77777777" w:rsidR="00447A46" w:rsidRPr="00D95F38" w:rsidRDefault="00447A46" w:rsidP="00421855">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D95F38">
              <w:rPr>
                <w:rFonts w:ascii="Arial" w:eastAsia="Calibri" w:hAnsi="Arial" w:cs="Arial"/>
                <w:sz w:val="14"/>
                <w:szCs w:val="14"/>
              </w:rPr>
              <w:t>Overseas operation</w:t>
            </w:r>
          </w:p>
        </w:tc>
        <w:tc>
          <w:tcPr>
            <w:tcW w:w="1756" w:type="dxa"/>
            <w:gridSpan w:val="2"/>
          </w:tcPr>
          <w:p w14:paraId="1D27A4C8" w14:textId="77777777" w:rsidR="00447A46" w:rsidRPr="00D95F38" w:rsidRDefault="00447A46" w:rsidP="00421855">
            <w:pPr>
              <w:pBdr>
                <w:bottom w:val="single" w:sz="4" w:space="1" w:color="auto"/>
              </w:pBdr>
              <w:tabs>
                <w:tab w:val="left" w:pos="951"/>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D95F38">
              <w:rPr>
                <w:rFonts w:ascii="Arial" w:eastAsia="Calibri" w:hAnsi="Arial" w:cs="Arial"/>
                <w:sz w:val="14"/>
                <w:szCs w:val="14"/>
              </w:rPr>
              <w:t>Thailand operation</w:t>
            </w:r>
          </w:p>
        </w:tc>
        <w:tc>
          <w:tcPr>
            <w:tcW w:w="1800" w:type="dxa"/>
            <w:gridSpan w:val="2"/>
          </w:tcPr>
          <w:p w14:paraId="14E94C0C" w14:textId="77777777" w:rsidR="00447A46" w:rsidRPr="00D95F38" w:rsidRDefault="00447A46" w:rsidP="00421855">
            <w:pPr>
              <w:pBdr>
                <w:bottom w:val="single" w:sz="4" w:space="1" w:color="auto"/>
              </w:pBdr>
              <w:tabs>
                <w:tab w:val="left" w:pos="951"/>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D95F38">
              <w:rPr>
                <w:rFonts w:ascii="Arial" w:hAnsi="Arial" w:cs="Arial"/>
                <w:sz w:val="14"/>
                <w:szCs w:val="14"/>
              </w:rPr>
              <w:t>Elimination</w:t>
            </w:r>
          </w:p>
        </w:tc>
        <w:tc>
          <w:tcPr>
            <w:tcW w:w="1709" w:type="dxa"/>
            <w:gridSpan w:val="2"/>
          </w:tcPr>
          <w:p w14:paraId="55173576" w14:textId="77777777" w:rsidR="00447A46" w:rsidRPr="00D95F38" w:rsidRDefault="00447A46" w:rsidP="00421855">
            <w:pPr>
              <w:pBdr>
                <w:bottom w:val="single" w:sz="4" w:space="1" w:color="auto"/>
              </w:pBdr>
              <w:tabs>
                <w:tab w:val="left" w:pos="951"/>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D95F38">
              <w:rPr>
                <w:rFonts w:ascii="Arial" w:hAnsi="Arial" w:cs="Arial"/>
                <w:sz w:val="14"/>
                <w:szCs w:val="14"/>
              </w:rPr>
              <w:t>Total</w:t>
            </w:r>
          </w:p>
        </w:tc>
      </w:tr>
      <w:tr w:rsidR="00016BD1" w:rsidRPr="00D95F38" w14:paraId="1E72D0AA" w14:textId="77777777" w:rsidTr="00D44869">
        <w:trPr>
          <w:tblHeader/>
        </w:trPr>
        <w:tc>
          <w:tcPr>
            <w:tcW w:w="2220" w:type="dxa"/>
          </w:tcPr>
          <w:p w14:paraId="7941DC80" w14:textId="77777777"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hanging="18"/>
              <w:jc w:val="center"/>
              <w:rPr>
                <w:rFonts w:ascii="Arial" w:hAnsi="Arial" w:cs="Arial"/>
                <w:sz w:val="14"/>
                <w:szCs w:val="14"/>
              </w:rPr>
            </w:pPr>
          </w:p>
        </w:tc>
        <w:tc>
          <w:tcPr>
            <w:tcW w:w="809" w:type="dxa"/>
          </w:tcPr>
          <w:p w14:paraId="6EB51C33" w14:textId="39FEA208" w:rsidR="00016BD1" w:rsidRPr="00D95F38" w:rsidRDefault="00016BD1" w:rsidP="00016BD1">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D95F38">
              <w:rPr>
                <w:rFonts w:ascii="Arial" w:hAnsi="Arial" w:cs="Arial"/>
                <w:sz w:val="14"/>
                <w:szCs w:val="14"/>
              </w:rPr>
              <w:t>2019</w:t>
            </w:r>
          </w:p>
        </w:tc>
        <w:tc>
          <w:tcPr>
            <w:tcW w:w="809" w:type="dxa"/>
          </w:tcPr>
          <w:p w14:paraId="3507BA8D" w14:textId="6B3C6BEB" w:rsidR="00016BD1" w:rsidRPr="00D95F38" w:rsidRDefault="00016BD1" w:rsidP="00016BD1">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D95F38">
              <w:rPr>
                <w:rFonts w:ascii="Arial" w:hAnsi="Arial" w:cs="Arial"/>
                <w:sz w:val="14"/>
                <w:szCs w:val="14"/>
              </w:rPr>
              <w:t>2018</w:t>
            </w:r>
          </w:p>
        </w:tc>
        <w:tc>
          <w:tcPr>
            <w:tcW w:w="851" w:type="dxa"/>
          </w:tcPr>
          <w:p w14:paraId="048C8DF7" w14:textId="410A1328" w:rsidR="00016BD1" w:rsidRPr="00D95F38" w:rsidRDefault="00016BD1" w:rsidP="00016BD1">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D95F38">
              <w:rPr>
                <w:rFonts w:ascii="Arial" w:hAnsi="Arial" w:cs="Arial"/>
                <w:sz w:val="14"/>
                <w:szCs w:val="14"/>
              </w:rPr>
              <w:t>2019</w:t>
            </w:r>
          </w:p>
        </w:tc>
        <w:tc>
          <w:tcPr>
            <w:tcW w:w="905" w:type="dxa"/>
          </w:tcPr>
          <w:p w14:paraId="1F2EEEEF" w14:textId="6B079047" w:rsidR="00016BD1" w:rsidRPr="00D95F38" w:rsidRDefault="00016BD1" w:rsidP="00016BD1">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D95F38">
              <w:rPr>
                <w:rFonts w:ascii="Arial" w:hAnsi="Arial" w:cs="Arial"/>
                <w:sz w:val="14"/>
                <w:szCs w:val="14"/>
              </w:rPr>
              <w:t>2018</w:t>
            </w:r>
          </w:p>
        </w:tc>
        <w:tc>
          <w:tcPr>
            <w:tcW w:w="900" w:type="dxa"/>
          </w:tcPr>
          <w:p w14:paraId="6691151F" w14:textId="097C129D" w:rsidR="00016BD1" w:rsidRPr="00D95F38" w:rsidRDefault="00016BD1" w:rsidP="00016BD1">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D95F38">
              <w:rPr>
                <w:rFonts w:ascii="Arial" w:hAnsi="Arial" w:cs="Arial"/>
                <w:sz w:val="14"/>
                <w:szCs w:val="14"/>
              </w:rPr>
              <w:t>2019</w:t>
            </w:r>
          </w:p>
        </w:tc>
        <w:tc>
          <w:tcPr>
            <w:tcW w:w="900" w:type="dxa"/>
          </w:tcPr>
          <w:p w14:paraId="66E43F58" w14:textId="53E6ECC0" w:rsidR="00016BD1" w:rsidRPr="00D95F38" w:rsidRDefault="00016BD1" w:rsidP="00016BD1">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D95F38">
              <w:rPr>
                <w:rFonts w:ascii="Arial" w:hAnsi="Arial" w:cs="Arial"/>
                <w:sz w:val="14"/>
                <w:szCs w:val="14"/>
              </w:rPr>
              <w:t>2018</w:t>
            </w:r>
          </w:p>
        </w:tc>
        <w:tc>
          <w:tcPr>
            <w:tcW w:w="855" w:type="dxa"/>
          </w:tcPr>
          <w:p w14:paraId="5D5F0130" w14:textId="206B1BB2" w:rsidR="00016BD1" w:rsidRPr="00D95F38" w:rsidRDefault="00016BD1" w:rsidP="00016BD1">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D95F38">
              <w:rPr>
                <w:rFonts w:ascii="Arial" w:hAnsi="Arial" w:cs="Arial"/>
                <w:sz w:val="14"/>
                <w:szCs w:val="14"/>
              </w:rPr>
              <w:t>2019</w:t>
            </w:r>
          </w:p>
        </w:tc>
        <w:tc>
          <w:tcPr>
            <w:tcW w:w="854" w:type="dxa"/>
          </w:tcPr>
          <w:p w14:paraId="20BD6FB2" w14:textId="7C8A8B0A" w:rsidR="00016BD1" w:rsidRPr="00D95F38" w:rsidRDefault="00016BD1" w:rsidP="00016BD1">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D95F38">
              <w:rPr>
                <w:rFonts w:ascii="Arial" w:hAnsi="Arial" w:cs="Arial"/>
                <w:sz w:val="14"/>
                <w:szCs w:val="14"/>
              </w:rPr>
              <w:t>2018</w:t>
            </w:r>
          </w:p>
        </w:tc>
      </w:tr>
      <w:tr w:rsidR="00016BD1" w:rsidRPr="00D95F38" w14:paraId="0D3094EF" w14:textId="77777777" w:rsidTr="007032D4">
        <w:tc>
          <w:tcPr>
            <w:tcW w:w="2220" w:type="dxa"/>
            <w:vAlign w:val="bottom"/>
          </w:tcPr>
          <w:p w14:paraId="204C6780" w14:textId="55BE1B42"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D95F38">
              <w:rPr>
                <w:rFonts w:ascii="Arial" w:hAnsi="Arial" w:cs="Arial"/>
                <w:sz w:val="14"/>
                <w:szCs w:val="14"/>
              </w:rPr>
              <w:t>Revenues from third parties</w:t>
            </w:r>
          </w:p>
        </w:tc>
        <w:tc>
          <w:tcPr>
            <w:tcW w:w="809" w:type="dxa"/>
            <w:vAlign w:val="bottom"/>
          </w:tcPr>
          <w:p w14:paraId="6C8DD384" w14:textId="77777777" w:rsidR="006E4A67" w:rsidRPr="006E4A67" w:rsidRDefault="006E4A67" w:rsidP="006E4A67">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p w14:paraId="2E2B5D16" w14:textId="17F84FEA" w:rsidR="00016BD1" w:rsidRPr="00D95F38" w:rsidRDefault="006E4A67" w:rsidP="006E4A67">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6E4A67">
              <w:rPr>
                <w:rFonts w:ascii="Arial" w:hAnsi="Arial" w:cs="Arial"/>
                <w:sz w:val="14"/>
                <w:szCs w:val="14"/>
              </w:rPr>
              <w:t>4,310,073</w:t>
            </w:r>
          </w:p>
        </w:tc>
        <w:tc>
          <w:tcPr>
            <w:tcW w:w="809" w:type="dxa"/>
            <w:vAlign w:val="bottom"/>
          </w:tcPr>
          <w:p w14:paraId="509EE8B0" w14:textId="2174B9E4"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D95F38">
              <w:rPr>
                <w:rFonts w:ascii="Arial" w:hAnsi="Arial" w:cs="Arial"/>
                <w:sz w:val="14"/>
                <w:szCs w:val="14"/>
              </w:rPr>
              <w:t>6,489,260</w:t>
            </w:r>
          </w:p>
        </w:tc>
        <w:tc>
          <w:tcPr>
            <w:tcW w:w="851" w:type="dxa"/>
          </w:tcPr>
          <w:p w14:paraId="4272302E" w14:textId="77777777" w:rsidR="006E4A67" w:rsidRPr="006E4A67" w:rsidRDefault="006E4A67" w:rsidP="006E4A67">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p w14:paraId="232B7F46" w14:textId="31AF3D2A" w:rsidR="0074508F" w:rsidRPr="00D95F38" w:rsidRDefault="006E4A67" w:rsidP="006E4A67">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6E4A67">
              <w:rPr>
                <w:rFonts w:ascii="Arial" w:hAnsi="Arial" w:cs="Arial"/>
                <w:sz w:val="14"/>
                <w:szCs w:val="14"/>
              </w:rPr>
              <w:t>1,193,107</w:t>
            </w:r>
          </w:p>
        </w:tc>
        <w:tc>
          <w:tcPr>
            <w:tcW w:w="905" w:type="dxa"/>
          </w:tcPr>
          <w:p w14:paraId="22B1240D" w14:textId="77777777"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117"/>
              <w:jc w:val="right"/>
              <w:rPr>
                <w:rFonts w:ascii="Arial" w:hAnsi="Arial" w:cs="Arial"/>
                <w:sz w:val="14"/>
                <w:szCs w:val="14"/>
              </w:rPr>
            </w:pPr>
          </w:p>
          <w:p w14:paraId="004E6815" w14:textId="00C0C478"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D95F38">
              <w:rPr>
                <w:rFonts w:ascii="Arial" w:hAnsi="Arial" w:cs="Arial"/>
                <w:sz w:val="14"/>
                <w:szCs w:val="14"/>
              </w:rPr>
              <w:t>1,442,680</w:t>
            </w:r>
          </w:p>
        </w:tc>
        <w:tc>
          <w:tcPr>
            <w:tcW w:w="900" w:type="dxa"/>
          </w:tcPr>
          <w:p w14:paraId="461B7391" w14:textId="77777777" w:rsidR="00016BD1" w:rsidRDefault="00016BD1"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p w14:paraId="01CAE136" w14:textId="262D5C57" w:rsidR="006E4A67" w:rsidRPr="00D95F38" w:rsidRDefault="006E4A67"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w:t>
            </w:r>
          </w:p>
        </w:tc>
        <w:tc>
          <w:tcPr>
            <w:tcW w:w="900" w:type="dxa"/>
          </w:tcPr>
          <w:p w14:paraId="6D97E4EA" w14:textId="77777777"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p w14:paraId="16DD15C2" w14:textId="7735D4F3"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D95F38">
              <w:rPr>
                <w:rFonts w:ascii="Arial" w:eastAsia="Arial Unicode MS" w:hAnsi="Arial" w:cs="Arial"/>
                <w:sz w:val="14"/>
                <w:szCs w:val="14"/>
              </w:rPr>
              <w:t xml:space="preserve">-   </w:t>
            </w:r>
          </w:p>
        </w:tc>
        <w:tc>
          <w:tcPr>
            <w:tcW w:w="855" w:type="dxa"/>
            <w:vAlign w:val="bottom"/>
          </w:tcPr>
          <w:p w14:paraId="3A5C2EA7" w14:textId="77777777" w:rsidR="006E4A67" w:rsidRPr="006E4A67" w:rsidRDefault="006E4A67" w:rsidP="006E4A67">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p w14:paraId="05E2F719" w14:textId="7D769142" w:rsidR="00016BD1" w:rsidRPr="00D95F38" w:rsidRDefault="006E4A67" w:rsidP="006E4A67">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6E4A67">
              <w:rPr>
                <w:rFonts w:ascii="Arial" w:eastAsia="Arial Unicode MS" w:hAnsi="Arial" w:cs="Arial"/>
                <w:sz w:val="14"/>
                <w:szCs w:val="14"/>
              </w:rPr>
              <w:t>5,503,180</w:t>
            </w:r>
          </w:p>
        </w:tc>
        <w:tc>
          <w:tcPr>
            <w:tcW w:w="854" w:type="dxa"/>
            <w:vAlign w:val="bottom"/>
          </w:tcPr>
          <w:p w14:paraId="59D2F5E7" w14:textId="41280A51"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D95F38">
              <w:rPr>
                <w:rFonts w:ascii="Arial" w:eastAsia="Arial Unicode MS" w:hAnsi="Arial" w:cs="Arial"/>
                <w:sz w:val="14"/>
                <w:szCs w:val="14"/>
              </w:rPr>
              <w:t>7,931,940</w:t>
            </w:r>
          </w:p>
        </w:tc>
      </w:tr>
      <w:tr w:rsidR="00016BD1" w:rsidRPr="00D95F38" w14:paraId="6276F5DC" w14:textId="77777777" w:rsidTr="00140408">
        <w:tc>
          <w:tcPr>
            <w:tcW w:w="2220" w:type="dxa"/>
            <w:vAlign w:val="bottom"/>
          </w:tcPr>
          <w:p w14:paraId="54341E15" w14:textId="136F5632"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D95F38">
              <w:rPr>
                <w:rFonts w:ascii="Arial" w:hAnsi="Arial" w:cs="Arial"/>
                <w:sz w:val="14"/>
                <w:szCs w:val="14"/>
              </w:rPr>
              <w:t>Revenues from related parties</w:t>
            </w:r>
          </w:p>
        </w:tc>
        <w:tc>
          <w:tcPr>
            <w:tcW w:w="809" w:type="dxa"/>
            <w:vAlign w:val="bottom"/>
          </w:tcPr>
          <w:p w14:paraId="6E72F3A0" w14:textId="22FD6FD9" w:rsidR="00016BD1" w:rsidRPr="00D95F38" w:rsidRDefault="006E4A67" w:rsidP="00016BD1">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6E4A67">
              <w:rPr>
                <w:rFonts w:ascii="Arial" w:hAnsi="Arial" w:cs="Arial"/>
                <w:sz w:val="14"/>
                <w:szCs w:val="14"/>
              </w:rPr>
              <w:t>1,485</w:t>
            </w:r>
          </w:p>
        </w:tc>
        <w:tc>
          <w:tcPr>
            <w:tcW w:w="809" w:type="dxa"/>
            <w:vAlign w:val="bottom"/>
          </w:tcPr>
          <w:p w14:paraId="4AF945D3" w14:textId="160C1F25" w:rsidR="00016BD1" w:rsidRPr="00D95F38" w:rsidRDefault="00016BD1" w:rsidP="00016BD1">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D95F38">
              <w:rPr>
                <w:rFonts w:ascii="Arial" w:hAnsi="Arial" w:cs="Arial"/>
                <w:sz w:val="14"/>
                <w:szCs w:val="14"/>
              </w:rPr>
              <w:t>427</w:t>
            </w:r>
          </w:p>
        </w:tc>
        <w:tc>
          <w:tcPr>
            <w:tcW w:w="851" w:type="dxa"/>
            <w:vAlign w:val="center"/>
          </w:tcPr>
          <w:p w14:paraId="57F87D80" w14:textId="099FF128" w:rsidR="00016BD1" w:rsidRPr="00D95F38" w:rsidRDefault="006E4A67" w:rsidP="00016BD1">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cs/>
              </w:rPr>
            </w:pPr>
            <w:r w:rsidRPr="006E4A67">
              <w:rPr>
                <w:rFonts w:ascii="Arial" w:hAnsi="Arial" w:cs="Arial"/>
                <w:sz w:val="14"/>
                <w:szCs w:val="14"/>
              </w:rPr>
              <w:t>802,647</w:t>
            </w:r>
          </w:p>
        </w:tc>
        <w:tc>
          <w:tcPr>
            <w:tcW w:w="905" w:type="dxa"/>
            <w:vAlign w:val="center"/>
          </w:tcPr>
          <w:p w14:paraId="72F38D22" w14:textId="7E3DD67A" w:rsidR="00016BD1" w:rsidRPr="00D95F38" w:rsidRDefault="00016BD1" w:rsidP="00016BD1">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cs/>
              </w:rPr>
            </w:pPr>
            <w:r w:rsidRPr="00D95F38">
              <w:rPr>
                <w:rFonts w:ascii="Arial" w:hAnsi="Arial" w:cs="Arial"/>
                <w:sz w:val="14"/>
                <w:szCs w:val="14"/>
              </w:rPr>
              <w:t>1,012,593</w:t>
            </w:r>
          </w:p>
        </w:tc>
        <w:tc>
          <w:tcPr>
            <w:tcW w:w="900" w:type="dxa"/>
            <w:vAlign w:val="center"/>
          </w:tcPr>
          <w:p w14:paraId="649A3AB1" w14:textId="4368D7EB" w:rsidR="00016BD1" w:rsidRPr="00D95F38" w:rsidRDefault="006E4A67" w:rsidP="00016BD1">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6E4A67">
              <w:rPr>
                <w:rFonts w:ascii="Arial" w:eastAsia="Arial Unicode MS" w:hAnsi="Arial" w:cs="Arial"/>
                <w:sz w:val="14"/>
                <w:szCs w:val="14"/>
              </w:rPr>
              <w:t>(804,132)</w:t>
            </w:r>
          </w:p>
        </w:tc>
        <w:tc>
          <w:tcPr>
            <w:tcW w:w="900" w:type="dxa"/>
            <w:vAlign w:val="center"/>
          </w:tcPr>
          <w:p w14:paraId="736C5F83" w14:textId="67375680" w:rsidR="00016BD1" w:rsidRPr="00D95F38" w:rsidRDefault="00016BD1" w:rsidP="00016BD1">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D95F38">
              <w:rPr>
                <w:rFonts w:ascii="Arial" w:eastAsia="Arial Unicode MS" w:hAnsi="Arial" w:cs="Arial"/>
                <w:sz w:val="14"/>
                <w:szCs w:val="14"/>
              </w:rPr>
              <w:t>(1,013,020)</w:t>
            </w:r>
          </w:p>
        </w:tc>
        <w:tc>
          <w:tcPr>
            <w:tcW w:w="855" w:type="dxa"/>
            <w:vAlign w:val="bottom"/>
          </w:tcPr>
          <w:p w14:paraId="4D961A90" w14:textId="48AF93F3" w:rsidR="00016BD1" w:rsidRPr="00D95F38" w:rsidRDefault="006E4A67" w:rsidP="00016BD1">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w:t>
            </w:r>
          </w:p>
        </w:tc>
        <w:tc>
          <w:tcPr>
            <w:tcW w:w="854" w:type="dxa"/>
            <w:vAlign w:val="bottom"/>
          </w:tcPr>
          <w:p w14:paraId="37480F12" w14:textId="3820ABDB" w:rsidR="00016BD1" w:rsidRPr="00D95F38" w:rsidRDefault="00016BD1" w:rsidP="00016BD1">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D95F38">
              <w:rPr>
                <w:rFonts w:ascii="Arial" w:eastAsia="Arial Unicode MS" w:hAnsi="Arial" w:cs="Arial"/>
                <w:sz w:val="14"/>
                <w:szCs w:val="14"/>
              </w:rPr>
              <w:t xml:space="preserve">-   </w:t>
            </w:r>
          </w:p>
        </w:tc>
      </w:tr>
      <w:tr w:rsidR="00016BD1" w:rsidRPr="00D95F38" w14:paraId="4ACFC3B7" w14:textId="77777777" w:rsidTr="00140408">
        <w:tc>
          <w:tcPr>
            <w:tcW w:w="2220" w:type="dxa"/>
            <w:vAlign w:val="bottom"/>
          </w:tcPr>
          <w:p w14:paraId="4832774A" w14:textId="10DF44FD"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D95F38">
              <w:rPr>
                <w:rFonts w:ascii="Arial" w:hAnsi="Arial" w:cs="Arial"/>
                <w:sz w:val="14"/>
                <w:szCs w:val="14"/>
              </w:rPr>
              <w:t xml:space="preserve">Total revenues </w:t>
            </w:r>
          </w:p>
        </w:tc>
        <w:tc>
          <w:tcPr>
            <w:tcW w:w="809" w:type="dxa"/>
            <w:vAlign w:val="bottom"/>
          </w:tcPr>
          <w:p w14:paraId="53172B6C" w14:textId="79FCA31C" w:rsidR="00016BD1" w:rsidRPr="00D95F38" w:rsidRDefault="006E4A67" w:rsidP="00016BD1">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6E4A67">
              <w:rPr>
                <w:rFonts w:ascii="Arial" w:hAnsi="Arial" w:cs="Arial"/>
                <w:sz w:val="14"/>
                <w:szCs w:val="14"/>
              </w:rPr>
              <w:t>4,311,558</w:t>
            </w:r>
          </w:p>
        </w:tc>
        <w:tc>
          <w:tcPr>
            <w:tcW w:w="809" w:type="dxa"/>
            <w:vAlign w:val="bottom"/>
          </w:tcPr>
          <w:p w14:paraId="3AE9AA66" w14:textId="6A139492" w:rsidR="00016BD1" w:rsidRPr="00D95F38" w:rsidRDefault="00016BD1" w:rsidP="00016BD1">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D95F38">
              <w:rPr>
                <w:rFonts w:ascii="Arial" w:hAnsi="Arial" w:cs="Arial"/>
                <w:sz w:val="14"/>
                <w:szCs w:val="14"/>
              </w:rPr>
              <w:t>6,489,687</w:t>
            </w:r>
          </w:p>
        </w:tc>
        <w:tc>
          <w:tcPr>
            <w:tcW w:w="851" w:type="dxa"/>
          </w:tcPr>
          <w:p w14:paraId="313ACE91" w14:textId="2EEF71AA" w:rsidR="00016BD1" w:rsidRPr="00D95F38" w:rsidRDefault="006E4A67" w:rsidP="0054131C">
            <w:pPr>
              <w:pBdr>
                <w:bottom w:val="single" w:sz="12" w:space="1" w:color="auto"/>
              </w:pBdr>
              <w:tabs>
                <w:tab w:val="left" w:pos="426"/>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cs/>
              </w:rPr>
            </w:pPr>
            <w:r w:rsidRPr="006E4A67">
              <w:rPr>
                <w:rFonts w:ascii="Arial" w:hAnsi="Arial" w:cs="Arial"/>
                <w:sz w:val="14"/>
                <w:szCs w:val="14"/>
              </w:rPr>
              <w:t>1,995,754</w:t>
            </w:r>
          </w:p>
        </w:tc>
        <w:tc>
          <w:tcPr>
            <w:tcW w:w="905" w:type="dxa"/>
          </w:tcPr>
          <w:p w14:paraId="38135D67" w14:textId="255A10F1" w:rsidR="00016BD1" w:rsidRPr="00D95F38" w:rsidRDefault="00016BD1" w:rsidP="00016BD1">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cs/>
              </w:rPr>
            </w:pPr>
            <w:r w:rsidRPr="00D95F38">
              <w:rPr>
                <w:rFonts w:ascii="Arial" w:hAnsi="Arial" w:cs="Arial"/>
                <w:sz w:val="14"/>
                <w:szCs w:val="14"/>
              </w:rPr>
              <w:t>2,455,273</w:t>
            </w:r>
          </w:p>
        </w:tc>
        <w:tc>
          <w:tcPr>
            <w:tcW w:w="900" w:type="dxa"/>
            <w:vAlign w:val="bottom"/>
          </w:tcPr>
          <w:p w14:paraId="5D103FA6" w14:textId="42E6B7D7" w:rsidR="00016BD1" w:rsidRPr="00D95F38" w:rsidRDefault="006E4A67" w:rsidP="00016BD1">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6E4A67">
              <w:rPr>
                <w:rFonts w:ascii="Arial" w:eastAsia="Arial Unicode MS" w:hAnsi="Arial" w:cs="Arial"/>
                <w:sz w:val="14"/>
                <w:szCs w:val="14"/>
              </w:rPr>
              <w:t>(804,132)</w:t>
            </w:r>
          </w:p>
        </w:tc>
        <w:tc>
          <w:tcPr>
            <w:tcW w:w="900" w:type="dxa"/>
            <w:vAlign w:val="bottom"/>
          </w:tcPr>
          <w:p w14:paraId="229626E4" w14:textId="50FE5FD0" w:rsidR="00016BD1" w:rsidRPr="00D95F38" w:rsidRDefault="00016BD1" w:rsidP="00016BD1">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D95F38">
              <w:rPr>
                <w:rFonts w:ascii="Arial" w:eastAsia="Arial Unicode MS" w:hAnsi="Arial" w:cs="Arial"/>
                <w:sz w:val="14"/>
                <w:szCs w:val="14"/>
              </w:rPr>
              <w:t>(1,013,020)</w:t>
            </w:r>
          </w:p>
        </w:tc>
        <w:tc>
          <w:tcPr>
            <w:tcW w:w="855" w:type="dxa"/>
            <w:vAlign w:val="bottom"/>
          </w:tcPr>
          <w:p w14:paraId="4FA8541B" w14:textId="03E8CA86" w:rsidR="00016BD1" w:rsidRPr="00D95F38" w:rsidRDefault="0054131C" w:rsidP="0054131C">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91"/>
              <w:jc w:val="right"/>
              <w:rPr>
                <w:rFonts w:ascii="Arial" w:eastAsia="Arial Unicode MS" w:hAnsi="Arial" w:cs="Arial"/>
                <w:sz w:val="14"/>
                <w:szCs w:val="14"/>
              </w:rPr>
            </w:pPr>
            <w:r>
              <w:rPr>
                <w:rFonts w:ascii="Arial" w:eastAsia="Arial Unicode MS" w:hAnsi="Arial" w:cs="Arial"/>
                <w:sz w:val="14"/>
                <w:szCs w:val="14"/>
              </w:rPr>
              <w:t>5,503,180</w:t>
            </w:r>
          </w:p>
        </w:tc>
        <w:tc>
          <w:tcPr>
            <w:tcW w:w="854" w:type="dxa"/>
            <w:vAlign w:val="bottom"/>
          </w:tcPr>
          <w:p w14:paraId="7088CA8F" w14:textId="586DAFA6" w:rsidR="00016BD1" w:rsidRPr="00D95F38" w:rsidRDefault="00016BD1" w:rsidP="00016BD1">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D95F38">
              <w:rPr>
                <w:rFonts w:ascii="Arial" w:eastAsia="Arial Unicode MS" w:hAnsi="Arial" w:cs="Arial"/>
                <w:sz w:val="14"/>
                <w:szCs w:val="14"/>
              </w:rPr>
              <w:t>7,931,940</w:t>
            </w:r>
          </w:p>
        </w:tc>
      </w:tr>
      <w:tr w:rsidR="004D47EC" w:rsidRPr="00D95F38" w14:paraId="3656A748" w14:textId="77777777" w:rsidTr="00140408">
        <w:tc>
          <w:tcPr>
            <w:tcW w:w="2220" w:type="dxa"/>
            <w:vAlign w:val="bottom"/>
          </w:tcPr>
          <w:p w14:paraId="2EFAC668" w14:textId="77777777" w:rsidR="004D47EC" w:rsidRPr="009362AE" w:rsidRDefault="004D47EC" w:rsidP="00016BD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09" w:type="dxa"/>
            <w:vAlign w:val="bottom"/>
          </w:tcPr>
          <w:p w14:paraId="659A54B4" w14:textId="77777777" w:rsidR="004D47EC" w:rsidRPr="009362AE" w:rsidRDefault="004D47EC" w:rsidP="004D47E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09" w:type="dxa"/>
            <w:vAlign w:val="bottom"/>
          </w:tcPr>
          <w:p w14:paraId="6CB05DD2" w14:textId="77777777" w:rsidR="004D47EC" w:rsidRPr="009362AE" w:rsidRDefault="004D47EC" w:rsidP="004D47E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51" w:type="dxa"/>
          </w:tcPr>
          <w:p w14:paraId="450C38BA" w14:textId="77777777" w:rsidR="004D47EC" w:rsidRPr="009362AE" w:rsidRDefault="004D47EC" w:rsidP="004D47EC">
            <w:pPr>
              <w:tabs>
                <w:tab w:val="left" w:pos="426"/>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5" w:type="dxa"/>
          </w:tcPr>
          <w:p w14:paraId="00E8FFBB" w14:textId="77777777" w:rsidR="004D47EC" w:rsidRPr="009362AE" w:rsidRDefault="004D47EC" w:rsidP="004D47EC">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0" w:type="dxa"/>
            <w:vAlign w:val="bottom"/>
          </w:tcPr>
          <w:p w14:paraId="05A75957" w14:textId="77777777" w:rsidR="004D47EC" w:rsidRPr="009362AE" w:rsidRDefault="004D47EC" w:rsidP="004D47EC">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900" w:type="dxa"/>
            <w:vAlign w:val="bottom"/>
          </w:tcPr>
          <w:p w14:paraId="001B1F20" w14:textId="77777777" w:rsidR="004D47EC" w:rsidRPr="009362AE" w:rsidRDefault="004D47EC" w:rsidP="004D47EC">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5" w:type="dxa"/>
            <w:vAlign w:val="bottom"/>
          </w:tcPr>
          <w:p w14:paraId="2B85B64C" w14:textId="77777777" w:rsidR="004D47EC" w:rsidRPr="009362AE" w:rsidRDefault="004D47EC" w:rsidP="004D47EC">
            <w:pPr>
              <w:tabs>
                <w:tab w:val="left" w:pos="1134"/>
                <w:tab w:val="left" w:pos="1276"/>
                <w:tab w:val="center" w:pos="3402"/>
                <w:tab w:val="center" w:pos="4536"/>
                <w:tab w:val="center" w:pos="5670"/>
                <w:tab w:val="center" w:pos="6804"/>
                <w:tab w:val="right" w:pos="7655"/>
              </w:tabs>
              <w:spacing w:line="360" w:lineRule="auto"/>
              <w:ind w:right="-91"/>
              <w:jc w:val="right"/>
              <w:rPr>
                <w:rFonts w:ascii="Arial" w:eastAsia="Arial Unicode MS" w:hAnsi="Arial" w:cs="Arial"/>
                <w:sz w:val="14"/>
                <w:szCs w:val="14"/>
              </w:rPr>
            </w:pPr>
          </w:p>
        </w:tc>
        <w:tc>
          <w:tcPr>
            <w:tcW w:w="854" w:type="dxa"/>
            <w:vAlign w:val="bottom"/>
          </w:tcPr>
          <w:p w14:paraId="43AF477F" w14:textId="77777777" w:rsidR="004D47EC" w:rsidRPr="009362AE" w:rsidRDefault="004D47EC" w:rsidP="004D47EC">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r>
      <w:tr w:rsidR="004D47EC" w:rsidRPr="00D95F38" w14:paraId="6F1483FC" w14:textId="77777777" w:rsidTr="007E7245">
        <w:tc>
          <w:tcPr>
            <w:tcW w:w="3029" w:type="dxa"/>
            <w:gridSpan w:val="2"/>
            <w:vAlign w:val="bottom"/>
          </w:tcPr>
          <w:p w14:paraId="1053B7ED" w14:textId="77777777" w:rsidR="004D47EC" w:rsidRPr="009362AE" w:rsidRDefault="004D47EC" w:rsidP="007E7245">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9362AE">
              <w:rPr>
                <w:rFonts w:ascii="Arial" w:hAnsi="Arial" w:cs="Arial"/>
                <w:sz w:val="14"/>
                <w:szCs w:val="14"/>
              </w:rPr>
              <w:t>Revenue</w:t>
            </w:r>
            <w:r w:rsidRPr="009362AE">
              <w:rPr>
                <w:rFonts w:ascii="Arial" w:hAnsi="Arial" w:cs="Arial"/>
                <w:sz w:val="14"/>
                <w:szCs w:val="14"/>
                <w:lang w:val="en-GB"/>
              </w:rPr>
              <w:t xml:space="preserve"> classified by revenue recognition</w:t>
            </w:r>
          </w:p>
        </w:tc>
        <w:tc>
          <w:tcPr>
            <w:tcW w:w="809" w:type="dxa"/>
            <w:vAlign w:val="bottom"/>
          </w:tcPr>
          <w:p w14:paraId="76C3B8CA" w14:textId="77777777" w:rsidR="004D47EC" w:rsidRPr="009362AE" w:rsidRDefault="004D47EC" w:rsidP="007E7245">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51" w:type="dxa"/>
          </w:tcPr>
          <w:p w14:paraId="4D951857" w14:textId="77777777" w:rsidR="004D47EC" w:rsidRPr="009362AE" w:rsidRDefault="004D47EC" w:rsidP="007E7245">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5" w:type="dxa"/>
          </w:tcPr>
          <w:p w14:paraId="6BD39E4A" w14:textId="77777777" w:rsidR="004D47EC" w:rsidRPr="009362AE" w:rsidRDefault="004D47EC" w:rsidP="007E7245">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0" w:type="dxa"/>
            <w:vAlign w:val="bottom"/>
          </w:tcPr>
          <w:p w14:paraId="306C712C" w14:textId="77777777" w:rsidR="004D47EC" w:rsidRPr="009362AE" w:rsidRDefault="004D47EC" w:rsidP="007E7245">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900" w:type="dxa"/>
            <w:vAlign w:val="bottom"/>
          </w:tcPr>
          <w:p w14:paraId="4B3E7B3A" w14:textId="77777777" w:rsidR="004D47EC" w:rsidRPr="009362AE" w:rsidRDefault="004D47EC" w:rsidP="007E7245">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5" w:type="dxa"/>
            <w:vAlign w:val="bottom"/>
          </w:tcPr>
          <w:p w14:paraId="370A3C88" w14:textId="77777777" w:rsidR="004D47EC" w:rsidRPr="009362AE" w:rsidRDefault="004D47EC" w:rsidP="007E7245">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4" w:type="dxa"/>
            <w:vAlign w:val="bottom"/>
          </w:tcPr>
          <w:p w14:paraId="1EC10CCB" w14:textId="77777777" w:rsidR="004D47EC" w:rsidRPr="009362AE" w:rsidRDefault="004D47EC" w:rsidP="007E7245">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r>
      <w:tr w:rsidR="004D47EC" w:rsidRPr="00D95F38" w14:paraId="165EB0AE" w14:textId="77777777" w:rsidTr="007E7245">
        <w:tc>
          <w:tcPr>
            <w:tcW w:w="2220" w:type="dxa"/>
            <w:vAlign w:val="bottom"/>
          </w:tcPr>
          <w:p w14:paraId="01185C40" w14:textId="77777777" w:rsidR="004D47EC" w:rsidRPr="009362AE" w:rsidRDefault="004D47EC" w:rsidP="007E7245">
            <w:pPr>
              <w:tabs>
                <w:tab w:val="left" w:pos="1134"/>
                <w:tab w:val="left" w:pos="1276"/>
                <w:tab w:val="center" w:pos="3402"/>
                <w:tab w:val="center" w:pos="4536"/>
                <w:tab w:val="center" w:pos="5670"/>
                <w:tab w:val="center" w:pos="6804"/>
                <w:tab w:val="right" w:pos="7655"/>
              </w:tabs>
              <w:spacing w:line="360" w:lineRule="auto"/>
              <w:ind w:hanging="18"/>
              <w:rPr>
                <w:rFonts w:ascii="Arial" w:hAnsi="Arial" w:cs="Browallia New"/>
                <w:sz w:val="14"/>
                <w:szCs w:val="17"/>
              </w:rPr>
            </w:pPr>
            <w:r w:rsidRPr="009362AE">
              <w:rPr>
                <w:rFonts w:ascii="Arial" w:hAnsi="Arial" w:cs="Browallia New"/>
                <w:sz w:val="14"/>
                <w:szCs w:val="17"/>
              </w:rPr>
              <w:t xml:space="preserve">   At point in time</w:t>
            </w:r>
          </w:p>
        </w:tc>
        <w:tc>
          <w:tcPr>
            <w:tcW w:w="809" w:type="dxa"/>
            <w:vAlign w:val="bottom"/>
          </w:tcPr>
          <w:p w14:paraId="1E97C6EA" w14:textId="63992D67" w:rsidR="004D47EC" w:rsidRPr="009362AE" w:rsidRDefault="006F3CEA" w:rsidP="007E7245">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9362AE">
              <w:rPr>
                <w:rFonts w:ascii="Arial" w:hAnsi="Arial" w:cs="Arial"/>
                <w:sz w:val="14"/>
                <w:szCs w:val="14"/>
              </w:rPr>
              <w:t>4,311,558</w:t>
            </w:r>
          </w:p>
        </w:tc>
        <w:tc>
          <w:tcPr>
            <w:tcW w:w="809" w:type="dxa"/>
            <w:vAlign w:val="bottom"/>
          </w:tcPr>
          <w:p w14:paraId="3FB6B34F" w14:textId="680B2BA3" w:rsidR="004D47EC" w:rsidRPr="009362AE" w:rsidRDefault="009362AE" w:rsidP="007E7245">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9362AE">
              <w:rPr>
                <w:rFonts w:ascii="Arial" w:hAnsi="Arial" w:cs="Arial"/>
                <w:sz w:val="14"/>
                <w:szCs w:val="14"/>
              </w:rPr>
              <w:t>6,489,687</w:t>
            </w:r>
          </w:p>
        </w:tc>
        <w:tc>
          <w:tcPr>
            <w:tcW w:w="851" w:type="dxa"/>
          </w:tcPr>
          <w:p w14:paraId="5F09BACC" w14:textId="2BB972C9" w:rsidR="004D47EC" w:rsidRPr="009362AE" w:rsidRDefault="006F3CEA" w:rsidP="007E7245">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Browallia New"/>
                <w:sz w:val="14"/>
                <w:szCs w:val="17"/>
              </w:rPr>
            </w:pPr>
            <w:r w:rsidRPr="009362AE">
              <w:rPr>
                <w:rFonts w:ascii="Arial" w:hAnsi="Arial" w:cs="Browallia New"/>
                <w:sz w:val="14"/>
                <w:szCs w:val="17"/>
              </w:rPr>
              <w:t>1,904,926</w:t>
            </w:r>
          </w:p>
        </w:tc>
        <w:tc>
          <w:tcPr>
            <w:tcW w:w="905" w:type="dxa"/>
          </w:tcPr>
          <w:p w14:paraId="13500538" w14:textId="549D1316" w:rsidR="004D47EC" w:rsidRPr="009362AE" w:rsidRDefault="009362AE" w:rsidP="007E7245">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9362AE">
              <w:rPr>
                <w:rFonts w:ascii="Arial" w:hAnsi="Arial" w:cs="Arial"/>
                <w:sz w:val="14"/>
                <w:szCs w:val="14"/>
              </w:rPr>
              <w:t>2,369,525</w:t>
            </w:r>
          </w:p>
        </w:tc>
        <w:tc>
          <w:tcPr>
            <w:tcW w:w="900" w:type="dxa"/>
            <w:vAlign w:val="bottom"/>
          </w:tcPr>
          <w:p w14:paraId="7FE4F867" w14:textId="24D108EF" w:rsidR="004D47EC" w:rsidRPr="009362AE" w:rsidRDefault="006F3CEA" w:rsidP="007E7245">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9362AE">
              <w:rPr>
                <w:rFonts w:ascii="Arial" w:eastAsia="Arial Unicode MS" w:hAnsi="Arial" w:cs="Arial"/>
                <w:sz w:val="14"/>
                <w:szCs w:val="14"/>
              </w:rPr>
              <w:t>(742,082)</w:t>
            </w:r>
          </w:p>
        </w:tc>
        <w:tc>
          <w:tcPr>
            <w:tcW w:w="900" w:type="dxa"/>
            <w:vAlign w:val="bottom"/>
          </w:tcPr>
          <w:p w14:paraId="0E1A7711" w14:textId="696C04DA" w:rsidR="004D47EC" w:rsidRPr="009362AE" w:rsidRDefault="009362AE" w:rsidP="007E7245">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9362AE">
              <w:rPr>
                <w:rFonts w:ascii="Arial" w:eastAsia="Arial Unicode MS" w:hAnsi="Arial" w:cs="Arial"/>
                <w:sz w:val="14"/>
                <w:szCs w:val="14"/>
              </w:rPr>
              <w:t>(947,800)</w:t>
            </w:r>
          </w:p>
        </w:tc>
        <w:tc>
          <w:tcPr>
            <w:tcW w:w="855" w:type="dxa"/>
            <w:vAlign w:val="bottom"/>
          </w:tcPr>
          <w:p w14:paraId="28566D2B" w14:textId="028584FF" w:rsidR="004D47EC" w:rsidRPr="009362AE" w:rsidRDefault="005A736F" w:rsidP="007E7245">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9362AE">
              <w:rPr>
                <w:rFonts w:ascii="Arial" w:eastAsia="Arial Unicode MS" w:hAnsi="Arial" w:cs="Arial"/>
                <w:sz w:val="14"/>
                <w:szCs w:val="14"/>
              </w:rPr>
              <w:t>5,474,402</w:t>
            </w:r>
          </w:p>
        </w:tc>
        <w:tc>
          <w:tcPr>
            <w:tcW w:w="854" w:type="dxa"/>
            <w:vAlign w:val="bottom"/>
          </w:tcPr>
          <w:p w14:paraId="16A6C19F" w14:textId="2FF9AA3F" w:rsidR="004D47EC" w:rsidRPr="009362AE" w:rsidRDefault="009362AE" w:rsidP="007E7245">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9362AE">
              <w:rPr>
                <w:rFonts w:ascii="Arial" w:eastAsia="Arial Unicode MS" w:hAnsi="Arial" w:cs="Arial"/>
                <w:sz w:val="14"/>
                <w:szCs w:val="14"/>
              </w:rPr>
              <w:t>7,911,412</w:t>
            </w:r>
          </w:p>
        </w:tc>
      </w:tr>
      <w:tr w:rsidR="004D47EC" w:rsidRPr="00D95F38" w14:paraId="54E8A029" w14:textId="77777777" w:rsidTr="007E7245">
        <w:tc>
          <w:tcPr>
            <w:tcW w:w="2220" w:type="dxa"/>
            <w:vAlign w:val="bottom"/>
          </w:tcPr>
          <w:p w14:paraId="49ACB45D" w14:textId="77777777" w:rsidR="004D47EC" w:rsidRPr="009362AE" w:rsidRDefault="004D47EC" w:rsidP="007E7245">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9362AE">
              <w:rPr>
                <w:rFonts w:ascii="Arial" w:hAnsi="Arial" w:cs="Arial"/>
                <w:sz w:val="14"/>
                <w:szCs w:val="14"/>
              </w:rPr>
              <w:t xml:space="preserve">   Over time</w:t>
            </w:r>
          </w:p>
        </w:tc>
        <w:tc>
          <w:tcPr>
            <w:tcW w:w="809" w:type="dxa"/>
            <w:vAlign w:val="bottom"/>
          </w:tcPr>
          <w:p w14:paraId="0190339F" w14:textId="066FC1BB" w:rsidR="004D47EC" w:rsidRPr="009362AE" w:rsidRDefault="006F3CEA" w:rsidP="007E7245">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9362AE">
              <w:rPr>
                <w:rFonts w:ascii="Arial" w:hAnsi="Arial" w:cs="Arial"/>
                <w:sz w:val="14"/>
                <w:szCs w:val="14"/>
              </w:rPr>
              <w:t>-</w:t>
            </w:r>
          </w:p>
        </w:tc>
        <w:tc>
          <w:tcPr>
            <w:tcW w:w="809" w:type="dxa"/>
            <w:vAlign w:val="bottom"/>
          </w:tcPr>
          <w:p w14:paraId="14191A74" w14:textId="23C428F9" w:rsidR="004D47EC" w:rsidRPr="009362AE" w:rsidRDefault="009362AE" w:rsidP="007E7245">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9362AE">
              <w:rPr>
                <w:rFonts w:ascii="Arial" w:hAnsi="Arial" w:cs="Arial"/>
                <w:sz w:val="14"/>
                <w:szCs w:val="14"/>
              </w:rPr>
              <w:t>-</w:t>
            </w:r>
          </w:p>
        </w:tc>
        <w:tc>
          <w:tcPr>
            <w:tcW w:w="851" w:type="dxa"/>
          </w:tcPr>
          <w:p w14:paraId="221896C1" w14:textId="20AC224C" w:rsidR="004D47EC" w:rsidRPr="009362AE" w:rsidRDefault="006F3CEA" w:rsidP="007E7245">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9362AE">
              <w:rPr>
                <w:rFonts w:ascii="Arial" w:hAnsi="Arial" w:cs="Arial"/>
                <w:sz w:val="14"/>
                <w:szCs w:val="14"/>
              </w:rPr>
              <w:t>90,828</w:t>
            </w:r>
          </w:p>
        </w:tc>
        <w:tc>
          <w:tcPr>
            <w:tcW w:w="905" w:type="dxa"/>
          </w:tcPr>
          <w:p w14:paraId="245C3B73" w14:textId="31671376" w:rsidR="004D47EC" w:rsidRPr="009362AE" w:rsidRDefault="009362AE" w:rsidP="007E7245">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9362AE">
              <w:rPr>
                <w:rFonts w:ascii="Arial" w:hAnsi="Arial" w:cs="Arial"/>
                <w:sz w:val="14"/>
                <w:szCs w:val="14"/>
              </w:rPr>
              <w:t>85,748</w:t>
            </w:r>
          </w:p>
        </w:tc>
        <w:tc>
          <w:tcPr>
            <w:tcW w:w="900" w:type="dxa"/>
            <w:vAlign w:val="bottom"/>
          </w:tcPr>
          <w:p w14:paraId="016177FF" w14:textId="4D717415" w:rsidR="004D47EC" w:rsidRPr="009362AE" w:rsidRDefault="006F3CEA" w:rsidP="007E7245">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9362AE">
              <w:rPr>
                <w:rFonts w:ascii="Arial" w:eastAsia="Arial Unicode MS" w:hAnsi="Arial" w:cs="Arial"/>
                <w:sz w:val="14"/>
                <w:szCs w:val="14"/>
              </w:rPr>
              <w:t>(62,050)</w:t>
            </w:r>
          </w:p>
        </w:tc>
        <w:tc>
          <w:tcPr>
            <w:tcW w:w="900" w:type="dxa"/>
            <w:vAlign w:val="bottom"/>
          </w:tcPr>
          <w:p w14:paraId="134518DD" w14:textId="6FE8E044" w:rsidR="004D47EC" w:rsidRPr="009362AE" w:rsidRDefault="009362AE" w:rsidP="007E7245">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9362AE">
              <w:rPr>
                <w:rFonts w:ascii="Arial" w:eastAsia="Arial Unicode MS" w:hAnsi="Arial" w:cs="Arial"/>
                <w:sz w:val="14"/>
                <w:szCs w:val="14"/>
              </w:rPr>
              <w:t>(65,220)</w:t>
            </w:r>
          </w:p>
        </w:tc>
        <w:tc>
          <w:tcPr>
            <w:tcW w:w="855" w:type="dxa"/>
            <w:vAlign w:val="bottom"/>
          </w:tcPr>
          <w:p w14:paraId="5CD7A05A" w14:textId="6CEDFBC5" w:rsidR="004D47EC" w:rsidRPr="009362AE" w:rsidRDefault="005A736F" w:rsidP="007E7245">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9362AE">
              <w:rPr>
                <w:rFonts w:ascii="Arial" w:eastAsia="Arial Unicode MS" w:hAnsi="Arial" w:cs="Arial"/>
                <w:sz w:val="14"/>
                <w:szCs w:val="14"/>
              </w:rPr>
              <w:t>28,778</w:t>
            </w:r>
          </w:p>
        </w:tc>
        <w:tc>
          <w:tcPr>
            <w:tcW w:w="854" w:type="dxa"/>
            <w:vAlign w:val="bottom"/>
          </w:tcPr>
          <w:p w14:paraId="572F8405" w14:textId="51DA8116" w:rsidR="004D47EC" w:rsidRPr="009362AE" w:rsidRDefault="009362AE" w:rsidP="007E7245">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9362AE">
              <w:rPr>
                <w:rFonts w:ascii="Arial" w:eastAsia="Arial Unicode MS" w:hAnsi="Arial" w:cs="Arial"/>
                <w:sz w:val="14"/>
                <w:szCs w:val="14"/>
              </w:rPr>
              <w:t>20,528</w:t>
            </w:r>
          </w:p>
        </w:tc>
      </w:tr>
      <w:tr w:rsidR="004D47EC" w:rsidRPr="00D95F38" w14:paraId="05934314" w14:textId="77777777" w:rsidTr="007E7245">
        <w:tc>
          <w:tcPr>
            <w:tcW w:w="2220" w:type="dxa"/>
            <w:vAlign w:val="bottom"/>
          </w:tcPr>
          <w:p w14:paraId="7B5537C2" w14:textId="77777777" w:rsidR="004D47EC" w:rsidRPr="009362AE" w:rsidRDefault="004D47EC" w:rsidP="007E7245">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9362AE">
              <w:rPr>
                <w:rFonts w:ascii="Arial" w:hAnsi="Arial" w:cs="Arial"/>
                <w:sz w:val="14"/>
                <w:szCs w:val="14"/>
              </w:rPr>
              <w:t>Total</w:t>
            </w:r>
          </w:p>
        </w:tc>
        <w:tc>
          <w:tcPr>
            <w:tcW w:w="809" w:type="dxa"/>
            <w:vAlign w:val="bottom"/>
          </w:tcPr>
          <w:p w14:paraId="0F48F8C7" w14:textId="1FA34A43" w:rsidR="004D47EC" w:rsidRPr="009362AE" w:rsidRDefault="006F3CEA" w:rsidP="007E7245">
            <w:pPr>
              <w:pBdr>
                <w:top w:val="single" w:sz="4" w:space="1" w:color="auto"/>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9362AE">
              <w:rPr>
                <w:rFonts w:ascii="Arial" w:hAnsi="Arial" w:cs="Arial"/>
                <w:sz w:val="14"/>
                <w:szCs w:val="14"/>
              </w:rPr>
              <w:t>4,311,</w:t>
            </w:r>
            <w:r w:rsidR="00857A4D">
              <w:rPr>
                <w:rFonts w:ascii="Arial" w:hAnsi="Arial" w:cs="Browallia New"/>
                <w:sz w:val="14"/>
                <w:szCs w:val="17"/>
              </w:rPr>
              <w:t>55</w:t>
            </w:r>
            <w:r w:rsidRPr="009362AE">
              <w:rPr>
                <w:rFonts w:ascii="Arial" w:hAnsi="Arial" w:cs="Arial"/>
                <w:sz w:val="14"/>
                <w:szCs w:val="14"/>
              </w:rPr>
              <w:t>8</w:t>
            </w:r>
          </w:p>
        </w:tc>
        <w:tc>
          <w:tcPr>
            <w:tcW w:w="809" w:type="dxa"/>
            <w:vAlign w:val="bottom"/>
          </w:tcPr>
          <w:p w14:paraId="7D7CA1F6" w14:textId="00F3CB20" w:rsidR="004D47EC" w:rsidRPr="009362AE" w:rsidRDefault="009362AE" w:rsidP="007E7245">
            <w:pPr>
              <w:pBdr>
                <w:top w:val="single" w:sz="4" w:space="1" w:color="auto"/>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9362AE">
              <w:rPr>
                <w:rFonts w:ascii="Arial" w:hAnsi="Arial" w:cs="Arial"/>
                <w:sz w:val="14"/>
                <w:szCs w:val="14"/>
              </w:rPr>
              <w:t>6,489,687</w:t>
            </w:r>
          </w:p>
        </w:tc>
        <w:tc>
          <w:tcPr>
            <w:tcW w:w="851" w:type="dxa"/>
          </w:tcPr>
          <w:p w14:paraId="315E58FF" w14:textId="3B0B19E4" w:rsidR="004D47EC" w:rsidRPr="009362AE" w:rsidRDefault="006F3CEA" w:rsidP="007E7245">
            <w:pPr>
              <w:pBdr>
                <w:top w:val="single" w:sz="4" w:space="1" w:color="auto"/>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9362AE">
              <w:rPr>
                <w:rFonts w:ascii="Arial" w:hAnsi="Arial" w:cs="Arial"/>
                <w:sz w:val="14"/>
                <w:szCs w:val="14"/>
              </w:rPr>
              <w:t>1,995,754</w:t>
            </w:r>
          </w:p>
        </w:tc>
        <w:tc>
          <w:tcPr>
            <w:tcW w:w="905" w:type="dxa"/>
          </w:tcPr>
          <w:p w14:paraId="0B890795" w14:textId="6D3E8063" w:rsidR="004D47EC" w:rsidRPr="009362AE" w:rsidRDefault="009362AE" w:rsidP="007E7245">
            <w:pPr>
              <w:pBdr>
                <w:top w:val="single" w:sz="4" w:space="1" w:color="auto"/>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9362AE">
              <w:rPr>
                <w:rFonts w:ascii="Arial" w:hAnsi="Arial" w:cs="Arial"/>
                <w:sz w:val="14"/>
                <w:szCs w:val="14"/>
              </w:rPr>
              <w:t>2,455,273</w:t>
            </w:r>
          </w:p>
        </w:tc>
        <w:tc>
          <w:tcPr>
            <w:tcW w:w="900" w:type="dxa"/>
            <w:vAlign w:val="bottom"/>
          </w:tcPr>
          <w:p w14:paraId="22F4838C" w14:textId="14D38AC5" w:rsidR="004D47EC" w:rsidRPr="009362AE" w:rsidRDefault="006F3CEA" w:rsidP="007E7245">
            <w:pPr>
              <w:pBdr>
                <w:top w:val="single" w:sz="4" w:space="1" w:color="auto"/>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9362AE">
              <w:rPr>
                <w:rFonts w:ascii="Arial" w:eastAsia="Arial Unicode MS" w:hAnsi="Arial" w:cs="Arial"/>
                <w:sz w:val="14"/>
                <w:szCs w:val="14"/>
              </w:rPr>
              <w:t>(804,132)</w:t>
            </w:r>
          </w:p>
        </w:tc>
        <w:tc>
          <w:tcPr>
            <w:tcW w:w="900" w:type="dxa"/>
            <w:vAlign w:val="bottom"/>
          </w:tcPr>
          <w:p w14:paraId="19674FFA" w14:textId="3CB99E37" w:rsidR="004D47EC" w:rsidRPr="009362AE" w:rsidRDefault="009362AE" w:rsidP="007E7245">
            <w:pPr>
              <w:pBdr>
                <w:top w:val="single" w:sz="4" w:space="1" w:color="auto"/>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9362AE">
              <w:rPr>
                <w:rFonts w:ascii="Arial" w:eastAsia="Arial Unicode MS" w:hAnsi="Arial" w:cs="Arial"/>
                <w:sz w:val="14"/>
                <w:szCs w:val="14"/>
              </w:rPr>
              <w:t>(1,013,020)</w:t>
            </w:r>
          </w:p>
        </w:tc>
        <w:tc>
          <w:tcPr>
            <w:tcW w:w="855" w:type="dxa"/>
            <w:vAlign w:val="bottom"/>
          </w:tcPr>
          <w:p w14:paraId="2B73F38D" w14:textId="74E30FB2" w:rsidR="004D47EC" w:rsidRPr="009362AE" w:rsidRDefault="005A736F" w:rsidP="007E7245">
            <w:pPr>
              <w:pBdr>
                <w:top w:val="single" w:sz="4" w:space="1" w:color="auto"/>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9362AE">
              <w:rPr>
                <w:rFonts w:ascii="Arial" w:eastAsia="Arial Unicode MS" w:hAnsi="Arial" w:cs="Arial"/>
                <w:sz w:val="14"/>
                <w:szCs w:val="14"/>
              </w:rPr>
              <w:t>5,503,180</w:t>
            </w:r>
          </w:p>
        </w:tc>
        <w:tc>
          <w:tcPr>
            <w:tcW w:w="854" w:type="dxa"/>
            <w:vAlign w:val="bottom"/>
          </w:tcPr>
          <w:p w14:paraId="1A5337E0" w14:textId="7FF91FDD" w:rsidR="004D47EC" w:rsidRPr="009362AE" w:rsidRDefault="009362AE" w:rsidP="007E7245">
            <w:pPr>
              <w:pBdr>
                <w:top w:val="single" w:sz="4" w:space="1" w:color="auto"/>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9362AE">
              <w:rPr>
                <w:rFonts w:ascii="Arial" w:eastAsia="Arial Unicode MS" w:hAnsi="Arial" w:cs="Arial"/>
                <w:sz w:val="14"/>
                <w:szCs w:val="14"/>
              </w:rPr>
              <w:t>7,931,940</w:t>
            </w:r>
          </w:p>
        </w:tc>
      </w:tr>
      <w:tr w:rsidR="00016BD1" w:rsidRPr="00D95F38" w14:paraId="7F2CC549" w14:textId="77777777" w:rsidTr="00140408">
        <w:tc>
          <w:tcPr>
            <w:tcW w:w="2220" w:type="dxa"/>
            <w:vAlign w:val="bottom"/>
          </w:tcPr>
          <w:p w14:paraId="1F940F63" w14:textId="77777777"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09" w:type="dxa"/>
            <w:vAlign w:val="bottom"/>
          </w:tcPr>
          <w:p w14:paraId="0E1EFC85" w14:textId="77777777"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09" w:type="dxa"/>
            <w:vAlign w:val="bottom"/>
          </w:tcPr>
          <w:p w14:paraId="55CA2C98" w14:textId="77777777"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51" w:type="dxa"/>
          </w:tcPr>
          <w:p w14:paraId="481D987D" w14:textId="708628EB"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5" w:type="dxa"/>
          </w:tcPr>
          <w:p w14:paraId="326FC203" w14:textId="77777777"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0" w:type="dxa"/>
            <w:vAlign w:val="bottom"/>
          </w:tcPr>
          <w:p w14:paraId="0472B553" w14:textId="77777777"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900" w:type="dxa"/>
            <w:vAlign w:val="bottom"/>
          </w:tcPr>
          <w:p w14:paraId="3FA2E886" w14:textId="77777777"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5" w:type="dxa"/>
            <w:vAlign w:val="bottom"/>
          </w:tcPr>
          <w:p w14:paraId="67BF3F6F" w14:textId="77777777"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4" w:type="dxa"/>
            <w:vAlign w:val="bottom"/>
          </w:tcPr>
          <w:p w14:paraId="2EF16E9A" w14:textId="77777777"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r>
      <w:tr w:rsidR="00016BD1" w:rsidRPr="00D95F38" w14:paraId="0FACFE65" w14:textId="77777777" w:rsidTr="00140408">
        <w:tc>
          <w:tcPr>
            <w:tcW w:w="2220" w:type="dxa"/>
            <w:vAlign w:val="bottom"/>
          </w:tcPr>
          <w:p w14:paraId="73997C53" w14:textId="77777777"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D95F38">
              <w:rPr>
                <w:rFonts w:ascii="Arial" w:hAnsi="Arial" w:cs="Arial"/>
                <w:sz w:val="14"/>
                <w:szCs w:val="14"/>
              </w:rPr>
              <w:t>Interest income</w:t>
            </w:r>
          </w:p>
        </w:tc>
        <w:tc>
          <w:tcPr>
            <w:tcW w:w="809" w:type="dxa"/>
            <w:vAlign w:val="bottom"/>
          </w:tcPr>
          <w:p w14:paraId="62437143" w14:textId="32E844A6" w:rsidR="00016BD1" w:rsidRPr="00D95F38" w:rsidRDefault="006E4A67"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w:t>
            </w:r>
          </w:p>
        </w:tc>
        <w:tc>
          <w:tcPr>
            <w:tcW w:w="809" w:type="dxa"/>
            <w:vAlign w:val="bottom"/>
          </w:tcPr>
          <w:p w14:paraId="505D13F2" w14:textId="0C37A5D8"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D95F38">
              <w:rPr>
                <w:rFonts w:ascii="Arial" w:hAnsi="Arial" w:cs="Arial"/>
                <w:sz w:val="14"/>
                <w:szCs w:val="14"/>
              </w:rPr>
              <w:t xml:space="preserve">-   </w:t>
            </w:r>
          </w:p>
        </w:tc>
        <w:tc>
          <w:tcPr>
            <w:tcW w:w="851" w:type="dxa"/>
          </w:tcPr>
          <w:p w14:paraId="1DD30761" w14:textId="6966BCB9" w:rsidR="00016BD1" w:rsidRPr="00D95F38" w:rsidRDefault="0074508F"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D95F38">
              <w:rPr>
                <w:rFonts w:ascii="Arial" w:hAnsi="Arial" w:cs="Arial"/>
                <w:sz w:val="14"/>
                <w:szCs w:val="14"/>
              </w:rPr>
              <w:t>254</w:t>
            </w:r>
          </w:p>
        </w:tc>
        <w:tc>
          <w:tcPr>
            <w:tcW w:w="905" w:type="dxa"/>
          </w:tcPr>
          <w:p w14:paraId="43CECD42" w14:textId="0B48ADEB"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D95F38">
              <w:rPr>
                <w:rFonts w:ascii="Arial" w:hAnsi="Arial" w:cs="Arial"/>
                <w:sz w:val="14"/>
                <w:szCs w:val="14"/>
              </w:rPr>
              <w:t>218</w:t>
            </w:r>
          </w:p>
        </w:tc>
        <w:tc>
          <w:tcPr>
            <w:tcW w:w="900" w:type="dxa"/>
            <w:vAlign w:val="bottom"/>
          </w:tcPr>
          <w:p w14:paraId="6FA53F94" w14:textId="36E4C185" w:rsidR="00016BD1" w:rsidRPr="00D95F38" w:rsidRDefault="006E4A67"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w:t>
            </w:r>
          </w:p>
        </w:tc>
        <w:tc>
          <w:tcPr>
            <w:tcW w:w="900" w:type="dxa"/>
            <w:vAlign w:val="bottom"/>
          </w:tcPr>
          <w:p w14:paraId="31851278" w14:textId="49AE9D4E"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D95F38">
              <w:rPr>
                <w:rFonts w:ascii="Arial" w:eastAsia="Arial Unicode MS" w:hAnsi="Arial" w:cs="Arial"/>
                <w:sz w:val="14"/>
                <w:szCs w:val="14"/>
              </w:rPr>
              <w:t xml:space="preserve">-   </w:t>
            </w:r>
          </w:p>
        </w:tc>
        <w:tc>
          <w:tcPr>
            <w:tcW w:w="855" w:type="dxa"/>
            <w:vAlign w:val="bottom"/>
          </w:tcPr>
          <w:p w14:paraId="59224941" w14:textId="14AE188D" w:rsidR="00016BD1" w:rsidRPr="00D95F38" w:rsidRDefault="0054131C"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254</w:t>
            </w:r>
          </w:p>
        </w:tc>
        <w:tc>
          <w:tcPr>
            <w:tcW w:w="854" w:type="dxa"/>
            <w:vAlign w:val="bottom"/>
          </w:tcPr>
          <w:p w14:paraId="13611D48" w14:textId="02F84AE6"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D95F38">
              <w:rPr>
                <w:rFonts w:ascii="Arial" w:eastAsia="Arial Unicode MS" w:hAnsi="Arial" w:cs="Arial"/>
                <w:sz w:val="14"/>
                <w:szCs w:val="14"/>
              </w:rPr>
              <w:t>218</w:t>
            </w:r>
          </w:p>
        </w:tc>
      </w:tr>
      <w:tr w:rsidR="00016BD1" w:rsidRPr="00D95F38" w14:paraId="382C071B" w14:textId="77777777" w:rsidTr="00140408">
        <w:tc>
          <w:tcPr>
            <w:tcW w:w="2220" w:type="dxa"/>
            <w:vAlign w:val="bottom"/>
          </w:tcPr>
          <w:p w14:paraId="7AA814BF" w14:textId="79289A13"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D95F38">
              <w:rPr>
                <w:rFonts w:ascii="Arial" w:hAnsi="Arial" w:cs="Arial"/>
                <w:sz w:val="14"/>
                <w:szCs w:val="14"/>
              </w:rPr>
              <w:t>Interest expense</w:t>
            </w:r>
          </w:p>
        </w:tc>
        <w:tc>
          <w:tcPr>
            <w:tcW w:w="809" w:type="dxa"/>
            <w:vAlign w:val="bottom"/>
          </w:tcPr>
          <w:p w14:paraId="1D30DC19" w14:textId="65BFD91F" w:rsidR="00016BD1" w:rsidRPr="00D95F38" w:rsidRDefault="006E4A67"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6E4A67">
              <w:rPr>
                <w:rFonts w:ascii="Arial" w:hAnsi="Arial" w:cs="Arial"/>
                <w:sz w:val="14"/>
                <w:szCs w:val="14"/>
              </w:rPr>
              <w:t>126,836</w:t>
            </w:r>
          </w:p>
        </w:tc>
        <w:tc>
          <w:tcPr>
            <w:tcW w:w="809" w:type="dxa"/>
            <w:vAlign w:val="bottom"/>
          </w:tcPr>
          <w:p w14:paraId="76787688" w14:textId="4DE20C29"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D95F38">
              <w:rPr>
                <w:rFonts w:ascii="Arial" w:hAnsi="Arial" w:cs="Arial"/>
                <w:sz w:val="14"/>
                <w:szCs w:val="14"/>
              </w:rPr>
              <w:t>145,730</w:t>
            </w:r>
          </w:p>
        </w:tc>
        <w:tc>
          <w:tcPr>
            <w:tcW w:w="851" w:type="dxa"/>
          </w:tcPr>
          <w:p w14:paraId="06683C3E" w14:textId="6157EFE3" w:rsidR="00016BD1" w:rsidRPr="00D95F38" w:rsidRDefault="0074508F"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D95F38">
              <w:rPr>
                <w:rFonts w:ascii="Arial" w:hAnsi="Arial" w:cs="Arial"/>
                <w:sz w:val="14"/>
                <w:szCs w:val="14"/>
              </w:rPr>
              <w:t>48,690</w:t>
            </w:r>
          </w:p>
        </w:tc>
        <w:tc>
          <w:tcPr>
            <w:tcW w:w="905" w:type="dxa"/>
          </w:tcPr>
          <w:p w14:paraId="67DBBB50" w14:textId="7E44C4F8"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D95F38">
              <w:rPr>
                <w:rFonts w:ascii="Arial" w:hAnsi="Arial" w:cs="Arial"/>
                <w:sz w:val="14"/>
                <w:szCs w:val="14"/>
              </w:rPr>
              <w:t>50,532</w:t>
            </w:r>
          </w:p>
        </w:tc>
        <w:tc>
          <w:tcPr>
            <w:tcW w:w="900" w:type="dxa"/>
            <w:vAlign w:val="bottom"/>
          </w:tcPr>
          <w:p w14:paraId="73ADCD04" w14:textId="55873675" w:rsidR="00016BD1" w:rsidRPr="00D95F38" w:rsidRDefault="006E4A67"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6E4A67">
              <w:rPr>
                <w:rFonts w:ascii="Arial" w:eastAsia="Arial Unicode MS" w:hAnsi="Arial" w:cs="Arial"/>
                <w:sz w:val="14"/>
                <w:szCs w:val="14"/>
              </w:rPr>
              <w:t>(89,932)</w:t>
            </w:r>
          </w:p>
        </w:tc>
        <w:tc>
          <w:tcPr>
            <w:tcW w:w="900" w:type="dxa"/>
            <w:vAlign w:val="bottom"/>
          </w:tcPr>
          <w:p w14:paraId="6D9F144D" w14:textId="4AD5A502"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D95F38">
              <w:rPr>
                <w:rFonts w:ascii="Arial" w:eastAsia="Arial Unicode MS" w:hAnsi="Arial" w:cs="Arial"/>
                <w:sz w:val="14"/>
                <w:szCs w:val="14"/>
              </w:rPr>
              <w:t>(111,361)</w:t>
            </w:r>
          </w:p>
        </w:tc>
        <w:tc>
          <w:tcPr>
            <w:tcW w:w="855" w:type="dxa"/>
            <w:vAlign w:val="bottom"/>
          </w:tcPr>
          <w:p w14:paraId="0ADAC5F0" w14:textId="75F09097" w:rsidR="00016BD1" w:rsidRPr="00D95F38" w:rsidRDefault="0054131C"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85,594</w:t>
            </w:r>
          </w:p>
        </w:tc>
        <w:tc>
          <w:tcPr>
            <w:tcW w:w="854" w:type="dxa"/>
            <w:vAlign w:val="bottom"/>
          </w:tcPr>
          <w:p w14:paraId="05E83453" w14:textId="0A5E19FF"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D95F38">
              <w:rPr>
                <w:rFonts w:ascii="Arial" w:eastAsia="Arial Unicode MS" w:hAnsi="Arial" w:cs="Arial"/>
                <w:sz w:val="14"/>
                <w:szCs w:val="14"/>
              </w:rPr>
              <w:t>84,901</w:t>
            </w:r>
          </w:p>
        </w:tc>
      </w:tr>
      <w:tr w:rsidR="00016BD1" w:rsidRPr="00D95F38" w14:paraId="4D6E00CC" w14:textId="77777777" w:rsidTr="00140408">
        <w:tc>
          <w:tcPr>
            <w:tcW w:w="2220" w:type="dxa"/>
            <w:vAlign w:val="bottom"/>
          </w:tcPr>
          <w:p w14:paraId="0C195E12" w14:textId="77777777"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D95F38">
              <w:rPr>
                <w:rFonts w:ascii="Arial" w:hAnsi="Arial" w:cs="Arial"/>
                <w:sz w:val="14"/>
                <w:szCs w:val="14"/>
              </w:rPr>
              <w:t xml:space="preserve">Depreciation and </w:t>
            </w:r>
          </w:p>
          <w:p w14:paraId="443A820D" w14:textId="46B9CD02"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D95F38">
              <w:rPr>
                <w:rFonts w:ascii="Arial" w:hAnsi="Arial" w:cs="Arial"/>
                <w:sz w:val="14"/>
                <w:szCs w:val="14"/>
              </w:rPr>
              <w:t xml:space="preserve">   amortization expenses</w:t>
            </w:r>
          </w:p>
        </w:tc>
        <w:tc>
          <w:tcPr>
            <w:tcW w:w="809" w:type="dxa"/>
            <w:vAlign w:val="bottom"/>
          </w:tcPr>
          <w:p w14:paraId="139BF854" w14:textId="63E4AE60" w:rsidR="00016BD1" w:rsidRPr="00D95F38" w:rsidRDefault="006E4A67"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6E4A67">
              <w:rPr>
                <w:rFonts w:ascii="Arial" w:hAnsi="Arial" w:cs="Arial"/>
                <w:sz w:val="14"/>
                <w:szCs w:val="14"/>
              </w:rPr>
              <w:t>59,316</w:t>
            </w:r>
          </w:p>
        </w:tc>
        <w:tc>
          <w:tcPr>
            <w:tcW w:w="809" w:type="dxa"/>
            <w:vAlign w:val="bottom"/>
          </w:tcPr>
          <w:p w14:paraId="61926C8E" w14:textId="73F95FAD"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D95F38">
              <w:rPr>
                <w:rFonts w:ascii="Arial" w:hAnsi="Arial" w:cs="Arial"/>
                <w:sz w:val="14"/>
                <w:szCs w:val="14"/>
              </w:rPr>
              <w:t>57,350</w:t>
            </w:r>
          </w:p>
        </w:tc>
        <w:tc>
          <w:tcPr>
            <w:tcW w:w="851" w:type="dxa"/>
          </w:tcPr>
          <w:p w14:paraId="059AB7C0" w14:textId="77777777" w:rsidR="00016BD1" w:rsidRPr="00D95F38" w:rsidRDefault="00016BD1" w:rsidP="0074508F">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p w14:paraId="5769EF0A" w14:textId="2D952EE9" w:rsidR="0074508F" w:rsidRPr="00D95F38" w:rsidRDefault="0074508F" w:rsidP="0074508F">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D95F38">
              <w:rPr>
                <w:rFonts w:ascii="Arial" w:hAnsi="Arial" w:cs="Arial"/>
                <w:sz w:val="14"/>
                <w:szCs w:val="14"/>
              </w:rPr>
              <w:t>90,529</w:t>
            </w:r>
          </w:p>
        </w:tc>
        <w:tc>
          <w:tcPr>
            <w:tcW w:w="905" w:type="dxa"/>
          </w:tcPr>
          <w:p w14:paraId="2F454B91" w14:textId="77777777"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p w14:paraId="536655E3" w14:textId="1070BBB1"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D95F38">
              <w:rPr>
                <w:rFonts w:ascii="Arial" w:hAnsi="Arial" w:cs="Arial"/>
                <w:sz w:val="14"/>
                <w:szCs w:val="14"/>
              </w:rPr>
              <w:t>94,589</w:t>
            </w:r>
          </w:p>
        </w:tc>
        <w:tc>
          <w:tcPr>
            <w:tcW w:w="900" w:type="dxa"/>
            <w:vAlign w:val="bottom"/>
          </w:tcPr>
          <w:p w14:paraId="639A2017" w14:textId="3F40FFD2" w:rsidR="00016BD1" w:rsidRPr="00D95F38" w:rsidRDefault="006E4A67"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w:t>
            </w:r>
          </w:p>
        </w:tc>
        <w:tc>
          <w:tcPr>
            <w:tcW w:w="900" w:type="dxa"/>
            <w:vAlign w:val="bottom"/>
          </w:tcPr>
          <w:p w14:paraId="3E20CFD4" w14:textId="0128183E"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D95F38">
              <w:rPr>
                <w:rFonts w:ascii="Arial" w:eastAsia="Arial Unicode MS" w:hAnsi="Arial" w:cs="Arial"/>
                <w:sz w:val="14"/>
                <w:szCs w:val="14"/>
              </w:rPr>
              <w:t xml:space="preserve">-   </w:t>
            </w:r>
          </w:p>
        </w:tc>
        <w:tc>
          <w:tcPr>
            <w:tcW w:w="855" w:type="dxa"/>
            <w:vAlign w:val="bottom"/>
          </w:tcPr>
          <w:p w14:paraId="0C4146AA" w14:textId="28E7F9FA" w:rsidR="00016BD1" w:rsidRPr="00D95F38" w:rsidRDefault="0054131C"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149,845</w:t>
            </w:r>
          </w:p>
        </w:tc>
        <w:tc>
          <w:tcPr>
            <w:tcW w:w="854" w:type="dxa"/>
            <w:vAlign w:val="bottom"/>
          </w:tcPr>
          <w:p w14:paraId="2CC99BE2" w14:textId="57180735"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D95F38">
              <w:rPr>
                <w:rFonts w:ascii="Arial" w:eastAsia="Arial Unicode MS" w:hAnsi="Arial" w:cs="Arial"/>
                <w:sz w:val="14"/>
                <w:szCs w:val="14"/>
              </w:rPr>
              <w:t>151,939</w:t>
            </w:r>
          </w:p>
        </w:tc>
      </w:tr>
      <w:tr w:rsidR="00016BD1" w:rsidRPr="00D95F38" w14:paraId="78ADFA59" w14:textId="77777777" w:rsidTr="00140408">
        <w:trPr>
          <w:trHeight w:val="143"/>
        </w:trPr>
        <w:tc>
          <w:tcPr>
            <w:tcW w:w="2220" w:type="dxa"/>
            <w:vAlign w:val="bottom"/>
          </w:tcPr>
          <w:p w14:paraId="0EF4A540" w14:textId="77777777"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09" w:type="dxa"/>
            <w:vAlign w:val="bottom"/>
          </w:tcPr>
          <w:p w14:paraId="5A744B4F" w14:textId="77777777"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09" w:type="dxa"/>
            <w:vAlign w:val="bottom"/>
          </w:tcPr>
          <w:p w14:paraId="3A7A0558" w14:textId="77777777"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51" w:type="dxa"/>
          </w:tcPr>
          <w:p w14:paraId="762BCD2B" w14:textId="77777777"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5" w:type="dxa"/>
          </w:tcPr>
          <w:p w14:paraId="096AE069" w14:textId="77777777"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900" w:type="dxa"/>
            <w:vAlign w:val="bottom"/>
          </w:tcPr>
          <w:p w14:paraId="642FE44C" w14:textId="77777777"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900" w:type="dxa"/>
            <w:vAlign w:val="bottom"/>
          </w:tcPr>
          <w:p w14:paraId="1C5634BE" w14:textId="77777777"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55" w:type="dxa"/>
            <w:vAlign w:val="bottom"/>
          </w:tcPr>
          <w:p w14:paraId="32321D8A" w14:textId="77777777"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54" w:type="dxa"/>
            <w:vAlign w:val="bottom"/>
          </w:tcPr>
          <w:p w14:paraId="47A3F9AB" w14:textId="77777777"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r>
      <w:tr w:rsidR="00016BD1" w:rsidRPr="00D95F38" w14:paraId="15BDA9D5" w14:textId="77777777" w:rsidTr="00140408">
        <w:trPr>
          <w:trHeight w:val="143"/>
        </w:trPr>
        <w:tc>
          <w:tcPr>
            <w:tcW w:w="2220" w:type="dxa"/>
            <w:vAlign w:val="bottom"/>
          </w:tcPr>
          <w:p w14:paraId="5869AD8C" w14:textId="5D750BD8"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D95F38">
              <w:rPr>
                <w:rFonts w:ascii="Arial" w:hAnsi="Arial" w:cs="Arial"/>
                <w:sz w:val="14"/>
                <w:szCs w:val="14"/>
              </w:rPr>
              <w:t xml:space="preserve">Segment profit (loss) before </w:t>
            </w:r>
          </w:p>
          <w:p w14:paraId="6C99020F" w14:textId="3644CD83"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D95F38">
              <w:rPr>
                <w:rFonts w:ascii="Arial" w:hAnsi="Arial" w:cs="Arial"/>
                <w:sz w:val="14"/>
                <w:szCs w:val="14"/>
              </w:rPr>
              <w:t xml:space="preserve">   income tax</w:t>
            </w:r>
          </w:p>
        </w:tc>
        <w:tc>
          <w:tcPr>
            <w:tcW w:w="809" w:type="dxa"/>
            <w:vAlign w:val="bottom"/>
          </w:tcPr>
          <w:p w14:paraId="44F0F5AE" w14:textId="072583E1" w:rsidR="00016BD1" w:rsidRPr="00D95F38" w:rsidRDefault="006E4A67" w:rsidP="00016BD1">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6E4A67">
              <w:rPr>
                <w:rFonts w:ascii="Arial" w:hAnsi="Arial" w:cs="Arial"/>
                <w:sz w:val="14"/>
                <w:szCs w:val="14"/>
              </w:rPr>
              <w:t>75,786</w:t>
            </w:r>
          </w:p>
        </w:tc>
        <w:tc>
          <w:tcPr>
            <w:tcW w:w="809" w:type="dxa"/>
            <w:vAlign w:val="bottom"/>
          </w:tcPr>
          <w:p w14:paraId="6B0DF457" w14:textId="40D8676F" w:rsidR="00016BD1" w:rsidRPr="00D95F38" w:rsidRDefault="00016BD1" w:rsidP="00016BD1">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D95F38">
              <w:rPr>
                <w:rFonts w:ascii="Arial" w:hAnsi="Arial" w:cs="Arial"/>
                <w:sz w:val="14"/>
                <w:szCs w:val="14"/>
              </w:rPr>
              <w:t>301,360</w:t>
            </w:r>
          </w:p>
        </w:tc>
        <w:tc>
          <w:tcPr>
            <w:tcW w:w="851" w:type="dxa"/>
          </w:tcPr>
          <w:p w14:paraId="30F44701" w14:textId="77777777" w:rsidR="00016BD1" w:rsidRPr="00D95F38" w:rsidRDefault="00016BD1" w:rsidP="00016BD1">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p w14:paraId="1163AF89" w14:textId="4424102C" w:rsidR="00016BD1" w:rsidRPr="00D95F38" w:rsidRDefault="0074508F" w:rsidP="00D95F38">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D95F38">
              <w:rPr>
                <w:rFonts w:ascii="Arial" w:hAnsi="Arial" w:cs="Arial"/>
                <w:sz w:val="14"/>
                <w:szCs w:val="14"/>
              </w:rPr>
              <w:t>(181,</w:t>
            </w:r>
            <w:r w:rsidR="00D95F38" w:rsidRPr="00D95F38">
              <w:rPr>
                <w:rFonts w:ascii="Arial" w:hAnsi="Arial" w:cs="Arial"/>
                <w:sz w:val="14"/>
                <w:szCs w:val="14"/>
              </w:rPr>
              <w:t>260</w:t>
            </w:r>
            <w:r w:rsidRPr="00D95F38">
              <w:rPr>
                <w:rFonts w:ascii="Arial" w:hAnsi="Arial" w:cs="Arial"/>
                <w:sz w:val="14"/>
                <w:szCs w:val="14"/>
              </w:rPr>
              <w:t>)</w:t>
            </w:r>
          </w:p>
        </w:tc>
        <w:tc>
          <w:tcPr>
            <w:tcW w:w="905" w:type="dxa"/>
          </w:tcPr>
          <w:p w14:paraId="4FDD29C0" w14:textId="77777777" w:rsidR="00016BD1" w:rsidRPr="00D95F38" w:rsidRDefault="00016BD1" w:rsidP="00016BD1">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p w14:paraId="3851CD0C" w14:textId="72978A48" w:rsidR="00016BD1" w:rsidRPr="00D95F38" w:rsidRDefault="00016BD1" w:rsidP="00016BD1">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D95F38">
              <w:rPr>
                <w:rFonts w:ascii="Arial" w:hAnsi="Arial" w:cs="Arial"/>
                <w:sz w:val="14"/>
                <w:szCs w:val="14"/>
              </w:rPr>
              <w:t>(110,237)</w:t>
            </w:r>
          </w:p>
        </w:tc>
        <w:tc>
          <w:tcPr>
            <w:tcW w:w="900" w:type="dxa"/>
            <w:vAlign w:val="bottom"/>
          </w:tcPr>
          <w:p w14:paraId="2AEE6117" w14:textId="75119BC5" w:rsidR="00016BD1" w:rsidRPr="00D95F38" w:rsidRDefault="006E4A67" w:rsidP="00016BD1">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6E4A67">
              <w:rPr>
                <w:rFonts w:ascii="Arial" w:eastAsia="Arial Unicode MS" w:hAnsi="Arial" w:cs="Arial"/>
                <w:sz w:val="14"/>
                <w:szCs w:val="14"/>
              </w:rPr>
              <w:t>(65,661)</w:t>
            </w:r>
          </w:p>
        </w:tc>
        <w:tc>
          <w:tcPr>
            <w:tcW w:w="900" w:type="dxa"/>
            <w:vAlign w:val="bottom"/>
          </w:tcPr>
          <w:p w14:paraId="6A6B933A" w14:textId="7A36C62E" w:rsidR="00016BD1" w:rsidRPr="00D95F38" w:rsidRDefault="00016BD1" w:rsidP="00016BD1">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D95F38">
              <w:rPr>
                <w:rFonts w:ascii="Arial" w:eastAsia="Arial Unicode MS" w:hAnsi="Arial" w:cs="Arial"/>
                <w:sz w:val="14"/>
                <w:szCs w:val="14"/>
              </w:rPr>
              <w:t>(16,747)</w:t>
            </w:r>
          </w:p>
        </w:tc>
        <w:tc>
          <w:tcPr>
            <w:tcW w:w="855" w:type="dxa"/>
            <w:vAlign w:val="bottom"/>
          </w:tcPr>
          <w:p w14:paraId="4CD259ED" w14:textId="4B074F73" w:rsidR="00016BD1" w:rsidRPr="00D95F38" w:rsidRDefault="0054131C" w:rsidP="00016BD1">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54131C">
              <w:rPr>
                <w:rFonts w:ascii="Arial" w:eastAsia="Arial Unicode MS" w:hAnsi="Arial" w:cs="Arial"/>
                <w:sz w:val="14"/>
                <w:szCs w:val="14"/>
              </w:rPr>
              <w:t>(171,135)</w:t>
            </w:r>
          </w:p>
        </w:tc>
        <w:tc>
          <w:tcPr>
            <w:tcW w:w="854" w:type="dxa"/>
            <w:vAlign w:val="bottom"/>
          </w:tcPr>
          <w:p w14:paraId="2E9B4548" w14:textId="4FD9563C" w:rsidR="00016BD1" w:rsidRPr="00D95F38" w:rsidRDefault="00016BD1" w:rsidP="00016BD1">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D95F38">
              <w:rPr>
                <w:rFonts w:ascii="Arial" w:eastAsia="Arial Unicode MS" w:hAnsi="Arial" w:cs="Arial"/>
                <w:sz w:val="14"/>
                <w:szCs w:val="14"/>
              </w:rPr>
              <w:t>174,376</w:t>
            </w:r>
          </w:p>
        </w:tc>
      </w:tr>
      <w:tr w:rsidR="00016BD1" w:rsidRPr="00D95F38" w14:paraId="273577B4" w14:textId="77777777" w:rsidTr="00140408">
        <w:trPr>
          <w:trHeight w:val="143"/>
        </w:trPr>
        <w:tc>
          <w:tcPr>
            <w:tcW w:w="2220" w:type="dxa"/>
            <w:vAlign w:val="bottom"/>
          </w:tcPr>
          <w:p w14:paraId="1F6FAA03" w14:textId="77777777"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09" w:type="dxa"/>
            <w:vAlign w:val="bottom"/>
          </w:tcPr>
          <w:p w14:paraId="19D9E592" w14:textId="77777777"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09" w:type="dxa"/>
            <w:vAlign w:val="bottom"/>
          </w:tcPr>
          <w:p w14:paraId="5748D985" w14:textId="77777777"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51" w:type="dxa"/>
          </w:tcPr>
          <w:p w14:paraId="20CDA819" w14:textId="77777777"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5" w:type="dxa"/>
          </w:tcPr>
          <w:p w14:paraId="0CB68653" w14:textId="77777777"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900" w:type="dxa"/>
            <w:vAlign w:val="bottom"/>
          </w:tcPr>
          <w:p w14:paraId="514BDD51" w14:textId="77777777"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900" w:type="dxa"/>
            <w:vAlign w:val="bottom"/>
          </w:tcPr>
          <w:p w14:paraId="66764AFC" w14:textId="77777777"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55" w:type="dxa"/>
            <w:vAlign w:val="bottom"/>
          </w:tcPr>
          <w:p w14:paraId="6327883A" w14:textId="77777777"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54" w:type="dxa"/>
            <w:vAlign w:val="bottom"/>
          </w:tcPr>
          <w:p w14:paraId="7EA1FB5F" w14:textId="77777777"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r>
      <w:tr w:rsidR="00016BD1" w:rsidRPr="00D95F38" w14:paraId="49C5C683" w14:textId="77777777" w:rsidTr="00140408">
        <w:tc>
          <w:tcPr>
            <w:tcW w:w="2220" w:type="dxa"/>
            <w:vAlign w:val="bottom"/>
          </w:tcPr>
          <w:p w14:paraId="28291F94" w14:textId="39482DB8"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D95F38">
              <w:rPr>
                <w:rFonts w:ascii="Arial" w:hAnsi="Arial" w:cs="Arial"/>
                <w:sz w:val="14"/>
                <w:szCs w:val="14"/>
              </w:rPr>
              <w:t>Segment assets</w:t>
            </w:r>
          </w:p>
        </w:tc>
        <w:tc>
          <w:tcPr>
            <w:tcW w:w="809" w:type="dxa"/>
            <w:vAlign w:val="bottom"/>
          </w:tcPr>
          <w:p w14:paraId="4CAD4A61" w14:textId="3920DD4E" w:rsidR="00016BD1" w:rsidRPr="00D95F38" w:rsidRDefault="006E4A67"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6E4A67">
              <w:rPr>
                <w:rFonts w:ascii="Arial" w:hAnsi="Arial" w:cs="Arial"/>
                <w:sz w:val="14"/>
                <w:szCs w:val="14"/>
              </w:rPr>
              <w:t>3,057,156</w:t>
            </w:r>
          </w:p>
        </w:tc>
        <w:tc>
          <w:tcPr>
            <w:tcW w:w="809" w:type="dxa"/>
            <w:vAlign w:val="bottom"/>
          </w:tcPr>
          <w:p w14:paraId="2F0B4E5F" w14:textId="4904E344"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D95F38">
              <w:rPr>
                <w:rFonts w:ascii="Arial" w:hAnsi="Arial" w:cs="Arial"/>
                <w:sz w:val="14"/>
                <w:szCs w:val="14"/>
              </w:rPr>
              <w:t>3,063,232</w:t>
            </w:r>
          </w:p>
        </w:tc>
        <w:tc>
          <w:tcPr>
            <w:tcW w:w="851" w:type="dxa"/>
          </w:tcPr>
          <w:p w14:paraId="5FCA51E6" w14:textId="542BD997" w:rsidR="00016BD1" w:rsidRPr="00D95F38" w:rsidRDefault="0054131C" w:rsidP="00D95F38">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54131C">
              <w:rPr>
                <w:rFonts w:ascii="Arial" w:hAnsi="Arial" w:cs="Arial"/>
                <w:sz w:val="14"/>
                <w:szCs w:val="14"/>
              </w:rPr>
              <w:t>2,816,658</w:t>
            </w:r>
          </w:p>
        </w:tc>
        <w:tc>
          <w:tcPr>
            <w:tcW w:w="905" w:type="dxa"/>
          </w:tcPr>
          <w:p w14:paraId="6FB4D804" w14:textId="3AA0DCB3"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D95F38">
              <w:rPr>
                <w:rFonts w:ascii="Arial" w:hAnsi="Arial" w:cs="Arial"/>
                <w:sz w:val="14"/>
                <w:szCs w:val="14"/>
              </w:rPr>
              <w:t>3,004,570</w:t>
            </w:r>
          </w:p>
        </w:tc>
        <w:tc>
          <w:tcPr>
            <w:tcW w:w="900" w:type="dxa"/>
            <w:vAlign w:val="bottom"/>
          </w:tcPr>
          <w:p w14:paraId="07D00E23" w14:textId="534EFFAD" w:rsidR="00016BD1" w:rsidRPr="00D95F38" w:rsidRDefault="006E4A67"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6E4A67">
              <w:rPr>
                <w:rFonts w:ascii="Arial" w:eastAsia="Arial Unicode MS" w:hAnsi="Arial" w:cs="Arial"/>
                <w:sz w:val="14"/>
                <w:szCs w:val="14"/>
              </w:rPr>
              <w:t>(1,149,174)</w:t>
            </w:r>
          </w:p>
        </w:tc>
        <w:tc>
          <w:tcPr>
            <w:tcW w:w="900" w:type="dxa"/>
            <w:vAlign w:val="bottom"/>
          </w:tcPr>
          <w:p w14:paraId="53BB11C8" w14:textId="225DD3BE"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D95F38">
              <w:rPr>
                <w:rFonts w:ascii="Arial" w:eastAsia="Arial Unicode MS" w:hAnsi="Arial" w:cs="Arial"/>
                <w:sz w:val="14"/>
                <w:szCs w:val="14"/>
              </w:rPr>
              <w:t>(1,267,515)</w:t>
            </w:r>
          </w:p>
        </w:tc>
        <w:tc>
          <w:tcPr>
            <w:tcW w:w="855" w:type="dxa"/>
            <w:vAlign w:val="bottom"/>
          </w:tcPr>
          <w:p w14:paraId="4AA600EB" w14:textId="14CD963C" w:rsidR="00016BD1" w:rsidRPr="00D95F38" w:rsidRDefault="0054131C"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54131C">
              <w:rPr>
                <w:rFonts w:ascii="Arial" w:eastAsia="Arial Unicode MS" w:hAnsi="Arial" w:cs="Arial"/>
                <w:sz w:val="14"/>
                <w:szCs w:val="14"/>
              </w:rPr>
              <w:t>4,724,640</w:t>
            </w:r>
          </w:p>
        </w:tc>
        <w:tc>
          <w:tcPr>
            <w:tcW w:w="854" w:type="dxa"/>
            <w:vAlign w:val="bottom"/>
          </w:tcPr>
          <w:p w14:paraId="5D7E1A5A" w14:textId="5FCE0C1E"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D95F38">
              <w:rPr>
                <w:rFonts w:ascii="Arial" w:eastAsia="Arial Unicode MS" w:hAnsi="Arial" w:cs="Arial"/>
                <w:sz w:val="14"/>
                <w:szCs w:val="14"/>
              </w:rPr>
              <w:t>4,800,287</w:t>
            </w:r>
          </w:p>
        </w:tc>
      </w:tr>
      <w:tr w:rsidR="00016BD1" w:rsidRPr="00D95F38" w14:paraId="77A2BEB1" w14:textId="77777777" w:rsidTr="0054131C">
        <w:trPr>
          <w:trHeight w:val="329"/>
        </w:trPr>
        <w:tc>
          <w:tcPr>
            <w:tcW w:w="2220" w:type="dxa"/>
            <w:vAlign w:val="bottom"/>
          </w:tcPr>
          <w:p w14:paraId="435D64EF" w14:textId="77777777"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rPr>
                <w:rFonts w:ascii="Arial" w:hAnsi="Arial" w:cs="Arial"/>
                <w:sz w:val="14"/>
                <w:szCs w:val="14"/>
              </w:rPr>
            </w:pPr>
            <w:r w:rsidRPr="00D95F38">
              <w:rPr>
                <w:rFonts w:ascii="Arial" w:hAnsi="Arial" w:cs="Arial"/>
                <w:sz w:val="14"/>
                <w:szCs w:val="14"/>
              </w:rPr>
              <w:t xml:space="preserve">Increase (decrease) of </w:t>
            </w:r>
          </w:p>
          <w:p w14:paraId="2793B8CE" w14:textId="5BD7CBA6"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left="72" w:hanging="90"/>
              <w:rPr>
                <w:rFonts w:ascii="Arial" w:hAnsi="Arial" w:cs="Arial"/>
                <w:sz w:val="14"/>
                <w:szCs w:val="14"/>
              </w:rPr>
            </w:pPr>
            <w:r w:rsidRPr="00D95F38">
              <w:rPr>
                <w:rFonts w:ascii="Arial" w:hAnsi="Arial" w:cs="Arial"/>
                <w:sz w:val="14"/>
                <w:szCs w:val="14"/>
              </w:rPr>
              <w:t xml:space="preserve">   non-current assets of segment</w:t>
            </w:r>
          </w:p>
        </w:tc>
        <w:tc>
          <w:tcPr>
            <w:tcW w:w="809" w:type="dxa"/>
            <w:vAlign w:val="bottom"/>
          </w:tcPr>
          <w:p w14:paraId="4775477D" w14:textId="77777777" w:rsidR="006E4A67" w:rsidRPr="006E4A67" w:rsidRDefault="006E4A67" w:rsidP="006E4A67">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p w14:paraId="69256EA8" w14:textId="15DFB529" w:rsidR="00016BD1" w:rsidRPr="00D95F38" w:rsidRDefault="003A0B00" w:rsidP="003A0B00">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46</w:t>
            </w:r>
            <w:r w:rsidR="006E4A67" w:rsidRPr="006E4A67">
              <w:rPr>
                <w:rFonts w:ascii="Arial" w:hAnsi="Arial" w:cs="Arial"/>
                <w:sz w:val="14"/>
                <w:szCs w:val="14"/>
              </w:rPr>
              <w:t>,</w:t>
            </w:r>
            <w:r>
              <w:rPr>
                <w:rFonts w:ascii="Arial" w:hAnsi="Arial" w:cs="Arial"/>
                <w:sz w:val="14"/>
                <w:szCs w:val="14"/>
              </w:rPr>
              <w:t>407</w:t>
            </w:r>
          </w:p>
        </w:tc>
        <w:tc>
          <w:tcPr>
            <w:tcW w:w="809" w:type="dxa"/>
            <w:vAlign w:val="bottom"/>
          </w:tcPr>
          <w:p w14:paraId="5C13093B" w14:textId="5B8F8EA7"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D95F38">
              <w:rPr>
                <w:rFonts w:ascii="Arial" w:hAnsi="Arial" w:cs="Arial"/>
                <w:sz w:val="14"/>
                <w:szCs w:val="14"/>
              </w:rPr>
              <w:t>113,450</w:t>
            </w:r>
          </w:p>
        </w:tc>
        <w:tc>
          <w:tcPr>
            <w:tcW w:w="851" w:type="dxa"/>
            <w:vAlign w:val="center"/>
          </w:tcPr>
          <w:p w14:paraId="63047612" w14:textId="77777777" w:rsidR="0054131C" w:rsidRPr="0054131C" w:rsidRDefault="0054131C" w:rsidP="0054131C">
            <w:pPr>
              <w:ind w:right="-72"/>
              <w:jc w:val="right"/>
              <w:rPr>
                <w:rFonts w:ascii="Arial" w:hAnsi="Arial" w:cs="Arial"/>
                <w:sz w:val="14"/>
                <w:szCs w:val="14"/>
              </w:rPr>
            </w:pPr>
          </w:p>
          <w:p w14:paraId="4D3F6F6D" w14:textId="3D32741F" w:rsidR="00B53923" w:rsidRPr="00D95F38" w:rsidRDefault="0054131C" w:rsidP="0054131C">
            <w:pPr>
              <w:ind w:right="-72"/>
              <w:jc w:val="right"/>
              <w:rPr>
                <w:rFonts w:ascii="Arial" w:hAnsi="Arial" w:cs="Arial"/>
                <w:sz w:val="14"/>
                <w:szCs w:val="14"/>
              </w:rPr>
            </w:pPr>
            <w:r w:rsidRPr="0054131C">
              <w:rPr>
                <w:rFonts w:ascii="Arial" w:hAnsi="Arial" w:cs="Arial"/>
                <w:sz w:val="14"/>
                <w:szCs w:val="14"/>
              </w:rPr>
              <w:t>(49,408)</w:t>
            </w:r>
          </w:p>
        </w:tc>
        <w:tc>
          <w:tcPr>
            <w:tcW w:w="905" w:type="dxa"/>
          </w:tcPr>
          <w:p w14:paraId="483F9246" w14:textId="77777777"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p w14:paraId="3E30FAEC" w14:textId="49DB59B3"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D95F38">
              <w:rPr>
                <w:rFonts w:ascii="Arial" w:hAnsi="Arial" w:cs="Arial"/>
                <w:sz w:val="14"/>
                <w:szCs w:val="14"/>
              </w:rPr>
              <w:t>253,238</w:t>
            </w:r>
          </w:p>
        </w:tc>
        <w:tc>
          <w:tcPr>
            <w:tcW w:w="900" w:type="dxa"/>
            <w:vAlign w:val="bottom"/>
          </w:tcPr>
          <w:p w14:paraId="351EF304" w14:textId="18B36797" w:rsidR="00016BD1" w:rsidRPr="00D95F38" w:rsidRDefault="006E4A67"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w:t>
            </w:r>
          </w:p>
        </w:tc>
        <w:tc>
          <w:tcPr>
            <w:tcW w:w="900" w:type="dxa"/>
            <w:vAlign w:val="bottom"/>
          </w:tcPr>
          <w:p w14:paraId="79BF1162" w14:textId="0490D6CD"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D95F38">
              <w:rPr>
                <w:rFonts w:ascii="Arial" w:eastAsia="Arial Unicode MS" w:hAnsi="Arial" w:cs="Arial"/>
                <w:sz w:val="14"/>
                <w:szCs w:val="14"/>
              </w:rPr>
              <w:t>(107,957)</w:t>
            </w:r>
          </w:p>
        </w:tc>
        <w:tc>
          <w:tcPr>
            <w:tcW w:w="855" w:type="dxa"/>
            <w:vAlign w:val="bottom"/>
          </w:tcPr>
          <w:p w14:paraId="316B5A72" w14:textId="77777777" w:rsidR="0054131C" w:rsidRPr="0054131C" w:rsidRDefault="0054131C" w:rsidP="0054131C">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p w14:paraId="1258F623" w14:textId="5FD18296" w:rsidR="00016BD1" w:rsidRPr="00D95F38" w:rsidRDefault="003A0B00" w:rsidP="003A0B00">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(3</w:t>
            </w:r>
            <w:r w:rsidR="0054131C" w:rsidRPr="0054131C">
              <w:rPr>
                <w:rFonts w:ascii="Arial" w:eastAsia="Arial Unicode MS" w:hAnsi="Arial" w:cs="Arial"/>
                <w:sz w:val="14"/>
                <w:szCs w:val="14"/>
              </w:rPr>
              <w:t>,</w:t>
            </w:r>
            <w:r>
              <w:rPr>
                <w:rFonts w:ascii="Arial" w:eastAsia="Arial Unicode MS" w:hAnsi="Arial" w:cs="Arial"/>
                <w:sz w:val="14"/>
                <w:szCs w:val="14"/>
              </w:rPr>
              <w:t>001)</w:t>
            </w:r>
          </w:p>
        </w:tc>
        <w:tc>
          <w:tcPr>
            <w:tcW w:w="854" w:type="dxa"/>
            <w:vAlign w:val="bottom"/>
          </w:tcPr>
          <w:p w14:paraId="25F65EE2" w14:textId="7EB3D04F"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D95F38">
              <w:rPr>
                <w:rFonts w:ascii="Arial" w:eastAsia="Arial Unicode MS" w:hAnsi="Arial" w:cs="Arial"/>
                <w:sz w:val="14"/>
                <w:szCs w:val="14"/>
              </w:rPr>
              <w:t>258,731</w:t>
            </w:r>
          </w:p>
        </w:tc>
      </w:tr>
      <w:tr w:rsidR="00016BD1" w:rsidRPr="00D95F38" w14:paraId="52ED16EC" w14:textId="77777777" w:rsidTr="00140408">
        <w:tc>
          <w:tcPr>
            <w:tcW w:w="2220" w:type="dxa"/>
            <w:vAlign w:val="bottom"/>
          </w:tcPr>
          <w:p w14:paraId="397A8E27" w14:textId="095303DF"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D95F38">
              <w:rPr>
                <w:rFonts w:ascii="Arial" w:hAnsi="Arial" w:cs="Arial"/>
                <w:sz w:val="14"/>
                <w:szCs w:val="14"/>
              </w:rPr>
              <w:t>Segment liabilities</w:t>
            </w:r>
          </w:p>
        </w:tc>
        <w:tc>
          <w:tcPr>
            <w:tcW w:w="809" w:type="dxa"/>
            <w:vAlign w:val="bottom"/>
          </w:tcPr>
          <w:p w14:paraId="2DAC3FC4" w14:textId="35D1A108" w:rsidR="00016BD1" w:rsidRPr="00D95F38" w:rsidRDefault="006E4A67"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6E4A67">
              <w:rPr>
                <w:rFonts w:ascii="Arial" w:hAnsi="Arial" w:cs="Arial"/>
                <w:sz w:val="14"/>
                <w:szCs w:val="14"/>
              </w:rPr>
              <w:t>2,302,171</w:t>
            </w:r>
          </w:p>
        </w:tc>
        <w:tc>
          <w:tcPr>
            <w:tcW w:w="809" w:type="dxa"/>
            <w:vAlign w:val="bottom"/>
          </w:tcPr>
          <w:p w14:paraId="441714A0" w14:textId="2D608C8A"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D95F38">
              <w:rPr>
                <w:rFonts w:ascii="Arial" w:hAnsi="Arial" w:cs="Arial"/>
                <w:sz w:val="14"/>
                <w:szCs w:val="14"/>
              </w:rPr>
              <w:t>2,240,840</w:t>
            </w:r>
          </w:p>
        </w:tc>
        <w:tc>
          <w:tcPr>
            <w:tcW w:w="851" w:type="dxa"/>
          </w:tcPr>
          <w:p w14:paraId="447F1079" w14:textId="548B6FB5" w:rsidR="00016BD1" w:rsidRPr="00D95F38" w:rsidRDefault="0054131C" w:rsidP="00D95F38">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54131C">
              <w:rPr>
                <w:rFonts w:ascii="Arial" w:hAnsi="Arial" w:cs="Arial"/>
                <w:sz w:val="14"/>
                <w:szCs w:val="14"/>
              </w:rPr>
              <w:t>1,648,418</w:t>
            </w:r>
          </w:p>
        </w:tc>
        <w:tc>
          <w:tcPr>
            <w:tcW w:w="905" w:type="dxa"/>
          </w:tcPr>
          <w:p w14:paraId="59A7BD55" w14:textId="7F0D12CC"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D95F38">
              <w:rPr>
                <w:rFonts w:ascii="Arial" w:hAnsi="Arial" w:cs="Arial"/>
                <w:sz w:val="14"/>
                <w:szCs w:val="14"/>
              </w:rPr>
              <w:t>1,639,553</w:t>
            </w:r>
          </w:p>
        </w:tc>
        <w:tc>
          <w:tcPr>
            <w:tcW w:w="900" w:type="dxa"/>
            <w:vAlign w:val="bottom"/>
          </w:tcPr>
          <w:p w14:paraId="13175BBF" w14:textId="1ADF0510" w:rsidR="00016BD1" w:rsidRPr="00D95F38" w:rsidRDefault="006E4A67"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6E4A67">
              <w:rPr>
                <w:rFonts w:ascii="Arial" w:eastAsia="Arial Unicode MS" w:hAnsi="Arial" w:cs="Arial"/>
                <w:sz w:val="14"/>
                <w:szCs w:val="14"/>
              </w:rPr>
              <w:t>(1,028,662)</w:t>
            </w:r>
          </w:p>
        </w:tc>
        <w:tc>
          <w:tcPr>
            <w:tcW w:w="900" w:type="dxa"/>
            <w:vAlign w:val="bottom"/>
          </w:tcPr>
          <w:p w14:paraId="02275727" w14:textId="438D217B"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D95F38">
              <w:rPr>
                <w:rFonts w:ascii="Arial" w:eastAsia="Arial Unicode MS" w:hAnsi="Arial" w:cs="Arial"/>
                <w:sz w:val="14"/>
                <w:szCs w:val="14"/>
              </w:rPr>
              <w:t>(1,148,976)</w:t>
            </w:r>
          </w:p>
        </w:tc>
        <w:tc>
          <w:tcPr>
            <w:tcW w:w="855" w:type="dxa"/>
            <w:vAlign w:val="bottom"/>
          </w:tcPr>
          <w:p w14:paraId="3A471F74" w14:textId="26217A53" w:rsidR="00016BD1" w:rsidRPr="00D95F38" w:rsidRDefault="0054131C"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54131C">
              <w:rPr>
                <w:rFonts w:ascii="Arial" w:eastAsia="Arial Unicode MS" w:hAnsi="Arial" w:cs="Arial"/>
                <w:sz w:val="14"/>
                <w:szCs w:val="14"/>
              </w:rPr>
              <w:t>2,921,927</w:t>
            </w:r>
          </w:p>
        </w:tc>
        <w:tc>
          <w:tcPr>
            <w:tcW w:w="854" w:type="dxa"/>
            <w:vAlign w:val="bottom"/>
          </w:tcPr>
          <w:p w14:paraId="558E6608" w14:textId="534B58BD"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D95F38">
              <w:rPr>
                <w:rFonts w:ascii="Arial" w:eastAsia="Arial Unicode MS" w:hAnsi="Arial" w:cs="Arial"/>
                <w:sz w:val="14"/>
                <w:szCs w:val="14"/>
              </w:rPr>
              <w:t>2,731,417</w:t>
            </w:r>
          </w:p>
        </w:tc>
      </w:tr>
    </w:tbl>
    <w:p w14:paraId="75AD74D0" w14:textId="1A6739BD" w:rsidR="00965292" w:rsidRDefault="00965292" w:rsidP="004D47EC">
      <w:pPr>
        <w:pStyle w:val="BodyTextIndent3"/>
        <w:tabs>
          <w:tab w:val="clear" w:pos="2160"/>
        </w:tabs>
        <w:spacing w:line="360" w:lineRule="auto"/>
        <w:ind w:left="0"/>
        <w:rPr>
          <w:rFonts w:ascii="Arial" w:hAnsi="Arial" w:cstheme="minorBidi"/>
          <w:sz w:val="19"/>
          <w:szCs w:val="19"/>
          <w:lang w:val="en-GB"/>
        </w:rPr>
      </w:pPr>
    </w:p>
    <w:p w14:paraId="1C17CC94" w14:textId="4C10D9F6" w:rsidR="001849AF" w:rsidRPr="00D95F38" w:rsidRDefault="0046397F" w:rsidP="00691129">
      <w:pPr>
        <w:pStyle w:val="BodyTextIndent3"/>
        <w:tabs>
          <w:tab w:val="clear" w:pos="2160"/>
        </w:tabs>
        <w:spacing w:line="360" w:lineRule="auto"/>
        <w:ind w:left="426"/>
        <w:rPr>
          <w:rFonts w:ascii="Arial" w:hAnsi="Arial" w:cs="Arial"/>
          <w:sz w:val="19"/>
          <w:szCs w:val="19"/>
          <w:u w:val="single"/>
          <w:lang w:val="en-GB"/>
        </w:rPr>
      </w:pPr>
      <w:r w:rsidRPr="00D95F38">
        <w:rPr>
          <w:rFonts w:ascii="Arial" w:hAnsi="Arial" w:cs="Arial"/>
          <w:sz w:val="19"/>
          <w:szCs w:val="19"/>
          <w:u w:val="single"/>
          <w:lang w:val="en-GB"/>
        </w:rPr>
        <w:t>Major customers</w:t>
      </w:r>
    </w:p>
    <w:p w14:paraId="3D869C17" w14:textId="02AED593" w:rsidR="0046397F" w:rsidRPr="00D95F38" w:rsidRDefault="0046397F" w:rsidP="00691129">
      <w:pPr>
        <w:pStyle w:val="BodyTextIndent3"/>
        <w:tabs>
          <w:tab w:val="clear" w:pos="2160"/>
        </w:tabs>
        <w:spacing w:line="360" w:lineRule="auto"/>
        <w:ind w:left="426"/>
        <w:rPr>
          <w:rFonts w:ascii="Arial" w:hAnsi="Arial" w:cstheme="minorBidi"/>
          <w:sz w:val="19"/>
          <w:szCs w:val="19"/>
          <w:cs/>
        </w:rPr>
      </w:pPr>
      <w:r w:rsidRPr="00D95F38">
        <w:rPr>
          <w:rFonts w:ascii="Arial" w:hAnsi="Arial" w:cs="Arial"/>
          <w:sz w:val="19"/>
          <w:szCs w:val="19"/>
          <w:lang w:val="en-GB"/>
        </w:rPr>
        <w:t>For the year ended 31 December 201</w:t>
      </w:r>
      <w:r w:rsidR="00016BD1" w:rsidRPr="00D95F38">
        <w:rPr>
          <w:rFonts w:ascii="Arial" w:hAnsi="Arial" w:cs="Arial"/>
          <w:sz w:val="19"/>
          <w:szCs w:val="19"/>
          <w:lang w:val="en-GB"/>
        </w:rPr>
        <w:t>9</w:t>
      </w:r>
      <w:r w:rsidRPr="00D95F38">
        <w:rPr>
          <w:rFonts w:ascii="Arial" w:hAnsi="Arial" w:cs="Arial"/>
          <w:sz w:val="19"/>
          <w:szCs w:val="19"/>
          <w:lang w:val="en-GB"/>
        </w:rPr>
        <w:t>, the Group’s revenue from sales of products from external major customer</w:t>
      </w:r>
      <w:r w:rsidR="00942607" w:rsidRPr="00D95F38">
        <w:rPr>
          <w:rFonts w:ascii="Arial" w:hAnsi="Arial" w:cs="Arial"/>
          <w:sz w:val="19"/>
          <w:szCs w:val="19"/>
          <w:lang w:val="en-GB"/>
        </w:rPr>
        <w:t>s</w:t>
      </w:r>
      <w:r w:rsidRPr="00D95F38">
        <w:rPr>
          <w:rFonts w:ascii="Arial" w:hAnsi="Arial" w:cs="Arial"/>
          <w:sz w:val="19"/>
          <w:szCs w:val="19"/>
          <w:lang w:val="en-GB"/>
        </w:rPr>
        <w:t xml:space="preserve"> amounting to Baht </w:t>
      </w:r>
      <w:r w:rsidR="00CF3D1F" w:rsidRPr="00F02255">
        <w:rPr>
          <w:rFonts w:ascii="Arial" w:hAnsi="Arial" w:cs="Arial"/>
          <w:sz w:val="19"/>
          <w:szCs w:val="19"/>
          <w:lang w:val="en-GB"/>
        </w:rPr>
        <w:t>3,</w:t>
      </w:r>
      <w:r w:rsidR="00F02255" w:rsidRPr="00F02255">
        <w:rPr>
          <w:rFonts w:ascii="Arial" w:hAnsi="Arial" w:cs="Arial"/>
          <w:sz w:val="19"/>
          <w:szCs w:val="19"/>
          <w:lang w:val="en-GB"/>
        </w:rPr>
        <w:t>625</w:t>
      </w:r>
      <w:r w:rsidR="00CF3D1F" w:rsidRPr="00D95F38">
        <w:rPr>
          <w:rFonts w:ascii="Arial" w:hAnsi="Arial" w:cs="Arial"/>
          <w:sz w:val="19"/>
          <w:szCs w:val="19"/>
          <w:lang w:val="en-GB"/>
        </w:rPr>
        <w:t xml:space="preserve"> </w:t>
      </w:r>
      <w:r w:rsidRPr="00D95F38">
        <w:rPr>
          <w:rFonts w:ascii="Arial" w:hAnsi="Arial" w:cs="Arial"/>
          <w:sz w:val="19"/>
          <w:szCs w:val="19"/>
          <w:lang w:val="en-GB"/>
        </w:rPr>
        <w:t>million</w:t>
      </w:r>
      <w:r w:rsidR="007141FD">
        <w:rPr>
          <w:rFonts w:ascii="Arial" w:hAnsi="Arial" w:cs="Arial"/>
          <w:sz w:val="19"/>
          <w:szCs w:val="19"/>
          <w:lang w:val="en-GB"/>
        </w:rPr>
        <w:t xml:space="preserve"> (31 December </w:t>
      </w:r>
      <w:proofErr w:type="gramStart"/>
      <w:r w:rsidR="007141FD">
        <w:rPr>
          <w:rFonts w:ascii="Arial" w:hAnsi="Arial" w:cs="Arial"/>
          <w:sz w:val="19"/>
          <w:szCs w:val="19"/>
          <w:lang w:val="en-GB"/>
        </w:rPr>
        <w:t>2018 :</w:t>
      </w:r>
      <w:proofErr w:type="gramEnd"/>
      <w:r w:rsidR="007141FD">
        <w:rPr>
          <w:rFonts w:ascii="Arial" w:hAnsi="Arial" w:cs="Arial"/>
          <w:sz w:val="19"/>
          <w:szCs w:val="19"/>
          <w:lang w:val="en-GB"/>
        </w:rPr>
        <w:t xml:space="preserve"> Baht 3,886 million)</w:t>
      </w:r>
      <w:r w:rsidRPr="00D95F38">
        <w:rPr>
          <w:rFonts w:ascii="Arial" w:hAnsi="Arial" w:cs="Arial"/>
          <w:sz w:val="19"/>
          <w:szCs w:val="19"/>
          <w:lang w:val="en-GB"/>
        </w:rPr>
        <w:t>.</w:t>
      </w:r>
    </w:p>
    <w:p w14:paraId="06D4C736" w14:textId="6DC3BEA1" w:rsidR="00DC7200" w:rsidRDefault="00DC7200">
      <w:pPr>
        <w:rPr>
          <w:rFonts w:ascii="Arial" w:hAnsi="Arial" w:cstheme="minorBidi"/>
          <w:sz w:val="19"/>
          <w:szCs w:val="19"/>
          <w:lang w:val="en-GB"/>
        </w:rPr>
      </w:pPr>
    </w:p>
    <w:p w14:paraId="09751EE7" w14:textId="6D2F337F" w:rsidR="009B52DE" w:rsidRDefault="009B52DE">
      <w:pPr>
        <w:rPr>
          <w:rFonts w:ascii="Arial" w:hAnsi="Arial" w:cstheme="minorBidi"/>
          <w:sz w:val="19"/>
          <w:szCs w:val="19"/>
          <w:lang w:val="en-GB"/>
        </w:rPr>
      </w:pPr>
    </w:p>
    <w:p w14:paraId="46D77617" w14:textId="52DA1A02" w:rsidR="009B52DE" w:rsidRDefault="009B52DE">
      <w:pPr>
        <w:rPr>
          <w:rFonts w:ascii="Arial" w:hAnsi="Arial" w:cstheme="minorBidi"/>
          <w:sz w:val="19"/>
          <w:szCs w:val="19"/>
          <w:lang w:val="en-GB"/>
        </w:rPr>
      </w:pPr>
    </w:p>
    <w:p w14:paraId="1424ADC6" w14:textId="77777777" w:rsidR="009B52DE" w:rsidRPr="009B52DE" w:rsidRDefault="009B52DE">
      <w:pPr>
        <w:rPr>
          <w:rFonts w:ascii="Arial" w:hAnsi="Arial" w:cstheme="minorBidi"/>
          <w:sz w:val="19"/>
          <w:szCs w:val="19"/>
          <w:lang w:val="en-GB"/>
        </w:rPr>
      </w:pPr>
    </w:p>
    <w:p w14:paraId="2F409AE8" w14:textId="77777777" w:rsidR="00FD7E9D" w:rsidRPr="00D95F38" w:rsidRDefault="00FD7E9D">
      <w:pPr>
        <w:rPr>
          <w:rFonts w:ascii="Arial" w:hAnsi="Arial" w:cs="Arial"/>
          <w:sz w:val="19"/>
          <w:szCs w:val="19"/>
          <w:lang w:val="en-GB"/>
        </w:rPr>
      </w:pPr>
    </w:p>
    <w:p w14:paraId="79390541" w14:textId="06A98E29" w:rsidR="00264875" w:rsidRPr="00AD4FD6" w:rsidRDefault="00813314" w:rsidP="00691129">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Pr>
          <w:rFonts w:ascii="Arial" w:hAnsi="Arial" w:cs="Arial"/>
          <w:sz w:val="19"/>
          <w:szCs w:val="19"/>
          <w:u w:val="single"/>
        </w:rPr>
        <w:t>Warrants</w:t>
      </w:r>
    </w:p>
    <w:p w14:paraId="5D5C19BF" w14:textId="138E939D" w:rsidR="005C1B94" w:rsidRPr="00AD4FD6" w:rsidRDefault="005C1B94" w:rsidP="00691129">
      <w:pPr>
        <w:pStyle w:val="BodyTextIndent3"/>
        <w:tabs>
          <w:tab w:val="clear" w:pos="2160"/>
        </w:tabs>
        <w:spacing w:line="360" w:lineRule="auto"/>
        <w:ind w:left="426"/>
        <w:rPr>
          <w:rFonts w:ascii="Arial" w:hAnsi="Arial" w:cs="Arial"/>
          <w:sz w:val="19"/>
          <w:szCs w:val="19"/>
        </w:rPr>
      </w:pPr>
    </w:p>
    <w:p w14:paraId="1093F47A" w14:textId="4127AD05" w:rsidR="00AD4FD6" w:rsidRPr="00AD4FD6" w:rsidRDefault="00CD3A98" w:rsidP="00691129">
      <w:pPr>
        <w:pStyle w:val="BodyTextIndent3"/>
        <w:tabs>
          <w:tab w:val="clear" w:pos="2160"/>
        </w:tabs>
        <w:spacing w:line="360" w:lineRule="auto"/>
        <w:ind w:left="426"/>
        <w:rPr>
          <w:rFonts w:ascii="Arial" w:hAnsi="Arial" w:cs="Browallia New"/>
          <w:sz w:val="19"/>
          <w:szCs w:val="24"/>
        </w:rPr>
      </w:pPr>
      <w:r w:rsidRPr="00A073FC">
        <w:rPr>
          <w:rFonts w:ascii="Arial" w:hAnsi="Arial" w:cs="Arial"/>
          <w:sz w:val="19"/>
          <w:szCs w:val="19"/>
        </w:rPr>
        <w:t>On 2 July 2015, the Company issued 22,145,000 warrants (ESOP warrants No. 3), to subscribe to the Company’s ordinary shares. These warrants w</w:t>
      </w:r>
      <w:r w:rsidR="003372BD">
        <w:rPr>
          <w:rFonts w:ascii="Arial" w:hAnsi="Arial" w:cs="Arial"/>
          <w:sz w:val="19"/>
          <w:szCs w:val="19"/>
        </w:rPr>
        <w:t>ere</w:t>
      </w:r>
      <w:r w:rsidRPr="00A073FC">
        <w:rPr>
          <w:rFonts w:ascii="Arial" w:hAnsi="Arial" w:cs="Arial"/>
          <w:sz w:val="19"/>
          <w:szCs w:val="19"/>
        </w:rPr>
        <w:t xml:space="preserve"> allotted to the Company’s directors and employees. </w:t>
      </w:r>
      <w:r w:rsidR="00AD4FD6" w:rsidRPr="00A073FC">
        <w:rPr>
          <w:rFonts w:ascii="Arial" w:hAnsi="Arial" w:cs="Browallia New"/>
          <w:sz w:val="19"/>
          <w:szCs w:val="24"/>
        </w:rPr>
        <w:t>All units of warrants were not exercised and had expired.</w:t>
      </w:r>
    </w:p>
    <w:p w14:paraId="473F7FD0" w14:textId="562CC053" w:rsidR="00CD3A98" w:rsidRPr="00AD4FD6" w:rsidRDefault="00CD3A98" w:rsidP="00AD4FD6">
      <w:pPr>
        <w:pStyle w:val="BodyTextIndent3"/>
        <w:tabs>
          <w:tab w:val="clear" w:pos="2160"/>
        </w:tabs>
        <w:spacing w:line="360" w:lineRule="auto"/>
        <w:ind w:left="0"/>
        <w:rPr>
          <w:rFonts w:ascii="Arial" w:hAnsi="Arial" w:cstheme="minorBidi"/>
          <w:sz w:val="19"/>
          <w:szCs w:val="19"/>
        </w:rPr>
      </w:pPr>
    </w:p>
    <w:p w14:paraId="1473A52D" w14:textId="05EA811B" w:rsidR="00CD3A98" w:rsidRPr="00D95F38" w:rsidRDefault="00CD3A98" w:rsidP="00691129">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D95F38">
        <w:rPr>
          <w:rFonts w:ascii="Arial" w:hAnsi="Arial" w:cs="Arial"/>
          <w:sz w:val="19"/>
          <w:szCs w:val="19"/>
          <w:u w:val="single"/>
        </w:rPr>
        <w:t>LEGAL RESERVE</w:t>
      </w:r>
    </w:p>
    <w:p w14:paraId="1E315D41" w14:textId="1BAC7B9A" w:rsidR="00CD3A98" w:rsidRPr="00D95F38" w:rsidRDefault="00CD3A98" w:rsidP="00691129">
      <w:pPr>
        <w:pStyle w:val="BodyTextIndent3"/>
        <w:tabs>
          <w:tab w:val="clear" w:pos="2160"/>
        </w:tabs>
        <w:spacing w:line="360" w:lineRule="auto"/>
        <w:ind w:left="426"/>
        <w:rPr>
          <w:rFonts w:ascii="Arial" w:hAnsi="Arial" w:cs="Arial"/>
          <w:sz w:val="19"/>
          <w:szCs w:val="19"/>
        </w:rPr>
      </w:pPr>
    </w:p>
    <w:p w14:paraId="430E8F5F" w14:textId="1380735B" w:rsidR="00CD3A98" w:rsidRPr="00D95F38" w:rsidRDefault="00CD3A98" w:rsidP="00691129">
      <w:pPr>
        <w:pStyle w:val="BodyTextIndent3"/>
        <w:tabs>
          <w:tab w:val="clear" w:pos="2160"/>
        </w:tabs>
        <w:spacing w:line="360" w:lineRule="auto"/>
        <w:ind w:left="426"/>
        <w:rPr>
          <w:rFonts w:ascii="Arial" w:hAnsi="Arial" w:cs="Arial"/>
          <w:sz w:val="19"/>
          <w:szCs w:val="19"/>
        </w:rPr>
      </w:pPr>
      <w:r w:rsidRPr="00D95F38">
        <w:rPr>
          <w:rFonts w:ascii="Arial" w:hAnsi="Arial" w:cs="Arial"/>
          <w:sz w:val="19"/>
          <w:szCs w:val="19"/>
        </w:rPr>
        <w:t>Legal reserve represents the reserve which the Company appropriated under the provisions of the Public Limited Companies Act B.E. 2535, which requires the Company to appropriate at least 5% of its net income after deduction of the deficit brought forward (if any) as reserve fund until the reserve reaches 10% of the authori</w:t>
      </w:r>
      <w:r w:rsidR="0098340D" w:rsidRPr="00D95F38">
        <w:rPr>
          <w:rFonts w:ascii="Arial" w:hAnsi="Arial" w:cs="Arial"/>
          <w:sz w:val="19"/>
          <w:szCs w:val="19"/>
        </w:rPr>
        <w:t>z</w:t>
      </w:r>
      <w:r w:rsidRPr="00D95F38">
        <w:rPr>
          <w:rFonts w:ascii="Arial" w:hAnsi="Arial" w:cs="Arial"/>
          <w:sz w:val="19"/>
          <w:szCs w:val="19"/>
        </w:rPr>
        <w:t>ed share capital.  This reserve is not available for dividend distribution.</w:t>
      </w:r>
    </w:p>
    <w:p w14:paraId="6943D1AF" w14:textId="77777777" w:rsidR="00B60E9C" w:rsidRPr="00D95F38" w:rsidRDefault="00B60E9C" w:rsidP="00691129">
      <w:pPr>
        <w:pStyle w:val="BodyTextIndent3"/>
        <w:tabs>
          <w:tab w:val="clear" w:pos="2160"/>
        </w:tabs>
        <w:spacing w:line="360" w:lineRule="auto"/>
        <w:ind w:left="426"/>
        <w:rPr>
          <w:rFonts w:ascii="Arial" w:hAnsi="Arial" w:cs="Arial"/>
          <w:sz w:val="19"/>
          <w:szCs w:val="19"/>
        </w:rPr>
      </w:pPr>
    </w:p>
    <w:p w14:paraId="5CDE72A8" w14:textId="1BDF0F65" w:rsidR="00CD3A98" w:rsidRPr="00D95F38" w:rsidRDefault="00CD3A98" w:rsidP="00691129">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D95F38">
        <w:rPr>
          <w:rFonts w:ascii="Arial" w:hAnsi="Arial" w:cs="Arial"/>
          <w:sz w:val="19"/>
          <w:szCs w:val="19"/>
          <w:u w:val="single"/>
        </w:rPr>
        <w:t>COMMITMENTS AND CONTINGENT LIABILITIES</w:t>
      </w:r>
    </w:p>
    <w:p w14:paraId="1A0671C9" w14:textId="22883735" w:rsidR="00CD3A98" w:rsidRPr="00D95F38" w:rsidRDefault="00CD3A98" w:rsidP="00691129">
      <w:pPr>
        <w:tabs>
          <w:tab w:val="left" w:pos="423"/>
          <w:tab w:val="left" w:pos="990"/>
        </w:tabs>
        <w:spacing w:line="360" w:lineRule="auto"/>
        <w:ind w:left="423" w:right="-1"/>
        <w:jc w:val="thaiDistribute"/>
        <w:rPr>
          <w:rFonts w:ascii="Arial" w:hAnsi="Arial" w:cs="Arial"/>
          <w:sz w:val="19"/>
          <w:szCs w:val="19"/>
        </w:rPr>
      </w:pPr>
    </w:p>
    <w:p w14:paraId="5EBAB349" w14:textId="4D426BED" w:rsidR="00CD3A98" w:rsidRPr="00D95F38" w:rsidRDefault="00CD3A98" w:rsidP="00691129">
      <w:pPr>
        <w:tabs>
          <w:tab w:val="left" w:pos="423"/>
          <w:tab w:val="left" w:pos="990"/>
        </w:tabs>
        <w:spacing w:line="360" w:lineRule="auto"/>
        <w:ind w:left="423" w:right="-1"/>
        <w:jc w:val="thaiDistribute"/>
        <w:rPr>
          <w:rFonts w:ascii="Arial" w:hAnsi="Arial" w:cs="Arial"/>
          <w:sz w:val="19"/>
          <w:szCs w:val="19"/>
        </w:rPr>
      </w:pPr>
      <w:r w:rsidRPr="00D95F38">
        <w:rPr>
          <w:rFonts w:ascii="Arial" w:hAnsi="Arial" w:cs="Arial"/>
          <w:sz w:val="19"/>
          <w:szCs w:val="19"/>
        </w:rPr>
        <w:t>3</w:t>
      </w:r>
      <w:r w:rsidR="00F4094E" w:rsidRPr="00D95F38">
        <w:rPr>
          <w:rFonts w:ascii="Arial" w:hAnsi="Arial" w:cs="Arial"/>
          <w:sz w:val="19"/>
          <w:szCs w:val="19"/>
        </w:rPr>
        <w:t>2</w:t>
      </w:r>
      <w:r w:rsidRPr="00D95F38">
        <w:rPr>
          <w:rFonts w:ascii="Arial" w:hAnsi="Arial" w:cs="Arial"/>
          <w:sz w:val="19"/>
          <w:szCs w:val="19"/>
        </w:rPr>
        <w:t>.1</w:t>
      </w:r>
      <w:r w:rsidRPr="00D95F38">
        <w:rPr>
          <w:rFonts w:ascii="Arial" w:hAnsi="Arial" w:cs="Arial"/>
          <w:sz w:val="19"/>
          <w:szCs w:val="19"/>
        </w:rPr>
        <w:tab/>
        <w:t>Operating lease commitments</w:t>
      </w:r>
    </w:p>
    <w:p w14:paraId="028E1AC7" w14:textId="14F80847" w:rsidR="00CD3A98" w:rsidRPr="00D95F38" w:rsidRDefault="00CD3A98" w:rsidP="00691129">
      <w:pPr>
        <w:pStyle w:val="ListParagraph"/>
        <w:spacing w:after="0" w:line="360" w:lineRule="auto"/>
        <w:ind w:left="990"/>
        <w:contextualSpacing w:val="0"/>
        <w:jc w:val="both"/>
        <w:rPr>
          <w:rFonts w:ascii="Arial" w:hAnsi="Arial" w:cs="Arial"/>
          <w:sz w:val="19"/>
          <w:szCs w:val="19"/>
        </w:rPr>
      </w:pPr>
    </w:p>
    <w:p w14:paraId="58C0682C" w14:textId="2F6F1783" w:rsidR="00CD3A98" w:rsidRPr="00D95F38" w:rsidRDefault="00CD3A98" w:rsidP="00691129">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The Company has entered into several lease agreements in respect of the lease of office building space and equipment. The terms of the agreeme</w:t>
      </w:r>
      <w:r w:rsidR="00393573" w:rsidRPr="00D95F38">
        <w:rPr>
          <w:rFonts w:ascii="Arial" w:hAnsi="Arial" w:cs="Arial"/>
          <w:sz w:val="19"/>
          <w:szCs w:val="19"/>
        </w:rPr>
        <w:t>nts are generally between 1 to 3</w:t>
      </w:r>
      <w:r w:rsidRPr="00D95F38">
        <w:rPr>
          <w:rFonts w:ascii="Arial" w:hAnsi="Arial" w:cs="Arial"/>
          <w:sz w:val="19"/>
          <w:szCs w:val="19"/>
        </w:rPr>
        <w:t xml:space="preserve"> years. Future minimum lease payments under these non-cancellable operating lease contracts are as follows:</w:t>
      </w:r>
    </w:p>
    <w:p w14:paraId="391BACAD" w14:textId="77777777" w:rsidR="00691129" w:rsidRPr="00D95F38" w:rsidRDefault="00691129" w:rsidP="00691129">
      <w:pPr>
        <w:pStyle w:val="ListParagraph"/>
        <w:spacing w:after="0" w:line="360" w:lineRule="auto"/>
        <w:ind w:left="990"/>
        <w:contextualSpacing w:val="0"/>
        <w:jc w:val="both"/>
        <w:rPr>
          <w:rFonts w:ascii="Arial" w:hAnsi="Arial" w:cs="Arial"/>
          <w:sz w:val="19"/>
          <w:szCs w:val="19"/>
        </w:rPr>
      </w:pPr>
    </w:p>
    <w:tbl>
      <w:tblPr>
        <w:tblW w:w="8367" w:type="dxa"/>
        <w:tblInd w:w="990" w:type="dxa"/>
        <w:tblLook w:val="01E0" w:firstRow="1" w:lastRow="1" w:firstColumn="1" w:lastColumn="1" w:noHBand="0" w:noVBand="0"/>
      </w:tblPr>
      <w:tblGrid>
        <w:gridCol w:w="5389"/>
        <w:gridCol w:w="1489"/>
        <w:gridCol w:w="1489"/>
      </w:tblGrid>
      <w:tr w:rsidR="00CD3A98" w:rsidRPr="00D95F38" w14:paraId="35A5C8CE" w14:textId="77777777" w:rsidTr="00D73F92">
        <w:trPr>
          <w:trHeight w:val="288"/>
        </w:trPr>
        <w:tc>
          <w:tcPr>
            <w:tcW w:w="5389" w:type="dxa"/>
          </w:tcPr>
          <w:p w14:paraId="09422CAF" w14:textId="77777777" w:rsidR="00CD3A98" w:rsidRPr="00D95F38" w:rsidRDefault="00CD3A98" w:rsidP="00FF5C14">
            <w:pPr>
              <w:tabs>
                <w:tab w:val="left" w:pos="360"/>
                <w:tab w:val="left" w:pos="720"/>
                <w:tab w:val="left" w:pos="2880"/>
                <w:tab w:val="left" w:pos="5760"/>
                <w:tab w:val="decimal" w:pos="6660"/>
                <w:tab w:val="left" w:pos="7110"/>
                <w:tab w:val="decimal" w:pos="7920"/>
              </w:tabs>
              <w:spacing w:line="360" w:lineRule="auto"/>
              <w:ind w:right="-74"/>
              <w:jc w:val="center"/>
              <w:rPr>
                <w:rFonts w:ascii="Arial" w:hAnsi="Arial" w:cs="Arial"/>
                <w:sz w:val="19"/>
                <w:szCs w:val="19"/>
                <w:u w:val="single"/>
              </w:rPr>
            </w:pPr>
          </w:p>
        </w:tc>
        <w:tc>
          <w:tcPr>
            <w:tcW w:w="2978" w:type="dxa"/>
            <w:gridSpan w:val="2"/>
          </w:tcPr>
          <w:p w14:paraId="4AB8FBEE" w14:textId="77777777" w:rsidR="00CD3A98" w:rsidRPr="00D95F38" w:rsidRDefault="00CD3A98" w:rsidP="00FF5C14">
            <w:pPr>
              <w:pStyle w:val="BodyTextIndent"/>
              <w:spacing w:line="360" w:lineRule="auto"/>
              <w:ind w:right="-74"/>
              <w:jc w:val="right"/>
              <w:rPr>
                <w:rFonts w:ascii="Arial" w:hAnsi="Arial" w:cs="Arial"/>
                <w:sz w:val="19"/>
                <w:szCs w:val="19"/>
              </w:rPr>
            </w:pPr>
            <w:r w:rsidRPr="00D95F38">
              <w:rPr>
                <w:rFonts w:ascii="Arial" w:hAnsi="Arial" w:cs="Arial"/>
                <w:sz w:val="19"/>
                <w:szCs w:val="19"/>
              </w:rPr>
              <w:t>(</w:t>
            </w:r>
            <w:proofErr w:type="gramStart"/>
            <w:r w:rsidRPr="00D95F38">
              <w:rPr>
                <w:rFonts w:ascii="Arial" w:hAnsi="Arial" w:cs="Arial"/>
                <w:sz w:val="19"/>
                <w:szCs w:val="19"/>
              </w:rPr>
              <w:t>Unit :</w:t>
            </w:r>
            <w:proofErr w:type="gramEnd"/>
            <w:r w:rsidRPr="00D95F38">
              <w:rPr>
                <w:rFonts w:ascii="Arial" w:hAnsi="Arial" w:cs="Arial"/>
                <w:sz w:val="19"/>
                <w:szCs w:val="19"/>
              </w:rPr>
              <w:t xml:space="preserve"> Million Baht)</w:t>
            </w:r>
          </w:p>
        </w:tc>
      </w:tr>
      <w:tr w:rsidR="00CD3A98" w:rsidRPr="00D95F38" w14:paraId="4E311E76" w14:textId="77777777" w:rsidTr="00D73F92">
        <w:trPr>
          <w:trHeight w:val="288"/>
        </w:trPr>
        <w:tc>
          <w:tcPr>
            <w:tcW w:w="5389" w:type="dxa"/>
            <w:vAlign w:val="bottom"/>
          </w:tcPr>
          <w:p w14:paraId="34155D87" w14:textId="2DD54E3A" w:rsidR="00CD3A98" w:rsidRPr="00D95F38" w:rsidRDefault="00411BC1" w:rsidP="00D73F92">
            <w:pPr>
              <w:pBdr>
                <w:bottom w:val="single" w:sz="4" w:space="1" w:color="auto"/>
              </w:pBdr>
              <w:tabs>
                <w:tab w:val="left" w:pos="2880"/>
                <w:tab w:val="left" w:pos="5760"/>
                <w:tab w:val="decimal" w:pos="6660"/>
                <w:tab w:val="left" w:pos="7110"/>
                <w:tab w:val="decimal" w:pos="7920"/>
              </w:tabs>
              <w:spacing w:line="360" w:lineRule="auto"/>
              <w:jc w:val="center"/>
              <w:rPr>
                <w:rFonts w:ascii="Arial" w:hAnsi="Arial" w:cs="Arial"/>
                <w:sz w:val="19"/>
                <w:szCs w:val="19"/>
              </w:rPr>
            </w:pPr>
            <w:r w:rsidRPr="00D95F38">
              <w:rPr>
                <w:rFonts w:ascii="Arial" w:hAnsi="Arial" w:cs="Arial"/>
                <w:sz w:val="19"/>
                <w:szCs w:val="19"/>
              </w:rPr>
              <w:t>Payable</w:t>
            </w:r>
          </w:p>
        </w:tc>
        <w:tc>
          <w:tcPr>
            <w:tcW w:w="1489" w:type="dxa"/>
          </w:tcPr>
          <w:p w14:paraId="32B1E3F4" w14:textId="5176F350" w:rsidR="00CD3A98" w:rsidRPr="00D95F38" w:rsidRDefault="00CD3A98" w:rsidP="00D73F92">
            <w:pPr>
              <w:pBdr>
                <w:bottom w:val="single" w:sz="4" w:space="1" w:color="auto"/>
              </w:pBdr>
              <w:tabs>
                <w:tab w:val="left" w:pos="2880"/>
                <w:tab w:val="left" w:pos="5760"/>
                <w:tab w:val="decimal" w:pos="6660"/>
                <w:tab w:val="left" w:pos="7110"/>
                <w:tab w:val="decimal" w:pos="7920"/>
              </w:tabs>
              <w:spacing w:line="360" w:lineRule="auto"/>
              <w:jc w:val="center"/>
              <w:rPr>
                <w:rFonts w:ascii="Arial" w:hAnsi="Arial" w:cs="Arial"/>
                <w:sz w:val="19"/>
                <w:szCs w:val="19"/>
              </w:rPr>
            </w:pPr>
            <w:r w:rsidRPr="00D95F38">
              <w:rPr>
                <w:rFonts w:ascii="Arial" w:hAnsi="Arial" w:cs="Arial"/>
                <w:sz w:val="19"/>
                <w:szCs w:val="19"/>
              </w:rPr>
              <w:t>201</w:t>
            </w:r>
            <w:r w:rsidR="00016BD1" w:rsidRPr="00D95F38">
              <w:rPr>
                <w:rFonts w:ascii="Arial" w:hAnsi="Arial" w:cs="Arial"/>
                <w:sz w:val="19"/>
                <w:szCs w:val="19"/>
              </w:rPr>
              <w:t>9</w:t>
            </w:r>
          </w:p>
        </w:tc>
        <w:tc>
          <w:tcPr>
            <w:tcW w:w="1489" w:type="dxa"/>
          </w:tcPr>
          <w:p w14:paraId="6D82CE4C" w14:textId="366088A1" w:rsidR="00CD3A98" w:rsidRPr="00D95F38" w:rsidRDefault="00CD3A98" w:rsidP="00D73F92">
            <w:pPr>
              <w:pBdr>
                <w:bottom w:val="single" w:sz="4" w:space="1" w:color="auto"/>
              </w:pBdr>
              <w:tabs>
                <w:tab w:val="left" w:pos="2880"/>
                <w:tab w:val="left" w:pos="5760"/>
                <w:tab w:val="decimal" w:pos="6660"/>
                <w:tab w:val="left" w:pos="7110"/>
                <w:tab w:val="decimal" w:pos="7920"/>
              </w:tabs>
              <w:spacing w:line="360" w:lineRule="auto"/>
              <w:jc w:val="center"/>
              <w:rPr>
                <w:rFonts w:ascii="Arial" w:hAnsi="Arial" w:cs="Arial"/>
                <w:sz w:val="19"/>
                <w:szCs w:val="19"/>
              </w:rPr>
            </w:pPr>
            <w:r w:rsidRPr="00D95F38">
              <w:rPr>
                <w:rFonts w:ascii="Arial" w:hAnsi="Arial" w:cs="Arial"/>
                <w:sz w:val="19"/>
                <w:szCs w:val="19"/>
              </w:rPr>
              <w:t>201</w:t>
            </w:r>
            <w:r w:rsidR="00016BD1" w:rsidRPr="00D95F38">
              <w:rPr>
                <w:rFonts w:ascii="Arial" w:hAnsi="Arial" w:cs="Arial"/>
                <w:sz w:val="19"/>
                <w:szCs w:val="19"/>
              </w:rPr>
              <w:t>8</w:t>
            </w:r>
          </w:p>
        </w:tc>
      </w:tr>
      <w:tr w:rsidR="00CD3A98" w:rsidRPr="00D95F38" w14:paraId="7A0CC03B" w14:textId="77777777" w:rsidTr="00D73F92">
        <w:trPr>
          <w:trHeight w:val="288"/>
        </w:trPr>
        <w:tc>
          <w:tcPr>
            <w:tcW w:w="5389" w:type="dxa"/>
          </w:tcPr>
          <w:p w14:paraId="4D6A8196" w14:textId="77777777" w:rsidR="00CD3A98" w:rsidRPr="00D95F38" w:rsidRDefault="00CD3A98" w:rsidP="00FF5C14">
            <w:pPr>
              <w:tabs>
                <w:tab w:val="left" w:pos="5760"/>
                <w:tab w:val="decimal" w:pos="6660"/>
                <w:tab w:val="left" w:pos="7110"/>
                <w:tab w:val="decimal" w:pos="7920"/>
              </w:tabs>
              <w:spacing w:line="360" w:lineRule="auto"/>
              <w:ind w:right="-74"/>
              <w:jc w:val="both"/>
              <w:rPr>
                <w:rFonts w:ascii="Arial" w:hAnsi="Arial" w:cs="Arial"/>
                <w:sz w:val="19"/>
                <w:szCs w:val="19"/>
              </w:rPr>
            </w:pPr>
          </w:p>
        </w:tc>
        <w:tc>
          <w:tcPr>
            <w:tcW w:w="1489" w:type="dxa"/>
          </w:tcPr>
          <w:p w14:paraId="09FA46D7" w14:textId="77777777" w:rsidR="00CD3A98" w:rsidRPr="00D95F38" w:rsidRDefault="00CD3A98" w:rsidP="00FF5C14">
            <w:pPr>
              <w:tabs>
                <w:tab w:val="left" w:pos="360"/>
                <w:tab w:val="left" w:pos="720"/>
                <w:tab w:val="left" w:pos="2880"/>
                <w:tab w:val="left" w:pos="5760"/>
                <w:tab w:val="decimal" w:pos="6660"/>
                <w:tab w:val="left" w:pos="7110"/>
                <w:tab w:val="decimal" w:pos="7920"/>
              </w:tabs>
              <w:spacing w:line="360" w:lineRule="auto"/>
              <w:ind w:right="-74"/>
              <w:jc w:val="center"/>
              <w:rPr>
                <w:rFonts w:ascii="Arial" w:hAnsi="Arial" w:cs="Arial"/>
                <w:sz w:val="19"/>
                <w:szCs w:val="19"/>
                <w:cs/>
              </w:rPr>
            </w:pPr>
          </w:p>
        </w:tc>
        <w:tc>
          <w:tcPr>
            <w:tcW w:w="1489" w:type="dxa"/>
          </w:tcPr>
          <w:p w14:paraId="617C566F" w14:textId="77777777" w:rsidR="00CD3A98" w:rsidRPr="00D95F38" w:rsidRDefault="00CD3A98" w:rsidP="00FF5C14">
            <w:pPr>
              <w:tabs>
                <w:tab w:val="left" w:pos="360"/>
                <w:tab w:val="left" w:pos="720"/>
                <w:tab w:val="left" w:pos="2880"/>
                <w:tab w:val="left" w:pos="5760"/>
                <w:tab w:val="decimal" w:pos="6660"/>
                <w:tab w:val="left" w:pos="7110"/>
                <w:tab w:val="decimal" w:pos="7920"/>
              </w:tabs>
              <w:spacing w:line="360" w:lineRule="auto"/>
              <w:ind w:right="-74"/>
              <w:jc w:val="center"/>
              <w:rPr>
                <w:rFonts w:ascii="Arial" w:hAnsi="Arial" w:cs="Arial"/>
                <w:sz w:val="19"/>
                <w:szCs w:val="19"/>
              </w:rPr>
            </w:pPr>
          </w:p>
        </w:tc>
      </w:tr>
      <w:tr w:rsidR="00016BD1" w:rsidRPr="00D95F38" w14:paraId="3509BFC4" w14:textId="77777777" w:rsidTr="00D73F92">
        <w:trPr>
          <w:trHeight w:val="288"/>
        </w:trPr>
        <w:tc>
          <w:tcPr>
            <w:tcW w:w="5389" w:type="dxa"/>
          </w:tcPr>
          <w:p w14:paraId="56378474" w14:textId="77777777" w:rsidR="00016BD1" w:rsidRPr="00D95F38" w:rsidRDefault="00016BD1" w:rsidP="00016BD1">
            <w:pPr>
              <w:tabs>
                <w:tab w:val="left" w:pos="5760"/>
                <w:tab w:val="decimal" w:pos="6660"/>
                <w:tab w:val="left" w:pos="7110"/>
                <w:tab w:val="decimal" w:pos="7920"/>
              </w:tabs>
              <w:spacing w:line="360" w:lineRule="auto"/>
              <w:ind w:right="-74"/>
              <w:jc w:val="both"/>
              <w:rPr>
                <w:rFonts w:ascii="Arial" w:hAnsi="Arial" w:cs="Arial"/>
                <w:sz w:val="19"/>
                <w:szCs w:val="19"/>
              </w:rPr>
            </w:pPr>
            <w:r w:rsidRPr="00D95F38">
              <w:rPr>
                <w:rFonts w:ascii="Arial" w:hAnsi="Arial" w:cs="Arial"/>
                <w:sz w:val="19"/>
                <w:szCs w:val="19"/>
              </w:rPr>
              <w:t>Within 1 year</w:t>
            </w:r>
          </w:p>
        </w:tc>
        <w:tc>
          <w:tcPr>
            <w:tcW w:w="1489" w:type="dxa"/>
            <w:vAlign w:val="bottom"/>
          </w:tcPr>
          <w:p w14:paraId="2AE13B12" w14:textId="0B2037E2" w:rsidR="00016BD1" w:rsidRPr="00D95F38" w:rsidRDefault="00B53923" w:rsidP="00016BD1">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cs/>
                <w:lang w:val="en-GB"/>
              </w:rPr>
            </w:pPr>
            <w:r w:rsidRPr="00D95F38">
              <w:rPr>
                <w:rFonts w:ascii="Arial" w:hAnsi="Arial" w:cs="Arial"/>
                <w:sz w:val="19"/>
                <w:szCs w:val="19"/>
                <w:lang w:val="en-GB"/>
              </w:rPr>
              <w:t>4</w:t>
            </w:r>
          </w:p>
        </w:tc>
        <w:tc>
          <w:tcPr>
            <w:tcW w:w="1489" w:type="dxa"/>
            <w:vAlign w:val="bottom"/>
          </w:tcPr>
          <w:p w14:paraId="1DA3EEB8" w14:textId="73CAC28E" w:rsidR="00016BD1" w:rsidRPr="00D95F38" w:rsidRDefault="00016BD1" w:rsidP="00016BD1">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cs/>
                <w:lang w:val="en-GB"/>
              </w:rPr>
            </w:pPr>
            <w:r w:rsidRPr="00D95F38">
              <w:rPr>
                <w:rFonts w:ascii="Arial" w:hAnsi="Arial" w:cs="Arial"/>
                <w:sz w:val="19"/>
                <w:szCs w:val="19"/>
                <w:cs/>
                <w:lang w:val="en-GB"/>
              </w:rPr>
              <w:t>3</w:t>
            </w:r>
          </w:p>
        </w:tc>
      </w:tr>
      <w:tr w:rsidR="00016BD1" w:rsidRPr="00D95F38" w14:paraId="6C32BE9D" w14:textId="77777777" w:rsidTr="00D73F92">
        <w:trPr>
          <w:trHeight w:val="288"/>
        </w:trPr>
        <w:tc>
          <w:tcPr>
            <w:tcW w:w="5389" w:type="dxa"/>
          </w:tcPr>
          <w:p w14:paraId="520EA183" w14:textId="77777777" w:rsidR="00016BD1" w:rsidRPr="00D95F38" w:rsidRDefault="00016BD1" w:rsidP="00016BD1">
            <w:pPr>
              <w:tabs>
                <w:tab w:val="left" w:pos="5760"/>
                <w:tab w:val="decimal" w:pos="6660"/>
                <w:tab w:val="left" w:pos="7110"/>
                <w:tab w:val="decimal" w:pos="7920"/>
              </w:tabs>
              <w:spacing w:line="360" w:lineRule="auto"/>
              <w:ind w:right="-74"/>
              <w:jc w:val="both"/>
              <w:rPr>
                <w:rFonts w:ascii="Arial" w:hAnsi="Arial" w:cs="Arial"/>
                <w:sz w:val="19"/>
                <w:szCs w:val="19"/>
              </w:rPr>
            </w:pPr>
            <w:r w:rsidRPr="00D95F38">
              <w:rPr>
                <w:rFonts w:ascii="Arial" w:hAnsi="Arial" w:cs="Arial"/>
                <w:sz w:val="19"/>
                <w:szCs w:val="19"/>
              </w:rPr>
              <w:t>Over 1 and up to 3 years</w:t>
            </w:r>
          </w:p>
        </w:tc>
        <w:tc>
          <w:tcPr>
            <w:tcW w:w="1489" w:type="dxa"/>
            <w:vAlign w:val="bottom"/>
          </w:tcPr>
          <w:p w14:paraId="1656FA3B" w14:textId="6E0C883B" w:rsidR="00016BD1" w:rsidRPr="00D95F38" w:rsidRDefault="00B53923" w:rsidP="00016BD1">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theme="minorBidi"/>
                <w:sz w:val="19"/>
                <w:szCs w:val="19"/>
                <w:cs/>
                <w:lang w:val="en-GB"/>
              </w:rPr>
            </w:pPr>
            <w:r w:rsidRPr="00D95F38">
              <w:rPr>
                <w:rFonts w:ascii="Arial" w:hAnsi="Arial" w:cstheme="minorBidi"/>
                <w:sz w:val="19"/>
                <w:szCs w:val="19"/>
                <w:lang w:val="en-GB"/>
              </w:rPr>
              <w:t>4</w:t>
            </w:r>
          </w:p>
        </w:tc>
        <w:tc>
          <w:tcPr>
            <w:tcW w:w="1489" w:type="dxa"/>
            <w:vAlign w:val="bottom"/>
          </w:tcPr>
          <w:p w14:paraId="21CA6288" w14:textId="4496C4B6" w:rsidR="00016BD1" w:rsidRPr="00D95F38" w:rsidRDefault="00016BD1" w:rsidP="00016BD1">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cs/>
                <w:lang w:val="en-GB"/>
              </w:rPr>
            </w:pPr>
            <w:r w:rsidRPr="00D95F38">
              <w:rPr>
                <w:rFonts w:ascii="Arial" w:hAnsi="Arial" w:cstheme="minorBidi"/>
                <w:sz w:val="19"/>
                <w:szCs w:val="19"/>
                <w:lang w:val="en-GB"/>
              </w:rPr>
              <w:t>-</w:t>
            </w:r>
          </w:p>
        </w:tc>
      </w:tr>
    </w:tbl>
    <w:p w14:paraId="1649F797" w14:textId="77777777" w:rsidR="00CD3A98" w:rsidRPr="00D95F38" w:rsidRDefault="00CD3A98" w:rsidP="00691129">
      <w:pPr>
        <w:pStyle w:val="ListParagraph"/>
        <w:spacing w:after="0" w:line="360" w:lineRule="auto"/>
        <w:ind w:left="990"/>
        <w:contextualSpacing w:val="0"/>
        <w:jc w:val="both"/>
        <w:rPr>
          <w:rFonts w:ascii="Arial" w:hAnsi="Arial" w:cs="Arial"/>
          <w:sz w:val="19"/>
          <w:szCs w:val="19"/>
        </w:rPr>
      </w:pPr>
    </w:p>
    <w:p w14:paraId="7F8DC22C" w14:textId="53E5BD41" w:rsidR="00CD3A98" w:rsidRPr="00D95F38" w:rsidRDefault="00CD3A98" w:rsidP="00691129">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The subsidiaries have entered into several lease agreements in respect of the lease of office building space and equipment. The terms of the agreements are generally between 1 to 5 years. Future minimum lease payments under these non-cancellable operating lease contracts are as follows:</w:t>
      </w:r>
    </w:p>
    <w:p w14:paraId="4F144798" w14:textId="77777777" w:rsidR="00691129" w:rsidRPr="00D95F38" w:rsidRDefault="00691129" w:rsidP="00691129">
      <w:pPr>
        <w:pStyle w:val="ListParagraph"/>
        <w:spacing w:after="0" w:line="360" w:lineRule="auto"/>
        <w:ind w:left="990"/>
        <w:contextualSpacing w:val="0"/>
        <w:jc w:val="both"/>
        <w:rPr>
          <w:rFonts w:ascii="Arial" w:hAnsi="Arial" w:cs="Arial"/>
          <w:sz w:val="19"/>
          <w:szCs w:val="19"/>
        </w:rPr>
      </w:pPr>
    </w:p>
    <w:tbl>
      <w:tblPr>
        <w:tblW w:w="8457" w:type="dxa"/>
        <w:tblInd w:w="900" w:type="dxa"/>
        <w:tblLayout w:type="fixed"/>
        <w:tblLook w:val="01E0" w:firstRow="1" w:lastRow="1" w:firstColumn="1" w:lastColumn="1" w:noHBand="0" w:noVBand="0"/>
      </w:tblPr>
      <w:tblGrid>
        <w:gridCol w:w="5490"/>
        <w:gridCol w:w="1503"/>
        <w:gridCol w:w="1464"/>
      </w:tblGrid>
      <w:tr w:rsidR="00CD3A98" w:rsidRPr="00D95F38" w14:paraId="51AEC1CF" w14:textId="77777777" w:rsidTr="00D73F92">
        <w:trPr>
          <w:trHeight w:val="288"/>
        </w:trPr>
        <w:tc>
          <w:tcPr>
            <w:tcW w:w="5490" w:type="dxa"/>
          </w:tcPr>
          <w:p w14:paraId="10ADFD08" w14:textId="77777777" w:rsidR="00CD3A98" w:rsidRPr="00D95F38" w:rsidRDefault="00CD3A98" w:rsidP="00FF5C14">
            <w:pPr>
              <w:tabs>
                <w:tab w:val="left" w:pos="360"/>
                <w:tab w:val="left" w:pos="720"/>
                <w:tab w:val="left" w:pos="2880"/>
                <w:tab w:val="left" w:pos="5760"/>
                <w:tab w:val="decimal" w:pos="6660"/>
                <w:tab w:val="left" w:pos="7110"/>
                <w:tab w:val="decimal" w:pos="7920"/>
              </w:tabs>
              <w:spacing w:line="360" w:lineRule="auto"/>
              <w:ind w:right="-74"/>
              <w:jc w:val="center"/>
              <w:rPr>
                <w:rFonts w:ascii="Arial" w:hAnsi="Arial" w:cs="Arial"/>
                <w:sz w:val="19"/>
                <w:szCs w:val="19"/>
                <w:u w:val="single"/>
              </w:rPr>
            </w:pPr>
          </w:p>
        </w:tc>
        <w:tc>
          <w:tcPr>
            <w:tcW w:w="2967" w:type="dxa"/>
            <w:gridSpan w:val="2"/>
          </w:tcPr>
          <w:p w14:paraId="7DD0E359" w14:textId="05240864" w:rsidR="00CD3A98" w:rsidRPr="00D95F38" w:rsidRDefault="00CD3A98" w:rsidP="00FF5C14">
            <w:pPr>
              <w:pStyle w:val="BodyTextIndent"/>
              <w:spacing w:line="360" w:lineRule="auto"/>
              <w:ind w:right="-74"/>
              <w:jc w:val="right"/>
              <w:rPr>
                <w:rFonts w:ascii="Arial" w:hAnsi="Arial" w:cs="Arial"/>
                <w:sz w:val="19"/>
                <w:szCs w:val="19"/>
              </w:rPr>
            </w:pPr>
            <w:r w:rsidRPr="00D95F38">
              <w:rPr>
                <w:rFonts w:ascii="Arial" w:hAnsi="Arial" w:cs="Arial"/>
                <w:sz w:val="19"/>
                <w:szCs w:val="19"/>
              </w:rPr>
              <w:t>(</w:t>
            </w:r>
            <w:proofErr w:type="gramStart"/>
            <w:r w:rsidRPr="00D95F38">
              <w:rPr>
                <w:rFonts w:ascii="Arial" w:hAnsi="Arial" w:cs="Arial"/>
                <w:sz w:val="19"/>
                <w:szCs w:val="19"/>
              </w:rPr>
              <w:t>Unit :</w:t>
            </w:r>
            <w:proofErr w:type="gramEnd"/>
            <w:r w:rsidRPr="00D95F38">
              <w:rPr>
                <w:rFonts w:ascii="Arial" w:hAnsi="Arial" w:cs="Arial"/>
                <w:sz w:val="19"/>
                <w:szCs w:val="19"/>
              </w:rPr>
              <w:t xml:space="preserve"> </w:t>
            </w:r>
            <w:r w:rsidR="00CF7499" w:rsidRPr="00D95F38">
              <w:rPr>
                <w:rFonts w:ascii="Arial" w:hAnsi="Arial" w:cs="Arial"/>
                <w:sz w:val="19"/>
                <w:szCs w:val="19"/>
              </w:rPr>
              <w:t>Thousand GBP</w:t>
            </w:r>
            <w:r w:rsidRPr="00D95F38">
              <w:rPr>
                <w:rFonts w:ascii="Arial" w:hAnsi="Arial" w:cs="Arial"/>
                <w:sz w:val="19"/>
                <w:szCs w:val="19"/>
              </w:rPr>
              <w:t>)</w:t>
            </w:r>
          </w:p>
        </w:tc>
      </w:tr>
      <w:tr w:rsidR="00CD3A98" w:rsidRPr="00D95F38" w14:paraId="29FB099A" w14:textId="77777777" w:rsidTr="00D73F92">
        <w:trPr>
          <w:trHeight w:val="288"/>
        </w:trPr>
        <w:tc>
          <w:tcPr>
            <w:tcW w:w="5490" w:type="dxa"/>
            <w:vAlign w:val="bottom"/>
          </w:tcPr>
          <w:p w14:paraId="384DF6CB" w14:textId="0DA437E1" w:rsidR="00CD3A98" w:rsidRPr="00D95F38" w:rsidRDefault="00411BC1" w:rsidP="00D73F92">
            <w:pPr>
              <w:pBdr>
                <w:bottom w:val="single" w:sz="4" w:space="1" w:color="auto"/>
              </w:pBdr>
              <w:tabs>
                <w:tab w:val="left" w:pos="2880"/>
                <w:tab w:val="left" w:pos="5760"/>
                <w:tab w:val="decimal" w:pos="6660"/>
                <w:tab w:val="left" w:pos="7110"/>
                <w:tab w:val="decimal" w:pos="7920"/>
              </w:tabs>
              <w:spacing w:line="360" w:lineRule="auto"/>
              <w:jc w:val="center"/>
              <w:rPr>
                <w:rFonts w:ascii="Arial" w:hAnsi="Arial" w:cs="Arial"/>
                <w:sz w:val="19"/>
                <w:szCs w:val="19"/>
              </w:rPr>
            </w:pPr>
            <w:r w:rsidRPr="00D95F38">
              <w:rPr>
                <w:rFonts w:ascii="Arial" w:hAnsi="Arial" w:cs="Arial"/>
                <w:sz w:val="19"/>
                <w:szCs w:val="19"/>
              </w:rPr>
              <w:t>Payable</w:t>
            </w:r>
          </w:p>
        </w:tc>
        <w:tc>
          <w:tcPr>
            <w:tcW w:w="1503" w:type="dxa"/>
          </w:tcPr>
          <w:p w14:paraId="2201A65C" w14:textId="23CE260D" w:rsidR="00CD3A98" w:rsidRPr="00D95F38" w:rsidRDefault="00CD3A98" w:rsidP="00D73F92">
            <w:pPr>
              <w:pBdr>
                <w:bottom w:val="single" w:sz="4" w:space="1" w:color="auto"/>
              </w:pBdr>
              <w:tabs>
                <w:tab w:val="left" w:pos="2880"/>
                <w:tab w:val="left" w:pos="5760"/>
                <w:tab w:val="decimal" w:pos="6660"/>
                <w:tab w:val="left" w:pos="7110"/>
                <w:tab w:val="decimal" w:pos="7920"/>
              </w:tabs>
              <w:spacing w:line="360" w:lineRule="auto"/>
              <w:jc w:val="center"/>
              <w:rPr>
                <w:rFonts w:ascii="Arial" w:hAnsi="Arial" w:cs="Arial"/>
                <w:sz w:val="19"/>
                <w:szCs w:val="19"/>
              </w:rPr>
            </w:pPr>
            <w:r w:rsidRPr="00D95F38">
              <w:rPr>
                <w:rFonts w:ascii="Arial" w:hAnsi="Arial" w:cs="Arial"/>
                <w:sz w:val="19"/>
                <w:szCs w:val="19"/>
              </w:rPr>
              <w:t>201</w:t>
            </w:r>
            <w:r w:rsidR="00016BD1" w:rsidRPr="00D95F38">
              <w:rPr>
                <w:rFonts w:ascii="Arial" w:hAnsi="Arial" w:cs="Arial"/>
                <w:sz w:val="19"/>
                <w:szCs w:val="19"/>
              </w:rPr>
              <w:t>9</w:t>
            </w:r>
          </w:p>
        </w:tc>
        <w:tc>
          <w:tcPr>
            <w:tcW w:w="1464" w:type="dxa"/>
          </w:tcPr>
          <w:p w14:paraId="3457DE61" w14:textId="4A2A5E31" w:rsidR="00CD3A98" w:rsidRPr="00D95F38" w:rsidRDefault="00CD3A98" w:rsidP="00D73F92">
            <w:pPr>
              <w:pBdr>
                <w:bottom w:val="single" w:sz="4" w:space="1" w:color="auto"/>
              </w:pBdr>
              <w:tabs>
                <w:tab w:val="left" w:pos="2880"/>
                <w:tab w:val="left" w:pos="5760"/>
                <w:tab w:val="decimal" w:pos="6660"/>
                <w:tab w:val="left" w:pos="7110"/>
                <w:tab w:val="decimal" w:pos="7920"/>
              </w:tabs>
              <w:spacing w:line="360" w:lineRule="auto"/>
              <w:ind w:right="-18"/>
              <w:jc w:val="center"/>
              <w:rPr>
                <w:rFonts w:ascii="Arial" w:hAnsi="Arial" w:cs="Arial"/>
                <w:sz w:val="19"/>
                <w:szCs w:val="19"/>
              </w:rPr>
            </w:pPr>
            <w:r w:rsidRPr="00D95F38">
              <w:rPr>
                <w:rFonts w:ascii="Arial" w:hAnsi="Arial" w:cs="Arial"/>
                <w:sz w:val="19"/>
                <w:szCs w:val="19"/>
              </w:rPr>
              <w:t>201</w:t>
            </w:r>
            <w:r w:rsidR="00016BD1" w:rsidRPr="00D95F38">
              <w:rPr>
                <w:rFonts w:ascii="Arial" w:hAnsi="Arial" w:cs="Arial"/>
                <w:sz w:val="19"/>
                <w:szCs w:val="19"/>
              </w:rPr>
              <w:t>8</w:t>
            </w:r>
          </w:p>
        </w:tc>
      </w:tr>
      <w:tr w:rsidR="00CD3A98" w:rsidRPr="00D95F38" w14:paraId="21D3A79C" w14:textId="77777777" w:rsidTr="00D73F92">
        <w:trPr>
          <w:trHeight w:val="288"/>
        </w:trPr>
        <w:tc>
          <w:tcPr>
            <w:tcW w:w="5490" w:type="dxa"/>
          </w:tcPr>
          <w:p w14:paraId="1EAC3509" w14:textId="77777777" w:rsidR="00CD3A98" w:rsidRPr="00D95F38" w:rsidRDefault="00CD3A98" w:rsidP="00FF5C14">
            <w:pPr>
              <w:tabs>
                <w:tab w:val="left" w:pos="5760"/>
                <w:tab w:val="decimal" w:pos="6660"/>
                <w:tab w:val="left" w:pos="7110"/>
                <w:tab w:val="decimal" w:pos="7920"/>
              </w:tabs>
              <w:spacing w:line="360" w:lineRule="auto"/>
              <w:ind w:right="-74"/>
              <w:jc w:val="both"/>
              <w:rPr>
                <w:rFonts w:ascii="Arial" w:hAnsi="Arial" w:cs="Arial"/>
                <w:sz w:val="19"/>
                <w:szCs w:val="19"/>
              </w:rPr>
            </w:pPr>
          </w:p>
        </w:tc>
        <w:tc>
          <w:tcPr>
            <w:tcW w:w="1503" w:type="dxa"/>
          </w:tcPr>
          <w:p w14:paraId="4F7B56D0" w14:textId="77777777" w:rsidR="00CD3A98" w:rsidRPr="00D95F38" w:rsidRDefault="00CD3A98" w:rsidP="00FF5C14">
            <w:pPr>
              <w:tabs>
                <w:tab w:val="left" w:pos="360"/>
                <w:tab w:val="left" w:pos="720"/>
                <w:tab w:val="left" w:pos="2880"/>
                <w:tab w:val="left" w:pos="5760"/>
                <w:tab w:val="decimal" w:pos="6660"/>
                <w:tab w:val="left" w:pos="7110"/>
                <w:tab w:val="decimal" w:pos="7920"/>
              </w:tabs>
              <w:spacing w:line="360" w:lineRule="auto"/>
              <w:ind w:right="-74"/>
              <w:jc w:val="center"/>
              <w:rPr>
                <w:rFonts w:ascii="Arial" w:hAnsi="Arial" w:cs="Arial"/>
                <w:sz w:val="19"/>
                <w:szCs w:val="19"/>
                <w:cs/>
              </w:rPr>
            </w:pPr>
          </w:p>
        </w:tc>
        <w:tc>
          <w:tcPr>
            <w:tcW w:w="1464" w:type="dxa"/>
          </w:tcPr>
          <w:p w14:paraId="49BE3A69" w14:textId="77777777" w:rsidR="00CD3A98" w:rsidRPr="00D95F38" w:rsidRDefault="00CD3A98" w:rsidP="00FF5C14">
            <w:pPr>
              <w:tabs>
                <w:tab w:val="left" w:pos="360"/>
                <w:tab w:val="left" w:pos="720"/>
                <w:tab w:val="left" w:pos="2880"/>
                <w:tab w:val="left" w:pos="5760"/>
                <w:tab w:val="decimal" w:pos="6660"/>
                <w:tab w:val="left" w:pos="7110"/>
                <w:tab w:val="decimal" w:pos="7920"/>
              </w:tabs>
              <w:spacing w:line="360" w:lineRule="auto"/>
              <w:ind w:right="-74"/>
              <w:jc w:val="center"/>
              <w:rPr>
                <w:rFonts w:ascii="Arial" w:hAnsi="Arial" w:cs="Arial"/>
                <w:sz w:val="19"/>
                <w:szCs w:val="19"/>
              </w:rPr>
            </w:pPr>
          </w:p>
        </w:tc>
      </w:tr>
      <w:tr w:rsidR="00016BD1" w:rsidRPr="00D95F38" w14:paraId="6312A296" w14:textId="77777777" w:rsidTr="00B91A0B">
        <w:trPr>
          <w:trHeight w:val="288"/>
        </w:trPr>
        <w:tc>
          <w:tcPr>
            <w:tcW w:w="5490" w:type="dxa"/>
          </w:tcPr>
          <w:p w14:paraId="4FD1E0DD" w14:textId="77777777" w:rsidR="00016BD1" w:rsidRPr="00D95F38" w:rsidRDefault="00016BD1" w:rsidP="00016BD1">
            <w:pPr>
              <w:tabs>
                <w:tab w:val="left" w:pos="5760"/>
                <w:tab w:val="decimal" w:pos="6660"/>
                <w:tab w:val="left" w:pos="7110"/>
                <w:tab w:val="decimal" w:pos="7920"/>
              </w:tabs>
              <w:spacing w:line="360" w:lineRule="auto"/>
              <w:ind w:left="-18" w:right="-74"/>
              <w:jc w:val="both"/>
              <w:rPr>
                <w:rFonts w:ascii="Arial" w:hAnsi="Arial" w:cs="Arial"/>
                <w:sz w:val="19"/>
                <w:szCs w:val="19"/>
              </w:rPr>
            </w:pPr>
            <w:r w:rsidRPr="00D95F38">
              <w:rPr>
                <w:rFonts w:ascii="Arial" w:hAnsi="Arial" w:cs="Arial"/>
                <w:sz w:val="19"/>
                <w:szCs w:val="19"/>
              </w:rPr>
              <w:t>Within 1 year</w:t>
            </w:r>
          </w:p>
        </w:tc>
        <w:tc>
          <w:tcPr>
            <w:tcW w:w="1503" w:type="dxa"/>
          </w:tcPr>
          <w:p w14:paraId="41AC6C48" w14:textId="0FCBB3FF" w:rsidR="00016BD1" w:rsidRPr="00D95F38" w:rsidRDefault="00F02255" w:rsidP="00016BD1">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cs/>
                <w:lang w:val="en-GB"/>
              </w:rPr>
            </w:pPr>
            <w:r>
              <w:rPr>
                <w:rFonts w:ascii="Arial" w:hAnsi="Arial" w:cs="Arial"/>
                <w:sz w:val="19"/>
                <w:szCs w:val="19"/>
                <w:lang w:val="en-GB"/>
              </w:rPr>
              <w:t>120</w:t>
            </w:r>
          </w:p>
        </w:tc>
        <w:tc>
          <w:tcPr>
            <w:tcW w:w="1464" w:type="dxa"/>
          </w:tcPr>
          <w:p w14:paraId="0EC2D283" w14:textId="0A11279E" w:rsidR="00016BD1" w:rsidRPr="00D95F38" w:rsidRDefault="00016BD1" w:rsidP="00016BD1">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cs/>
                <w:lang w:val="en-GB"/>
              </w:rPr>
            </w:pPr>
            <w:r w:rsidRPr="00D95F38">
              <w:rPr>
                <w:rFonts w:ascii="Arial" w:hAnsi="Arial" w:cs="Arial"/>
                <w:sz w:val="19"/>
                <w:szCs w:val="19"/>
                <w:lang w:val="en-GB"/>
              </w:rPr>
              <w:t>81</w:t>
            </w:r>
          </w:p>
        </w:tc>
      </w:tr>
      <w:tr w:rsidR="00016BD1" w:rsidRPr="00D95F38" w14:paraId="3AAF8CEC" w14:textId="77777777" w:rsidTr="00B91A0B">
        <w:trPr>
          <w:trHeight w:val="288"/>
        </w:trPr>
        <w:tc>
          <w:tcPr>
            <w:tcW w:w="5490" w:type="dxa"/>
          </w:tcPr>
          <w:p w14:paraId="5CF43AC5" w14:textId="76600F24" w:rsidR="00016BD1" w:rsidRPr="00D95F38" w:rsidRDefault="00016BD1" w:rsidP="00016BD1">
            <w:pPr>
              <w:tabs>
                <w:tab w:val="left" w:pos="5760"/>
                <w:tab w:val="decimal" w:pos="6660"/>
                <w:tab w:val="left" w:pos="7110"/>
                <w:tab w:val="decimal" w:pos="7920"/>
              </w:tabs>
              <w:spacing w:line="360" w:lineRule="auto"/>
              <w:ind w:right="-74"/>
              <w:jc w:val="both"/>
              <w:rPr>
                <w:rFonts w:ascii="Arial" w:hAnsi="Arial" w:cs="Arial"/>
                <w:sz w:val="19"/>
                <w:szCs w:val="19"/>
              </w:rPr>
            </w:pPr>
            <w:r w:rsidRPr="00D95F38">
              <w:rPr>
                <w:rFonts w:ascii="Arial" w:hAnsi="Arial" w:cs="Arial"/>
                <w:sz w:val="19"/>
                <w:szCs w:val="19"/>
              </w:rPr>
              <w:t>Over 1 and up to 5 years</w:t>
            </w:r>
          </w:p>
        </w:tc>
        <w:tc>
          <w:tcPr>
            <w:tcW w:w="1503" w:type="dxa"/>
          </w:tcPr>
          <w:p w14:paraId="207F6F16" w14:textId="6508705E" w:rsidR="00016BD1" w:rsidRPr="00D95F38" w:rsidRDefault="00F02255" w:rsidP="00016BD1">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cs/>
                <w:lang w:val="en-GB"/>
              </w:rPr>
            </w:pPr>
            <w:r w:rsidRPr="00F02255">
              <w:rPr>
                <w:rFonts w:ascii="Arial" w:hAnsi="Arial" w:cs="Arial"/>
                <w:sz w:val="19"/>
                <w:szCs w:val="19"/>
                <w:lang w:val="en-GB"/>
              </w:rPr>
              <w:t>141</w:t>
            </w:r>
          </w:p>
        </w:tc>
        <w:tc>
          <w:tcPr>
            <w:tcW w:w="1464" w:type="dxa"/>
          </w:tcPr>
          <w:p w14:paraId="53D55876" w14:textId="4F297CAA" w:rsidR="00016BD1" w:rsidRPr="00D95F38" w:rsidRDefault="00016BD1" w:rsidP="00016BD1">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cs/>
                <w:lang w:val="en-GB"/>
              </w:rPr>
            </w:pPr>
            <w:r w:rsidRPr="00D95F38">
              <w:rPr>
                <w:rFonts w:ascii="Arial" w:hAnsi="Arial" w:cs="Arial"/>
                <w:sz w:val="19"/>
                <w:szCs w:val="19"/>
                <w:lang w:val="en-GB"/>
              </w:rPr>
              <w:t>133</w:t>
            </w:r>
          </w:p>
        </w:tc>
      </w:tr>
    </w:tbl>
    <w:p w14:paraId="79A939C0" w14:textId="70583F25" w:rsidR="00CD3A98" w:rsidRDefault="00CD3A98" w:rsidP="00691129">
      <w:pPr>
        <w:pStyle w:val="ListParagraph"/>
        <w:spacing w:after="0" w:line="360" w:lineRule="auto"/>
        <w:ind w:left="990"/>
        <w:contextualSpacing w:val="0"/>
        <w:jc w:val="both"/>
        <w:rPr>
          <w:rFonts w:ascii="Arial" w:hAnsi="Arial" w:cs="Arial"/>
          <w:sz w:val="19"/>
          <w:szCs w:val="19"/>
        </w:rPr>
      </w:pPr>
    </w:p>
    <w:p w14:paraId="047B5060" w14:textId="09C735F1" w:rsidR="00D14473" w:rsidRDefault="00D14473" w:rsidP="00691129">
      <w:pPr>
        <w:pStyle w:val="ListParagraph"/>
        <w:spacing w:after="0" w:line="360" w:lineRule="auto"/>
        <w:ind w:left="990"/>
        <w:contextualSpacing w:val="0"/>
        <w:jc w:val="both"/>
        <w:rPr>
          <w:rFonts w:ascii="Arial" w:hAnsi="Arial" w:cs="Arial"/>
          <w:sz w:val="19"/>
          <w:szCs w:val="19"/>
        </w:rPr>
      </w:pPr>
    </w:p>
    <w:p w14:paraId="3A6D0178" w14:textId="02DE24CD" w:rsidR="00D14473" w:rsidRDefault="00D14473" w:rsidP="00691129">
      <w:pPr>
        <w:pStyle w:val="ListParagraph"/>
        <w:spacing w:after="0" w:line="360" w:lineRule="auto"/>
        <w:ind w:left="990"/>
        <w:contextualSpacing w:val="0"/>
        <w:jc w:val="both"/>
        <w:rPr>
          <w:rFonts w:ascii="Arial" w:hAnsi="Arial" w:cs="Arial"/>
          <w:sz w:val="19"/>
          <w:szCs w:val="19"/>
        </w:rPr>
      </w:pPr>
    </w:p>
    <w:p w14:paraId="1F367589" w14:textId="0747D0EE" w:rsidR="00D14473" w:rsidRDefault="00D14473" w:rsidP="00691129">
      <w:pPr>
        <w:pStyle w:val="ListParagraph"/>
        <w:spacing w:after="0" w:line="360" w:lineRule="auto"/>
        <w:ind w:left="990"/>
        <w:contextualSpacing w:val="0"/>
        <w:jc w:val="both"/>
        <w:rPr>
          <w:rFonts w:ascii="Arial" w:hAnsi="Arial" w:cs="Arial"/>
          <w:sz w:val="19"/>
          <w:szCs w:val="19"/>
        </w:rPr>
      </w:pPr>
    </w:p>
    <w:p w14:paraId="692701DE" w14:textId="187F7F76" w:rsidR="00D14473" w:rsidRDefault="00D14473" w:rsidP="00691129">
      <w:pPr>
        <w:pStyle w:val="ListParagraph"/>
        <w:spacing w:after="0" w:line="360" w:lineRule="auto"/>
        <w:ind w:left="990"/>
        <w:contextualSpacing w:val="0"/>
        <w:jc w:val="both"/>
        <w:rPr>
          <w:rFonts w:ascii="Arial" w:hAnsi="Arial" w:cs="Arial"/>
          <w:sz w:val="19"/>
          <w:szCs w:val="19"/>
        </w:rPr>
      </w:pPr>
    </w:p>
    <w:p w14:paraId="6E49953A" w14:textId="3089C10C" w:rsidR="00D14473" w:rsidRDefault="00D14473" w:rsidP="00691129">
      <w:pPr>
        <w:pStyle w:val="ListParagraph"/>
        <w:spacing w:after="0" w:line="360" w:lineRule="auto"/>
        <w:ind w:left="990"/>
        <w:contextualSpacing w:val="0"/>
        <w:jc w:val="both"/>
        <w:rPr>
          <w:rFonts w:ascii="Arial" w:hAnsi="Arial" w:cs="Arial"/>
          <w:sz w:val="19"/>
          <w:szCs w:val="19"/>
        </w:rPr>
      </w:pPr>
    </w:p>
    <w:p w14:paraId="2FBFC18D" w14:textId="77777777" w:rsidR="00D14473" w:rsidRPr="00D95F38" w:rsidRDefault="00D14473" w:rsidP="00691129">
      <w:pPr>
        <w:pStyle w:val="ListParagraph"/>
        <w:spacing w:after="0" w:line="360" w:lineRule="auto"/>
        <w:ind w:left="990"/>
        <w:contextualSpacing w:val="0"/>
        <w:jc w:val="both"/>
        <w:rPr>
          <w:rFonts w:ascii="Arial" w:hAnsi="Arial" w:cs="Arial"/>
          <w:sz w:val="19"/>
          <w:szCs w:val="19"/>
        </w:rPr>
      </w:pPr>
    </w:p>
    <w:p w14:paraId="5228EB12" w14:textId="317BEBF0" w:rsidR="00CD3A98" w:rsidRPr="00D95F38" w:rsidRDefault="00EF15BD" w:rsidP="00EF15BD">
      <w:pPr>
        <w:tabs>
          <w:tab w:val="left" w:pos="423"/>
          <w:tab w:val="left" w:pos="990"/>
        </w:tabs>
        <w:spacing w:line="360" w:lineRule="auto"/>
        <w:ind w:left="423" w:right="-1"/>
        <w:jc w:val="thaiDistribute"/>
        <w:rPr>
          <w:rFonts w:ascii="Arial" w:hAnsi="Arial" w:cs="Arial"/>
          <w:sz w:val="19"/>
          <w:szCs w:val="19"/>
        </w:rPr>
      </w:pPr>
      <w:r w:rsidRPr="00D95F38">
        <w:rPr>
          <w:rFonts w:ascii="Arial" w:hAnsi="Arial" w:cs="Arial"/>
          <w:sz w:val="19"/>
          <w:szCs w:val="19"/>
        </w:rPr>
        <w:t>3</w:t>
      </w:r>
      <w:r w:rsidR="00F4094E" w:rsidRPr="00D95F38">
        <w:rPr>
          <w:rFonts w:ascii="Arial" w:hAnsi="Arial" w:cs="Arial"/>
          <w:sz w:val="19"/>
          <w:szCs w:val="19"/>
        </w:rPr>
        <w:t>2</w:t>
      </w:r>
      <w:r w:rsidRPr="00D95F38">
        <w:rPr>
          <w:rFonts w:ascii="Arial" w:hAnsi="Arial" w:cs="Arial"/>
          <w:sz w:val="19"/>
          <w:szCs w:val="19"/>
        </w:rPr>
        <w:t>.2</w:t>
      </w:r>
      <w:r w:rsidRPr="00D95F38">
        <w:rPr>
          <w:rFonts w:ascii="Arial" w:hAnsi="Arial" w:cs="Arial"/>
          <w:sz w:val="19"/>
          <w:szCs w:val="19"/>
        </w:rPr>
        <w:tab/>
      </w:r>
      <w:r w:rsidR="00CD3A98" w:rsidRPr="00D95F38">
        <w:rPr>
          <w:rFonts w:ascii="Arial" w:hAnsi="Arial" w:cs="Arial"/>
          <w:sz w:val="19"/>
          <w:szCs w:val="19"/>
        </w:rPr>
        <w:t>Capital commitments</w:t>
      </w:r>
    </w:p>
    <w:p w14:paraId="100EC96B" w14:textId="03A65DF9" w:rsidR="00CD3A98" w:rsidRPr="00D95F38" w:rsidRDefault="00CD3A98" w:rsidP="00691129">
      <w:pPr>
        <w:pStyle w:val="ListParagraph"/>
        <w:spacing w:after="0" w:line="360" w:lineRule="auto"/>
        <w:ind w:left="990"/>
        <w:contextualSpacing w:val="0"/>
        <w:jc w:val="both"/>
        <w:rPr>
          <w:rFonts w:ascii="Arial" w:hAnsi="Arial" w:cs="Arial"/>
          <w:sz w:val="19"/>
          <w:szCs w:val="19"/>
        </w:rPr>
      </w:pPr>
    </w:p>
    <w:p w14:paraId="632E9C70" w14:textId="5331D45A" w:rsidR="007470D4" w:rsidRPr="00D95F38" w:rsidRDefault="007470D4" w:rsidP="007470D4">
      <w:pPr>
        <w:pStyle w:val="BodyTextIndent3"/>
        <w:tabs>
          <w:tab w:val="clear" w:pos="2160"/>
        </w:tabs>
        <w:spacing w:line="360" w:lineRule="auto"/>
        <w:ind w:left="993"/>
        <w:rPr>
          <w:rFonts w:ascii="Arial" w:hAnsi="Arial" w:cs="Arial"/>
          <w:sz w:val="19"/>
          <w:szCs w:val="19"/>
        </w:rPr>
      </w:pPr>
      <w:r w:rsidRPr="00D95F38">
        <w:rPr>
          <w:rFonts w:ascii="Arial" w:hAnsi="Arial" w:cs="Arial"/>
          <w:sz w:val="19"/>
          <w:szCs w:val="19"/>
        </w:rPr>
        <w:t>As at 31 December 201</w:t>
      </w:r>
      <w:r w:rsidR="00016BD1" w:rsidRPr="00D95F38">
        <w:rPr>
          <w:rFonts w:ascii="Arial" w:hAnsi="Arial" w:cs="Arial"/>
          <w:sz w:val="19"/>
          <w:szCs w:val="19"/>
        </w:rPr>
        <w:t>9</w:t>
      </w:r>
    </w:p>
    <w:p w14:paraId="0E346D40" w14:textId="77777777" w:rsidR="007470D4" w:rsidRPr="00D95F38" w:rsidRDefault="007470D4" w:rsidP="007470D4">
      <w:pPr>
        <w:pStyle w:val="BodyTextIndent3"/>
        <w:tabs>
          <w:tab w:val="clear" w:pos="2160"/>
        </w:tabs>
        <w:spacing w:line="360" w:lineRule="auto"/>
        <w:ind w:left="993"/>
        <w:rPr>
          <w:rFonts w:ascii="Arial" w:hAnsi="Arial" w:cs="Arial"/>
          <w:sz w:val="19"/>
          <w:szCs w:val="19"/>
        </w:rPr>
      </w:pPr>
    </w:p>
    <w:p w14:paraId="0C4FEDB2" w14:textId="50B67387" w:rsidR="007470D4" w:rsidRPr="00D95F38" w:rsidRDefault="007470D4" w:rsidP="007470D4">
      <w:pPr>
        <w:pStyle w:val="BodyTextIndent"/>
        <w:numPr>
          <w:ilvl w:val="0"/>
          <w:numId w:val="37"/>
        </w:numPr>
        <w:spacing w:line="360" w:lineRule="auto"/>
        <w:jc w:val="both"/>
        <w:rPr>
          <w:rFonts w:ascii="Arial" w:hAnsi="Arial" w:cs="Arial"/>
          <w:sz w:val="19"/>
          <w:szCs w:val="19"/>
        </w:rPr>
      </w:pPr>
      <w:r w:rsidRPr="00D95F38">
        <w:rPr>
          <w:rFonts w:ascii="Arial" w:hAnsi="Arial" w:cs="Arial"/>
          <w:sz w:val="19"/>
          <w:szCs w:val="19"/>
        </w:rPr>
        <w:t xml:space="preserve">The Company has capital commitments in respect of purchases of machinery and equipment amounting to </w:t>
      </w:r>
      <w:r w:rsidRPr="005F32DD">
        <w:rPr>
          <w:rFonts w:ascii="Arial" w:hAnsi="Arial" w:cs="Arial"/>
          <w:sz w:val="19"/>
          <w:szCs w:val="19"/>
        </w:rPr>
        <w:t xml:space="preserve">Baht </w:t>
      </w:r>
      <w:r w:rsidR="00B53923" w:rsidRPr="005F32DD">
        <w:rPr>
          <w:rFonts w:ascii="Arial" w:hAnsi="Arial" w:cs="Arial"/>
          <w:sz w:val="19"/>
          <w:szCs w:val="19"/>
        </w:rPr>
        <w:t>0</w:t>
      </w:r>
      <w:r w:rsidR="00E96FF0" w:rsidRPr="005F32DD">
        <w:rPr>
          <w:rFonts w:ascii="Arial" w:hAnsi="Arial" w:cs="Arial"/>
          <w:sz w:val="19"/>
          <w:szCs w:val="19"/>
        </w:rPr>
        <w:t>.09</w:t>
      </w:r>
      <w:r w:rsidRPr="005F32DD">
        <w:rPr>
          <w:rFonts w:ascii="Arial" w:hAnsi="Arial" w:cs="Arial"/>
          <w:sz w:val="19"/>
          <w:szCs w:val="19"/>
        </w:rPr>
        <w:t xml:space="preserve"> million</w:t>
      </w:r>
      <w:r w:rsidRPr="00D95F38">
        <w:rPr>
          <w:rFonts w:ascii="Arial" w:hAnsi="Arial" w:cs="Arial"/>
          <w:sz w:val="19"/>
          <w:szCs w:val="19"/>
        </w:rPr>
        <w:t xml:space="preserve"> (31 December </w:t>
      </w:r>
      <w:proofErr w:type="gramStart"/>
      <w:r w:rsidRPr="00D95F38">
        <w:rPr>
          <w:rFonts w:ascii="Arial" w:hAnsi="Arial" w:cs="Arial"/>
          <w:sz w:val="19"/>
          <w:szCs w:val="19"/>
        </w:rPr>
        <w:t>201</w:t>
      </w:r>
      <w:r w:rsidR="00016BD1" w:rsidRPr="00D95F38">
        <w:rPr>
          <w:rFonts w:ascii="Arial" w:hAnsi="Arial" w:cs="Arial"/>
          <w:sz w:val="19"/>
          <w:szCs w:val="19"/>
        </w:rPr>
        <w:t>8</w:t>
      </w:r>
      <w:r w:rsidRPr="00D95F38">
        <w:rPr>
          <w:rFonts w:ascii="Arial" w:hAnsi="Arial" w:cs="Arial"/>
          <w:sz w:val="19"/>
          <w:szCs w:val="19"/>
        </w:rPr>
        <w:t xml:space="preserve"> :</w:t>
      </w:r>
      <w:proofErr w:type="gramEnd"/>
      <w:r w:rsidRPr="00D95F38">
        <w:rPr>
          <w:rFonts w:ascii="Arial" w:hAnsi="Arial" w:cs="Arial"/>
          <w:sz w:val="19"/>
          <w:szCs w:val="19"/>
        </w:rPr>
        <w:t xml:space="preserve"> Baht </w:t>
      </w:r>
      <w:r w:rsidR="00016BD1" w:rsidRPr="00D95F38">
        <w:rPr>
          <w:rFonts w:ascii="Arial" w:hAnsi="Arial" w:cs="Arial"/>
          <w:sz w:val="19"/>
          <w:szCs w:val="19"/>
        </w:rPr>
        <w:t>1.04</w:t>
      </w:r>
      <w:r w:rsidRPr="00D95F38">
        <w:rPr>
          <w:rFonts w:ascii="Arial" w:hAnsi="Arial" w:cs="Arial"/>
          <w:sz w:val="19"/>
          <w:szCs w:val="19"/>
        </w:rPr>
        <w:t xml:space="preserve"> million).</w:t>
      </w:r>
    </w:p>
    <w:p w14:paraId="715E770A" w14:textId="77777777" w:rsidR="007470D4" w:rsidRPr="00D95F38" w:rsidRDefault="007470D4" w:rsidP="007470D4">
      <w:pPr>
        <w:pStyle w:val="BodyTextIndent"/>
        <w:spacing w:line="360" w:lineRule="auto"/>
        <w:ind w:left="1353" w:firstLine="0"/>
        <w:jc w:val="both"/>
        <w:rPr>
          <w:rFonts w:ascii="Arial" w:hAnsi="Arial" w:cs="Arial"/>
          <w:sz w:val="19"/>
          <w:szCs w:val="19"/>
        </w:rPr>
      </w:pPr>
    </w:p>
    <w:p w14:paraId="5009AF5F" w14:textId="77777777" w:rsidR="007470D4" w:rsidRPr="00D95F38" w:rsidRDefault="007470D4" w:rsidP="007470D4">
      <w:pPr>
        <w:pStyle w:val="BodyTextIndent"/>
        <w:numPr>
          <w:ilvl w:val="0"/>
          <w:numId w:val="37"/>
        </w:numPr>
        <w:spacing w:line="360" w:lineRule="auto"/>
        <w:jc w:val="both"/>
        <w:rPr>
          <w:rFonts w:ascii="Arial" w:hAnsi="Arial" w:cs="Arial"/>
          <w:sz w:val="19"/>
          <w:szCs w:val="19"/>
        </w:rPr>
      </w:pPr>
      <w:r w:rsidRPr="00D95F38">
        <w:rPr>
          <w:rFonts w:ascii="Arial" w:hAnsi="Arial" w:cs="Arial"/>
          <w:sz w:val="19"/>
          <w:szCs w:val="19"/>
        </w:rPr>
        <w:t xml:space="preserve">The subsidiary has commitment from land purchase agreement amounting to Baht 34.89 million. </w:t>
      </w:r>
    </w:p>
    <w:p w14:paraId="4A76D054" w14:textId="77777777" w:rsidR="00263136" w:rsidRPr="0041455A" w:rsidRDefault="00263136" w:rsidP="00D14473">
      <w:pPr>
        <w:rPr>
          <w:rFonts w:ascii="Arial" w:hAnsi="Arial" w:cs="Angsana New"/>
          <w:sz w:val="24"/>
          <w:szCs w:val="24"/>
        </w:rPr>
      </w:pPr>
      <w:bookmarkStart w:id="4" w:name="_GoBack"/>
      <w:bookmarkEnd w:id="4"/>
    </w:p>
    <w:p w14:paraId="34394E1D" w14:textId="1CECFB71" w:rsidR="00CD3A98" w:rsidRPr="00D95F38" w:rsidRDefault="00FF5C14" w:rsidP="006A704F">
      <w:pPr>
        <w:tabs>
          <w:tab w:val="left" w:pos="423"/>
          <w:tab w:val="left" w:pos="990"/>
        </w:tabs>
        <w:spacing w:line="360" w:lineRule="auto"/>
        <w:ind w:left="423" w:right="-1"/>
        <w:jc w:val="thaiDistribute"/>
        <w:rPr>
          <w:rFonts w:ascii="Arial" w:hAnsi="Arial" w:cs="Arial"/>
          <w:sz w:val="19"/>
          <w:szCs w:val="19"/>
        </w:rPr>
      </w:pPr>
      <w:r w:rsidRPr="00D95F38">
        <w:rPr>
          <w:rFonts w:ascii="Arial" w:hAnsi="Arial" w:cs="Arial"/>
          <w:sz w:val="19"/>
          <w:szCs w:val="19"/>
        </w:rPr>
        <w:t>3</w:t>
      </w:r>
      <w:r w:rsidR="00F4094E" w:rsidRPr="00D95F38">
        <w:rPr>
          <w:rFonts w:ascii="Arial" w:hAnsi="Arial" w:cs="Arial"/>
          <w:sz w:val="19"/>
          <w:szCs w:val="19"/>
        </w:rPr>
        <w:t>2</w:t>
      </w:r>
      <w:r w:rsidR="00CD3A98" w:rsidRPr="00D95F38">
        <w:rPr>
          <w:rFonts w:ascii="Arial" w:hAnsi="Arial" w:cs="Arial"/>
          <w:sz w:val="19"/>
          <w:szCs w:val="19"/>
        </w:rPr>
        <w:t>.3</w:t>
      </w:r>
      <w:r w:rsidR="00CD3A98" w:rsidRPr="00D95F38">
        <w:rPr>
          <w:rFonts w:ascii="Arial" w:hAnsi="Arial" w:cs="Arial"/>
          <w:sz w:val="19"/>
          <w:szCs w:val="19"/>
        </w:rPr>
        <w:tab/>
        <w:t>Bank guarantees</w:t>
      </w:r>
    </w:p>
    <w:p w14:paraId="70943F05" w14:textId="174A3D4F" w:rsidR="00CD3A98" w:rsidRPr="00D95F38" w:rsidRDefault="00CD3A98" w:rsidP="00691129">
      <w:pPr>
        <w:pStyle w:val="ListParagraph"/>
        <w:spacing w:after="0" w:line="360" w:lineRule="auto"/>
        <w:ind w:left="990"/>
        <w:contextualSpacing w:val="0"/>
        <w:jc w:val="both"/>
        <w:rPr>
          <w:rFonts w:ascii="Arial" w:hAnsi="Arial" w:cs="Arial"/>
          <w:sz w:val="19"/>
          <w:szCs w:val="19"/>
        </w:rPr>
      </w:pPr>
    </w:p>
    <w:tbl>
      <w:tblPr>
        <w:tblW w:w="8457" w:type="dxa"/>
        <w:tblInd w:w="900" w:type="dxa"/>
        <w:tblLook w:val="01E0" w:firstRow="1" w:lastRow="1" w:firstColumn="1" w:lastColumn="1" w:noHBand="0" w:noVBand="0"/>
      </w:tblPr>
      <w:tblGrid>
        <w:gridCol w:w="5151"/>
        <w:gridCol w:w="1671"/>
        <w:gridCol w:w="1635"/>
      </w:tblGrid>
      <w:tr w:rsidR="005C3058" w:rsidRPr="00D95F38" w14:paraId="35FB8D4E" w14:textId="77777777" w:rsidTr="00691129">
        <w:trPr>
          <w:trHeight w:val="288"/>
        </w:trPr>
        <w:tc>
          <w:tcPr>
            <w:tcW w:w="5151" w:type="dxa"/>
          </w:tcPr>
          <w:p w14:paraId="0E8E048B" w14:textId="77777777" w:rsidR="005C3058" w:rsidRPr="00D95F38" w:rsidRDefault="005C3058" w:rsidP="00FF5C14">
            <w:pPr>
              <w:tabs>
                <w:tab w:val="left" w:pos="360"/>
                <w:tab w:val="left" w:pos="720"/>
                <w:tab w:val="left" w:pos="2880"/>
                <w:tab w:val="left" w:pos="5760"/>
                <w:tab w:val="decimal" w:pos="6660"/>
                <w:tab w:val="left" w:pos="7110"/>
                <w:tab w:val="decimal" w:pos="7920"/>
              </w:tabs>
              <w:spacing w:line="360" w:lineRule="auto"/>
              <w:ind w:right="-74"/>
              <w:jc w:val="center"/>
              <w:rPr>
                <w:rFonts w:ascii="Arial" w:hAnsi="Arial" w:cs="Arial"/>
                <w:sz w:val="19"/>
                <w:szCs w:val="19"/>
                <w:u w:val="single"/>
              </w:rPr>
            </w:pPr>
          </w:p>
        </w:tc>
        <w:tc>
          <w:tcPr>
            <w:tcW w:w="3306" w:type="dxa"/>
            <w:gridSpan w:val="2"/>
          </w:tcPr>
          <w:p w14:paraId="795110B9" w14:textId="3817DC17" w:rsidR="005C3058" w:rsidRPr="00D95F38" w:rsidRDefault="005C3058" w:rsidP="00CF7499">
            <w:pPr>
              <w:pStyle w:val="BodyTextIndent"/>
              <w:pBdr>
                <w:bottom w:val="single" w:sz="4" w:space="1" w:color="auto"/>
              </w:pBdr>
              <w:spacing w:line="360" w:lineRule="auto"/>
              <w:ind w:right="-74"/>
              <w:jc w:val="center"/>
              <w:rPr>
                <w:rFonts w:ascii="Arial" w:hAnsi="Arial" w:cs="Arial"/>
                <w:sz w:val="19"/>
                <w:szCs w:val="19"/>
              </w:rPr>
            </w:pPr>
            <w:r w:rsidRPr="00D95F38">
              <w:rPr>
                <w:rFonts w:ascii="Arial" w:hAnsi="Arial" w:cs="Arial"/>
                <w:sz w:val="19"/>
                <w:szCs w:val="19"/>
              </w:rPr>
              <w:t>Consolidated and Separate</w:t>
            </w:r>
            <w:r w:rsidR="00CF7499" w:rsidRPr="00D95F38">
              <w:rPr>
                <w:rFonts w:ascii="Arial" w:hAnsi="Arial" w:cs="Arial"/>
                <w:sz w:val="19"/>
                <w:szCs w:val="19"/>
              </w:rPr>
              <w:t xml:space="preserve"> F/S</w:t>
            </w:r>
          </w:p>
        </w:tc>
      </w:tr>
      <w:tr w:rsidR="005C3058" w:rsidRPr="00D95F38" w14:paraId="7BA0AA20" w14:textId="77777777" w:rsidTr="00691129">
        <w:trPr>
          <w:trHeight w:val="288"/>
        </w:trPr>
        <w:tc>
          <w:tcPr>
            <w:tcW w:w="5151" w:type="dxa"/>
            <w:vAlign w:val="bottom"/>
          </w:tcPr>
          <w:p w14:paraId="3A3E2B92" w14:textId="77777777" w:rsidR="005C3058" w:rsidRPr="00D95F38" w:rsidRDefault="005C3058" w:rsidP="00FF5C14">
            <w:pPr>
              <w:tabs>
                <w:tab w:val="left" w:pos="2880"/>
                <w:tab w:val="left" w:pos="5760"/>
                <w:tab w:val="decimal" w:pos="6660"/>
                <w:tab w:val="left" w:pos="7110"/>
                <w:tab w:val="decimal" w:pos="7920"/>
              </w:tabs>
              <w:spacing w:line="360" w:lineRule="auto"/>
              <w:ind w:right="-74"/>
              <w:jc w:val="center"/>
              <w:rPr>
                <w:rFonts w:ascii="Arial" w:hAnsi="Arial" w:cs="Arial"/>
                <w:sz w:val="19"/>
                <w:szCs w:val="19"/>
              </w:rPr>
            </w:pPr>
          </w:p>
        </w:tc>
        <w:tc>
          <w:tcPr>
            <w:tcW w:w="1671" w:type="dxa"/>
          </w:tcPr>
          <w:p w14:paraId="7E1A61BE" w14:textId="34A8547A" w:rsidR="005C3058" w:rsidRPr="00D95F38" w:rsidRDefault="005C3058" w:rsidP="00FF5C14">
            <w:pPr>
              <w:pBdr>
                <w:bottom w:val="single" w:sz="4" w:space="1" w:color="auto"/>
              </w:pBdr>
              <w:tabs>
                <w:tab w:val="left" w:pos="2880"/>
                <w:tab w:val="left" w:pos="5760"/>
                <w:tab w:val="decimal" w:pos="6660"/>
                <w:tab w:val="left" w:pos="7110"/>
                <w:tab w:val="decimal" w:pos="7920"/>
              </w:tabs>
              <w:spacing w:line="360" w:lineRule="auto"/>
              <w:ind w:right="-74"/>
              <w:jc w:val="center"/>
              <w:rPr>
                <w:rFonts w:ascii="Arial" w:hAnsi="Arial" w:cs="Arial"/>
                <w:sz w:val="19"/>
                <w:szCs w:val="19"/>
              </w:rPr>
            </w:pPr>
            <w:r w:rsidRPr="00D95F38">
              <w:rPr>
                <w:rFonts w:ascii="Arial" w:hAnsi="Arial" w:cs="Arial"/>
                <w:sz w:val="19"/>
                <w:szCs w:val="19"/>
              </w:rPr>
              <w:t>201</w:t>
            </w:r>
            <w:r w:rsidR="00016BD1" w:rsidRPr="00D95F38">
              <w:rPr>
                <w:rFonts w:ascii="Arial" w:hAnsi="Arial" w:cs="Arial"/>
                <w:sz w:val="19"/>
                <w:szCs w:val="19"/>
              </w:rPr>
              <w:t>9</w:t>
            </w:r>
          </w:p>
        </w:tc>
        <w:tc>
          <w:tcPr>
            <w:tcW w:w="1635" w:type="dxa"/>
          </w:tcPr>
          <w:p w14:paraId="5524B0D4" w14:textId="5F349DB6" w:rsidR="005C3058" w:rsidRPr="00D95F38" w:rsidRDefault="005C3058" w:rsidP="00FF5C14">
            <w:pPr>
              <w:pBdr>
                <w:bottom w:val="single" w:sz="4" w:space="1" w:color="auto"/>
              </w:pBdr>
              <w:tabs>
                <w:tab w:val="left" w:pos="2880"/>
                <w:tab w:val="left" w:pos="5760"/>
                <w:tab w:val="decimal" w:pos="6660"/>
                <w:tab w:val="left" w:pos="7110"/>
                <w:tab w:val="decimal" w:pos="7920"/>
              </w:tabs>
              <w:spacing w:line="360" w:lineRule="auto"/>
              <w:ind w:right="-74"/>
              <w:jc w:val="center"/>
              <w:rPr>
                <w:rFonts w:ascii="Arial" w:hAnsi="Arial" w:cs="Arial"/>
                <w:sz w:val="19"/>
                <w:szCs w:val="19"/>
              </w:rPr>
            </w:pPr>
            <w:r w:rsidRPr="00D95F38">
              <w:rPr>
                <w:rFonts w:ascii="Arial" w:hAnsi="Arial" w:cs="Arial"/>
                <w:sz w:val="19"/>
                <w:szCs w:val="19"/>
              </w:rPr>
              <w:t>201</w:t>
            </w:r>
            <w:r w:rsidR="00016BD1" w:rsidRPr="00D95F38">
              <w:rPr>
                <w:rFonts w:ascii="Arial" w:hAnsi="Arial" w:cs="Arial"/>
                <w:sz w:val="19"/>
                <w:szCs w:val="19"/>
              </w:rPr>
              <w:t>8</w:t>
            </w:r>
          </w:p>
        </w:tc>
      </w:tr>
      <w:tr w:rsidR="005C3058" w:rsidRPr="00D95F38" w14:paraId="42021A96" w14:textId="77777777" w:rsidTr="00691129">
        <w:trPr>
          <w:trHeight w:val="288"/>
        </w:trPr>
        <w:tc>
          <w:tcPr>
            <w:tcW w:w="5151" w:type="dxa"/>
          </w:tcPr>
          <w:p w14:paraId="5DAB8A28" w14:textId="77777777" w:rsidR="005C3058" w:rsidRPr="00D95F38" w:rsidRDefault="005C3058" w:rsidP="00FF5C14">
            <w:pPr>
              <w:tabs>
                <w:tab w:val="left" w:pos="5760"/>
                <w:tab w:val="decimal" w:pos="6660"/>
                <w:tab w:val="left" w:pos="7110"/>
                <w:tab w:val="decimal" w:pos="7920"/>
              </w:tabs>
              <w:spacing w:line="360" w:lineRule="auto"/>
              <w:ind w:right="-74"/>
              <w:jc w:val="both"/>
              <w:rPr>
                <w:rFonts w:ascii="Arial" w:hAnsi="Arial" w:cs="Arial"/>
                <w:sz w:val="19"/>
                <w:szCs w:val="19"/>
              </w:rPr>
            </w:pPr>
          </w:p>
        </w:tc>
        <w:tc>
          <w:tcPr>
            <w:tcW w:w="1671" w:type="dxa"/>
          </w:tcPr>
          <w:p w14:paraId="18DFF62D" w14:textId="77777777" w:rsidR="005C3058" w:rsidRPr="00D95F38" w:rsidRDefault="005C3058" w:rsidP="00FF5C14">
            <w:pPr>
              <w:tabs>
                <w:tab w:val="left" w:pos="360"/>
                <w:tab w:val="left" w:pos="720"/>
                <w:tab w:val="left" w:pos="2880"/>
                <w:tab w:val="left" w:pos="5760"/>
                <w:tab w:val="decimal" w:pos="6660"/>
                <w:tab w:val="left" w:pos="7110"/>
                <w:tab w:val="decimal" w:pos="7920"/>
              </w:tabs>
              <w:spacing w:line="360" w:lineRule="auto"/>
              <w:ind w:right="-74"/>
              <w:jc w:val="center"/>
              <w:rPr>
                <w:rFonts w:ascii="Arial" w:hAnsi="Arial" w:cs="Arial"/>
                <w:sz w:val="19"/>
                <w:szCs w:val="19"/>
                <w:cs/>
              </w:rPr>
            </w:pPr>
          </w:p>
        </w:tc>
        <w:tc>
          <w:tcPr>
            <w:tcW w:w="1635" w:type="dxa"/>
          </w:tcPr>
          <w:p w14:paraId="62F3E76D" w14:textId="77777777" w:rsidR="005C3058" w:rsidRPr="00D95F38" w:rsidRDefault="005C3058" w:rsidP="00FF5C14">
            <w:pPr>
              <w:tabs>
                <w:tab w:val="left" w:pos="360"/>
                <w:tab w:val="left" w:pos="720"/>
                <w:tab w:val="left" w:pos="2880"/>
                <w:tab w:val="left" w:pos="5760"/>
                <w:tab w:val="decimal" w:pos="6660"/>
                <w:tab w:val="left" w:pos="7110"/>
                <w:tab w:val="decimal" w:pos="7920"/>
              </w:tabs>
              <w:spacing w:line="360" w:lineRule="auto"/>
              <w:ind w:right="-74"/>
              <w:jc w:val="center"/>
              <w:rPr>
                <w:rFonts w:ascii="Arial" w:hAnsi="Arial" w:cs="Arial"/>
                <w:sz w:val="19"/>
                <w:szCs w:val="19"/>
              </w:rPr>
            </w:pPr>
          </w:p>
        </w:tc>
      </w:tr>
      <w:tr w:rsidR="004D47EC" w:rsidRPr="00D95F38" w14:paraId="127E2BB0" w14:textId="77777777" w:rsidTr="007E7245">
        <w:trPr>
          <w:trHeight w:val="288"/>
        </w:trPr>
        <w:tc>
          <w:tcPr>
            <w:tcW w:w="5151" w:type="dxa"/>
          </w:tcPr>
          <w:p w14:paraId="6AA89AA9" w14:textId="77777777" w:rsidR="004D47EC" w:rsidRPr="00D95F38" w:rsidRDefault="004D47EC" w:rsidP="007E7245">
            <w:pPr>
              <w:tabs>
                <w:tab w:val="left" w:pos="5760"/>
                <w:tab w:val="decimal" w:pos="6660"/>
                <w:tab w:val="left" w:pos="7110"/>
                <w:tab w:val="decimal" w:pos="7920"/>
              </w:tabs>
              <w:spacing w:line="360" w:lineRule="auto"/>
              <w:ind w:right="-74"/>
              <w:jc w:val="both"/>
              <w:rPr>
                <w:rFonts w:ascii="Arial" w:hAnsi="Arial" w:cs="Arial"/>
                <w:sz w:val="19"/>
                <w:szCs w:val="19"/>
              </w:rPr>
            </w:pPr>
            <w:r w:rsidRPr="00D95F38">
              <w:rPr>
                <w:rFonts w:ascii="Arial" w:hAnsi="Arial" w:cs="Arial"/>
                <w:sz w:val="19"/>
                <w:szCs w:val="19"/>
              </w:rPr>
              <w:t>US Customs bond</w:t>
            </w:r>
          </w:p>
        </w:tc>
        <w:tc>
          <w:tcPr>
            <w:tcW w:w="1671" w:type="dxa"/>
            <w:vAlign w:val="bottom"/>
          </w:tcPr>
          <w:p w14:paraId="61423CE7" w14:textId="77777777" w:rsidR="004D47EC" w:rsidRPr="00D95F38" w:rsidRDefault="004D47EC" w:rsidP="007E7245">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Cordia New"/>
                <w:sz w:val="19"/>
                <w:szCs w:val="24"/>
              </w:rPr>
            </w:pPr>
            <w:r w:rsidRPr="00D95F38">
              <w:rPr>
                <w:rFonts w:ascii="Arial" w:hAnsi="Arial" w:cs="Cordia New"/>
                <w:sz w:val="19"/>
                <w:szCs w:val="24"/>
              </w:rPr>
              <w:t xml:space="preserve">USD </w:t>
            </w:r>
            <w:r w:rsidRPr="00427C05">
              <w:rPr>
                <w:rFonts w:ascii="Arial" w:hAnsi="Arial" w:cs="Cordia New"/>
                <w:sz w:val="19"/>
                <w:szCs w:val="24"/>
              </w:rPr>
              <w:t>0.2 million</w:t>
            </w:r>
          </w:p>
        </w:tc>
        <w:tc>
          <w:tcPr>
            <w:tcW w:w="1635" w:type="dxa"/>
            <w:vAlign w:val="bottom"/>
          </w:tcPr>
          <w:p w14:paraId="45275F41" w14:textId="77777777" w:rsidR="004D47EC" w:rsidRPr="00D95F38" w:rsidRDefault="004D47EC" w:rsidP="007E7245">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cs/>
                <w:lang w:val="en-GB"/>
              </w:rPr>
            </w:pPr>
            <w:r w:rsidRPr="00D95F38">
              <w:rPr>
                <w:rFonts w:ascii="Arial" w:hAnsi="Arial" w:cs="Cordia New"/>
                <w:sz w:val="19"/>
                <w:szCs w:val="24"/>
              </w:rPr>
              <w:t>USD 0.4 million</w:t>
            </w:r>
          </w:p>
        </w:tc>
      </w:tr>
      <w:tr w:rsidR="004D47EC" w:rsidRPr="00D95F38" w14:paraId="52EE1245" w14:textId="77777777" w:rsidTr="007E7245">
        <w:trPr>
          <w:trHeight w:val="288"/>
        </w:trPr>
        <w:tc>
          <w:tcPr>
            <w:tcW w:w="5151" w:type="dxa"/>
          </w:tcPr>
          <w:p w14:paraId="0D5EC812" w14:textId="77777777" w:rsidR="004D47EC" w:rsidRPr="00D95F38" w:rsidRDefault="004D47EC" w:rsidP="007E7245">
            <w:pPr>
              <w:tabs>
                <w:tab w:val="left" w:pos="5760"/>
                <w:tab w:val="decimal" w:pos="6660"/>
                <w:tab w:val="left" w:pos="7110"/>
                <w:tab w:val="decimal" w:pos="7920"/>
              </w:tabs>
              <w:spacing w:line="360" w:lineRule="auto"/>
              <w:ind w:right="-74"/>
              <w:jc w:val="both"/>
              <w:rPr>
                <w:rFonts w:ascii="Arial" w:hAnsi="Arial" w:cs="Arial"/>
                <w:sz w:val="19"/>
                <w:szCs w:val="19"/>
              </w:rPr>
            </w:pPr>
            <w:r w:rsidRPr="00D95F38">
              <w:rPr>
                <w:rFonts w:ascii="Arial" w:hAnsi="Arial" w:cs="Arial"/>
                <w:sz w:val="19"/>
                <w:szCs w:val="19"/>
              </w:rPr>
              <w:t>Electricity guarantee</w:t>
            </w:r>
          </w:p>
        </w:tc>
        <w:tc>
          <w:tcPr>
            <w:tcW w:w="1671" w:type="dxa"/>
            <w:vAlign w:val="bottom"/>
          </w:tcPr>
          <w:p w14:paraId="082E18CF" w14:textId="77777777" w:rsidR="004D47EC" w:rsidRPr="00D95F38" w:rsidRDefault="004D47EC" w:rsidP="007E7245">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cs/>
                <w:lang w:val="en-GB"/>
              </w:rPr>
            </w:pPr>
            <w:r w:rsidRPr="00D95F38">
              <w:rPr>
                <w:rFonts w:ascii="Arial" w:hAnsi="Arial" w:cs="Arial"/>
                <w:sz w:val="19"/>
                <w:szCs w:val="19"/>
              </w:rPr>
              <w:t>Baht 8.5 million</w:t>
            </w:r>
          </w:p>
        </w:tc>
        <w:tc>
          <w:tcPr>
            <w:tcW w:w="1635" w:type="dxa"/>
            <w:vAlign w:val="bottom"/>
          </w:tcPr>
          <w:p w14:paraId="6B7A6E80" w14:textId="77777777" w:rsidR="004D47EC" w:rsidRPr="00D95F38" w:rsidRDefault="004D47EC" w:rsidP="007E7245">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rPr>
            </w:pPr>
            <w:r w:rsidRPr="00D95F38">
              <w:rPr>
                <w:rFonts w:ascii="Arial" w:hAnsi="Arial" w:cs="Arial"/>
                <w:sz w:val="19"/>
                <w:szCs w:val="19"/>
              </w:rPr>
              <w:t>Baht 8.3 million</w:t>
            </w:r>
          </w:p>
        </w:tc>
      </w:tr>
      <w:tr w:rsidR="004D47EC" w:rsidRPr="00D95F38" w14:paraId="1AC20D15" w14:textId="77777777" w:rsidTr="007E7245">
        <w:trPr>
          <w:trHeight w:val="288"/>
        </w:trPr>
        <w:tc>
          <w:tcPr>
            <w:tcW w:w="5151" w:type="dxa"/>
          </w:tcPr>
          <w:p w14:paraId="123FBEF4" w14:textId="77777777" w:rsidR="004D47EC" w:rsidRPr="00D95F38" w:rsidRDefault="004D47EC" w:rsidP="007E7245">
            <w:pPr>
              <w:tabs>
                <w:tab w:val="left" w:pos="5760"/>
                <w:tab w:val="decimal" w:pos="6660"/>
                <w:tab w:val="left" w:pos="7110"/>
                <w:tab w:val="decimal" w:pos="7920"/>
              </w:tabs>
              <w:spacing w:line="360" w:lineRule="auto"/>
              <w:ind w:right="-74"/>
              <w:jc w:val="both"/>
              <w:rPr>
                <w:rFonts w:ascii="Arial" w:hAnsi="Arial" w:cs="Arial"/>
                <w:sz w:val="19"/>
                <w:szCs w:val="19"/>
              </w:rPr>
            </w:pPr>
            <w:r w:rsidRPr="00D95F38">
              <w:rPr>
                <w:rFonts w:ascii="Arial" w:hAnsi="Arial" w:cs="Arial"/>
                <w:sz w:val="19"/>
                <w:szCs w:val="19"/>
              </w:rPr>
              <w:t>Import / export guarantee</w:t>
            </w:r>
            <w:r w:rsidRPr="00D95F38">
              <w:rPr>
                <w:rFonts w:ascii="Arial" w:hAnsi="Arial" w:cs="Arial"/>
                <w:sz w:val="19"/>
                <w:szCs w:val="19"/>
                <w:cs/>
              </w:rPr>
              <w:t xml:space="preserve"> </w:t>
            </w:r>
            <w:r w:rsidRPr="00D95F38">
              <w:rPr>
                <w:rFonts w:ascii="Arial" w:hAnsi="Arial" w:cs="Arial"/>
                <w:sz w:val="19"/>
                <w:szCs w:val="19"/>
              </w:rPr>
              <w:t>- Customs Dept.</w:t>
            </w:r>
          </w:p>
        </w:tc>
        <w:tc>
          <w:tcPr>
            <w:tcW w:w="1671" w:type="dxa"/>
            <w:vAlign w:val="bottom"/>
          </w:tcPr>
          <w:p w14:paraId="328D60F8" w14:textId="77777777" w:rsidR="004D47EC" w:rsidRPr="00D95F38" w:rsidRDefault="004D47EC" w:rsidP="007E7245">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cs/>
                <w:lang w:val="en-GB"/>
              </w:rPr>
            </w:pPr>
            <w:r w:rsidRPr="00D95F38">
              <w:rPr>
                <w:rFonts w:ascii="Arial" w:hAnsi="Arial" w:cs="Arial"/>
                <w:sz w:val="19"/>
                <w:szCs w:val="19"/>
              </w:rPr>
              <w:t>Baht 1 million</w:t>
            </w:r>
          </w:p>
        </w:tc>
        <w:tc>
          <w:tcPr>
            <w:tcW w:w="1635" w:type="dxa"/>
            <w:vAlign w:val="bottom"/>
          </w:tcPr>
          <w:p w14:paraId="74CDEB1F" w14:textId="77777777" w:rsidR="004D47EC" w:rsidRPr="00D95F38" w:rsidRDefault="004D47EC" w:rsidP="007E7245">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cs/>
                <w:lang w:val="en-GB"/>
              </w:rPr>
            </w:pPr>
            <w:r w:rsidRPr="00D95F38">
              <w:rPr>
                <w:rFonts w:ascii="Arial" w:hAnsi="Arial" w:cs="Arial"/>
                <w:sz w:val="19"/>
                <w:szCs w:val="19"/>
              </w:rPr>
              <w:t>Baht 1 million</w:t>
            </w:r>
          </w:p>
        </w:tc>
      </w:tr>
    </w:tbl>
    <w:p w14:paraId="161EAF0F" w14:textId="5FB2A929" w:rsidR="00CD3A98" w:rsidRPr="00D95F38" w:rsidRDefault="00CD3A98" w:rsidP="00CD3A98">
      <w:pPr>
        <w:tabs>
          <w:tab w:val="left" w:pos="477"/>
          <w:tab w:val="left" w:pos="1080"/>
        </w:tabs>
        <w:spacing w:line="360" w:lineRule="auto"/>
        <w:jc w:val="thaiDistribute"/>
        <w:rPr>
          <w:rFonts w:ascii="Arial" w:hAnsi="Arial" w:cs="Arial"/>
          <w:sz w:val="2"/>
          <w:szCs w:val="2"/>
        </w:rPr>
      </w:pPr>
    </w:p>
    <w:p w14:paraId="0BEC72BE" w14:textId="79BB4405" w:rsidR="00691129" w:rsidRPr="00D95F38" w:rsidRDefault="00691129">
      <w:pPr>
        <w:rPr>
          <w:rFonts w:ascii="Arial" w:hAnsi="Arial" w:cs="Arial"/>
          <w:lang w:eastAsia="en-US"/>
        </w:rPr>
      </w:pPr>
    </w:p>
    <w:p w14:paraId="64106980" w14:textId="22F0D372" w:rsidR="005C3058" w:rsidRPr="00D95F38" w:rsidRDefault="005C3058" w:rsidP="00691129">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D95F38">
        <w:rPr>
          <w:rFonts w:ascii="Arial" w:hAnsi="Arial" w:cs="Arial"/>
          <w:sz w:val="19"/>
          <w:szCs w:val="19"/>
          <w:u w:val="single"/>
        </w:rPr>
        <w:t>P</w:t>
      </w:r>
      <w:r w:rsidR="00A205A2" w:rsidRPr="00D95F38">
        <w:rPr>
          <w:rFonts w:ascii="Arial" w:hAnsi="Arial" w:cs="Arial"/>
          <w:sz w:val="19"/>
          <w:szCs w:val="19"/>
          <w:u w:val="single"/>
        </w:rPr>
        <w:t>ROMOTIONAL PRIVILEGES</w:t>
      </w:r>
    </w:p>
    <w:p w14:paraId="33BC6027" w14:textId="3EFA39A0" w:rsidR="005C3058" w:rsidRPr="00D95F38" w:rsidRDefault="005C3058" w:rsidP="00691129">
      <w:pPr>
        <w:tabs>
          <w:tab w:val="left" w:pos="423"/>
          <w:tab w:val="left" w:pos="990"/>
        </w:tabs>
        <w:spacing w:line="360" w:lineRule="auto"/>
        <w:ind w:left="423" w:right="-1"/>
        <w:jc w:val="thaiDistribute"/>
        <w:rPr>
          <w:rFonts w:ascii="Arial" w:hAnsi="Arial" w:cs="Arial"/>
          <w:sz w:val="19"/>
          <w:szCs w:val="19"/>
        </w:rPr>
      </w:pPr>
    </w:p>
    <w:p w14:paraId="20817A81" w14:textId="3CB0EE2C" w:rsidR="005C3058" w:rsidRPr="00D95F38" w:rsidRDefault="005C3058" w:rsidP="00691129">
      <w:pPr>
        <w:tabs>
          <w:tab w:val="left" w:pos="423"/>
          <w:tab w:val="left" w:pos="990"/>
        </w:tabs>
        <w:spacing w:line="360" w:lineRule="auto"/>
        <w:ind w:left="423" w:right="-1"/>
        <w:jc w:val="thaiDistribute"/>
        <w:rPr>
          <w:rFonts w:ascii="Arial" w:hAnsi="Arial" w:cs="Arial"/>
          <w:sz w:val="19"/>
          <w:szCs w:val="19"/>
        </w:rPr>
      </w:pPr>
      <w:r w:rsidRPr="00D95F38">
        <w:rPr>
          <w:rFonts w:ascii="Arial" w:hAnsi="Arial" w:cs="Arial"/>
          <w:sz w:val="19"/>
          <w:szCs w:val="19"/>
        </w:rPr>
        <w:t>The Company has been granted various promotional privileges by the Board of Investment under the Investment Promotion Act. B.E. 2520 Details of the promotion certificates are as follows:</w:t>
      </w:r>
    </w:p>
    <w:p w14:paraId="1386A3EA" w14:textId="23DA5213" w:rsidR="005C3058" w:rsidRPr="00D95F38" w:rsidRDefault="005C3058" w:rsidP="00691129">
      <w:pPr>
        <w:tabs>
          <w:tab w:val="left" w:pos="423"/>
          <w:tab w:val="left" w:pos="990"/>
        </w:tabs>
        <w:spacing w:line="360" w:lineRule="auto"/>
        <w:ind w:left="423" w:right="-1"/>
        <w:jc w:val="thaiDistribute"/>
        <w:rPr>
          <w:rFonts w:ascii="Arial" w:hAnsi="Arial" w:cs="Arial"/>
          <w:sz w:val="19"/>
          <w:szCs w:val="19"/>
        </w:rPr>
      </w:pPr>
    </w:p>
    <w:tbl>
      <w:tblPr>
        <w:tblW w:w="9036" w:type="dxa"/>
        <w:tblInd w:w="360" w:type="dxa"/>
        <w:tblLayout w:type="fixed"/>
        <w:tblLook w:val="04A0" w:firstRow="1" w:lastRow="0" w:firstColumn="1" w:lastColumn="0" w:noHBand="0" w:noVBand="1"/>
      </w:tblPr>
      <w:tblGrid>
        <w:gridCol w:w="1535"/>
        <w:gridCol w:w="1842"/>
        <w:gridCol w:w="3119"/>
        <w:gridCol w:w="2540"/>
      </w:tblGrid>
      <w:tr w:rsidR="005C3058" w:rsidRPr="00D95F38" w14:paraId="039D1440" w14:textId="77777777" w:rsidTr="00E60C84">
        <w:tc>
          <w:tcPr>
            <w:tcW w:w="1535" w:type="dxa"/>
            <w:vAlign w:val="bottom"/>
            <w:hideMark/>
          </w:tcPr>
          <w:p w14:paraId="2F4AF185" w14:textId="77777777" w:rsidR="005C3058" w:rsidRPr="00D95F38" w:rsidRDefault="005C3058" w:rsidP="00FF5C14">
            <w:pPr>
              <w:pBdr>
                <w:bottom w:val="single" w:sz="6" w:space="1" w:color="auto"/>
              </w:pBdr>
              <w:spacing w:line="360" w:lineRule="auto"/>
              <w:ind w:right="-74"/>
              <w:jc w:val="center"/>
              <w:rPr>
                <w:rFonts w:ascii="Arial" w:hAnsi="Arial" w:cs="Arial"/>
                <w:sz w:val="18"/>
                <w:szCs w:val="18"/>
              </w:rPr>
            </w:pPr>
            <w:r w:rsidRPr="00D95F38">
              <w:rPr>
                <w:rFonts w:ascii="Arial" w:hAnsi="Arial" w:cs="Arial"/>
                <w:sz w:val="18"/>
                <w:szCs w:val="18"/>
              </w:rPr>
              <w:t>Certificate No.</w:t>
            </w:r>
          </w:p>
        </w:tc>
        <w:tc>
          <w:tcPr>
            <w:tcW w:w="1842" w:type="dxa"/>
            <w:vAlign w:val="bottom"/>
            <w:hideMark/>
          </w:tcPr>
          <w:p w14:paraId="692046EB" w14:textId="77777777" w:rsidR="005C3058" w:rsidRPr="00D95F38" w:rsidRDefault="005C3058" w:rsidP="00FF5C14">
            <w:pPr>
              <w:pBdr>
                <w:bottom w:val="single" w:sz="6" w:space="1" w:color="auto"/>
              </w:pBdr>
              <w:spacing w:line="360" w:lineRule="auto"/>
              <w:ind w:right="-74"/>
              <w:jc w:val="center"/>
              <w:rPr>
                <w:rFonts w:ascii="Arial" w:hAnsi="Arial" w:cs="Arial"/>
                <w:sz w:val="18"/>
                <w:szCs w:val="18"/>
                <w:cs/>
              </w:rPr>
            </w:pPr>
            <w:r w:rsidRPr="00D95F38">
              <w:rPr>
                <w:rFonts w:ascii="Arial" w:hAnsi="Arial" w:cs="Arial"/>
                <w:sz w:val="18"/>
                <w:szCs w:val="18"/>
              </w:rPr>
              <w:t>Certificate’s date</w:t>
            </w:r>
          </w:p>
        </w:tc>
        <w:tc>
          <w:tcPr>
            <w:tcW w:w="3119" w:type="dxa"/>
            <w:vAlign w:val="bottom"/>
            <w:hideMark/>
          </w:tcPr>
          <w:p w14:paraId="164D89C7" w14:textId="77777777" w:rsidR="005C3058" w:rsidRPr="00D95F38" w:rsidRDefault="005C3058" w:rsidP="00FF5C14">
            <w:pPr>
              <w:pBdr>
                <w:bottom w:val="single" w:sz="6" w:space="1" w:color="auto"/>
              </w:pBdr>
              <w:spacing w:line="360" w:lineRule="auto"/>
              <w:ind w:right="-74"/>
              <w:jc w:val="center"/>
              <w:rPr>
                <w:rFonts w:ascii="Arial" w:hAnsi="Arial" w:cs="Arial"/>
                <w:sz w:val="18"/>
                <w:szCs w:val="18"/>
                <w:cs/>
              </w:rPr>
            </w:pPr>
            <w:r w:rsidRPr="00D95F38">
              <w:rPr>
                <w:rFonts w:ascii="Arial" w:hAnsi="Arial" w:cs="Arial"/>
                <w:sz w:val="18"/>
                <w:szCs w:val="18"/>
              </w:rPr>
              <w:t>The promoted business</w:t>
            </w:r>
          </w:p>
        </w:tc>
        <w:tc>
          <w:tcPr>
            <w:tcW w:w="2540" w:type="dxa"/>
            <w:vAlign w:val="bottom"/>
            <w:hideMark/>
          </w:tcPr>
          <w:p w14:paraId="37AB5A0E" w14:textId="77777777" w:rsidR="005C3058" w:rsidRPr="00D95F38" w:rsidRDefault="005C3058" w:rsidP="00FF5C14">
            <w:pPr>
              <w:pBdr>
                <w:bottom w:val="single" w:sz="6" w:space="1" w:color="auto"/>
              </w:pBdr>
              <w:spacing w:line="360" w:lineRule="auto"/>
              <w:ind w:right="-74"/>
              <w:jc w:val="center"/>
              <w:rPr>
                <w:rFonts w:ascii="Arial" w:hAnsi="Arial" w:cs="Arial"/>
                <w:sz w:val="18"/>
                <w:szCs w:val="18"/>
              </w:rPr>
            </w:pPr>
            <w:r w:rsidRPr="00D95F38">
              <w:rPr>
                <w:rFonts w:ascii="Arial" w:hAnsi="Arial" w:cs="Arial"/>
                <w:sz w:val="18"/>
                <w:szCs w:val="18"/>
              </w:rPr>
              <w:t xml:space="preserve">Date of first earning </w:t>
            </w:r>
          </w:p>
          <w:p w14:paraId="43AA9EDB" w14:textId="77777777" w:rsidR="005C3058" w:rsidRPr="00D95F38" w:rsidRDefault="005C3058" w:rsidP="00FF5C14">
            <w:pPr>
              <w:pBdr>
                <w:bottom w:val="single" w:sz="6" w:space="1" w:color="auto"/>
              </w:pBdr>
              <w:spacing w:line="360" w:lineRule="auto"/>
              <w:ind w:right="-74"/>
              <w:jc w:val="center"/>
              <w:rPr>
                <w:rFonts w:ascii="Arial" w:hAnsi="Arial" w:cs="Arial"/>
                <w:sz w:val="18"/>
                <w:szCs w:val="18"/>
              </w:rPr>
            </w:pPr>
            <w:r w:rsidRPr="00D95F38">
              <w:rPr>
                <w:rFonts w:ascii="Arial" w:hAnsi="Arial" w:cs="Arial"/>
                <w:sz w:val="18"/>
                <w:szCs w:val="18"/>
              </w:rPr>
              <w:t>operating income</w:t>
            </w:r>
          </w:p>
        </w:tc>
      </w:tr>
      <w:tr w:rsidR="005C3058" w:rsidRPr="00D95F38" w14:paraId="0713A6A0" w14:textId="77777777" w:rsidTr="00E60C84">
        <w:tc>
          <w:tcPr>
            <w:tcW w:w="1535" w:type="dxa"/>
          </w:tcPr>
          <w:p w14:paraId="3C1E82D0" w14:textId="77777777" w:rsidR="005C3058" w:rsidRPr="00D95F38" w:rsidRDefault="005C3058" w:rsidP="00FF5C14">
            <w:pPr>
              <w:tabs>
                <w:tab w:val="left" w:pos="162"/>
              </w:tabs>
              <w:spacing w:line="360" w:lineRule="auto"/>
              <w:ind w:right="-74"/>
              <w:jc w:val="both"/>
              <w:rPr>
                <w:rFonts w:ascii="Arial" w:hAnsi="Arial" w:cs="Arial"/>
                <w:sz w:val="18"/>
                <w:szCs w:val="18"/>
              </w:rPr>
            </w:pPr>
          </w:p>
        </w:tc>
        <w:tc>
          <w:tcPr>
            <w:tcW w:w="1842" w:type="dxa"/>
          </w:tcPr>
          <w:p w14:paraId="798D3BCD" w14:textId="77777777" w:rsidR="005C3058" w:rsidRPr="00D95F38" w:rsidRDefault="005C3058" w:rsidP="00FF5C14">
            <w:pPr>
              <w:spacing w:line="360" w:lineRule="auto"/>
              <w:ind w:right="-74"/>
              <w:jc w:val="both"/>
              <w:rPr>
                <w:rFonts w:ascii="Arial" w:hAnsi="Arial" w:cs="Arial"/>
                <w:sz w:val="18"/>
                <w:szCs w:val="18"/>
              </w:rPr>
            </w:pPr>
          </w:p>
        </w:tc>
        <w:tc>
          <w:tcPr>
            <w:tcW w:w="3119" w:type="dxa"/>
          </w:tcPr>
          <w:p w14:paraId="3A3C2A4C" w14:textId="77777777" w:rsidR="005C3058" w:rsidRPr="00D95F38" w:rsidRDefault="005C3058" w:rsidP="00FF5C14">
            <w:pPr>
              <w:spacing w:line="360" w:lineRule="auto"/>
              <w:ind w:right="-74" w:hanging="193"/>
              <w:rPr>
                <w:rFonts w:ascii="Arial" w:hAnsi="Arial" w:cs="Arial"/>
                <w:sz w:val="18"/>
                <w:szCs w:val="18"/>
              </w:rPr>
            </w:pPr>
          </w:p>
        </w:tc>
        <w:tc>
          <w:tcPr>
            <w:tcW w:w="2540" w:type="dxa"/>
          </w:tcPr>
          <w:p w14:paraId="312F8525" w14:textId="77777777" w:rsidR="005C3058" w:rsidRPr="00D95F38" w:rsidRDefault="005C3058" w:rsidP="00FF5C14">
            <w:pPr>
              <w:spacing w:line="360" w:lineRule="auto"/>
              <w:ind w:right="-74" w:hanging="120"/>
              <w:jc w:val="center"/>
              <w:rPr>
                <w:rFonts w:ascii="Arial" w:hAnsi="Arial" w:cs="Arial"/>
                <w:sz w:val="18"/>
                <w:szCs w:val="18"/>
              </w:rPr>
            </w:pPr>
          </w:p>
        </w:tc>
      </w:tr>
      <w:tr w:rsidR="005C3058" w:rsidRPr="00D95F38" w14:paraId="27C7EDE0" w14:textId="77777777" w:rsidTr="00E60C84">
        <w:tc>
          <w:tcPr>
            <w:tcW w:w="1535" w:type="dxa"/>
            <w:hideMark/>
          </w:tcPr>
          <w:p w14:paraId="366D8C09" w14:textId="77777777" w:rsidR="005C3058" w:rsidRPr="00D95F38" w:rsidRDefault="005C3058" w:rsidP="00FF5C14">
            <w:pPr>
              <w:tabs>
                <w:tab w:val="left" w:pos="162"/>
              </w:tabs>
              <w:spacing w:line="360" w:lineRule="auto"/>
              <w:ind w:right="-74"/>
              <w:jc w:val="center"/>
              <w:rPr>
                <w:rFonts w:ascii="Arial" w:hAnsi="Arial" w:cs="Arial"/>
                <w:sz w:val="18"/>
                <w:szCs w:val="18"/>
              </w:rPr>
            </w:pPr>
            <w:r w:rsidRPr="00D95F38">
              <w:rPr>
                <w:rFonts w:ascii="Arial" w:hAnsi="Arial" w:cs="Arial"/>
                <w:sz w:val="18"/>
                <w:szCs w:val="18"/>
              </w:rPr>
              <w:t>1739(3)/2550</w:t>
            </w:r>
          </w:p>
        </w:tc>
        <w:tc>
          <w:tcPr>
            <w:tcW w:w="1842" w:type="dxa"/>
            <w:hideMark/>
          </w:tcPr>
          <w:p w14:paraId="23A20658" w14:textId="77777777" w:rsidR="005C3058" w:rsidRPr="00D95F38" w:rsidRDefault="005C3058" w:rsidP="00FF5C14">
            <w:pPr>
              <w:spacing w:line="360" w:lineRule="auto"/>
              <w:ind w:right="-74"/>
              <w:jc w:val="center"/>
              <w:rPr>
                <w:rFonts w:ascii="Arial" w:hAnsi="Arial" w:cs="Arial"/>
                <w:sz w:val="18"/>
                <w:szCs w:val="18"/>
                <w:cs/>
              </w:rPr>
            </w:pPr>
            <w:r w:rsidRPr="00D95F38">
              <w:rPr>
                <w:rFonts w:ascii="Arial" w:hAnsi="Arial" w:cs="Arial"/>
                <w:sz w:val="18"/>
                <w:szCs w:val="18"/>
              </w:rPr>
              <w:t>4 June 2007</w:t>
            </w:r>
          </w:p>
        </w:tc>
        <w:tc>
          <w:tcPr>
            <w:tcW w:w="3119" w:type="dxa"/>
            <w:hideMark/>
          </w:tcPr>
          <w:p w14:paraId="19DA25FA" w14:textId="77777777" w:rsidR="005C3058" w:rsidRPr="00D95F38" w:rsidRDefault="005C3058" w:rsidP="00FF5C14">
            <w:pPr>
              <w:spacing w:line="360" w:lineRule="auto"/>
              <w:ind w:right="-74"/>
              <w:rPr>
                <w:rFonts w:ascii="Arial" w:hAnsi="Arial" w:cs="Arial"/>
                <w:sz w:val="18"/>
                <w:szCs w:val="18"/>
              </w:rPr>
            </w:pPr>
            <w:r w:rsidRPr="00D95F38">
              <w:rPr>
                <w:rFonts w:ascii="Arial" w:hAnsi="Arial" w:cs="Arial"/>
                <w:sz w:val="18"/>
                <w:szCs w:val="18"/>
              </w:rPr>
              <w:t xml:space="preserve">The manufacture of frozen </w:t>
            </w:r>
          </w:p>
          <w:p w14:paraId="60EFB0A6" w14:textId="77777777" w:rsidR="005C3058" w:rsidRPr="00D95F38" w:rsidRDefault="005C3058" w:rsidP="00FF5C14">
            <w:pPr>
              <w:spacing w:line="360" w:lineRule="auto"/>
              <w:ind w:right="-74"/>
              <w:rPr>
                <w:rFonts w:ascii="Arial" w:hAnsi="Arial" w:cs="Arial"/>
                <w:sz w:val="18"/>
                <w:szCs w:val="18"/>
              </w:rPr>
            </w:pPr>
            <w:r w:rsidRPr="00D95F38">
              <w:rPr>
                <w:rFonts w:ascii="Arial" w:hAnsi="Arial" w:cs="Arial"/>
                <w:sz w:val="18"/>
                <w:szCs w:val="18"/>
              </w:rPr>
              <w:t xml:space="preserve">   processed or semi-processed </w:t>
            </w:r>
          </w:p>
          <w:p w14:paraId="6658BF6C" w14:textId="77777777" w:rsidR="005C3058" w:rsidRPr="00D95F38" w:rsidRDefault="005C3058" w:rsidP="00FF5C14">
            <w:pPr>
              <w:spacing w:line="360" w:lineRule="auto"/>
              <w:ind w:right="-74"/>
              <w:rPr>
                <w:rFonts w:ascii="Arial" w:hAnsi="Arial" w:cs="Arial"/>
                <w:sz w:val="18"/>
                <w:szCs w:val="18"/>
              </w:rPr>
            </w:pPr>
            <w:r w:rsidRPr="00D95F38">
              <w:rPr>
                <w:rFonts w:ascii="Arial" w:hAnsi="Arial" w:cs="Arial"/>
                <w:sz w:val="18"/>
                <w:szCs w:val="18"/>
              </w:rPr>
              <w:t xml:space="preserve">   products.</w:t>
            </w:r>
          </w:p>
        </w:tc>
        <w:tc>
          <w:tcPr>
            <w:tcW w:w="2540" w:type="dxa"/>
            <w:hideMark/>
          </w:tcPr>
          <w:p w14:paraId="75B47A62" w14:textId="77777777" w:rsidR="005C3058" w:rsidRPr="00D95F38" w:rsidRDefault="005C3058" w:rsidP="00FF5C14">
            <w:pPr>
              <w:spacing w:line="360" w:lineRule="auto"/>
              <w:ind w:right="-74" w:hanging="120"/>
              <w:jc w:val="center"/>
              <w:rPr>
                <w:rFonts w:ascii="Arial" w:hAnsi="Arial" w:cs="Arial"/>
                <w:sz w:val="18"/>
                <w:szCs w:val="18"/>
              </w:rPr>
            </w:pPr>
            <w:r w:rsidRPr="00D95F38">
              <w:rPr>
                <w:rFonts w:ascii="Arial" w:hAnsi="Arial" w:cs="Arial"/>
                <w:sz w:val="18"/>
                <w:szCs w:val="18"/>
              </w:rPr>
              <w:t>1 July 2011</w:t>
            </w:r>
          </w:p>
        </w:tc>
      </w:tr>
      <w:tr w:rsidR="005C3058" w:rsidRPr="00D95F38" w14:paraId="0CAF2F30" w14:textId="77777777" w:rsidTr="00E60C84">
        <w:tc>
          <w:tcPr>
            <w:tcW w:w="1535" w:type="dxa"/>
            <w:hideMark/>
          </w:tcPr>
          <w:p w14:paraId="3BFD6FFC" w14:textId="77777777" w:rsidR="005C3058" w:rsidRPr="00D95F38" w:rsidRDefault="005C3058" w:rsidP="00FF5C14">
            <w:pPr>
              <w:tabs>
                <w:tab w:val="left" w:pos="162"/>
              </w:tabs>
              <w:spacing w:line="360" w:lineRule="auto"/>
              <w:ind w:right="-74"/>
              <w:jc w:val="center"/>
              <w:rPr>
                <w:rFonts w:ascii="Arial" w:hAnsi="Arial" w:cs="Arial"/>
                <w:sz w:val="18"/>
                <w:szCs w:val="18"/>
              </w:rPr>
            </w:pPr>
            <w:r w:rsidRPr="00D95F38">
              <w:rPr>
                <w:rFonts w:ascii="Arial" w:hAnsi="Arial" w:cs="Arial"/>
                <w:sz w:val="18"/>
                <w:szCs w:val="18"/>
              </w:rPr>
              <w:t>1740(2)/2550</w:t>
            </w:r>
          </w:p>
        </w:tc>
        <w:tc>
          <w:tcPr>
            <w:tcW w:w="1842" w:type="dxa"/>
            <w:hideMark/>
          </w:tcPr>
          <w:p w14:paraId="04BDE693" w14:textId="77777777" w:rsidR="005C3058" w:rsidRPr="00D95F38" w:rsidRDefault="005C3058" w:rsidP="00FF5C14">
            <w:pPr>
              <w:spacing w:line="360" w:lineRule="auto"/>
              <w:ind w:right="-74"/>
              <w:jc w:val="center"/>
              <w:rPr>
                <w:rFonts w:ascii="Arial" w:hAnsi="Arial" w:cs="Arial"/>
                <w:sz w:val="18"/>
                <w:szCs w:val="18"/>
                <w:cs/>
              </w:rPr>
            </w:pPr>
            <w:r w:rsidRPr="00D95F38">
              <w:rPr>
                <w:rFonts w:ascii="Arial" w:hAnsi="Arial" w:cs="Arial"/>
                <w:sz w:val="18"/>
                <w:szCs w:val="18"/>
              </w:rPr>
              <w:t>20 June 2007</w:t>
            </w:r>
          </w:p>
        </w:tc>
        <w:tc>
          <w:tcPr>
            <w:tcW w:w="3119" w:type="dxa"/>
            <w:hideMark/>
          </w:tcPr>
          <w:p w14:paraId="04434895" w14:textId="77777777" w:rsidR="005C3058" w:rsidRPr="00D95F38" w:rsidRDefault="005C3058" w:rsidP="00FF5C14">
            <w:pPr>
              <w:spacing w:line="360" w:lineRule="auto"/>
              <w:ind w:right="-74"/>
              <w:rPr>
                <w:rFonts w:ascii="Arial" w:hAnsi="Arial" w:cs="Arial"/>
                <w:sz w:val="18"/>
                <w:szCs w:val="18"/>
              </w:rPr>
            </w:pPr>
            <w:r w:rsidRPr="00D95F38">
              <w:rPr>
                <w:rFonts w:ascii="Arial" w:hAnsi="Arial" w:cs="Arial"/>
                <w:sz w:val="18"/>
                <w:szCs w:val="18"/>
              </w:rPr>
              <w:t xml:space="preserve">The manufacture of frozen seafood </w:t>
            </w:r>
          </w:p>
          <w:p w14:paraId="244431EE" w14:textId="77777777" w:rsidR="005C3058" w:rsidRPr="00D95F38" w:rsidRDefault="005C3058" w:rsidP="00FF5C14">
            <w:pPr>
              <w:spacing w:line="360" w:lineRule="auto"/>
              <w:ind w:right="-74"/>
              <w:rPr>
                <w:rFonts w:ascii="Arial" w:hAnsi="Arial" w:cs="Arial"/>
                <w:sz w:val="18"/>
                <w:szCs w:val="18"/>
              </w:rPr>
            </w:pPr>
            <w:r w:rsidRPr="00D95F38">
              <w:rPr>
                <w:rFonts w:ascii="Arial" w:hAnsi="Arial" w:cs="Arial"/>
                <w:sz w:val="18"/>
                <w:szCs w:val="18"/>
              </w:rPr>
              <w:t xml:space="preserve">   products.</w:t>
            </w:r>
          </w:p>
        </w:tc>
        <w:tc>
          <w:tcPr>
            <w:tcW w:w="2540" w:type="dxa"/>
            <w:hideMark/>
          </w:tcPr>
          <w:p w14:paraId="673C3AF8" w14:textId="77777777" w:rsidR="005C3058" w:rsidRPr="00D95F38" w:rsidRDefault="005C3058" w:rsidP="00FF5C14">
            <w:pPr>
              <w:spacing w:line="360" w:lineRule="auto"/>
              <w:ind w:right="-74" w:hanging="120"/>
              <w:jc w:val="center"/>
              <w:rPr>
                <w:rFonts w:ascii="Arial" w:hAnsi="Arial" w:cs="Arial"/>
                <w:sz w:val="18"/>
                <w:szCs w:val="18"/>
              </w:rPr>
            </w:pPr>
            <w:r w:rsidRPr="00D95F38">
              <w:rPr>
                <w:rFonts w:ascii="Arial" w:hAnsi="Arial" w:cs="Arial"/>
                <w:sz w:val="18"/>
                <w:szCs w:val="18"/>
              </w:rPr>
              <w:t>1 July 2011</w:t>
            </w:r>
          </w:p>
        </w:tc>
      </w:tr>
      <w:tr w:rsidR="005C3058" w:rsidRPr="00D95F38" w14:paraId="0A3A50A4" w14:textId="77777777" w:rsidTr="00E60C84">
        <w:tc>
          <w:tcPr>
            <w:tcW w:w="1535" w:type="dxa"/>
            <w:hideMark/>
          </w:tcPr>
          <w:p w14:paraId="37B1F7EA" w14:textId="77777777" w:rsidR="005C3058" w:rsidRPr="00D95F38" w:rsidRDefault="005C3058" w:rsidP="00FF5C14">
            <w:pPr>
              <w:tabs>
                <w:tab w:val="left" w:pos="162"/>
              </w:tabs>
              <w:spacing w:line="360" w:lineRule="auto"/>
              <w:ind w:right="-74"/>
              <w:jc w:val="center"/>
              <w:rPr>
                <w:rFonts w:ascii="Arial" w:hAnsi="Arial" w:cs="Arial"/>
                <w:sz w:val="18"/>
                <w:szCs w:val="18"/>
              </w:rPr>
            </w:pPr>
            <w:r w:rsidRPr="00D95F38">
              <w:rPr>
                <w:rFonts w:ascii="Arial" w:hAnsi="Arial" w:cs="Arial"/>
                <w:sz w:val="18"/>
                <w:szCs w:val="18"/>
              </w:rPr>
              <w:t>1070(2)/2557</w:t>
            </w:r>
          </w:p>
        </w:tc>
        <w:tc>
          <w:tcPr>
            <w:tcW w:w="1842" w:type="dxa"/>
            <w:hideMark/>
          </w:tcPr>
          <w:p w14:paraId="41809DAE" w14:textId="77777777" w:rsidR="005C3058" w:rsidRPr="00D95F38" w:rsidRDefault="005C3058" w:rsidP="00FF5C14">
            <w:pPr>
              <w:spacing w:line="360" w:lineRule="auto"/>
              <w:ind w:right="-74"/>
              <w:jc w:val="center"/>
              <w:rPr>
                <w:rFonts w:ascii="Arial" w:hAnsi="Arial" w:cs="Arial"/>
                <w:sz w:val="18"/>
                <w:szCs w:val="18"/>
              </w:rPr>
            </w:pPr>
            <w:r w:rsidRPr="00D95F38">
              <w:rPr>
                <w:rFonts w:ascii="Arial" w:hAnsi="Arial" w:cs="Arial"/>
                <w:sz w:val="18"/>
                <w:szCs w:val="18"/>
              </w:rPr>
              <w:t>9 January 2014</w:t>
            </w:r>
          </w:p>
        </w:tc>
        <w:tc>
          <w:tcPr>
            <w:tcW w:w="3119" w:type="dxa"/>
            <w:hideMark/>
          </w:tcPr>
          <w:p w14:paraId="7E2DF599" w14:textId="77777777" w:rsidR="005C3058" w:rsidRPr="00D95F38" w:rsidRDefault="005C3058" w:rsidP="00FF5C14">
            <w:pPr>
              <w:spacing w:line="360" w:lineRule="auto"/>
              <w:ind w:right="-74"/>
              <w:rPr>
                <w:rFonts w:ascii="Arial" w:hAnsi="Arial" w:cs="Arial"/>
                <w:sz w:val="18"/>
                <w:szCs w:val="18"/>
              </w:rPr>
            </w:pPr>
            <w:r w:rsidRPr="00D95F38">
              <w:rPr>
                <w:rFonts w:ascii="Arial" w:hAnsi="Arial" w:cs="Arial"/>
                <w:sz w:val="18"/>
                <w:szCs w:val="18"/>
              </w:rPr>
              <w:t xml:space="preserve">The manufacture of frozen seafood </w:t>
            </w:r>
          </w:p>
          <w:p w14:paraId="4433E32C" w14:textId="77777777" w:rsidR="005C3058" w:rsidRPr="00D95F38" w:rsidRDefault="005C3058" w:rsidP="00FF5C14">
            <w:pPr>
              <w:spacing w:line="360" w:lineRule="auto"/>
              <w:ind w:right="-74"/>
              <w:rPr>
                <w:rFonts w:ascii="Arial" w:hAnsi="Arial" w:cs="Arial"/>
                <w:sz w:val="18"/>
                <w:szCs w:val="18"/>
              </w:rPr>
            </w:pPr>
            <w:r w:rsidRPr="00D95F38">
              <w:rPr>
                <w:rFonts w:ascii="Arial" w:hAnsi="Arial" w:cs="Arial"/>
                <w:sz w:val="18"/>
                <w:szCs w:val="18"/>
              </w:rPr>
              <w:t xml:space="preserve">   products.</w:t>
            </w:r>
          </w:p>
        </w:tc>
        <w:tc>
          <w:tcPr>
            <w:tcW w:w="2540" w:type="dxa"/>
            <w:hideMark/>
          </w:tcPr>
          <w:p w14:paraId="159EDABD" w14:textId="4DBC8197" w:rsidR="005C3058" w:rsidRPr="00D95F38" w:rsidRDefault="00D95F38" w:rsidP="00D95F38">
            <w:pPr>
              <w:spacing w:line="360" w:lineRule="auto"/>
              <w:ind w:right="-74" w:hanging="120"/>
              <w:jc w:val="center"/>
              <w:rPr>
                <w:rFonts w:ascii="Arial" w:hAnsi="Arial" w:cs="Arial"/>
                <w:sz w:val="18"/>
                <w:szCs w:val="18"/>
              </w:rPr>
            </w:pPr>
            <w:r w:rsidRPr="00D95F38">
              <w:rPr>
                <w:rFonts w:ascii="Arial" w:hAnsi="Arial" w:cs="Arial"/>
                <w:sz w:val="18"/>
                <w:szCs w:val="18"/>
              </w:rPr>
              <w:t>1</w:t>
            </w:r>
            <w:r w:rsidR="00BC79FA">
              <w:rPr>
                <w:rFonts w:ascii="Arial" w:hAnsi="Arial" w:cstheme="minorBidi"/>
                <w:sz w:val="18"/>
                <w:szCs w:val="18"/>
              </w:rPr>
              <w:t>3</w:t>
            </w:r>
            <w:r w:rsidRPr="00D95F38">
              <w:rPr>
                <w:rFonts w:ascii="Arial" w:hAnsi="Arial" w:cs="Arial"/>
                <w:sz w:val="18"/>
                <w:szCs w:val="18"/>
              </w:rPr>
              <w:t xml:space="preserve"> July 2019</w:t>
            </w:r>
          </w:p>
        </w:tc>
      </w:tr>
      <w:tr w:rsidR="005C3058" w:rsidRPr="00D95F38" w14:paraId="3ECF662C" w14:textId="77777777" w:rsidTr="00E60C84">
        <w:tc>
          <w:tcPr>
            <w:tcW w:w="1535" w:type="dxa"/>
            <w:hideMark/>
          </w:tcPr>
          <w:p w14:paraId="7A345E18" w14:textId="77777777" w:rsidR="005C3058" w:rsidRPr="00D95F38" w:rsidRDefault="005C3058" w:rsidP="00FF5C14">
            <w:pPr>
              <w:tabs>
                <w:tab w:val="left" w:pos="162"/>
              </w:tabs>
              <w:spacing w:line="360" w:lineRule="auto"/>
              <w:ind w:right="-74"/>
              <w:jc w:val="center"/>
              <w:rPr>
                <w:rFonts w:ascii="Arial" w:hAnsi="Arial" w:cs="Arial"/>
                <w:sz w:val="18"/>
                <w:szCs w:val="18"/>
              </w:rPr>
            </w:pPr>
            <w:r w:rsidRPr="00D95F38">
              <w:rPr>
                <w:rFonts w:ascii="Arial" w:hAnsi="Arial" w:cs="Arial"/>
                <w:sz w:val="18"/>
                <w:szCs w:val="18"/>
              </w:rPr>
              <w:t>1075(3)/2557</w:t>
            </w:r>
          </w:p>
        </w:tc>
        <w:tc>
          <w:tcPr>
            <w:tcW w:w="1842" w:type="dxa"/>
            <w:hideMark/>
          </w:tcPr>
          <w:p w14:paraId="460AB99A" w14:textId="77777777" w:rsidR="005C3058" w:rsidRPr="00D95F38" w:rsidRDefault="005C3058" w:rsidP="00FF5C14">
            <w:pPr>
              <w:spacing w:line="360" w:lineRule="auto"/>
              <w:ind w:right="-74"/>
              <w:jc w:val="center"/>
              <w:rPr>
                <w:rFonts w:ascii="Arial" w:hAnsi="Arial" w:cs="Arial"/>
                <w:sz w:val="18"/>
                <w:szCs w:val="18"/>
              </w:rPr>
            </w:pPr>
            <w:r w:rsidRPr="00D95F38">
              <w:rPr>
                <w:rFonts w:ascii="Arial" w:hAnsi="Arial" w:cs="Arial"/>
                <w:sz w:val="18"/>
                <w:szCs w:val="18"/>
              </w:rPr>
              <w:t>10 January 2014</w:t>
            </w:r>
          </w:p>
        </w:tc>
        <w:tc>
          <w:tcPr>
            <w:tcW w:w="3119" w:type="dxa"/>
            <w:hideMark/>
          </w:tcPr>
          <w:p w14:paraId="247F1E97" w14:textId="77777777" w:rsidR="005C3058" w:rsidRPr="00D95F38" w:rsidRDefault="005C3058" w:rsidP="00FF5C14">
            <w:pPr>
              <w:spacing w:line="360" w:lineRule="auto"/>
              <w:ind w:right="-74"/>
              <w:rPr>
                <w:rFonts w:ascii="Arial" w:hAnsi="Arial" w:cs="Arial"/>
                <w:sz w:val="18"/>
                <w:szCs w:val="18"/>
              </w:rPr>
            </w:pPr>
            <w:r w:rsidRPr="00D95F38">
              <w:rPr>
                <w:rFonts w:ascii="Arial" w:hAnsi="Arial" w:cs="Arial"/>
                <w:sz w:val="18"/>
                <w:szCs w:val="18"/>
              </w:rPr>
              <w:t>The manufacture of semi-processed</w:t>
            </w:r>
          </w:p>
          <w:p w14:paraId="3BC551EF" w14:textId="77777777" w:rsidR="005C3058" w:rsidRPr="00D95F38" w:rsidRDefault="005C3058" w:rsidP="00FF5C14">
            <w:pPr>
              <w:spacing w:line="360" w:lineRule="auto"/>
              <w:ind w:right="-74"/>
              <w:rPr>
                <w:rFonts w:ascii="Arial" w:hAnsi="Arial" w:cs="Arial"/>
                <w:sz w:val="18"/>
                <w:szCs w:val="18"/>
              </w:rPr>
            </w:pPr>
            <w:r w:rsidRPr="00D95F38">
              <w:rPr>
                <w:rFonts w:ascii="Arial" w:hAnsi="Arial" w:cs="Arial"/>
                <w:sz w:val="18"/>
                <w:szCs w:val="18"/>
              </w:rPr>
              <w:t xml:space="preserve">   product and frozen product</w:t>
            </w:r>
          </w:p>
        </w:tc>
        <w:tc>
          <w:tcPr>
            <w:tcW w:w="2540" w:type="dxa"/>
            <w:hideMark/>
          </w:tcPr>
          <w:p w14:paraId="1BE517D1" w14:textId="2F454F40" w:rsidR="005C3058" w:rsidRPr="00D95F38" w:rsidRDefault="00BC79FA" w:rsidP="00D95F38">
            <w:pPr>
              <w:spacing w:line="360" w:lineRule="auto"/>
              <w:ind w:right="-74" w:hanging="120"/>
              <w:jc w:val="center"/>
              <w:rPr>
                <w:rFonts w:ascii="Arial" w:hAnsi="Arial" w:cs="Arial"/>
                <w:sz w:val="18"/>
                <w:szCs w:val="18"/>
              </w:rPr>
            </w:pPr>
            <w:r>
              <w:rPr>
                <w:rFonts w:ascii="Arial" w:hAnsi="Arial" w:cs="Arial"/>
                <w:sz w:val="18"/>
                <w:szCs w:val="18"/>
              </w:rPr>
              <w:t>4</w:t>
            </w:r>
            <w:r w:rsidR="00D95F38" w:rsidRPr="00D95F38">
              <w:rPr>
                <w:rFonts w:ascii="Arial" w:hAnsi="Arial" w:cs="Arial"/>
                <w:sz w:val="18"/>
                <w:szCs w:val="18"/>
              </w:rPr>
              <w:t xml:space="preserve"> July 2019</w:t>
            </w:r>
          </w:p>
        </w:tc>
      </w:tr>
    </w:tbl>
    <w:p w14:paraId="4241FFD2" w14:textId="310696AB" w:rsidR="00A205A2" w:rsidRPr="00D95F38" w:rsidRDefault="00A205A2" w:rsidP="00691129">
      <w:pPr>
        <w:tabs>
          <w:tab w:val="left" w:pos="423"/>
          <w:tab w:val="left" w:pos="990"/>
        </w:tabs>
        <w:spacing w:line="360" w:lineRule="auto"/>
        <w:ind w:left="423" w:right="-1"/>
        <w:jc w:val="thaiDistribute"/>
        <w:rPr>
          <w:rFonts w:ascii="Arial" w:hAnsi="Arial" w:cs="Arial"/>
          <w:sz w:val="19"/>
          <w:szCs w:val="19"/>
        </w:rPr>
      </w:pPr>
    </w:p>
    <w:p w14:paraId="68F5425F" w14:textId="0C5F10C4" w:rsidR="00A205A2" w:rsidRPr="00D95F38" w:rsidRDefault="00A205A2" w:rsidP="00691129">
      <w:pPr>
        <w:tabs>
          <w:tab w:val="left" w:pos="423"/>
          <w:tab w:val="left" w:pos="990"/>
        </w:tabs>
        <w:spacing w:line="360" w:lineRule="auto"/>
        <w:ind w:left="423" w:right="-1"/>
        <w:jc w:val="thaiDistribute"/>
        <w:rPr>
          <w:rFonts w:ascii="Arial" w:hAnsi="Arial" w:cs="Arial"/>
          <w:sz w:val="19"/>
          <w:szCs w:val="19"/>
        </w:rPr>
      </w:pPr>
      <w:r w:rsidRPr="00D95F38">
        <w:rPr>
          <w:rFonts w:ascii="Arial" w:hAnsi="Arial" w:cs="Arial"/>
          <w:sz w:val="19"/>
          <w:szCs w:val="19"/>
        </w:rPr>
        <w:t>Subject to certain imposed conditions, the privileges granted include the following:</w:t>
      </w:r>
    </w:p>
    <w:p w14:paraId="24002ED9" w14:textId="77777777" w:rsidR="00A205A2" w:rsidRPr="00D95F38" w:rsidRDefault="00A205A2" w:rsidP="00691129">
      <w:pPr>
        <w:tabs>
          <w:tab w:val="left" w:pos="423"/>
          <w:tab w:val="left" w:pos="990"/>
        </w:tabs>
        <w:spacing w:line="360" w:lineRule="auto"/>
        <w:ind w:left="423" w:right="-1"/>
        <w:jc w:val="thaiDistribute"/>
        <w:rPr>
          <w:rFonts w:ascii="Arial" w:hAnsi="Arial" w:cs="Arial"/>
          <w:sz w:val="16"/>
          <w:szCs w:val="16"/>
        </w:rPr>
      </w:pPr>
    </w:p>
    <w:p w14:paraId="361209BC" w14:textId="77777777" w:rsidR="00A205A2" w:rsidRPr="00D95F38" w:rsidRDefault="00A205A2" w:rsidP="00E60C84">
      <w:pPr>
        <w:tabs>
          <w:tab w:val="left" w:pos="810"/>
        </w:tabs>
        <w:spacing w:line="360" w:lineRule="auto"/>
        <w:ind w:left="810" w:right="-1" w:hanging="387"/>
        <w:jc w:val="thaiDistribute"/>
        <w:rPr>
          <w:rFonts w:ascii="Arial" w:hAnsi="Arial" w:cs="Arial"/>
          <w:sz w:val="19"/>
          <w:szCs w:val="19"/>
        </w:rPr>
      </w:pPr>
      <w:r w:rsidRPr="00D95F38">
        <w:rPr>
          <w:rFonts w:ascii="Arial" w:hAnsi="Arial" w:cs="Arial"/>
          <w:sz w:val="19"/>
          <w:szCs w:val="19"/>
        </w:rPr>
        <w:t>a)</w:t>
      </w:r>
      <w:r w:rsidRPr="00D95F38">
        <w:rPr>
          <w:rFonts w:ascii="Arial" w:hAnsi="Arial" w:cs="Arial"/>
          <w:sz w:val="19"/>
          <w:szCs w:val="19"/>
        </w:rPr>
        <w:tab/>
        <w:t>Permission to own land in order to carry on the promoted activities, as deemed appropriate by the Board of Investment.</w:t>
      </w:r>
    </w:p>
    <w:p w14:paraId="6D0C2F09" w14:textId="77777777" w:rsidR="00A205A2" w:rsidRPr="00D95F38" w:rsidRDefault="00A205A2" w:rsidP="00691129">
      <w:pPr>
        <w:tabs>
          <w:tab w:val="left" w:pos="423"/>
          <w:tab w:val="left" w:pos="990"/>
        </w:tabs>
        <w:spacing w:line="360" w:lineRule="auto"/>
        <w:ind w:left="423" w:right="-1"/>
        <w:jc w:val="thaiDistribute"/>
        <w:rPr>
          <w:rFonts w:ascii="Arial" w:hAnsi="Arial" w:cs="Arial"/>
          <w:sz w:val="16"/>
          <w:szCs w:val="16"/>
        </w:rPr>
      </w:pPr>
    </w:p>
    <w:p w14:paraId="07755FE3" w14:textId="77777777" w:rsidR="00A205A2" w:rsidRPr="00D95F38" w:rsidRDefault="00A205A2" w:rsidP="00E60C84">
      <w:pPr>
        <w:tabs>
          <w:tab w:val="left" w:pos="810"/>
        </w:tabs>
        <w:spacing w:line="360" w:lineRule="auto"/>
        <w:ind w:left="810" w:right="-1" w:hanging="387"/>
        <w:jc w:val="thaiDistribute"/>
        <w:rPr>
          <w:rFonts w:ascii="Arial" w:hAnsi="Arial" w:cs="Arial"/>
          <w:sz w:val="19"/>
          <w:szCs w:val="19"/>
        </w:rPr>
      </w:pPr>
      <w:r w:rsidRPr="00D95F38">
        <w:rPr>
          <w:rFonts w:ascii="Arial" w:hAnsi="Arial" w:cs="Arial"/>
          <w:sz w:val="19"/>
          <w:szCs w:val="19"/>
        </w:rPr>
        <w:t>b)</w:t>
      </w:r>
      <w:r w:rsidRPr="00D95F38">
        <w:rPr>
          <w:rFonts w:ascii="Arial" w:hAnsi="Arial" w:cs="Arial"/>
          <w:sz w:val="19"/>
          <w:szCs w:val="19"/>
        </w:rPr>
        <w:tab/>
        <w:t>Exemption from import duty on machinery imported for use in production, as approved by the Board.</w:t>
      </w:r>
    </w:p>
    <w:p w14:paraId="3CEC456E" w14:textId="77777777" w:rsidR="00A205A2" w:rsidRPr="00D95F38" w:rsidRDefault="00A205A2" w:rsidP="00691129">
      <w:pPr>
        <w:tabs>
          <w:tab w:val="left" w:pos="423"/>
          <w:tab w:val="left" w:pos="990"/>
        </w:tabs>
        <w:spacing w:line="360" w:lineRule="auto"/>
        <w:ind w:left="423" w:right="-1"/>
        <w:jc w:val="thaiDistribute"/>
        <w:rPr>
          <w:rFonts w:ascii="Arial" w:hAnsi="Arial" w:cs="Arial"/>
          <w:sz w:val="19"/>
          <w:szCs w:val="19"/>
        </w:rPr>
      </w:pPr>
    </w:p>
    <w:p w14:paraId="4F306F1E" w14:textId="62B4DA92" w:rsidR="00A205A2" w:rsidRPr="00D95F38" w:rsidRDefault="00A205A2" w:rsidP="00E60C84">
      <w:pPr>
        <w:tabs>
          <w:tab w:val="left" w:pos="810"/>
        </w:tabs>
        <w:spacing w:line="360" w:lineRule="auto"/>
        <w:ind w:left="810" w:right="-1" w:hanging="387"/>
        <w:jc w:val="thaiDistribute"/>
        <w:rPr>
          <w:rFonts w:ascii="Arial" w:hAnsi="Arial" w:cs="Arial"/>
          <w:sz w:val="19"/>
          <w:szCs w:val="19"/>
        </w:rPr>
      </w:pPr>
      <w:r w:rsidRPr="00D95F38">
        <w:rPr>
          <w:rFonts w:ascii="Arial" w:hAnsi="Arial" w:cs="Arial"/>
          <w:sz w:val="19"/>
          <w:szCs w:val="19"/>
        </w:rPr>
        <w:t>c)</w:t>
      </w:r>
      <w:r w:rsidRPr="00D95F38">
        <w:rPr>
          <w:rFonts w:ascii="Arial" w:hAnsi="Arial" w:cs="Arial"/>
          <w:sz w:val="19"/>
          <w:szCs w:val="19"/>
        </w:rPr>
        <w:tab/>
        <w:t>Exemption from corporate income tax on net profit for a period of eight years commencing as from the date of first earning income from the promoted operation.</w:t>
      </w:r>
      <w:r w:rsidR="006D3E63" w:rsidRPr="00D95F38">
        <w:rPr>
          <w:rFonts w:ascii="Arial" w:hAnsi="Arial" w:cs="Arial"/>
          <w:sz w:val="19"/>
          <w:szCs w:val="19"/>
        </w:rPr>
        <w:t xml:space="preserve"> </w:t>
      </w:r>
      <w:r w:rsidRPr="00D95F38">
        <w:rPr>
          <w:rFonts w:ascii="Arial" w:hAnsi="Arial" w:cs="Arial"/>
          <w:sz w:val="19"/>
          <w:szCs w:val="19"/>
        </w:rPr>
        <w:t>(Exemption certificate no. 1740(2)/2550 and 1070(2)/2557 not exceed 100 percent of investment).</w:t>
      </w:r>
    </w:p>
    <w:p w14:paraId="1023A9CB" w14:textId="77777777" w:rsidR="00A205A2" w:rsidRPr="00D95F38" w:rsidRDefault="00A205A2" w:rsidP="00691129">
      <w:pPr>
        <w:tabs>
          <w:tab w:val="left" w:pos="423"/>
          <w:tab w:val="left" w:pos="990"/>
        </w:tabs>
        <w:spacing w:line="360" w:lineRule="auto"/>
        <w:ind w:left="423" w:right="-1"/>
        <w:jc w:val="thaiDistribute"/>
        <w:rPr>
          <w:rFonts w:ascii="Arial" w:hAnsi="Arial" w:cs="Arial"/>
          <w:sz w:val="16"/>
          <w:szCs w:val="16"/>
        </w:rPr>
      </w:pPr>
    </w:p>
    <w:p w14:paraId="433586B2" w14:textId="77777777" w:rsidR="00A205A2" w:rsidRPr="00D95F38" w:rsidRDefault="00A205A2" w:rsidP="00E60C84">
      <w:pPr>
        <w:tabs>
          <w:tab w:val="left" w:pos="810"/>
        </w:tabs>
        <w:spacing w:line="360" w:lineRule="auto"/>
        <w:ind w:left="810" w:right="-1" w:hanging="387"/>
        <w:jc w:val="thaiDistribute"/>
        <w:rPr>
          <w:rFonts w:ascii="Arial" w:hAnsi="Arial" w:cs="Arial"/>
          <w:sz w:val="19"/>
          <w:szCs w:val="19"/>
        </w:rPr>
      </w:pPr>
      <w:r w:rsidRPr="00D95F38">
        <w:rPr>
          <w:rFonts w:ascii="Arial" w:hAnsi="Arial" w:cs="Arial"/>
          <w:sz w:val="19"/>
          <w:szCs w:val="19"/>
        </w:rPr>
        <w:t>d)</w:t>
      </w:r>
      <w:r w:rsidRPr="00D95F38">
        <w:rPr>
          <w:rFonts w:ascii="Arial" w:hAnsi="Arial" w:cs="Arial"/>
          <w:sz w:val="19"/>
          <w:szCs w:val="19"/>
        </w:rPr>
        <w:tab/>
        <w:t>Exemption from income tax on dividends paid from the profit of the promoted operation, for a period of eight years.</w:t>
      </w:r>
    </w:p>
    <w:p w14:paraId="777D2C1C" w14:textId="77777777" w:rsidR="00A205A2" w:rsidRPr="00D95F38" w:rsidRDefault="00A205A2" w:rsidP="00691129">
      <w:pPr>
        <w:tabs>
          <w:tab w:val="left" w:pos="423"/>
          <w:tab w:val="left" w:pos="990"/>
        </w:tabs>
        <w:spacing w:line="360" w:lineRule="auto"/>
        <w:ind w:left="423" w:right="-1"/>
        <w:jc w:val="thaiDistribute"/>
        <w:rPr>
          <w:rFonts w:ascii="Arial" w:hAnsi="Arial" w:cs="Arial"/>
          <w:sz w:val="16"/>
          <w:szCs w:val="16"/>
        </w:rPr>
      </w:pPr>
    </w:p>
    <w:p w14:paraId="0956AF8F" w14:textId="3A35AB67" w:rsidR="00E60C84" w:rsidRDefault="00A205A2" w:rsidP="007470D4">
      <w:pPr>
        <w:tabs>
          <w:tab w:val="left" w:pos="810"/>
        </w:tabs>
        <w:spacing w:line="360" w:lineRule="auto"/>
        <w:ind w:left="810" w:right="-1" w:hanging="387"/>
        <w:jc w:val="thaiDistribute"/>
        <w:rPr>
          <w:rFonts w:ascii="Arial" w:hAnsi="Arial" w:cs="Arial"/>
          <w:sz w:val="19"/>
          <w:szCs w:val="19"/>
        </w:rPr>
      </w:pPr>
      <w:r w:rsidRPr="00D95F38">
        <w:rPr>
          <w:rFonts w:ascii="Arial" w:hAnsi="Arial" w:cs="Arial"/>
          <w:sz w:val="19"/>
          <w:szCs w:val="19"/>
        </w:rPr>
        <w:t>e)</w:t>
      </w:r>
      <w:r w:rsidRPr="00D95F38">
        <w:rPr>
          <w:rFonts w:ascii="Arial" w:hAnsi="Arial" w:cs="Arial"/>
          <w:sz w:val="19"/>
          <w:szCs w:val="19"/>
        </w:rPr>
        <w:tab/>
        <w:t>Permission to deduct costs of installation or construction of public utilities at the rate of twenty-five percent in addition to normal depreciation charges.</w:t>
      </w:r>
    </w:p>
    <w:p w14:paraId="37FD6C74" w14:textId="77777777" w:rsidR="006B7567" w:rsidRPr="00AB1797" w:rsidRDefault="006B7567" w:rsidP="007470D4">
      <w:pPr>
        <w:tabs>
          <w:tab w:val="left" w:pos="810"/>
        </w:tabs>
        <w:spacing w:line="360" w:lineRule="auto"/>
        <w:ind w:left="810" w:right="-1" w:hanging="387"/>
        <w:jc w:val="thaiDistribute"/>
        <w:rPr>
          <w:rFonts w:ascii="Arial" w:hAnsi="Arial" w:cstheme="minorBidi"/>
          <w:sz w:val="19"/>
          <w:szCs w:val="19"/>
        </w:rPr>
      </w:pPr>
    </w:p>
    <w:p w14:paraId="46D8C462" w14:textId="5097DC6A" w:rsidR="00A205A2" w:rsidRPr="00D95F38" w:rsidRDefault="00A205A2" w:rsidP="00E60C84">
      <w:pPr>
        <w:tabs>
          <w:tab w:val="left" w:pos="423"/>
          <w:tab w:val="left" w:pos="990"/>
        </w:tabs>
        <w:spacing w:line="360" w:lineRule="auto"/>
        <w:ind w:left="423" w:right="-1"/>
        <w:jc w:val="thaiDistribute"/>
        <w:rPr>
          <w:rFonts w:ascii="Arial" w:hAnsi="Arial" w:cs="Arial"/>
          <w:sz w:val="19"/>
          <w:szCs w:val="19"/>
        </w:rPr>
      </w:pPr>
      <w:r w:rsidRPr="00D95F38">
        <w:rPr>
          <w:rFonts w:ascii="Arial" w:hAnsi="Arial" w:cs="Arial"/>
          <w:sz w:val="19"/>
          <w:szCs w:val="19"/>
        </w:rPr>
        <w:t>The Company’s operating revenues for the years ended 31 December 201</w:t>
      </w:r>
      <w:r w:rsidR="00016BD1" w:rsidRPr="00D95F38">
        <w:rPr>
          <w:rFonts w:ascii="Arial" w:hAnsi="Arial" w:cs="Arial"/>
          <w:sz w:val="19"/>
          <w:szCs w:val="19"/>
        </w:rPr>
        <w:t>9</w:t>
      </w:r>
      <w:r w:rsidRPr="00D95F38">
        <w:rPr>
          <w:rFonts w:ascii="Arial" w:hAnsi="Arial" w:cs="Arial"/>
          <w:sz w:val="19"/>
          <w:szCs w:val="19"/>
        </w:rPr>
        <w:t xml:space="preserve"> and 201</w:t>
      </w:r>
      <w:r w:rsidR="00016BD1" w:rsidRPr="00D95F38">
        <w:rPr>
          <w:rFonts w:ascii="Arial" w:hAnsi="Arial" w:cs="Arial"/>
          <w:sz w:val="19"/>
          <w:szCs w:val="19"/>
        </w:rPr>
        <w:t>8</w:t>
      </w:r>
      <w:r w:rsidRPr="00D95F38">
        <w:rPr>
          <w:rFonts w:ascii="Arial" w:hAnsi="Arial" w:cs="Arial"/>
          <w:sz w:val="19"/>
          <w:szCs w:val="19"/>
        </w:rPr>
        <w:t xml:space="preserve"> divided </w:t>
      </w:r>
      <w:r w:rsidR="00F94765" w:rsidRPr="00D95F38">
        <w:rPr>
          <w:rFonts w:ascii="Arial" w:hAnsi="Arial" w:cs="Arial"/>
          <w:sz w:val="19"/>
          <w:szCs w:val="19"/>
        </w:rPr>
        <w:t>in</w:t>
      </w:r>
      <w:r w:rsidRPr="00D95F38">
        <w:rPr>
          <w:rFonts w:ascii="Arial" w:hAnsi="Arial" w:cs="Arial"/>
          <w:sz w:val="19"/>
          <w:szCs w:val="19"/>
        </w:rPr>
        <w:t xml:space="preserve">to promoted and non-promoted operations </w:t>
      </w:r>
      <w:r w:rsidR="00F94765" w:rsidRPr="00D95F38">
        <w:rPr>
          <w:rFonts w:ascii="Arial" w:hAnsi="Arial" w:cs="Arial"/>
          <w:sz w:val="19"/>
          <w:szCs w:val="19"/>
        </w:rPr>
        <w:t xml:space="preserve">are </w:t>
      </w:r>
      <w:r w:rsidRPr="00D95F38">
        <w:rPr>
          <w:rFonts w:ascii="Arial" w:hAnsi="Arial" w:cs="Arial"/>
          <w:sz w:val="19"/>
          <w:szCs w:val="19"/>
        </w:rPr>
        <w:t>as follows:</w:t>
      </w:r>
    </w:p>
    <w:p w14:paraId="5FE3C209" w14:textId="4FEA7793" w:rsidR="002831CB" w:rsidRPr="00D95F38" w:rsidRDefault="002831CB" w:rsidP="00E60C84">
      <w:pPr>
        <w:tabs>
          <w:tab w:val="left" w:pos="423"/>
          <w:tab w:val="left" w:pos="990"/>
        </w:tabs>
        <w:spacing w:line="360" w:lineRule="auto"/>
        <w:ind w:left="423" w:right="-1"/>
        <w:jc w:val="thaiDistribute"/>
        <w:rPr>
          <w:rFonts w:ascii="Arial" w:hAnsi="Arial" w:cs="Arial"/>
          <w:sz w:val="19"/>
          <w:szCs w:val="19"/>
        </w:rPr>
      </w:pPr>
    </w:p>
    <w:p w14:paraId="352C9758" w14:textId="295B9E30" w:rsidR="00C72E1C" w:rsidRPr="00D95F38" w:rsidRDefault="00A205A2" w:rsidP="00A205A2">
      <w:pPr>
        <w:pStyle w:val="BlockText"/>
        <w:tabs>
          <w:tab w:val="left" w:pos="1170"/>
        </w:tabs>
        <w:spacing w:line="360" w:lineRule="auto"/>
        <w:ind w:left="1170" w:hanging="486"/>
        <w:jc w:val="right"/>
        <w:rPr>
          <w:rFonts w:ascii="Arial" w:hAnsi="Arial" w:cs="Arial"/>
          <w:sz w:val="19"/>
          <w:szCs w:val="19"/>
        </w:rPr>
      </w:pPr>
      <w:r w:rsidRPr="00D95F38">
        <w:rPr>
          <w:rFonts w:ascii="Arial" w:hAnsi="Arial" w:cs="Arial"/>
          <w:sz w:val="19"/>
          <w:szCs w:val="19"/>
        </w:rPr>
        <w:t xml:space="preserve">   (</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bl>
      <w:tblPr>
        <w:tblW w:w="9057" w:type="dxa"/>
        <w:tblInd w:w="360" w:type="dxa"/>
        <w:tblLayout w:type="fixed"/>
        <w:tblLook w:val="04A0" w:firstRow="1" w:lastRow="0" w:firstColumn="1" w:lastColumn="0" w:noHBand="0" w:noVBand="1"/>
      </w:tblPr>
      <w:tblGrid>
        <w:gridCol w:w="4653"/>
        <w:gridCol w:w="1468"/>
        <w:gridCol w:w="1468"/>
        <w:gridCol w:w="1468"/>
      </w:tblGrid>
      <w:tr w:rsidR="00A205A2" w:rsidRPr="00D95F38" w14:paraId="372AFF68" w14:textId="77777777" w:rsidTr="00A205A2">
        <w:trPr>
          <w:trHeight w:val="288"/>
        </w:trPr>
        <w:tc>
          <w:tcPr>
            <w:tcW w:w="4653" w:type="dxa"/>
          </w:tcPr>
          <w:p w14:paraId="2F7BD7A1" w14:textId="77777777" w:rsidR="00A205A2" w:rsidRPr="00D95F38" w:rsidRDefault="00A205A2" w:rsidP="00FF5C14">
            <w:pPr>
              <w:tabs>
                <w:tab w:val="left" w:pos="540"/>
              </w:tabs>
              <w:spacing w:line="360" w:lineRule="auto"/>
              <w:ind w:firstLine="6"/>
              <w:jc w:val="center"/>
              <w:rPr>
                <w:rFonts w:ascii="Arial" w:hAnsi="Arial" w:cs="Arial"/>
                <w:sz w:val="19"/>
                <w:szCs w:val="19"/>
                <w:cs/>
              </w:rPr>
            </w:pPr>
          </w:p>
        </w:tc>
        <w:tc>
          <w:tcPr>
            <w:tcW w:w="1468" w:type="dxa"/>
            <w:tcBorders>
              <w:top w:val="nil"/>
              <w:left w:val="nil"/>
              <w:right w:val="nil"/>
            </w:tcBorders>
            <w:hideMark/>
          </w:tcPr>
          <w:p w14:paraId="116A8269" w14:textId="77777777" w:rsidR="00A205A2" w:rsidRPr="00D95F38" w:rsidRDefault="00A205A2" w:rsidP="00FF5C14">
            <w:pPr>
              <w:pBdr>
                <w:bottom w:val="single" w:sz="4" w:space="1" w:color="auto"/>
              </w:pBdr>
              <w:spacing w:line="360" w:lineRule="auto"/>
              <w:ind w:right="-72"/>
              <w:jc w:val="center"/>
              <w:rPr>
                <w:rFonts w:ascii="Arial" w:hAnsi="Arial" w:cs="Arial"/>
                <w:sz w:val="19"/>
                <w:szCs w:val="19"/>
                <w:cs/>
              </w:rPr>
            </w:pPr>
            <w:r w:rsidRPr="00D95F38">
              <w:rPr>
                <w:rFonts w:ascii="Arial" w:hAnsi="Arial" w:cs="Arial"/>
                <w:sz w:val="19"/>
                <w:szCs w:val="19"/>
              </w:rPr>
              <w:t>Promoted business</w:t>
            </w:r>
          </w:p>
        </w:tc>
        <w:tc>
          <w:tcPr>
            <w:tcW w:w="1468" w:type="dxa"/>
            <w:tcBorders>
              <w:top w:val="nil"/>
              <w:left w:val="nil"/>
              <w:right w:val="nil"/>
            </w:tcBorders>
            <w:hideMark/>
          </w:tcPr>
          <w:p w14:paraId="3E19A726" w14:textId="77777777" w:rsidR="00A205A2" w:rsidRPr="00D95F38" w:rsidRDefault="00A205A2" w:rsidP="00FF5C14">
            <w:pPr>
              <w:pBdr>
                <w:bottom w:val="single" w:sz="4" w:space="1" w:color="auto"/>
              </w:pBdr>
              <w:spacing w:line="360" w:lineRule="auto"/>
              <w:ind w:right="-72"/>
              <w:jc w:val="center"/>
              <w:rPr>
                <w:rFonts w:ascii="Arial" w:hAnsi="Arial" w:cs="Arial"/>
                <w:sz w:val="19"/>
                <w:szCs w:val="19"/>
                <w:cs/>
              </w:rPr>
            </w:pPr>
            <w:r w:rsidRPr="00D95F38">
              <w:rPr>
                <w:rFonts w:ascii="Arial" w:hAnsi="Arial" w:cs="Arial"/>
                <w:sz w:val="19"/>
                <w:szCs w:val="19"/>
              </w:rPr>
              <w:t>Non - promoted business</w:t>
            </w:r>
          </w:p>
        </w:tc>
        <w:tc>
          <w:tcPr>
            <w:tcW w:w="1468" w:type="dxa"/>
            <w:tcBorders>
              <w:top w:val="nil"/>
              <w:left w:val="nil"/>
              <w:right w:val="nil"/>
            </w:tcBorders>
          </w:tcPr>
          <w:p w14:paraId="7BC27752" w14:textId="77777777" w:rsidR="00A205A2" w:rsidRPr="00D95F38" w:rsidRDefault="00A205A2" w:rsidP="00FF5C14">
            <w:pPr>
              <w:pBdr>
                <w:bottom w:val="single" w:sz="4" w:space="1" w:color="auto"/>
              </w:pBdr>
              <w:spacing w:line="360" w:lineRule="auto"/>
              <w:ind w:right="-72"/>
              <w:jc w:val="center"/>
              <w:rPr>
                <w:rFonts w:ascii="Arial" w:hAnsi="Arial" w:cs="Arial"/>
                <w:sz w:val="19"/>
                <w:szCs w:val="19"/>
                <w:cs/>
              </w:rPr>
            </w:pPr>
          </w:p>
          <w:p w14:paraId="6E686D03" w14:textId="77777777" w:rsidR="00A205A2" w:rsidRPr="00D95F38" w:rsidRDefault="00A205A2" w:rsidP="00FF5C14">
            <w:pPr>
              <w:pBdr>
                <w:bottom w:val="single" w:sz="4" w:space="1" w:color="auto"/>
              </w:pBdr>
              <w:spacing w:line="360" w:lineRule="auto"/>
              <w:ind w:right="-72"/>
              <w:jc w:val="center"/>
              <w:rPr>
                <w:rFonts w:ascii="Arial" w:hAnsi="Arial" w:cs="Arial"/>
                <w:sz w:val="19"/>
                <w:szCs w:val="19"/>
                <w:cs/>
              </w:rPr>
            </w:pPr>
            <w:r w:rsidRPr="00D95F38">
              <w:rPr>
                <w:rFonts w:ascii="Arial" w:hAnsi="Arial" w:cs="Arial"/>
                <w:sz w:val="19"/>
                <w:szCs w:val="19"/>
              </w:rPr>
              <w:t>Total</w:t>
            </w:r>
          </w:p>
        </w:tc>
      </w:tr>
      <w:tr w:rsidR="00A205A2" w:rsidRPr="00D95F38" w14:paraId="55262DC5" w14:textId="77777777" w:rsidTr="00A205A2">
        <w:trPr>
          <w:trHeight w:val="288"/>
        </w:trPr>
        <w:tc>
          <w:tcPr>
            <w:tcW w:w="4653" w:type="dxa"/>
          </w:tcPr>
          <w:p w14:paraId="0795013E" w14:textId="77777777" w:rsidR="00A205A2" w:rsidRPr="00D95F38" w:rsidRDefault="00A205A2" w:rsidP="00FF5C14">
            <w:pPr>
              <w:tabs>
                <w:tab w:val="left" w:pos="900"/>
                <w:tab w:val="left" w:pos="1440"/>
                <w:tab w:val="left" w:pos="5040"/>
              </w:tabs>
              <w:spacing w:line="360" w:lineRule="auto"/>
              <w:ind w:firstLine="6"/>
              <w:jc w:val="thaiDistribute"/>
              <w:rPr>
                <w:rStyle w:val="PageNumber"/>
                <w:rFonts w:ascii="Arial" w:hAnsi="Arial" w:cs="Arial"/>
                <w:sz w:val="19"/>
                <w:szCs w:val="19"/>
                <w:rtl/>
                <w:cs/>
              </w:rPr>
            </w:pPr>
          </w:p>
        </w:tc>
        <w:tc>
          <w:tcPr>
            <w:tcW w:w="1468" w:type="dxa"/>
            <w:tcBorders>
              <w:left w:val="nil"/>
              <w:bottom w:val="nil"/>
              <w:right w:val="nil"/>
            </w:tcBorders>
            <w:vAlign w:val="center"/>
          </w:tcPr>
          <w:p w14:paraId="7A5D4D6F" w14:textId="77777777" w:rsidR="00A205A2" w:rsidRPr="00D95F38" w:rsidRDefault="00A205A2" w:rsidP="00FF5C14">
            <w:pPr>
              <w:tabs>
                <w:tab w:val="left" w:pos="540"/>
              </w:tabs>
              <w:spacing w:line="360" w:lineRule="auto"/>
              <w:ind w:right="-72"/>
              <w:jc w:val="right"/>
              <w:rPr>
                <w:rFonts w:ascii="Arial" w:hAnsi="Arial" w:cs="Arial"/>
                <w:sz w:val="19"/>
                <w:szCs w:val="19"/>
              </w:rPr>
            </w:pPr>
          </w:p>
        </w:tc>
        <w:tc>
          <w:tcPr>
            <w:tcW w:w="1468" w:type="dxa"/>
            <w:tcBorders>
              <w:left w:val="nil"/>
              <w:bottom w:val="nil"/>
              <w:right w:val="nil"/>
            </w:tcBorders>
            <w:vAlign w:val="center"/>
          </w:tcPr>
          <w:p w14:paraId="68709814" w14:textId="77777777" w:rsidR="00A205A2" w:rsidRPr="00D95F38" w:rsidRDefault="00A205A2" w:rsidP="00FF5C14">
            <w:pPr>
              <w:tabs>
                <w:tab w:val="left" w:pos="540"/>
              </w:tabs>
              <w:spacing w:line="360" w:lineRule="auto"/>
              <w:ind w:right="-72"/>
              <w:jc w:val="right"/>
              <w:rPr>
                <w:rFonts w:ascii="Arial" w:hAnsi="Arial" w:cs="Arial"/>
                <w:sz w:val="19"/>
                <w:szCs w:val="19"/>
                <w:cs/>
              </w:rPr>
            </w:pPr>
          </w:p>
        </w:tc>
        <w:tc>
          <w:tcPr>
            <w:tcW w:w="1468" w:type="dxa"/>
            <w:tcBorders>
              <w:left w:val="nil"/>
              <w:bottom w:val="nil"/>
              <w:right w:val="nil"/>
            </w:tcBorders>
            <w:vAlign w:val="center"/>
          </w:tcPr>
          <w:p w14:paraId="428721BD" w14:textId="77777777" w:rsidR="00A205A2" w:rsidRPr="00D95F38" w:rsidRDefault="00A205A2" w:rsidP="00FF5C14">
            <w:pPr>
              <w:tabs>
                <w:tab w:val="left" w:pos="540"/>
              </w:tabs>
              <w:spacing w:line="360" w:lineRule="auto"/>
              <w:ind w:right="-72"/>
              <w:jc w:val="right"/>
              <w:rPr>
                <w:rFonts w:ascii="Arial" w:hAnsi="Arial" w:cs="Arial"/>
                <w:sz w:val="19"/>
                <w:szCs w:val="19"/>
                <w:cs/>
              </w:rPr>
            </w:pPr>
          </w:p>
        </w:tc>
      </w:tr>
      <w:tr w:rsidR="00A205A2" w:rsidRPr="00D95F38" w14:paraId="0BEF462D" w14:textId="77777777" w:rsidTr="00A205A2">
        <w:trPr>
          <w:trHeight w:val="288"/>
        </w:trPr>
        <w:tc>
          <w:tcPr>
            <w:tcW w:w="4653" w:type="dxa"/>
            <w:hideMark/>
          </w:tcPr>
          <w:p w14:paraId="34B6BDCD" w14:textId="21E12533" w:rsidR="00A205A2" w:rsidRPr="00D95F38" w:rsidRDefault="00A205A2" w:rsidP="00FF5C14">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b/>
                <w:bCs/>
                <w:sz w:val="19"/>
                <w:szCs w:val="19"/>
                <w:u w:val="single"/>
                <w:cs/>
              </w:rPr>
            </w:pPr>
            <w:r w:rsidRPr="00D95F38">
              <w:rPr>
                <w:rFonts w:ascii="Arial" w:hAnsi="Arial" w:cs="Arial"/>
                <w:b/>
                <w:bCs/>
                <w:sz w:val="19"/>
                <w:szCs w:val="19"/>
                <w:u w:val="single"/>
              </w:rPr>
              <w:t>201</w:t>
            </w:r>
            <w:r w:rsidR="00016BD1" w:rsidRPr="00D95F38">
              <w:rPr>
                <w:rFonts w:ascii="Arial" w:hAnsi="Arial" w:cs="Arial"/>
                <w:b/>
                <w:bCs/>
                <w:sz w:val="19"/>
                <w:szCs w:val="19"/>
                <w:u w:val="single"/>
              </w:rPr>
              <w:t>9</w:t>
            </w:r>
          </w:p>
        </w:tc>
        <w:tc>
          <w:tcPr>
            <w:tcW w:w="1468" w:type="dxa"/>
            <w:tcBorders>
              <w:left w:val="nil"/>
              <w:bottom w:val="nil"/>
              <w:right w:val="nil"/>
            </w:tcBorders>
          </w:tcPr>
          <w:p w14:paraId="619C3624" w14:textId="77777777" w:rsidR="00A205A2" w:rsidRPr="00D95F38" w:rsidRDefault="00A205A2" w:rsidP="00FF5C14">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b/>
                <w:bCs/>
                <w:sz w:val="19"/>
                <w:szCs w:val="19"/>
              </w:rPr>
            </w:pPr>
          </w:p>
        </w:tc>
        <w:tc>
          <w:tcPr>
            <w:tcW w:w="1468" w:type="dxa"/>
            <w:tcBorders>
              <w:left w:val="nil"/>
              <w:bottom w:val="nil"/>
              <w:right w:val="nil"/>
            </w:tcBorders>
          </w:tcPr>
          <w:p w14:paraId="40D5E6A8" w14:textId="77777777" w:rsidR="00A205A2" w:rsidRPr="00D95F38" w:rsidRDefault="00A205A2" w:rsidP="00FF5C14">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b/>
                <w:bCs/>
                <w:sz w:val="19"/>
                <w:szCs w:val="19"/>
                <w:cs/>
              </w:rPr>
            </w:pPr>
          </w:p>
        </w:tc>
        <w:tc>
          <w:tcPr>
            <w:tcW w:w="1468" w:type="dxa"/>
            <w:tcBorders>
              <w:left w:val="nil"/>
              <w:bottom w:val="nil"/>
              <w:right w:val="nil"/>
            </w:tcBorders>
          </w:tcPr>
          <w:p w14:paraId="68FEA43A" w14:textId="77777777" w:rsidR="00A205A2" w:rsidRPr="00D95F38" w:rsidRDefault="00A205A2" w:rsidP="00FF5C14">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b/>
                <w:bCs/>
                <w:sz w:val="19"/>
                <w:szCs w:val="19"/>
                <w:cs/>
              </w:rPr>
            </w:pPr>
          </w:p>
        </w:tc>
      </w:tr>
      <w:tr w:rsidR="00A205A2" w:rsidRPr="00D95F38" w14:paraId="4F640B94" w14:textId="77777777" w:rsidTr="00A205A2">
        <w:trPr>
          <w:trHeight w:val="288"/>
        </w:trPr>
        <w:tc>
          <w:tcPr>
            <w:tcW w:w="4653" w:type="dxa"/>
            <w:hideMark/>
          </w:tcPr>
          <w:p w14:paraId="7563DE8C" w14:textId="77777777" w:rsidR="00A205A2" w:rsidRPr="00D95F38" w:rsidRDefault="00A205A2" w:rsidP="00FF5C14">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sz w:val="19"/>
                <w:szCs w:val="19"/>
                <w:cs/>
              </w:rPr>
            </w:pPr>
            <w:r w:rsidRPr="00D95F38">
              <w:rPr>
                <w:rFonts w:ascii="Arial" w:hAnsi="Arial" w:cs="Arial"/>
                <w:sz w:val="19"/>
                <w:szCs w:val="19"/>
              </w:rPr>
              <w:t>Sales</w:t>
            </w:r>
          </w:p>
        </w:tc>
        <w:tc>
          <w:tcPr>
            <w:tcW w:w="1468" w:type="dxa"/>
          </w:tcPr>
          <w:p w14:paraId="135D9587" w14:textId="44399AE1" w:rsidR="00A205A2" w:rsidRPr="00D95F38" w:rsidRDefault="00A205A2" w:rsidP="00346BF0">
            <w:pP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9"/>
                <w:szCs w:val="19"/>
              </w:rPr>
            </w:pPr>
          </w:p>
        </w:tc>
        <w:tc>
          <w:tcPr>
            <w:tcW w:w="1468" w:type="dxa"/>
          </w:tcPr>
          <w:p w14:paraId="083E087B" w14:textId="77777777" w:rsidR="00A205A2" w:rsidRPr="00D95F38" w:rsidRDefault="00A205A2" w:rsidP="00FF5C14">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9"/>
                <w:szCs w:val="19"/>
                <w:cs/>
              </w:rPr>
            </w:pPr>
          </w:p>
        </w:tc>
        <w:tc>
          <w:tcPr>
            <w:tcW w:w="1468" w:type="dxa"/>
          </w:tcPr>
          <w:p w14:paraId="4ED7FF25" w14:textId="77777777" w:rsidR="00A205A2" w:rsidRPr="00D95F38" w:rsidRDefault="00A205A2" w:rsidP="00FF5C14">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9"/>
                <w:szCs w:val="19"/>
                <w:cs/>
              </w:rPr>
            </w:pPr>
          </w:p>
        </w:tc>
      </w:tr>
      <w:tr w:rsidR="002814B3" w:rsidRPr="00D95F38" w14:paraId="2D8FFF8C" w14:textId="77777777" w:rsidTr="00A205A2">
        <w:trPr>
          <w:trHeight w:val="288"/>
        </w:trPr>
        <w:tc>
          <w:tcPr>
            <w:tcW w:w="4653" w:type="dxa"/>
            <w:hideMark/>
          </w:tcPr>
          <w:p w14:paraId="4C1CFE23" w14:textId="77777777" w:rsidR="002814B3" w:rsidRPr="00D95F38" w:rsidRDefault="002814B3" w:rsidP="002814B3">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sz w:val="19"/>
                <w:szCs w:val="19"/>
                <w:cs/>
              </w:rPr>
            </w:pPr>
            <w:r w:rsidRPr="00D95F38">
              <w:rPr>
                <w:rFonts w:ascii="Arial" w:hAnsi="Arial" w:cs="Arial"/>
                <w:sz w:val="19"/>
                <w:szCs w:val="19"/>
              </w:rPr>
              <w:t xml:space="preserve">   Domestic sales</w:t>
            </w:r>
          </w:p>
        </w:tc>
        <w:tc>
          <w:tcPr>
            <w:tcW w:w="1468" w:type="dxa"/>
          </w:tcPr>
          <w:p w14:paraId="0F4E6899" w14:textId="2698B605" w:rsidR="002814B3" w:rsidRPr="00797278" w:rsidRDefault="00D95F38" w:rsidP="002814B3">
            <w:pP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Pr>
            </w:pPr>
            <w:r w:rsidRPr="00797278">
              <w:rPr>
                <w:rFonts w:ascii="Arial" w:hAnsi="Arial" w:cs="Arial"/>
                <w:sz w:val="19"/>
                <w:szCs w:val="19"/>
              </w:rPr>
              <w:t>30,259</w:t>
            </w:r>
          </w:p>
        </w:tc>
        <w:tc>
          <w:tcPr>
            <w:tcW w:w="1468" w:type="dxa"/>
          </w:tcPr>
          <w:p w14:paraId="4E0F6DED" w14:textId="4F63ACD4" w:rsidR="002814B3" w:rsidRPr="00797278" w:rsidRDefault="00D95F38" w:rsidP="002814B3">
            <w:pP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sidRPr="00797278">
              <w:rPr>
                <w:rFonts w:ascii="Arial" w:hAnsi="Arial" w:cs="Arial"/>
                <w:sz w:val="19"/>
                <w:szCs w:val="19"/>
              </w:rPr>
              <w:t>41,659</w:t>
            </w:r>
          </w:p>
        </w:tc>
        <w:tc>
          <w:tcPr>
            <w:tcW w:w="1468" w:type="dxa"/>
          </w:tcPr>
          <w:p w14:paraId="40F90DB7" w14:textId="7E85996C" w:rsidR="002814B3" w:rsidRPr="00797278" w:rsidRDefault="00D95F38" w:rsidP="002814B3">
            <w:pP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sidRPr="00797278">
              <w:rPr>
                <w:rFonts w:ascii="Arial" w:hAnsi="Arial" w:cs="Arial"/>
                <w:sz w:val="19"/>
                <w:szCs w:val="19"/>
              </w:rPr>
              <w:t>71,918</w:t>
            </w:r>
          </w:p>
        </w:tc>
      </w:tr>
      <w:tr w:rsidR="002814B3" w:rsidRPr="00D95F38" w14:paraId="001A54A4" w14:textId="77777777" w:rsidTr="00A205A2">
        <w:trPr>
          <w:trHeight w:val="288"/>
        </w:trPr>
        <w:tc>
          <w:tcPr>
            <w:tcW w:w="4653" w:type="dxa"/>
            <w:hideMark/>
          </w:tcPr>
          <w:p w14:paraId="084B5E14" w14:textId="77777777" w:rsidR="002814B3" w:rsidRPr="00D95F38" w:rsidRDefault="002814B3" w:rsidP="002814B3">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sz w:val="19"/>
                <w:szCs w:val="19"/>
                <w:rtl/>
                <w:cs/>
              </w:rPr>
            </w:pPr>
            <w:r w:rsidRPr="00D95F38">
              <w:rPr>
                <w:rFonts w:ascii="Arial" w:hAnsi="Arial" w:cs="Arial"/>
                <w:sz w:val="19"/>
                <w:szCs w:val="19"/>
              </w:rPr>
              <w:t xml:space="preserve">   Export sales</w:t>
            </w:r>
          </w:p>
        </w:tc>
        <w:tc>
          <w:tcPr>
            <w:tcW w:w="1468" w:type="dxa"/>
            <w:tcBorders>
              <w:top w:val="nil"/>
              <w:left w:val="nil"/>
              <w:right w:val="nil"/>
            </w:tcBorders>
          </w:tcPr>
          <w:p w14:paraId="4E64CBEE" w14:textId="7137397E" w:rsidR="002814B3" w:rsidRPr="00797278" w:rsidRDefault="00D95F38" w:rsidP="00D95F38">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Pr>
            </w:pPr>
            <w:r w:rsidRPr="00797278">
              <w:rPr>
                <w:rFonts w:ascii="Arial" w:hAnsi="Arial" w:cs="Arial"/>
                <w:sz w:val="19"/>
                <w:szCs w:val="19"/>
              </w:rPr>
              <w:t>1,394,60</w:t>
            </w:r>
            <w:r w:rsidR="005A0864" w:rsidRPr="00797278">
              <w:rPr>
                <w:rFonts w:ascii="Arial" w:hAnsi="Arial" w:cs="Arial"/>
                <w:sz w:val="19"/>
                <w:szCs w:val="19"/>
              </w:rPr>
              <w:t>4</w:t>
            </w:r>
          </w:p>
        </w:tc>
        <w:tc>
          <w:tcPr>
            <w:tcW w:w="1468" w:type="dxa"/>
            <w:tcBorders>
              <w:top w:val="nil"/>
              <w:left w:val="nil"/>
              <w:right w:val="nil"/>
            </w:tcBorders>
          </w:tcPr>
          <w:p w14:paraId="0BF038D0" w14:textId="5C00739B" w:rsidR="002814B3" w:rsidRPr="00797278" w:rsidRDefault="00D95F38" w:rsidP="002814B3">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sidRPr="00797278">
              <w:rPr>
                <w:rFonts w:ascii="Arial" w:hAnsi="Arial" w:cs="Arial"/>
                <w:sz w:val="19"/>
                <w:szCs w:val="19"/>
              </w:rPr>
              <w:t>440,382</w:t>
            </w:r>
          </w:p>
        </w:tc>
        <w:tc>
          <w:tcPr>
            <w:tcW w:w="1468" w:type="dxa"/>
            <w:tcBorders>
              <w:top w:val="nil"/>
              <w:left w:val="nil"/>
              <w:right w:val="nil"/>
            </w:tcBorders>
          </w:tcPr>
          <w:p w14:paraId="19C044C1" w14:textId="6010B4F8" w:rsidR="002814B3" w:rsidRPr="00797278" w:rsidRDefault="00D95F38" w:rsidP="002814B3">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sidRPr="00797278">
              <w:rPr>
                <w:rFonts w:ascii="Arial" w:hAnsi="Arial" w:cs="Arial"/>
                <w:sz w:val="19"/>
                <w:szCs w:val="19"/>
              </w:rPr>
              <w:t>1,834,98</w:t>
            </w:r>
            <w:r w:rsidR="005A0864" w:rsidRPr="00797278">
              <w:rPr>
                <w:rFonts w:ascii="Arial" w:hAnsi="Arial" w:cs="Arial"/>
                <w:sz w:val="19"/>
                <w:szCs w:val="19"/>
              </w:rPr>
              <w:t>6</w:t>
            </w:r>
          </w:p>
        </w:tc>
      </w:tr>
      <w:tr w:rsidR="002814B3" w:rsidRPr="00D95F38" w14:paraId="752A0F2E" w14:textId="77777777" w:rsidTr="00A205A2">
        <w:trPr>
          <w:trHeight w:val="288"/>
        </w:trPr>
        <w:tc>
          <w:tcPr>
            <w:tcW w:w="4653" w:type="dxa"/>
            <w:hideMark/>
          </w:tcPr>
          <w:p w14:paraId="4580CE4C" w14:textId="77777777" w:rsidR="002814B3" w:rsidRPr="00D95F38" w:rsidRDefault="002814B3" w:rsidP="002814B3">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sz w:val="19"/>
                <w:szCs w:val="19"/>
                <w:rtl/>
                <w:cs/>
              </w:rPr>
            </w:pPr>
            <w:r w:rsidRPr="00D95F38">
              <w:rPr>
                <w:rFonts w:ascii="Arial" w:hAnsi="Arial" w:cs="Arial"/>
                <w:sz w:val="19"/>
                <w:szCs w:val="19"/>
              </w:rPr>
              <w:t>Total sales</w:t>
            </w:r>
          </w:p>
        </w:tc>
        <w:tc>
          <w:tcPr>
            <w:tcW w:w="1468" w:type="dxa"/>
            <w:tcBorders>
              <w:left w:val="nil"/>
              <w:right w:val="nil"/>
            </w:tcBorders>
          </w:tcPr>
          <w:p w14:paraId="79770CAA" w14:textId="5E704B17" w:rsidR="002814B3" w:rsidRPr="00797278" w:rsidRDefault="00D95F38" w:rsidP="002814B3">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Pr>
            </w:pPr>
            <w:r w:rsidRPr="00797278">
              <w:rPr>
                <w:rFonts w:ascii="Arial" w:hAnsi="Arial" w:cs="Arial"/>
                <w:sz w:val="19"/>
                <w:szCs w:val="19"/>
              </w:rPr>
              <w:t>1,424,86</w:t>
            </w:r>
            <w:r w:rsidR="005A0864" w:rsidRPr="00797278">
              <w:rPr>
                <w:rFonts w:ascii="Arial" w:hAnsi="Arial" w:cs="Arial"/>
                <w:sz w:val="19"/>
                <w:szCs w:val="19"/>
              </w:rPr>
              <w:t>3</w:t>
            </w:r>
          </w:p>
        </w:tc>
        <w:tc>
          <w:tcPr>
            <w:tcW w:w="1468" w:type="dxa"/>
            <w:tcBorders>
              <w:left w:val="nil"/>
              <w:right w:val="nil"/>
            </w:tcBorders>
          </w:tcPr>
          <w:p w14:paraId="672DD030" w14:textId="30BD4E99" w:rsidR="002814B3" w:rsidRPr="00797278" w:rsidRDefault="00D95F38" w:rsidP="002814B3">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sidRPr="00797278">
              <w:rPr>
                <w:rFonts w:ascii="Arial" w:hAnsi="Arial" w:cs="Arial"/>
                <w:sz w:val="19"/>
                <w:szCs w:val="19"/>
              </w:rPr>
              <w:t>482,041</w:t>
            </w:r>
          </w:p>
        </w:tc>
        <w:tc>
          <w:tcPr>
            <w:tcW w:w="1468" w:type="dxa"/>
            <w:tcBorders>
              <w:left w:val="nil"/>
              <w:right w:val="nil"/>
            </w:tcBorders>
          </w:tcPr>
          <w:p w14:paraId="6398BA25" w14:textId="79B4AC20" w:rsidR="002814B3" w:rsidRPr="00797278" w:rsidRDefault="00D95F38" w:rsidP="002814B3">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sidRPr="00797278">
              <w:rPr>
                <w:rFonts w:ascii="Arial" w:hAnsi="Arial" w:cs="Arial"/>
                <w:sz w:val="19"/>
                <w:szCs w:val="19"/>
              </w:rPr>
              <w:t>1,906,90</w:t>
            </w:r>
            <w:r w:rsidR="005A0864" w:rsidRPr="00797278">
              <w:rPr>
                <w:rFonts w:ascii="Arial" w:hAnsi="Arial" w:cs="Arial"/>
                <w:sz w:val="19"/>
                <w:szCs w:val="19"/>
              </w:rPr>
              <w:t>4</w:t>
            </w:r>
          </w:p>
        </w:tc>
      </w:tr>
      <w:tr w:rsidR="002814B3" w:rsidRPr="00D95F38" w14:paraId="3C787205" w14:textId="77777777" w:rsidTr="00A205A2">
        <w:trPr>
          <w:trHeight w:val="288"/>
        </w:trPr>
        <w:tc>
          <w:tcPr>
            <w:tcW w:w="4653" w:type="dxa"/>
          </w:tcPr>
          <w:p w14:paraId="69954D92" w14:textId="77777777" w:rsidR="002814B3" w:rsidRPr="00D95F38" w:rsidRDefault="002814B3" w:rsidP="002814B3">
            <w:pPr>
              <w:tabs>
                <w:tab w:val="left" w:pos="900"/>
                <w:tab w:val="left" w:pos="1440"/>
                <w:tab w:val="left" w:pos="5040"/>
              </w:tabs>
              <w:spacing w:line="360" w:lineRule="auto"/>
              <w:ind w:firstLine="6"/>
              <w:jc w:val="thaiDistribute"/>
              <w:rPr>
                <w:rStyle w:val="PageNumber"/>
                <w:rFonts w:ascii="Arial" w:hAnsi="Arial" w:cs="Arial"/>
                <w:sz w:val="19"/>
                <w:szCs w:val="19"/>
                <w:rtl/>
                <w:cs/>
              </w:rPr>
            </w:pPr>
          </w:p>
        </w:tc>
        <w:tc>
          <w:tcPr>
            <w:tcW w:w="1468" w:type="dxa"/>
            <w:tcBorders>
              <w:left w:val="nil"/>
              <w:bottom w:val="nil"/>
              <w:right w:val="nil"/>
            </w:tcBorders>
            <w:vAlign w:val="center"/>
          </w:tcPr>
          <w:p w14:paraId="1FCDCF9B" w14:textId="77777777" w:rsidR="002814B3" w:rsidRPr="00D95F38" w:rsidRDefault="002814B3" w:rsidP="002814B3">
            <w:pPr>
              <w:tabs>
                <w:tab w:val="left" w:pos="540"/>
              </w:tabs>
              <w:spacing w:line="360" w:lineRule="auto"/>
              <w:ind w:right="-72"/>
              <w:jc w:val="right"/>
              <w:rPr>
                <w:rFonts w:ascii="Arial" w:hAnsi="Arial" w:cs="Arial"/>
                <w:sz w:val="19"/>
                <w:szCs w:val="19"/>
              </w:rPr>
            </w:pPr>
          </w:p>
        </w:tc>
        <w:tc>
          <w:tcPr>
            <w:tcW w:w="1468" w:type="dxa"/>
            <w:tcBorders>
              <w:left w:val="nil"/>
              <w:bottom w:val="nil"/>
              <w:right w:val="nil"/>
            </w:tcBorders>
            <w:vAlign w:val="center"/>
          </w:tcPr>
          <w:p w14:paraId="35A2208F" w14:textId="77777777" w:rsidR="002814B3" w:rsidRPr="00D95F38" w:rsidRDefault="002814B3" w:rsidP="002814B3">
            <w:pPr>
              <w:tabs>
                <w:tab w:val="left" w:pos="540"/>
              </w:tabs>
              <w:spacing w:line="360" w:lineRule="auto"/>
              <w:ind w:right="-72"/>
              <w:jc w:val="right"/>
              <w:rPr>
                <w:rFonts w:ascii="Arial" w:hAnsi="Arial" w:cs="Arial"/>
                <w:sz w:val="19"/>
                <w:szCs w:val="19"/>
                <w:cs/>
              </w:rPr>
            </w:pPr>
          </w:p>
        </w:tc>
        <w:tc>
          <w:tcPr>
            <w:tcW w:w="1468" w:type="dxa"/>
            <w:tcBorders>
              <w:left w:val="nil"/>
              <w:bottom w:val="nil"/>
              <w:right w:val="nil"/>
            </w:tcBorders>
            <w:vAlign w:val="center"/>
          </w:tcPr>
          <w:p w14:paraId="27C7F115" w14:textId="77777777" w:rsidR="002814B3" w:rsidRPr="00D95F38" w:rsidRDefault="002814B3" w:rsidP="002814B3">
            <w:pPr>
              <w:tabs>
                <w:tab w:val="left" w:pos="540"/>
              </w:tabs>
              <w:spacing w:line="360" w:lineRule="auto"/>
              <w:ind w:right="-72"/>
              <w:jc w:val="right"/>
              <w:rPr>
                <w:rFonts w:ascii="Arial" w:hAnsi="Arial" w:cs="Arial"/>
                <w:sz w:val="19"/>
                <w:szCs w:val="19"/>
                <w:cs/>
              </w:rPr>
            </w:pPr>
          </w:p>
        </w:tc>
      </w:tr>
      <w:tr w:rsidR="002814B3" w:rsidRPr="00D95F38" w14:paraId="7CABDE1F" w14:textId="77777777" w:rsidTr="00A205A2">
        <w:trPr>
          <w:trHeight w:val="288"/>
        </w:trPr>
        <w:tc>
          <w:tcPr>
            <w:tcW w:w="4653" w:type="dxa"/>
            <w:hideMark/>
          </w:tcPr>
          <w:p w14:paraId="73BAF6EA" w14:textId="689CE339" w:rsidR="002814B3" w:rsidRPr="00D95F38" w:rsidRDefault="002814B3" w:rsidP="002814B3">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b/>
                <w:bCs/>
                <w:sz w:val="19"/>
                <w:szCs w:val="19"/>
                <w:u w:val="single"/>
                <w:cs/>
              </w:rPr>
            </w:pPr>
            <w:r w:rsidRPr="00D95F38">
              <w:rPr>
                <w:rFonts w:ascii="Arial" w:hAnsi="Arial" w:cs="Arial"/>
                <w:b/>
                <w:bCs/>
                <w:sz w:val="19"/>
                <w:szCs w:val="19"/>
                <w:u w:val="single"/>
              </w:rPr>
              <w:t>201</w:t>
            </w:r>
            <w:r w:rsidR="00016BD1" w:rsidRPr="00D95F38">
              <w:rPr>
                <w:rFonts w:ascii="Arial" w:hAnsi="Arial" w:cs="Arial"/>
                <w:b/>
                <w:bCs/>
                <w:sz w:val="19"/>
                <w:szCs w:val="19"/>
                <w:u w:val="single"/>
              </w:rPr>
              <w:t>8</w:t>
            </w:r>
          </w:p>
        </w:tc>
        <w:tc>
          <w:tcPr>
            <w:tcW w:w="1468" w:type="dxa"/>
            <w:tcBorders>
              <w:left w:val="nil"/>
              <w:bottom w:val="nil"/>
              <w:right w:val="nil"/>
            </w:tcBorders>
          </w:tcPr>
          <w:p w14:paraId="669F6BB0" w14:textId="77777777" w:rsidR="002814B3" w:rsidRPr="00D95F38" w:rsidRDefault="002814B3" w:rsidP="002814B3">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b/>
                <w:bCs/>
                <w:sz w:val="19"/>
                <w:szCs w:val="19"/>
              </w:rPr>
            </w:pPr>
          </w:p>
        </w:tc>
        <w:tc>
          <w:tcPr>
            <w:tcW w:w="1468" w:type="dxa"/>
            <w:tcBorders>
              <w:left w:val="nil"/>
              <w:bottom w:val="nil"/>
              <w:right w:val="nil"/>
            </w:tcBorders>
          </w:tcPr>
          <w:p w14:paraId="0CF3225F" w14:textId="77777777" w:rsidR="002814B3" w:rsidRPr="00D95F38" w:rsidRDefault="002814B3" w:rsidP="002814B3">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b/>
                <w:bCs/>
                <w:sz w:val="19"/>
                <w:szCs w:val="19"/>
                <w:cs/>
              </w:rPr>
            </w:pPr>
          </w:p>
        </w:tc>
        <w:tc>
          <w:tcPr>
            <w:tcW w:w="1468" w:type="dxa"/>
            <w:tcBorders>
              <w:left w:val="nil"/>
              <w:bottom w:val="nil"/>
              <w:right w:val="nil"/>
            </w:tcBorders>
          </w:tcPr>
          <w:p w14:paraId="667A4B69" w14:textId="77777777" w:rsidR="002814B3" w:rsidRPr="00D95F38" w:rsidRDefault="002814B3" w:rsidP="002814B3">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b/>
                <w:bCs/>
                <w:sz w:val="19"/>
                <w:szCs w:val="19"/>
                <w:cs/>
              </w:rPr>
            </w:pPr>
          </w:p>
        </w:tc>
      </w:tr>
      <w:tr w:rsidR="002814B3" w:rsidRPr="00D95F38" w14:paraId="38E2D4B4" w14:textId="77777777" w:rsidTr="00A205A2">
        <w:trPr>
          <w:trHeight w:val="288"/>
        </w:trPr>
        <w:tc>
          <w:tcPr>
            <w:tcW w:w="4653" w:type="dxa"/>
            <w:hideMark/>
          </w:tcPr>
          <w:p w14:paraId="68754970" w14:textId="77777777" w:rsidR="002814B3" w:rsidRPr="00D95F38" w:rsidRDefault="002814B3" w:rsidP="002814B3">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sz w:val="19"/>
                <w:szCs w:val="19"/>
                <w:cs/>
              </w:rPr>
            </w:pPr>
            <w:r w:rsidRPr="00D95F38">
              <w:rPr>
                <w:rFonts w:ascii="Arial" w:hAnsi="Arial" w:cs="Arial"/>
                <w:sz w:val="19"/>
                <w:szCs w:val="19"/>
              </w:rPr>
              <w:t>Sales</w:t>
            </w:r>
          </w:p>
        </w:tc>
        <w:tc>
          <w:tcPr>
            <w:tcW w:w="1468" w:type="dxa"/>
          </w:tcPr>
          <w:p w14:paraId="768F4964" w14:textId="77777777" w:rsidR="002814B3" w:rsidRPr="00D95F38" w:rsidRDefault="002814B3" w:rsidP="002814B3">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9"/>
                <w:szCs w:val="19"/>
              </w:rPr>
            </w:pPr>
          </w:p>
        </w:tc>
        <w:tc>
          <w:tcPr>
            <w:tcW w:w="1468" w:type="dxa"/>
          </w:tcPr>
          <w:p w14:paraId="71FF7D42" w14:textId="77777777" w:rsidR="002814B3" w:rsidRPr="00D95F38" w:rsidRDefault="002814B3" w:rsidP="002814B3">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9"/>
                <w:szCs w:val="19"/>
                <w:cs/>
              </w:rPr>
            </w:pPr>
          </w:p>
        </w:tc>
        <w:tc>
          <w:tcPr>
            <w:tcW w:w="1468" w:type="dxa"/>
          </w:tcPr>
          <w:p w14:paraId="71753799" w14:textId="77777777" w:rsidR="002814B3" w:rsidRPr="00D95F38" w:rsidRDefault="002814B3" w:rsidP="002814B3">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9"/>
                <w:szCs w:val="19"/>
                <w:cs/>
              </w:rPr>
            </w:pPr>
          </w:p>
        </w:tc>
      </w:tr>
      <w:tr w:rsidR="00016BD1" w:rsidRPr="00D95F38" w14:paraId="041EB377" w14:textId="77777777" w:rsidTr="00A205A2">
        <w:trPr>
          <w:trHeight w:val="288"/>
        </w:trPr>
        <w:tc>
          <w:tcPr>
            <w:tcW w:w="4653" w:type="dxa"/>
            <w:hideMark/>
          </w:tcPr>
          <w:p w14:paraId="7106DB6C" w14:textId="77777777"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sz w:val="19"/>
                <w:szCs w:val="19"/>
                <w:cs/>
              </w:rPr>
            </w:pPr>
            <w:r w:rsidRPr="00D95F38">
              <w:rPr>
                <w:rFonts w:ascii="Arial" w:hAnsi="Arial" w:cs="Arial"/>
                <w:sz w:val="19"/>
                <w:szCs w:val="19"/>
              </w:rPr>
              <w:t xml:space="preserve">   Domestic sales</w:t>
            </w:r>
          </w:p>
        </w:tc>
        <w:tc>
          <w:tcPr>
            <w:tcW w:w="1468" w:type="dxa"/>
          </w:tcPr>
          <w:p w14:paraId="2F1CBCDD" w14:textId="6998197A"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Pr>
            </w:pPr>
            <w:r w:rsidRPr="00D95F38">
              <w:rPr>
                <w:rFonts w:ascii="Arial" w:hAnsi="Arial" w:cs="Arial"/>
                <w:sz w:val="19"/>
                <w:szCs w:val="19"/>
              </w:rPr>
              <w:t>9,377</w:t>
            </w:r>
          </w:p>
        </w:tc>
        <w:tc>
          <w:tcPr>
            <w:tcW w:w="1468" w:type="dxa"/>
          </w:tcPr>
          <w:p w14:paraId="7C864339" w14:textId="0B164420"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sidRPr="00D95F38">
              <w:rPr>
                <w:rFonts w:ascii="Arial" w:hAnsi="Arial" w:cs="Arial"/>
                <w:sz w:val="19"/>
                <w:szCs w:val="19"/>
              </w:rPr>
              <w:t>23,805</w:t>
            </w:r>
          </w:p>
        </w:tc>
        <w:tc>
          <w:tcPr>
            <w:tcW w:w="1468" w:type="dxa"/>
          </w:tcPr>
          <w:p w14:paraId="45CDD2D9" w14:textId="70403B31"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sidRPr="00D95F38">
              <w:rPr>
                <w:rFonts w:ascii="Arial" w:hAnsi="Arial" w:cs="Arial"/>
                <w:sz w:val="19"/>
                <w:szCs w:val="19"/>
              </w:rPr>
              <w:t>33,182</w:t>
            </w:r>
          </w:p>
        </w:tc>
      </w:tr>
      <w:tr w:rsidR="00016BD1" w:rsidRPr="00D95F38" w14:paraId="3C0A0EC4" w14:textId="77777777" w:rsidTr="00A205A2">
        <w:trPr>
          <w:trHeight w:val="288"/>
        </w:trPr>
        <w:tc>
          <w:tcPr>
            <w:tcW w:w="4653" w:type="dxa"/>
            <w:hideMark/>
          </w:tcPr>
          <w:p w14:paraId="28D78D89" w14:textId="77777777"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sz w:val="19"/>
                <w:szCs w:val="19"/>
                <w:rtl/>
                <w:cs/>
              </w:rPr>
            </w:pPr>
            <w:r w:rsidRPr="00D95F38">
              <w:rPr>
                <w:rFonts w:ascii="Arial" w:hAnsi="Arial" w:cs="Arial"/>
                <w:sz w:val="19"/>
                <w:szCs w:val="19"/>
              </w:rPr>
              <w:t xml:space="preserve">   Export sales</w:t>
            </w:r>
          </w:p>
        </w:tc>
        <w:tc>
          <w:tcPr>
            <w:tcW w:w="1468" w:type="dxa"/>
            <w:tcBorders>
              <w:top w:val="nil"/>
              <w:left w:val="nil"/>
              <w:right w:val="nil"/>
            </w:tcBorders>
          </w:tcPr>
          <w:p w14:paraId="705D882C" w14:textId="6B2BB026"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Pr>
            </w:pPr>
            <w:r w:rsidRPr="00D95F38">
              <w:rPr>
                <w:rFonts w:ascii="Arial" w:hAnsi="Arial" w:cs="Arial"/>
                <w:sz w:val="19"/>
                <w:szCs w:val="19"/>
              </w:rPr>
              <w:t>2,259,638</w:t>
            </w:r>
          </w:p>
        </w:tc>
        <w:tc>
          <w:tcPr>
            <w:tcW w:w="1468" w:type="dxa"/>
            <w:tcBorders>
              <w:top w:val="nil"/>
              <w:left w:val="nil"/>
              <w:right w:val="nil"/>
            </w:tcBorders>
          </w:tcPr>
          <w:p w14:paraId="4F3E0428" w14:textId="06118AA2"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sidRPr="00D95F38">
              <w:rPr>
                <w:rFonts w:ascii="Arial" w:hAnsi="Arial" w:cs="Arial"/>
                <w:sz w:val="19"/>
                <w:szCs w:val="19"/>
              </w:rPr>
              <w:t>76,353</w:t>
            </w:r>
          </w:p>
        </w:tc>
        <w:tc>
          <w:tcPr>
            <w:tcW w:w="1468" w:type="dxa"/>
            <w:tcBorders>
              <w:top w:val="nil"/>
              <w:left w:val="nil"/>
              <w:right w:val="nil"/>
            </w:tcBorders>
          </w:tcPr>
          <w:p w14:paraId="19325C42" w14:textId="6A0020D2"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sidRPr="00D95F38">
              <w:rPr>
                <w:rFonts w:ascii="Arial" w:hAnsi="Arial" w:cs="Arial"/>
                <w:sz w:val="19"/>
                <w:szCs w:val="19"/>
              </w:rPr>
              <w:t>2,335,991</w:t>
            </w:r>
          </w:p>
        </w:tc>
      </w:tr>
      <w:tr w:rsidR="00016BD1" w:rsidRPr="00D95F38" w14:paraId="18573884" w14:textId="77777777" w:rsidTr="00A205A2">
        <w:trPr>
          <w:trHeight w:val="288"/>
        </w:trPr>
        <w:tc>
          <w:tcPr>
            <w:tcW w:w="4653" w:type="dxa"/>
            <w:hideMark/>
          </w:tcPr>
          <w:p w14:paraId="001CF5E7" w14:textId="77777777" w:rsidR="00016BD1" w:rsidRPr="00D95F38" w:rsidRDefault="00016BD1" w:rsidP="00016BD1">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sz w:val="19"/>
                <w:szCs w:val="19"/>
                <w:rtl/>
                <w:cs/>
              </w:rPr>
            </w:pPr>
            <w:r w:rsidRPr="00D95F38">
              <w:rPr>
                <w:rFonts w:ascii="Arial" w:hAnsi="Arial" w:cs="Arial"/>
                <w:sz w:val="19"/>
                <w:szCs w:val="19"/>
              </w:rPr>
              <w:t>Total sales</w:t>
            </w:r>
          </w:p>
        </w:tc>
        <w:tc>
          <w:tcPr>
            <w:tcW w:w="1468" w:type="dxa"/>
            <w:tcBorders>
              <w:left w:val="nil"/>
              <w:right w:val="nil"/>
            </w:tcBorders>
          </w:tcPr>
          <w:p w14:paraId="7212414F" w14:textId="21F80C6E" w:rsidR="00016BD1" w:rsidRPr="00D95F38" w:rsidRDefault="00016BD1" w:rsidP="00016BD1">
            <w:pPr>
              <w:pBdr>
                <w:top w:val="single" w:sz="4" w:space="1" w:color="auto"/>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Pr>
            </w:pPr>
            <w:r w:rsidRPr="00D95F38">
              <w:rPr>
                <w:rFonts w:ascii="Arial" w:hAnsi="Arial" w:cs="Arial"/>
                <w:sz w:val="19"/>
                <w:szCs w:val="19"/>
              </w:rPr>
              <w:t>2,269,015</w:t>
            </w:r>
          </w:p>
        </w:tc>
        <w:tc>
          <w:tcPr>
            <w:tcW w:w="1468" w:type="dxa"/>
            <w:tcBorders>
              <w:left w:val="nil"/>
              <w:right w:val="nil"/>
            </w:tcBorders>
          </w:tcPr>
          <w:p w14:paraId="41605BDA" w14:textId="4401A044" w:rsidR="00016BD1" w:rsidRPr="00D95F38" w:rsidRDefault="00016BD1" w:rsidP="00016BD1">
            <w:pPr>
              <w:pBdr>
                <w:top w:val="single" w:sz="4" w:space="1" w:color="auto"/>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sidRPr="00D95F38">
              <w:rPr>
                <w:rFonts w:ascii="Arial" w:hAnsi="Arial" w:cs="Arial"/>
                <w:sz w:val="19"/>
                <w:szCs w:val="19"/>
              </w:rPr>
              <w:t>100,158</w:t>
            </w:r>
          </w:p>
        </w:tc>
        <w:tc>
          <w:tcPr>
            <w:tcW w:w="1468" w:type="dxa"/>
            <w:tcBorders>
              <w:left w:val="nil"/>
              <w:right w:val="nil"/>
            </w:tcBorders>
          </w:tcPr>
          <w:p w14:paraId="28B08E7E" w14:textId="0D6E3569" w:rsidR="00016BD1" w:rsidRPr="00D95F38" w:rsidRDefault="00016BD1" w:rsidP="00016BD1">
            <w:pPr>
              <w:pBdr>
                <w:top w:val="single" w:sz="4" w:space="1" w:color="auto"/>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sidRPr="00D95F38">
              <w:rPr>
                <w:rFonts w:ascii="Arial" w:hAnsi="Arial" w:cs="Arial"/>
                <w:sz w:val="19"/>
                <w:szCs w:val="19"/>
              </w:rPr>
              <w:t>2,369,173</w:t>
            </w:r>
          </w:p>
        </w:tc>
      </w:tr>
    </w:tbl>
    <w:p w14:paraId="736C01F0" w14:textId="77777777" w:rsidR="007C3EF8" w:rsidRPr="00D95F38" w:rsidRDefault="007C3EF8" w:rsidP="00D526A3">
      <w:pPr>
        <w:tabs>
          <w:tab w:val="num" w:pos="450"/>
        </w:tabs>
        <w:spacing w:line="360" w:lineRule="auto"/>
        <w:jc w:val="both"/>
        <w:rPr>
          <w:rFonts w:ascii="Arial" w:hAnsi="Arial" w:cstheme="minorBidi"/>
          <w:sz w:val="19"/>
          <w:szCs w:val="19"/>
          <w:cs/>
        </w:rPr>
      </w:pPr>
    </w:p>
    <w:p w14:paraId="261DF76C" w14:textId="21081439" w:rsidR="00625080" w:rsidRPr="00D95F38" w:rsidRDefault="00625080" w:rsidP="00E60C84">
      <w:pPr>
        <w:pStyle w:val="ListParagraph"/>
        <w:numPr>
          <w:ilvl w:val="0"/>
          <w:numId w:val="1"/>
        </w:numPr>
        <w:tabs>
          <w:tab w:val="clear" w:pos="644"/>
          <w:tab w:val="num" w:pos="432"/>
        </w:tabs>
        <w:spacing w:after="0" w:line="360" w:lineRule="auto"/>
        <w:ind w:hanging="626"/>
        <w:jc w:val="both"/>
        <w:rPr>
          <w:rFonts w:ascii="Arial" w:hAnsi="Arial" w:cs="Arial"/>
          <w:sz w:val="19"/>
          <w:szCs w:val="19"/>
          <w:u w:val="single"/>
        </w:rPr>
      </w:pPr>
      <w:r w:rsidRPr="00D95F38">
        <w:rPr>
          <w:rFonts w:ascii="Arial" w:hAnsi="Arial" w:cs="Arial"/>
          <w:sz w:val="19"/>
          <w:szCs w:val="19"/>
          <w:u w:val="single"/>
        </w:rPr>
        <w:t>APPROVAL OF THE FINANCIAL STATEMENTS</w:t>
      </w:r>
    </w:p>
    <w:p w14:paraId="72C61632" w14:textId="77777777" w:rsidR="00F244FF" w:rsidRPr="00D95F38" w:rsidRDefault="00F244FF" w:rsidP="00E60C84">
      <w:pPr>
        <w:tabs>
          <w:tab w:val="left" w:pos="423"/>
          <w:tab w:val="left" w:pos="990"/>
        </w:tabs>
        <w:spacing w:line="360" w:lineRule="auto"/>
        <w:ind w:left="423" w:right="-1"/>
        <w:jc w:val="thaiDistribute"/>
        <w:rPr>
          <w:rFonts w:ascii="Arial" w:hAnsi="Arial" w:cs="Arial"/>
          <w:sz w:val="19"/>
          <w:szCs w:val="19"/>
        </w:rPr>
      </w:pPr>
    </w:p>
    <w:p w14:paraId="475BA465" w14:textId="073F5DFE" w:rsidR="00B23112" w:rsidRDefault="00F244FF" w:rsidP="00127F7B">
      <w:pPr>
        <w:tabs>
          <w:tab w:val="left" w:pos="423"/>
          <w:tab w:val="left" w:pos="990"/>
        </w:tabs>
        <w:spacing w:line="360" w:lineRule="auto"/>
        <w:ind w:left="423" w:right="-1"/>
        <w:jc w:val="thaiDistribute"/>
        <w:rPr>
          <w:rFonts w:ascii="Arial" w:hAnsi="Arial" w:cs="Arial"/>
          <w:sz w:val="19"/>
          <w:szCs w:val="19"/>
        </w:rPr>
      </w:pPr>
      <w:r w:rsidRPr="00D95F38">
        <w:rPr>
          <w:rFonts w:ascii="Arial" w:hAnsi="Arial" w:cs="Arial"/>
          <w:sz w:val="19"/>
          <w:szCs w:val="19"/>
        </w:rPr>
        <w:t xml:space="preserve">The financial statements </w:t>
      </w:r>
      <w:r w:rsidR="0062449B" w:rsidRPr="00D95F38">
        <w:rPr>
          <w:rFonts w:ascii="Arial" w:hAnsi="Arial" w:cs="Arial"/>
          <w:sz w:val="19"/>
          <w:szCs w:val="19"/>
        </w:rPr>
        <w:t>are</w:t>
      </w:r>
      <w:r w:rsidRPr="00D95F38">
        <w:rPr>
          <w:rFonts w:ascii="Arial" w:hAnsi="Arial" w:cs="Arial"/>
          <w:sz w:val="19"/>
          <w:szCs w:val="19"/>
        </w:rPr>
        <w:t xml:space="preserve"> authori</w:t>
      </w:r>
      <w:r w:rsidR="00D56E53" w:rsidRPr="00D95F38">
        <w:rPr>
          <w:rFonts w:ascii="Arial" w:hAnsi="Arial" w:cs="Browallia New"/>
          <w:sz w:val="19"/>
          <w:szCs w:val="24"/>
        </w:rPr>
        <w:t>z</w:t>
      </w:r>
      <w:r w:rsidRPr="00D95F38">
        <w:rPr>
          <w:rFonts w:ascii="Arial" w:hAnsi="Arial" w:cs="Arial"/>
          <w:sz w:val="19"/>
          <w:szCs w:val="19"/>
        </w:rPr>
        <w:t>ed for issu</w:t>
      </w:r>
      <w:r w:rsidR="0062449B" w:rsidRPr="00D95F38">
        <w:rPr>
          <w:rFonts w:ascii="Arial" w:hAnsi="Arial" w:cs="Arial"/>
          <w:sz w:val="19"/>
          <w:szCs w:val="19"/>
        </w:rPr>
        <w:t>ance</w:t>
      </w:r>
      <w:r w:rsidRPr="00D95F38">
        <w:rPr>
          <w:rFonts w:ascii="Arial" w:hAnsi="Arial" w:cs="Arial"/>
          <w:sz w:val="19"/>
          <w:szCs w:val="19"/>
        </w:rPr>
        <w:t xml:space="preserve"> by the Board of </w:t>
      </w:r>
      <w:r w:rsidRPr="00427C05">
        <w:rPr>
          <w:rFonts w:ascii="Arial" w:hAnsi="Arial" w:cs="Arial"/>
          <w:sz w:val="19"/>
          <w:szCs w:val="19"/>
        </w:rPr>
        <w:t xml:space="preserve">Directors on </w:t>
      </w:r>
      <w:r w:rsidR="00A55286" w:rsidRPr="00427C05">
        <w:rPr>
          <w:rFonts w:ascii="Arial" w:hAnsi="Arial" w:cs="Arial"/>
          <w:sz w:val="19"/>
          <w:szCs w:val="19"/>
        </w:rPr>
        <w:t xml:space="preserve">2 </w:t>
      </w:r>
      <w:r w:rsidR="004212D1" w:rsidRPr="00427C05">
        <w:rPr>
          <w:rFonts w:ascii="Arial" w:hAnsi="Arial" w:cstheme="minorBidi"/>
          <w:sz w:val="19"/>
          <w:szCs w:val="19"/>
        </w:rPr>
        <w:t>March</w:t>
      </w:r>
      <w:r w:rsidR="004212D1" w:rsidRPr="00427C05">
        <w:rPr>
          <w:rFonts w:ascii="Arial" w:hAnsi="Arial" w:cs="Arial"/>
          <w:sz w:val="19"/>
          <w:szCs w:val="19"/>
        </w:rPr>
        <w:t xml:space="preserve"> </w:t>
      </w:r>
      <w:r w:rsidR="00016BD1" w:rsidRPr="00427C05">
        <w:rPr>
          <w:rFonts w:ascii="Arial" w:hAnsi="Arial" w:cs="Arial"/>
          <w:sz w:val="19"/>
          <w:szCs w:val="19"/>
        </w:rPr>
        <w:t>202</w:t>
      </w:r>
      <w:r w:rsidR="00C638B9" w:rsidRPr="00427C05">
        <w:rPr>
          <w:rFonts w:ascii="Arial" w:hAnsi="Arial" w:cs="Arial"/>
          <w:sz w:val="19"/>
          <w:szCs w:val="19"/>
        </w:rPr>
        <w:t>0</w:t>
      </w:r>
      <w:r w:rsidRPr="00427C05">
        <w:rPr>
          <w:rFonts w:ascii="Arial" w:hAnsi="Arial" w:cs="Arial"/>
          <w:sz w:val="19"/>
          <w:szCs w:val="19"/>
        </w:rPr>
        <w:t>.</w:t>
      </w:r>
    </w:p>
    <w:p w14:paraId="0792C20A" w14:textId="77777777" w:rsidR="00B23112" w:rsidRDefault="00B23112" w:rsidP="00E60C84">
      <w:pPr>
        <w:tabs>
          <w:tab w:val="left" w:pos="423"/>
          <w:tab w:val="left" w:pos="990"/>
        </w:tabs>
        <w:spacing w:line="360" w:lineRule="auto"/>
        <w:ind w:left="423" w:right="-1"/>
        <w:jc w:val="thaiDistribute"/>
        <w:rPr>
          <w:rFonts w:ascii="Arial" w:hAnsi="Arial" w:cs="Arial"/>
          <w:sz w:val="19"/>
          <w:szCs w:val="19"/>
        </w:rPr>
      </w:pPr>
    </w:p>
    <w:sectPr w:rsidR="00B23112" w:rsidSect="009F08C4">
      <w:pgSz w:w="11909" w:h="16834" w:code="9"/>
      <w:pgMar w:top="1560" w:right="1138" w:bottom="1138" w:left="1411" w:header="70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8F4566" w14:textId="77777777" w:rsidR="00A70B16" w:rsidRDefault="00A70B16">
      <w:r>
        <w:separator/>
      </w:r>
    </w:p>
  </w:endnote>
  <w:endnote w:type="continuationSeparator" w:id="0">
    <w:p w14:paraId="24F419A9" w14:textId="77777777" w:rsidR="00A70B16" w:rsidRDefault="00A70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UPC">
    <w:altName w:val="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40FA0" w14:textId="77777777" w:rsidR="007E7245" w:rsidRDefault="007E7245">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end"/>
    </w:r>
  </w:p>
  <w:p w14:paraId="451852F4" w14:textId="77777777" w:rsidR="007E7245" w:rsidRDefault="007E724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3CE51" w14:textId="430276D5" w:rsidR="007E7245" w:rsidRPr="00264AD0" w:rsidRDefault="007E7245">
    <w:pPr>
      <w:pStyle w:val="Footer"/>
      <w:framePr w:wrap="around" w:vAnchor="text" w:hAnchor="margin" w:xAlign="right" w:y="1"/>
      <w:rPr>
        <w:rStyle w:val="PageNumber"/>
        <w:rFonts w:ascii="Arial" w:hAnsi="Arial" w:cs="Arial"/>
        <w:sz w:val="19"/>
        <w:szCs w:val="19"/>
      </w:rPr>
    </w:pPr>
    <w:r w:rsidRPr="00264AD0">
      <w:rPr>
        <w:rStyle w:val="PageNumber"/>
        <w:rFonts w:ascii="Arial" w:hAnsi="Arial" w:cs="Arial"/>
        <w:sz w:val="19"/>
        <w:szCs w:val="19"/>
      </w:rPr>
      <w:fldChar w:fldCharType="begin"/>
    </w:r>
    <w:r w:rsidRPr="00264AD0">
      <w:rPr>
        <w:rStyle w:val="PageNumber"/>
        <w:rFonts w:ascii="Arial" w:hAnsi="Arial" w:cs="Arial"/>
        <w:sz w:val="19"/>
        <w:szCs w:val="19"/>
      </w:rPr>
      <w:instrText xml:space="preserve">PAGE  </w:instrText>
    </w:r>
    <w:r w:rsidRPr="00264AD0">
      <w:rPr>
        <w:rStyle w:val="PageNumber"/>
        <w:rFonts w:ascii="Arial" w:hAnsi="Arial" w:cs="Arial"/>
        <w:sz w:val="19"/>
        <w:szCs w:val="19"/>
      </w:rPr>
      <w:fldChar w:fldCharType="separate"/>
    </w:r>
    <w:r>
      <w:rPr>
        <w:rStyle w:val="PageNumber"/>
        <w:rFonts w:ascii="Arial" w:hAnsi="Arial" w:cs="Arial"/>
        <w:noProof/>
        <w:sz w:val="19"/>
        <w:szCs w:val="19"/>
      </w:rPr>
      <w:t>31</w:t>
    </w:r>
    <w:r w:rsidRPr="00264AD0">
      <w:rPr>
        <w:rStyle w:val="PageNumber"/>
        <w:rFonts w:ascii="Arial" w:hAnsi="Arial" w:cs="Arial"/>
        <w:sz w:val="19"/>
        <w:szCs w:val="19"/>
      </w:rPr>
      <w:fldChar w:fldCharType="end"/>
    </w:r>
  </w:p>
  <w:p w14:paraId="485EB6DE" w14:textId="77777777" w:rsidR="007E7245" w:rsidRDefault="007E7245" w:rsidP="00454A60">
    <w:pPr>
      <w:pStyle w:val="Foote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EDCB4" w14:textId="3F7A2E80" w:rsidR="007E7245" w:rsidRPr="00F31570" w:rsidRDefault="007E7245">
    <w:pPr>
      <w:pStyle w:val="Footer"/>
      <w:framePr w:wrap="around" w:vAnchor="text" w:hAnchor="margin" w:xAlign="right" w:y="1"/>
      <w:rPr>
        <w:rStyle w:val="PageNumber"/>
        <w:rFonts w:ascii="Arial" w:hAnsi="Arial" w:cs="Arial"/>
        <w:sz w:val="19"/>
        <w:szCs w:val="19"/>
      </w:rPr>
    </w:pPr>
    <w:r w:rsidRPr="00F31570">
      <w:rPr>
        <w:rStyle w:val="PageNumber"/>
        <w:rFonts w:ascii="Arial" w:hAnsi="Arial" w:cs="Arial"/>
        <w:sz w:val="19"/>
        <w:szCs w:val="19"/>
      </w:rPr>
      <w:fldChar w:fldCharType="begin"/>
    </w:r>
    <w:r w:rsidRPr="00F31570">
      <w:rPr>
        <w:rStyle w:val="PageNumber"/>
        <w:rFonts w:ascii="Arial" w:hAnsi="Arial" w:cs="Arial"/>
        <w:sz w:val="19"/>
        <w:szCs w:val="19"/>
      </w:rPr>
      <w:instrText xml:space="preserve">PAGE  </w:instrText>
    </w:r>
    <w:r w:rsidRPr="00F31570">
      <w:rPr>
        <w:rStyle w:val="PageNumber"/>
        <w:rFonts w:ascii="Arial" w:hAnsi="Arial" w:cs="Arial"/>
        <w:sz w:val="19"/>
        <w:szCs w:val="19"/>
      </w:rPr>
      <w:fldChar w:fldCharType="separate"/>
    </w:r>
    <w:r>
      <w:rPr>
        <w:rStyle w:val="PageNumber"/>
        <w:rFonts w:ascii="Arial" w:hAnsi="Arial" w:cs="Arial"/>
        <w:noProof/>
        <w:sz w:val="19"/>
        <w:szCs w:val="19"/>
      </w:rPr>
      <w:t>33</w:t>
    </w:r>
    <w:r w:rsidRPr="00F31570">
      <w:rPr>
        <w:rStyle w:val="PageNumber"/>
        <w:rFonts w:ascii="Arial" w:hAnsi="Arial" w:cs="Arial"/>
        <w:sz w:val="19"/>
        <w:szCs w:val="19"/>
      </w:rPr>
      <w:fldChar w:fldCharType="end"/>
    </w:r>
  </w:p>
  <w:p w14:paraId="4425BF3B" w14:textId="77777777" w:rsidR="007E7245" w:rsidRDefault="007E7245">
    <w:pPr>
      <w:pStyle w:val="Footer"/>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B4134" w14:textId="1D4A6F3D" w:rsidR="007E7245" w:rsidRPr="00BD6384" w:rsidRDefault="007E7245">
    <w:pPr>
      <w:pStyle w:val="Footer"/>
      <w:framePr w:wrap="around" w:vAnchor="text" w:hAnchor="margin" w:xAlign="right" w:y="1"/>
      <w:rPr>
        <w:rStyle w:val="PageNumber"/>
        <w:rFonts w:ascii="Arial" w:hAnsi="Arial" w:cs="Arial"/>
        <w:sz w:val="19"/>
        <w:szCs w:val="19"/>
      </w:rPr>
    </w:pPr>
    <w:r w:rsidRPr="00BD6384">
      <w:rPr>
        <w:rStyle w:val="PageNumber"/>
        <w:rFonts w:ascii="Arial" w:hAnsi="Arial" w:cs="Arial"/>
        <w:sz w:val="19"/>
        <w:szCs w:val="19"/>
      </w:rPr>
      <w:fldChar w:fldCharType="begin"/>
    </w:r>
    <w:r w:rsidRPr="00BD6384">
      <w:rPr>
        <w:rStyle w:val="PageNumber"/>
        <w:rFonts w:ascii="Arial" w:hAnsi="Arial" w:cs="Arial"/>
        <w:sz w:val="19"/>
        <w:szCs w:val="19"/>
      </w:rPr>
      <w:instrText xml:space="preserve">PAGE  </w:instrText>
    </w:r>
    <w:r w:rsidRPr="00BD6384">
      <w:rPr>
        <w:rStyle w:val="PageNumber"/>
        <w:rFonts w:ascii="Arial" w:hAnsi="Arial" w:cs="Arial"/>
        <w:sz w:val="19"/>
        <w:szCs w:val="19"/>
      </w:rPr>
      <w:fldChar w:fldCharType="separate"/>
    </w:r>
    <w:r>
      <w:rPr>
        <w:rStyle w:val="PageNumber"/>
        <w:rFonts w:ascii="Arial" w:hAnsi="Arial" w:cs="Arial"/>
        <w:noProof/>
        <w:sz w:val="19"/>
        <w:szCs w:val="19"/>
      </w:rPr>
      <w:t>42</w:t>
    </w:r>
    <w:r w:rsidRPr="00BD6384">
      <w:rPr>
        <w:rStyle w:val="PageNumber"/>
        <w:rFonts w:ascii="Arial" w:hAnsi="Arial" w:cs="Arial"/>
        <w:sz w:val="19"/>
        <w:szCs w:val="19"/>
      </w:rPr>
      <w:fldChar w:fldCharType="end"/>
    </w:r>
  </w:p>
  <w:p w14:paraId="09F10FD5" w14:textId="77777777" w:rsidR="007E7245" w:rsidRDefault="007E7245">
    <w:pPr>
      <w:pStyle w:val="Footer"/>
      <w:ind w:right="360"/>
      <w:jc w:val="right"/>
    </w:pPr>
  </w:p>
  <w:p w14:paraId="221D7B8F" w14:textId="77777777" w:rsidR="007E7245" w:rsidRDefault="007E7245"/>
  <w:p w14:paraId="77FC0CD1" w14:textId="77777777" w:rsidR="007E7245" w:rsidRDefault="007E7245"/>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17D53" w14:textId="2BA51F96" w:rsidR="007E7245" w:rsidRPr="00D137EA" w:rsidRDefault="007E7245">
    <w:pPr>
      <w:pStyle w:val="Footer"/>
      <w:framePr w:wrap="around" w:vAnchor="text" w:hAnchor="margin" w:xAlign="right" w:y="1"/>
      <w:rPr>
        <w:rStyle w:val="PageNumber"/>
        <w:rFonts w:ascii="Arial" w:hAnsi="Arial" w:cs="Arial"/>
        <w:sz w:val="19"/>
        <w:szCs w:val="19"/>
      </w:rPr>
    </w:pPr>
    <w:r w:rsidRPr="00D137EA">
      <w:rPr>
        <w:rStyle w:val="PageNumber"/>
        <w:rFonts w:ascii="Arial" w:hAnsi="Arial" w:cs="Arial"/>
        <w:sz w:val="19"/>
        <w:szCs w:val="19"/>
      </w:rPr>
      <w:fldChar w:fldCharType="begin"/>
    </w:r>
    <w:r w:rsidRPr="00D137EA">
      <w:rPr>
        <w:rStyle w:val="PageNumber"/>
        <w:rFonts w:ascii="Arial" w:hAnsi="Arial" w:cs="Arial"/>
        <w:sz w:val="19"/>
        <w:szCs w:val="19"/>
      </w:rPr>
      <w:instrText xml:space="preserve">PAGE  </w:instrText>
    </w:r>
    <w:r w:rsidRPr="00D137EA">
      <w:rPr>
        <w:rStyle w:val="PageNumber"/>
        <w:rFonts w:ascii="Arial" w:hAnsi="Arial" w:cs="Arial"/>
        <w:sz w:val="19"/>
        <w:szCs w:val="19"/>
      </w:rPr>
      <w:fldChar w:fldCharType="separate"/>
    </w:r>
    <w:r>
      <w:rPr>
        <w:rStyle w:val="PageNumber"/>
        <w:rFonts w:ascii="Arial" w:hAnsi="Arial" w:cs="Arial"/>
        <w:noProof/>
        <w:sz w:val="19"/>
        <w:szCs w:val="19"/>
      </w:rPr>
      <w:t>54</w:t>
    </w:r>
    <w:r w:rsidRPr="00D137EA">
      <w:rPr>
        <w:rStyle w:val="PageNumber"/>
        <w:rFonts w:ascii="Arial" w:hAnsi="Arial" w:cs="Arial"/>
        <w:sz w:val="19"/>
        <w:szCs w:val="19"/>
      </w:rPr>
      <w:fldChar w:fldCharType="end"/>
    </w:r>
  </w:p>
  <w:p w14:paraId="2341CCD8" w14:textId="77777777" w:rsidR="007E7245" w:rsidRDefault="007E7245">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44807" w14:textId="77777777" w:rsidR="00A70B16" w:rsidRDefault="00A70B16">
      <w:r>
        <w:separator/>
      </w:r>
    </w:p>
  </w:footnote>
  <w:footnote w:type="continuationSeparator" w:id="0">
    <w:p w14:paraId="414F73F5" w14:textId="77777777" w:rsidR="00A70B16" w:rsidRDefault="00A70B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1318"/>
    <w:multiLevelType w:val="multilevel"/>
    <w:tmpl w:val="CCCAE11A"/>
    <w:lvl w:ilvl="0">
      <w:start w:val="5"/>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814"/>
        </w:tabs>
        <w:ind w:left="814" w:hanging="360"/>
      </w:pPr>
      <w:rPr>
        <w:rFonts w:cs="Times New Roman" w:hint="default"/>
      </w:rPr>
    </w:lvl>
    <w:lvl w:ilvl="2">
      <w:start w:val="1"/>
      <w:numFmt w:val="decimal"/>
      <w:lvlText w:val="4.%2.%3"/>
      <w:lvlJc w:val="left"/>
      <w:pPr>
        <w:tabs>
          <w:tab w:val="num" w:pos="1628"/>
        </w:tabs>
        <w:ind w:left="1628" w:hanging="720"/>
      </w:pPr>
      <w:rPr>
        <w:rFonts w:cs="Times New Roman" w:hint="default"/>
      </w:rPr>
    </w:lvl>
    <w:lvl w:ilvl="3">
      <w:start w:val="1"/>
      <w:numFmt w:val="decimal"/>
      <w:lvlText w:val="%1.%2.%3.%4"/>
      <w:lvlJc w:val="left"/>
      <w:pPr>
        <w:tabs>
          <w:tab w:val="num" w:pos="2082"/>
        </w:tabs>
        <w:ind w:left="2082" w:hanging="720"/>
      </w:pPr>
      <w:rPr>
        <w:rFonts w:cs="Times New Roman" w:hint="default"/>
      </w:rPr>
    </w:lvl>
    <w:lvl w:ilvl="4">
      <w:start w:val="1"/>
      <w:numFmt w:val="decimal"/>
      <w:lvlText w:val="%1.%2.%3.%4.%5"/>
      <w:lvlJc w:val="left"/>
      <w:pPr>
        <w:tabs>
          <w:tab w:val="num" w:pos="2896"/>
        </w:tabs>
        <w:ind w:left="2896" w:hanging="1080"/>
      </w:pPr>
      <w:rPr>
        <w:rFonts w:cs="Times New Roman" w:hint="default"/>
      </w:rPr>
    </w:lvl>
    <w:lvl w:ilvl="5">
      <w:start w:val="1"/>
      <w:numFmt w:val="decimal"/>
      <w:lvlText w:val="%1.%2.%3.%4.%5.%6"/>
      <w:lvlJc w:val="left"/>
      <w:pPr>
        <w:tabs>
          <w:tab w:val="num" w:pos="3350"/>
        </w:tabs>
        <w:ind w:left="3350" w:hanging="1080"/>
      </w:pPr>
      <w:rPr>
        <w:rFonts w:cs="Times New Roman" w:hint="default"/>
      </w:rPr>
    </w:lvl>
    <w:lvl w:ilvl="6">
      <w:start w:val="1"/>
      <w:numFmt w:val="decimal"/>
      <w:lvlText w:val="%1.%2.%3.%4.%5.%6.%7"/>
      <w:lvlJc w:val="left"/>
      <w:pPr>
        <w:tabs>
          <w:tab w:val="num" w:pos="4164"/>
        </w:tabs>
        <w:ind w:left="4164" w:hanging="1440"/>
      </w:pPr>
      <w:rPr>
        <w:rFonts w:cs="Times New Roman" w:hint="default"/>
      </w:rPr>
    </w:lvl>
    <w:lvl w:ilvl="7">
      <w:start w:val="1"/>
      <w:numFmt w:val="decimal"/>
      <w:lvlText w:val="%1.%2.%3.%4.%5.%6.%7.%8"/>
      <w:lvlJc w:val="left"/>
      <w:pPr>
        <w:tabs>
          <w:tab w:val="num" w:pos="4618"/>
        </w:tabs>
        <w:ind w:left="4618" w:hanging="1440"/>
      </w:pPr>
      <w:rPr>
        <w:rFonts w:cs="Times New Roman" w:hint="default"/>
      </w:rPr>
    </w:lvl>
    <w:lvl w:ilvl="8">
      <w:start w:val="1"/>
      <w:numFmt w:val="decimal"/>
      <w:lvlText w:val="%1.%2.%3.%4.%5.%6.%7.%8.%9"/>
      <w:lvlJc w:val="left"/>
      <w:pPr>
        <w:tabs>
          <w:tab w:val="num" w:pos="5432"/>
        </w:tabs>
        <w:ind w:left="5432" w:hanging="1800"/>
      </w:pPr>
      <w:rPr>
        <w:rFonts w:cs="Times New Roman" w:hint="default"/>
      </w:rPr>
    </w:lvl>
  </w:abstractNum>
  <w:abstractNum w:abstractNumId="1" w15:restartNumberingAfterBreak="0">
    <w:nsid w:val="040608CA"/>
    <w:multiLevelType w:val="multilevel"/>
    <w:tmpl w:val="0FB87182"/>
    <w:lvl w:ilvl="0">
      <w:start w:val="3"/>
      <w:numFmt w:val="decimal"/>
      <w:lvlText w:val="%1"/>
      <w:lvlJc w:val="left"/>
      <w:pPr>
        <w:tabs>
          <w:tab w:val="num" w:pos="360"/>
        </w:tabs>
        <w:ind w:left="360" w:hanging="360"/>
      </w:pPr>
      <w:rPr>
        <w:rFonts w:cs="AngsanaUPC" w:hint="default"/>
        <w:b/>
      </w:rPr>
    </w:lvl>
    <w:lvl w:ilvl="1">
      <w:start w:val="1"/>
      <w:numFmt w:val="decimal"/>
      <w:lvlText w:val="2.%2"/>
      <w:lvlJc w:val="left"/>
      <w:pPr>
        <w:tabs>
          <w:tab w:val="num" w:pos="786"/>
        </w:tabs>
        <w:ind w:left="786" w:hanging="360"/>
      </w:pPr>
      <w:rPr>
        <w:rFonts w:cs="AngsanaUPC" w:hint="default"/>
        <w:b w:val="0"/>
        <w:bCs/>
      </w:rPr>
    </w:lvl>
    <w:lvl w:ilvl="2">
      <w:start w:val="1"/>
      <w:numFmt w:val="decimal"/>
      <w:lvlText w:val="2.%2.%3"/>
      <w:lvlJc w:val="left"/>
      <w:pPr>
        <w:tabs>
          <w:tab w:val="num" w:pos="720"/>
        </w:tabs>
        <w:ind w:left="720" w:hanging="720"/>
      </w:pPr>
      <w:rPr>
        <w:rFonts w:cs="AngsanaUPC" w:hint="default"/>
        <w:b/>
      </w:rPr>
    </w:lvl>
    <w:lvl w:ilvl="3">
      <w:start w:val="1"/>
      <w:numFmt w:val="decimal"/>
      <w:lvlText w:val="%1.%2.%3.%4"/>
      <w:lvlJc w:val="left"/>
      <w:pPr>
        <w:tabs>
          <w:tab w:val="num" w:pos="720"/>
        </w:tabs>
        <w:ind w:left="720" w:hanging="720"/>
      </w:pPr>
      <w:rPr>
        <w:rFonts w:cs="AngsanaUPC" w:hint="default"/>
        <w:b/>
      </w:rPr>
    </w:lvl>
    <w:lvl w:ilvl="4">
      <w:start w:val="1"/>
      <w:numFmt w:val="decimal"/>
      <w:lvlText w:val="%1.%2.%3.%4.%5"/>
      <w:lvlJc w:val="left"/>
      <w:pPr>
        <w:tabs>
          <w:tab w:val="num" w:pos="1080"/>
        </w:tabs>
        <w:ind w:left="1080" w:hanging="1080"/>
      </w:pPr>
      <w:rPr>
        <w:rFonts w:cs="AngsanaUPC" w:hint="default"/>
        <w:b/>
      </w:rPr>
    </w:lvl>
    <w:lvl w:ilvl="5">
      <w:start w:val="1"/>
      <w:numFmt w:val="decimal"/>
      <w:lvlText w:val="%1.%2.%3.%4.%5.%6"/>
      <w:lvlJc w:val="left"/>
      <w:pPr>
        <w:tabs>
          <w:tab w:val="num" w:pos="1080"/>
        </w:tabs>
        <w:ind w:left="1080" w:hanging="1080"/>
      </w:pPr>
      <w:rPr>
        <w:rFonts w:cs="AngsanaUPC" w:hint="default"/>
        <w:b/>
      </w:rPr>
    </w:lvl>
    <w:lvl w:ilvl="6">
      <w:start w:val="1"/>
      <w:numFmt w:val="decimal"/>
      <w:lvlText w:val="%1.%2.%3.%4.%5.%6.%7"/>
      <w:lvlJc w:val="left"/>
      <w:pPr>
        <w:tabs>
          <w:tab w:val="num" w:pos="1440"/>
        </w:tabs>
        <w:ind w:left="1440" w:hanging="1440"/>
      </w:pPr>
      <w:rPr>
        <w:rFonts w:cs="AngsanaUPC" w:hint="default"/>
        <w:b/>
      </w:rPr>
    </w:lvl>
    <w:lvl w:ilvl="7">
      <w:start w:val="1"/>
      <w:numFmt w:val="decimal"/>
      <w:lvlText w:val="%1.%2.%3.%4.%5.%6.%7.%8"/>
      <w:lvlJc w:val="left"/>
      <w:pPr>
        <w:tabs>
          <w:tab w:val="num" w:pos="1440"/>
        </w:tabs>
        <w:ind w:left="1440" w:hanging="1440"/>
      </w:pPr>
      <w:rPr>
        <w:rFonts w:cs="AngsanaUPC" w:hint="default"/>
        <w:b/>
      </w:rPr>
    </w:lvl>
    <w:lvl w:ilvl="8">
      <w:start w:val="1"/>
      <w:numFmt w:val="decimal"/>
      <w:lvlText w:val="%1.%2.%3.%4.%5.%6.%7.%8.%9"/>
      <w:lvlJc w:val="left"/>
      <w:pPr>
        <w:tabs>
          <w:tab w:val="num" w:pos="1800"/>
        </w:tabs>
        <w:ind w:left="1800" w:hanging="1800"/>
      </w:pPr>
      <w:rPr>
        <w:rFonts w:cs="AngsanaUPC" w:hint="default"/>
        <w:b/>
      </w:rPr>
    </w:lvl>
  </w:abstractNum>
  <w:abstractNum w:abstractNumId="2" w15:restartNumberingAfterBreak="0">
    <w:nsid w:val="04487DB8"/>
    <w:multiLevelType w:val="multilevel"/>
    <w:tmpl w:val="B5BEAD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05716E20"/>
    <w:multiLevelType w:val="multilevel"/>
    <w:tmpl w:val="D8CEE900"/>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 w15:restartNumberingAfterBreak="0">
    <w:nsid w:val="05786AE5"/>
    <w:multiLevelType w:val="hybridMultilevel"/>
    <w:tmpl w:val="51F235F0"/>
    <w:lvl w:ilvl="0" w:tplc="5AD4FBEC">
      <w:start w:val="3"/>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08794190"/>
    <w:multiLevelType w:val="hybridMultilevel"/>
    <w:tmpl w:val="044C1A8A"/>
    <w:lvl w:ilvl="0" w:tplc="0409000F">
      <w:start w:val="1"/>
      <w:numFmt w:val="decimal"/>
      <w:lvlText w:val="%1."/>
      <w:lvlJc w:val="left"/>
      <w:pPr>
        <w:ind w:left="3789" w:hanging="360"/>
      </w:pPr>
    </w:lvl>
    <w:lvl w:ilvl="1" w:tplc="04090019" w:tentative="1">
      <w:start w:val="1"/>
      <w:numFmt w:val="lowerLetter"/>
      <w:lvlText w:val="%2."/>
      <w:lvlJc w:val="left"/>
      <w:pPr>
        <w:ind w:left="4509" w:hanging="360"/>
      </w:pPr>
    </w:lvl>
    <w:lvl w:ilvl="2" w:tplc="0409001B" w:tentative="1">
      <w:start w:val="1"/>
      <w:numFmt w:val="lowerRoman"/>
      <w:lvlText w:val="%3."/>
      <w:lvlJc w:val="right"/>
      <w:pPr>
        <w:ind w:left="5229" w:hanging="180"/>
      </w:pPr>
    </w:lvl>
    <w:lvl w:ilvl="3" w:tplc="0409000F" w:tentative="1">
      <w:start w:val="1"/>
      <w:numFmt w:val="decimal"/>
      <w:lvlText w:val="%4."/>
      <w:lvlJc w:val="left"/>
      <w:pPr>
        <w:ind w:left="5949" w:hanging="360"/>
      </w:pPr>
    </w:lvl>
    <w:lvl w:ilvl="4" w:tplc="04090019" w:tentative="1">
      <w:start w:val="1"/>
      <w:numFmt w:val="lowerLetter"/>
      <w:lvlText w:val="%5."/>
      <w:lvlJc w:val="left"/>
      <w:pPr>
        <w:ind w:left="6669" w:hanging="360"/>
      </w:pPr>
    </w:lvl>
    <w:lvl w:ilvl="5" w:tplc="0409001B" w:tentative="1">
      <w:start w:val="1"/>
      <w:numFmt w:val="lowerRoman"/>
      <w:lvlText w:val="%6."/>
      <w:lvlJc w:val="right"/>
      <w:pPr>
        <w:ind w:left="7389" w:hanging="180"/>
      </w:pPr>
    </w:lvl>
    <w:lvl w:ilvl="6" w:tplc="0409000F" w:tentative="1">
      <w:start w:val="1"/>
      <w:numFmt w:val="decimal"/>
      <w:lvlText w:val="%7."/>
      <w:lvlJc w:val="left"/>
      <w:pPr>
        <w:ind w:left="8109" w:hanging="360"/>
      </w:pPr>
    </w:lvl>
    <w:lvl w:ilvl="7" w:tplc="04090019" w:tentative="1">
      <w:start w:val="1"/>
      <w:numFmt w:val="lowerLetter"/>
      <w:lvlText w:val="%8."/>
      <w:lvlJc w:val="left"/>
      <w:pPr>
        <w:ind w:left="8829" w:hanging="360"/>
      </w:pPr>
    </w:lvl>
    <w:lvl w:ilvl="8" w:tplc="0409001B" w:tentative="1">
      <w:start w:val="1"/>
      <w:numFmt w:val="lowerRoman"/>
      <w:lvlText w:val="%9."/>
      <w:lvlJc w:val="right"/>
      <w:pPr>
        <w:ind w:left="9549" w:hanging="180"/>
      </w:pPr>
    </w:lvl>
  </w:abstractNum>
  <w:abstractNum w:abstractNumId="6" w15:restartNumberingAfterBreak="0">
    <w:nsid w:val="08A96790"/>
    <w:multiLevelType w:val="hybridMultilevel"/>
    <w:tmpl w:val="C2A4B692"/>
    <w:lvl w:ilvl="0" w:tplc="0660E6A4">
      <w:start w:val="1"/>
      <w:numFmt w:val="lowerLetter"/>
      <w:lvlText w:val="%1)"/>
      <w:lvlJc w:val="left"/>
      <w:pPr>
        <w:ind w:left="828" w:hanging="360"/>
      </w:pPr>
      <w:rPr>
        <w:rFonts w:hint="default"/>
      </w:rPr>
    </w:lvl>
    <w:lvl w:ilvl="1" w:tplc="04090019">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7" w15:restartNumberingAfterBreak="0">
    <w:nsid w:val="0C386D8F"/>
    <w:multiLevelType w:val="hybridMultilevel"/>
    <w:tmpl w:val="D2E078FE"/>
    <w:lvl w:ilvl="0" w:tplc="A0683496">
      <w:start w:val="1"/>
      <w:numFmt w:val="lowerLetter"/>
      <w:lvlText w:val="%1)"/>
      <w:lvlJc w:val="left"/>
      <w:pPr>
        <w:tabs>
          <w:tab w:val="num" w:pos="1916"/>
        </w:tabs>
        <w:ind w:left="1916" w:hanging="1065"/>
      </w:pPr>
      <w:rPr>
        <w:rFonts w:cs="Times New Roman" w:hint="default"/>
      </w:rPr>
    </w:lvl>
    <w:lvl w:ilvl="1" w:tplc="04090019" w:tentative="1">
      <w:start w:val="1"/>
      <w:numFmt w:val="lowerLetter"/>
      <w:lvlText w:val="%2."/>
      <w:lvlJc w:val="left"/>
      <w:pPr>
        <w:tabs>
          <w:tab w:val="num" w:pos="1931"/>
        </w:tabs>
        <w:ind w:left="1931" w:hanging="360"/>
      </w:pPr>
      <w:rPr>
        <w:rFonts w:cs="Times New Roman"/>
      </w:rPr>
    </w:lvl>
    <w:lvl w:ilvl="2" w:tplc="0409001B" w:tentative="1">
      <w:start w:val="1"/>
      <w:numFmt w:val="lowerRoman"/>
      <w:lvlText w:val="%3."/>
      <w:lvlJc w:val="right"/>
      <w:pPr>
        <w:tabs>
          <w:tab w:val="num" w:pos="2651"/>
        </w:tabs>
        <w:ind w:left="2651" w:hanging="180"/>
      </w:pPr>
      <w:rPr>
        <w:rFonts w:cs="Times New Roman"/>
      </w:rPr>
    </w:lvl>
    <w:lvl w:ilvl="3" w:tplc="0409000F" w:tentative="1">
      <w:start w:val="1"/>
      <w:numFmt w:val="decimal"/>
      <w:lvlText w:val="%4."/>
      <w:lvlJc w:val="left"/>
      <w:pPr>
        <w:tabs>
          <w:tab w:val="num" w:pos="3371"/>
        </w:tabs>
        <w:ind w:left="3371" w:hanging="360"/>
      </w:pPr>
      <w:rPr>
        <w:rFonts w:cs="Times New Roman"/>
      </w:rPr>
    </w:lvl>
    <w:lvl w:ilvl="4" w:tplc="04090019" w:tentative="1">
      <w:start w:val="1"/>
      <w:numFmt w:val="lowerLetter"/>
      <w:lvlText w:val="%5."/>
      <w:lvlJc w:val="left"/>
      <w:pPr>
        <w:tabs>
          <w:tab w:val="num" w:pos="4091"/>
        </w:tabs>
        <w:ind w:left="4091" w:hanging="360"/>
      </w:pPr>
      <w:rPr>
        <w:rFonts w:cs="Times New Roman"/>
      </w:rPr>
    </w:lvl>
    <w:lvl w:ilvl="5" w:tplc="0409001B" w:tentative="1">
      <w:start w:val="1"/>
      <w:numFmt w:val="lowerRoman"/>
      <w:lvlText w:val="%6."/>
      <w:lvlJc w:val="right"/>
      <w:pPr>
        <w:tabs>
          <w:tab w:val="num" w:pos="4811"/>
        </w:tabs>
        <w:ind w:left="4811" w:hanging="180"/>
      </w:pPr>
      <w:rPr>
        <w:rFonts w:cs="Times New Roman"/>
      </w:rPr>
    </w:lvl>
    <w:lvl w:ilvl="6" w:tplc="0409000F" w:tentative="1">
      <w:start w:val="1"/>
      <w:numFmt w:val="decimal"/>
      <w:lvlText w:val="%7."/>
      <w:lvlJc w:val="left"/>
      <w:pPr>
        <w:tabs>
          <w:tab w:val="num" w:pos="5531"/>
        </w:tabs>
        <w:ind w:left="5531" w:hanging="360"/>
      </w:pPr>
      <w:rPr>
        <w:rFonts w:cs="Times New Roman"/>
      </w:rPr>
    </w:lvl>
    <w:lvl w:ilvl="7" w:tplc="04090019" w:tentative="1">
      <w:start w:val="1"/>
      <w:numFmt w:val="lowerLetter"/>
      <w:lvlText w:val="%8."/>
      <w:lvlJc w:val="left"/>
      <w:pPr>
        <w:tabs>
          <w:tab w:val="num" w:pos="6251"/>
        </w:tabs>
        <w:ind w:left="6251" w:hanging="360"/>
      </w:pPr>
      <w:rPr>
        <w:rFonts w:cs="Times New Roman"/>
      </w:rPr>
    </w:lvl>
    <w:lvl w:ilvl="8" w:tplc="0409001B" w:tentative="1">
      <w:start w:val="1"/>
      <w:numFmt w:val="lowerRoman"/>
      <w:lvlText w:val="%9."/>
      <w:lvlJc w:val="right"/>
      <w:pPr>
        <w:tabs>
          <w:tab w:val="num" w:pos="6971"/>
        </w:tabs>
        <w:ind w:left="6971" w:hanging="180"/>
      </w:pPr>
      <w:rPr>
        <w:rFonts w:cs="Times New Roman"/>
      </w:rPr>
    </w:lvl>
  </w:abstractNum>
  <w:abstractNum w:abstractNumId="8" w15:restartNumberingAfterBreak="0">
    <w:nsid w:val="156A2A38"/>
    <w:multiLevelType w:val="multilevel"/>
    <w:tmpl w:val="9246EBEA"/>
    <w:lvl w:ilvl="0">
      <w:start w:val="4"/>
      <w:numFmt w:val="decimal"/>
      <w:lvlText w:val="%1"/>
      <w:lvlJc w:val="left"/>
      <w:pPr>
        <w:tabs>
          <w:tab w:val="num" w:pos="540"/>
        </w:tabs>
        <w:ind w:left="540" w:hanging="540"/>
      </w:pPr>
      <w:rPr>
        <w:rFonts w:cs="Times New Roman" w:hint="default"/>
      </w:rPr>
    </w:lvl>
    <w:lvl w:ilvl="1">
      <w:start w:val="1"/>
      <w:numFmt w:val="decimal"/>
      <w:lvlText w:val="3.%2"/>
      <w:lvlJc w:val="left"/>
      <w:pPr>
        <w:tabs>
          <w:tab w:val="num" w:pos="966"/>
        </w:tabs>
        <w:ind w:left="966" w:hanging="540"/>
      </w:pPr>
      <w:rPr>
        <w:rFonts w:cs="Times New Roman" w:hint="default"/>
      </w:rPr>
    </w:lvl>
    <w:lvl w:ilvl="2">
      <w:start w:val="1"/>
      <w:numFmt w:val="decimal"/>
      <w:lvlText w:val="3%2.%3"/>
      <w:lvlJc w:val="left"/>
      <w:pPr>
        <w:tabs>
          <w:tab w:val="num" w:pos="718"/>
        </w:tabs>
        <w:ind w:left="718" w:hanging="720"/>
      </w:pPr>
      <w:rPr>
        <w:rFonts w:cs="Times New Roman" w:hint="default"/>
      </w:rPr>
    </w:lvl>
    <w:lvl w:ilvl="3">
      <w:start w:val="1"/>
      <w:numFmt w:val="decimal"/>
      <w:lvlText w:val="3.%2.%3.%4"/>
      <w:lvlJc w:val="left"/>
      <w:pPr>
        <w:tabs>
          <w:tab w:val="num" w:pos="717"/>
        </w:tabs>
        <w:ind w:left="717" w:hanging="720"/>
      </w:pPr>
      <w:rPr>
        <w:rFonts w:cs="Times New Roman" w:hint="default"/>
      </w:rPr>
    </w:lvl>
    <w:lvl w:ilvl="4">
      <w:start w:val="1"/>
      <w:numFmt w:val="decimal"/>
      <w:lvlText w:val="%1.%2.%3.%4.%5"/>
      <w:lvlJc w:val="left"/>
      <w:pPr>
        <w:tabs>
          <w:tab w:val="num" w:pos="1076"/>
        </w:tabs>
        <w:ind w:left="1076" w:hanging="1080"/>
      </w:pPr>
      <w:rPr>
        <w:rFonts w:cs="Times New Roman" w:hint="default"/>
      </w:rPr>
    </w:lvl>
    <w:lvl w:ilvl="5">
      <w:start w:val="1"/>
      <w:numFmt w:val="decimal"/>
      <w:lvlText w:val="%1.%2.%3.%4.%5.%6"/>
      <w:lvlJc w:val="left"/>
      <w:pPr>
        <w:tabs>
          <w:tab w:val="num" w:pos="1075"/>
        </w:tabs>
        <w:ind w:left="1075" w:hanging="1080"/>
      </w:pPr>
      <w:rPr>
        <w:rFonts w:cs="Times New Roman" w:hint="default"/>
      </w:rPr>
    </w:lvl>
    <w:lvl w:ilvl="6">
      <w:start w:val="1"/>
      <w:numFmt w:val="decimal"/>
      <w:lvlText w:val="%1.%2.%3.%4.%5.%6.%7"/>
      <w:lvlJc w:val="left"/>
      <w:pPr>
        <w:tabs>
          <w:tab w:val="num" w:pos="1434"/>
        </w:tabs>
        <w:ind w:left="1434" w:hanging="1440"/>
      </w:pPr>
      <w:rPr>
        <w:rFonts w:cs="Times New Roman" w:hint="default"/>
      </w:rPr>
    </w:lvl>
    <w:lvl w:ilvl="7">
      <w:start w:val="1"/>
      <w:numFmt w:val="decimal"/>
      <w:lvlText w:val="%1.%2.%3.%4.%5.%6.%7.%8"/>
      <w:lvlJc w:val="left"/>
      <w:pPr>
        <w:tabs>
          <w:tab w:val="num" w:pos="1433"/>
        </w:tabs>
        <w:ind w:left="1433" w:hanging="1440"/>
      </w:pPr>
      <w:rPr>
        <w:rFonts w:cs="Times New Roman" w:hint="default"/>
      </w:rPr>
    </w:lvl>
    <w:lvl w:ilvl="8">
      <w:start w:val="1"/>
      <w:numFmt w:val="decimal"/>
      <w:lvlText w:val="%1.%2.%3.%4.%5.%6.%7.%8.%9"/>
      <w:lvlJc w:val="left"/>
      <w:pPr>
        <w:tabs>
          <w:tab w:val="num" w:pos="1792"/>
        </w:tabs>
        <w:ind w:left="1792" w:hanging="1800"/>
      </w:pPr>
      <w:rPr>
        <w:rFonts w:cs="Times New Roman" w:hint="default"/>
      </w:rPr>
    </w:lvl>
  </w:abstractNum>
  <w:abstractNum w:abstractNumId="9" w15:restartNumberingAfterBreak="0">
    <w:nsid w:val="16D93BC2"/>
    <w:multiLevelType w:val="multilevel"/>
    <w:tmpl w:val="7D7463F8"/>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10" w15:restartNumberingAfterBreak="0">
    <w:nsid w:val="1719568F"/>
    <w:multiLevelType w:val="multilevel"/>
    <w:tmpl w:val="E288FD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DE21544"/>
    <w:multiLevelType w:val="hybridMultilevel"/>
    <w:tmpl w:val="D74C0D7A"/>
    <w:lvl w:ilvl="0" w:tplc="51E2B944">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20260C9C"/>
    <w:multiLevelType w:val="hybridMultilevel"/>
    <w:tmpl w:val="F77C02EA"/>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3" w15:restartNumberingAfterBreak="0">
    <w:nsid w:val="21BC59D8"/>
    <w:multiLevelType w:val="multilevel"/>
    <w:tmpl w:val="D7A445E6"/>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4"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5" w15:restartNumberingAfterBreak="0">
    <w:nsid w:val="283B22AE"/>
    <w:multiLevelType w:val="multilevel"/>
    <w:tmpl w:val="78F279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35"/>
        </w:tabs>
        <w:ind w:left="735" w:hanging="37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6" w15:restartNumberingAfterBreak="0">
    <w:nsid w:val="2B116DCB"/>
    <w:multiLevelType w:val="hybridMultilevel"/>
    <w:tmpl w:val="0CD828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CB850CF"/>
    <w:multiLevelType w:val="multilevel"/>
    <w:tmpl w:val="C6A40B64"/>
    <w:lvl w:ilvl="0">
      <w:start w:val="1"/>
      <w:numFmt w:val="decimal"/>
      <w:lvlText w:val="%1."/>
      <w:lvlJc w:val="left"/>
      <w:pPr>
        <w:ind w:left="360" w:hanging="360"/>
      </w:pPr>
      <w:rPr>
        <w:rFonts w:hint="default"/>
        <w:b w:val="0"/>
        <w:bCs w:val="0"/>
        <w:sz w:val="19"/>
        <w:szCs w:val="19"/>
        <w:u w:val="none"/>
        <w:lang w:val="en-US"/>
      </w:rPr>
    </w:lvl>
    <w:lvl w:ilvl="1">
      <w:start w:val="1"/>
      <w:numFmt w:val="decimal"/>
      <w:lvlText w:val="%1.%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2.3.2.%4"/>
      <w:lvlJc w:val="left"/>
      <w:pPr>
        <w:ind w:left="1728" w:hanging="648"/>
      </w:pPr>
      <w:rPr>
        <w:rFonts w:hint="default"/>
        <w:sz w:val="21"/>
        <w:u w:val="none"/>
      </w:rPr>
    </w:lvl>
    <w:lvl w:ilvl="4">
      <w:start w:val="1"/>
      <w:numFmt w:val="decimal"/>
      <w:lvlText w:val="%1.%2.%3.%4.%5."/>
      <w:lvlJc w:val="left"/>
      <w:pPr>
        <w:ind w:left="2232" w:hanging="792"/>
      </w:pPr>
      <w:rPr>
        <w:rFonts w:hint="default"/>
        <w:sz w:val="21"/>
        <w:szCs w:val="21"/>
        <w:u w:val="non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E0D5CBD"/>
    <w:multiLevelType w:val="hybridMultilevel"/>
    <w:tmpl w:val="F9F253EA"/>
    <w:lvl w:ilvl="0" w:tplc="0409000F">
      <w:start w:val="1"/>
      <w:numFmt w:val="decimal"/>
      <w:lvlText w:val="%1."/>
      <w:lvlJc w:val="left"/>
      <w:pPr>
        <w:ind w:left="1143" w:hanging="360"/>
      </w:pPr>
    </w:lvl>
    <w:lvl w:ilvl="1" w:tplc="04090019" w:tentative="1">
      <w:start w:val="1"/>
      <w:numFmt w:val="lowerLetter"/>
      <w:lvlText w:val="%2."/>
      <w:lvlJc w:val="left"/>
      <w:pPr>
        <w:ind w:left="1863" w:hanging="360"/>
      </w:pPr>
    </w:lvl>
    <w:lvl w:ilvl="2" w:tplc="0409001B" w:tentative="1">
      <w:start w:val="1"/>
      <w:numFmt w:val="lowerRoman"/>
      <w:lvlText w:val="%3."/>
      <w:lvlJc w:val="right"/>
      <w:pPr>
        <w:ind w:left="2583" w:hanging="180"/>
      </w:pPr>
    </w:lvl>
    <w:lvl w:ilvl="3" w:tplc="0409000F" w:tentative="1">
      <w:start w:val="1"/>
      <w:numFmt w:val="decimal"/>
      <w:lvlText w:val="%4."/>
      <w:lvlJc w:val="left"/>
      <w:pPr>
        <w:ind w:left="3303" w:hanging="360"/>
      </w:pPr>
    </w:lvl>
    <w:lvl w:ilvl="4" w:tplc="04090019" w:tentative="1">
      <w:start w:val="1"/>
      <w:numFmt w:val="lowerLetter"/>
      <w:lvlText w:val="%5."/>
      <w:lvlJc w:val="left"/>
      <w:pPr>
        <w:ind w:left="4023" w:hanging="360"/>
      </w:pPr>
    </w:lvl>
    <w:lvl w:ilvl="5" w:tplc="0409001B" w:tentative="1">
      <w:start w:val="1"/>
      <w:numFmt w:val="lowerRoman"/>
      <w:lvlText w:val="%6."/>
      <w:lvlJc w:val="right"/>
      <w:pPr>
        <w:ind w:left="4743" w:hanging="180"/>
      </w:pPr>
    </w:lvl>
    <w:lvl w:ilvl="6" w:tplc="0409000F" w:tentative="1">
      <w:start w:val="1"/>
      <w:numFmt w:val="decimal"/>
      <w:lvlText w:val="%7."/>
      <w:lvlJc w:val="left"/>
      <w:pPr>
        <w:ind w:left="5463" w:hanging="360"/>
      </w:pPr>
    </w:lvl>
    <w:lvl w:ilvl="7" w:tplc="04090019" w:tentative="1">
      <w:start w:val="1"/>
      <w:numFmt w:val="lowerLetter"/>
      <w:lvlText w:val="%8."/>
      <w:lvlJc w:val="left"/>
      <w:pPr>
        <w:ind w:left="6183" w:hanging="360"/>
      </w:pPr>
    </w:lvl>
    <w:lvl w:ilvl="8" w:tplc="0409001B" w:tentative="1">
      <w:start w:val="1"/>
      <w:numFmt w:val="lowerRoman"/>
      <w:lvlText w:val="%9."/>
      <w:lvlJc w:val="right"/>
      <w:pPr>
        <w:ind w:left="6903" w:hanging="180"/>
      </w:pPr>
    </w:lvl>
  </w:abstractNum>
  <w:abstractNum w:abstractNumId="19" w15:restartNumberingAfterBreak="0">
    <w:nsid w:val="34CC465D"/>
    <w:multiLevelType w:val="hybridMultilevel"/>
    <w:tmpl w:val="2A6E429A"/>
    <w:lvl w:ilvl="0" w:tplc="2EB05F82">
      <w:start w:val="1"/>
      <w:numFmt w:val="decimal"/>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8D75D0E"/>
    <w:multiLevelType w:val="hybridMultilevel"/>
    <w:tmpl w:val="42947A6A"/>
    <w:lvl w:ilvl="0" w:tplc="0409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21" w15:restartNumberingAfterBreak="0">
    <w:nsid w:val="38FC62CD"/>
    <w:multiLevelType w:val="multilevel"/>
    <w:tmpl w:val="2AFEB498"/>
    <w:lvl w:ilvl="0">
      <w:start w:val="8"/>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2" w15:restartNumberingAfterBreak="0">
    <w:nsid w:val="527233DE"/>
    <w:multiLevelType w:val="hybridMultilevel"/>
    <w:tmpl w:val="81AC4BDA"/>
    <w:lvl w:ilvl="0" w:tplc="5A5C09C0">
      <w:numFmt w:val="bullet"/>
      <w:lvlText w:val="-"/>
      <w:lvlJc w:val="left"/>
      <w:pPr>
        <w:ind w:left="810" w:hanging="360"/>
      </w:pPr>
      <w:rPr>
        <w:rFonts w:ascii="Arial" w:eastAsia="Times New Roman"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3" w15:restartNumberingAfterBreak="0">
    <w:nsid w:val="52A25F6C"/>
    <w:multiLevelType w:val="hybridMultilevel"/>
    <w:tmpl w:val="11F0AB70"/>
    <w:lvl w:ilvl="0" w:tplc="2A181F8E">
      <w:start w:val="31"/>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714A88"/>
    <w:multiLevelType w:val="multilevel"/>
    <w:tmpl w:val="0894635C"/>
    <w:lvl w:ilvl="0">
      <w:start w:val="5"/>
      <w:numFmt w:val="lowerLetter"/>
      <w:lvlText w:val="%1"/>
      <w:lvlJc w:val="left"/>
      <w:pPr>
        <w:ind w:left="1170" w:hanging="1170"/>
      </w:pPr>
      <w:rPr>
        <w:rFonts w:hint="default"/>
      </w:rPr>
    </w:lvl>
    <w:lvl w:ilvl="1">
      <w:start w:val="3"/>
      <w:numFmt w:val="decimal"/>
      <w:lvlText w:val="%1.%2"/>
      <w:lvlJc w:val="left"/>
      <w:pPr>
        <w:ind w:left="1593" w:hanging="1170"/>
      </w:pPr>
      <w:rPr>
        <w:rFonts w:hint="default"/>
      </w:rPr>
    </w:lvl>
    <w:lvl w:ilvl="2">
      <w:start w:val="1"/>
      <w:numFmt w:val="decimal"/>
      <w:lvlText w:val="%1.%2.%3"/>
      <w:lvlJc w:val="left"/>
      <w:pPr>
        <w:ind w:left="2376" w:hanging="1530"/>
      </w:pPr>
      <w:rPr>
        <w:rFonts w:hint="default"/>
      </w:rPr>
    </w:lvl>
    <w:lvl w:ilvl="3">
      <w:start w:val="1"/>
      <w:numFmt w:val="decimal"/>
      <w:lvlText w:val="%1.%2.%3.%4"/>
      <w:lvlJc w:val="left"/>
      <w:pPr>
        <w:ind w:left="2799" w:hanging="1530"/>
      </w:pPr>
      <w:rPr>
        <w:rFonts w:hint="default"/>
      </w:rPr>
    </w:lvl>
    <w:lvl w:ilvl="4">
      <w:start w:val="1"/>
      <w:numFmt w:val="decimal"/>
      <w:lvlText w:val="%1.%2.%3.%4.%5"/>
      <w:lvlJc w:val="left"/>
      <w:pPr>
        <w:ind w:left="3582" w:hanging="1890"/>
      </w:pPr>
      <w:rPr>
        <w:rFonts w:hint="default"/>
      </w:rPr>
    </w:lvl>
    <w:lvl w:ilvl="5">
      <w:start w:val="1"/>
      <w:numFmt w:val="decimal"/>
      <w:lvlText w:val="%1.%2.%3.%4.%5.%6"/>
      <w:lvlJc w:val="left"/>
      <w:pPr>
        <w:ind w:left="4005" w:hanging="1890"/>
      </w:pPr>
      <w:rPr>
        <w:rFonts w:hint="default"/>
      </w:rPr>
    </w:lvl>
    <w:lvl w:ilvl="6">
      <w:start w:val="1"/>
      <w:numFmt w:val="decimal"/>
      <w:lvlText w:val="%1.%2.%3.%4.%5.%6.%7"/>
      <w:lvlJc w:val="left"/>
      <w:pPr>
        <w:ind w:left="4428" w:hanging="1890"/>
      </w:pPr>
      <w:rPr>
        <w:rFonts w:hint="default"/>
      </w:rPr>
    </w:lvl>
    <w:lvl w:ilvl="7">
      <w:start w:val="1"/>
      <w:numFmt w:val="decimal"/>
      <w:lvlText w:val="%1.%2.%3.%4.%5.%6.%7.%8"/>
      <w:lvlJc w:val="left"/>
      <w:pPr>
        <w:ind w:left="5211" w:hanging="2250"/>
      </w:pPr>
      <w:rPr>
        <w:rFonts w:hint="default"/>
      </w:rPr>
    </w:lvl>
    <w:lvl w:ilvl="8">
      <w:start w:val="1"/>
      <w:numFmt w:val="decimal"/>
      <w:lvlText w:val="%1.%2.%3.%4.%5.%6.%7.%8.%9"/>
      <w:lvlJc w:val="left"/>
      <w:pPr>
        <w:ind w:left="5634" w:hanging="2250"/>
      </w:pPr>
      <w:rPr>
        <w:rFonts w:hint="default"/>
      </w:rPr>
    </w:lvl>
  </w:abstractNum>
  <w:abstractNum w:abstractNumId="25" w15:restartNumberingAfterBreak="0">
    <w:nsid w:val="57977EAC"/>
    <w:multiLevelType w:val="multilevel"/>
    <w:tmpl w:val="2DBAB694"/>
    <w:lvl w:ilvl="0">
      <w:start w:val="1"/>
      <w:numFmt w:val="decimal"/>
      <w:lvlText w:val="%1."/>
      <w:lvlJc w:val="left"/>
      <w:pPr>
        <w:tabs>
          <w:tab w:val="num" w:pos="644"/>
        </w:tabs>
        <w:ind w:left="644" w:hanging="360"/>
      </w:pPr>
      <w:rPr>
        <w:rFonts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3.%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6" w15:restartNumberingAfterBreak="0">
    <w:nsid w:val="5BB62E15"/>
    <w:multiLevelType w:val="hybridMultilevel"/>
    <w:tmpl w:val="DEE82544"/>
    <w:lvl w:ilvl="0" w:tplc="47B66BD8">
      <w:numFmt w:val="bullet"/>
      <w:lvlText w:val="-"/>
      <w:lvlJc w:val="left"/>
      <w:pPr>
        <w:ind w:left="1353" w:hanging="360"/>
      </w:pPr>
      <w:rPr>
        <w:rFonts w:ascii="Arial" w:eastAsia="Times New Roman"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7" w15:restartNumberingAfterBreak="0">
    <w:nsid w:val="5D0C4D8F"/>
    <w:multiLevelType w:val="hybridMultilevel"/>
    <w:tmpl w:val="2A52F0C6"/>
    <w:lvl w:ilvl="0" w:tplc="04090019">
      <w:start w:val="1"/>
      <w:numFmt w:val="lowerLetter"/>
      <w:lvlText w:val="%1."/>
      <w:lvlJc w:val="left"/>
      <w:pPr>
        <w:tabs>
          <w:tab w:val="num" w:pos="1080"/>
        </w:tabs>
        <w:ind w:left="108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63E22D9E">
      <w:numFmt w:val="bullet"/>
      <w:lvlText w:val="-"/>
      <w:lvlJc w:val="left"/>
      <w:pPr>
        <w:ind w:left="2340" w:hanging="360"/>
      </w:pPr>
      <w:rPr>
        <w:rFonts w:ascii="Garamond" w:eastAsia="Times New Roman" w:hAnsi="Garamond" w:cs="Garamond"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EDF6C4B"/>
    <w:multiLevelType w:val="hybridMultilevel"/>
    <w:tmpl w:val="AD2C00AA"/>
    <w:lvl w:ilvl="0" w:tplc="04090011">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9" w15:restartNumberingAfterBreak="0">
    <w:nsid w:val="6135035E"/>
    <w:multiLevelType w:val="multilevel"/>
    <w:tmpl w:val="AD0C339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5151253"/>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644092"/>
    <w:multiLevelType w:val="multilevel"/>
    <w:tmpl w:val="49A01678"/>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32" w15:restartNumberingAfterBreak="0">
    <w:nsid w:val="69162D58"/>
    <w:multiLevelType w:val="multilevel"/>
    <w:tmpl w:val="C3D8AA1E"/>
    <w:lvl w:ilvl="0">
      <w:start w:val="1"/>
      <w:numFmt w:val="decimal"/>
      <w:lvlText w:val="%1"/>
      <w:lvlJc w:val="left"/>
      <w:pPr>
        <w:ind w:left="360" w:hanging="360"/>
      </w:pPr>
      <w:rPr>
        <w:rFonts w:hint="default"/>
      </w:rPr>
    </w:lvl>
    <w:lvl w:ilvl="1">
      <w:start w:val="1"/>
      <w:numFmt w:val="decimal"/>
      <w:lvlText w:val="2.%2"/>
      <w:lvlJc w:val="left"/>
      <w:pPr>
        <w:ind w:left="1356" w:hanging="360"/>
      </w:pPr>
      <w:rPr>
        <w:rFonts w:hint="default"/>
      </w:rPr>
    </w:lvl>
    <w:lvl w:ilvl="2">
      <w:start w:val="1"/>
      <w:numFmt w:val="decimal"/>
      <w:lvlText w:val="2.3.%3"/>
      <w:lvlJc w:val="left"/>
      <w:pPr>
        <w:ind w:left="2712" w:hanging="720"/>
      </w:pPr>
      <w:rPr>
        <w:rFonts w:hint="default"/>
      </w:rPr>
    </w:lvl>
    <w:lvl w:ilvl="3">
      <w:start w:val="1"/>
      <w:numFmt w:val="decimal"/>
      <w:lvlText w:val="%1.%2.%3.%4"/>
      <w:lvlJc w:val="left"/>
      <w:pPr>
        <w:ind w:left="3708" w:hanging="720"/>
      </w:pPr>
      <w:rPr>
        <w:rFonts w:hint="default"/>
      </w:rPr>
    </w:lvl>
    <w:lvl w:ilvl="4">
      <w:start w:val="1"/>
      <w:numFmt w:val="decimal"/>
      <w:lvlText w:val="%1.%2.%3.%4.%5"/>
      <w:lvlJc w:val="left"/>
      <w:pPr>
        <w:ind w:left="5064" w:hanging="1080"/>
      </w:pPr>
      <w:rPr>
        <w:rFonts w:hint="default"/>
      </w:rPr>
    </w:lvl>
    <w:lvl w:ilvl="5">
      <w:start w:val="1"/>
      <w:numFmt w:val="decimal"/>
      <w:lvlText w:val="%1.%2.%3.%4.%5.%6"/>
      <w:lvlJc w:val="left"/>
      <w:pPr>
        <w:ind w:left="6060" w:hanging="1080"/>
      </w:pPr>
      <w:rPr>
        <w:rFonts w:hint="default"/>
      </w:rPr>
    </w:lvl>
    <w:lvl w:ilvl="6">
      <w:start w:val="1"/>
      <w:numFmt w:val="decimal"/>
      <w:lvlText w:val="%1.%2.%3.%4.%5.%6.%7"/>
      <w:lvlJc w:val="left"/>
      <w:pPr>
        <w:ind w:left="7056" w:hanging="1080"/>
      </w:pPr>
      <w:rPr>
        <w:rFonts w:hint="default"/>
      </w:rPr>
    </w:lvl>
    <w:lvl w:ilvl="7">
      <w:start w:val="1"/>
      <w:numFmt w:val="decimal"/>
      <w:lvlText w:val="%1.%2.%3.%4.%5.%6.%7.%8"/>
      <w:lvlJc w:val="left"/>
      <w:pPr>
        <w:ind w:left="8412" w:hanging="1440"/>
      </w:pPr>
      <w:rPr>
        <w:rFonts w:hint="default"/>
      </w:rPr>
    </w:lvl>
    <w:lvl w:ilvl="8">
      <w:start w:val="1"/>
      <w:numFmt w:val="decimal"/>
      <w:lvlText w:val="%1.%2.%3.%4.%5.%6.%7.%8.%9"/>
      <w:lvlJc w:val="left"/>
      <w:pPr>
        <w:ind w:left="9408" w:hanging="1440"/>
      </w:pPr>
      <w:rPr>
        <w:rFonts w:hint="default"/>
      </w:rPr>
    </w:lvl>
  </w:abstractNum>
  <w:abstractNum w:abstractNumId="33" w15:restartNumberingAfterBreak="0">
    <w:nsid w:val="6AC274AB"/>
    <w:multiLevelType w:val="multilevel"/>
    <w:tmpl w:val="1BAE5D0E"/>
    <w:lvl w:ilvl="0">
      <w:start w:val="4"/>
      <w:numFmt w:val="decimal"/>
      <w:lvlText w:val="%1"/>
      <w:lvlJc w:val="left"/>
      <w:pPr>
        <w:ind w:left="360" w:hanging="360"/>
      </w:pPr>
      <w:rPr>
        <w:rFonts w:hint="default"/>
      </w:rPr>
    </w:lvl>
    <w:lvl w:ilvl="1">
      <w:start w:val="1"/>
      <w:numFmt w:val="decimal"/>
      <w:lvlText w:val="%1.%2"/>
      <w:lvlJc w:val="left"/>
      <w:pPr>
        <w:ind w:left="828" w:hanging="360"/>
      </w:pPr>
      <w:rPr>
        <w:rFonts w:hint="default"/>
      </w:rPr>
    </w:lvl>
    <w:lvl w:ilvl="2">
      <w:start w:val="1"/>
      <w:numFmt w:val="decimal"/>
      <w:lvlText w:val="%1.%2.%3"/>
      <w:lvlJc w:val="left"/>
      <w:pPr>
        <w:ind w:left="1656" w:hanging="720"/>
      </w:pPr>
      <w:rPr>
        <w:rFonts w:hint="default"/>
      </w:rPr>
    </w:lvl>
    <w:lvl w:ilvl="3">
      <w:start w:val="1"/>
      <w:numFmt w:val="decimal"/>
      <w:lvlText w:val="%1.%2.%3.%4"/>
      <w:lvlJc w:val="left"/>
      <w:pPr>
        <w:ind w:left="2124" w:hanging="72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3888" w:hanging="108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184" w:hanging="1440"/>
      </w:pPr>
      <w:rPr>
        <w:rFonts w:hint="default"/>
      </w:rPr>
    </w:lvl>
  </w:abstractNum>
  <w:abstractNum w:abstractNumId="34" w15:restartNumberingAfterBreak="0">
    <w:nsid w:val="6E5B5745"/>
    <w:multiLevelType w:val="hybridMultilevel"/>
    <w:tmpl w:val="78A26F82"/>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5" w15:restartNumberingAfterBreak="0">
    <w:nsid w:val="73706F28"/>
    <w:multiLevelType w:val="hybridMultilevel"/>
    <w:tmpl w:val="5DCE003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6" w15:restartNumberingAfterBreak="0">
    <w:nsid w:val="759B1E17"/>
    <w:multiLevelType w:val="hybridMultilevel"/>
    <w:tmpl w:val="AD2C00AA"/>
    <w:lvl w:ilvl="0" w:tplc="04090011">
      <w:start w:val="1"/>
      <w:numFmt w:val="decimal"/>
      <w:lvlText w:val="%1)"/>
      <w:lvlJc w:val="left"/>
      <w:pPr>
        <w:ind w:left="1890" w:hanging="360"/>
      </w:pPr>
      <w:rPr>
        <w:rFonts w:hint="default"/>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7" w15:restartNumberingAfterBreak="0">
    <w:nsid w:val="786D2D33"/>
    <w:multiLevelType w:val="multilevel"/>
    <w:tmpl w:val="0936ACA8"/>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9DB183B"/>
    <w:multiLevelType w:val="multilevel"/>
    <w:tmpl w:val="EDC89B5C"/>
    <w:lvl w:ilvl="0">
      <w:start w:val="5"/>
      <w:numFmt w:val="decimal"/>
      <w:lvlText w:val="%1."/>
      <w:lvlJc w:val="left"/>
      <w:pPr>
        <w:tabs>
          <w:tab w:val="num" w:pos="720"/>
        </w:tabs>
        <w:ind w:left="720" w:hanging="360"/>
      </w:pPr>
      <w:rPr>
        <w:rFonts w:hint="default"/>
      </w:rPr>
    </w:lvl>
    <w:lvl w:ilvl="1">
      <w:start w:val="3"/>
      <w:numFmt w:val="decimal"/>
      <w:isLgl/>
      <w:lvlText w:val="%1.%2"/>
      <w:lvlJc w:val="left"/>
      <w:pPr>
        <w:tabs>
          <w:tab w:val="num" w:pos="1050"/>
        </w:tabs>
        <w:ind w:left="1050" w:hanging="435"/>
      </w:pPr>
      <w:rPr>
        <w:rFonts w:hint="default"/>
      </w:rPr>
    </w:lvl>
    <w:lvl w:ilvl="2">
      <w:start w:val="1"/>
      <w:numFmt w:val="decimal"/>
      <w:isLgl/>
      <w:lvlText w:val="%1.%2.%3"/>
      <w:lvlJc w:val="left"/>
      <w:pPr>
        <w:tabs>
          <w:tab w:val="num" w:pos="1590"/>
        </w:tabs>
        <w:ind w:left="1590" w:hanging="720"/>
      </w:pPr>
      <w:rPr>
        <w:rFonts w:hint="default"/>
      </w:rPr>
    </w:lvl>
    <w:lvl w:ilvl="3">
      <w:start w:val="1"/>
      <w:numFmt w:val="decimal"/>
      <w:isLgl/>
      <w:lvlText w:val="%1.%2.%3.%4"/>
      <w:lvlJc w:val="left"/>
      <w:pPr>
        <w:tabs>
          <w:tab w:val="num" w:pos="1845"/>
        </w:tabs>
        <w:ind w:left="1845" w:hanging="720"/>
      </w:pPr>
      <w:rPr>
        <w:rFonts w:hint="default"/>
      </w:rPr>
    </w:lvl>
    <w:lvl w:ilvl="4">
      <w:start w:val="1"/>
      <w:numFmt w:val="decimal"/>
      <w:isLgl/>
      <w:lvlText w:val="%1.%2.%3.%4.%5"/>
      <w:lvlJc w:val="left"/>
      <w:pPr>
        <w:tabs>
          <w:tab w:val="num" w:pos="2100"/>
        </w:tabs>
        <w:ind w:left="2100" w:hanging="720"/>
      </w:pPr>
      <w:rPr>
        <w:rFonts w:hint="default"/>
      </w:rPr>
    </w:lvl>
    <w:lvl w:ilvl="5">
      <w:start w:val="1"/>
      <w:numFmt w:val="decimal"/>
      <w:isLgl/>
      <w:lvlText w:val="%1.%2.%3.%4.%5.%6"/>
      <w:lvlJc w:val="left"/>
      <w:pPr>
        <w:tabs>
          <w:tab w:val="num" w:pos="2715"/>
        </w:tabs>
        <w:ind w:left="271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585"/>
        </w:tabs>
        <w:ind w:left="3585" w:hanging="1440"/>
      </w:pPr>
      <w:rPr>
        <w:rFonts w:hint="default"/>
      </w:rPr>
    </w:lvl>
    <w:lvl w:ilvl="8">
      <w:start w:val="1"/>
      <w:numFmt w:val="decimal"/>
      <w:isLgl/>
      <w:lvlText w:val="%1.%2.%3.%4.%5.%6.%7.%8.%9"/>
      <w:lvlJc w:val="left"/>
      <w:pPr>
        <w:tabs>
          <w:tab w:val="num" w:pos="3840"/>
        </w:tabs>
        <w:ind w:left="3840" w:hanging="1440"/>
      </w:pPr>
      <w:rPr>
        <w:rFonts w:hint="default"/>
      </w:rPr>
    </w:lvl>
  </w:abstractNum>
  <w:abstractNum w:abstractNumId="39" w15:restartNumberingAfterBreak="0">
    <w:nsid w:val="7C410FFA"/>
    <w:multiLevelType w:val="multilevel"/>
    <w:tmpl w:val="FE18990E"/>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2.%2.%3"/>
      <w:lvlJc w:val="left"/>
      <w:pPr>
        <w:ind w:left="1080" w:hanging="720"/>
      </w:pPr>
      <w:rPr>
        <w:rFonts w:hint="default"/>
      </w:rPr>
    </w:lvl>
    <w:lvl w:ilvl="3">
      <w:start w:val="1"/>
      <w:numFmt w:val="decimal"/>
      <w:lvlText w:val="2.3.%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num w:numId="1">
    <w:abstractNumId w:val="25"/>
  </w:num>
  <w:num w:numId="2">
    <w:abstractNumId w:val="1"/>
  </w:num>
  <w:num w:numId="3">
    <w:abstractNumId w:val="8"/>
  </w:num>
  <w:num w:numId="4">
    <w:abstractNumId w:val="7"/>
  </w:num>
  <w:num w:numId="5">
    <w:abstractNumId w:val="27"/>
  </w:num>
  <w:num w:numId="6">
    <w:abstractNumId w:val="0"/>
  </w:num>
  <w:num w:numId="7">
    <w:abstractNumId w:val="9"/>
  </w:num>
  <w:num w:numId="8">
    <w:abstractNumId w:val="3"/>
  </w:num>
  <w:num w:numId="9">
    <w:abstractNumId w:val="35"/>
  </w:num>
  <w:num w:numId="10">
    <w:abstractNumId w:val="15"/>
  </w:num>
  <w:num w:numId="11">
    <w:abstractNumId w:val="2"/>
  </w:num>
  <w:num w:numId="12">
    <w:abstractNumId w:val="38"/>
  </w:num>
  <w:num w:numId="13">
    <w:abstractNumId w:val="31"/>
  </w:num>
  <w:num w:numId="14">
    <w:abstractNumId w:val="19"/>
  </w:num>
  <w:num w:numId="15">
    <w:abstractNumId w:val="12"/>
  </w:num>
  <w:num w:numId="16">
    <w:abstractNumId w:val="13"/>
  </w:num>
  <w:num w:numId="17">
    <w:abstractNumId w:val="21"/>
  </w:num>
  <w:num w:numId="18">
    <w:abstractNumId w:val="34"/>
  </w:num>
  <w:num w:numId="19">
    <w:abstractNumId w:val="11"/>
  </w:num>
  <w:num w:numId="20">
    <w:abstractNumId w:val="6"/>
  </w:num>
  <w:num w:numId="21">
    <w:abstractNumId w:val="10"/>
  </w:num>
  <w:num w:numId="22">
    <w:abstractNumId w:val="33"/>
  </w:num>
  <w:num w:numId="23">
    <w:abstractNumId w:val="16"/>
  </w:num>
  <w:num w:numId="24">
    <w:abstractNumId w:val="14"/>
  </w:num>
  <w:num w:numId="25">
    <w:abstractNumId w:val="37"/>
  </w:num>
  <w:num w:numId="26">
    <w:abstractNumId w:val="4"/>
  </w:num>
  <w:num w:numId="27">
    <w:abstractNumId w:val="28"/>
  </w:num>
  <w:num w:numId="28">
    <w:abstractNumId w:val="20"/>
  </w:num>
  <w:num w:numId="29">
    <w:abstractNumId w:val="29"/>
  </w:num>
  <w:num w:numId="30">
    <w:abstractNumId w:val="23"/>
  </w:num>
  <w:num w:numId="31">
    <w:abstractNumId w:val="18"/>
  </w:num>
  <w:num w:numId="32">
    <w:abstractNumId w:val="36"/>
  </w:num>
  <w:num w:numId="33">
    <w:abstractNumId w:val="24"/>
  </w:num>
  <w:num w:numId="34">
    <w:abstractNumId w:val="39"/>
  </w:num>
  <w:num w:numId="35">
    <w:abstractNumId w:val="32"/>
  </w:num>
  <w:num w:numId="36">
    <w:abstractNumId w:val="17"/>
  </w:num>
  <w:num w:numId="37">
    <w:abstractNumId w:val="26"/>
  </w:num>
  <w:num w:numId="38">
    <w:abstractNumId w:val="5"/>
  </w:num>
  <w:num w:numId="39">
    <w:abstractNumId w:val="22"/>
  </w:num>
  <w:num w:numId="40">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170C"/>
    <w:rsid w:val="000017B1"/>
    <w:rsid w:val="00002215"/>
    <w:rsid w:val="00002A08"/>
    <w:rsid w:val="000043F7"/>
    <w:rsid w:val="00005A00"/>
    <w:rsid w:val="000079D8"/>
    <w:rsid w:val="00007B8F"/>
    <w:rsid w:val="00010005"/>
    <w:rsid w:val="00010412"/>
    <w:rsid w:val="000105E7"/>
    <w:rsid w:val="00011DD5"/>
    <w:rsid w:val="00012B42"/>
    <w:rsid w:val="00013B2D"/>
    <w:rsid w:val="00013DB2"/>
    <w:rsid w:val="00013FF1"/>
    <w:rsid w:val="00015CBE"/>
    <w:rsid w:val="000162A8"/>
    <w:rsid w:val="00016BD1"/>
    <w:rsid w:val="000214BC"/>
    <w:rsid w:val="00023165"/>
    <w:rsid w:val="00023296"/>
    <w:rsid w:val="0003035B"/>
    <w:rsid w:val="00030F4B"/>
    <w:rsid w:val="00031DA5"/>
    <w:rsid w:val="000327C7"/>
    <w:rsid w:val="000330C4"/>
    <w:rsid w:val="00033A6C"/>
    <w:rsid w:val="00033E27"/>
    <w:rsid w:val="00034145"/>
    <w:rsid w:val="00034638"/>
    <w:rsid w:val="000348A6"/>
    <w:rsid w:val="00034CA0"/>
    <w:rsid w:val="0003628C"/>
    <w:rsid w:val="00036800"/>
    <w:rsid w:val="00037D34"/>
    <w:rsid w:val="000400E8"/>
    <w:rsid w:val="00043635"/>
    <w:rsid w:val="00043B51"/>
    <w:rsid w:val="00043BA4"/>
    <w:rsid w:val="00045216"/>
    <w:rsid w:val="000456D4"/>
    <w:rsid w:val="000466CD"/>
    <w:rsid w:val="000468FF"/>
    <w:rsid w:val="00047059"/>
    <w:rsid w:val="00047BF7"/>
    <w:rsid w:val="00051A4A"/>
    <w:rsid w:val="00051C76"/>
    <w:rsid w:val="00054C43"/>
    <w:rsid w:val="0005652E"/>
    <w:rsid w:val="00056A53"/>
    <w:rsid w:val="00056C3D"/>
    <w:rsid w:val="00056D42"/>
    <w:rsid w:val="00057B48"/>
    <w:rsid w:val="00057CD0"/>
    <w:rsid w:val="00063BEB"/>
    <w:rsid w:val="000640E5"/>
    <w:rsid w:val="000642E9"/>
    <w:rsid w:val="0006450E"/>
    <w:rsid w:val="000646CF"/>
    <w:rsid w:val="0006516A"/>
    <w:rsid w:val="00065988"/>
    <w:rsid w:val="0006647A"/>
    <w:rsid w:val="00066B05"/>
    <w:rsid w:val="00070FE8"/>
    <w:rsid w:val="00072885"/>
    <w:rsid w:val="00072962"/>
    <w:rsid w:val="000730CE"/>
    <w:rsid w:val="00073EBE"/>
    <w:rsid w:val="00074120"/>
    <w:rsid w:val="00074540"/>
    <w:rsid w:val="00074DEB"/>
    <w:rsid w:val="00076847"/>
    <w:rsid w:val="000775EA"/>
    <w:rsid w:val="00077625"/>
    <w:rsid w:val="00077B12"/>
    <w:rsid w:val="00081249"/>
    <w:rsid w:val="00082153"/>
    <w:rsid w:val="000822AB"/>
    <w:rsid w:val="000823AF"/>
    <w:rsid w:val="000826FA"/>
    <w:rsid w:val="00082720"/>
    <w:rsid w:val="000827F6"/>
    <w:rsid w:val="00082E7E"/>
    <w:rsid w:val="000831A7"/>
    <w:rsid w:val="00083D88"/>
    <w:rsid w:val="00090C3C"/>
    <w:rsid w:val="00091D07"/>
    <w:rsid w:val="000931E6"/>
    <w:rsid w:val="00093D3B"/>
    <w:rsid w:val="00094FD6"/>
    <w:rsid w:val="00095640"/>
    <w:rsid w:val="00095671"/>
    <w:rsid w:val="000959D7"/>
    <w:rsid w:val="00095CF4"/>
    <w:rsid w:val="00095EDE"/>
    <w:rsid w:val="00096FA5"/>
    <w:rsid w:val="000A03F1"/>
    <w:rsid w:val="000A085A"/>
    <w:rsid w:val="000A0B87"/>
    <w:rsid w:val="000A1895"/>
    <w:rsid w:val="000A22C7"/>
    <w:rsid w:val="000A2778"/>
    <w:rsid w:val="000A2A68"/>
    <w:rsid w:val="000A2CD4"/>
    <w:rsid w:val="000A317F"/>
    <w:rsid w:val="000A4988"/>
    <w:rsid w:val="000A54F6"/>
    <w:rsid w:val="000A642D"/>
    <w:rsid w:val="000A65EE"/>
    <w:rsid w:val="000B0326"/>
    <w:rsid w:val="000B0FA6"/>
    <w:rsid w:val="000B1155"/>
    <w:rsid w:val="000B1ADC"/>
    <w:rsid w:val="000B1D39"/>
    <w:rsid w:val="000B1E60"/>
    <w:rsid w:val="000B266F"/>
    <w:rsid w:val="000B2876"/>
    <w:rsid w:val="000B37C5"/>
    <w:rsid w:val="000B3A90"/>
    <w:rsid w:val="000B60DB"/>
    <w:rsid w:val="000B7D1B"/>
    <w:rsid w:val="000C0113"/>
    <w:rsid w:val="000C0497"/>
    <w:rsid w:val="000C1479"/>
    <w:rsid w:val="000C266D"/>
    <w:rsid w:val="000C3609"/>
    <w:rsid w:val="000C3CA8"/>
    <w:rsid w:val="000C3F68"/>
    <w:rsid w:val="000C46AE"/>
    <w:rsid w:val="000C4744"/>
    <w:rsid w:val="000C5A77"/>
    <w:rsid w:val="000C5B5E"/>
    <w:rsid w:val="000D0FA5"/>
    <w:rsid w:val="000D2A6C"/>
    <w:rsid w:val="000D35F4"/>
    <w:rsid w:val="000D4AC4"/>
    <w:rsid w:val="000D4BD7"/>
    <w:rsid w:val="000D51ED"/>
    <w:rsid w:val="000D7C5F"/>
    <w:rsid w:val="000D7F99"/>
    <w:rsid w:val="000E1D31"/>
    <w:rsid w:val="000E1D50"/>
    <w:rsid w:val="000E28C0"/>
    <w:rsid w:val="000E2C8F"/>
    <w:rsid w:val="000E2F33"/>
    <w:rsid w:val="000E2FE4"/>
    <w:rsid w:val="000E3EF0"/>
    <w:rsid w:val="000E697A"/>
    <w:rsid w:val="000E7626"/>
    <w:rsid w:val="000E7AA8"/>
    <w:rsid w:val="000F00E6"/>
    <w:rsid w:val="000F2BB7"/>
    <w:rsid w:val="000F390F"/>
    <w:rsid w:val="000F3A1D"/>
    <w:rsid w:val="000F3BEB"/>
    <w:rsid w:val="000F4FBF"/>
    <w:rsid w:val="000F57B8"/>
    <w:rsid w:val="00100409"/>
    <w:rsid w:val="00100601"/>
    <w:rsid w:val="00100A3F"/>
    <w:rsid w:val="001012B6"/>
    <w:rsid w:val="00102058"/>
    <w:rsid w:val="00102DC9"/>
    <w:rsid w:val="001035D9"/>
    <w:rsid w:val="00104B8F"/>
    <w:rsid w:val="00104F44"/>
    <w:rsid w:val="00106857"/>
    <w:rsid w:val="0010704A"/>
    <w:rsid w:val="001102BF"/>
    <w:rsid w:val="00110351"/>
    <w:rsid w:val="00110B42"/>
    <w:rsid w:val="001124DD"/>
    <w:rsid w:val="00113DF0"/>
    <w:rsid w:val="00113F0D"/>
    <w:rsid w:val="001174B3"/>
    <w:rsid w:val="001204E8"/>
    <w:rsid w:val="00121222"/>
    <w:rsid w:val="001221D7"/>
    <w:rsid w:val="001245EB"/>
    <w:rsid w:val="00125EA6"/>
    <w:rsid w:val="001266B7"/>
    <w:rsid w:val="001269FE"/>
    <w:rsid w:val="0012783E"/>
    <w:rsid w:val="00127F7B"/>
    <w:rsid w:val="00127FAB"/>
    <w:rsid w:val="00127FDD"/>
    <w:rsid w:val="00130A9C"/>
    <w:rsid w:val="0013225F"/>
    <w:rsid w:val="00132479"/>
    <w:rsid w:val="001338E0"/>
    <w:rsid w:val="00134124"/>
    <w:rsid w:val="00134B83"/>
    <w:rsid w:val="00134F6A"/>
    <w:rsid w:val="00135D55"/>
    <w:rsid w:val="00137F40"/>
    <w:rsid w:val="00140173"/>
    <w:rsid w:val="00140372"/>
    <w:rsid w:val="00140408"/>
    <w:rsid w:val="00141024"/>
    <w:rsid w:val="00141493"/>
    <w:rsid w:val="001420BC"/>
    <w:rsid w:val="0014440F"/>
    <w:rsid w:val="00144782"/>
    <w:rsid w:val="001461D0"/>
    <w:rsid w:val="0014786F"/>
    <w:rsid w:val="00150B51"/>
    <w:rsid w:val="001511FF"/>
    <w:rsid w:val="00154D2B"/>
    <w:rsid w:val="00157255"/>
    <w:rsid w:val="00160A91"/>
    <w:rsid w:val="001610FB"/>
    <w:rsid w:val="0016156B"/>
    <w:rsid w:val="00163DA8"/>
    <w:rsid w:val="00165A4B"/>
    <w:rsid w:val="00165FCC"/>
    <w:rsid w:val="001662E3"/>
    <w:rsid w:val="00166FD6"/>
    <w:rsid w:val="00167A13"/>
    <w:rsid w:val="0017096F"/>
    <w:rsid w:val="001713A7"/>
    <w:rsid w:val="00174358"/>
    <w:rsid w:val="00174E5F"/>
    <w:rsid w:val="001774BA"/>
    <w:rsid w:val="0018025E"/>
    <w:rsid w:val="001807B9"/>
    <w:rsid w:val="00181DF1"/>
    <w:rsid w:val="00181F6C"/>
    <w:rsid w:val="00181FBE"/>
    <w:rsid w:val="001825A7"/>
    <w:rsid w:val="00183875"/>
    <w:rsid w:val="00183BF7"/>
    <w:rsid w:val="00184352"/>
    <w:rsid w:val="001849AF"/>
    <w:rsid w:val="00185B37"/>
    <w:rsid w:val="00185F96"/>
    <w:rsid w:val="001872CB"/>
    <w:rsid w:val="00187C57"/>
    <w:rsid w:val="00192EB8"/>
    <w:rsid w:val="00193DA7"/>
    <w:rsid w:val="00194579"/>
    <w:rsid w:val="00194B16"/>
    <w:rsid w:val="00194E4B"/>
    <w:rsid w:val="00195EA4"/>
    <w:rsid w:val="00196146"/>
    <w:rsid w:val="00196648"/>
    <w:rsid w:val="001A2825"/>
    <w:rsid w:val="001A2E41"/>
    <w:rsid w:val="001A38B9"/>
    <w:rsid w:val="001A692A"/>
    <w:rsid w:val="001A69C5"/>
    <w:rsid w:val="001B16FB"/>
    <w:rsid w:val="001B195B"/>
    <w:rsid w:val="001B1D91"/>
    <w:rsid w:val="001B23CF"/>
    <w:rsid w:val="001B4D9B"/>
    <w:rsid w:val="001B5AF7"/>
    <w:rsid w:val="001B64E8"/>
    <w:rsid w:val="001B68BB"/>
    <w:rsid w:val="001B6E3B"/>
    <w:rsid w:val="001B74B1"/>
    <w:rsid w:val="001C0A5F"/>
    <w:rsid w:val="001C2C73"/>
    <w:rsid w:val="001C3246"/>
    <w:rsid w:val="001C4C13"/>
    <w:rsid w:val="001C5AD0"/>
    <w:rsid w:val="001C718E"/>
    <w:rsid w:val="001C764F"/>
    <w:rsid w:val="001C76F9"/>
    <w:rsid w:val="001C7FB1"/>
    <w:rsid w:val="001D03CF"/>
    <w:rsid w:val="001D0BBB"/>
    <w:rsid w:val="001D0E06"/>
    <w:rsid w:val="001D16C7"/>
    <w:rsid w:val="001D1B4F"/>
    <w:rsid w:val="001D4533"/>
    <w:rsid w:val="001D4B4E"/>
    <w:rsid w:val="001D5705"/>
    <w:rsid w:val="001D5C9C"/>
    <w:rsid w:val="001D6173"/>
    <w:rsid w:val="001D62D7"/>
    <w:rsid w:val="001D7AB9"/>
    <w:rsid w:val="001E04E0"/>
    <w:rsid w:val="001E060A"/>
    <w:rsid w:val="001E0612"/>
    <w:rsid w:val="001E1045"/>
    <w:rsid w:val="001E1602"/>
    <w:rsid w:val="001E17F1"/>
    <w:rsid w:val="001E1E47"/>
    <w:rsid w:val="001E2023"/>
    <w:rsid w:val="001E3B7A"/>
    <w:rsid w:val="001E3D5B"/>
    <w:rsid w:val="001E4464"/>
    <w:rsid w:val="001E5174"/>
    <w:rsid w:val="001E5C89"/>
    <w:rsid w:val="001E691E"/>
    <w:rsid w:val="001E6CF9"/>
    <w:rsid w:val="001E6FF7"/>
    <w:rsid w:val="001E7AF0"/>
    <w:rsid w:val="001E7C1D"/>
    <w:rsid w:val="001E7FE7"/>
    <w:rsid w:val="001F1707"/>
    <w:rsid w:val="001F1C4E"/>
    <w:rsid w:val="001F26F4"/>
    <w:rsid w:val="001F3870"/>
    <w:rsid w:val="001F78C4"/>
    <w:rsid w:val="001F7D94"/>
    <w:rsid w:val="00200CFB"/>
    <w:rsid w:val="002013E7"/>
    <w:rsid w:val="0020273B"/>
    <w:rsid w:val="00202AD6"/>
    <w:rsid w:val="00203E21"/>
    <w:rsid w:val="002040B5"/>
    <w:rsid w:val="00205A66"/>
    <w:rsid w:val="00206C7D"/>
    <w:rsid w:val="0020725D"/>
    <w:rsid w:val="002075B7"/>
    <w:rsid w:val="00207768"/>
    <w:rsid w:val="00210245"/>
    <w:rsid w:val="00210398"/>
    <w:rsid w:val="0021066C"/>
    <w:rsid w:val="00211002"/>
    <w:rsid w:val="002128C9"/>
    <w:rsid w:val="00212BB4"/>
    <w:rsid w:val="00213430"/>
    <w:rsid w:val="002138FA"/>
    <w:rsid w:val="00213910"/>
    <w:rsid w:val="0021554A"/>
    <w:rsid w:val="00215947"/>
    <w:rsid w:val="00215EDA"/>
    <w:rsid w:val="002164C0"/>
    <w:rsid w:val="002209F8"/>
    <w:rsid w:val="00221CB6"/>
    <w:rsid w:val="00221CBA"/>
    <w:rsid w:val="00221E61"/>
    <w:rsid w:val="00223940"/>
    <w:rsid w:val="00230FD6"/>
    <w:rsid w:val="00232DA5"/>
    <w:rsid w:val="002344A7"/>
    <w:rsid w:val="00234521"/>
    <w:rsid w:val="002378E9"/>
    <w:rsid w:val="0024091E"/>
    <w:rsid w:val="00240C5E"/>
    <w:rsid w:val="00240C7A"/>
    <w:rsid w:val="00240CB4"/>
    <w:rsid w:val="00240F39"/>
    <w:rsid w:val="00240FA1"/>
    <w:rsid w:val="002411A9"/>
    <w:rsid w:val="00241E90"/>
    <w:rsid w:val="00241FFA"/>
    <w:rsid w:val="0024257D"/>
    <w:rsid w:val="00243AAF"/>
    <w:rsid w:val="00243B3E"/>
    <w:rsid w:val="00243F57"/>
    <w:rsid w:val="0024461B"/>
    <w:rsid w:val="002454AE"/>
    <w:rsid w:val="002456CC"/>
    <w:rsid w:val="002473CE"/>
    <w:rsid w:val="00250901"/>
    <w:rsid w:val="00250C40"/>
    <w:rsid w:val="00252FE4"/>
    <w:rsid w:val="00253284"/>
    <w:rsid w:val="00254454"/>
    <w:rsid w:val="00254F6A"/>
    <w:rsid w:val="0025597D"/>
    <w:rsid w:val="00257126"/>
    <w:rsid w:val="0025734D"/>
    <w:rsid w:val="002602E7"/>
    <w:rsid w:val="00260481"/>
    <w:rsid w:val="00262682"/>
    <w:rsid w:val="00262B66"/>
    <w:rsid w:val="00263136"/>
    <w:rsid w:val="0026327B"/>
    <w:rsid w:val="00263363"/>
    <w:rsid w:val="002645F9"/>
    <w:rsid w:val="00264875"/>
    <w:rsid w:val="00264AD0"/>
    <w:rsid w:val="00265535"/>
    <w:rsid w:val="00265F62"/>
    <w:rsid w:val="00265FF8"/>
    <w:rsid w:val="00266574"/>
    <w:rsid w:val="00266DEC"/>
    <w:rsid w:val="0026787C"/>
    <w:rsid w:val="00267BAB"/>
    <w:rsid w:val="002722DB"/>
    <w:rsid w:val="00273A1F"/>
    <w:rsid w:val="00274A18"/>
    <w:rsid w:val="00274F87"/>
    <w:rsid w:val="00275809"/>
    <w:rsid w:val="00275EB2"/>
    <w:rsid w:val="002768F9"/>
    <w:rsid w:val="00277652"/>
    <w:rsid w:val="00280062"/>
    <w:rsid w:val="002808A2"/>
    <w:rsid w:val="002814B3"/>
    <w:rsid w:val="00281B11"/>
    <w:rsid w:val="002831CB"/>
    <w:rsid w:val="0028482E"/>
    <w:rsid w:val="00284E56"/>
    <w:rsid w:val="00284FAC"/>
    <w:rsid w:val="00286B5F"/>
    <w:rsid w:val="00286C1B"/>
    <w:rsid w:val="00286C3F"/>
    <w:rsid w:val="002879BB"/>
    <w:rsid w:val="00287A2A"/>
    <w:rsid w:val="00290D75"/>
    <w:rsid w:val="002912F9"/>
    <w:rsid w:val="002915E6"/>
    <w:rsid w:val="00293558"/>
    <w:rsid w:val="00293673"/>
    <w:rsid w:val="0029397F"/>
    <w:rsid w:val="00294686"/>
    <w:rsid w:val="00294DF5"/>
    <w:rsid w:val="00296E78"/>
    <w:rsid w:val="00296E94"/>
    <w:rsid w:val="00296EEC"/>
    <w:rsid w:val="00297151"/>
    <w:rsid w:val="002972C3"/>
    <w:rsid w:val="002A04DA"/>
    <w:rsid w:val="002A05CE"/>
    <w:rsid w:val="002A0FFA"/>
    <w:rsid w:val="002A2E99"/>
    <w:rsid w:val="002A3DB7"/>
    <w:rsid w:val="002A42FD"/>
    <w:rsid w:val="002A4C34"/>
    <w:rsid w:val="002A574D"/>
    <w:rsid w:val="002A58CA"/>
    <w:rsid w:val="002A7337"/>
    <w:rsid w:val="002B05F5"/>
    <w:rsid w:val="002B0DA0"/>
    <w:rsid w:val="002B15CA"/>
    <w:rsid w:val="002B3942"/>
    <w:rsid w:val="002B44F7"/>
    <w:rsid w:val="002B5392"/>
    <w:rsid w:val="002B53AC"/>
    <w:rsid w:val="002B5671"/>
    <w:rsid w:val="002B686E"/>
    <w:rsid w:val="002B694F"/>
    <w:rsid w:val="002B768A"/>
    <w:rsid w:val="002B78D5"/>
    <w:rsid w:val="002B7B98"/>
    <w:rsid w:val="002C0146"/>
    <w:rsid w:val="002C1784"/>
    <w:rsid w:val="002C35A6"/>
    <w:rsid w:val="002C52E2"/>
    <w:rsid w:val="002C5D23"/>
    <w:rsid w:val="002C66DA"/>
    <w:rsid w:val="002C7222"/>
    <w:rsid w:val="002C7B2A"/>
    <w:rsid w:val="002D0D0F"/>
    <w:rsid w:val="002D134F"/>
    <w:rsid w:val="002D1770"/>
    <w:rsid w:val="002D2F9A"/>
    <w:rsid w:val="002D3774"/>
    <w:rsid w:val="002D3806"/>
    <w:rsid w:val="002D3FD1"/>
    <w:rsid w:val="002D5DBF"/>
    <w:rsid w:val="002D6EFD"/>
    <w:rsid w:val="002D7003"/>
    <w:rsid w:val="002D72C0"/>
    <w:rsid w:val="002E0853"/>
    <w:rsid w:val="002E0DEB"/>
    <w:rsid w:val="002E1252"/>
    <w:rsid w:val="002E4684"/>
    <w:rsid w:val="002E534B"/>
    <w:rsid w:val="002E5803"/>
    <w:rsid w:val="002E5C2E"/>
    <w:rsid w:val="002E7705"/>
    <w:rsid w:val="002E782E"/>
    <w:rsid w:val="002E79F6"/>
    <w:rsid w:val="002F045A"/>
    <w:rsid w:val="002F12B8"/>
    <w:rsid w:val="002F38B2"/>
    <w:rsid w:val="002F3DD9"/>
    <w:rsid w:val="002F40D8"/>
    <w:rsid w:val="002F4FEB"/>
    <w:rsid w:val="002F5934"/>
    <w:rsid w:val="00301785"/>
    <w:rsid w:val="00301A52"/>
    <w:rsid w:val="003025D8"/>
    <w:rsid w:val="00303404"/>
    <w:rsid w:val="003038C5"/>
    <w:rsid w:val="00305811"/>
    <w:rsid w:val="00306436"/>
    <w:rsid w:val="00310819"/>
    <w:rsid w:val="00310C8C"/>
    <w:rsid w:val="0031130F"/>
    <w:rsid w:val="003116A0"/>
    <w:rsid w:val="003119F2"/>
    <w:rsid w:val="003124CE"/>
    <w:rsid w:val="003137EA"/>
    <w:rsid w:val="003141A2"/>
    <w:rsid w:val="00315C72"/>
    <w:rsid w:val="00317A0C"/>
    <w:rsid w:val="00317CAD"/>
    <w:rsid w:val="00317FBB"/>
    <w:rsid w:val="00321C28"/>
    <w:rsid w:val="00322436"/>
    <w:rsid w:val="0032245C"/>
    <w:rsid w:val="00323065"/>
    <w:rsid w:val="003236F5"/>
    <w:rsid w:val="0032559E"/>
    <w:rsid w:val="00325967"/>
    <w:rsid w:val="00327676"/>
    <w:rsid w:val="0033002A"/>
    <w:rsid w:val="0033031D"/>
    <w:rsid w:val="00330477"/>
    <w:rsid w:val="003309B5"/>
    <w:rsid w:val="00330D7A"/>
    <w:rsid w:val="0033115E"/>
    <w:rsid w:val="003313CD"/>
    <w:rsid w:val="0033171E"/>
    <w:rsid w:val="00331D15"/>
    <w:rsid w:val="00331D51"/>
    <w:rsid w:val="003328E3"/>
    <w:rsid w:val="003344AB"/>
    <w:rsid w:val="003354BA"/>
    <w:rsid w:val="00335FDE"/>
    <w:rsid w:val="00336056"/>
    <w:rsid w:val="003361B6"/>
    <w:rsid w:val="003372BD"/>
    <w:rsid w:val="003372DD"/>
    <w:rsid w:val="0033765A"/>
    <w:rsid w:val="00340816"/>
    <w:rsid w:val="003415D5"/>
    <w:rsid w:val="0034480A"/>
    <w:rsid w:val="00344F1B"/>
    <w:rsid w:val="00345242"/>
    <w:rsid w:val="00346BF0"/>
    <w:rsid w:val="00346CC2"/>
    <w:rsid w:val="00346CEC"/>
    <w:rsid w:val="00346E14"/>
    <w:rsid w:val="0034729F"/>
    <w:rsid w:val="00347418"/>
    <w:rsid w:val="003513FE"/>
    <w:rsid w:val="003519A0"/>
    <w:rsid w:val="00351E4D"/>
    <w:rsid w:val="003526A8"/>
    <w:rsid w:val="00353355"/>
    <w:rsid w:val="00354FBC"/>
    <w:rsid w:val="00357837"/>
    <w:rsid w:val="00357B25"/>
    <w:rsid w:val="00360D64"/>
    <w:rsid w:val="0036200F"/>
    <w:rsid w:val="0036212F"/>
    <w:rsid w:val="00366381"/>
    <w:rsid w:val="003668C8"/>
    <w:rsid w:val="00366984"/>
    <w:rsid w:val="003671D8"/>
    <w:rsid w:val="0036778B"/>
    <w:rsid w:val="00371EB0"/>
    <w:rsid w:val="0037218B"/>
    <w:rsid w:val="003741FC"/>
    <w:rsid w:val="0037548D"/>
    <w:rsid w:val="00380990"/>
    <w:rsid w:val="00380AF2"/>
    <w:rsid w:val="00383657"/>
    <w:rsid w:val="00383EF9"/>
    <w:rsid w:val="00384BEF"/>
    <w:rsid w:val="003855F2"/>
    <w:rsid w:val="00386D01"/>
    <w:rsid w:val="00390806"/>
    <w:rsid w:val="0039097B"/>
    <w:rsid w:val="00390EA0"/>
    <w:rsid w:val="00393573"/>
    <w:rsid w:val="00393A85"/>
    <w:rsid w:val="00396FC9"/>
    <w:rsid w:val="003970C3"/>
    <w:rsid w:val="0039730A"/>
    <w:rsid w:val="003A01AE"/>
    <w:rsid w:val="003A084B"/>
    <w:rsid w:val="003A08B5"/>
    <w:rsid w:val="003A0B00"/>
    <w:rsid w:val="003A1E00"/>
    <w:rsid w:val="003A2D31"/>
    <w:rsid w:val="003A42C3"/>
    <w:rsid w:val="003A5C2B"/>
    <w:rsid w:val="003A6593"/>
    <w:rsid w:val="003A6614"/>
    <w:rsid w:val="003A66E1"/>
    <w:rsid w:val="003A6ADC"/>
    <w:rsid w:val="003A718E"/>
    <w:rsid w:val="003A7D3E"/>
    <w:rsid w:val="003B042D"/>
    <w:rsid w:val="003B0E6F"/>
    <w:rsid w:val="003B13DD"/>
    <w:rsid w:val="003B2E4E"/>
    <w:rsid w:val="003B2FB2"/>
    <w:rsid w:val="003B4FB3"/>
    <w:rsid w:val="003B5FE3"/>
    <w:rsid w:val="003B60AC"/>
    <w:rsid w:val="003B7301"/>
    <w:rsid w:val="003B7E48"/>
    <w:rsid w:val="003B7FD8"/>
    <w:rsid w:val="003C075E"/>
    <w:rsid w:val="003C113C"/>
    <w:rsid w:val="003C56E8"/>
    <w:rsid w:val="003D2527"/>
    <w:rsid w:val="003D25C5"/>
    <w:rsid w:val="003D47B3"/>
    <w:rsid w:val="003D564F"/>
    <w:rsid w:val="003D6D05"/>
    <w:rsid w:val="003D79AE"/>
    <w:rsid w:val="003E0397"/>
    <w:rsid w:val="003E1DDD"/>
    <w:rsid w:val="003E23EA"/>
    <w:rsid w:val="003E3444"/>
    <w:rsid w:val="003E4224"/>
    <w:rsid w:val="003E4510"/>
    <w:rsid w:val="003E52C7"/>
    <w:rsid w:val="003E7481"/>
    <w:rsid w:val="003F02AC"/>
    <w:rsid w:val="003F184F"/>
    <w:rsid w:val="003F2A94"/>
    <w:rsid w:val="003F316D"/>
    <w:rsid w:val="003F34BD"/>
    <w:rsid w:val="003F488E"/>
    <w:rsid w:val="003F638A"/>
    <w:rsid w:val="003F6C63"/>
    <w:rsid w:val="003F71E1"/>
    <w:rsid w:val="003F748C"/>
    <w:rsid w:val="003F7718"/>
    <w:rsid w:val="003F773C"/>
    <w:rsid w:val="00400A9B"/>
    <w:rsid w:val="004021D7"/>
    <w:rsid w:val="004035E6"/>
    <w:rsid w:val="0040439C"/>
    <w:rsid w:val="004050CC"/>
    <w:rsid w:val="00407A49"/>
    <w:rsid w:val="00410C71"/>
    <w:rsid w:val="0041117F"/>
    <w:rsid w:val="00411BC1"/>
    <w:rsid w:val="00412163"/>
    <w:rsid w:val="004137D1"/>
    <w:rsid w:val="00413CA0"/>
    <w:rsid w:val="00413FE6"/>
    <w:rsid w:val="0041400E"/>
    <w:rsid w:val="0041455A"/>
    <w:rsid w:val="00415254"/>
    <w:rsid w:val="00415879"/>
    <w:rsid w:val="0041615A"/>
    <w:rsid w:val="00417AEB"/>
    <w:rsid w:val="0042070A"/>
    <w:rsid w:val="00420ED4"/>
    <w:rsid w:val="004212D1"/>
    <w:rsid w:val="00421855"/>
    <w:rsid w:val="0042198D"/>
    <w:rsid w:val="00422820"/>
    <w:rsid w:val="00422CC6"/>
    <w:rsid w:val="00424949"/>
    <w:rsid w:val="00424E35"/>
    <w:rsid w:val="00425B16"/>
    <w:rsid w:val="004261AE"/>
    <w:rsid w:val="00427530"/>
    <w:rsid w:val="00427A70"/>
    <w:rsid w:val="00427C05"/>
    <w:rsid w:val="00430092"/>
    <w:rsid w:val="00430FC5"/>
    <w:rsid w:val="00432A78"/>
    <w:rsid w:val="00433540"/>
    <w:rsid w:val="004336F9"/>
    <w:rsid w:val="00435378"/>
    <w:rsid w:val="00436880"/>
    <w:rsid w:val="00436E51"/>
    <w:rsid w:val="004370B0"/>
    <w:rsid w:val="004411C9"/>
    <w:rsid w:val="00441479"/>
    <w:rsid w:val="004415A3"/>
    <w:rsid w:val="00442485"/>
    <w:rsid w:val="00442BB7"/>
    <w:rsid w:val="0044364C"/>
    <w:rsid w:val="004446E3"/>
    <w:rsid w:val="00447A46"/>
    <w:rsid w:val="00447F53"/>
    <w:rsid w:val="00450289"/>
    <w:rsid w:val="004504E4"/>
    <w:rsid w:val="004516E4"/>
    <w:rsid w:val="00452D77"/>
    <w:rsid w:val="00454A60"/>
    <w:rsid w:val="00454DB8"/>
    <w:rsid w:val="00455559"/>
    <w:rsid w:val="0045593C"/>
    <w:rsid w:val="00455EDD"/>
    <w:rsid w:val="00456BCD"/>
    <w:rsid w:val="00456CB2"/>
    <w:rsid w:val="00457AC8"/>
    <w:rsid w:val="00460726"/>
    <w:rsid w:val="004609A9"/>
    <w:rsid w:val="00461B32"/>
    <w:rsid w:val="00462025"/>
    <w:rsid w:val="004623D0"/>
    <w:rsid w:val="00463365"/>
    <w:rsid w:val="00463554"/>
    <w:rsid w:val="0046397F"/>
    <w:rsid w:val="00466251"/>
    <w:rsid w:val="0046657C"/>
    <w:rsid w:val="004667FD"/>
    <w:rsid w:val="00466FEE"/>
    <w:rsid w:val="00467B84"/>
    <w:rsid w:val="00467FB8"/>
    <w:rsid w:val="00470006"/>
    <w:rsid w:val="004707F0"/>
    <w:rsid w:val="0047311A"/>
    <w:rsid w:val="00473373"/>
    <w:rsid w:val="00473AE5"/>
    <w:rsid w:val="00474564"/>
    <w:rsid w:val="00474F12"/>
    <w:rsid w:val="00477832"/>
    <w:rsid w:val="00480E5F"/>
    <w:rsid w:val="0048123B"/>
    <w:rsid w:val="00481294"/>
    <w:rsid w:val="004903B7"/>
    <w:rsid w:val="00490A5B"/>
    <w:rsid w:val="00490C63"/>
    <w:rsid w:val="00491670"/>
    <w:rsid w:val="004933CC"/>
    <w:rsid w:val="00493B4A"/>
    <w:rsid w:val="004941BB"/>
    <w:rsid w:val="0049559A"/>
    <w:rsid w:val="004957D4"/>
    <w:rsid w:val="00496097"/>
    <w:rsid w:val="004961C3"/>
    <w:rsid w:val="00496B1D"/>
    <w:rsid w:val="004977DF"/>
    <w:rsid w:val="004A05C7"/>
    <w:rsid w:val="004A0EE2"/>
    <w:rsid w:val="004A1538"/>
    <w:rsid w:val="004A1CAF"/>
    <w:rsid w:val="004A364B"/>
    <w:rsid w:val="004A4D39"/>
    <w:rsid w:val="004A58C2"/>
    <w:rsid w:val="004A656E"/>
    <w:rsid w:val="004A6720"/>
    <w:rsid w:val="004B070F"/>
    <w:rsid w:val="004B15DB"/>
    <w:rsid w:val="004B432B"/>
    <w:rsid w:val="004B4EA6"/>
    <w:rsid w:val="004B5E78"/>
    <w:rsid w:val="004C0C89"/>
    <w:rsid w:val="004C188E"/>
    <w:rsid w:val="004C3995"/>
    <w:rsid w:val="004C3B00"/>
    <w:rsid w:val="004C3E2B"/>
    <w:rsid w:val="004C43BE"/>
    <w:rsid w:val="004C483C"/>
    <w:rsid w:val="004C5150"/>
    <w:rsid w:val="004C667F"/>
    <w:rsid w:val="004C7E60"/>
    <w:rsid w:val="004D1897"/>
    <w:rsid w:val="004D22CD"/>
    <w:rsid w:val="004D38AF"/>
    <w:rsid w:val="004D47EC"/>
    <w:rsid w:val="004D4870"/>
    <w:rsid w:val="004D55EF"/>
    <w:rsid w:val="004D6143"/>
    <w:rsid w:val="004D698B"/>
    <w:rsid w:val="004D6AB3"/>
    <w:rsid w:val="004D6CC5"/>
    <w:rsid w:val="004D7B34"/>
    <w:rsid w:val="004E0B92"/>
    <w:rsid w:val="004E161B"/>
    <w:rsid w:val="004E17B5"/>
    <w:rsid w:val="004E1C53"/>
    <w:rsid w:val="004E1E25"/>
    <w:rsid w:val="004E47BE"/>
    <w:rsid w:val="004E6901"/>
    <w:rsid w:val="004E6BFE"/>
    <w:rsid w:val="004F0489"/>
    <w:rsid w:val="004F34F4"/>
    <w:rsid w:val="004F3576"/>
    <w:rsid w:val="004F574A"/>
    <w:rsid w:val="004F5C84"/>
    <w:rsid w:val="004F5F3C"/>
    <w:rsid w:val="004F6607"/>
    <w:rsid w:val="004F6F37"/>
    <w:rsid w:val="0050091C"/>
    <w:rsid w:val="005009B8"/>
    <w:rsid w:val="0050173A"/>
    <w:rsid w:val="00503F52"/>
    <w:rsid w:val="005061D6"/>
    <w:rsid w:val="00506A41"/>
    <w:rsid w:val="005118B8"/>
    <w:rsid w:val="00511DC7"/>
    <w:rsid w:val="005148D6"/>
    <w:rsid w:val="00515289"/>
    <w:rsid w:val="0051640A"/>
    <w:rsid w:val="00516AA3"/>
    <w:rsid w:val="00517E2A"/>
    <w:rsid w:val="005210BE"/>
    <w:rsid w:val="00521BFD"/>
    <w:rsid w:val="0052252E"/>
    <w:rsid w:val="00524E8D"/>
    <w:rsid w:val="005257AA"/>
    <w:rsid w:val="005268D8"/>
    <w:rsid w:val="0052714F"/>
    <w:rsid w:val="005274DB"/>
    <w:rsid w:val="005322C1"/>
    <w:rsid w:val="005329B4"/>
    <w:rsid w:val="005336B9"/>
    <w:rsid w:val="0053394E"/>
    <w:rsid w:val="00534EEC"/>
    <w:rsid w:val="00535E33"/>
    <w:rsid w:val="00536E22"/>
    <w:rsid w:val="00540C93"/>
    <w:rsid w:val="0054131C"/>
    <w:rsid w:val="00541EA8"/>
    <w:rsid w:val="0054412B"/>
    <w:rsid w:val="005452FC"/>
    <w:rsid w:val="00545DDE"/>
    <w:rsid w:val="00547398"/>
    <w:rsid w:val="005476C5"/>
    <w:rsid w:val="005506BA"/>
    <w:rsid w:val="00551FC1"/>
    <w:rsid w:val="00553590"/>
    <w:rsid w:val="00553DC8"/>
    <w:rsid w:val="00554C6A"/>
    <w:rsid w:val="005569DA"/>
    <w:rsid w:val="00560FAC"/>
    <w:rsid w:val="00563058"/>
    <w:rsid w:val="00564250"/>
    <w:rsid w:val="005643EB"/>
    <w:rsid w:val="005644DC"/>
    <w:rsid w:val="00565C1F"/>
    <w:rsid w:val="00565DAE"/>
    <w:rsid w:val="00570DF0"/>
    <w:rsid w:val="005714B7"/>
    <w:rsid w:val="005720D9"/>
    <w:rsid w:val="005735A2"/>
    <w:rsid w:val="005739F6"/>
    <w:rsid w:val="005747FA"/>
    <w:rsid w:val="00575782"/>
    <w:rsid w:val="005803F9"/>
    <w:rsid w:val="00580A56"/>
    <w:rsid w:val="005816D0"/>
    <w:rsid w:val="0058457C"/>
    <w:rsid w:val="00585BC7"/>
    <w:rsid w:val="00586242"/>
    <w:rsid w:val="00590ED6"/>
    <w:rsid w:val="00591F65"/>
    <w:rsid w:val="005925C8"/>
    <w:rsid w:val="005927E2"/>
    <w:rsid w:val="00592E3E"/>
    <w:rsid w:val="00593525"/>
    <w:rsid w:val="00593C32"/>
    <w:rsid w:val="005965D3"/>
    <w:rsid w:val="00596DAE"/>
    <w:rsid w:val="00596F82"/>
    <w:rsid w:val="00597531"/>
    <w:rsid w:val="005A0864"/>
    <w:rsid w:val="005A08D8"/>
    <w:rsid w:val="005A1B33"/>
    <w:rsid w:val="005A1E89"/>
    <w:rsid w:val="005A21AD"/>
    <w:rsid w:val="005A3061"/>
    <w:rsid w:val="005A5C1F"/>
    <w:rsid w:val="005A5CF0"/>
    <w:rsid w:val="005A5DA8"/>
    <w:rsid w:val="005A5DAB"/>
    <w:rsid w:val="005A6047"/>
    <w:rsid w:val="005A612D"/>
    <w:rsid w:val="005A6B46"/>
    <w:rsid w:val="005A736F"/>
    <w:rsid w:val="005B2704"/>
    <w:rsid w:val="005B2A15"/>
    <w:rsid w:val="005B309B"/>
    <w:rsid w:val="005B5190"/>
    <w:rsid w:val="005B5DE4"/>
    <w:rsid w:val="005C1598"/>
    <w:rsid w:val="005C165C"/>
    <w:rsid w:val="005C1B94"/>
    <w:rsid w:val="005C2209"/>
    <w:rsid w:val="005C2BDA"/>
    <w:rsid w:val="005C3058"/>
    <w:rsid w:val="005C3164"/>
    <w:rsid w:val="005C322E"/>
    <w:rsid w:val="005C465A"/>
    <w:rsid w:val="005C4828"/>
    <w:rsid w:val="005C5306"/>
    <w:rsid w:val="005C6CE1"/>
    <w:rsid w:val="005C7C36"/>
    <w:rsid w:val="005D1404"/>
    <w:rsid w:val="005D19FF"/>
    <w:rsid w:val="005D1C51"/>
    <w:rsid w:val="005D26B0"/>
    <w:rsid w:val="005D3252"/>
    <w:rsid w:val="005D3771"/>
    <w:rsid w:val="005D44EF"/>
    <w:rsid w:val="005D5074"/>
    <w:rsid w:val="005D57F1"/>
    <w:rsid w:val="005D6DB0"/>
    <w:rsid w:val="005D71C3"/>
    <w:rsid w:val="005D7392"/>
    <w:rsid w:val="005E0143"/>
    <w:rsid w:val="005E10D8"/>
    <w:rsid w:val="005E40D9"/>
    <w:rsid w:val="005E48E4"/>
    <w:rsid w:val="005E4D11"/>
    <w:rsid w:val="005E6C43"/>
    <w:rsid w:val="005E754F"/>
    <w:rsid w:val="005F1835"/>
    <w:rsid w:val="005F2AD3"/>
    <w:rsid w:val="005F32DD"/>
    <w:rsid w:val="005F3709"/>
    <w:rsid w:val="005F433E"/>
    <w:rsid w:val="005F4591"/>
    <w:rsid w:val="005F4A83"/>
    <w:rsid w:val="005F58D8"/>
    <w:rsid w:val="005F63E2"/>
    <w:rsid w:val="005F6752"/>
    <w:rsid w:val="005F7C63"/>
    <w:rsid w:val="0060006C"/>
    <w:rsid w:val="0060125D"/>
    <w:rsid w:val="0060240A"/>
    <w:rsid w:val="006026CD"/>
    <w:rsid w:val="00602BC7"/>
    <w:rsid w:val="0060337C"/>
    <w:rsid w:val="0060343B"/>
    <w:rsid w:val="006049F0"/>
    <w:rsid w:val="0060542C"/>
    <w:rsid w:val="006065DD"/>
    <w:rsid w:val="00606677"/>
    <w:rsid w:val="00611FD9"/>
    <w:rsid w:val="006136AC"/>
    <w:rsid w:val="00614B3D"/>
    <w:rsid w:val="0061512E"/>
    <w:rsid w:val="006151FB"/>
    <w:rsid w:val="00615659"/>
    <w:rsid w:val="006159CD"/>
    <w:rsid w:val="00616286"/>
    <w:rsid w:val="006165A0"/>
    <w:rsid w:val="0061674D"/>
    <w:rsid w:val="00616F2F"/>
    <w:rsid w:val="0061700F"/>
    <w:rsid w:val="00621D2D"/>
    <w:rsid w:val="0062449B"/>
    <w:rsid w:val="00625080"/>
    <w:rsid w:val="00625AA3"/>
    <w:rsid w:val="00626B92"/>
    <w:rsid w:val="00630FA1"/>
    <w:rsid w:val="006326D4"/>
    <w:rsid w:val="0063461C"/>
    <w:rsid w:val="00637E57"/>
    <w:rsid w:val="0064052B"/>
    <w:rsid w:val="00641852"/>
    <w:rsid w:val="00644965"/>
    <w:rsid w:val="00645175"/>
    <w:rsid w:val="006457B1"/>
    <w:rsid w:val="00646106"/>
    <w:rsid w:val="006464F5"/>
    <w:rsid w:val="00646B22"/>
    <w:rsid w:val="00652405"/>
    <w:rsid w:val="006532A9"/>
    <w:rsid w:val="00654231"/>
    <w:rsid w:val="00655050"/>
    <w:rsid w:val="006557B9"/>
    <w:rsid w:val="00661727"/>
    <w:rsid w:val="00664BFB"/>
    <w:rsid w:val="006655DB"/>
    <w:rsid w:val="006662E5"/>
    <w:rsid w:val="0066645C"/>
    <w:rsid w:val="00671D97"/>
    <w:rsid w:val="0067269B"/>
    <w:rsid w:val="00672AEB"/>
    <w:rsid w:val="00673B7D"/>
    <w:rsid w:val="00673EFF"/>
    <w:rsid w:val="00673F7B"/>
    <w:rsid w:val="00674B11"/>
    <w:rsid w:val="00674F9C"/>
    <w:rsid w:val="0067521D"/>
    <w:rsid w:val="006752CE"/>
    <w:rsid w:val="00675DE4"/>
    <w:rsid w:val="0067643D"/>
    <w:rsid w:val="006764C7"/>
    <w:rsid w:val="0067768A"/>
    <w:rsid w:val="006776D8"/>
    <w:rsid w:val="00677963"/>
    <w:rsid w:val="006779CB"/>
    <w:rsid w:val="006812C9"/>
    <w:rsid w:val="00682F8D"/>
    <w:rsid w:val="006830C6"/>
    <w:rsid w:val="00683980"/>
    <w:rsid w:val="00683BE3"/>
    <w:rsid w:val="00685000"/>
    <w:rsid w:val="00686552"/>
    <w:rsid w:val="00686E7E"/>
    <w:rsid w:val="00687627"/>
    <w:rsid w:val="00690DDF"/>
    <w:rsid w:val="00691129"/>
    <w:rsid w:val="006926F6"/>
    <w:rsid w:val="00693C2E"/>
    <w:rsid w:val="00695177"/>
    <w:rsid w:val="00695F6A"/>
    <w:rsid w:val="00695F6B"/>
    <w:rsid w:val="0069665F"/>
    <w:rsid w:val="0069678B"/>
    <w:rsid w:val="006978A3"/>
    <w:rsid w:val="006A0654"/>
    <w:rsid w:val="006A0921"/>
    <w:rsid w:val="006A09B8"/>
    <w:rsid w:val="006A1220"/>
    <w:rsid w:val="006A1AD4"/>
    <w:rsid w:val="006A1F7D"/>
    <w:rsid w:val="006A47C9"/>
    <w:rsid w:val="006A535A"/>
    <w:rsid w:val="006A5CC1"/>
    <w:rsid w:val="006A627D"/>
    <w:rsid w:val="006A62B6"/>
    <w:rsid w:val="006A65BE"/>
    <w:rsid w:val="006A69AD"/>
    <w:rsid w:val="006A704F"/>
    <w:rsid w:val="006B1C02"/>
    <w:rsid w:val="006B2D0D"/>
    <w:rsid w:val="006B2E3D"/>
    <w:rsid w:val="006B41FC"/>
    <w:rsid w:val="006B4458"/>
    <w:rsid w:val="006B5C54"/>
    <w:rsid w:val="006B7567"/>
    <w:rsid w:val="006C096F"/>
    <w:rsid w:val="006C0BBB"/>
    <w:rsid w:val="006C1B8B"/>
    <w:rsid w:val="006C2948"/>
    <w:rsid w:val="006C2E76"/>
    <w:rsid w:val="006C438A"/>
    <w:rsid w:val="006C4DAD"/>
    <w:rsid w:val="006C532D"/>
    <w:rsid w:val="006C63B3"/>
    <w:rsid w:val="006D04D1"/>
    <w:rsid w:val="006D0C96"/>
    <w:rsid w:val="006D0FE1"/>
    <w:rsid w:val="006D1232"/>
    <w:rsid w:val="006D1A27"/>
    <w:rsid w:val="006D1BDC"/>
    <w:rsid w:val="006D27DE"/>
    <w:rsid w:val="006D39C9"/>
    <w:rsid w:val="006D3E63"/>
    <w:rsid w:val="006D5190"/>
    <w:rsid w:val="006D5491"/>
    <w:rsid w:val="006D5B05"/>
    <w:rsid w:val="006D6666"/>
    <w:rsid w:val="006D7958"/>
    <w:rsid w:val="006E1532"/>
    <w:rsid w:val="006E2E09"/>
    <w:rsid w:val="006E3AAB"/>
    <w:rsid w:val="006E3EB4"/>
    <w:rsid w:val="006E48C3"/>
    <w:rsid w:val="006E4A67"/>
    <w:rsid w:val="006E5287"/>
    <w:rsid w:val="006E6F7F"/>
    <w:rsid w:val="006E726E"/>
    <w:rsid w:val="006F03E4"/>
    <w:rsid w:val="006F0613"/>
    <w:rsid w:val="006F1BD9"/>
    <w:rsid w:val="006F1D60"/>
    <w:rsid w:val="006F2617"/>
    <w:rsid w:val="006F3AD9"/>
    <w:rsid w:val="006F3CEA"/>
    <w:rsid w:val="006F3E4C"/>
    <w:rsid w:val="006F480B"/>
    <w:rsid w:val="006F53FC"/>
    <w:rsid w:val="00700E8F"/>
    <w:rsid w:val="00702A06"/>
    <w:rsid w:val="007032CB"/>
    <w:rsid w:val="007032D4"/>
    <w:rsid w:val="00703CCD"/>
    <w:rsid w:val="007040A6"/>
    <w:rsid w:val="007055F3"/>
    <w:rsid w:val="0070639E"/>
    <w:rsid w:val="007064FA"/>
    <w:rsid w:val="00707048"/>
    <w:rsid w:val="0071056C"/>
    <w:rsid w:val="007114AC"/>
    <w:rsid w:val="00712E2B"/>
    <w:rsid w:val="007132B0"/>
    <w:rsid w:val="00713D5D"/>
    <w:rsid w:val="007141FD"/>
    <w:rsid w:val="00715C4D"/>
    <w:rsid w:val="00715DEF"/>
    <w:rsid w:val="00715E7D"/>
    <w:rsid w:val="00716906"/>
    <w:rsid w:val="00716B11"/>
    <w:rsid w:val="00717CE5"/>
    <w:rsid w:val="00722FD6"/>
    <w:rsid w:val="007237A8"/>
    <w:rsid w:val="00723867"/>
    <w:rsid w:val="007239F8"/>
    <w:rsid w:val="00725E99"/>
    <w:rsid w:val="0073075D"/>
    <w:rsid w:val="0073117E"/>
    <w:rsid w:val="007311BC"/>
    <w:rsid w:val="00732A67"/>
    <w:rsid w:val="00733094"/>
    <w:rsid w:val="00733148"/>
    <w:rsid w:val="007357C6"/>
    <w:rsid w:val="00736C3C"/>
    <w:rsid w:val="00740558"/>
    <w:rsid w:val="0074508F"/>
    <w:rsid w:val="0074517D"/>
    <w:rsid w:val="0074556C"/>
    <w:rsid w:val="00745B97"/>
    <w:rsid w:val="00746B17"/>
    <w:rsid w:val="007470D4"/>
    <w:rsid w:val="007502E6"/>
    <w:rsid w:val="0075059A"/>
    <w:rsid w:val="00750A84"/>
    <w:rsid w:val="00750CF4"/>
    <w:rsid w:val="0075158A"/>
    <w:rsid w:val="00751BA5"/>
    <w:rsid w:val="007521DE"/>
    <w:rsid w:val="00753837"/>
    <w:rsid w:val="00754702"/>
    <w:rsid w:val="00754C20"/>
    <w:rsid w:val="00754C7E"/>
    <w:rsid w:val="00754E3D"/>
    <w:rsid w:val="00755639"/>
    <w:rsid w:val="00755D30"/>
    <w:rsid w:val="00755F75"/>
    <w:rsid w:val="00757FD8"/>
    <w:rsid w:val="0076038C"/>
    <w:rsid w:val="00760C66"/>
    <w:rsid w:val="007610A0"/>
    <w:rsid w:val="00762A45"/>
    <w:rsid w:val="0076312A"/>
    <w:rsid w:val="00763CB3"/>
    <w:rsid w:val="00763E63"/>
    <w:rsid w:val="00764DF5"/>
    <w:rsid w:val="00765B36"/>
    <w:rsid w:val="00766455"/>
    <w:rsid w:val="00766648"/>
    <w:rsid w:val="00766E97"/>
    <w:rsid w:val="007674C8"/>
    <w:rsid w:val="00770EE3"/>
    <w:rsid w:val="00771AE5"/>
    <w:rsid w:val="00771E4F"/>
    <w:rsid w:val="00772BB7"/>
    <w:rsid w:val="00772C22"/>
    <w:rsid w:val="00772EC5"/>
    <w:rsid w:val="007730E3"/>
    <w:rsid w:val="00773E6A"/>
    <w:rsid w:val="00773F8D"/>
    <w:rsid w:val="00774282"/>
    <w:rsid w:val="00774650"/>
    <w:rsid w:val="00774656"/>
    <w:rsid w:val="00775A0A"/>
    <w:rsid w:val="007773F6"/>
    <w:rsid w:val="00777C6D"/>
    <w:rsid w:val="007806EA"/>
    <w:rsid w:val="007816A9"/>
    <w:rsid w:val="00781DEA"/>
    <w:rsid w:val="00783406"/>
    <w:rsid w:val="0078453B"/>
    <w:rsid w:val="00784DFD"/>
    <w:rsid w:val="00785DF6"/>
    <w:rsid w:val="007871BB"/>
    <w:rsid w:val="00790629"/>
    <w:rsid w:val="00790F03"/>
    <w:rsid w:val="007924F0"/>
    <w:rsid w:val="00793092"/>
    <w:rsid w:val="007960B8"/>
    <w:rsid w:val="007961F5"/>
    <w:rsid w:val="00797278"/>
    <w:rsid w:val="007A39AF"/>
    <w:rsid w:val="007A3DEB"/>
    <w:rsid w:val="007A44F3"/>
    <w:rsid w:val="007A5045"/>
    <w:rsid w:val="007A5A2B"/>
    <w:rsid w:val="007A75D1"/>
    <w:rsid w:val="007B0BD5"/>
    <w:rsid w:val="007B0F3A"/>
    <w:rsid w:val="007B1B4A"/>
    <w:rsid w:val="007B28ED"/>
    <w:rsid w:val="007B52B0"/>
    <w:rsid w:val="007B562B"/>
    <w:rsid w:val="007B5908"/>
    <w:rsid w:val="007B7EA6"/>
    <w:rsid w:val="007C0B23"/>
    <w:rsid w:val="007C2B55"/>
    <w:rsid w:val="007C3935"/>
    <w:rsid w:val="007C3EF8"/>
    <w:rsid w:val="007C4DA5"/>
    <w:rsid w:val="007C594A"/>
    <w:rsid w:val="007D2875"/>
    <w:rsid w:val="007D397A"/>
    <w:rsid w:val="007D497B"/>
    <w:rsid w:val="007D4BF3"/>
    <w:rsid w:val="007D4D74"/>
    <w:rsid w:val="007D55D8"/>
    <w:rsid w:val="007D6819"/>
    <w:rsid w:val="007D6B35"/>
    <w:rsid w:val="007D6F9F"/>
    <w:rsid w:val="007E21B2"/>
    <w:rsid w:val="007E2A84"/>
    <w:rsid w:val="007E2BA6"/>
    <w:rsid w:val="007E3057"/>
    <w:rsid w:val="007E30A7"/>
    <w:rsid w:val="007E5DA7"/>
    <w:rsid w:val="007E7245"/>
    <w:rsid w:val="007E7269"/>
    <w:rsid w:val="007E7C86"/>
    <w:rsid w:val="007F1055"/>
    <w:rsid w:val="007F36BB"/>
    <w:rsid w:val="007F37FC"/>
    <w:rsid w:val="007F45D1"/>
    <w:rsid w:val="007F4DC8"/>
    <w:rsid w:val="007F5C90"/>
    <w:rsid w:val="00800573"/>
    <w:rsid w:val="0080225E"/>
    <w:rsid w:val="0080249E"/>
    <w:rsid w:val="00802BC1"/>
    <w:rsid w:val="00803B78"/>
    <w:rsid w:val="00803E91"/>
    <w:rsid w:val="00804857"/>
    <w:rsid w:val="00806377"/>
    <w:rsid w:val="00810E6C"/>
    <w:rsid w:val="0081305C"/>
    <w:rsid w:val="00813314"/>
    <w:rsid w:val="008156FB"/>
    <w:rsid w:val="008159C5"/>
    <w:rsid w:val="0081748C"/>
    <w:rsid w:val="0082089D"/>
    <w:rsid w:val="00820FE2"/>
    <w:rsid w:val="00821BB5"/>
    <w:rsid w:val="008223D4"/>
    <w:rsid w:val="008224F1"/>
    <w:rsid w:val="00822C60"/>
    <w:rsid w:val="00823AA4"/>
    <w:rsid w:val="008244E8"/>
    <w:rsid w:val="00824564"/>
    <w:rsid w:val="00825B6A"/>
    <w:rsid w:val="00825DCE"/>
    <w:rsid w:val="00826BE2"/>
    <w:rsid w:val="0082761A"/>
    <w:rsid w:val="0082779C"/>
    <w:rsid w:val="00827E16"/>
    <w:rsid w:val="00830FF5"/>
    <w:rsid w:val="00831083"/>
    <w:rsid w:val="00832A83"/>
    <w:rsid w:val="008338DC"/>
    <w:rsid w:val="00836BF6"/>
    <w:rsid w:val="00837413"/>
    <w:rsid w:val="008402C2"/>
    <w:rsid w:val="00842AFE"/>
    <w:rsid w:val="00842D9E"/>
    <w:rsid w:val="008439B3"/>
    <w:rsid w:val="00843B71"/>
    <w:rsid w:val="00843CA5"/>
    <w:rsid w:val="00844C2F"/>
    <w:rsid w:val="0084771C"/>
    <w:rsid w:val="008500ED"/>
    <w:rsid w:val="00851B91"/>
    <w:rsid w:val="0085299E"/>
    <w:rsid w:val="00853F0D"/>
    <w:rsid w:val="008547A9"/>
    <w:rsid w:val="00855683"/>
    <w:rsid w:val="00855A21"/>
    <w:rsid w:val="00855EB6"/>
    <w:rsid w:val="00856CB0"/>
    <w:rsid w:val="00856E67"/>
    <w:rsid w:val="00857269"/>
    <w:rsid w:val="00857A4D"/>
    <w:rsid w:val="00857AA2"/>
    <w:rsid w:val="00857B41"/>
    <w:rsid w:val="00861086"/>
    <w:rsid w:val="00861E89"/>
    <w:rsid w:val="0086249C"/>
    <w:rsid w:val="00863AB9"/>
    <w:rsid w:val="00863C82"/>
    <w:rsid w:val="00865EB9"/>
    <w:rsid w:val="008667AB"/>
    <w:rsid w:val="008671F8"/>
    <w:rsid w:val="00867803"/>
    <w:rsid w:val="00870E72"/>
    <w:rsid w:val="00872510"/>
    <w:rsid w:val="00877359"/>
    <w:rsid w:val="00880251"/>
    <w:rsid w:val="008807C5"/>
    <w:rsid w:val="00883B90"/>
    <w:rsid w:val="0088752B"/>
    <w:rsid w:val="00890A8E"/>
    <w:rsid w:val="00890D86"/>
    <w:rsid w:val="008915BD"/>
    <w:rsid w:val="00891C08"/>
    <w:rsid w:val="00891F30"/>
    <w:rsid w:val="00893758"/>
    <w:rsid w:val="008938D5"/>
    <w:rsid w:val="00894D66"/>
    <w:rsid w:val="008955A0"/>
    <w:rsid w:val="00895AB7"/>
    <w:rsid w:val="008961AA"/>
    <w:rsid w:val="008968AC"/>
    <w:rsid w:val="00896EBF"/>
    <w:rsid w:val="00897321"/>
    <w:rsid w:val="008A0501"/>
    <w:rsid w:val="008A07D7"/>
    <w:rsid w:val="008A16C8"/>
    <w:rsid w:val="008A6814"/>
    <w:rsid w:val="008B0017"/>
    <w:rsid w:val="008B01A7"/>
    <w:rsid w:val="008B1FCF"/>
    <w:rsid w:val="008B3D45"/>
    <w:rsid w:val="008B42FA"/>
    <w:rsid w:val="008B6934"/>
    <w:rsid w:val="008B6AA7"/>
    <w:rsid w:val="008B6D29"/>
    <w:rsid w:val="008C1507"/>
    <w:rsid w:val="008C46CB"/>
    <w:rsid w:val="008C48E7"/>
    <w:rsid w:val="008C4EAB"/>
    <w:rsid w:val="008C6FD4"/>
    <w:rsid w:val="008C71F5"/>
    <w:rsid w:val="008C75A6"/>
    <w:rsid w:val="008D1135"/>
    <w:rsid w:val="008D1B9C"/>
    <w:rsid w:val="008D1E16"/>
    <w:rsid w:val="008D21A0"/>
    <w:rsid w:val="008D21CB"/>
    <w:rsid w:val="008D2DC2"/>
    <w:rsid w:val="008D4013"/>
    <w:rsid w:val="008D6DC0"/>
    <w:rsid w:val="008E00C2"/>
    <w:rsid w:val="008E06D9"/>
    <w:rsid w:val="008E0E45"/>
    <w:rsid w:val="008E0F0C"/>
    <w:rsid w:val="008E1D89"/>
    <w:rsid w:val="008E245E"/>
    <w:rsid w:val="008E3AF3"/>
    <w:rsid w:val="008E418A"/>
    <w:rsid w:val="008E664E"/>
    <w:rsid w:val="008E6C4E"/>
    <w:rsid w:val="008E75DC"/>
    <w:rsid w:val="008E798A"/>
    <w:rsid w:val="008E7E28"/>
    <w:rsid w:val="008E7FD3"/>
    <w:rsid w:val="008F005D"/>
    <w:rsid w:val="008F06FF"/>
    <w:rsid w:val="008F0E21"/>
    <w:rsid w:val="008F1D95"/>
    <w:rsid w:val="008F1DCE"/>
    <w:rsid w:val="008F2F39"/>
    <w:rsid w:val="008F3100"/>
    <w:rsid w:val="008F3982"/>
    <w:rsid w:val="008F3CEE"/>
    <w:rsid w:val="008F41DC"/>
    <w:rsid w:val="008F49BE"/>
    <w:rsid w:val="008F49D9"/>
    <w:rsid w:val="008F4B78"/>
    <w:rsid w:val="008F5764"/>
    <w:rsid w:val="008F58BC"/>
    <w:rsid w:val="008F7728"/>
    <w:rsid w:val="00900E58"/>
    <w:rsid w:val="00900F13"/>
    <w:rsid w:val="00901130"/>
    <w:rsid w:val="00902907"/>
    <w:rsid w:val="00902DBB"/>
    <w:rsid w:val="00903FC2"/>
    <w:rsid w:val="00904926"/>
    <w:rsid w:val="00904FB7"/>
    <w:rsid w:val="00905D48"/>
    <w:rsid w:val="00906845"/>
    <w:rsid w:val="0091011E"/>
    <w:rsid w:val="009103A6"/>
    <w:rsid w:val="009105B1"/>
    <w:rsid w:val="00910F6D"/>
    <w:rsid w:val="0091130C"/>
    <w:rsid w:val="0091130F"/>
    <w:rsid w:val="009117F9"/>
    <w:rsid w:val="00911839"/>
    <w:rsid w:val="00911E10"/>
    <w:rsid w:val="009141E7"/>
    <w:rsid w:val="00914924"/>
    <w:rsid w:val="009169F4"/>
    <w:rsid w:val="00917643"/>
    <w:rsid w:val="00917AC2"/>
    <w:rsid w:val="00917C61"/>
    <w:rsid w:val="00917F7C"/>
    <w:rsid w:val="00920E03"/>
    <w:rsid w:val="00923E66"/>
    <w:rsid w:val="009247B7"/>
    <w:rsid w:val="00927982"/>
    <w:rsid w:val="009307E6"/>
    <w:rsid w:val="00930CF0"/>
    <w:rsid w:val="009317C8"/>
    <w:rsid w:val="0093207B"/>
    <w:rsid w:val="009348C1"/>
    <w:rsid w:val="00934CD9"/>
    <w:rsid w:val="0093538E"/>
    <w:rsid w:val="009355E5"/>
    <w:rsid w:val="009362AE"/>
    <w:rsid w:val="009365AD"/>
    <w:rsid w:val="00936E18"/>
    <w:rsid w:val="00937B71"/>
    <w:rsid w:val="00942607"/>
    <w:rsid w:val="009427F3"/>
    <w:rsid w:val="00943A38"/>
    <w:rsid w:val="00943AC0"/>
    <w:rsid w:val="00946792"/>
    <w:rsid w:val="009502F3"/>
    <w:rsid w:val="00950627"/>
    <w:rsid w:val="009514E9"/>
    <w:rsid w:val="00951CBB"/>
    <w:rsid w:val="009524B2"/>
    <w:rsid w:val="009534FA"/>
    <w:rsid w:val="00953F7A"/>
    <w:rsid w:val="00954B34"/>
    <w:rsid w:val="009554DC"/>
    <w:rsid w:val="009556FE"/>
    <w:rsid w:val="0096285F"/>
    <w:rsid w:val="00962E3A"/>
    <w:rsid w:val="009630E3"/>
    <w:rsid w:val="0096506A"/>
    <w:rsid w:val="00965292"/>
    <w:rsid w:val="009652FD"/>
    <w:rsid w:val="00966202"/>
    <w:rsid w:val="00971FE2"/>
    <w:rsid w:val="00972C04"/>
    <w:rsid w:val="00974843"/>
    <w:rsid w:val="00975CF7"/>
    <w:rsid w:val="00975EC0"/>
    <w:rsid w:val="00975FBA"/>
    <w:rsid w:val="009768E2"/>
    <w:rsid w:val="00977E8D"/>
    <w:rsid w:val="0098124B"/>
    <w:rsid w:val="009820E3"/>
    <w:rsid w:val="00983374"/>
    <w:rsid w:val="0098340D"/>
    <w:rsid w:val="00983462"/>
    <w:rsid w:val="00984E2D"/>
    <w:rsid w:val="009864EE"/>
    <w:rsid w:val="00987F63"/>
    <w:rsid w:val="00990547"/>
    <w:rsid w:val="00990E97"/>
    <w:rsid w:val="00992AAD"/>
    <w:rsid w:val="009932D8"/>
    <w:rsid w:val="00993CD5"/>
    <w:rsid w:val="00996B89"/>
    <w:rsid w:val="009973D7"/>
    <w:rsid w:val="009A0520"/>
    <w:rsid w:val="009A1E06"/>
    <w:rsid w:val="009A3273"/>
    <w:rsid w:val="009A3AE4"/>
    <w:rsid w:val="009A49A5"/>
    <w:rsid w:val="009A4C81"/>
    <w:rsid w:val="009A5160"/>
    <w:rsid w:val="009A5ABC"/>
    <w:rsid w:val="009B0060"/>
    <w:rsid w:val="009B01C2"/>
    <w:rsid w:val="009B02B6"/>
    <w:rsid w:val="009B09E2"/>
    <w:rsid w:val="009B1B31"/>
    <w:rsid w:val="009B1CB0"/>
    <w:rsid w:val="009B473D"/>
    <w:rsid w:val="009B52DE"/>
    <w:rsid w:val="009B73CC"/>
    <w:rsid w:val="009B7411"/>
    <w:rsid w:val="009B7D15"/>
    <w:rsid w:val="009C018A"/>
    <w:rsid w:val="009C05E7"/>
    <w:rsid w:val="009C1308"/>
    <w:rsid w:val="009C133F"/>
    <w:rsid w:val="009C36FC"/>
    <w:rsid w:val="009C50C9"/>
    <w:rsid w:val="009C5D2D"/>
    <w:rsid w:val="009C7DA2"/>
    <w:rsid w:val="009D0715"/>
    <w:rsid w:val="009D09DF"/>
    <w:rsid w:val="009D0E9E"/>
    <w:rsid w:val="009D1C14"/>
    <w:rsid w:val="009D2897"/>
    <w:rsid w:val="009D28FC"/>
    <w:rsid w:val="009D327A"/>
    <w:rsid w:val="009D3906"/>
    <w:rsid w:val="009D3F83"/>
    <w:rsid w:val="009E253B"/>
    <w:rsid w:val="009E2BB9"/>
    <w:rsid w:val="009E2E7D"/>
    <w:rsid w:val="009E3AC2"/>
    <w:rsid w:val="009E3C53"/>
    <w:rsid w:val="009E49F2"/>
    <w:rsid w:val="009E5181"/>
    <w:rsid w:val="009E52C4"/>
    <w:rsid w:val="009E603F"/>
    <w:rsid w:val="009E60EB"/>
    <w:rsid w:val="009E7343"/>
    <w:rsid w:val="009F08C4"/>
    <w:rsid w:val="009F1F73"/>
    <w:rsid w:val="009F2776"/>
    <w:rsid w:val="009F3748"/>
    <w:rsid w:val="009F433D"/>
    <w:rsid w:val="009F7CA6"/>
    <w:rsid w:val="00A000EE"/>
    <w:rsid w:val="00A005F3"/>
    <w:rsid w:val="00A0078F"/>
    <w:rsid w:val="00A01D23"/>
    <w:rsid w:val="00A01E6F"/>
    <w:rsid w:val="00A0264F"/>
    <w:rsid w:val="00A047F0"/>
    <w:rsid w:val="00A055DC"/>
    <w:rsid w:val="00A05A62"/>
    <w:rsid w:val="00A073FC"/>
    <w:rsid w:val="00A07812"/>
    <w:rsid w:val="00A07B9D"/>
    <w:rsid w:val="00A103F5"/>
    <w:rsid w:val="00A10D7A"/>
    <w:rsid w:val="00A11870"/>
    <w:rsid w:val="00A14BDA"/>
    <w:rsid w:val="00A15532"/>
    <w:rsid w:val="00A1618C"/>
    <w:rsid w:val="00A16B81"/>
    <w:rsid w:val="00A172F4"/>
    <w:rsid w:val="00A200C5"/>
    <w:rsid w:val="00A205A2"/>
    <w:rsid w:val="00A20FED"/>
    <w:rsid w:val="00A219A2"/>
    <w:rsid w:val="00A21C05"/>
    <w:rsid w:val="00A22297"/>
    <w:rsid w:val="00A23055"/>
    <w:rsid w:val="00A23428"/>
    <w:rsid w:val="00A244F6"/>
    <w:rsid w:val="00A247EC"/>
    <w:rsid w:val="00A25F61"/>
    <w:rsid w:val="00A26AF8"/>
    <w:rsid w:val="00A272E2"/>
    <w:rsid w:val="00A311C0"/>
    <w:rsid w:val="00A32523"/>
    <w:rsid w:val="00A32E61"/>
    <w:rsid w:val="00A3453B"/>
    <w:rsid w:val="00A347C0"/>
    <w:rsid w:val="00A34A40"/>
    <w:rsid w:val="00A35BE9"/>
    <w:rsid w:val="00A367D8"/>
    <w:rsid w:val="00A3746B"/>
    <w:rsid w:val="00A37F98"/>
    <w:rsid w:val="00A420EC"/>
    <w:rsid w:val="00A422DF"/>
    <w:rsid w:val="00A44AA1"/>
    <w:rsid w:val="00A453CB"/>
    <w:rsid w:val="00A454A2"/>
    <w:rsid w:val="00A46778"/>
    <w:rsid w:val="00A47B0F"/>
    <w:rsid w:val="00A50501"/>
    <w:rsid w:val="00A50C0C"/>
    <w:rsid w:val="00A51BF5"/>
    <w:rsid w:val="00A524C1"/>
    <w:rsid w:val="00A5504B"/>
    <w:rsid w:val="00A55286"/>
    <w:rsid w:val="00A56A30"/>
    <w:rsid w:val="00A56E30"/>
    <w:rsid w:val="00A61C6C"/>
    <w:rsid w:val="00A628A2"/>
    <w:rsid w:val="00A66F07"/>
    <w:rsid w:val="00A6731E"/>
    <w:rsid w:val="00A70A53"/>
    <w:rsid w:val="00A70B16"/>
    <w:rsid w:val="00A7117C"/>
    <w:rsid w:val="00A712E8"/>
    <w:rsid w:val="00A723A1"/>
    <w:rsid w:val="00A72ADA"/>
    <w:rsid w:val="00A731A5"/>
    <w:rsid w:val="00A7481C"/>
    <w:rsid w:val="00A7528C"/>
    <w:rsid w:val="00A761DC"/>
    <w:rsid w:val="00A765E9"/>
    <w:rsid w:val="00A774FF"/>
    <w:rsid w:val="00A7771A"/>
    <w:rsid w:val="00A7779D"/>
    <w:rsid w:val="00A77C9D"/>
    <w:rsid w:val="00A77DED"/>
    <w:rsid w:val="00A80F44"/>
    <w:rsid w:val="00A81F3C"/>
    <w:rsid w:val="00A846CF"/>
    <w:rsid w:val="00A8606A"/>
    <w:rsid w:val="00A862D1"/>
    <w:rsid w:val="00A87204"/>
    <w:rsid w:val="00A87FD1"/>
    <w:rsid w:val="00A909EB"/>
    <w:rsid w:val="00A91A0F"/>
    <w:rsid w:val="00A91E15"/>
    <w:rsid w:val="00A91E2D"/>
    <w:rsid w:val="00A96196"/>
    <w:rsid w:val="00A962FD"/>
    <w:rsid w:val="00A97838"/>
    <w:rsid w:val="00AA1118"/>
    <w:rsid w:val="00AA3CB4"/>
    <w:rsid w:val="00AA4D6C"/>
    <w:rsid w:val="00AA5AD7"/>
    <w:rsid w:val="00AA66AF"/>
    <w:rsid w:val="00AA6F14"/>
    <w:rsid w:val="00AA73B3"/>
    <w:rsid w:val="00AA7F9C"/>
    <w:rsid w:val="00AB0808"/>
    <w:rsid w:val="00AB0827"/>
    <w:rsid w:val="00AB151B"/>
    <w:rsid w:val="00AB1797"/>
    <w:rsid w:val="00AB1D01"/>
    <w:rsid w:val="00AB22F2"/>
    <w:rsid w:val="00AB2813"/>
    <w:rsid w:val="00AB2D2F"/>
    <w:rsid w:val="00AB4C5B"/>
    <w:rsid w:val="00AB5046"/>
    <w:rsid w:val="00AB564A"/>
    <w:rsid w:val="00AB6349"/>
    <w:rsid w:val="00AC0448"/>
    <w:rsid w:val="00AC27BC"/>
    <w:rsid w:val="00AC4C02"/>
    <w:rsid w:val="00AC4E86"/>
    <w:rsid w:val="00AC4F2E"/>
    <w:rsid w:val="00AC666C"/>
    <w:rsid w:val="00AC669A"/>
    <w:rsid w:val="00AC6841"/>
    <w:rsid w:val="00AC68CA"/>
    <w:rsid w:val="00AD031C"/>
    <w:rsid w:val="00AD06C2"/>
    <w:rsid w:val="00AD1B2E"/>
    <w:rsid w:val="00AD21FE"/>
    <w:rsid w:val="00AD2374"/>
    <w:rsid w:val="00AD27AA"/>
    <w:rsid w:val="00AD2827"/>
    <w:rsid w:val="00AD31D2"/>
    <w:rsid w:val="00AD45E0"/>
    <w:rsid w:val="00AD4A42"/>
    <w:rsid w:val="00AD4FD6"/>
    <w:rsid w:val="00AD52F5"/>
    <w:rsid w:val="00AD5A58"/>
    <w:rsid w:val="00AD5B0F"/>
    <w:rsid w:val="00AD66DF"/>
    <w:rsid w:val="00AD6730"/>
    <w:rsid w:val="00AD6F34"/>
    <w:rsid w:val="00AD7083"/>
    <w:rsid w:val="00AD786F"/>
    <w:rsid w:val="00AD7C8B"/>
    <w:rsid w:val="00AE06B1"/>
    <w:rsid w:val="00AE08AA"/>
    <w:rsid w:val="00AE1B57"/>
    <w:rsid w:val="00AE30FB"/>
    <w:rsid w:val="00AE380D"/>
    <w:rsid w:val="00AE3C7D"/>
    <w:rsid w:val="00AE51E9"/>
    <w:rsid w:val="00AE5383"/>
    <w:rsid w:val="00AE53D9"/>
    <w:rsid w:val="00AF0148"/>
    <w:rsid w:val="00AF183A"/>
    <w:rsid w:val="00AF278D"/>
    <w:rsid w:val="00AF6F20"/>
    <w:rsid w:val="00B01E15"/>
    <w:rsid w:val="00B036D7"/>
    <w:rsid w:val="00B05AAF"/>
    <w:rsid w:val="00B05F19"/>
    <w:rsid w:val="00B06051"/>
    <w:rsid w:val="00B078C7"/>
    <w:rsid w:val="00B07E3F"/>
    <w:rsid w:val="00B11335"/>
    <w:rsid w:val="00B11973"/>
    <w:rsid w:val="00B11B76"/>
    <w:rsid w:val="00B11E7E"/>
    <w:rsid w:val="00B13FC1"/>
    <w:rsid w:val="00B148C8"/>
    <w:rsid w:val="00B1723B"/>
    <w:rsid w:val="00B172D8"/>
    <w:rsid w:val="00B1772F"/>
    <w:rsid w:val="00B179E7"/>
    <w:rsid w:val="00B17A3E"/>
    <w:rsid w:val="00B20F64"/>
    <w:rsid w:val="00B219E0"/>
    <w:rsid w:val="00B23112"/>
    <w:rsid w:val="00B24772"/>
    <w:rsid w:val="00B26B6F"/>
    <w:rsid w:val="00B2747A"/>
    <w:rsid w:val="00B305C1"/>
    <w:rsid w:val="00B31603"/>
    <w:rsid w:val="00B32BE5"/>
    <w:rsid w:val="00B33BF1"/>
    <w:rsid w:val="00B34C83"/>
    <w:rsid w:val="00B350CE"/>
    <w:rsid w:val="00B3518D"/>
    <w:rsid w:val="00B37924"/>
    <w:rsid w:val="00B40A4B"/>
    <w:rsid w:val="00B40C6A"/>
    <w:rsid w:val="00B40CCE"/>
    <w:rsid w:val="00B40E83"/>
    <w:rsid w:val="00B41225"/>
    <w:rsid w:val="00B43C6A"/>
    <w:rsid w:val="00B440FD"/>
    <w:rsid w:val="00B444E9"/>
    <w:rsid w:val="00B4643C"/>
    <w:rsid w:val="00B4782E"/>
    <w:rsid w:val="00B507F2"/>
    <w:rsid w:val="00B5083A"/>
    <w:rsid w:val="00B52735"/>
    <w:rsid w:val="00B53755"/>
    <w:rsid w:val="00B53923"/>
    <w:rsid w:val="00B5420B"/>
    <w:rsid w:val="00B54678"/>
    <w:rsid w:val="00B549B1"/>
    <w:rsid w:val="00B54C3C"/>
    <w:rsid w:val="00B54EE9"/>
    <w:rsid w:val="00B57DAA"/>
    <w:rsid w:val="00B60E9C"/>
    <w:rsid w:val="00B62628"/>
    <w:rsid w:val="00B62CBC"/>
    <w:rsid w:val="00B63A0D"/>
    <w:rsid w:val="00B63B18"/>
    <w:rsid w:val="00B64F7F"/>
    <w:rsid w:val="00B651AC"/>
    <w:rsid w:val="00B65D44"/>
    <w:rsid w:val="00B6686C"/>
    <w:rsid w:val="00B70BC8"/>
    <w:rsid w:val="00B71FE4"/>
    <w:rsid w:val="00B7232C"/>
    <w:rsid w:val="00B752F6"/>
    <w:rsid w:val="00B80AB5"/>
    <w:rsid w:val="00B80AEA"/>
    <w:rsid w:val="00B8151D"/>
    <w:rsid w:val="00B81DE9"/>
    <w:rsid w:val="00B825A6"/>
    <w:rsid w:val="00B82755"/>
    <w:rsid w:val="00B8408A"/>
    <w:rsid w:val="00B853EF"/>
    <w:rsid w:val="00B856A8"/>
    <w:rsid w:val="00B856CF"/>
    <w:rsid w:val="00B85E06"/>
    <w:rsid w:val="00B86AB9"/>
    <w:rsid w:val="00B8744A"/>
    <w:rsid w:val="00B91A0B"/>
    <w:rsid w:val="00B91AE0"/>
    <w:rsid w:val="00B938B7"/>
    <w:rsid w:val="00B93A0F"/>
    <w:rsid w:val="00B967D3"/>
    <w:rsid w:val="00B97670"/>
    <w:rsid w:val="00B97DDD"/>
    <w:rsid w:val="00BA0BB9"/>
    <w:rsid w:val="00BA0EEA"/>
    <w:rsid w:val="00BA13E4"/>
    <w:rsid w:val="00BA23EB"/>
    <w:rsid w:val="00BA25B1"/>
    <w:rsid w:val="00BA3804"/>
    <w:rsid w:val="00BA444C"/>
    <w:rsid w:val="00BA4C63"/>
    <w:rsid w:val="00BA6009"/>
    <w:rsid w:val="00BA7AC1"/>
    <w:rsid w:val="00BB0D02"/>
    <w:rsid w:val="00BB12B1"/>
    <w:rsid w:val="00BB1FBF"/>
    <w:rsid w:val="00BB23DC"/>
    <w:rsid w:val="00BB286C"/>
    <w:rsid w:val="00BB2D31"/>
    <w:rsid w:val="00BB2F7D"/>
    <w:rsid w:val="00BB3103"/>
    <w:rsid w:val="00BB4AC3"/>
    <w:rsid w:val="00BB4EA8"/>
    <w:rsid w:val="00BB568D"/>
    <w:rsid w:val="00BB7775"/>
    <w:rsid w:val="00BB7B94"/>
    <w:rsid w:val="00BB7E48"/>
    <w:rsid w:val="00BC0128"/>
    <w:rsid w:val="00BC0893"/>
    <w:rsid w:val="00BC1158"/>
    <w:rsid w:val="00BC1614"/>
    <w:rsid w:val="00BC211A"/>
    <w:rsid w:val="00BC29A3"/>
    <w:rsid w:val="00BC62F6"/>
    <w:rsid w:val="00BC6CC8"/>
    <w:rsid w:val="00BC79FA"/>
    <w:rsid w:val="00BD0A88"/>
    <w:rsid w:val="00BD2874"/>
    <w:rsid w:val="00BD2F27"/>
    <w:rsid w:val="00BD3D03"/>
    <w:rsid w:val="00BD4FFA"/>
    <w:rsid w:val="00BD5587"/>
    <w:rsid w:val="00BD5B47"/>
    <w:rsid w:val="00BD621E"/>
    <w:rsid w:val="00BD6384"/>
    <w:rsid w:val="00BD6EC2"/>
    <w:rsid w:val="00BE0444"/>
    <w:rsid w:val="00BE0A4B"/>
    <w:rsid w:val="00BE108A"/>
    <w:rsid w:val="00BE1B52"/>
    <w:rsid w:val="00BE3385"/>
    <w:rsid w:val="00BE686D"/>
    <w:rsid w:val="00BE7983"/>
    <w:rsid w:val="00BF09F0"/>
    <w:rsid w:val="00BF1FA7"/>
    <w:rsid w:val="00BF2286"/>
    <w:rsid w:val="00BF3558"/>
    <w:rsid w:val="00BF3BA9"/>
    <w:rsid w:val="00BF647C"/>
    <w:rsid w:val="00BF6741"/>
    <w:rsid w:val="00BF79F1"/>
    <w:rsid w:val="00BF7F8E"/>
    <w:rsid w:val="00C01BA9"/>
    <w:rsid w:val="00C0467F"/>
    <w:rsid w:val="00C04F06"/>
    <w:rsid w:val="00C05F24"/>
    <w:rsid w:val="00C12FFB"/>
    <w:rsid w:val="00C14EB6"/>
    <w:rsid w:val="00C15A35"/>
    <w:rsid w:val="00C16AAA"/>
    <w:rsid w:val="00C16BCB"/>
    <w:rsid w:val="00C174A2"/>
    <w:rsid w:val="00C17DD6"/>
    <w:rsid w:val="00C20318"/>
    <w:rsid w:val="00C20E22"/>
    <w:rsid w:val="00C20FF8"/>
    <w:rsid w:val="00C21FA8"/>
    <w:rsid w:val="00C222BC"/>
    <w:rsid w:val="00C2593B"/>
    <w:rsid w:val="00C25C0A"/>
    <w:rsid w:val="00C271B3"/>
    <w:rsid w:val="00C33912"/>
    <w:rsid w:val="00C34C92"/>
    <w:rsid w:val="00C356BE"/>
    <w:rsid w:val="00C366B1"/>
    <w:rsid w:val="00C406EC"/>
    <w:rsid w:val="00C4489E"/>
    <w:rsid w:val="00C45E1A"/>
    <w:rsid w:val="00C47282"/>
    <w:rsid w:val="00C47BE4"/>
    <w:rsid w:val="00C507FE"/>
    <w:rsid w:val="00C50CCF"/>
    <w:rsid w:val="00C524C3"/>
    <w:rsid w:val="00C52749"/>
    <w:rsid w:val="00C530D6"/>
    <w:rsid w:val="00C53558"/>
    <w:rsid w:val="00C5377F"/>
    <w:rsid w:val="00C547E3"/>
    <w:rsid w:val="00C54AC7"/>
    <w:rsid w:val="00C574DA"/>
    <w:rsid w:val="00C57A5E"/>
    <w:rsid w:val="00C57B03"/>
    <w:rsid w:val="00C61834"/>
    <w:rsid w:val="00C61A81"/>
    <w:rsid w:val="00C623C1"/>
    <w:rsid w:val="00C628E2"/>
    <w:rsid w:val="00C62BC0"/>
    <w:rsid w:val="00C630EE"/>
    <w:rsid w:val="00C638B9"/>
    <w:rsid w:val="00C6550F"/>
    <w:rsid w:val="00C71723"/>
    <w:rsid w:val="00C71CBF"/>
    <w:rsid w:val="00C71CF2"/>
    <w:rsid w:val="00C72651"/>
    <w:rsid w:val="00C72A44"/>
    <w:rsid w:val="00C72E1C"/>
    <w:rsid w:val="00C73B8E"/>
    <w:rsid w:val="00C746BA"/>
    <w:rsid w:val="00C74922"/>
    <w:rsid w:val="00C74AD1"/>
    <w:rsid w:val="00C76300"/>
    <w:rsid w:val="00C76E4F"/>
    <w:rsid w:val="00C772F4"/>
    <w:rsid w:val="00C7748D"/>
    <w:rsid w:val="00C77B03"/>
    <w:rsid w:val="00C80A86"/>
    <w:rsid w:val="00C81796"/>
    <w:rsid w:val="00C82AEA"/>
    <w:rsid w:val="00C83997"/>
    <w:rsid w:val="00C84CDF"/>
    <w:rsid w:val="00C86D78"/>
    <w:rsid w:val="00C87646"/>
    <w:rsid w:val="00C92142"/>
    <w:rsid w:val="00C92B2D"/>
    <w:rsid w:val="00C92B74"/>
    <w:rsid w:val="00C96606"/>
    <w:rsid w:val="00C96E4A"/>
    <w:rsid w:val="00CA038C"/>
    <w:rsid w:val="00CA2243"/>
    <w:rsid w:val="00CA2295"/>
    <w:rsid w:val="00CA26AC"/>
    <w:rsid w:val="00CA4200"/>
    <w:rsid w:val="00CA4E8B"/>
    <w:rsid w:val="00CA5D15"/>
    <w:rsid w:val="00CA68D2"/>
    <w:rsid w:val="00CA748D"/>
    <w:rsid w:val="00CA749C"/>
    <w:rsid w:val="00CB14BA"/>
    <w:rsid w:val="00CB29AC"/>
    <w:rsid w:val="00CB2F05"/>
    <w:rsid w:val="00CB424E"/>
    <w:rsid w:val="00CB7398"/>
    <w:rsid w:val="00CB7648"/>
    <w:rsid w:val="00CC0403"/>
    <w:rsid w:val="00CC0C0E"/>
    <w:rsid w:val="00CC2B84"/>
    <w:rsid w:val="00CC3E64"/>
    <w:rsid w:val="00CC41CB"/>
    <w:rsid w:val="00CC5E95"/>
    <w:rsid w:val="00CC70CA"/>
    <w:rsid w:val="00CD21B1"/>
    <w:rsid w:val="00CD3565"/>
    <w:rsid w:val="00CD38A9"/>
    <w:rsid w:val="00CD3A98"/>
    <w:rsid w:val="00CD3BD7"/>
    <w:rsid w:val="00CD4893"/>
    <w:rsid w:val="00CD4D30"/>
    <w:rsid w:val="00CD4EDC"/>
    <w:rsid w:val="00CD6548"/>
    <w:rsid w:val="00CD6A4C"/>
    <w:rsid w:val="00CE06CA"/>
    <w:rsid w:val="00CE0853"/>
    <w:rsid w:val="00CE21FB"/>
    <w:rsid w:val="00CE39A0"/>
    <w:rsid w:val="00CE3AF9"/>
    <w:rsid w:val="00CE3B24"/>
    <w:rsid w:val="00CE60FA"/>
    <w:rsid w:val="00CE653A"/>
    <w:rsid w:val="00CF026A"/>
    <w:rsid w:val="00CF1071"/>
    <w:rsid w:val="00CF1FCC"/>
    <w:rsid w:val="00CF3594"/>
    <w:rsid w:val="00CF3C7D"/>
    <w:rsid w:val="00CF3D1F"/>
    <w:rsid w:val="00CF68A0"/>
    <w:rsid w:val="00CF7499"/>
    <w:rsid w:val="00CF798B"/>
    <w:rsid w:val="00D02397"/>
    <w:rsid w:val="00D035BF"/>
    <w:rsid w:val="00D10379"/>
    <w:rsid w:val="00D10B25"/>
    <w:rsid w:val="00D1102E"/>
    <w:rsid w:val="00D1226C"/>
    <w:rsid w:val="00D13040"/>
    <w:rsid w:val="00D136B1"/>
    <w:rsid w:val="00D137EA"/>
    <w:rsid w:val="00D1417B"/>
    <w:rsid w:val="00D14473"/>
    <w:rsid w:val="00D15A8F"/>
    <w:rsid w:val="00D16550"/>
    <w:rsid w:val="00D17BEF"/>
    <w:rsid w:val="00D20EF1"/>
    <w:rsid w:val="00D2222B"/>
    <w:rsid w:val="00D243F7"/>
    <w:rsid w:val="00D24956"/>
    <w:rsid w:val="00D24E26"/>
    <w:rsid w:val="00D271B4"/>
    <w:rsid w:val="00D307DD"/>
    <w:rsid w:val="00D31C24"/>
    <w:rsid w:val="00D33911"/>
    <w:rsid w:val="00D344D6"/>
    <w:rsid w:val="00D3490D"/>
    <w:rsid w:val="00D34E39"/>
    <w:rsid w:val="00D34E59"/>
    <w:rsid w:val="00D35E5C"/>
    <w:rsid w:val="00D37B71"/>
    <w:rsid w:val="00D41826"/>
    <w:rsid w:val="00D44869"/>
    <w:rsid w:val="00D469B0"/>
    <w:rsid w:val="00D47552"/>
    <w:rsid w:val="00D475C2"/>
    <w:rsid w:val="00D47B54"/>
    <w:rsid w:val="00D47D38"/>
    <w:rsid w:val="00D52458"/>
    <w:rsid w:val="00D526A3"/>
    <w:rsid w:val="00D56463"/>
    <w:rsid w:val="00D56E53"/>
    <w:rsid w:val="00D571DB"/>
    <w:rsid w:val="00D57F3E"/>
    <w:rsid w:val="00D624BE"/>
    <w:rsid w:val="00D63A36"/>
    <w:rsid w:val="00D63D33"/>
    <w:rsid w:val="00D64AD7"/>
    <w:rsid w:val="00D6691A"/>
    <w:rsid w:val="00D67DA4"/>
    <w:rsid w:val="00D67EDB"/>
    <w:rsid w:val="00D67FFD"/>
    <w:rsid w:val="00D71BE6"/>
    <w:rsid w:val="00D71D5A"/>
    <w:rsid w:val="00D73F92"/>
    <w:rsid w:val="00D744FF"/>
    <w:rsid w:val="00D747CC"/>
    <w:rsid w:val="00D74932"/>
    <w:rsid w:val="00D753EB"/>
    <w:rsid w:val="00D75F6A"/>
    <w:rsid w:val="00D763EA"/>
    <w:rsid w:val="00D76B8D"/>
    <w:rsid w:val="00D76DBC"/>
    <w:rsid w:val="00D77115"/>
    <w:rsid w:val="00D803EA"/>
    <w:rsid w:val="00D80D5B"/>
    <w:rsid w:val="00D81705"/>
    <w:rsid w:val="00D82183"/>
    <w:rsid w:val="00D832B5"/>
    <w:rsid w:val="00D844BC"/>
    <w:rsid w:val="00D860EC"/>
    <w:rsid w:val="00D86B2A"/>
    <w:rsid w:val="00D92D13"/>
    <w:rsid w:val="00D93AD6"/>
    <w:rsid w:val="00D94424"/>
    <w:rsid w:val="00D94781"/>
    <w:rsid w:val="00D95F38"/>
    <w:rsid w:val="00D95F42"/>
    <w:rsid w:val="00D96192"/>
    <w:rsid w:val="00D962EA"/>
    <w:rsid w:val="00D96EE3"/>
    <w:rsid w:val="00D975AC"/>
    <w:rsid w:val="00D97B51"/>
    <w:rsid w:val="00D97DF7"/>
    <w:rsid w:val="00DA03F8"/>
    <w:rsid w:val="00DA0859"/>
    <w:rsid w:val="00DA1AE8"/>
    <w:rsid w:val="00DA2126"/>
    <w:rsid w:val="00DA26FA"/>
    <w:rsid w:val="00DA2812"/>
    <w:rsid w:val="00DA3F11"/>
    <w:rsid w:val="00DA4C70"/>
    <w:rsid w:val="00DA51DC"/>
    <w:rsid w:val="00DA6F43"/>
    <w:rsid w:val="00DB0C37"/>
    <w:rsid w:val="00DB1468"/>
    <w:rsid w:val="00DB162A"/>
    <w:rsid w:val="00DB1EE6"/>
    <w:rsid w:val="00DB2106"/>
    <w:rsid w:val="00DB24C6"/>
    <w:rsid w:val="00DB4E54"/>
    <w:rsid w:val="00DB5E00"/>
    <w:rsid w:val="00DB605D"/>
    <w:rsid w:val="00DC0476"/>
    <w:rsid w:val="00DC089A"/>
    <w:rsid w:val="00DC0DA5"/>
    <w:rsid w:val="00DC10F5"/>
    <w:rsid w:val="00DC2B75"/>
    <w:rsid w:val="00DC3359"/>
    <w:rsid w:val="00DC3F1D"/>
    <w:rsid w:val="00DC4068"/>
    <w:rsid w:val="00DC497D"/>
    <w:rsid w:val="00DC5BF2"/>
    <w:rsid w:val="00DC71DD"/>
    <w:rsid w:val="00DC7200"/>
    <w:rsid w:val="00DC7718"/>
    <w:rsid w:val="00DD0ABD"/>
    <w:rsid w:val="00DD0FF9"/>
    <w:rsid w:val="00DD1268"/>
    <w:rsid w:val="00DD20D3"/>
    <w:rsid w:val="00DD2F19"/>
    <w:rsid w:val="00DD3399"/>
    <w:rsid w:val="00DD3A06"/>
    <w:rsid w:val="00DD4610"/>
    <w:rsid w:val="00DD5199"/>
    <w:rsid w:val="00DD5384"/>
    <w:rsid w:val="00DD59AE"/>
    <w:rsid w:val="00DD6329"/>
    <w:rsid w:val="00DD73B2"/>
    <w:rsid w:val="00DD7B34"/>
    <w:rsid w:val="00DE0E7A"/>
    <w:rsid w:val="00DE1497"/>
    <w:rsid w:val="00DE3195"/>
    <w:rsid w:val="00DE53F4"/>
    <w:rsid w:val="00DE54A8"/>
    <w:rsid w:val="00DE5CAF"/>
    <w:rsid w:val="00DE650A"/>
    <w:rsid w:val="00DE7057"/>
    <w:rsid w:val="00DE70FE"/>
    <w:rsid w:val="00DE72FB"/>
    <w:rsid w:val="00DF2BFD"/>
    <w:rsid w:val="00DF3BF7"/>
    <w:rsid w:val="00DF5B87"/>
    <w:rsid w:val="00DF62BA"/>
    <w:rsid w:val="00DF6AE8"/>
    <w:rsid w:val="00DF775D"/>
    <w:rsid w:val="00E0054D"/>
    <w:rsid w:val="00E01828"/>
    <w:rsid w:val="00E021EF"/>
    <w:rsid w:val="00E028B6"/>
    <w:rsid w:val="00E0303D"/>
    <w:rsid w:val="00E0362F"/>
    <w:rsid w:val="00E0381D"/>
    <w:rsid w:val="00E0442F"/>
    <w:rsid w:val="00E04820"/>
    <w:rsid w:val="00E04D94"/>
    <w:rsid w:val="00E058A5"/>
    <w:rsid w:val="00E06408"/>
    <w:rsid w:val="00E068FB"/>
    <w:rsid w:val="00E06F29"/>
    <w:rsid w:val="00E12894"/>
    <w:rsid w:val="00E12DB8"/>
    <w:rsid w:val="00E1486B"/>
    <w:rsid w:val="00E1629A"/>
    <w:rsid w:val="00E172F8"/>
    <w:rsid w:val="00E20AA4"/>
    <w:rsid w:val="00E21031"/>
    <w:rsid w:val="00E214F2"/>
    <w:rsid w:val="00E21DFF"/>
    <w:rsid w:val="00E23B77"/>
    <w:rsid w:val="00E244A5"/>
    <w:rsid w:val="00E248CF"/>
    <w:rsid w:val="00E2505F"/>
    <w:rsid w:val="00E26F79"/>
    <w:rsid w:val="00E27498"/>
    <w:rsid w:val="00E276AD"/>
    <w:rsid w:val="00E31068"/>
    <w:rsid w:val="00E31193"/>
    <w:rsid w:val="00E32BF8"/>
    <w:rsid w:val="00E336FA"/>
    <w:rsid w:val="00E36303"/>
    <w:rsid w:val="00E36599"/>
    <w:rsid w:val="00E3696C"/>
    <w:rsid w:val="00E36A5F"/>
    <w:rsid w:val="00E36B1F"/>
    <w:rsid w:val="00E37538"/>
    <w:rsid w:val="00E4111F"/>
    <w:rsid w:val="00E4277B"/>
    <w:rsid w:val="00E42ACA"/>
    <w:rsid w:val="00E43548"/>
    <w:rsid w:val="00E4597F"/>
    <w:rsid w:val="00E5102C"/>
    <w:rsid w:val="00E51BAA"/>
    <w:rsid w:val="00E529D1"/>
    <w:rsid w:val="00E52B17"/>
    <w:rsid w:val="00E53937"/>
    <w:rsid w:val="00E53B6D"/>
    <w:rsid w:val="00E55394"/>
    <w:rsid w:val="00E558C3"/>
    <w:rsid w:val="00E55FFE"/>
    <w:rsid w:val="00E56261"/>
    <w:rsid w:val="00E5681A"/>
    <w:rsid w:val="00E57623"/>
    <w:rsid w:val="00E60145"/>
    <w:rsid w:val="00E601F8"/>
    <w:rsid w:val="00E603DB"/>
    <w:rsid w:val="00E60C84"/>
    <w:rsid w:val="00E614A8"/>
    <w:rsid w:val="00E61D32"/>
    <w:rsid w:val="00E61D75"/>
    <w:rsid w:val="00E621A1"/>
    <w:rsid w:val="00E623D7"/>
    <w:rsid w:val="00E63741"/>
    <w:rsid w:val="00E637C0"/>
    <w:rsid w:val="00E63912"/>
    <w:rsid w:val="00E63B0B"/>
    <w:rsid w:val="00E64244"/>
    <w:rsid w:val="00E64B50"/>
    <w:rsid w:val="00E64D87"/>
    <w:rsid w:val="00E6544E"/>
    <w:rsid w:val="00E6683F"/>
    <w:rsid w:val="00E67161"/>
    <w:rsid w:val="00E674BF"/>
    <w:rsid w:val="00E678B3"/>
    <w:rsid w:val="00E7099D"/>
    <w:rsid w:val="00E71EC0"/>
    <w:rsid w:val="00E7397F"/>
    <w:rsid w:val="00E74B4F"/>
    <w:rsid w:val="00E7588D"/>
    <w:rsid w:val="00E774E1"/>
    <w:rsid w:val="00E77FB1"/>
    <w:rsid w:val="00E82721"/>
    <w:rsid w:val="00E83A47"/>
    <w:rsid w:val="00E83BB8"/>
    <w:rsid w:val="00E84199"/>
    <w:rsid w:val="00E84C11"/>
    <w:rsid w:val="00E858D4"/>
    <w:rsid w:val="00E875A9"/>
    <w:rsid w:val="00E90F8F"/>
    <w:rsid w:val="00E9101A"/>
    <w:rsid w:val="00E91046"/>
    <w:rsid w:val="00E9161E"/>
    <w:rsid w:val="00E92F53"/>
    <w:rsid w:val="00E93979"/>
    <w:rsid w:val="00E94725"/>
    <w:rsid w:val="00E94F3B"/>
    <w:rsid w:val="00E94FC6"/>
    <w:rsid w:val="00E95408"/>
    <w:rsid w:val="00E95803"/>
    <w:rsid w:val="00E959E3"/>
    <w:rsid w:val="00E95D2A"/>
    <w:rsid w:val="00E96EBC"/>
    <w:rsid w:val="00E96FF0"/>
    <w:rsid w:val="00E974AB"/>
    <w:rsid w:val="00EA08B4"/>
    <w:rsid w:val="00EA2F1C"/>
    <w:rsid w:val="00EA3DDF"/>
    <w:rsid w:val="00EA5224"/>
    <w:rsid w:val="00EA5583"/>
    <w:rsid w:val="00EA567F"/>
    <w:rsid w:val="00EA56B5"/>
    <w:rsid w:val="00EA5951"/>
    <w:rsid w:val="00EA7068"/>
    <w:rsid w:val="00EB01A7"/>
    <w:rsid w:val="00EB0418"/>
    <w:rsid w:val="00EB0B4D"/>
    <w:rsid w:val="00EB1594"/>
    <w:rsid w:val="00EB22FA"/>
    <w:rsid w:val="00EB2E98"/>
    <w:rsid w:val="00EB45F8"/>
    <w:rsid w:val="00EB4A16"/>
    <w:rsid w:val="00EB5787"/>
    <w:rsid w:val="00EB5B68"/>
    <w:rsid w:val="00EB607F"/>
    <w:rsid w:val="00EC01A7"/>
    <w:rsid w:val="00EC1078"/>
    <w:rsid w:val="00EC1CA5"/>
    <w:rsid w:val="00EC2CB1"/>
    <w:rsid w:val="00EC4B6F"/>
    <w:rsid w:val="00EC6C24"/>
    <w:rsid w:val="00EC73F6"/>
    <w:rsid w:val="00ED0B0D"/>
    <w:rsid w:val="00ED1776"/>
    <w:rsid w:val="00ED1FE5"/>
    <w:rsid w:val="00ED3DE8"/>
    <w:rsid w:val="00ED647F"/>
    <w:rsid w:val="00ED64A5"/>
    <w:rsid w:val="00ED6536"/>
    <w:rsid w:val="00EE12A6"/>
    <w:rsid w:val="00EE2842"/>
    <w:rsid w:val="00EE50A4"/>
    <w:rsid w:val="00EE56EB"/>
    <w:rsid w:val="00EE60DC"/>
    <w:rsid w:val="00EE6E10"/>
    <w:rsid w:val="00EF009B"/>
    <w:rsid w:val="00EF0340"/>
    <w:rsid w:val="00EF15BD"/>
    <w:rsid w:val="00EF1F8E"/>
    <w:rsid w:val="00EF2C16"/>
    <w:rsid w:val="00EF35B9"/>
    <w:rsid w:val="00EF3E77"/>
    <w:rsid w:val="00EF4890"/>
    <w:rsid w:val="00EF49D2"/>
    <w:rsid w:val="00EF50A7"/>
    <w:rsid w:val="00EF5229"/>
    <w:rsid w:val="00EF5C44"/>
    <w:rsid w:val="00EF7419"/>
    <w:rsid w:val="00F02255"/>
    <w:rsid w:val="00F02429"/>
    <w:rsid w:val="00F049A2"/>
    <w:rsid w:val="00F04C6E"/>
    <w:rsid w:val="00F06A5A"/>
    <w:rsid w:val="00F07D01"/>
    <w:rsid w:val="00F10B20"/>
    <w:rsid w:val="00F12563"/>
    <w:rsid w:val="00F1325C"/>
    <w:rsid w:val="00F141CC"/>
    <w:rsid w:val="00F1431F"/>
    <w:rsid w:val="00F148B5"/>
    <w:rsid w:val="00F15D0B"/>
    <w:rsid w:val="00F17834"/>
    <w:rsid w:val="00F17B73"/>
    <w:rsid w:val="00F204E4"/>
    <w:rsid w:val="00F21526"/>
    <w:rsid w:val="00F216FF"/>
    <w:rsid w:val="00F23749"/>
    <w:rsid w:val="00F23FF2"/>
    <w:rsid w:val="00F244FF"/>
    <w:rsid w:val="00F2472E"/>
    <w:rsid w:val="00F248E0"/>
    <w:rsid w:val="00F24D9B"/>
    <w:rsid w:val="00F258E8"/>
    <w:rsid w:val="00F264F6"/>
    <w:rsid w:val="00F26F1E"/>
    <w:rsid w:val="00F27491"/>
    <w:rsid w:val="00F276AC"/>
    <w:rsid w:val="00F31570"/>
    <w:rsid w:val="00F3167A"/>
    <w:rsid w:val="00F3190A"/>
    <w:rsid w:val="00F31D81"/>
    <w:rsid w:val="00F32573"/>
    <w:rsid w:val="00F3262C"/>
    <w:rsid w:val="00F3347F"/>
    <w:rsid w:val="00F33577"/>
    <w:rsid w:val="00F33CED"/>
    <w:rsid w:val="00F3468F"/>
    <w:rsid w:val="00F350A0"/>
    <w:rsid w:val="00F355DF"/>
    <w:rsid w:val="00F36B91"/>
    <w:rsid w:val="00F36FEA"/>
    <w:rsid w:val="00F4056D"/>
    <w:rsid w:val="00F4094E"/>
    <w:rsid w:val="00F41982"/>
    <w:rsid w:val="00F419F1"/>
    <w:rsid w:val="00F4208B"/>
    <w:rsid w:val="00F43402"/>
    <w:rsid w:val="00F43FCE"/>
    <w:rsid w:val="00F45706"/>
    <w:rsid w:val="00F473D0"/>
    <w:rsid w:val="00F5146E"/>
    <w:rsid w:val="00F51CD7"/>
    <w:rsid w:val="00F52D6E"/>
    <w:rsid w:val="00F55273"/>
    <w:rsid w:val="00F55BAD"/>
    <w:rsid w:val="00F55E52"/>
    <w:rsid w:val="00F57403"/>
    <w:rsid w:val="00F57528"/>
    <w:rsid w:val="00F60350"/>
    <w:rsid w:val="00F6140A"/>
    <w:rsid w:val="00F6208B"/>
    <w:rsid w:val="00F62CD0"/>
    <w:rsid w:val="00F6434A"/>
    <w:rsid w:val="00F6553E"/>
    <w:rsid w:val="00F657C7"/>
    <w:rsid w:val="00F6688B"/>
    <w:rsid w:val="00F669A3"/>
    <w:rsid w:val="00F70574"/>
    <w:rsid w:val="00F71387"/>
    <w:rsid w:val="00F71751"/>
    <w:rsid w:val="00F720AF"/>
    <w:rsid w:val="00F721F5"/>
    <w:rsid w:val="00F73B9A"/>
    <w:rsid w:val="00F73C85"/>
    <w:rsid w:val="00F73E7F"/>
    <w:rsid w:val="00F74B08"/>
    <w:rsid w:val="00F74E19"/>
    <w:rsid w:val="00F75536"/>
    <w:rsid w:val="00F763B9"/>
    <w:rsid w:val="00F76727"/>
    <w:rsid w:val="00F77042"/>
    <w:rsid w:val="00F77538"/>
    <w:rsid w:val="00F7757A"/>
    <w:rsid w:val="00F807FA"/>
    <w:rsid w:val="00F8091E"/>
    <w:rsid w:val="00F81067"/>
    <w:rsid w:val="00F81E44"/>
    <w:rsid w:val="00F81EFC"/>
    <w:rsid w:val="00F82E0D"/>
    <w:rsid w:val="00F83507"/>
    <w:rsid w:val="00F83612"/>
    <w:rsid w:val="00F84C64"/>
    <w:rsid w:val="00F85296"/>
    <w:rsid w:val="00F858B0"/>
    <w:rsid w:val="00F8686E"/>
    <w:rsid w:val="00F86A68"/>
    <w:rsid w:val="00F878D0"/>
    <w:rsid w:val="00F87CD0"/>
    <w:rsid w:val="00F91083"/>
    <w:rsid w:val="00F91267"/>
    <w:rsid w:val="00F92017"/>
    <w:rsid w:val="00F9254F"/>
    <w:rsid w:val="00F93179"/>
    <w:rsid w:val="00F93F98"/>
    <w:rsid w:val="00F94765"/>
    <w:rsid w:val="00F969D2"/>
    <w:rsid w:val="00F96B12"/>
    <w:rsid w:val="00F97DB0"/>
    <w:rsid w:val="00FA0B17"/>
    <w:rsid w:val="00FA1C37"/>
    <w:rsid w:val="00FA1E64"/>
    <w:rsid w:val="00FA40B5"/>
    <w:rsid w:val="00FA4B4B"/>
    <w:rsid w:val="00FA5661"/>
    <w:rsid w:val="00FA5768"/>
    <w:rsid w:val="00FA6CF2"/>
    <w:rsid w:val="00FA6E28"/>
    <w:rsid w:val="00FA7E72"/>
    <w:rsid w:val="00FB196F"/>
    <w:rsid w:val="00FB202D"/>
    <w:rsid w:val="00FB220F"/>
    <w:rsid w:val="00FB5789"/>
    <w:rsid w:val="00FB5812"/>
    <w:rsid w:val="00FB7222"/>
    <w:rsid w:val="00FC2A4C"/>
    <w:rsid w:val="00FC3D2C"/>
    <w:rsid w:val="00FC515A"/>
    <w:rsid w:val="00FC621D"/>
    <w:rsid w:val="00FC7992"/>
    <w:rsid w:val="00FD165F"/>
    <w:rsid w:val="00FD20C0"/>
    <w:rsid w:val="00FD235F"/>
    <w:rsid w:val="00FD34E3"/>
    <w:rsid w:val="00FD3748"/>
    <w:rsid w:val="00FD3D50"/>
    <w:rsid w:val="00FD42CA"/>
    <w:rsid w:val="00FD493A"/>
    <w:rsid w:val="00FD6406"/>
    <w:rsid w:val="00FD6AD5"/>
    <w:rsid w:val="00FD7E9D"/>
    <w:rsid w:val="00FE292C"/>
    <w:rsid w:val="00FE34E2"/>
    <w:rsid w:val="00FE55F3"/>
    <w:rsid w:val="00FF000D"/>
    <w:rsid w:val="00FF002E"/>
    <w:rsid w:val="00FF0770"/>
    <w:rsid w:val="00FF122E"/>
    <w:rsid w:val="00FF44B0"/>
    <w:rsid w:val="00FF542D"/>
    <w:rsid w:val="00FF5C14"/>
    <w:rsid w:val="00FF660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7DE05E"/>
  <w15:docId w15:val="{EE2F3F6D-E10C-46F5-833B-09E33225A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3F8D"/>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a4 + 8 pt,(Complex) + 8 pt,(Complex),Thai Distribute..."/>
    <w:basedOn w:val="Normal"/>
    <w:uiPriority w:val="99"/>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2">
    <w:name w:val="Char Char92"/>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customStyle="1" w:styleId="3">
    <w:name w:val="µÒÃÒ§3ªèÍ§"/>
    <w:basedOn w:val="Normal"/>
    <w:rsid w:val="00340816"/>
    <w:pPr>
      <w:tabs>
        <w:tab w:val="left" w:pos="360"/>
        <w:tab w:val="left" w:pos="720"/>
      </w:tabs>
    </w:pPr>
    <w:rPr>
      <w:rFonts w:ascii="Book Antiqua" w:hAnsi="Book Antiqua" w:cs="Times New Roman"/>
      <w:sz w:val="22"/>
      <w:szCs w:val="22"/>
      <w:lang w:val="th-TH" w:eastAsia="en-US"/>
    </w:rPr>
  </w:style>
  <w:style w:type="paragraph" w:customStyle="1" w:styleId="acctmergecolhdg">
    <w:name w:val="acct merge col hdg"/>
    <w:aliases w:val="mh"/>
    <w:basedOn w:val="Normal"/>
    <w:uiPriority w:val="99"/>
    <w:rsid w:val="00FF660B"/>
    <w:pPr>
      <w:spacing w:line="260" w:lineRule="atLeast"/>
      <w:jc w:val="center"/>
    </w:pPr>
    <w:rPr>
      <w:rFonts w:ascii="Times New Roman" w:hAnsi="Times New Roman" w:cs="Times New Roman"/>
      <w:b/>
      <w:sz w:val="22"/>
      <w:szCs w:val="20"/>
      <w:lang w:val="en-GB" w:eastAsia="en-US" w:bidi="ar-SA"/>
    </w:rPr>
  </w:style>
  <w:style w:type="character" w:customStyle="1" w:styleId="st">
    <w:name w:val="st"/>
    <w:basedOn w:val="DefaultParagraphFont"/>
    <w:rsid w:val="00B5420B"/>
  </w:style>
  <w:style w:type="paragraph" w:customStyle="1" w:styleId="a2">
    <w:name w:val="??"/>
    <w:basedOn w:val="Normal"/>
    <w:rsid w:val="00287A2A"/>
    <w:pPr>
      <w:tabs>
        <w:tab w:val="left" w:pos="360"/>
        <w:tab w:val="left" w:pos="720"/>
        <w:tab w:val="left" w:pos="1080"/>
      </w:tabs>
    </w:pPr>
    <w:rPr>
      <w:rFonts w:ascii="Times New Roman" w:hAnsi="Times New Roman" w:cs="Angsana New"/>
      <w:lang w:val="th-TH" w:eastAsia="en-US"/>
    </w:rPr>
  </w:style>
  <w:style w:type="character" w:customStyle="1" w:styleId="BodyTextIndent3Char">
    <w:name w:val="Body Text Indent 3 Char"/>
    <w:basedOn w:val="DefaultParagraphFont"/>
    <w:link w:val="BodyTextIndent3"/>
    <w:rsid w:val="0049559A"/>
    <w:rPr>
      <w:rFonts w:ascii="AngsanaUPC" w:hAnsi="AngsanaUPC" w:cs="AngsanaUPC"/>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738091748">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805541105">
      <w:bodyDiv w:val="1"/>
      <w:marLeft w:val="0"/>
      <w:marRight w:val="0"/>
      <w:marTop w:val="0"/>
      <w:marBottom w:val="0"/>
      <w:divBdr>
        <w:top w:val="none" w:sz="0" w:space="0" w:color="auto"/>
        <w:left w:val="none" w:sz="0" w:space="0" w:color="auto"/>
        <w:bottom w:val="none" w:sz="0" w:space="0" w:color="auto"/>
        <w:right w:val="none" w:sz="0" w:space="0" w:color="auto"/>
      </w:divBdr>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f558644-f955-442f-a737-29339a49f4e6">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6" ma:contentTypeDescription="Create a new document." ma:contentTypeScope="" ma:versionID="605e7e571abde68b99bc33d8fcccfbf1">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b0fb7742639b150340fcc1a7adcf891b"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D69FA-0100-49B1-9629-D8C6E5C2B42E}">
  <ds:schemaRefs>
    <ds:schemaRef ds:uri="http://schemas.microsoft.com/office/2006/metadata/properties"/>
    <ds:schemaRef ds:uri="http://schemas.microsoft.com/office/infopath/2007/PartnerControls"/>
    <ds:schemaRef ds:uri="af558644-f955-442f-a737-29339a49f4e6"/>
  </ds:schemaRefs>
</ds:datastoreItem>
</file>

<file path=customXml/itemProps2.xml><?xml version="1.0" encoding="utf-8"?>
<ds:datastoreItem xmlns:ds="http://schemas.openxmlformats.org/officeDocument/2006/customXml" ds:itemID="{2A4EE7A4-0EB3-44B3-B544-88510C32BB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4.xml><?xml version="1.0" encoding="utf-8"?>
<ds:datastoreItem xmlns:ds="http://schemas.openxmlformats.org/officeDocument/2006/customXml" ds:itemID="{CD147ECD-780B-42D2-9304-F3BD7E63A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56</Pages>
  <Words>13654</Words>
  <Characters>78466</Characters>
  <Application>Microsoft Office Word</Application>
  <DocSecurity>0</DocSecurity>
  <Lines>653</Lines>
  <Paragraphs>183</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91937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creator>windows</dc:creator>
  <cp:lastModifiedBy>Pornarin Jarudech</cp:lastModifiedBy>
  <cp:revision>34</cp:revision>
  <cp:lastPrinted>2020-03-02T05:18:00Z</cp:lastPrinted>
  <dcterms:created xsi:type="dcterms:W3CDTF">2020-03-01T14:11:00Z</dcterms:created>
  <dcterms:modified xsi:type="dcterms:W3CDTF">2020-03-02T08:33:00Z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0x010100394612C048A2524BADB90F45D5A93106</vt:lpwstr>
  </property>
  <property fmtid="{D5CDD505-2E9C-101B-9397-08002B2CF9AE}" pid="3" name="Order">
    <vt:r8>115400</vt:r8>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ies>
</file>