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8C1D1" w14:textId="77777777" w:rsidR="007C1F4A" w:rsidRPr="000D0253" w:rsidRDefault="00257E0D" w:rsidP="00B57FB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jc w:val="both"/>
        <w:rPr>
          <w:rFonts w:ascii="Angsana New" w:hAnsi="Angsana New"/>
          <w:b/>
          <w:bCs/>
          <w:sz w:val="28"/>
          <w:szCs w:val="28"/>
          <w:cs/>
        </w:rPr>
      </w:pPr>
      <w:bookmarkStart w:id="0" w:name="_GoBack"/>
      <w:bookmarkEnd w:id="0"/>
      <w:r w:rsidRPr="000D0253">
        <w:rPr>
          <w:rFonts w:ascii="Angsana New" w:hAnsi="Angsana New"/>
          <w:b/>
          <w:bCs/>
          <w:sz w:val="28"/>
          <w:szCs w:val="28"/>
        </w:rPr>
        <w:t>G</w:t>
      </w:r>
      <w:r w:rsidR="007C1F4A" w:rsidRPr="000D0253">
        <w:rPr>
          <w:rFonts w:ascii="Angsana New" w:hAnsi="Angsana New"/>
          <w:b/>
          <w:bCs/>
          <w:sz w:val="28"/>
          <w:szCs w:val="28"/>
        </w:rPr>
        <w:t>ENERAL</w:t>
      </w:r>
    </w:p>
    <w:p w14:paraId="47203EE0" w14:textId="77777777" w:rsidR="00987711" w:rsidRPr="000D0253" w:rsidRDefault="007F024E"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88"/>
        <w:jc w:val="both"/>
        <w:rPr>
          <w:rFonts w:ascii="Angsana New" w:hAnsi="Angsana New"/>
          <w:sz w:val="28"/>
          <w:szCs w:val="28"/>
        </w:rPr>
      </w:pPr>
      <w:proofErr w:type="spellStart"/>
      <w:r w:rsidRPr="000D0253">
        <w:rPr>
          <w:rFonts w:ascii="Angsana New" w:hAnsi="Angsana New"/>
          <w:sz w:val="28"/>
          <w:szCs w:val="28"/>
        </w:rPr>
        <w:t>Begistics</w:t>
      </w:r>
      <w:proofErr w:type="spellEnd"/>
      <w:r w:rsidR="00987711" w:rsidRPr="000D0253">
        <w:rPr>
          <w:rFonts w:ascii="Angsana New" w:hAnsi="Angsana New"/>
          <w:sz w:val="28"/>
          <w:szCs w:val="28"/>
        </w:rPr>
        <w:t xml:space="preserve"> Public Company Limited, the “Company”, is incorporated in Thailand and has its registered office at </w:t>
      </w:r>
      <w:r w:rsidR="008E640E" w:rsidRPr="000D0253">
        <w:rPr>
          <w:rFonts w:ascii="Angsana New" w:hAnsi="Angsana New"/>
          <w:sz w:val="28"/>
          <w:szCs w:val="28"/>
        </w:rPr>
        <w:t>3656/64 Green Tower Building, 19</w:t>
      </w:r>
      <w:r w:rsidR="008E640E" w:rsidRPr="000D0253">
        <w:rPr>
          <w:rFonts w:ascii="Angsana New" w:hAnsi="Angsana New"/>
          <w:sz w:val="28"/>
          <w:szCs w:val="28"/>
          <w:vertAlign w:val="superscript"/>
        </w:rPr>
        <w:t>th</w:t>
      </w:r>
      <w:r w:rsidR="008E640E" w:rsidRPr="000D0253">
        <w:rPr>
          <w:rFonts w:ascii="Angsana New" w:hAnsi="Angsana New"/>
          <w:sz w:val="28"/>
          <w:szCs w:val="28"/>
        </w:rPr>
        <w:t xml:space="preserve"> Floor, Unit K, Rama 4 Road, </w:t>
      </w:r>
      <w:proofErr w:type="spellStart"/>
      <w:r w:rsidR="008E640E" w:rsidRPr="000D0253">
        <w:rPr>
          <w:rFonts w:ascii="Angsana New" w:hAnsi="Angsana New"/>
          <w:sz w:val="28"/>
          <w:szCs w:val="28"/>
        </w:rPr>
        <w:t>Klongton</w:t>
      </w:r>
      <w:proofErr w:type="spellEnd"/>
      <w:r w:rsidR="008E640E" w:rsidRPr="000D0253">
        <w:rPr>
          <w:rFonts w:ascii="Angsana New" w:hAnsi="Angsana New"/>
          <w:sz w:val="28"/>
          <w:szCs w:val="28"/>
        </w:rPr>
        <w:t xml:space="preserve">, </w:t>
      </w:r>
      <w:proofErr w:type="spellStart"/>
      <w:r w:rsidR="008E640E" w:rsidRPr="000D0253">
        <w:rPr>
          <w:rFonts w:ascii="Angsana New" w:hAnsi="Angsana New"/>
          <w:sz w:val="28"/>
          <w:szCs w:val="28"/>
        </w:rPr>
        <w:t>Klongtoey</w:t>
      </w:r>
      <w:proofErr w:type="spellEnd"/>
      <w:r w:rsidR="008E640E" w:rsidRPr="000D0253">
        <w:rPr>
          <w:rFonts w:ascii="Angsana New" w:hAnsi="Angsana New"/>
          <w:sz w:val="28"/>
          <w:szCs w:val="28"/>
        </w:rPr>
        <w:t>, Bangkok.</w:t>
      </w:r>
    </w:p>
    <w:p w14:paraId="3B18E9F2" w14:textId="77777777" w:rsidR="004E3F6A" w:rsidRPr="000D0253" w:rsidRDefault="004E3F6A"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88"/>
        <w:jc w:val="both"/>
        <w:rPr>
          <w:rFonts w:ascii="Angsana New" w:hAnsi="Angsana New"/>
          <w:sz w:val="28"/>
          <w:szCs w:val="28"/>
        </w:rPr>
      </w:pPr>
      <w:r w:rsidRPr="000D0253">
        <w:rPr>
          <w:rFonts w:ascii="Angsana New" w:hAnsi="Angsana New"/>
          <w:sz w:val="28"/>
          <w:szCs w:val="28"/>
        </w:rPr>
        <w:t>The Company registered the change of the Company’s name from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Terminal </w:t>
      </w:r>
      <w:proofErr w:type="spellStart"/>
      <w:r w:rsidRPr="000D0253">
        <w:rPr>
          <w:rFonts w:ascii="Angsana New" w:hAnsi="Angsana New"/>
          <w:sz w:val="28"/>
          <w:szCs w:val="28"/>
        </w:rPr>
        <w:t>Publie</w:t>
      </w:r>
      <w:proofErr w:type="spellEnd"/>
      <w:r w:rsidRPr="000D0253">
        <w:rPr>
          <w:rFonts w:ascii="Angsana New" w:hAnsi="Angsana New"/>
          <w:sz w:val="28"/>
          <w:szCs w:val="28"/>
        </w:rPr>
        <w:t xml:space="preserve"> Company Limited” to </w:t>
      </w:r>
      <w:proofErr w:type="spellStart"/>
      <w:r w:rsidRPr="000D0253">
        <w:rPr>
          <w:rFonts w:ascii="Angsana New" w:hAnsi="Angsana New"/>
          <w:sz w:val="28"/>
          <w:szCs w:val="28"/>
        </w:rPr>
        <w:t>Begistics</w:t>
      </w:r>
      <w:proofErr w:type="spellEnd"/>
      <w:r w:rsidRPr="000D0253">
        <w:rPr>
          <w:rFonts w:ascii="Angsana New" w:hAnsi="Angsana New"/>
          <w:sz w:val="28"/>
          <w:szCs w:val="28"/>
        </w:rPr>
        <w:t xml:space="preserve"> Public Company Limited” with the Ministry of Commerce on February 21, 2018 and change the ticker </w:t>
      </w:r>
      <w:proofErr w:type="spellStart"/>
      <w:r w:rsidRPr="000D0253">
        <w:rPr>
          <w:rFonts w:ascii="Angsana New" w:hAnsi="Angsana New"/>
          <w:sz w:val="28"/>
          <w:szCs w:val="28"/>
        </w:rPr>
        <w:t>shymbol</w:t>
      </w:r>
      <w:proofErr w:type="spellEnd"/>
      <w:r w:rsidRPr="000D0253">
        <w:rPr>
          <w:rFonts w:ascii="Angsana New" w:hAnsi="Angsana New"/>
          <w:sz w:val="28"/>
          <w:szCs w:val="28"/>
        </w:rPr>
        <w:t xml:space="preserve"> from “BTC” to “B” with effective from March 13, 2018 onwards.</w:t>
      </w:r>
    </w:p>
    <w:p w14:paraId="45D3C932" w14:textId="77777777" w:rsidR="00987711" w:rsidRPr="000D0253" w:rsidRDefault="00987711" w:rsidP="0064482B">
      <w:pPr>
        <w:pStyle w:val="20"/>
        <w:spacing w:before="120" w:line="240" w:lineRule="auto"/>
        <w:ind w:left="588"/>
        <w:rPr>
          <w:rFonts w:ascii="Angsana New" w:hAnsi="Angsana New"/>
          <w:b w:val="0"/>
          <w:i w:val="0"/>
          <w:sz w:val="28"/>
          <w:szCs w:val="28"/>
        </w:rPr>
      </w:pPr>
      <w:r w:rsidRPr="000D0253">
        <w:rPr>
          <w:rFonts w:ascii="Angsana New" w:hAnsi="Angsana New"/>
          <w:b w:val="0"/>
          <w:i w:val="0"/>
          <w:sz w:val="28"/>
          <w:szCs w:val="28"/>
        </w:rPr>
        <w:t>The Company was listed on the Stock Exchange of Thailand in July 2003.</w:t>
      </w:r>
    </w:p>
    <w:p w14:paraId="68DA6CA9" w14:textId="77777777" w:rsidR="008E640E" w:rsidRPr="000D0253" w:rsidRDefault="00987711"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88"/>
        <w:jc w:val="thaiDistribute"/>
        <w:rPr>
          <w:rFonts w:ascii="Angsana New" w:hAnsi="Angsana New"/>
          <w:sz w:val="28"/>
          <w:szCs w:val="28"/>
        </w:rPr>
      </w:pPr>
      <w:r w:rsidRPr="000D0253">
        <w:rPr>
          <w:rFonts w:ascii="Angsana New" w:hAnsi="Angsana New"/>
          <w:sz w:val="28"/>
          <w:szCs w:val="28"/>
        </w:rPr>
        <w:t xml:space="preserve">The principal business of the Company is the operation of a port in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which includes a container depot, warehousing, a wharf and other related services.</w:t>
      </w:r>
      <w:r w:rsidR="008E640E" w:rsidRPr="000D0253">
        <w:rPr>
          <w:rFonts w:ascii="Angsana New" w:hAnsi="Angsana New"/>
          <w:sz w:val="28"/>
          <w:szCs w:val="28"/>
        </w:rPr>
        <w:t xml:space="preserve"> The Company has operated transportation and related serv</w:t>
      </w:r>
      <w:r w:rsidR="00C6305B">
        <w:rPr>
          <w:rFonts w:ascii="Angsana New" w:hAnsi="Angsana New"/>
          <w:sz w:val="28"/>
          <w:szCs w:val="28"/>
        </w:rPr>
        <w:t>ices starting from December 2015</w:t>
      </w:r>
      <w:r w:rsidR="00F111DD" w:rsidRPr="000D0253">
        <w:rPr>
          <w:rFonts w:ascii="Angsana New" w:hAnsi="Angsana New"/>
          <w:sz w:val="28"/>
          <w:szCs w:val="28"/>
        </w:rPr>
        <w:t>, and logistics service starting from January 2018.</w:t>
      </w:r>
      <w:r w:rsidR="00CD7E81" w:rsidRPr="000D0253">
        <w:rPr>
          <w:rFonts w:ascii="Angsana New" w:hAnsi="Angsana New" w:hint="cs"/>
          <w:sz w:val="28"/>
          <w:szCs w:val="28"/>
          <w:cs/>
        </w:rPr>
        <w:t xml:space="preserve"> </w:t>
      </w:r>
    </w:p>
    <w:p w14:paraId="1E878602" w14:textId="77777777" w:rsidR="008E640E" w:rsidRPr="000D0253" w:rsidRDefault="008E640E" w:rsidP="0097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jc w:val="both"/>
        <w:rPr>
          <w:rFonts w:ascii="Angsana New" w:hAnsi="Angsana New"/>
          <w:sz w:val="28"/>
          <w:szCs w:val="28"/>
        </w:rPr>
      </w:pPr>
      <w:r w:rsidRPr="000D0253">
        <w:rPr>
          <w:rFonts w:ascii="Angsana New" w:hAnsi="Angsana New"/>
          <w:sz w:val="28"/>
          <w:szCs w:val="28"/>
        </w:rPr>
        <w:t>The new registered offices are as follows:</w:t>
      </w:r>
    </w:p>
    <w:tbl>
      <w:tblPr>
        <w:tblW w:w="8991" w:type="dxa"/>
        <w:tblLook w:val="04A0" w:firstRow="1" w:lastRow="0" w:firstColumn="1" w:lastColumn="0" w:noHBand="0" w:noVBand="1"/>
      </w:tblPr>
      <w:tblGrid>
        <w:gridCol w:w="2027"/>
        <w:gridCol w:w="491"/>
        <w:gridCol w:w="6473"/>
      </w:tblGrid>
      <w:tr w:rsidR="008E640E" w:rsidRPr="000D0253" w14:paraId="5EFB6A60" w14:textId="77777777" w:rsidTr="006F739F">
        <w:tc>
          <w:tcPr>
            <w:tcW w:w="2027" w:type="dxa"/>
          </w:tcPr>
          <w:p w14:paraId="502CC2CF" w14:textId="77777777" w:rsidR="008E640E" w:rsidRPr="000D0253" w:rsidRDefault="008E640E" w:rsidP="0097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8"/>
              <w:jc w:val="both"/>
              <w:rPr>
                <w:rFonts w:ascii="Angsana New" w:hAnsi="Angsana New"/>
                <w:sz w:val="28"/>
                <w:szCs w:val="28"/>
              </w:rPr>
            </w:pPr>
            <w:r w:rsidRPr="000D0253">
              <w:rPr>
                <w:rFonts w:ascii="Angsana New" w:hAnsi="Angsana New"/>
                <w:sz w:val="28"/>
                <w:szCs w:val="28"/>
              </w:rPr>
              <w:t>Head office</w:t>
            </w:r>
            <w:r w:rsidR="00893C9A">
              <w:rPr>
                <w:rFonts w:ascii="Angsana New" w:hAnsi="Angsana New"/>
                <w:sz w:val="28"/>
                <w:szCs w:val="28"/>
              </w:rPr>
              <w:t xml:space="preserve"> </w:t>
            </w:r>
          </w:p>
        </w:tc>
        <w:tc>
          <w:tcPr>
            <w:tcW w:w="491" w:type="dxa"/>
          </w:tcPr>
          <w:p w14:paraId="603A4EFF"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37F577A3" w14:textId="77777777" w:rsidR="008E640E" w:rsidRPr="00135D2D"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135D2D">
              <w:rPr>
                <w:rFonts w:ascii="Angsana New" w:hAnsi="Angsana New"/>
                <w:spacing w:val="-4"/>
                <w:sz w:val="28"/>
                <w:szCs w:val="28"/>
              </w:rPr>
              <w:t>3656/64 Green Tower Building, 19</w:t>
            </w:r>
            <w:r w:rsidRPr="00135D2D">
              <w:rPr>
                <w:rFonts w:ascii="Angsana New" w:hAnsi="Angsana New"/>
                <w:spacing w:val="-4"/>
                <w:sz w:val="28"/>
                <w:szCs w:val="28"/>
                <w:vertAlign w:val="superscript"/>
              </w:rPr>
              <w:t>th</w:t>
            </w:r>
            <w:r w:rsidRPr="00135D2D">
              <w:rPr>
                <w:rFonts w:ascii="Angsana New" w:hAnsi="Angsana New"/>
                <w:spacing w:val="-4"/>
                <w:sz w:val="28"/>
                <w:szCs w:val="28"/>
              </w:rPr>
              <w:t xml:space="preserve"> Floor, Unit K, Rama 4 Road, </w:t>
            </w:r>
            <w:proofErr w:type="spellStart"/>
            <w:r w:rsidRPr="00135D2D">
              <w:rPr>
                <w:rFonts w:ascii="Angsana New" w:hAnsi="Angsana New"/>
                <w:spacing w:val="-4"/>
                <w:sz w:val="28"/>
                <w:szCs w:val="28"/>
              </w:rPr>
              <w:t>Klongton</w:t>
            </w:r>
            <w:proofErr w:type="spellEnd"/>
            <w:r w:rsidRPr="00135D2D">
              <w:rPr>
                <w:rFonts w:ascii="Angsana New" w:hAnsi="Angsana New"/>
                <w:spacing w:val="-4"/>
                <w:sz w:val="28"/>
                <w:szCs w:val="28"/>
              </w:rPr>
              <w:t xml:space="preserve">, </w:t>
            </w:r>
            <w:proofErr w:type="spellStart"/>
            <w:r w:rsidRPr="00135D2D">
              <w:rPr>
                <w:rFonts w:ascii="Angsana New" w:hAnsi="Angsana New"/>
                <w:spacing w:val="-4"/>
                <w:sz w:val="28"/>
                <w:szCs w:val="28"/>
              </w:rPr>
              <w:t>Klongtoey</w:t>
            </w:r>
            <w:proofErr w:type="spellEnd"/>
            <w:r w:rsidRPr="00135D2D">
              <w:rPr>
                <w:rFonts w:ascii="Angsana New" w:hAnsi="Angsana New"/>
                <w:spacing w:val="-4"/>
                <w:sz w:val="28"/>
                <w:szCs w:val="28"/>
              </w:rPr>
              <w:t>, Bangkok.</w:t>
            </w:r>
          </w:p>
        </w:tc>
      </w:tr>
      <w:tr w:rsidR="008E640E" w:rsidRPr="000D0253" w14:paraId="47362565" w14:textId="77777777" w:rsidTr="006F739F">
        <w:tc>
          <w:tcPr>
            <w:tcW w:w="2027" w:type="dxa"/>
          </w:tcPr>
          <w:p w14:paraId="6E2CCD9F" w14:textId="77777777" w:rsidR="008E640E" w:rsidRPr="000D0253" w:rsidRDefault="008E640E" w:rsidP="0097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8"/>
              <w:jc w:val="both"/>
              <w:rPr>
                <w:rFonts w:ascii="Angsana New" w:hAnsi="Angsana New"/>
                <w:sz w:val="28"/>
                <w:szCs w:val="28"/>
              </w:rPr>
            </w:pPr>
            <w:r w:rsidRPr="000D0253">
              <w:rPr>
                <w:rFonts w:ascii="Angsana New" w:hAnsi="Angsana New"/>
                <w:sz w:val="28"/>
                <w:szCs w:val="28"/>
              </w:rPr>
              <w:t>Branch 1</w:t>
            </w:r>
          </w:p>
        </w:tc>
        <w:tc>
          <w:tcPr>
            <w:tcW w:w="491" w:type="dxa"/>
          </w:tcPr>
          <w:p w14:paraId="47D94A6B"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7608B5DF"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8/1 Moo 8,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Tahkarm</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Chachoengsao</w:t>
            </w:r>
            <w:proofErr w:type="spellEnd"/>
            <w:r w:rsidRPr="000D0253">
              <w:rPr>
                <w:rFonts w:ascii="Angsana New" w:hAnsi="Angsana New"/>
                <w:sz w:val="28"/>
                <w:szCs w:val="28"/>
              </w:rPr>
              <w:t>.</w:t>
            </w:r>
          </w:p>
        </w:tc>
      </w:tr>
      <w:tr w:rsidR="008E640E" w:rsidRPr="000D0253" w14:paraId="7E8C1105" w14:textId="77777777" w:rsidTr="006F739F">
        <w:tc>
          <w:tcPr>
            <w:tcW w:w="2027" w:type="dxa"/>
          </w:tcPr>
          <w:p w14:paraId="0345776D" w14:textId="77777777" w:rsidR="008E640E" w:rsidRPr="000D0253" w:rsidRDefault="008E640E" w:rsidP="0097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8"/>
              <w:jc w:val="both"/>
              <w:rPr>
                <w:rFonts w:ascii="Angsana New" w:hAnsi="Angsana New"/>
                <w:sz w:val="28"/>
                <w:szCs w:val="28"/>
              </w:rPr>
            </w:pPr>
            <w:r w:rsidRPr="000D0253">
              <w:rPr>
                <w:rFonts w:ascii="Angsana New" w:hAnsi="Angsana New"/>
                <w:sz w:val="28"/>
                <w:szCs w:val="28"/>
              </w:rPr>
              <w:t>Branch 2</w:t>
            </w:r>
            <w:r w:rsidR="00893C9A">
              <w:rPr>
                <w:rFonts w:ascii="Angsana New" w:hAnsi="Angsana New"/>
                <w:sz w:val="28"/>
                <w:szCs w:val="28"/>
              </w:rPr>
              <w:t xml:space="preserve"> </w:t>
            </w:r>
          </w:p>
        </w:tc>
        <w:tc>
          <w:tcPr>
            <w:tcW w:w="491" w:type="dxa"/>
          </w:tcPr>
          <w:p w14:paraId="1B033B02"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65FB8E39"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273/15 Moo 6,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Surasak</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Srirasha</w:t>
            </w:r>
            <w:proofErr w:type="spellEnd"/>
            <w:r w:rsidRPr="000D0253">
              <w:rPr>
                <w:rFonts w:ascii="Angsana New" w:hAnsi="Angsana New"/>
                <w:sz w:val="28"/>
                <w:szCs w:val="28"/>
              </w:rPr>
              <w:t>, Chonburi.</w:t>
            </w:r>
          </w:p>
        </w:tc>
      </w:tr>
      <w:tr w:rsidR="00575EB9" w:rsidRPr="000D0253" w14:paraId="1AF365A1" w14:textId="77777777" w:rsidTr="006F739F">
        <w:tc>
          <w:tcPr>
            <w:tcW w:w="2027" w:type="dxa"/>
            <w:shd w:val="clear" w:color="auto" w:fill="auto"/>
          </w:tcPr>
          <w:p w14:paraId="5E75F7BB" w14:textId="77777777" w:rsidR="00575EB9" w:rsidRPr="000D0253" w:rsidRDefault="00575EB9"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8"/>
              <w:jc w:val="both"/>
              <w:rPr>
                <w:rFonts w:ascii="Angsana New" w:hAnsi="Angsana New"/>
                <w:sz w:val="28"/>
                <w:szCs w:val="28"/>
              </w:rPr>
            </w:pPr>
            <w:r w:rsidRPr="000D0253">
              <w:rPr>
                <w:rFonts w:ascii="Angsana New" w:hAnsi="Angsana New"/>
                <w:sz w:val="28"/>
                <w:szCs w:val="28"/>
              </w:rPr>
              <w:t xml:space="preserve">Branch </w:t>
            </w:r>
            <w:r>
              <w:rPr>
                <w:rFonts w:ascii="Angsana New" w:hAnsi="Angsana New" w:hint="cs"/>
                <w:sz w:val="28"/>
                <w:szCs w:val="28"/>
                <w:cs/>
              </w:rPr>
              <w:t>3</w:t>
            </w:r>
            <w:r w:rsidR="00893C9A">
              <w:rPr>
                <w:rFonts w:ascii="Angsana New" w:hAnsi="Angsana New"/>
                <w:sz w:val="28"/>
                <w:szCs w:val="28"/>
              </w:rPr>
              <w:t xml:space="preserve"> </w:t>
            </w:r>
          </w:p>
        </w:tc>
        <w:tc>
          <w:tcPr>
            <w:tcW w:w="491" w:type="dxa"/>
            <w:shd w:val="clear" w:color="auto" w:fill="auto"/>
          </w:tcPr>
          <w:p w14:paraId="6EADB824" w14:textId="77777777" w:rsidR="00575EB9" w:rsidRPr="000D0253" w:rsidRDefault="00575EB9"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rPr>
              <w:t>:</w:t>
            </w:r>
          </w:p>
        </w:tc>
        <w:tc>
          <w:tcPr>
            <w:tcW w:w="6473" w:type="dxa"/>
            <w:shd w:val="clear" w:color="auto" w:fill="auto"/>
          </w:tcPr>
          <w:p w14:paraId="197E3CE9" w14:textId="77777777" w:rsidR="00575EB9" w:rsidRPr="000D0253" w:rsidRDefault="00575EB9"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Pr>
                <w:rFonts w:ascii="Angsana New" w:hAnsi="Angsana New"/>
                <w:sz w:val="28"/>
                <w:szCs w:val="28"/>
              </w:rPr>
              <w:t xml:space="preserve">99 Moo 3, </w:t>
            </w:r>
            <w:proofErr w:type="spellStart"/>
            <w:r>
              <w:rPr>
                <w:rFonts w:ascii="Angsana New" w:hAnsi="Angsana New"/>
                <w:sz w:val="28"/>
                <w:szCs w:val="28"/>
              </w:rPr>
              <w:t>Tambol</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sidRPr="000D0253">
              <w:rPr>
                <w:rFonts w:ascii="Angsana New" w:hAnsi="Angsana New"/>
                <w:sz w:val="28"/>
                <w:szCs w:val="28"/>
              </w:rPr>
              <w:t>Amphor</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Pr>
                <w:rFonts w:ascii="Angsana New" w:hAnsi="Angsana New"/>
                <w:sz w:val="28"/>
                <w:szCs w:val="28"/>
              </w:rPr>
              <w:t>Rayong</w:t>
            </w:r>
            <w:proofErr w:type="spellEnd"/>
            <w:r w:rsidR="001467D3">
              <w:rPr>
                <w:rFonts w:ascii="Angsana New" w:hAnsi="Angsana New" w:hint="cs"/>
                <w:sz w:val="28"/>
                <w:szCs w:val="28"/>
                <w:cs/>
              </w:rPr>
              <w:t>.</w:t>
            </w:r>
          </w:p>
        </w:tc>
      </w:tr>
    </w:tbl>
    <w:p w14:paraId="068E80B2" w14:textId="77777777" w:rsidR="00577774" w:rsidRPr="00FE2565" w:rsidRDefault="00577774" w:rsidP="00B57FB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sidRPr="00FE2565">
        <w:rPr>
          <w:rFonts w:ascii="Angsana New" w:hAnsi="Angsana New"/>
          <w:b/>
          <w:bCs/>
          <w:sz w:val="28"/>
          <w:szCs w:val="28"/>
        </w:rPr>
        <w:t>BASIS FOR PREPARATION OF FINANCIAL STATEMENT</w:t>
      </w:r>
      <w:r w:rsidR="00C42742" w:rsidRPr="00FE2565">
        <w:rPr>
          <w:rFonts w:ascii="Angsana New" w:hAnsi="Angsana New"/>
          <w:b/>
          <w:bCs/>
          <w:sz w:val="28"/>
          <w:szCs w:val="28"/>
        </w:rPr>
        <w:t xml:space="preserve"> AND PRINCIPLES OF CONSOLIDATION</w:t>
      </w:r>
    </w:p>
    <w:p w14:paraId="23EBF0C7" w14:textId="30523A29" w:rsidR="00C42742" w:rsidRPr="00F23FF4" w:rsidRDefault="00C42742" w:rsidP="00FE2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08" w:hanging="441"/>
        <w:jc w:val="both"/>
        <w:rPr>
          <w:rFonts w:ascii="Angsana New" w:hAnsi="Angsana New"/>
          <w:b/>
          <w:bCs/>
          <w:caps/>
          <w:sz w:val="28"/>
          <w:szCs w:val="28"/>
        </w:rPr>
      </w:pPr>
      <w:r w:rsidRPr="00F23FF4">
        <w:rPr>
          <w:rFonts w:ascii="Angsana New" w:hAnsi="Angsana New"/>
          <w:b/>
          <w:bCs/>
          <w:caps/>
          <w:sz w:val="28"/>
          <w:szCs w:val="28"/>
        </w:rPr>
        <w:t>2.1</w:t>
      </w:r>
      <w:r w:rsidR="00500121" w:rsidRPr="00F23FF4">
        <w:rPr>
          <w:rFonts w:ascii="Angsana New" w:hAnsi="Angsana New"/>
          <w:b/>
          <w:bCs/>
          <w:caps/>
          <w:sz w:val="28"/>
          <w:szCs w:val="28"/>
        </w:rPr>
        <w:t xml:space="preserve">   </w:t>
      </w:r>
      <w:r w:rsidRPr="00F23FF4">
        <w:rPr>
          <w:rFonts w:ascii="Angsana New" w:hAnsi="Angsana New"/>
          <w:b/>
          <w:bCs/>
          <w:sz w:val="28"/>
          <w:szCs w:val="28"/>
        </w:rPr>
        <w:t xml:space="preserve">Basis of </w:t>
      </w:r>
      <w:r w:rsidR="0064482B" w:rsidRPr="00F23FF4">
        <w:rPr>
          <w:rFonts w:ascii="Angsana New" w:hAnsi="Angsana New"/>
          <w:b/>
          <w:bCs/>
          <w:sz w:val="28"/>
          <w:szCs w:val="28"/>
        </w:rPr>
        <w:t>preparation</w:t>
      </w:r>
    </w:p>
    <w:p w14:paraId="2D80BA0B" w14:textId="77777777" w:rsidR="00A20AB5" w:rsidRPr="00A378A4" w:rsidRDefault="00A20AB5" w:rsidP="0064482B">
      <w:pPr>
        <w:pStyle w:val="a1"/>
        <w:tabs>
          <w:tab w:val="clear" w:pos="227"/>
          <w:tab w:val="clear" w:pos="454"/>
          <w:tab w:val="clear" w:pos="680"/>
          <w:tab w:val="clear" w:pos="907"/>
        </w:tabs>
        <w:spacing w:after="0" w:line="240" w:lineRule="auto"/>
        <w:ind w:left="910" w:right="45"/>
        <w:jc w:val="thaiDistribute"/>
        <w:rPr>
          <w:rFonts w:ascii="Angsana New" w:hAnsi="Angsana New"/>
          <w:sz w:val="28"/>
          <w:szCs w:val="28"/>
        </w:rPr>
      </w:pPr>
      <w:r w:rsidRPr="00A378A4">
        <w:rPr>
          <w:rFonts w:ascii="Angsana New" w:hAnsi="Angsana New"/>
          <w:sz w:val="28"/>
          <w:szCs w:val="28"/>
        </w:rPr>
        <w:t>The financial statements have been prepared in accordance with Thai generally accepted accounting principles under the Accounting Act B.E. 2</w:t>
      </w:r>
      <w:r w:rsidRPr="00E74884">
        <w:rPr>
          <w:rFonts w:ascii="Angsana New" w:hAnsi="Angsana New"/>
          <w:sz w:val="28"/>
          <w:szCs w:val="28"/>
        </w:rPr>
        <w:t>543</w:t>
      </w:r>
      <w:r w:rsidRPr="00A378A4">
        <w:rPr>
          <w:rFonts w:ascii="Angsana New" w:hAnsi="Angsana New"/>
          <w:sz w:val="28"/>
          <w:szCs w:val="28"/>
        </w:rPr>
        <w:t xml:space="preserve">, being those Thai Financial Reporting Standards issued under the Accounting Profession Act B.E. </w:t>
      </w:r>
      <w:r w:rsidRPr="00E74884">
        <w:rPr>
          <w:rFonts w:ascii="Angsana New" w:hAnsi="Angsana New"/>
          <w:sz w:val="28"/>
          <w:szCs w:val="28"/>
        </w:rPr>
        <w:t>2547</w:t>
      </w:r>
      <w:r w:rsidRPr="00A378A4">
        <w:rPr>
          <w:rFonts w:ascii="Angsana New" w:hAnsi="Angsana New"/>
          <w:sz w:val="28"/>
          <w:szCs w:val="28"/>
        </w:rPr>
        <w:t xml:space="preserve">, and the financial reporting requirements of the Securities and Exchange Commission under the Securities and Exchange Act. </w:t>
      </w:r>
    </w:p>
    <w:p w14:paraId="3E6DF0DE" w14:textId="77777777" w:rsidR="00577774" w:rsidRPr="007E3077" w:rsidRDefault="00577774"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10"/>
        <w:jc w:val="both"/>
        <w:rPr>
          <w:rFonts w:ascii="Angsana New" w:hAnsi="Angsana New"/>
          <w:sz w:val="28"/>
          <w:szCs w:val="28"/>
        </w:rPr>
      </w:pPr>
      <w:r w:rsidRPr="007E3077">
        <w:rPr>
          <w:rFonts w:ascii="Angsana New" w:hAnsi="Angsana New"/>
          <w:sz w:val="28"/>
          <w:szCs w:val="28"/>
        </w:rPr>
        <w:t>The accompanying financial statements are prepared in Thai Baht in the Thai language in accordance with the financial reporting standards in Thailand. Accordingly, the accompanying financial statements are intended solely to present the financial position, results of operations and cash flows in accordance with the financial r</w:t>
      </w:r>
      <w:r>
        <w:rPr>
          <w:rFonts w:ascii="Angsana New" w:hAnsi="Angsana New"/>
          <w:sz w:val="28"/>
          <w:szCs w:val="28"/>
        </w:rPr>
        <w:t>eporting standards in Thailand.</w:t>
      </w:r>
    </w:p>
    <w:p w14:paraId="1ABE4952" w14:textId="77777777" w:rsidR="00880A9F" w:rsidRDefault="00577774"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7"/>
        <w:jc w:val="both"/>
        <w:rPr>
          <w:rFonts w:ascii="Angsana New" w:hAnsi="Angsana New"/>
          <w:sz w:val="28"/>
          <w:szCs w:val="28"/>
          <w:cs/>
        </w:rPr>
      </w:pPr>
      <w:r w:rsidRPr="007E3077">
        <w:rPr>
          <w:rFonts w:ascii="Angsana New" w:hAnsi="Angsana New"/>
          <w:sz w:val="28"/>
          <w:szCs w:val="28"/>
        </w:rPr>
        <w:t>Except as disclosed in the accounting policies, the accompanying financial statements have been prepared under the historical cost convention.</w:t>
      </w:r>
    </w:p>
    <w:p w14:paraId="110F8C02" w14:textId="77777777" w:rsidR="00577774" w:rsidRDefault="00577774" w:rsidP="0050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10"/>
        <w:jc w:val="both"/>
        <w:rPr>
          <w:rFonts w:ascii="Angsana New" w:hAnsi="Angsana New"/>
          <w:sz w:val="28"/>
          <w:szCs w:val="28"/>
        </w:rPr>
      </w:pPr>
      <w:r w:rsidRPr="007E3077">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C7AEB91" w14:textId="77777777" w:rsidR="00913C03" w:rsidRPr="00F23FF4" w:rsidRDefault="00577774" w:rsidP="00FE2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
        <w:outlineLvl w:val="0"/>
        <w:rPr>
          <w:rFonts w:ascii="Angsana New" w:hAnsi="Angsana New"/>
          <w:b/>
          <w:bCs/>
          <w:sz w:val="28"/>
          <w:szCs w:val="28"/>
          <w:lang w:val="en-GB"/>
        </w:rPr>
      </w:pPr>
      <w:r w:rsidRPr="00B04766">
        <w:rPr>
          <w:rFonts w:ascii="Angsana New" w:hAnsi="Angsana New"/>
          <w:sz w:val="28"/>
          <w:szCs w:val="28"/>
        </w:rPr>
        <w:br w:type="page"/>
      </w:r>
      <w:r w:rsidR="00913C03" w:rsidRPr="00F23FF4">
        <w:rPr>
          <w:rFonts w:ascii="Angsana New" w:hAnsi="Angsana New"/>
          <w:b/>
          <w:bCs/>
          <w:sz w:val="28"/>
          <w:szCs w:val="28"/>
          <w:lang w:val="en-GB"/>
        </w:rPr>
        <w:lastRenderedPageBreak/>
        <w:t>2.2</w:t>
      </w:r>
      <w:r w:rsidR="00913C03" w:rsidRPr="00F23FF4">
        <w:rPr>
          <w:rFonts w:ascii="Angsana New" w:hAnsi="Angsana New"/>
          <w:b/>
          <w:bCs/>
          <w:sz w:val="28"/>
          <w:szCs w:val="28"/>
        </w:rPr>
        <w:t xml:space="preserve">    </w:t>
      </w:r>
      <w:r w:rsidR="00913C03" w:rsidRPr="00F23FF4">
        <w:rPr>
          <w:rFonts w:ascii="Angsana New" w:hAnsi="Angsana New"/>
          <w:b/>
          <w:bCs/>
          <w:sz w:val="28"/>
          <w:szCs w:val="28"/>
          <w:lang w:val="en-GB"/>
        </w:rPr>
        <w:t>Principles of consolidation</w:t>
      </w:r>
    </w:p>
    <w:p w14:paraId="32ABCE0D" w14:textId="77777777" w:rsidR="00913C03" w:rsidRPr="00A8685D" w:rsidRDefault="00913C03"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lang w:val="en-GB"/>
        </w:rPr>
      </w:pPr>
      <w:r w:rsidRPr="00904E26">
        <w:rPr>
          <w:rFonts w:ascii="Angsana New" w:hAnsi="Angsana New"/>
          <w:sz w:val="28"/>
          <w:szCs w:val="28"/>
          <w:lang w:val="en-GB"/>
        </w:rPr>
        <w:t xml:space="preserve">The consolidated financial statements include the financial statements of </w:t>
      </w:r>
      <w:proofErr w:type="spellStart"/>
      <w:r>
        <w:rPr>
          <w:rFonts w:ascii="Angsana New" w:hAnsi="Angsana New"/>
          <w:sz w:val="28"/>
          <w:szCs w:val="28"/>
          <w:lang w:val="en-GB"/>
        </w:rPr>
        <w:t>Begistics</w:t>
      </w:r>
      <w:proofErr w:type="spellEnd"/>
      <w:r>
        <w:rPr>
          <w:rFonts w:ascii="Angsana New" w:hAnsi="Angsana New"/>
          <w:sz w:val="28"/>
          <w:szCs w:val="28"/>
          <w:lang w:val="en-GB"/>
        </w:rPr>
        <w:t xml:space="preserve"> </w:t>
      </w:r>
      <w:r w:rsidRPr="00904E26">
        <w:rPr>
          <w:rFonts w:ascii="Angsana New" w:hAnsi="Angsana New"/>
          <w:sz w:val="28"/>
          <w:szCs w:val="28"/>
          <w:lang w:val="en-GB"/>
        </w:rPr>
        <w:t>Public Company Limited and its subsidiary which are under its control with more than 50 percent voting rights as follows :</w:t>
      </w:r>
    </w:p>
    <w:tbl>
      <w:tblPr>
        <w:tblW w:w="9367" w:type="dxa"/>
        <w:tblInd w:w="250" w:type="dxa"/>
        <w:tblLayout w:type="fixed"/>
        <w:tblLook w:val="0000" w:firstRow="0" w:lastRow="0" w:firstColumn="0" w:lastColumn="0" w:noHBand="0" w:noVBand="0"/>
      </w:tblPr>
      <w:tblGrid>
        <w:gridCol w:w="2778"/>
        <w:gridCol w:w="1587"/>
        <w:gridCol w:w="242"/>
        <w:gridCol w:w="1587"/>
        <w:gridCol w:w="236"/>
        <w:gridCol w:w="2937"/>
      </w:tblGrid>
      <w:tr w:rsidR="00913C03" w:rsidRPr="00EF221E" w14:paraId="2D5EA8FD" w14:textId="77777777" w:rsidTr="00AB1A9A">
        <w:trPr>
          <w:trHeight w:val="340"/>
        </w:trPr>
        <w:tc>
          <w:tcPr>
            <w:tcW w:w="2778" w:type="dxa"/>
          </w:tcPr>
          <w:p w14:paraId="040CA14B" w14:textId="77777777" w:rsidR="00913C03" w:rsidRPr="00BB2DD3" w:rsidRDefault="00913C03" w:rsidP="006E1439">
            <w:pPr>
              <w:tabs>
                <w:tab w:val="left" w:pos="284"/>
                <w:tab w:val="left" w:pos="851"/>
                <w:tab w:val="left" w:pos="1418"/>
                <w:tab w:val="left" w:pos="1985"/>
              </w:tabs>
              <w:spacing w:line="240" w:lineRule="exact"/>
              <w:jc w:val="both"/>
              <w:rPr>
                <w:rFonts w:ascii="Angsana New" w:hAnsi="Angsana New"/>
                <w:sz w:val="28"/>
                <w:szCs w:val="28"/>
                <w:lang w:val="en-GB"/>
              </w:rPr>
            </w:pPr>
          </w:p>
        </w:tc>
        <w:tc>
          <w:tcPr>
            <w:tcW w:w="3416" w:type="dxa"/>
            <w:gridSpan w:val="3"/>
            <w:tcBorders>
              <w:bottom w:val="single" w:sz="4" w:space="0" w:color="auto"/>
            </w:tcBorders>
          </w:tcPr>
          <w:p w14:paraId="7394622E" w14:textId="77777777" w:rsidR="00913C03" w:rsidRPr="00EF221E" w:rsidRDefault="00913C03" w:rsidP="006E1439">
            <w:pPr>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Percentage of holding (%)</w:t>
            </w:r>
          </w:p>
        </w:tc>
        <w:tc>
          <w:tcPr>
            <w:tcW w:w="236" w:type="dxa"/>
          </w:tcPr>
          <w:p w14:paraId="1E8777CC"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4E0B94F7"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r>
      <w:tr w:rsidR="00913C03" w:rsidRPr="00EF221E" w14:paraId="552F0F6C" w14:textId="77777777" w:rsidTr="00AB1A9A">
        <w:trPr>
          <w:trHeight w:val="340"/>
        </w:trPr>
        <w:tc>
          <w:tcPr>
            <w:tcW w:w="2778" w:type="dxa"/>
          </w:tcPr>
          <w:p w14:paraId="2385C2E9"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Borders>
              <w:top w:val="single" w:sz="4" w:space="0" w:color="auto"/>
            </w:tcBorders>
            <w:vAlign w:val="center"/>
          </w:tcPr>
          <w:p w14:paraId="5D9325AE" w14:textId="77777777" w:rsidR="00913C03" w:rsidRPr="00EF221E" w:rsidRDefault="00913C03" w:rsidP="00AB1A9A">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 xml:space="preserve">As at </w:t>
            </w:r>
            <w:r w:rsidR="009063BE">
              <w:rPr>
                <w:rFonts w:ascii="Angsana New" w:hAnsi="Angsana New"/>
                <w:sz w:val="28"/>
                <w:szCs w:val="28"/>
              </w:rPr>
              <w:t>December</w:t>
            </w:r>
            <w:r w:rsidR="00AB1A9A">
              <w:rPr>
                <w:rFonts w:ascii="Angsana New" w:hAnsi="Angsana New" w:hint="cs"/>
                <w:sz w:val="28"/>
                <w:szCs w:val="28"/>
                <w:cs/>
              </w:rPr>
              <w:t xml:space="preserve"> </w:t>
            </w:r>
            <w:r w:rsidR="00AB1A9A">
              <w:rPr>
                <w:rFonts w:ascii="Angsana New" w:hAnsi="Angsana New"/>
                <w:sz w:val="28"/>
                <w:szCs w:val="28"/>
              </w:rPr>
              <w:t>31,</w:t>
            </w:r>
          </w:p>
        </w:tc>
        <w:tc>
          <w:tcPr>
            <w:tcW w:w="242" w:type="dxa"/>
            <w:tcBorders>
              <w:top w:val="single" w:sz="4" w:space="0" w:color="auto"/>
            </w:tcBorders>
            <w:vAlign w:val="center"/>
          </w:tcPr>
          <w:p w14:paraId="71197786"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sz w:val="28"/>
                <w:szCs w:val="28"/>
              </w:rPr>
            </w:pPr>
          </w:p>
        </w:tc>
        <w:tc>
          <w:tcPr>
            <w:tcW w:w="1587" w:type="dxa"/>
            <w:tcBorders>
              <w:top w:val="single" w:sz="4" w:space="0" w:color="auto"/>
            </w:tcBorders>
            <w:vAlign w:val="center"/>
          </w:tcPr>
          <w:p w14:paraId="790B3E6C" w14:textId="77777777" w:rsidR="00913C03" w:rsidRPr="00EF221E"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As at December</w:t>
            </w:r>
            <w:r w:rsidR="00AB1A9A">
              <w:rPr>
                <w:rFonts w:ascii="Angsana New" w:hAnsi="Angsana New"/>
                <w:sz w:val="28"/>
                <w:szCs w:val="28"/>
              </w:rPr>
              <w:t xml:space="preserve"> 31,</w:t>
            </w:r>
          </w:p>
        </w:tc>
        <w:tc>
          <w:tcPr>
            <w:tcW w:w="236" w:type="dxa"/>
          </w:tcPr>
          <w:p w14:paraId="3F66A1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5F3D7E9C"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p>
        </w:tc>
      </w:tr>
      <w:tr w:rsidR="00913C03" w:rsidRPr="00EF221E" w14:paraId="6DA310D9" w14:textId="77777777" w:rsidTr="00AB1A9A">
        <w:trPr>
          <w:trHeight w:val="340"/>
        </w:trPr>
        <w:tc>
          <w:tcPr>
            <w:tcW w:w="2778" w:type="dxa"/>
          </w:tcPr>
          <w:p w14:paraId="096F7988" w14:textId="77777777" w:rsidR="00913C03" w:rsidRPr="00A61618" w:rsidRDefault="00913C03" w:rsidP="006E1439">
            <w:pPr>
              <w:tabs>
                <w:tab w:val="left" w:pos="284"/>
                <w:tab w:val="left" w:pos="851"/>
                <w:tab w:val="left" w:pos="1418"/>
                <w:tab w:val="left" w:pos="1985"/>
              </w:tabs>
              <w:spacing w:line="240" w:lineRule="exact"/>
              <w:jc w:val="both"/>
              <w:rPr>
                <w:rFonts w:ascii="Angsana New" w:hAnsi="Angsana New"/>
                <w:sz w:val="28"/>
                <w:szCs w:val="28"/>
                <w:highlight w:val="yellow"/>
              </w:rPr>
            </w:pPr>
          </w:p>
        </w:tc>
        <w:tc>
          <w:tcPr>
            <w:tcW w:w="1587" w:type="dxa"/>
            <w:tcBorders>
              <w:bottom w:val="single" w:sz="4" w:space="0" w:color="auto"/>
            </w:tcBorders>
            <w:vAlign w:val="center"/>
          </w:tcPr>
          <w:p w14:paraId="1495FAF9" w14:textId="77777777" w:rsidR="00913C03" w:rsidRPr="00EF221E"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2019</w:t>
            </w:r>
          </w:p>
        </w:tc>
        <w:tc>
          <w:tcPr>
            <w:tcW w:w="242" w:type="dxa"/>
            <w:vAlign w:val="center"/>
          </w:tcPr>
          <w:p w14:paraId="58C9EE82"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Borders>
              <w:bottom w:val="single" w:sz="4" w:space="0" w:color="auto"/>
            </w:tcBorders>
            <w:vAlign w:val="center"/>
          </w:tcPr>
          <w:p w14:paraId="55CFD913" w14:textId="77777777" w:rsidR="00913C03" w:rsidRPr="00EF221E"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2018</w:t>
            </w:r>
          </w:p>
        </w:tc>
        <w:tc>
          <w:tcPr>
            <w:tcW w:w="236" w:type="dxa"/>
          </w:tcPr>
          <w:p w14:paraId="21C7A4AA"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bottom w:val="single" w:sz="4" w:space="0" w:color="auto"/>
            </w:tcBorders>
            <w:vAlign w:val="center"/>
          </w:tcPr>
          <w:p w14:paraId="0304E3C8"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Pr>
                <w:rFonts w:ascii="Angsana New" w:hAnsi="Angsana New"/>
                <w:sz w:val="28"/>
                <w:szCs w:val="28"/>
              </w:rPr>
              <w:t>Nature of b</w:t>
            </w:r>
            <w:r w:rsidRPr="00EF221E">
              <w:rPr>
                <w:rFonts w:ascii="Angsana New" w:hAnsi="Angsana New"/>
                <w:sz w:val="28"/>
                <w:szCs w:val="28"/>
              </w:rPr>
              <w:t>usiness</w:t>
            </w:r>
          </w:p>
        </w:tc>
      </w:tr>
      <w:tr w:rsidR="00913C03" w:rsidRPr="00EF221E" w14:paraId="43413B24" w14:textId="77777777" w:rsidTr="00AB1A9A">
        <w:trPr>
          <w:trHeight w:val="340"/>
        </w:trPr>
        <w:tc>
          <w:tcPr>
            <w:tcW w:w="2778" w:type="dxa"/>
            <w:vAlign w:val="center"/>
          </w:tcPr>
          <w:p w14:paraId="23CA4095" w14:textId="77777777" w:rsidR="00913C03" w:rsidRPr="00A61618" w:rsidRDefault="00913C03" w:rsidP="00A5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Pr>
                <w:rFonts w:ascii="Angsana New" w:hAnsi="Angsana New"/>
                <w:sz w:val="28"/>
                <w:szCs w:val="28"/>
              </w:rPr>
            </w:pPr>
            <w:r w:rsidRPr="00A61618">
              <w:rPr>
                <w:rFonts w:ascii="Angsana New" w:hAnsi="Angsana New"/>
                <w:sz w:val="28"/>
                <w:szCs w:val="28"/>
              </w:rPr>
              <w:t>Beyond capital Co</w:t>
            </w:r>
            <w:r>
              <w:rPr>
                <w:rFonts w:ascii="Angsana New" w:hAnsi="Angsana New"/>
                <w:sz w:val="28"/>
                <w:szCs w:val="28"/>
              </w:rPr>
              <w:t>.,</w:t>
            </w:r>
            <w:r w:rsidRPr="00A61618">
              <w:rPr>
                <w:rFonts w:ascii="Angsana New" w:hAnsi="Angsana New"/>
                <w:sz w:val="28"/>
                <w:szCs w:val="28"/>
              </w:rPr>
              <w:t>Ltd</w:t>
            </w:r>
            <w:r>
              <w:rPr>
                <w:rFonts w:ascii="Angsana New" w:hAnsi="Angsana New"/>
                <w:sz w:val="28"/>
                <w:szCs w:val="28"/>
              </w:rPr>
              <w:t>.</w:t>
            </w:r>
          </w:p>
        </w:tc>
        <w:tc>
          <w:tcPr>
            <w:tcW w:w="1587" w:type="dxa"/>
            <w:tcBorders>
              <w:top w:val="single" w:sz="4" w:space="0" w:color="auto"/>
            </w:tcBorders>
            <w:vAlign w:val="center"/>
          </w:tcPr>
          <w:p w14:paraId="211C6654" w14:textId="77777777" w:rsidR="00913C03" w:rsidRDefault="00913C03" w:rsidP="006E1439">
            <w:pPr>
              <w:tabs>
                <w:tab w:val="left" w:pos="284"/>
                <w:tab w:val="left" w:pos="851"/>
                <w:tab w:val="left" w:pos="1418"/>
                <w:tab w:val="left" w:pos="1985"/>
              </w:tabs>
              <w:spacing w:line="240" w:lineRule="exact"/>
              <w:jc w:val="right"/>
              <w:rPr>
                <w:rFonts w:ascii="Angsana New" w:hAnsi="Angsana New"/>
                <w:sz w:val="28"/>
                <w:szCs w:val="28"/>
              </w:rPr>
            </w:pPr>
            <w:r w:rsidRPr="00C8184D">
              <w:rPr>
                <w:rFonts w:ascii="Angsana New" w:hAnsi="Angsana New"/>
                <w:sz w:val="28"/>
                <w:szCs w:val="28"/>
              </w:rPr>
              <w:t>100</w:t>
            </w:r>
          </w:p>
        </w:tc>
        <w:tc>
          <w:tcPr>
            <w:tcW w:w="242" w:type="dxa"/>
          </w:tcPr>
          <w:p w14:paraId="598E61F5" w14:textId="77777777" w:rsidR="00913C03" w:rsidRPr="00A61618" w:rsidRDefault="00913C03" w:rsidP="006E1439">
            <w:pPr>
              <w:tabs>
                <w:tab w:val="left" w:pos="284"/>
                <w:tab w:val="left" w:pos="851"/>
                <w:tab w:val="left" w:pos="1418"/>
                <w:tab w:val="left" w:pos="1985"/>
              </w:tabs>
              <w:spacing w:line="240" w:lineRule="exact"/>
              <w:rPr>
                <w:rFonts w:ascii="Angsana New" w:hAnsi="Angsana New"/>
                <w:sz w:val="28"/>
                <w:szCs w:val="28"/>
              </w:rPr>
            </w:pPr>
          </w:p>
        </w:tc>
        <w:tc>
          <w:tcPr>
            <w:tcW w:w="1587" w:type="dxa"/>
            <w:tcBorders>
              <w:top w:val="single" w:sz="4" w:space="0" w:color="auto"/>
            </w:tcBorders>
            <w:vAlign w:val="center"/>
          </w:tcPr>
          <w:p w14:paraId="4650CBBF" w14:textId="77777777" w:rsidR="00913C03" w:rsidRDefault="00913C03" w:rsidP="006E1439">
            <w:pPr>
              <w:tabs>
                <w:tab w:val="left" w:pos="284"/>
                <w:tab w:val="left" w:pos="851"/>
                <w:tab w:val="left" w:pos="1418"/>
                <w:tab w:val="left" w:pos="1985"/>
              </w:tabs>
              <w:spacing w:line="240" w:lineRule="exact"/>
              <w:jc w:val="right"/>
              <w:rPr>
                <w:rFonts w:ascii="Angsana New" w:hAnsi="Angsana New"/>
                <w:sz w:val="28"/>
                <w:szCs w:val="28"/>
              </w:rPr>
            </w:pPr>
            <w:r>
              <w:rPr>
                <w:rFonts w:ascii="Angsana New" w:hAnsi="Angsana New"/>
                <w:sz w:val="28"/>
                <w:szCs w:val="28"/>
              </w:rPr>
              <w:t>-</w:t>
            </w:r>
          </w:p>
        </w:tc>
        <w:tc>
          <w:tcPr>
            <w:tcW w:w="236" w:type="dxa"/>
          </w:tcPr>
          <w:p w14:paraId="24A52CC4"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top w:val="single" w:sz="4" w:space="0" w:color="auto"/>
            </w:tcBorders>
            <w:vAlign w:val="center"/>
          </w:tcPr>
          <w:p w14:paraId="6FB30E87" w14:textId="77777777" w:rsidR="00913C03" w:rsidRPr="00A61618"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highlight w:val="yellow"/>
              </w:rPr>
            </w:pPr>
            <w:r w:rsidRPr="00741C58">
              <w:rPr>
                <w:rFonts w:ascii="Angsana New" w:hAnsi="Angsana New"/>
                <w:sz w:val="28"/>
              </w:rPr>
              <w:t xml:space="preserve">All types of credit companies </w:t>
            </w:r>
            <w:r>
              <w:rPr>
                <w:rFonts w:ascii="Angsana New" w:hAnsi="Angsana New"/>
                <w:sz w:val="28"/>
              </w:rPr>
              <w:t>e</w:t>
            </w:r>
            <w:r w:rsidRPr="00741C58">
              <w:rPr>
                <w:rFonts w:ascii="Angsana New" w:hAnsi="Angsana New"/>
                <w:sz w:val="28"/>
              </w:rPr>
              <w:t>xcept</w:t>
            </w:r>
          </w:p>
        </w:tc>
      </w:tr>
      <w:tr w:rsidR="00913C03" w:rsidRPr="00EF221E" w14:paraId="3DCE0442" w14:textId="77777777" w:rsidTr="00AB1A9A">
        <w:trPr>
          <w:trHeight w:val="340"/>
        </w:trPr>
        <w:tc>
          <w:tcPr>
            <w:tcW w:w="2778" w:type="dxa"/>
          </w:tcPr>
          <w:p w14:paraId="3886B5B6"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22F5D498"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4BE99E04"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5C5FCE47"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627956ED"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6408B9D5" w14:textId="77777777" w:rsidR="00913C03" w:rsidRPr="00EC2A72"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pacing w:val="-4"/>
                <w:sz w:val="28"/>
                <w:szCs w:val="28"/>
                <w:highlight w:val="yellow"/>
              </w:rPr>
            </w:pPr>
            <w:r w:rsidRPr="00EC2A72">
              <w:rPr>
                <w:rFonts w:ascii="Angsana New" w:hAnsi="Angsana New"/>
                <w:spacing w:val="-4"/>
                <w:sz w:val="28"/>
              </w:rPr>
              <w:t>those that have to apply for permission</w:t>
            </w:r>
          </w:p>
        </w:tc>
      </w:tr>
      <w:tr w:rsidR="00913C03" w:rsidRPr="00EF221E" w14:paraId="60DA2019" w14:textId="77777777" w:rsidTr="00AB1A9A">
        <w:trPr>
          <w:trHeight w:val="340"/>
        </w:trPr>
        <w:tc>
          <w:tcPr>
            <w:tcW w:w="2778" w:type="dxa"/>
          </w:tcPr>
          <w:p w14:paraId="238636B0"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6EECC830"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0CC8D9DE"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105ADA04"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086A80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78BF6031" w14:textId="77777777" w:rsidR="00913C03" w:rsidRPr="008E00D7"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w:t>
            </w:r>
            <w:r>
              <w:rPr>
                <w:rFonts w:ascii="Angsana New" w:hAnsi="Angsana New"/>
                <w:sz w:val="28"/>
              </w:rPr>
              <w:t>.</w:t>
            </w:r>
          </w:p>
        </w:tc>
      </w:tr>
    </w:tbl>
    <w:p w14:paraId="2B0E594B" w14:textId="0F9BD0BF" w:rsidR="00913C03" w:rsidRDefault="00913C03" w:rsidP="00F8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lang w:val="en-GB"/>
        </w:rPr>
      </w:pPr>
      <w:r>
        <w:rPr>
          <w:rFonts w:ascii="Angsana New" w:hAnsi="Angsana New"/>
          <w:sz w:val="28"/>
          <w:szCs w:val="28"/>
          <w:lang w:val="en-GB"/>
        </w:rPr>
        <w:t xml:space="preserve">Significant transactions with </w:t>
      </w:r>
      <w:r w:rsidR="00821ECF">
        <w:rPr>
          <w:rFonts w:ascii="Angsana New" w:hAnsi="Angsana New"/>
          <w:sz w:val="28"/>
          <w:szCs w:val="28"/>
          <w:lang w:val="en-GB"/>
        </w:rPr>
        <w:t>subsidiary</w:t>
      </w:r>
      <w:r>
        <w:rPr>
          <w:rFonts w:ascii="Angsana New" w:hAnsi="Angsana New"/>
          <w:sz w:val="28"/>
          <w:szCs w:val="28"/>
          <w:lang w:val="en-GB"/>
        </w:rPr>
        <w:t xml:space="preserve"> have been eliminated in the consolidated financial statements.</w:t>
      </w:r>
    </w:p>
    <w:p w14:paraId="60844F89" w14:textId="77777777" w:rsidR="00913C03" w:rsidRPr="00913C03" w:rsidRDefault="00913C03"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4EEC2AF0" w14:textId="77777777" w:rsidR="00577774" w:rsidRPr="00F23FF4" w:rsidRDefault="00500121" w:rsidP="0090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hanging="62"/>
        <w:outlineLvl w:val="0"/>
        <w:rPr>
          <w:rFonts w:ascii="Angsana New" w:hAnsi="Angsana New"/>
          <w:b/>
          <w:bCs/>
          <w:sz w:val="28"/>
          <w:szCs w:val="28"/>
          <w:lang w:val="en-GB"/>
        </w:rPr>
      </w:pPr>
      <w:r w:rsidRPr="00F23FF4">
        <w:rPr>
          <w:rFonts w:ascii="Angsana New" w:hAnsi="Angsana New"/>
          <w:b/>
          <w:bCs/>
          <w:sz w:val="28"/>
          <w:szCs w:val="28"/>
        </w:rPr>
        <w:t>2.</w:t>
      </w:r>
      <w:r w:rsidR="00913C03" w:rsidRPr="00F23FF4">
        <w:rPr>
          <w:rFonts w:ascii="Angsana New" w:hAnsi="Angsana New"/>
          <w:b/>
          <w:bCs/>
          <w:sz w:val="28"/>
          <w:szCs w:val="28"/>
        </w:rPr>
        <w:t>3</w:t>
      </w:r>
      <w:r w:rsidRPr="00F23FF4">
        <w:rPr>
          <w:rFonts w:ascii="Angsana New" w:hAnsi="Angsana New"/>
          <w:b/>
          <w:bCs/>
          <w:sz w:val="28"/>
          <w:szCs w:val="28"/>
        </w:rPr>
        <w:t xml:space="preserve">    </w:t>
      </w:r>
      <w:r w:rsidR="00577774" w:rsidRPr="00F23FF4">
        <w:rPr>
          <w:rFonts w:ascii="Angsana New" w:hAnsi="Angsana New"/>
          <w:b/>
          <w:bCs/>
          <w:sz w:val="28"/>
          <w:szCs w:val="28"/>
          <w:lang w:val="en-GB"/>
        </w:rPr>
        <w:t>Significant accounting judgment and estimates</w:t>
      </w:r>
    </w:p>
    <w:p w14:paraId="55380FCE" w14:textId="77777777" w:rsidR="00577774" w:rsidRDefault="00577774"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6"/>
        <w:jc w:val="both"/>
        <w:rPr>
          <w:rFonts w:ascii="Angsana New" w:hAnsi="Angsana New"/>
          <w:sz w:val="28"/>
          <w:szCs w:val="28"/>
        </w:rPr>
      </w:pPr>
      <w:r w:rsidRPr="00330C75">
        <w:rPr>
          <w:rFonts w:ascii="Angsana New" w:hAnsi="Angsana New"/>
          <w:sz w:val="28"/>
          <w:szCs w:val="28"/>
          <w:lang w:val="en-GB"/>
        </w:rPr>
        <w:t>In order to prepare financial statements in conformity with the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2C32AC6" w14:textId="77777777" w:rsidR="00577774" w:rsidRDefault="00577774"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6"/>
        <w:jc w:val="both"/>
        <w:rPr>
          <w:rFonts w:ascii="Angsana New" w:hAnsi="Angsana New"/>
          <w:sz w:val="28"/>
          <w:szCs w:val="28"/>
          <w:lang w:val="en-GB"/>
        </w:rPr>
      </w:pPr>
      <w:r w:rsidRPr="00330C75">
        <w:rPr>
          <w:rFonts w:ascii="Angsana New" w:hAnsi="Angsana New"/>
          <w:sz w:val="28"/>
          <w:szCs w:val="28"/>
          <w:lang w:val="en-GB"/>
        </w:rPr>
        <w:t xml:space="preserve">The estimates and underlying assumptions used in the preparation of these financial statements are reviewed on an ongoing basis. Revision to accounting estimates are </w:t>
      </w:r>
      <w:proofErr w:type="spellStart"/>
      <w:r w:rsidRPr="00330C75">
        <w:rPr>
          <w:rFonts w:ascii="Angsana New" w:hAnsi="Angsana New"/>
          <w:sz w:val="28"/>
          <w:szCs w:val="28"/>
          <w:lang w:val="en-GB"/>
        </w:rPr>
        <w:t>recognized</w:t>
      </w:r>
      <w:proofErr w:type="spellEnd"/>
      <w:r w:rsidRPr="00330C75">
        <w:rPr>
          <w:rFonts w:ascii="Angsana New" w:hAnsi="Angsana New"/>
          <w:sz w:val="28"/>
          <w:szCs w:val="28"/>
          <w:lang w:val="en-GB"/>
        </w:rPr>
        <w:t xml:space="preserve"> in the period in which the estimate is revised if the revision affects only that period, or in the period of the revision and future periods if the revision affects both current and future periods.</w:t>
      </w:r>
    </w:p>
    <w:p w14:paraId="744CDF12" w14:textId="77777777" w:rsidR="00577774" w:rsidRDefault="00577774"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6"/>
        <w:jc w:val="thaiDistribute"/>
        <w:rPr>
          <w:rFonts w:ascii="Angsana New" w:hAnsi="Angsana New"/>
          <w:sz w:val="28"/>
          <w:szCs w:val="28"/>
        </w:rPr>
      </w:pPr>
      <w:r w:rsidRPr="00A414DE">
        <w:rPr>
          <w:rFonts w:ascii="Angsana New" w:hAnsi="Angsana New"/>
          <w:sz w:val="28"/>
          <w:szCs w:val="28"/>
        </w:rPr>
        <w:t>Significant accounting judgment and estimates as follow;</w:t>
      </w:r>
    </w:p>
    <w:p w14:paraId="44169A05" w14:textId="77777777" w:rsidR="00577774" w:rsidRDefault="00577774" w:rsidP="0050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36"/>
        <w:jc w:val="thaiDistribute"/>
        <w:rPr>
          <w:rFonts w:ascii="Angsana New" w:hAnsi="Angsana New"/>
          <w:b/>
          <w:bCs/>
          <w:sz w:val="28"/>
          <w:szCs w:val="28"/>
        </w:rPr>
      </w:pPr>
      <w:r w:rsidRPr="00A414DE">
        <w:rPr>
          <w:rFonts w:ascii="Angsana New" w:hAnsi="Angsana New"/>
          <w:b/>
          <w:bCs/>
          <w:sz w:val="28"/>
          <w:szCs w:val="28"/>
        </w:rPr>
        <w:t>Employee benefits</w:t>
      </w:r>
    </w:p>
    <w:p w14:paraId="50521E7D" w14:textId="343EAEAC" w:rsidR="0064482B" w:rsidRPr="0064482B" w:rsidRDefault="0064482B" w:rsidP="0064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52" w:lineRule="auto"/>
        <w:ind w:left="994"/>
        <w:jc w:val="thaiDistribute"/>
        <w:rPr>
          <w:rFonts w:ascii="Angsana New" w:eastAsia="Calibri" w:hAnsi="Angsana New"/>
          <w:color w:val="000000"/>
          <w:sz w:val="28"/>
          <w:szCs w:val="28"/>
        </w:rPr>
      </w:pPr>
      <w:r w:rsidRPr="0064482B">
        <w:rPr>
          <w:rFonts w:ascii="Angsana New" w:eastAsia="Calibri" w:hAnsi="Angsana New"/>
          <w:color w:val="000000"/>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w:t>
      </w:r>
      <w:r w:rsidR="00FE4D3A">
        <w:rPr>
          <w:rFonts w:ascii="Angsana New" w:eastAsia="Calibri" w:hAnsi="Angsana New"/>
          <w:color w:val="000000"/>
          <w:sz w:val="28"/>
          <w:szCs w:val="28"/>
        </w:rPr>
        <w:t xml:space="preserve"> </w:t>
      </w:r>
      <w:r w:rsidRPr="0064482B">
        <w:rPr>
          <w:rFonts w:ascii="Angsana New" w:eastAsia="Calibri" w:hAnsi="Angsana New"/>
          <w:color w:val="000000"/>
          <w:sz w:val="28"/>
          <w:szCs w:val="28"/>
        </w:rPr>
        <w:t>-</w:t>
      </w:r>
      <w:r w:rsidR="00FE4D3A">
        <w:rPr>
          <w:rFonts w:ascii="Angsana New" w:eastAsia="Calibri" w:hAnsi="Angsana New"/>
          <w:color w:val="000000"/>
          <w:sz w:val="28"/>
          <w:szCs w:val="28"/>
        </w:rPr>
        <w:t xml:space="preserve"> </w:t>
      </w:r>
      <w:r w:rsidRPr="0064482B">
        <w:rPr>
          <w:rFonts w:ascii="Angsana New" w:eastAsia="Calibri" w:hAnsi="Angsana New"/>
          <w:color w:val="000000"/>
          <w:sz w:val="28"/>
          <w:szCs w:val="28"/>
        </w:rPr>
        <w:t>employment benefits may differ from the estimates.</w:t>
      </w:r>
    </w:p>
    <w:p w14:paraId="321F7B9F" w14:textId="3DD28557" w:rsidR="00577774" w:rsidRDefault="00577774" w:rsidP="0050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36"/>
        <w:jc w:val="thaiDistribute"/>
        <w:rPr>
          <w:rFonts w:ascii="Angsana New" w:hAnsi="Angsana New"/>
          <w:sz w:val="28"/>
          <w:szCs w:val="28"/>
        </w:rPr>
      </w:pPr>
    </w:p>
    <w:p w14:paraId="4AC6C5D3" w14:textId="77777777" w:rsidR="0064482B" w:rsidRDefault="0064482B" w:rsidP="0050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36"/>
        <w:jc w:val="thaiDistribute"/>
        <w:rPr>
          <w:rFonts w:ascii="Angsana New" w:hAnsi="Angsana New"/>
          <w:sz w:val="28"/>
          <w:szCs w:val="28"/>
        </w:rPr>
      </w:pPr>
    </w:p>
    <w:p w14:paraId="7CD65960" w14:textId="77777777" w:rsidR="00346918" w:rsidRPr="00346918" w:rsidRDefault="00346918" w:rsidP="00500121">
      <w:pPr>
        <w:pStyle w:val="a1"/>
        <w:tabs>
          <w:tab w:val="clear" w:pos="227"/>
          <w:tab w:val="clear" w:pos="454"/>
          <w:tab w:val="clear" w:pos="680"/>
          <w:tab w:val="left" w:pos="993"/>
          <w:tab w:val="left" w:pos="1134"/>
          <w:tab w:val="left" w:pos="1276"/>
        </w:tabs>
        <w:spacing w:before="120" w:after="120"/>
        <w:ind w:left="1036"/>
        <w:rPr>
          <w:rFonts w:ascii="Angsana New" w:hAnsi="Angsana New"/>
          <w:b/>
          <w:bCs/>
          <w:sz w:val="28"/>
          <w:szCs w:val="28"/>
        </w:rPr>
      </w:pPr>
      <w:r w:rsidRPr="00346918">
        <w:rPr>
          <w:rFonts w:ascii="Angsana New" w:hAnsi="Angsana New"/>
          <w:b/>
          <w:bCs/>
          <w:sz w:val="28"/>
          <w:szCs w:val="28"/>
        </w:rPr>
        <w:t>Intangible assets</w:t>
      </w:r>
    </w:p>
    <w:p w14:paraId="462FB72E" w14:textId="1418A347" w:rsidR="001431B2" w:rsidRDefault="0064482B" w:rsidP="001431B2">
      <w:pPr>
        <w:pStyle w:val="a1"/>
        <w:tabs>
          <w:tab w:val="clear" w:pos="227"/>
          <w:tab w:val="clear" w:pos="454"/>
          <w:tab w:val="clear" w:pos="680"/>
          <w:tab w:val="left" w:pos="993"/>
          <w:tab w:val="left" w:pos="1134"/>
          <w:tab w:val="left" w:pos="1985"/>
        </w:tabs>
        <w:spacing w:before="120"/>
        <w:ind w:left="1036"/>
        <w:jc w:val="thaiDistribute"/>
        <w:rPr>
          <w:rFonts w:ascii="Angsana New" w:hAnsi="Angsana New"/>
          <w:sz w:val="28"/>
          <w:szCs w:val="28"/>
        </w:rPr>
      </w:pPr>
      <w:r>
        <w:rPr>
          <w:rFonts w:ascii="Angsana New" w:hAnsi="Angsana New"/>
          <w:sz w:val="28"/>
          <w:szCs w:val="28"/>
        </w:rPr>
        <w:t>I</w:t>
      </w:r>
      <w:r w:rsidR="001431B2" w:rsidRPr="001431B2">
        <w:rPr>
          <w:rFonts w:ascii="Angsana New" w:hAnsi="Angsana New"/>
          <w:sz w:val="28"/>
          <w:szCs w:val="28"/>
        </w:rPr>
        <w:t xml:space="preserve">ntangible assets </w:t>
      </w:r>
      <w:r>
        <w:rPr>
          <w:rFonts w:ascii="Angsana New" w:hAnsi="Angsana New"/>
          <w:sz w:val="28"/>
          <w:szCs w:val="28"/>
        </w:rPr>
        <w:t>are</w:t>
      </w:r>
      <w:r w:rsidR="001431B2" w:rsidRPr="001431B2">
        <w:rPr>
          <w:rFonts w:ascii="Angsana New" w:hAnsi="Angsana New"/>
          <w:sz w:val="28"/>
          <w:szCs w:val="28"/>
        </w:rPr>
        <w:t xml:space="preserve"> amortization </w:t>
      </w:r>
      <w:r>
        <w:rPr>
          <w:rFonts w:ascii="Angsana New" w:hAnsi="Angsana New"/>
          <w:sz w:val="28"/>
          <w:szCs w:val="28"/>
        </w:rPr>
        <w:t xml:space="preserve">by the </w:t>
      </w:r>
      <w:r w:rsidR="001431B2" w:rsidRPr="001431B2">
        <w:rPr>
          <w:rFonts w:ascii="Angsana New" w:hAnsi="Angsana New"/>
          <w:sz w:val="28"/>
          <w:szCs w:val="28"/>
        </w:rPr>
        <w:t xml:space="preserve">straight - line </w:t>
      </w:r>
      <w:r>
        <w:rPr>
          <w:rFonts w:ascii="Angsana New" w:hAnsi="Angsana New"/>
          <w:sz w:val="28"/>
          <w:szCs w:val="28"/>
        </w:rPr>
        <w:t xml:space="preserve">method based on </w:t>
      </w:r>
      <w:r w:rsidR="001431B2" w:rsidRPr="001431B2">
        <w:rPr>
          <w:rFonts w:ascii="Angsana New" w:hAnsi="Angsana New"/>
          <w:sz w:val="28"/>
          <w:szCs w:val="28"/>
        </w:rPr>
        <w:t xml:space="preserve">the estimated useful lives </w:t>
      </w:r>
      <w:r>
        <w:rPr>
          <w:rFonts w:ascii="Angsana New" w:hAnsi="Angsana New"/>
          <w:sz w:val="28"/>
          <w:szCs w:val="28"/>
        </w:rPr>
        <w:t>and will consider impairment if there is an indication of impairment</w:t>
      </w:r>
      <w:r w:rsidR="001431B2" w:rsidRPr="001431B2">
        <w:rPr>
          <w:rFonts w:ascii="Angsana New" w:hAnsi="Angsana New"/>
          <w:sz w:val="28"/>
          <w:szCs w:val="28"/>
        </w:rPr>
        <w:t>.</w:t>
      </w:r>
    </w:p>
    <w:p w14:paraId="2F932A91" w14:textId="77777777" w:rsidR="00346918" w:rsidRPr="00346918" w:rsidRDefault="00346918" w:rsidP="00500121">
      <w:pPr>
        <w:pStyle w:val="a1"/>
        <w:tabs>
          <w:tab w:val="clear" w:pos="227"/>
          <w:tab w:val="clear" w:pos="454"/>
          <w:tab w:val="clear" w:pos="680"/>
          <w:tab w:val="left" w:pos="993"/>
          <w:tab w:val="left" w:pos="1134"/>
          <w:tab w:val="left" w:pos="1985"/>
        </w:tabs>
        <w:spacing w:before="120"/>
        <w:ind w:left="1036"/>
        <w:rPr>
          <w:rFonts w:ascii="Angsana New" w:hAnsi="Angsana New"/>
          <w:b/>
          <w:bCs/>
          <w:sz w:val="28"/>
          <w:szCs w:val="28"/>
        </w:rPr>
      </w:pPr>
      <w:r w:rsidRPr="00346918">
        <w:rPr>
          <w:rFonts w:ascii="Angsana New" w:hAnsi="Angsana New"/>
          <w:b/>
          <w:bCs/>
          <w:sz w:val="28"/>
          <w:szCs w:val="28"/>
        </w:rPr>
        <w:t>Depreciation</w:t>
      </w:r>
    </w:p>
    <w:p w14:paraId="3BD4C1C3" w14:textId="77777777" w:rsidR="00346918" w:rsidRDefault="00346918" w:rsidP="00500121">
      <w:pPr>
        <w:pStyle w:val="a1"/>
        <w:tabs>
          <w:tab w:val="clear" w:pos="227"/>
          <w:tab w:val="clear" w:pos="454"/>
          <w:tab w:val="clear" w:pos="680"/>
          <w:tab w:val="left" w:pos="993"/>
          <w:tab w:val="left" w:pos="1134"/>
          <w:tab w:val="left" w:pos="1985"/>
        </w:tabs>
        <w:spacing w:before="120"/>
        <w:ind w:left="1036"/>
        <w:rPr>
          <w:rFonts w:ascii="Angsana New" w:hAnsi="Angsana New"/>
          <w:sz w:val="28"/>
          <w:szCs w:val="28"/>
        </w:rPr>
      </w:pPr>
      <w:r w:rsidRPr="00346918">
        <w:rPr>
          <w:rFonts w:ascii="Angsana New" w:hAnsi="Angsana New"/>
          <w:sz w:val="28"/>
          <w:szCs w:val="28"/>
        </w:rPr>
        <w:t>In calculating depreciation of plant and equipment, the management estimates useful lives and salvage values of the plant and equipment and reviews estimated useful lives and salvage values if there are any changes.</w:t>
      </w:r>
    </w:p>
    <w:p w14:paraId="6C1A1B72" w14:textId="77777777" w:rsidR="00F81EC5" w:rsidRPr="00466586" w:rsidRDefault="009063BE" w:rsidP="00500121">
      <w:pPr>
        <w:pStyle w:val="a1"/>
        <w:tabs>
          <w:tab w:val="clear" w:pos="227"/>
          <w:tab w:val="clear" w:pos="454"/>
          <w:tab w:val="clear" w:pos="680"/>
          <w:tab w:val="left" w:pos="993"/>
          <w:tab w:val="left" w:pos="1134"/>
          <w:tab w:val="left" w:pos="1985"/>
        </w:tabs>
        <w:spacing w:before="120"/>
        <w:ind w:left="1036"/>
        <w:rPr>
          <w:rFonts w:ascii="Angsana New" w:hAnsi="Angsana New"/>
          <w:b/>
          <w:bCs/>
          <w:sz w:val="28"/>
          <w:szCs w:val="28"/>
          <w:cs/>
        </w:rPr>
      </w:pPr>
      <w:r>
        <w:rPr>
          <w:rFonts w:ascii="Angsana New" w:hAnsi="Angsana New"/>
          <w:b/>
          <w:bCs/>
          <w:sz w:val="28"/>
          <w:szCs w:val="28"/>
        </w:rPr>
        <w:t>Allowance for doubtful accounts</w:t>
      </w:r>
    </w:p>
    <w:p w14:paraId="409BDACD" w14:textId="77777777" w:rsidR="00F81EC5" w:rsidRDefault="00F81EC5" w:rsidP="00500121">
      <w:pPr>
        <w:pStyle w:val="a1"/>
        <w:tabs>
          <w:tab w:val="clear" w:pos="227"/>
          <w:tab w:val="clear" w:pos="454"/>
          <w:tab w:val="clear" w:pos="680"/>
          <w:tab w:val="left" w:pos="993"/>
          <w:tab w:val="left" w:pos="1134"/>
          <w:tab w:val="left" w:pos="1985"/>
        </w:tabs>
        <w:spacing w:before="120"/>
        <w:ind w:left="1036"/>
        <w:rPr>
          <w:rFonts w:ascii="Angsana New" w:hAnsi="Angsana New"/>
          <w:sz w:val="28"/>
          <w:szCs w:val="28"/>
          <w:lang w:val="en-GB"/>
        </w:rPr>
      </w:pPr>
      <w:r w:rsidRPr="006F739F">
        <w:rPr>
          <w:rFonts w:ascii="Angsana New" w:hAnsi="Angsana New"/>
          <w:sz w:val="28"/>
          <w:szCs w:val="28"/>
          <w:lang w:val="en-GB"/>
        </w:rPr>
        <w:t>Non</w:t>
      </w:r>
      <w:r w:rsidR="00AE3920">
        <w:rPr>
          <w:rFonts w:ascii="Angsana New" w:hAnsi="Angsana New"/>
          <w:sz w:val="28"/>
          <w:szCs w:val="28"/>
          <w:lang w:val="en-GB"/>
        </w:rPr>
        <w:t xml:space="preserve"> </w:t>
      </w:r>
      <w:r w:rsidRPr="006F739F">
        <w:rPr>
          <w:rFonts w:ascii="Angsana New" w:hAnsi="Angsana New"/>
          <w:sz w:val="28"/>
          <w:szCs w:val="28"/>
          <w:lang w:val="en-GB"/>
        </w:rPr>
        <w:t>-</w:t>
      </w:r>
      <w:r w:rsidR="00AE3920">
        <w:rPr>
          <w:rFonts w:ascii="Angsana New" w:hAnsi="Angsana New"/>
          <w:sz w:val="28"/>
          <w:szCs w:val="28"/>
          <w:lang w:val="en-GB"/>
        </w:rPr>
        <w:t xml:space="preserve"> </w:t>
      </w:r>
      <w:r w:rsidRPr="006F739F">
        <w:rPr>
          <w:rFonts w:ascii="Angsana New" w:hAnsi="Angsana New"/>
          <w:sz w:val="28"/>
          <w:szCs w:val="28"/>
          <w:lang w:val="en-GB"/>
        </w:rPr>
        <w:t>monetary assets and liabilities measured at cost in foreign currencies are translated to Thai Baht using the foreign exchange rates ruling at the dates of the transactions.</w:t>
      </w:r>
    </w:p>
    <w:p w14:paraId="3625C403" w14:textId="131EA2D4" w:rsidR="00E92D00" w:rsidRPr="0064482B" w:rsidRDefault="0064482B" w:rsidP="00E92D00">
      <w:pPr>
        <w:pStyle w:val="a1"/>
        <w:tabs>
          <w:tab w:val="clear" w:pos="227"/>
          <w:tab w:val="clear" w:pos="454"/>
          <w:tab w:val="clear" w:pos="680"/>
          <w:tab w:val="left" w:pos="993"/>
          <w:tab w:val="left" w:pos="1134"/>
          <w:tab w:val="left" w:pos="1985"/>
        </w:tabs>
        <w:spacing w:before="120"/>
        <w:ind w:left="1036"/>
        <w:rPr>
          <w:rFonts w:ascii="Angsana New" w:hAnsi="Angsana New"/>
          <w:b/>
          <w:bCs/>
          <w:sz w:val="28"/>
          <w:szCs w:val="28"/>
          <w:highlight w:val="yellow"/>
          <w:lang w:val="en-GB"/>
        </w:rPr>
      </w:pPr>
      <w:r w:rsidRPr="0064482B">
        <w:rPr>
          <w:rFonts w:ascii="Angsana New" w:hAnsi="Angsana New"/>
          <w:b/>
          <w:bCs/>
          <w:color w:val="000000"/>
          <w:sz w:val="28"/>
          <w:szCs w:val="28"/>
        </w:rPr>
        <w:t>Impairment of assets</w:t>
      </w:r>
    </w:p>
    <w:p w14:paraId="61DD8340" w14:textId="11F8265F" w:rsidR="00E92D00" w:rsidRPr="00ED3A60" w:rsidRDefault="0064482B" w:rsidP="00ED3A60">
      <w:pPr>
        <w:pStyle w:val="a1"/>
        <w:tabs>
          <w:tab w:val="clear" w:pos="227"/>
          <w:tab w:val="clear" w:pos="454"/>
          <w:tab w:val="clear" w:pos="680"/>
          <w:tab w:val="left" w:pos="993"/>
          <w:tab w:val="left" w:pos="1134"/>
          <w:tab w:val="left" w:pos="1985"/>
        </w:tabs>
        <w:spacing w:before="120"/>
        <w:ind w:left="1036"/>
        <w:jc w:val="thaiDistribute"/>
        <w:rPr>
          <w:rFonts w:ascii="Angsana New" w:hAnsi="Angsana New"/>
          <w:spacing w:val="2"/>
          <w:sz w:val="28"/>
          <w:szCs w:val="28"/>
          <w:lang w:val="en-GB"/>
        </w:rPr>
      </w:pPr>
      <w:r w:rsidRPr="0064482B">
        <w:rPr>
          <w:rFonts w:ascii="Angsana New" w:hAnsi="Angsana New"/>
          <w:color w:val="000000"/>
          <w:sz w:val="28"/>
          <w:szCs w:val="28"/>
        </w:rPr>
        <w:t>The Company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p>
    <w:p w14:paraId="0A011821" w14:textId="77777777" w:rsidR="00DC1E51" w:rsidRPr="001431B2" w:rsidRDefault="00E92D00" w:rsidP="00E92D0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vanish/>
          <w:color w:val="000000"/>
          <w:sz w:val="28"/>
          <w:szCs w:val="28"/>
        </w:rPr>
      </w:pPr>
      <w:r w:rsidRPr="001431B2">
        <w:rPr>
          <w:rFonts w:ascii="Angsana New" w:hAnsi="Angsana New"/>
          <w:b/>
          <w:bCs/>
          <w:sz w:val="28"/>
          <w:szCs w:val="28"/>
        </w:rPr>
        <w:t>New</w:t>
      </w:r>
      <w:r w:rsidRPr="00E92D00">
        <w:rPr>
          <w:rFonts w:ascii="Angsana New" w:hAnsi="Angsana New"/>
          <w:b/>
          <w:bCs/>
          <w:sz w:val="28"/>
          <w:szCs w:val="28"/>
        </w:rPr>
        <w:t xml:space="preserve"> financial </w:t>
      </w:r>
      <w:r w:rsidRPr="001431B2">
        <w:rPr>
          <w:rFonts w:ascii="Angsana New" w:hAnsi="Angsana New"/>
          <w:b/>
          <w:bCs/>
          <w:sz w:val="28"/>
          <w:szCs w:val="28"/>
        </w:rPr>
        <w:t>reporting standards</w:t>
      </w:r>
    </w:p>
    <w:p w14:paraId="67075059" w14:textId="77777777" w:rsidR="00DC1E51" w:rsidRPr="001431B2" w:rsidRDefault="00DC1E51" w:rsidP="00DC1E51">
      <w:pPr>
        <w:pStyle w:val="ae"/>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Angsana New" w:hAnsi="Angsana New"/>
          <w:b/>
          <w:bCs/>
          <w:vanish/>
          <w:color w:val="000000"/>
          <w:sz w:val="28"/>
          <w:szCs w:val="28"/>
        </w:rPr>
      </w:pPr>
    </w:p>
    <w:p w14:paraId="1EA26689" w14:textId="77777777" w:rsidR="00DC1E51" w:rsidRPr="001431B2" w:rsidRDefault="00DC1E51" w:rsidP="00DC1E51">
      <w:pPr>
        <w:pStyle w:val="ae"/>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Angsana New" w:hAnsi="Angsana New"/>
          <w:b/>
          <w:bCs/>
          <w:vanish/>
          <w:color w:val="000000"/>
          <w:sz w:val="28"/>
          <w:szCs w:val="28"/>
        </w:rPr>
      </w:pPr>
    </w:p>
    <w:p w14:paraId="57446771" w14:textId="77777777" w:rsidR="00E92D00" w:rsidRPr="001431B2" w:rsidRDefault="00E92D00" w:rsidP="00994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985"/>
        <w:jc w:val="thaiDistribute"/>
        <w:rPr>
          <w:rFonts w:ascii="Angsana New" w:hAnsi="Angsana New"/>
          <w:b/>
          <w:bCs/>
          <w:sz w:val="28"/>
          <w:szCs w:val="28"/>
        </w:rPr>
      </w:pPr>
    </w:p>
    <w:p w14:paraId="76413370" w14:textId="77777777" w:rsidR="00E92D00" w:rsidRPr="00E92D00" w:rsidRDefault="00E92D00" w:rsidP="00E31FA6">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990"/>
        <w:jc w:val="thaiDistribute"/>
        <w:rPr>
          <w:rFonts w:ascii="Angsana New" w:hAnsi="Angsana New"/>
          <w:b/>
          <w:bCs/>
          <w:sz w:val="28"/>
          <w:szCs w:val="28"/>
        </w:rPr>
      </w:pPr>
      <w:r w:rsidRPr="001431B2">
        <w:rPr>
          <w:rFonts w:ascii="Angsana New" w:hAnsi="Angsana New"/>
          <w:b/>
          <w:bCs/>
          <w:sz w:val="28"/>
          <w:szCs w:val="28"/>
        </w:rPr>
        <w:t>Financial</w:t>
      </w:r>
      <w:r w:rsidRPr="00E92D00">
        <w:rPr>
          <w:rFonts w:ascii="Angsana New" w:hAnsi="Angsana New"/>
          <w:b/>
          <w:bCs/>
          <w:sz w:val="28"/>
          <w:szCs w:val="28"/>
        </w:rPr>
        <w:t xml:space="preserve"> reporting standards that become effective in the current year</w:t>
      </w:r>
    </w:p>
    <w:p w14:paraId="3E5F4447" w14:textId="0E7DCA42" w:rsidR="00E92D00" w:rsidRPr="00E92D00" w:rsidRDefault="00E92D00" w:rsidP="00E9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sz w:val="28"/>
          <w:szCs w:val="28"/>
        </w:rPr>
      </w:pPr>
      <w:r w:rsidRPr="00E92D00">
        <w:rPr>
          <w:rFonts w:ascii="Angsana New" w:hAnsi="Angsana New"/>
          <w:sz w:val="28"/>
          <w:szCs w:val="28"/>
          <w:cs/>
        </w:rPr>
        <w:tab/>
      </w:r>
      <w:r w:rsidRPr="00E92D00">
        <w:rPr>
          <w:rFonts w:ascii="Angsana New" w:hAnsi="Angsana New"/>
          <w:sz w:val="28"/>
          <w:szCs w:val="28"/>
        </w:rPr>
        <w:t xml:space="preserve">During the year, the Group has adopted the revised (revised </w:t>
      </w:r>
      <w:r w:rsidRPr="00E92D00">
        <w:rPr>
          <w:rFonts w:ascii="Angsana New" w:hAnsi="Angsana New"/>
          <w:sz w:val="28"/>
          <w:szCs w:val="28"/>
          <w:cs/>
        </w:rPr>
        <w:t xml:space="preserve">2018) </w:t>
      </w:r>
      <w:r w:rsidRPr="00E92D00">
        <w:rPr>
          <w:rFonts w:ascii="Angsana New" w:hAnsi="Angsana New"/>
          <w:sz w:val="28"/>
          <w:szCs w:val="28"/>
        </w:rPr>
        <w:t xml:space="preserve">and new financial reporting standards and interpretations which are effective for fiscal years beginning on or after January </w:t>
      </w:r>
      <w:r w:rsidR="002B3A3F">
        <w:rPr>
          <w:rFonts w:ascii="Angsana New" w:hAnsi="Angsana New"/>
          <w:sz w:val="28"/>
          <w:szCs w:val="28"/>
        </w:rPr>
        <w:t>1, 2</w:t>
      </w:r>
      <w:r w:rsidRPr="00E92D00">
        <w:rPr>
          <w:rFonts w:ascii="Angsana New" w:hAnsi="Angsana New"/>
          <w:sz w:val="28"/>
          <w:szCs w:val="28"/>
          <w:cs/>
        </w:rPr>
        <w:t xml:space="preserve">019. </w:t>
      </w:r>
      <w:r w:rsidRPr="00E92D00">
        <w:rPr>
          <w:rFonts w:ascii="Angsana New" w:hAnsi="Angsana New"/>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E31FA6" w:rsidRPr="00E92D00">
        <w:rPr>
          <w:rFonts w:ascii="Angsana New" w:hAnsi="Angsana New"/>
          <w:sz w:val="28"/>
          <w:szCs w:val="28"/>
        </w:rPr>
        <w:t>summarized</w:t>
      </w:r>
      <w:r w:rsidRPr="00E92D00">
        <w:rPr>
          <w:rFonts w:ascii="Angsana New" w:hAnsi="Angsana New"/>
          <w:sz w:val="28"/>
          <w:szCs w:val="28"/>
        </w:rPr>
        <w:t xml:space="preserve"> below:</w:t>
      </w:r>
    </w:p>
    <w:p w14:paraId="67CB238B" w14:textId="77777777" w:rsidR="00E92D00" w:rsidRPr="00E92D00" w:rsidRDefault="00E92D00" w:rsidP="00E9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b/>
          <w:bCs/>
          <w:sz w:val="28"/>
          <w:szCs w:val="28"/>
        </w:rPr>
      </w:pPr>
      <w:r w:rsidRPr="00E92D00">
        <w:rPr>
          <w:rFonts w:ascii="Angsana New" w:hAnsi="Angsana New"/>
          <w:b/>
          <w:bCs/>
          <w:sz w:val="28"/>
          <w:szCs w:val="28"/>
        </w:rPr>
        <w:t xml:space="preserve">TFRS </w:t>
      </w:r>
      <w:r w:rsidRPr="00E92D00">
        <w:rPr>
          <w:rFonts w:ascii="Angsana New" w:hAnsi="Angsana New"/>
          <w:b/>
          <w:bCs/>
          <w:sz w:val="28"/>
          <w:szCs w:val="28"/>
          <w:cs/>
        </w:rPr>
        <w:t>15</w:t>
      </w:r>
      <w:r w:rsidRPr="00E92D00">
        <w:rPr>
          <w:rFonts w:ascii="Angsana New" w:hAnsi="Angsana New"/>
          <w:b/>
          <w:bCs/>
          <w:sz w:val="28"/>
          <w:szCs w:val="28"/>
        </w:rPr>
        <w:t xml:space="preserve"> Revenue from Contracts with Customers</w:t>
      </w:r>
    </w:p>
    <w:p w14:paraId="771F7DD5" w14:textId="77777777" w:rsidR="00E92D00" w:rsidRDefault="00E92D00" w:rsidP="00E9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sz w:val="28"/>
          <w:szCs w:val="28"/>
          <w:highlight w:val="yellow"/>
        </w:rPr>
      </w:pPr>
      <w:r w:rsidRPr="00E92D00">
        <w:rPr>
          <w:rFonts w:ascii="Angsana New" w:hAnsi="Angsana New"/>
          <w:sz w:val="28"/>
          <w:szCs w:val="28"/>
        </w:rPr>
        <w:t xml:space="preserve">TFRS </w:t>
      </w:r>
      <w:r w:rsidRPr="00E92D00">
        <w:rPr>
          <w:rFonts w:ascii="Angsana New" w:hAnsi="Angsana New"/>
          <w:sz w:val="28"/>
          <w:szCs w:val="28"/>
          <w:cs/>
        </w:rPr>
        <w:t xml:space="preserve">15 </w:t>
      </w:r>
      <w:r w:rsidRPr="00E92D00">
        <w:rPr>
          <w:rFonts w:ascii="Angsana New" w:hAnsi="Angsana New"/>
          <w:sz w:val="28"/>
          <w:szCs w:val="28"/>
        </w:rPr>
        <w:t>supersedes the following accounting standards together with related interpretations.</w:t>
      </w:r>
    </w:p>
    <w:tbl>
      <w:tblPr>
        <w:tblW w:w="9027" w:type="dxa"/>
        <w:tblInd w:w="900" w:type="dxa"/>
        <w:tblLayout w:type="fixed"/>
        <w:tblLook w:val="04A0" w:firstRow="1" w:lastRow="0" w:firstColumn="1" w:lastColumn="0" w:noHBand="0" w:noVBand="1"/>
      </w:tblPr>
      <w:tblGrid>
        <w:gridCol w:w="2817"/>
        <w:gridCol w:w="6210"/>
      </w:tblGrid>
      <w:tr w:rsidR="00E92D00" w:rsidRPr="009744B4" w14:paraId="7554B874" w14:textId="77777777" w:rsidTr="00584182">
        <w:trPr>
          <w:trHeight w:val="224"/>
        </w:trPr>
        <w:tc>
          <w:tcPr>
            <w:tcW w:w="2817" w:type="dxa"/>
            <w:shd w:val="clear" w:color="auto" w:fill="auto"/>
          </w:tcPr>
          <w:p w14:paraId="0E2B5BA1"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TAS 11 (revised 2017)</w:t>
            </w:r>
          </w:p>
        </w:tc>
        <w:tc>
          <w:tcPr>
            <w:tcW w:w="6210" w:type="dxa"/>
            <w:shd w:val="clear" w:color="auto" w:fill="auto"/>
          </w:tcPr>
          <w:p w14:paraId="3066DDB8" w14:textId="77777777" w:rsidR="00E92D00" w:rsidRPr="00584182" w:rsidRDefault="00E92D00" w:rsidP="00E31FA6">
            <w:pPr>
              <w:spacing w:line="240" w:lineRule="auto"/>
              <w:jc w:val="thaiDistribute"/>
              <w:rPr>
                <w:rFonts w:ascii="Angsana New" w:hAnsi="Angsana New"/>
                <w:color w:val="000000"/>
                <w:sz w:val="28"/>
                <w:szCs w:val="28"/>
              </w:rPr>
            </w:pPr>
            <w:r w:rsidRPr="00584182">
              <w:rPr>
                <w:rFonts w:ascii="Angsana New" w:hAnsi="Angsana New"/>
                <w:color w:val="000000"/>
                <w:sz w:val="28"/>
                <w:szCs w:val="28"/>
              </w:rPr>
              <w:t>Construction Contracts</w:t>
            </w:r>
          </w:p>
        </w:tc>
      </w:tr>
      <w:tr w:rsidR="00E92D00" w:rsidRPr="009744B4" w14:paraId="3C0CF764" w14:textId="77777777" w:rsidTr="00584182">
        <w:trPr>
          <w:trHeight w:val="224"/>
        </w:trPr>
        <w:tc>
          <w:tcPr>
            <w:tcW w:w="2817" w:type="dxa"/>
            <w:shd w:val="clear" w:color="auto" w:fill="auto"/>
          </w:tcPr>
          <w:p w14:paraId="4E352776"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TAS 18 (revised 2017)</w:t>
            </w:r>
          </w:p>
        </w:tc>
        <w:tc>
          <w:tcPr>
            <w:tcW w:w="6210" w:type="dxa"/>
            <w:shd w:val="clear" w:color="auto" w:fill="auto"/>
          </w:tcPr>
          <w:p w14:paraId="6837B44E" w14:textId="77777777" w:rsidR="00E92D00" w:rsidRPr="00584182" w:rsidRDefault="00E92D00" w:rsidP="00E31FA6">
            <w:pPr>
              <w:spacing w:line="240" w:lineRule="auto"/>
              <w:jc w:val="thaiDistribute"/>
              <w:rPr>
                <w:rFonts w:ascii="Angsana New" w:hAnsi="Angsana New"/>
                <w:color w:val="000000"/>
                <w:sz w:val="28"/>
                <w:szCs w:val="28"/>
              </w:rPr>
            </w:pPr>
            <w:r w:rsidRPr="00584182">
              <w:rPr>
                <w:rFonts w:ascii="Angsana New" w:hAnsi="Angsana New"/>
                <w:color w:val="000000"/>
                <w:sz w:val="28"/>
                <w:szCs w:val="28"/>
              </w:rPr>
              <w:t>Revenue</w:t>
            </w:r>
          </w:p>
        </w:tc>
      </w:tr>
      <w:tr w:rsidR="00E92D00" w:rsidRPr="009744B4" w14:paraId="1D42936C" w14:textId="77777777" w:rsidTr="00584182">
        <w:trPr>
          <w:trHeight w:val="224"/>
        </w:trPr>
        <w:tc>
          <w:tcPr>
            <w:tcW w:w="2817" w:type="dxa"/>
            <w:shd w:val="clear" w:color="auto" w:fill="auto"/>
          </w:tcPr>
          <w:p w14:paraId="587B961C"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TSIC 31 (revised 2017)</w:t>
            </w:r>
          </w:p>
        </w:tc>
        <w:tc>
          <w:tcPr>
            <w:tcW w:w="6210" w:type="dxa"/>
            <w:shd w:val="clear" w:color="auto" w:fill="auto"/>
          </w:tcPr>
          <w:p w14:paraId="183AA7C3" w14:textId="77777777" w:rsidR="00E92D00" w:rsidRPr="00584182" w:rsidRDefault="00E92D00" w:rsidP="00E31FA6">
            <w:pPr>
              <w:spacing w:line="240" w:lineRule="auto"/>
              <w:jc w:val="thaiDistribute"/>
              <w:rPr>
                <w:rFonts w:ascii="Angsana New" w:hAnsi="Angsana New"/>
                <w:color w:val="000000"/>
                <w:sz w:val="28"/>
                <w:szCs w:val="28"/>
              </w:rPr>
            </w:pPr>
            <w:r w:rsidRPr="00584182">
              <w:rPr>
                <w:rFonts w:ascii="Angsana New" w:hAnsi="Angsana New"/>
                <w:color w:val="000000"/>
                <w:sz w:val="28"/>
                <w:szCs w:val="28"/>
              </w:rPr>
              <w:t>Revenue - Barter Transactions Involving Advertising Services</w:t>
            </w:r>
          </w:p>
        </w:tc>
      </w:tr>
      <w:tr w:rsidR="00E92D00" w:rsidRPr="009744B4" w14:paraId="46F42DA3" w14:textId="77777777" w:rsidTr="00584182">
        <w:trPr>
          <w:trHeight w:val="237"/>
        </w:trPr>
        <w:tc>
          <w:tcPr>
            <w:tcW w:w="2817" w:type="dxa"/>
            <w:shd w:val="clear" w:color="auto" w:fill="auto"/>
          </w:tcPr>
          <w:p w14:paraId="1E1E56D3"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TFRIC 13 (revised 2017)</w:t>
            </w:r>
          </w:p>
        </w:tc>
        <w:tc>
          <w:tcPr>
            <w:tcW w:w="6210" w:type="dxa"/>
            <w:shd w:val="clear" w:color="auto" w:fill="auto"/>
          </w:tcPr>
          <w:p w14:paraId="0CF5A629" w14:textId="2FB56697" w:rsidR="00E92D00" w:rsidRPr="00584182" w:rsidRDefault="00E31FA6" w:rsidP="00E31FA6">
            <w:pPr>
              <w:spacing w:line="240" w:lineRule="auto"/>
              <w:jc w:val="thaiDistribute"/>
              <w:rPr>
                <w:rFonts w:ascii="Angsana New" w:hAnsi="Angsana New"/>
                <w:color w:val="000000"/>
                <w:sz w:val="28"/>
                <w:szCs w:val="28"/>
              </w:rPr>
            </w:pPr>
            <w:r>
              <w:rPr>
                <w:rFonts w:ascii="Angsana New" w:hAnsi="Angsana New"/>
                <w:color w:val="000000"/>
                <w:sz w:val="28"/>
                <w:szCs w:val="28"/>
              </w:rPr>
              <w:t>Customer Loyalty Programmed</w:t>
            </w:r>
          </w:p>
        </w:tc>
      </w:tr>
      <w:tr w:rsidR="00E92D00" w:rsidRPr="009744B4" w14:paraId="4B239720" w14:textId="77777777" w:rsidTr="00584182">
        <w:trPr>
          <w:trHeight w:val="224"/>
        </w:trPr>
        <w:tc>
          <w:tcPr>
            <w:tcW w:w="2817" w:type="dxa"/>
            <w:shd w:val="clear" w:color="auto" w:fill="auto"/>
          </w:tcPr>
          <w:p w14:paraId="2087AFA4"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TFRIC 15 (revised 2017)</w:t>
            </w:r>
          </w:p>
        </w:tc>
        <w:tc>
          <w:tcPr>
            <w:tcW w:w="6210" w:type="dxa"/>
            <w:shd w:val="clear" w:color="auto" w:fill="auto"/>
          </w:tcPr>
          <w:p w14:paraId="1069EFDC" w14:textId="77777777" w:rsidR="00E92D00" w:rsidRPr="00584182" w:rsidRDefault="00E92D00" w:rsidP="00E31FA6">
            <w:pPr>
              <w:spacing w:line="240" w:lineRule="auto"/>
              <w:jc w:val="thaiDistribute"/>
              <w:rPr>
                <w:rFonts w:ascii="Angsana New" w:hAnsi="Angsana New"/>
                <w:color w:val="000000"/>
                <w:sz w:val="28"/>
                <w:szCs w:val="28"/>
              </w:rPr>
            </w:pPr>
            <w:r w:rsidRPr="00584182">
              <w:rPr>
                <w:rFonts w:ascii="Angsana New" w:hAnsi="Angsana New"/>
                <w:color w:val="000000"/>
                <w:sz w:val="28"/>
                <w:szCs w:val="28"/>
              </w:rPr>
              <w:t>Agreements for the Construction of Real Estate</w:t>
            </w:r>
          </w:p>
        </w:tc>
      </w:tr>
      <w:tr w:rsidR="00E92D00" w:rsidRPr="009744B4" w14:paraId="3F0FC681" w14:textId="77777777" w:rsidTr="00584182">
        <w:trPr>
          <w:trHeight w:val="224"/>
        </w:trPr>
        <w:tc>
          <w:tcPr>
            <w:tcW w:w="2817" w:type="dxa"/>
            <w:shd w:val="clear" w:color="auto" w:fill="auto"/>
          </w:tcPr>
          <w:p w14:paraId="2F69760D" w14:textId="77777777" w:rsidR="00E92D00" w:rsidRPr="00584182" w:rsidRDefault="00E92D00" w:rsidP="0068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ind w:left="189"/>
              <w:jc w:val="thaiDistribute"/>
              <w:rPr>
                <w:rFonts w:ascii="Angsana New" w:hAnsi="Angsana New"/>
                <w:color w:val="000000"/>
                <w:sz w:val="28"/>
                <w:szCs w:val="28"/>
              </w:rPr>
            </w:pPr>
            <w:r w:rsidRPr="00584182">
              <w:rPr>
                <w:rFonts w:ascii="Angsana New" w:hAnsi="Angsana New"/>
                <w:color w:val="000000"/>
                <w:sz w:val="28"/>
                <w:szCs w:val="28"/>
              </w:rPr>
              <w:t>TFRIC 18 (revised 2017)</w:t>
            </w:r>
          </w:p>
        </w:tc>
        <w:tc>
          <w:tcPr>
            <w:tcW w:w="6210" w:type="dxa"/>
            <w:shd w:val="clear" w:color="auto" w:fill="auto"/>
          </w:tcPr>
          <w:p w14:paraId="7BE298E0" w14:textId="77777777" w:rsidR="00E92D00" w:rsidRPr="00584182" w:rsidRDefault="00E92D00" w:rsidP="00E31FA6">
            <w:pPr>
              <w:spacing w:line="240" w:lineRule="auto"/>
              <w:jc w:val="thaiDistribute"/>
              <w:rPr>
                <w:rFonts w:ascii="Angsana New" w:hAnsi="Angsana New"/>
                <w:color w:val="000000"/>
                <w:sz w:val="28"/>
                <w:szCs w:val="28"/>
              </w:rPr>
            </w:pPr>
            <w:r w:rsidRPr="00584182">
              <w:rPr>
                <w:rFonts w:ascii="Angsana New" w:hAnsi="Angsana New"/>
                <w:color w:val="000000"/>
                <w:sz w:val="28"/>
                <w:szCs w:val="28"/>
              </w:rPr>
              <w:t>Transfers of Assets from Customers</w:t>
            </w:r>
          </w:p>
        </w:tc>
      </w:tr>
    </w:tbl>
    <w:p w14:paraId="49A88ECD" w14:textId="77777777"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022" w:firstLine="14"/>
        <w:jc w:val="thaiDistribute"/>
        <w:rPr>
          <w:rFonts w:ascii="Angsana New" w:hAnsi="Angsana New"/>
          <w:sz w:val="28"/>
          <w:szCs w:val="28"/>
        </w:rPr>
      </w:pPr>
      <w:r w:rsidRPr="00E92D00">
        <w:rPr>
          <w:rFonts w:ascii="Angsana New" w:hAnsi="Angsana New"/>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92D00">
        <w:rPr>
          <w:rFonts w:ascii="Angsana New" w:hAnsi="Angsana New"/>
          <w:sz w:val="28"/>
          <w:szCs w:val="28"/>
        </w:rPr>
        <w:t>recognised</w:t>
      </w:r>
      <w:proofErr w:type="spellEnd"/>
      <w:r w:rsidRPr="00E92D00">
        <w:rPr>
          <w:rFonts w:ascii="Angsana New" w:hAnsi="Angsana New"/>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27B3A98" w14:textId="77777777" w:rsidR="00E92D00" w:rsidRDefault="00E92D00" w:rsidP="00E9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22"/>
        <w:jc w:val="thaiDistribute"/>
        <w:rPr>
          <w:rFonts w:ascii="Angsana New" w:hAnsi="Angsana New"/>
          <w:sz w:val="28"/>
          <w:szCs w:val="28"/>
        </w:rPr>
      </w:pPr>
      <w:r w:rsidRPr="00E92D00">
        <w:rPr>
          <w:rFonts w:ascii="Angsana New" w:hAnsi="Angsana New"/>
          <w:sz w:val="28"/>
          <w:szCs w:val="28"/>
        </w:rPr>
        <w:t>This standard does not have any significant impact on the Group’s financial statements.</w:t>
      </w:r>
    </w:p>
    <w:p w14:paraId="2C83B72E" w14:textId="77777777" w:rsidR="00E92D00" w:rsidRPr="00E92D00" w:rsidRDefault="00E92D00" w:rsidP="00E92D00">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50" w:hanging="490"/>
        <w:jc w:val="thaiDistribute"/>
        <w:rPr>
          <w:rFonts w:ascii="Angsana New" w:hAnsi="Angsana New"/>
          <w:b/>
          <w:bCs/>
          <w:sz w:val="28"/>
          <w:szCs w:val="28"/>
        </w:rPr>
      </w:pPr>
      <w:r w:rsidRPr="00E92D00">
        <w:rPr>
          <w:rFonts w:ascii="Angsana New" w:hAnsi="Angsana New"/>
          <w:b/>
          <w:bCs/>
          <w:sz w:val="28"/>
          <w:szCs w:val="28"/>
        </w:rPr>
        <w:t>Financial reporting standards that became effective for fiscal years beginning on or after 1 January 2020</w:t>
      </w:r>
    </w:p>
    <w:p w14:paraId="54173102" w14:textId="77777777" w:rsidR="00E92D00" w:rsidRPr="00E92D00" w:rsidRDefault="00E92D00" w:rsidP="002B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sz w:val="28"/>
          <w:szCs w:val="28"/>
        </w:rPr>
      </w:pPr>
      <w:r w:rsidRPr="00E92D00">
        <w:rPr>
          <w:rFonts w:ascii="Angsana New" w:hAnsi="Angsana New"/>
          <w:sz w:val="28"/>
          <w:szCs w:val="28"/>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E92D00">
        <w:rPr>
          <w:rFonts w:ascii="Angsana New" w:hAnsi="Angsana New"/>
          <w:sz w:val="28"/>
          <w:szCs w:val="28"/>
        </w:rPr>
        <w:t>summarised</w:t>
      </w:r>
      <w:proofErr w:type="spellEnd"/>
      <w:r w:rsidRPr="00E92D00">
        <w:rPr>
          <w:rFonts w:ascii="Angsana New" w:hAnsi="Angsana New"/>
          <w:sz w:val="28"/>
          <w:szCs w:val="28"/>
        </w:rPr>
        <w:t xml:space="preserve"> below.</w:t>
      </w:r>
    </w:p>
    <w:p w14:paraId="18BFF6A4" w14:textId="77777777" w:rsidR="00E92D00" w:rsidRPr="002B3A3F" w:rsidRDefault="00E92D00" w:rsidP="002B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b/>
          <w:bCs/>
          <w:sz w:val="28"/>
          <w:szCs w:val="28"/>
        </w:rPr>
      </w:pPr>
      <w:r w:rsidRPr="002B3A3F">
        <w:rPr>
          <w:rFonts w:ascii="Angsana New" w:hAnsi="Angsana New"/>
          <w:b/>
          <w:bCs/>
          <w:sz w:val="28"/>
          <w:szCs w:val="28"/>
        </w:rPr>
        <w:t>Financial reporting standards related to financial instruments</w:t>
      </w:r>
    </w:p>
    <w:p w14:paraId="1765AE0C" w14:textId="77777777" w:rsidR="00E92D00" w:rsidRPr="00E92D00" w:rsidRDefault="00E92D00" w:rsidP="002B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036"/>
        <w:jc w:val="thaiDistribute"/>
        <w:rPr>
          <w:rFonts w:ascii="Angsana New" w:hAnsi="Angsana New"/>
          <w:sz w:val="28"/>
          <w:szCs w:val="28"/>
        </w:rPr>
      </w:pPr>
      <w:r w:rsidRPr="00E92D00">
        <w:rPr>
          <w:rFonts w:ascii="Angsana New" w:hAnsi="Angsana New"/>
          <w:sz w:val="28"/>
          <w:szCs w:val="28"/>
        </w:rPr>
        <w:t>A set of TFRSs related to financial instruments consists of five accounting standards and interpretations, as follows:</w:t>
      </w:r>
    </w:p>
    <w:p w14:paraId="32D2CC3D" w14:textId="77777777" w:rsidR="002B3A3F" w:rsidRPr="00584182" w:rsidRDefault="002B3A3F" w:rsidP="00E31FA6">
      <w:pPr>
        <w:tabs>
          <w:tab w:val="clear" w:pos="907"/>
          <w:tab w:val="left" w:pos="994"/>
          <w:tab w:val="left" w:pos="1440"/>
          <w:tab w:val="left" w:pos="4111"/>
        </w:tabs>
        <w:spacing w:before="120" w:line="240" w:lineRule="auto"/>
        <w:ind w:left="990"/>
        <w:jc w:val="thaiDistribute"/>
        <w:outlineLvl w:val="0"/>
        <w:rPr>
          <w:rFonts w:ascii="Angsana New" w:eastAsia="Calibri" w:hAnsi="Angsana New"/>
          <w:sz w:val="28"/>
          <w:szCs w:val="28"/>
        </w:rPr>
      </w:pPr>
      <w:r w:rsidRPr="00584182">
        <w:rPr>
          <w:rFonts w:ascii="Angsana New" w:hAnsi="Angsana New"/>
          <w:sz w:val="28"/>
          <w:szCs w:val="28"/>
        </w:rPr>
        <w:t xml:space="preserve"> </w:t>
      </w:r>
      <w:r w:rsidRPr="00584182">
        <w:rPr>
          <w:rFonts w:ascii="Angsana New" w:eastAsia="Calibri" w:hAnsi="Angsana New"/>
          <w:sz w:val="28"/>
          <w:szCs w:val="28"/>
        </w:rPr>
        <w:t>Financial reporting standards:</w:t>
      </w:r>
    </w:p>
    <w:tbl>
      <w:tblPr>
        <w:tblW w:w="8936" w:type="dxa"/>
        <w:tblInd w:w="1144" w:type="dxa"/>
        <w:tblLook w:val="01E0" w:firstRow="1" w:lastRow="1" w:firstColumn="1" w:lastColumn="1" w:noHBand="0" w:noVBand="0"/>
      </w:tblPr>
      <w:tblGrid>
        <w:gridCol w:w="1022"/>
        <w:gridCol w:w="7914"/>
      </w:tblGrid>
      <w:tr w:rsidR="002B3A3F" w:rsidRPr="00584182" w14:paraId="33DDA568" w14:textId="77777777" w:rsidTr="002B3A3F">
        <w:tc>
          <w:tcPr>
            <w:tcW w:w="1022" w:type="dxa"/>
          </w:tcPr>
          <w:p w14:paraId="5BF21DBF" w14:textId="77777777" w:rsidR="002B3A3F" w:rsidRPr="00584182" w:rsidRDefault="002B3A3F" w:rsidP="002B3A3F">
            <w:pPr>
              <w:spacing w:line="360" w:lineRule="exact"/>
              <w:ind w:left="-66" w:right="-43"/>
              <w:rPr>
                <w:rFonts w:ascii="Angsana New" w:hAnsi="Angsana New"/>
                <w:sz w:val="28"/>
                <w:szCs w:val="28"/>
              </w:rPr>
            </w:pPr>
            <w:r w:rsidRPr="00584182">
              <w:rPr>
                <w:rFonts w:ascii="Angsana New" w:hAnsi="Angsana New"/>
                <w:sz w:val="28"/>
                <w:szCs w:val="28"/>
              </w:rPr>
              <w:t>TFRS 7</w:t>
            </w:r>
          </w:p>
        </w:tc>
        <w:tc>
          <w:tcPr>
            <w:tcW w:w="7914" w:type="dxa"/>
          </w:tcPr>
          <w:p w14:paraId="726BFD34" w14:textId="77777777" w:rsidR="002B3A3F" w:rsidRPr="00584182" w:rsidRDefault="002B3A3F" w:rsidP="00584182">
            <w:pPr>
              <w:tabs>
                <w:tab w:val="left" w:pos="72"/>
                <w:tab w:val="left" w:pos="540"/>
              </w:tabs>
              <w:spacing w:line="360" w:lineRule="exact"/>
              <w:ind w:left="175" w:right="-43" w:hanging="193"/>
              <w:rPr>
                <w:rFonts w:ascii="Angsana New" w:hAnsi="Angsana New"/>
                <w:sz w:val="28"/>
                <w:szCs w:val="28"/>
              </w:rPr>
            </w:pPr>
            <w:r w:rsidRPr="00584182">
              <w:rPr>
                <w:rFonts w:ascii="Angsana New" w:hAnsi="Angsana New"/>
                <w:sz w:val="28"/>
                <w:szCs w:val="28"/>
              </w:rPr>
              <w:t>Financial Instruments: Disclosures</w:t>
            </w:r>
          </w:p>
        </w:tc>
      </w:tr>
      <w:tr w:rsidR="002B3A3F" w:rsidRPr="00584182" w14:paraId="05D58239" w14:textId="77777777" w:rsidTr="002B3A3F">
        <w:tc>
          <w:tcPr>
            <w:tcW w:w="1022" w:type="dxa"/>
          </w:tcPr>
          <w:p w14:paraId="591F67D0" w14:textId="77777777" w:rsidR="002B3A3F" w:rsidRPr="00584182" w:rsidRDefault="002B3A3F" w:rsidP="002B3A3F">
            <w:pPr>
              <w:spacing w:line="360" w:lineRule="exact"/>
              <w:ind w:left="-66" w:right="-43"/>
              <w:rPr>
                <w:rFonts w:ascii="Angsana New" w:hAnsi="Angsana New"/>
                <w:sz w:val="28"/>
                <w:szCs w:val="28"/>
              </w:rPr>
            </w:pPr>
            <w:r w:rsidRPr="00584182">
              <w:rPr>
                <w:rFonts w:ascii="Angsana New" w:hAnsi="Angsana New"/>
                <w:sz w:val="28"/>
                <w:szCs w:val="28"/>
              </w:rPr>
              <w:t xml:space="preserve">TFRS 9 </w:t>
            </w:r>
          </w:p>
        </w:tc>
        <w:tc>
          <w:tcPr>
            <w:tcW w:w="7914" w:type="dxa"/>
          </w:tcPr>
          <w:p w14:paraId="24DE7905" w14:textId="77777777" w:rsidR="002B3A3F" w:rsidRPr="00584182" w:rsidRDefault="002B3A3F" w:rsidP="00E31FA6">
            <w:pPr>
              <w:tabs>
                <w:tab w:val="left" w:pos="72"/>
                <w:tab w:val="left" w:pos="540"/>
              </w:tabs>
              <w:spacing w:line="240" w:lineRule="auto"/>
              <w:ind w:left="175" w:right="-43" w:hanging="193"/>
              <w:rPr>
                <w:rFonts w:ascii="Angsana New" w:hAnsi="Angsana New"/>
                <w:sz w:val="28"/>
                <w:szCs w:val="28"/>
              </w:rPr>
            </w:pPr>
            <w:r w:rsidRPr="00584182">
              <w:rPr>
                <w:rFonts w:ascii="Angsana New" w:hAnsi="Angsana New"/>
                <w:sz w:val="28"/>
                <w:szCs w:val="28"/>
              </w:rPr>
              <w:t>Financial Instruments</w:t>
            </w:r>
          </w:p>
        </w:tc>
      </w:tr>
    </w:tbl>
    <w:p w14:paraId="6AF16A2B" w14:textId="77777777" w:rsidR="002B3A3F" w:rsidRPr="00584182" w:rsidRDefault="002B3A3F" w:rsidP="00E31FA6">
      <w:pPr>
        <w:tabs>
          <w:tab w:val="left" w:pos="1440"/>
          <w:tab w:val="left" w:pos="4111"/>
        </w:tabs>
        <w:spacing w:before="120" w:line="240" w:lineRule="auto"/>
        <w:ind w:left="1036"/>
        <w:jc w:val="thaiDistribute"/>
        <w:outlineLvl w:val="0"/>
        <w:rPr>
          <w:rFonts w:ascii="Angsana New" w:eastAsia="Calibri" w:hAnsi="Angsana New"/>
          <w:sz w:val="28"/>
          <w:szCs w:val="28"/>
        </w:rPr>
      </w:pPr>
      <w:r w:rsidRPr="00584182">
        <w:rPr>
          <w:rFonts w:ascii="Angsana New" w:eastAsia="Calibri" w:hAnsi="Angsana New"/>
          <w:sz w:val="28"/>
          <w:szCs w:val="28"/>
        </w:rPr>
        <w:t>Accounting standard:</w:t>
      </w:r>
    </w:p>
    <w:tbl>
      <w:tblPr>
        <w:tblW w:w="8950" w:type="dxa"/>
        <w:tblInd w:w="1130" w:type="dxa"/>
        <w:tblLook w:val="01E0" w:firstRow="1" w:lastRow="1" w:firstColumn="1" w:lastColumn="1" w:noHBand="0" w:noVBand="0"/>
      </w:tblPr>
      <w:tblGrid>
        <w:gridCol w:w="1078"/>
        <w:gridCol w:w="7872"/>
      </w:tblGrid>
      <w:tr w:rsidR="002B3A3F" w:rsidRPr="00584182" w14:paraId="6CCA9678" w14:textId="77777777" w:rsidTr="002B3A3F">
        <w:tc>
          <w:tcPr>
            <w:tcW w:w="1078" w:type="dxa"/>
          </w:tcPr>
          <w:p w14:paraId="4A82ECEE" w14:textId="77777777" w:rsidR="002B3A3F" w:rsidRPr="00584182" w:rsidRDefault="002B3A3F" w:rsidP="00E31FA6">
            <w:pPr>
              <w:spacing w:line="240" w:lineRule="auto"/>
              <w:ind w:left="-80" w:right="-43"/>
              <w:rPr>
                <w:rFonts w:ascii="Angsana New" w:hAnsi="Angsana New"/>
                <w:sz w:val="28"/>
                <w:szCs w:val="28"/>
              </w:rPr>
            </w:pPr>
            <w:r w:rsidRPr="00584182">
              <w:rPr>
                <w:rFonts w:ascii="Angsana New" w:hAnsi="Angsana New"/>
                <w:sz w:val="28"/>
                <w:szCs w:val="28"/>
              </w:rPr>
              <w:t xml:space="preserve">TAS 32 </w:t>
            </w:r>
          </w:p>
        </w:tc>
        <w:tc>
          <w:tcPr>
            <w:tcW w:w="7872" w:type="dxa"/>
          </w:tcPr>
          <w:p w14:paraId="1BC8434D" w14:textId="77777777" w:rsidR="002B3A3F" w:rsidRPr="00584182" w:rsidRDefault="002B3A3F" w:rsidP="00E31FA6">
            <w:pPr>
              <w:tabs>
                <w:tab w:val="left" w:pos="72"/>
                <w:tab w:val="left" w:pos="540"/>
              </w:tabs>
              <w:spacing w:line="240" w:lineRule="auto"/>
              <w:ind w:left="175" w:right="-43" w:hanging="193"/>
              <w:rPr>
                <w:rFonts w:ascii="Angsana New" w:hAnsi="Angsana New"/>
                <w:sz w:val="28"/>
                <w:szCs w:val="28"/>
              </w:rPr>
            </w:pPr>
            <w:r w:rsidRPr="00584182">
              <w:rPr>
                <w:rFonts w:ascii="Angsana New" w:hAnsi="Angsana New"/>
                <w:sz w:val="28"/>
                <w:szCs w:val="28"/>
              </w:rPr>
              <w:t>Financial Instruments: Presentation</w:t>
            </w:r>
          </w:p>
        </w:tc>
      </w:tr>
    </w:tbl>
    <w:p w14:paraId="32FB6DF5" w14:textId="77777777" w:rsidR="002B3A3F" w:rsidRPr="00584182" w:rsidRDefault="002B3A3F" w:rsidP="00E31FA6">
      <w:pPr>
        <w:tabs>
          <w:tab w:val="left" w:pos="4111"/>
        </w:tabs>
        <w:spacing w:before="120" w:line="240" w:lineRule="auto"/>
        <w:ind w:left="1036"/>
        <w:jc w:val="thaiDistribute"/>
        <w:outlineLvl w:val="0"/>
        <w:rPr>
          <w:rFonts w:ascii="Angsana New" w:eastAsia="Calibri" w:hAnsi="Angsana New"/>
          <w:sz w:val="28"/>
          <w:szCs w:val="28"/>
        </w:rPr>
      </w:pPr>
      <w:r w:rsidRPr="00584182">
        <w:rPr>
          <w:rFonts w:ascii="Angsana New" w:eastAsia="Calibri" w:hAnsi="Angsana New"/>
          <w:sz w:val="28"/>
          <w:szCs w:val="28"/>
        </w:rPr>
        <w:t>Financial Reporting Standard Interpretations:</w:t>
      </w:r>
    </w:p>
    <w:tbl>
      <w:tblPr>
        <w:tblW w:w="8950" w:type="dxa"/>
        <w:tblInd w:w="1130" w:type="dxa"/>
        <w:tblLook w:val="01E0" w:firstRow="1" w:lastRow="1" w:firstColumn="1" w:lastColumn="1" w:noHBand="0" w:noVBand="0"/>
      </w:tblPr>
      <w:tblGrid>
        <w:gridCol w:w="1036"/>
        <w:gridCol w:w="7914"/>
      </w:tblGrid>
      <w:tr w:rsidR="002B3A3F" w:rsidRPr="00584182" w14:paraId="248EE671" w14:textId="77777777" w:rsidTr="002B3A3F">
        <w:tc>
          <w:tcPr>
            <w:tcW w:w="1036" w:type="dxa"/>
          </w:tcPr>
          <w:p w14:paraId="72B62D49" w14:textId="77777777" w:rsidR="002B3A3F" w:rsidRPr="00584182" w:rsidRDefault="002B3A3F" w:rsidP="00E31FA6">
            <w:pPr>
              <w:spacing w:line="240" w:lineRule="auto"/>
              <w:ind w:left="-108" w:right="-43"/>
              <w:rPr>
                <w:rFonts w:ascii="Angsana New" w:hAnsi="Angsana New"/>
                <w:sz w:val="28"/>
                <w:szCs w:val="28"/>
              </w:rPr>
            </w:pPr>
            <w:r w:rsidRPr="00584182">
              <w:rPr>
                <w:rFonts w:ascii="Angsana New" w:hAnsi="Angsana New"/>
                <w:sz w:val="28"/>
                <w:szCs w:val="28"/>
              </w:rPr>
              <w:t xml:space="preserve">TFRIC 16 </w:t>
            </w:r>
          </w:p>
        </w:tc>
        <w:tc>
          <w:tcPr>
            <w:tcW w:w="7914" w:type="dxa"/>
          </w:tcPr>
          <w:p w14:paraId="51F44F31" w14:textId="77777777" w:rsidR="002B3A3F" w:rsidRPr="00584182" w:rsidRDefault="002B3A3F" w:rsidP="00E31FA6">
            <w:pPr>
              <w:tabs>
                <w:tab w:val="left" w:pos="72"/>
                <w:tab w:val="left" w:pos="540"/>
              </w:tabs>
              <w:spacing w:line="240" w:lineRule="auto"/>
              <w:ind w:left="175" w:right="-43" w:hanging="193"/>
              <w:rPr>
                <w:rFonts w:ascii="Angsana New" w:hAnsi="Angsana New"/>
                <w:sz w:val="28"/>
                <w:szCs w:val="28"/>
              </w:rPr>
            </w:pPr>
            <w:r w:rsidRPr="00584182">
              <w:rPr>
                <w:rFonts w:ascii="Angsana New" w:hAnsi="Angsana New"/>
                <w:sz w:val="28"/>
                <w:szCs w:val="28"/>
              </w:rPr>
              <w:t>Hedges of a Net Investment in a Foreign Operation</w:t>
            </w:r>
          </w:p>
        </w:tc>
      </w:tr>
      <w:tr w:rsidR="002B3A3F" w:rsidRPr="00584182" w14:paraId="21EB57AC" w14:textId="77777777" w:rsidTr="002B3A3F">
        <w:tc>
          <w:tcPr>
            <w:tcW w:w="1036" w:type="dxa"/>
          </w:tcPr>
          <w:p w14:paraId="192B3626" w14:textId="77777777" w:rsidR="002B3A3F" w:rsidRPr="00584182" w:rsidRDefault="002B3A3F" w:rsidP="00E31FA6">
            <w:pPr>
              <w:spacing w:line="240" w:lineRule="auto"/>
              <w:ind w:left="-108" w:right="-43"/>
              <w:rPr>
                <w:rFonts w:ascii="Angsana New" w:hAnsi="Angsana New"/>
                <w:sz w:val="28"/>
                <w:szCs w:val="28"/>
              </w:rPr>
            </w:pPr>
            <w:r w:rsidRPr="00584182">
              <w:rPr>
                <w:rFonts w:ascii="Angsana New" w:hAnsi="Angsana New"/>
                <w:sz w:val="28"/>
                <w:szCs w:val="28"/>
              </w:rPr>
              <w:t>TFRIC 19</w:t>
            </w:r>
          </w:p>
        </w:tc>
        <w:tc>
          <w:tcPr>
            <w:tcW w:w="7914" w:type="dxa"/>
          </w:tcPr>
          <w:p w14:paraId="29C91304" w14:textId="77777777" w:rsidR="002B3A3F" w:rsidRPr="00584182" w:rsidRDefault="002B3A3F" w:rsidP="00E31FA6">
            <w:pPr>
              <w:tabs>
                <w:tab w:val="left" w:pos="72"/>
                <w:tab w:val="left" w:pos="540"/>
              </w:tabs>
              <w:spacing w:line="240" w:lineRule="auto"/>
              <w:ind w:left="175" w:right="-43" w:hanging="193"/>
              <w:rPr>
                <w:rFonts w:ascii="Angsana New" w:hAnsi="Angsana New"/>
                <w:sz w:val="28"/>
                <w:szCs w:val="28"/>
              </w:rPr>
            </w:pPr>
            <w:r w:rsidRPr="00584182">
              <w:rPr>
                <w:rFonts w:ascii="Angsana New" w:hAnsi="Angsana New"/>
                <w:sz w:val="28"/>
                <w:szCs w:val="28"/>
              </w:rPr>
              <w:t>Extinguishing Financial Liabilities with Equity Instruments</w:t>
            </w:r>
          </w:p>
        </w:tc>
      </w:tr>
    </w:tbl>
    <w:p w14:paraId="5C8F2571" w14:textId="77777777"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022"/>
        <w:jc w:val="thaiDistribute"/>
        <w:rPr>
          <w:rFonts w:ascii="Angsana New" w:hAnsi="Angsana New"/>
          <w:sz w:val="28"/>
          <w:szCs w:val="28"/>
        </w:rPr>
      </w:pPr>
      <w:r w:rsidRPr="00E92D00">
        <w:rPr>
          <w:rFonts w:ascii="Angsana New" w:hAnsi="Angsana New"/>
          <w:sz w:val="28"/>
          <w:szCs w:val="28"/>
        </w:rPr>
        <w:t xml:space="preserve">These TFRSs related to financial instruments make stipulations relating to the classification of financial instruments and their measurement at fair value or </w:t>
      </w:r>
      <w:proofErr w:type="spellStart"/>
      <w:r w:rsidRPr="00E92D00">
        <w:rPr>
          <w:rFonts w:ascii="Angsana New" w:hAnsi="Angsana New"/>
          <w:sz w:val="28"/>
          <w:szCs w:val="28"/>
        </w:rPr>
        <w:t>amortised</w:t>
      </w:r>
      <w:proofErr w:type="spellEnd"/>
      <w:r w:rsidRPr="00E92D00">
        <w:rPr>
          <w:rFonts w:ascii="Angsana New" w:hAnsi="Angsana New"/>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7A9C5696" w14:textId="77777777"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134"/>
        <w:jc w:val="thaiDistribute"/>
        <w:rPr>
          <w:rFonts w:ascii="Angsana New" w:hAnsi="Angsana New"/>
          <w:sz w:val="28"/>
          <w:szCs w:val="28"/>
        </w:rPr>
      </w:pPr>
      <w:r w:rsidRPr="00E92D00">
        <w:rPr>
          <w:rFonts w:ascii="Angsana New" w:hAnsi="Angsana New"/>
          <w:sz w:val="28"/>
          <w:szCs w:val="28"/>
        </w:rPr>
        <w:t>The management of the Group is currently evaluating the impact of these standards on the financial statements in the year when they are adopted.</w:t>
      </w:r>
    </w:p>
    <w:p w14:paraId="5AB29FF8" w14:textId="77777777" w:rsidR="00E92D00" w:rsidRPr="002B3A3F" w:rsidRDefault="00E92D00" w:rsidP="00E9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1134"/>
        <w:jc w:val="thaiDistribute"/>
        <w:rPr>
          <w:rFonts w:ascii="Angsana New" w:hAnsi="Angsana New"/>
          <w:b/>
          <w:bCs/>
          <w:sz w:val="28"/>
          <w:szCs w:val="28"/>
        </w:rPr>
      </w:pPr>
      <w:r w:rsidRPr="002B3A3F">
        <w:rPr>
          <w:rFonts w:ascii="Angsana New" w:hAnsi="Angsana New"/>
          <w:b/>
          <w:bCs/>
          <w:sz w:val="28"/>
          <w:szCs w:val="28"/>
        </w:rPr>
        <w:t>TFRS 16 Leases</w:t>
      </w:r>
    </w:p>
    <w:p w14:paraId="11AFC117" w14:textId="77777777"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134"/>
        <w:jc w:val="thaiDistribute"/>
        <w:rPr>
          <w:rFonts w:ascii="Angsana New" w:hAnsi="Angsana New"/>
          <w:sz w:val="28"/>
          <w:szCs w:val="28"/>
        </w:rPr>
      </w:pPr>
      <w:r w:rsidRPr="00E92D00">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E92D00">
        <w:rPr>
          <w:rFonts w:ascii="Angsana New" w:hAnsi="Angsana New"/>
          <w:sz w:val="28"/>
          <w:szCs w:val="28"/>
        </w:rPr>
        <w:t>recognise</w:t>
      </w:r>
      <w:proofErr w:type="spellEnd"/>
      <w:r w:rsidRPr="00E92D00">
        <w:rPr>
          <w:rFonts w:ascii="Angsana New" w:hAnsi="Angsana New"/>
          <w:sz w:val="28"/>
          <w:szCs w:val="28"/>
        </w:rPr>
        <w:t xml:space="preserve"> assets and liabilities for all leases with a term of more than 12 months, unless the underlying asset is low value. </w:t>
      </w:r>
    </w:p>
    <w:p w14:paraId="1E8F5A96" w14:textId="63BFBB6C"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134"/>
        <w:jc w:val="thaiDistribute"/>
        <w:rPr>
          <w:rFonts w:ascii="Angsana New" w:hAnsi="Angsana New"/>
          <w:sz w:val="28"/>
          <w:szCs w:val="28"/>
        </w:rPr>
      </w:pPr>
      <w:r w:rsidRPr="00E92D00">
        <w:rPr>
          <w:rFonts w:ascii="Angsana New" w:hAnsi="Angsana New"/>
          <w:sz w:val="28"/>
          <w:szCs w:val="28"/>
        </w:rPr>
        <w:t>Accounting by lessors is substantially unchanged from TAS 17. Lessors will continue to classify leases as either operating or finance leases using similar principles to those used under TAS 17.</w:t>
      </w:r>
    </w:p>
    <w:p w14:paraId="7C92EE0D" w14:textId="77777777" w:rsidR="00E92D00" w:rsidRPr="00E92D00"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134"/>
        <w:jc w:val="thaiDistribute"/>
        <w:rPr>
          <w:rFonts w:ascii="Angsana New" w:hAnsi="Angsana New"/>
          <w:sz w:val="28"/>
          <w:szCs w:val="28"/>
        </w:rPr>
      </w:pPr>
      <w:r w:rsidRPr="00E92D00">
        <w:rPr>
          <w:rFonts w:ascii="Angsana New" w:hAnsi="Angsana New"/>
          <w:sz w:val="28"/>
          <w:szCs w:val="28"/>
        </w:rPr>
        <w:t xml:space="preserve">The Group plans to adopt TFRS 16 using the modified retrospective method of adoption of which the cumulative effect is </w:t>
      </w:r>
      <w:proofErr w:type="spellStart"/>
      <w:r w:rsidRPr="00E92D00">
        <w:rPr>
          <w:rFonts w:ascii="Angsana New" w:hAnsi="Angsana New"/>
          <w:sz w:val="28"/>
          <w:szCs w:val="28"/>
        </w:rPr>
        <w:t>recognised</w:t>
      </w:r>
      <w:proofErr w:type="spellEnd"/>
      <w:r w:rsidRPr="00E92D00">
        <w:rPr>
          <w:rFonts w:ascii="Angsana New" w:hAnsi="Angsana New"/>
          <w:sz w:val="28"/>
          <w:szCs w:val="28"/>
        </w:rPr>
        <w:t xml:space="preserve"> as an adjustment to the retained ear</w:t>
      </w:r>
      <w:r w:rsidR="002B3A3F">
        <w:rPr>
          <w:rFonts w:ascii="Angsana New" w:hAnsi="Angsana New"/>
          <w:sz w:val="28"/>
          <w:szCs w:val="28"/>
        </w:rPr>
        <w:t xml:space="preserve">nings as at </w:t>
      </w:r>
      <w:r w:rsidRPr="00E92D00">
        <w:rPr>
          <w:rFonts w:ascii="Angsana New" w:hAnsi="Angsana New"/>
          <w:sz w:val="28"/>
          <w:szCs w:val="28"/>
        </w:rPr>
        <w:t xml:space="preserve">January </w:t>
      </w:r>
      <w:r w:rsidR="002B3A3F">
        <w:rPr>
          <w:rFonts w:ascii="Angsana New" w:hAnsi="Angsana New"/>
          <w:sz w:val="28"/>
          <w:szCs w:val="28"/>
        </w:rPr>
        <w:t xml:space="preserve">1, </w:t>
      </w:r>
      <w:r w:rsidRPr="00E92D00">
        <w:rPr>
          <w:rFonts w:ascii="Angsana New" w:hAnsi="Angsana New"/>
          <w:sz w:val="28"/>
          <w:szCs w:val="28"/>
        </w:rPr>
        <w:t xml:space="preserve">2020, and the comparative information was not restated. </w:t>
      </w:r>
    </w:p>
    <w:p w14:paraId="2BC36674" w14:textId="4FBFD956" w:rsidR="00E92D00" w:rsidRPr="001431B2" w:rsidRDefault="00E92D00"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240" w:lineRule="auto"/>
        <w:ind w:left="1134"/>
        <w:jc w:val="thaiDistribute"/>
        <w:rPr>
          <w:rFonts w:ascii="Angsana New" w:hAnsi="Angsana New"/>
          <w:sz w:val="28"/>
          <w:szCs w:val="28"/>
        </w:rPr>
      </w:pPr>
      <w:r w:rsidRPr="001431B2">
        <w:rPr>
          <w:rFonts w:ascii="Angsana New" w:hAnsi="Angsana New"/>
          <w:sz w:val="28"/>
          <w:szCs w:val="28"/>
        </w:rPr>
        <w:t>The management of the Group expects the effect of the adoption of this accounting standard to the statemen</w:t>
      </w:r>
      <w:r w:rsidR="001431B2">
        <w:rPr>
          <w:rFonts w:ascii="Angsana New" w:hAnsi="Angsana New"/>
          <w:sz w:val="28"/>
          <w:szCs w:val="28"/>
        </w:rPr>
        <w:t xml:space="preserve">t of financial position as at </w:t>
      </w:r>
      <w:r w:rsidRPr="001431B2">
        <w:rPr>
          <w:rFonts w:ascii="Angsana New" w:hAnsi="Angsana New"/>
          <w:sz w:val="28"/>
          <w:szCs w:val="28"/>
        </w:rPr>
        <w:t xml:space="preserve">January </w:t>
      </w:r>
      <w:r w:rsidR="001431B2">
        <w:rPr>
          <w:rFonts w:ascii="Angsana New" w:hAnsi="Angsana New"/>
          <w:sz w:val="28"/>
          <w:szCs w:val="28"/>
        </w:rPr>
        <w:t xml:space="preserve">1, </w:t>
      </w:r>
      <w:r w:rsidRPr="001431B2">
        <w:rPr>
          <w:rFonts w:ascii="Angsana New" w:hAnsi="Angsana New"/>
          <w:sz w:val="28"/>
          <w:szCs w:val="28"/>
        </w:rPr>
        <w:t xml:space="preserve">2020 to be to increase the Group’s assets by approximately Baht </w:t>
      </w:r>
      <w:r w:rsidR="005C1CD3">
        <w:rPr>
          <w:rFonts w:ascii="Angsana New" w:hAnsi="Angsana New"/>
          <w:sz w:val="28"/>
          <w:szCs w:val="28"/>
        </w:rPr>
        <w:t>223.83</w:t>
      </w:r>
      <w:r w:rsidRPr="001431B2">
        <w:rPr>
          <w:rFonts w:ascii="Angsana New" w:hAnsi="Angsana New"/>
          <w:sz w:val="28"/>
          <w:szCs w:val="28"/>
        </w:rPr>
        <w:t xml:space="preserve"> million and the Company only approximately Baht </w:t>
      </w:r>
      <w:r w:rsidR="005C1CD3">
        <w:rPr>
          <w:rFonts w:ascii="Angsana New" w:hAnsi="Angsana New"/>
          <w:sz w:val="28"/>
          <w:szCs w:val="28"/>
        </w:rPr>
        <w:t>223.83</w:t>
      </w:r>
      <w:r w:rsidRPr="001431B2">
        <w:rPr>
          <w:rFonts w:ascii="Angsana New" w:hAnsi="Angsana New"/>
          <w:sz w:val="28"/>
          <w:szCs w:val="28"/>
        </w:rPr>
        <w:t xml:space="preserve"> million, and the Group’s liabilities by approximately Baht </w:t>
      </w:r>
      <w:r w:rsidR="005C1CD3">
        <w:rPr>
          <w:rFonts w:ascii="Angsana New" w:hAnsi="Angsana New"/>
          <w:sz w:val="28"/>
          <w:szCs w:val="28"/>
        </w:rPr>
        <w:t>223.83</w:t>
      </w:r>
      <w:r w:rsidRPr="001431B2">
        <w:rPr>
          <w:rFonts w:ascii="Angsana New" w:hAnsi="Angsana New"/>
          <w:sz w:val="28"/>
          <w:szCs w:val="28"/>
        </w:rPr>
        <w:t xml:space="preserve"> million and the Company only approximately Baht </w:t>
      </w:r>
      <w:r w:rsidR="005C1CD3">
        <w:rPr>
          <w:rFonts w:ascii="Angsana New" w:hAnsi="Angsana New"/>
          <w:sz w:val="28"/>
          <w:szCs w:val="28"/>
        </w:rPr>
        <w:t>223.83</w:t>
      </w:r>
      <w:r w:rsidRPr="001431B2">
        <w:rPr>
          <w:rFonts w:ascii="Angsana New" w:hAnsi="Angsana New"/>
          <w:sz w:val="28"/>
          <w:szCs w:val="28"/>
        </w:rPr>
        <w:t xml:space="preserve"> million.</w:t>
      </w:r>
    </w:p>
    <w:p w14:paraId="023E4231" w14:textId="77777777" w:rsidR="00577774" w:rsidRDefault="00466586" w:rsidP="00BC218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br w:type="column"/>
      </w:r>
      <w:r w:rsidR="00577774" w:rsidRPr="00A51488">
        <w:rPr>
          <w:rFonts w:ascii="Angsana New" w:hAnsi="Angsana New"/>
          <w:b/>
          <w:bCs/>
          <w:sz w:val="28"/>
          <w:szCs w:val="28"/>
        </w:rPr>
        <w:t>Significant accounting policies</w:t>
      </w:r>
    </w:p>
    <w:p w14:paraId="297E014F" w14:textId="77777777" w:rsidR="00577774" w:rsidRPr="00330C75" w:rsidRDefault="00577774" w:rsidP="001A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r w:rsidRPr="00330C75">
        <w:rPr>
          <w:rFonts w:ascii="Angsana New" w:hAnsi="Angsana New"/>
          <w:b/>
          <w:bCs/>
          <w:sz w:val="28"/>
          <w:szCs w:val="28"/>
        </w:rPr>
        <w:t>Foreign currency transactions</w:t>
      </w:r>
    </w:p>
    <w:p w14:paraId="6204ED52" w14:textId="77777777" w:rsidR="00577774" w:rsidRDefault="00577774"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r w:rsidRPr="006F739F">
        <w:rPr>
          <w:rFonts w:ascii="Angsana New" w:hAnsi="Angsana New"/>
          <w:sz w:val="28"/>
          <w:szCs w:val="28"/>
          <w:lang w:val="en-GB"/>
        </w:rPr>
        <w:t xml:space="preserve">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w:t>
      </w:r>
      <w:proofErr w:type="spellStart"/>
      <w:r w:rsidRPr="006F739F">
        <w:rPr>
          <w:rFonts w:ascii="Angsana New" w:hAnsi="Angsana New"/>
          <w:sz w:val="28"/>
          <w:szCs w:val="28"/>
          <w:lang w:val="en-GB"/>
        </w:rPr>
        <w:t>recognized</w:t>
      </w:r>
      <w:proofErr w:type="spellEnd"/>
      <w:r w:rsidRPr="006F739F">
        <w:rPr>
          <w:rFonts w:ascii="Angsana New" w:hAnsi="Angsana New"/>
          <w:sz w:val="28"/>
          <w:szCs w:val="28"/>
          <w:lang w:val="en-GB"/>
        </w:rPr>
        <w:t xml:space="preserve"> in profit or loss.</w:t>
      </w:r>
    </w:p>
    <w:p w14:paraId="7211476A" w14:textId="77777777" w:rsidR="00413E5D" w:rsidRPr="006F739F" w:rsidRDefault="00413E5D"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r>
        <w:rPr>
          <w:rFonts w:ascii="Angsana New" w:hAnsi="Angsana New"/>
          <w:sz w:val="28"/>
          <w:szCs w:val="28"/>
          <w:lang w:val="en-GB"/>
        </w:rPr>
        <w:t>Non</w:t>
      </w:r>
      <w:r w:rsidR="0025580B">
        <w:rPr>
          <w:rFonts w:ascii="Angsana New" w:hAnsi="Angsana New"/>
          <w:sz w:val="28"/>
          <w:szCs w:val="28"/>
          <w:lang w:val="en-GB"/>
        </w:rPr>
        <w:t xml:space="preserve"> </w:t>
      </w:r>
      <w:r>
        <w:rPr>
          <w:rFonts w:ascii="Angsana New" w:hAnsi="Angsana New"/>
          <w:sz w:val="28"/>
          <w:szCs w:val="28"/>
          <w:lang w:val="en-GB"/>
        </w:rPr>
        <w:t>-</w:t>
      </w:r>
      <w:r w:rsidR="0025580B">
        <w:rPr>
          <w:rFonts w:ascii="Angsana New" w:hAnsi="Angsana New"/>
          <w:sz w:val="28"/>
          <w:szCs w:val="28"/>
          <w:lang w:val="en-GB"/>
        </w:rPr>
        <w:t xml:space="preserve"> </w:t>
      </w:r>
      <w:r>
        <w:rPr>
          <w:rFonts w:ascii="Angsana New" w:hAnsi="Angsana New"/>
          <w:sz w:val="28"/>
          <w:szCs w:val="28"/>
          <w:lang w:val="en-GB"/>
        </w:rPr>
        <w:t>monetary assets and liabilities measured at cost in foreign currencies are translated to Thai Baht using the foreign exchange rates ruling at the dated of the transactions.</w:t>
      </w:r>
    </w:p>
    <w:p w14:paraId="1BEDAB8A" w14:textId="77777777" w:rsidR="00577774" w:rsidRDefault="00577774" w:rsidP="00D0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firstLine="21"/>
        <w:jc w:val="thaiDistribute"/>
        <w:outlineLvl w:val="0"/>
        <w:rPr>
          <w:rFonts w:ascii="Angsana New" w:hAnsi="Angsana New"/>
          <w:b/>
          <w:bCs/>
          <w:sz w:val="28"/>
          <w:szCs w:val="28"/>
          <w:highlight w:val="yellow"/>
        </w:rPr>
      </w:pPr>
      <w:r w:rsidRPr="002E04DF">
        <w:rPr>
          <w:rFonts w:ascii="Angsana New" w:hAnsi="Angsana New"/>
          <w:b/>
          <w:bCs/>
          <w:sz w:val="28"/>
          <w:szCs w:val="28"/>
        </w:rPr>
        <w:t>Segment reporting</w:t>
      </w:r>
    </w:p>
    <w:p w14:paraId="07DA94B1" w14:textId="77777777" w:rsidR="00577774" w:rsidRPr="002E04DF" w:rsidRDefault="00577774"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outlineLvl w:val="0"/>
        <w:rPr>
          <w:rFonts w:ascii="Angsana New" w:hAnsi="Angsana New"/>
          <w:sz w:val="28"/>
          <w:szCs w:val="28"/>
        </w:rPr>
      </w:pPr>
      <w:r w:rsidRPr="006F739F">
        <w:rPr>
          <w:rFonts w:ascii="Angsana New" w:hAnsi="Angsana New"/>
          <w:sz w:val="28"/>
          <w:szCs w:val="28"/>
          <w:lang w:val="en-GB"/>
        </w:rPr>
        <w:t>Operating segments are reported in a manner consistent with the internal reporting provided to the chief</w:t>
      </w:r>
      <w:r w:rsidRPr="002E04DF">
        <w:rPr>
          <w:rFonts w:ascii="Angsana New" w:hAnsi="Angsana New"/>
          <w:sz w:val="28"/>
          <w:szCs w:val="28"/>
        </w:rPr>
        <w:t xml:space="preserve"> operating decision</w:t>
      </w:r>
      <w:r w:rsidR="0025580B">
        <w:rPr>
          <w:rFonts w:ascii="Angsana New" w:hAnsi="Angsana New"/>
          <w:sz w:val="28"/>
          <w:szCs w:val="28"/>
        </w:rPr>
        <w:t xml:space="preserve"> </w:t>
      </w:r>
      <w:r w:rsidRPr="002E04DF">
        <w:rPr>
          <w:rFonts w:ascii="Angsana New" w:hAnsi="Angsana New"/>
          <w:sz w:val="28"/>
          <w:szCs w:val="28"/>
        </w:rPr>
        <w:t>-</w:t>
      </w:r>
      <w:r w:rsidR="0025580B">
        <w:rPr>
          <w:rFonts w:ascii="Angsana New" w:hAnsi="Angsana New"/>
          <w:sz w:val="28"/>
          <w:szCs w:val="28"/>
        </w:rPr>
        <w:t xml:space="preserve"> </w:t>
      </w:r>
      <w:r w:rsidRPr="002E04DF">
        <w:rPr>
          <w:rFonts w:ascii="Angsana New" w:hAnsi="Angsana New"/>
          <w:sz w:val="28"/>
          <w:szCs w:val="28"/>
        </w:rPr>
        <w:t>maker. The chief operating decision</w:t>
      </w:r>
      <w:r w:rsidR="0025580B">
        <w:rPr>
          <w:rFonts w:ascii="Angsana New" w:hAnsi="Angsana New"/>
          <w:sz w:val="28"/>
          <w:szCs w:val="28"/>
        </w:rPr>
        <w:t xml:space="preserve"> </w:t>
      </w:r>
      <w:r w:rsidRPr="002E04DF">
        <w:rPr>
          <w:rFonts w:ascii="Angsana New" w:hAnsi="Angsana New"/>
          <w:sz w:val="28"/>
          <w:szCs w:val="28"/>
        </w:rPr>
        <w:t>-</w:t>
      </w:r>
      <w:r w:rsidR="0025580B">
        <w:rPr>
          <w:rFonts w:ascii="Angsana New" w:hAnsi="Angsana New"/>
          <w:sz w:val="28"/>
          <w:szCs w:val="28"/>
        </w:rPr>
        <w:t xml:space="preserve"> </w:t>
      </w:r>
      <w:r w:rsidRPr="002E04DF">
        <w:rPr>
          <w:rFonts w:ascii="Angsana New" w:hAnsi="Angsana New"/>
          <w:sz w:val="28"/>
          <w:szCs w:val="28"/>
        </w:rPr>
        <w:t>maker, who is responsible for allocating resources and assessing performance of the operating segments, has been identified as Chief Executive Officer that makes strategic decisions.</w:t>
      </w:r>
    </w:p>
    <w:p w14:paraId="67870FAF" w14:textId="77777777" w:rsidR="00577774" w:rsidRDefault="00577774"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sz w:val="28"/>
          <w:szCs w:val="28"/>
        </w:rPr>
      </w:pPr>
      <w:r w:rsidRPr="002E04DF">
        <w:rPr>
          <w:rFonts w:ascii="Angsana New" w:hAnsi="Angsana New"/>
          <w:sz w:val="28"/>
          <w:szCs w:val="28"/>
        </w:rPr>
        <w:t>Segment information is presented in respect of the Company’s busi</w:t>
      </w:r>
      <w:r>
        <w:rPr>
          <w:rFonts w:ascii="Angsana New" w:hAnsi="Angsana New"/>
          <w:sz w:val="28"/>
          <w:szCs w:val="28"/>
        </w:rPr>
        <w:t xml:space="preserve">ness segments which is based on </w:t>
      </w:r>
      <w:r w:rsidRPr="002E04DF">
        <w:rPr>
          <w:rFonts w:ascii="Angsana New" w:hAnsi="Angsana New"/>
          <w:sz w:val="28"/>
          <w:szCs w:val="28"/>
        </w:rPr>
        <w:t>the Company’s management and interna</w:t>
      </w:r>
      <w:r>
        <w:rPr>
          <w:rFonts w:ascii="Angsana New" w:hAnsi="Angsana New"/>
          <w:sz w:val="28"/>
          <w:szCs w:val="28"/>
        </w:rPr>
        <w:t xml:space="preserve">l reporting structure (see </w:t>
      </w:r>
      <w:r w:rsidRPr="00F23FF4">
        <w:rPr>
          <w:rFonts w:ascii="Angsana New" w:hAnsi="Angsana New"/>
          <w:sz w:val="28"/>
          <w:szCs w:val="28"/>
        </w:rPr>
        <w:t>Note 2</w:t>
      </w:r>
      <w:r w:rsidR="00C7705F">
        <w:rPr>
          <w:rFonts w:ascii="Angsana New" w:hAnsi="Angsana New"/>
          <w:sz w:val="28"/>
          <w:szCs w:val="28"/>
        </w:rPr>
        <w:t>6</w:t>
      </w:r>
      <w:r w:rsidRPr="00F23FF4">
        <w:rPr>
          <w:rFonts w:ascii="Angsana New" w:hAnsi="Angsana New"/>
          <w:sz w:val="28"/>
          <w:szCs w:val="28"/>
        </w:rPr>
        <w:t>).</w:t>
      </w:r>
    </w:p>
    <w:p w14:paraId="43718E0E" w14:textId="77777777" w:rsidR="00577774" w:rsidRPr="00330C75" w:rsidRDefault="00577774" w:rsidP="00FE3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r w:rsidRPr="00330C75">
        <w:rPr>
          <w:rFonts w:ascii="Angsana New" w:hAnsi="Angsana New"/>
          <w:b/>
          <w:bCs/>
          <w:sz w:val="28"/>
          <w:szCs w:val="28"/>
        </w:rPr>
        <w:t>Cash and cash equivalents</w:t>
      </w:r>
    </w:p>
    <w:p w14:paraId="766394FC" w14:textId="77777777"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330C75">
        <w:rPr>
          <w:rFonts w:ascii="Angsana New" w:hAnsi="Angsana New"/>
          <w:sz w:val="28"/>
          <w:szCs w:val="28"/>
        </w:rPr>
        <w:t>Cash and cash equivalents comprise cash balances, call deposits and highly liquid short</w:t>
      </w:r>
      <w:r w:rsidR="0025580B">
        <w:rPr>
          <w:rFonts w:ascii="Angsana New" w:hAnsi="Angsana New"/>
          <w:sz w:val="28"/>
          <w:szCs w:val="28"/>
        </w:rPr>
        <w:t xml:space="preserve"> </w:t>
      </w:r>
      <w:r w:rsidRPr="00330C75">
        <w:rPr>
          <w:rFonts w:ascii="Angsana New" w:hAnsi="Angsana New"/>
          <w:sz w:val="28"/>
          <w:szCs w:val="28"/>
        </w:rPr>
        <w:t>-</w:t>
      </w:r>
      <w:r w:rsidR="0025580B">
        <w:rPr>
          <w:rFonts w:ascii="Angsana New" w:hAnsi="Angsana New"/>
          <w:sz w:val="28"/>
          <w:szCs w:val="28"/>
        </w:rPr>
        <w:t xml:space="preserve"> </w:t>
      </w:r>
      <w:r w:rsidRPr="00330C75">
        <w:rPr>
          <w:rFonts w:ascii="Angsana New" w:hAnsi="Angsana New"/>
          <w:sz w:val="28"/>
          <w:szCs w:val="28"/>
        </w:rPr>
        <w:t xml:space="preserve">term investments. </w:t>
      </w:r>
    </w:p>
    <w:p w14:paraId="655788F2" w14:textId="77777777" w:rsidR="00254E60" w:rsidRPr="0044735F" w:rsidRDefault="00254E60" w:rsidP="00254E60">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b/>
          <w:bCs/>
          <w:sz w:val="28"/>
          <w:szCs w:val="28"/>
        </w:rPr>
      </w:pPr>
      <w:r w:rsidRPr="0044735F">
        <w:rPr>
          <w:rFonts w:ascii="Angsana New" w:hAnsi="Angsana New"/>
          <w:b/>
          <w:bCs/>
          <w:sz w:val="28"/>
          <w:szCs w:val="28"/>
        </w:rPr>
        <w:t>Investment</w:t>
      </w:r>
    </w:p>
    <w:p w14:paraId="6A2DA06D" w14:textId="12C174A0" w:rsidR="00254E60" w:rsidRPr="0044735F" w:rsidRDefault="0044735F" w:rsidP="00254E60">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44735F">
        <w:rPr>
          <w:rFonts w:ascii="Angsana New" w:hAnsi="Angsana New"/>
          <w:sz w:val="28"/>
          <w:szCs w:val="28"/>
        </w:rPr>
        <w:t>Temporary investments from investment in mutual fund units are regarded as trading investments. Present in the</w:t>
      </w:r>
      <w:r w:rsidRPr="0044735F">
        <w:rPr>
          <w:rFonts w:ascii="Angsana New" w:hAnsi="Angsana New"/>
          <w:color w:val="222222"/>
          <w:sz w:val="28"/>
          <w:szCs w:val="28"/>
          <w:shd w:val="clear" w:color="auto" w:fill="F8F9FA"/>
        </w:rPr>
        <w:t xml:space="preserve"> </w:t>
      </w:r>
      <w:r w:rsidRPr="0044735F">
        <w:rPr>
          <w:rFonts w:ascii="Angsana New" w:hAnsi="Angsana New"/>
          <w:sz w:val="28"/>
          <w:szCs w:val="28"/>
        </w:rPr>
        <w:t>statement of financial position at fair value at the date of measurement</w:t>
      </w:r>
      <w:r>
        <w:rPr>
          <w:rFonts w:ascii="Angsana New" w:hAnsi="Angsana New"/>
          <w:sz w:val="28"/>
          <w:szCs w:val="28"/>
        </w:rPr>
        <w:t>.</w:t>
      </w:r>
    </w:p>
    <w:p w14:paraId="223597CD" w14:textId="21D590C9" w:rsidR="0044735F" w:rsidRPr="0044735F" w:rsidRDefault="0044735F" w:rsidP="0044735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44735F">
        <w:rPr>
          <w:rFonts w:ascii="Angsana New" w:hAnsi="Angsana New"/>
          <w:sz w:val="28"/>
          <w:szCs w:val="28"/>
        </w:rPr>
        <w:t>Disposal of investment the difference between the net return received from the sale compared to the book value of that investment will be included in the income statement</w:t>
      </w:r>
      <w:r>
        <w:rPr>
          <w:rFonts w:ascii="Angsana New" w:hAnsi="Angsana New"/>
          <w:sz w:val="28"/>
          <w:szCs w:val="28"/>
        </w:rPr>
        <w:t>.</w:t>
      </w:r>
      <w:r w:rsidRPr="0044735F">
        <w:rPr>
          <w:rFonts w:ascii="Angsana New" w:hAnsi="Angsana New"/>
          <w:sz w:val="28"/>
          <w:szCs w:val="28"/>
          <w:cs/>
        </w:rPr>
        <w:t xml:space="preserve"> </w:t>
      </w:r>
      <w:r w:rsidRPr="0044735F">
        <w:rPr>
          <w:rFonts w:ascii="Angsana New" w:hAnsi="Angsana New"/>
          <w:sz w:val="28"/>
          <w:szCs w:val="28"/>
        </w:rPr>
        <w:t>In the event that part of an investment being sold is held in debt of the same type of equity or equity, the carrying amount of the sold investment will be determined by FIFO with the carrying amount of the total amount held</w:t>
      </w:r>
      <w:r>
        <w:rPr>
          <w:rFonts w:ascii="Angsana New" w:hAnsi="Angsana New"/>
          <w:sz w:val="28"/>
          <w:szCs w:val="28"/>
        </w:rPr>
        <w:t>.</w:t>
      </w:r>
    </w:p>
    <w:p w14:paraId="0B6B6DE1" w14:textId="6ED8B5FC" w:rsidR="0044735F" w:rsidRPr="0044735F" w:rsidRDefault="0044735F" w:rsidP="0044735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44735F">
        <w:rPr>
          <w:rFonts w:ascii="Angsana New" w:hAnsi="Angsana New"/>
          <w:sz w:val="28"/>
          <w:szCs w:val="28"/>
        </w:rPr>
        <w:t>The company uses the FIFO method to calculate the cost of investments</w:t>
      </w:r>
      <w:r>
        <w:rPr>
          <w:rFonts w:ascii="Angsana New" w:hAnsi="Angsana New"/>
          <w:sz w:val="28"/>
          <w:szCs w:val="28"/>
        </w:rPr>
        <w:t>.</w:t>
      </w:r>
    </w:p>
    <w:p w14:paraId="59C228A1" w14:textId="3362F58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b/>
          <w:bCs/>
          <w:sz w:val="28"/>
          <w:szCs w:val="28"/>
        </w:rPr>
      </w:pPr>
      <w:r w:rsidRPr="00330C75">
        <w:rPr>
          <w:rFonts w:ascii="Angsana New" w:hAnsi="Angsana New"/>
          <w:b/>
          <w:bCs/>
          <w:sz w:val="28"/>
          <w:szCs w:val="28"/>
        </w:rPr>
        <w:t>Trade and other accounts receivable</w:t>
      </w:r>
    </w:p>
    <w:p w14:paraId="1E63F944" w14:textId="40FFCFB6" w:rsidR="00577774" w:rsidRPr="00F81942" w:rsidRDefault="00577774" w:rsidP="00E31FA6">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567"/>
        <w:jc w:val="both"/>
        <w:rPr>
          <w:rFonts w:ascii="Angsana New" w:hAnsi="Angsana New"/>
          <w:sz w:val="28"/>
          <w:szCs w:val="28"/>
        </w:rPr>
      </w:pPr>
      <w:r w:rsidRPr="00330C75">
        <w:rPr>
          <w:rFonts w:ascii="Angsana New" w:hAnsi="Angsana New"/>
          <w:sz w:val="28"/>
          <w:szCs w:val="28"/>
        </w:rPr>
        <w:t>Trade and other accounts receivable are stated at their invoice value less allowance for doubtful accounts.</w:t>
      </w:r>
      <w:r w:rsidR="00E31FA6">
        <w:rPr>
          <w:rFonts w:ascii="Angsana New" w:hAnsi="Angsana New"/>
          <w:sz w:val="28"/>
          <w:szCs w:val="28"/>
        </w:rPr>
        <w:t xml:space="preserve"> </w:t>
      </w:r>
      <w:r w:rsidRPr="00330C75">
        <w:rPr>
          <w:rFonts w:ascii="Angsana New" w:hAnsi="Angsana New"/>
          <w:sz w:val="28"/>
          <w:szCs w:val="28"/>
        </w:rPr>
        <w:t>The allowance for doubtful accounts is assessed primarily on analysis of payment histories and future expectations of customer payments. Bad debts are written off when incurred.</w:t>
      </w:r>
    </w:p>
    <w:p w14:paraId="7C5E6F48" w14:textId="77777777" w:rsidR="00577774" w:rsidRPr="00330C75" w:rsidRDefault="009C54A2"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outlineLvl w:val="0"/>
        <w:rPr>
          <w:rFonts w:ascii="Angsana New" w:hAnsi="Angsana New"/>
          <w:b/>
          <w:bCs/>
          <w:sz w:val="28"/>
          <w:szCs w:val="28"/>
        </w:rPr>
      </w:pPr>
      <w:r>
        <w:rPr>
          <w:rFonts w:ascii="Angsana New" w:hAnsi="Angsana New"/>
          <w:b/>
          <w:bCs/>
          <w:sz w:val="28"/>
          <w:szCs w:val="28"/>
        </w:rPr>
        <w:br w:type="column"/>
      </w:r>
      <w:r w:rsidR="00577774" w:rsidRPr="008669D7">
        <w:rPr>
          <w:rFonts w:ascii="Angsana New" w:hAnsi="Angsana New"/>
          <w:b/>
          <w:bCs/>
          <w:sz w:val="28"/>
          <w:szCs w:val="28"/>
        </w:rPr>
        <w:t>Securities available for sale</w:t>
      </w:r>
    </w:p>
    <w:p w14:paraId="4DE0053B" w14:textId="77777777" w:rsidR="00254E60" w:rsidRPr="009C54A2" w:rsidRDefault="00577774" w:rsidP="00E31FA6">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330C75">
        <w:rPr>
          <w:rFonts w:ascii="Angsana New" w:hAnsi="Angsana New"/>
          <w:sz w:val="28"/>
          <w:szCs w:val="28"/>
        </w:rPr>
        <w:t>Marketable equity securities other than securities held for trading or intended to be held to maturity, are classified as being available</w:t>
      </w:r>
      <w:r w:rsidR="0025580B">
        <w:rPr>
          <w:rFonts w:ascii="Angsana New" w:hAnsi="Angsana New"/>
          <w:sz w:val="28"/>
          <w:szCs w:val="28"/>
        </w:rPr>
        <w:t xml:space="preserve"> - </w:t>
      </w:r>
      <w:r w:rsidRPr="00330C75">
        <w:rPr>
          <w:rFonts w:ascii="Angsana New" w:hAnsi="Angsana New"/>
          <w:sz w:val="28"/>
          <w:szCs w:val="28"/>
        </w:rPr>
        <w:t>for</w:t>
      </w:r>
      <w:r w:rsidR="0025580B">
        <w:rPr>
          <w:rFonts w:ascii="Angsana New" w:hAnsi="Angsana New"/>
          <w:sz w:val="28"/>
          <w:szCs w:val="28"/>
        </w:rPr>
        <w:t xml:space="preserve"> </w:t>
      </w:r>
      <w:r w:rsidRPr="00330C75">
        <w:rPr>
          <w:rFonts w:ascii="Angsana New" w:hAnsi="Angsana New"/>
          <w:sz w:val="28"/>
          <w:szCs w:val="28"/>
        </w:rPr>
        <w:t>-</w:t>
      </w:r>
      <w:r w:rsidR="0025580B">
        <w:rPr>
          <w:rFonts w:ascii="Angsana New" w:hAnsi="Angsana New"/>
          <w:sz w:val="28"/>
          <w:szCs w:val="28"/>
        </w:rPr>
        <w:t xml:space="preserve"> </w:t>
      </w:r>
      <w:r w:rsidRPr="00330C75">
        <w:rPr>
          <w:rFonts w:ascii="Angsana New" w:hAnsi="Angsana New"/>
          <w:sz w:val="28"/>
          <w:szCs w:val="28"/>
        </w:rPr>
        <w:t>sale and are stated at fair value, with any resultant gain or loss being recognized in other comprehensive income.</w:t>
      </w:r>
    </w:p>
    <w:p w14:paraId="26358DD0" w14:textId="77777777"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40" w:lineRule="auto"/>
        <w:ind w:left="567"/>
        <w:jc w:val="both"/>
        <w:rPr>
          <w:rFonts w:ascii="Angsana New" w:hAnsi="Angsana New"/>
          <w:b/>
          <w:bCs/>
          <w:sz w:val="28"/>
          <w:szCs w:val="28"/>
        </w:rPr>
      </w:pPr>
      <w:r w:rsidRPr="008669D7">
        <w:rPr>
          <w:rFonts w:ascii="Angsana New" w:hAnsi="Angsana New"/>
          <w:b/>
          <w:bCs/>
          <w:sz w:val="28"/>
          <w:szCs w:val="28"/>
        </w:rPr>
        <w:t>Investment property</w:t>
      </w:r>
    </w:p>
    <w:p w14:paraId="6F8E352F" w14:textId="77777777" w:rsidR="00577774" w:rsidRPr="00AE2B5E"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2"/>
          <w:sz w:val="28"/>
          <w:szCs w:val="28"/>
        </w:rPr>
      </w:pPr>
      <w:r w:rsidRPr="00AE2B5E">
        <w:rPr>
          <w:rFonts w:ascii="Angsana New" w:hAnsi="Angsana New"/>
          <w:spacing w:val="-2"/>
          <w:sz w:val="28"/>
          <w:szCs w:val="28"/>
        </w:rPr>
        <w:t>Property that is held for long - term rental yields or for capital appreciation or both, and that is not occupied by the companies, is classified as investment property.</w:t>
      </w:r>
    </w:p>
    <w:p w14:paraId="3D9B36FF" w14:textId="77777777" w:rsidR="00577774" w:rsidRPr="00AE2B5E"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2"/>
          <w:sz w:val="28"/>
          <w:szCs w:val="28"/>
        </w:rPr>
      </w:pPr>
      <w:r w:rsidRPr="00AE2B5E">
        <w:rPr>
          <w:rFonts w:ascii="Angsana New" w:hAnsi="Angsana New"/>
          <w:spacing w:val="-2"/>
          <w:sz w:val="28"/>
          <w:szCs w:val="28"/>
        </w:rPr>
        <w:t>Investment property of the Company is land held for long - term rental yields or for capital appreciation, including certain land which is currently undetermined for future use.</w:t>
      </w:r>
    </w:p>
    <w:p w14:paraId="0699B646" w14:textId="77777777"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8669D7">
        <w:rPr>
          <w:rFonts w:ascii="Angsana New" w:hAnsi="Angsana New"/>
          <w:sz w:val="28"/>
          <w:szCs w:val="28"/>
        </w:rPr>
        <w:t>Investment property is measured initially at its cost. After initial recognition, investment property is carried at cost less any accumulated impairment losses.</w:t>
      </w:r>
    </w:p>
    <w:p w14:paraId="51F2428B" w14:textId="77777777" w:rsidR="00000386" w:rsidRPr="00000386" w:rsidRDefault="00C7705F"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ind w:left="567"/>
        <w:jc w:val="thaiDistribute"/>
        <w:rPr>
          <w:rFonts w:ascii="Angsana New" w:hAnsi="Angsana New"/>
          <w:b/>
          <w:bCs/>
          <w:sz w:val="28"/>
          <w:szCs w:val="28"/>
        </w:rPr>
      </w:pPr>
      <w:r>
        <w:rPr>
          <w:rFonts w:ascii="Angsana New" w:hAnsi="Angsana New"/>
          <w:b/>
          <w:bCs/>
          <w:sz w:val="28"/>
          <w:szCs w:val="28"/>
        </w:rPr>
        <w:t xml:space="preserve">Long - </w:t>
      </w:r>
      <w:r w:rsidR="00000386" w:rsidRPr="00000386">
        <w:rPr>
          <w:rFonts w:ascii="Angsana New" w:hAnsi="Angsana New"/>
          <w:b/>
          <w:bCs/>
          <w:sz w:val="28"/>
          <w:szCs w:val="28"/>
        </w:rPr>
        <w:t>investments</w:t>
      </w:r>
    </w:p>
    <w:p w14:paraId="55EFA14A" w14:textId="77777777" w:rsidR="00000386" w:rsidRDefault="00000386"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outlineLvl w:val="0"/>
        <w:rPr>
          <w:rFonts w:ascii="Angsana New" w:hAnsi="Angsana New"/>
          <w:sz w:val="28"/>
          <w:szCs w:val="28"/>
        </w:rPr>
      </w:pPr>
      <w:r w:rsidRPr="00AF3093">
        <w:rPr>
          <w:rFonts w:ascii="Angsana New" w:hAnsi="Angsana New"/>
          <w:sz w:val="28"/>
          <w:szCs w:val="28"/>
        </w:rPr>
        <w:t>Investments in non</w:t>
      </w:r>
      <w:r w:rsidR="0025580B">
        <w:rPr>
          <w:rFonts w:ascii="Angsana New" w:hAnsi="Angsana New"/>
          <w:sz w:val="28"/>
          <w:szCs w:val="28"/>
        </w:rPr>
        <w:t xml:space="preserve"> </w:t>
      </w:r>
      <w:r w:rsidRPr="00AF3093">
        <w:rPr>
          <w:rFonts w:ascii="Angsana New" w:hAnsi="Angsana New"/>
          <w:sz w:val="28"/>
          <w:szCs w:val="28"/>
        </w:rPr>
        <w:t>-</w:t>
      </w:r>
      <w:r w:rsidR="0025580B">
        <w:rPr>
          <w:rFonts w:ascii="Angsana New" w:hAnsi="Angsana New"/>
          <w:sz w:val="28"/>
          <w:szCs w:val="28"/>
        </w:rPr>
        <w:t xml:space="preserve"> </w:t>
      </w:r>
      <w:r w:rsidRPr="00AF3093">
        <w:rPr>
          <w:rFonts w:ascii="Angsana New" w:hAnsi="Angsana New"/>
          <w:sz w:val="28"/>
          <w:szCs w:val="28"/>
        </w:rPr>
        <w:t>marketable equity securities, which the Company classifies as other investments, are stated at cost net of allowance for impairment loss (if any).</w:t>
      </w:r>
    </w:p>
    <w:p w14:paraId="650B8912" w14:textId="43D4899F" w:rsidR="00545CF0" w:rsidRPr="00FE0013" w:rsidRDefault="00E31FA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60" w:lineRule="atLeast"/>
        <w:ind w:left="567"/>
        <w:jc w:val="both"/>
        <w:outlineLvl w:val="0"/>
        <w:rPr>
          <w:rFonts w:ascii="Angsana New" w:hAnsi="Angsana New"/>
          <w:b/>
          <w:bCs/>
          <w:sz w:val="28"/>
          <w:szCs w:val="28"/>
        </w:rPr>
      </w:pPr>
      <w:r>
        <w:rPr>
          <w:rFonts w:ascii="Angsana New" w:hAnsi="Angsana New"/>
          <w:b/>
          <w:bCs/>
          <w:sz w:val="28"/>
          <w:szCs w:val="28"/>
        </w:rPr>
        <w:t xml:space="preserve">Investments </w:t>
      </w:r>
    </w:p>
    <w:p w14:paraId="069654AE" w14:textId="77777777" w:rsidR="00545CF0" w:rsidRPr="00545CF0" w:rsidRDefault="00545CF0" w:rsidP="00545CF0">
      <w:pPr>
        <w:pStyle w:val="a1"/>
        <w:tabs>
          <w:tab w:val="clear" w:pos="227"/>
          <w:tab w:val="clear" w:pos="454"/>
          <w:tab w:val="clear" w:pos="680"/>
          <w:tab w:val="clear" w:pos="907"/>
        </w:tabs>
        <w:spacing w:before="120"/>
        <w:ind w:left="567"/>
        <w:jc w:val="both"/>
        <w:rPr>
          <w:rFonts w:ascii="Angsana New" w:hAnsi="Angsana New"/>
          <w:sz w:val="28"/>
          <w:szCs w:val="28"/>
        </w:rPr>
      </w:pPr>
      <w:r w:rsidRPr="00FE0013">
        <w:rPr>
          <w:rFonts w:ascii="Angsana New" w:hAnsi="Angsana New"/>
          <w:sz w:val="28"/>
          <w:szCs w:val="28"/>
        </w:rPr>
        <w:t>Investments in associates in the separate financial statements of the Company are accounted for using the cost method less impairment losses. Investments in associates in the financial statements in which the equity method is applied are accounted for using the equity method.</w:t>
      </w:r>
      <w:r w:rsidRPr="00334301">
        <w:rPr>
          <w:rFonts w:ascii="Angsana New" w:hAnsi="Angsana New"/>
          <w:sz w:val="28"/>
          <w:szCs w:val="28"/>
        </w:rPr>
        <w:t xml:space="preserve"> </w:t>
      </w:r>
    </w:p>
    <w:p w14:paraId="503B4238" w14:textId="77777777" w:rsidR="00577774" w:rsidRPr="00F81942"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60" w:lineRule="atLeast"/>
        <w:ind w:left="567"/>
        <w:jc w:val="both"/>
        <w:outlineLvl w:val="0"/>
        <w:rPr>
          <w:rFonts w:ascii="Angsana New" w:hAnsi="Angsana New"/>
          <w:b/>
          <w:bCs/>
          <w:sz w:val="28"/>
          <w:szCs w:val="28"/>
        </w:rPr>
      </w:pPr>
      <w:r w:rsidRPr="00330C75">
        <w:rPr>
          <w:rFonts w:ascii="Angsana New" w:hAnsi="Angsana New"/>
          <w:b/>
          <w:bCs/>
          <w:sz w:val="28"/>
          <w:szCs w:val="28"/>
        </w:rPr>
        <w:t>Property, plant and equipment</w:t>
      </w:r>
    </w:p>
    <w:p w14:paraId="0C68423A" w14:textId="7777777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sidRPr="00330C75">
        <w:rPr>
          <w:rFonts w:ascii="Angsana New" w:hAnsi="Angsana New"/>
          <w:sz w:val="28"/>
          <w:szCs w:val="28"/>
        </w:rPr>
        <w:t>Land is stated at cost.</w:t>
      </w:r>
    </w:p>
    <w:p w14:paraId="16C1636B" w14:textId="7777777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sidRPr="00330C75">
        <w:rPr>
          <w:rFonts w:ascii="Angsana New" w:hAnsi="Angsana New"/>
          <w:sz w:val="28"/>
          <w:szCs w:val="28"/>
        </w:rPr>
        <w:t xml:space="preserve">Property and equipment are stated at cost less accumulated depreciation and impairment losses.  </w:t>
      </w:r>
    </w:p>
    <w:p w14:paraId="20EE4989" w14:textId="4BB08495"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330C75">
        <w:rPr>
          <w:rFonts w:ascii="Angsana New" w:hAnsi="Angsana New"/>
          <w:sz w:val="28"/>
          <w:szCs w:val="28"/>
        </w:rPr>
        <w:t>Depreciation is charged to profit or loss on a straight</w:t>
      </w:r>
      <w:r w:rsidR="0025580B">
        <w:rPr>
          <w:rFonts w:ascii="Angsana New" w:hAnsi="Angsana New"/>
          <w:sz w:val="28"/>
          <w:szCs w:val="28"/>
        </w:rPr>
        <w:t xml:space="preserve"> </w:t>
      </w:r>
      <w:r w:rsidRPr="00330C75">
        <w:rPr>
          <w:rFonts w:ascii="Angsana New" w:hAnsi="Angsana New"/>
          <w:sz w:val="28"/>
          <w:szCs w:val="28"/>
        </w:rPr>
        <w:t>-</w:t>
      </w:r>
      <w:r w:rsidR="0025580B">
        <w:rPr>
          <w:rFonts w:ascii="Angsana New" w:hAnsi="Angsana New"/>
          <w:sz w:val="28"/>
          <w:szCs w:val="28"/>
        </w:rPr>
        <w:t xml:space="preserve"> </w:t>
      </w:r>
      <w:r w:rsidRPr="00330C75">
        <w:rPr>
          <w:rFonts w:ascii="Angsana New" w:hAnsi="Angsana New"/>
          <w:sz w:val="28"/>
          <w:szCs w:val="28"/>
        </w:rPr>
        <w:t>line basis over the estimated useful lives of each part of an item of property and equipment. Depreciation is calculated based on cost of the property and equipment less residual value. Useful lives and residual values are reviewed at each year-end. The estimated useful lives are as follows:</w:t>
      </w:r>
    </w:p>
    <w:p w14:paraId="4DDB3094" w14:textId="77777777" w:rsidR="00E31FA6" w:rsidRDefault="00E31FA6"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p>
    <w:p w14:paraId="6CE37F8B" w14:textId="77777777" w:rsidR="00E31FA6" w:rsidRDefault="00E31FA6"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p>
    <w:p w14:paraId="6EA0F945" w14:textId="77777777" w:rsidR="00E31FA6" w:rsidRDefault="00E31FA6"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p>
    <w:p w14:paraId="40E856FD" w14:textId="4DD59EF7" w:rsidR="00CC4CCB"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Angsana New" w:hAnsi="Angsana New"/>
          <w:sz w:val="28"/>
          <w:szCs w:val="28"/>
        </w:rPr>
      </w:pPr>
    </w:p>
    <w:p w14:paraId="174046A5" w14:textId="77777777" w:rsidR="00CC4CCB"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Angsana New" w:hAnsi="Angsana New"/>
          <w:sz w:val="28"/>
          <w:szCs w:val="28"/>
        </w:rPr>
      </w:pPr>
    </w:p>
    <w:tbl>
      <w:tblPr>
        <w:tblW w:w="9356" w:type="dxa"/>
        <w:tblInd w:w="108" w:type="dxa"/>
        <w:tblLayout w:type="fixed"/>
        <w:tblLook w:val="0000" w:firstRow="0" w:lastRow="0" w:firstColumn="0" w:lastColumn="0" w:noHBand="0" w:noVBand="0"/>
      </w:tblPr>
      <w:tblGrid>
        <w:gridCol w:w="6555"/>
        <w:gridCol w:w="2801"/>
      </w:tblGrid>
      <w:tr w:rsidR="00577774" w:rsidRPr="00330C75" w14:paraId="67AFB367" w14:textId="77777777" w:rsidTr="00FE4D3A">
        <w:tc>
          <w:tcPr>
            <w:tcW w:w="6555" w:type="dxa"/>
          </w:tcPr>
          <w:p w14:paraId="7087CDF4" w14:textId="7777777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Pr>
                <w:rFonts w:ascii="Angsana New" w:hAnsi="Angsana New"/>
                <w:sz w:val="28"/>
                <w:szCs w:val="28"/>
              </w:rPr>
            </w:pPr>
          </w:p>
        </w:tc>
        <w:tc>
          <w:tcPr>
            <w:tcW w:w="2801" w:type="dxa"/>
            <w:tcBorders>
              <w:bottom w:val="single" w:sz="4" w:space="0" w:color="auto"/>
            </w:tcBorders>
            <w:vAlign w:val="center"/>
          </w:tcPr>
          <w:p w14:paraId="24F50AE5"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Years</w:t>
            </w:r>
          </w:p>
        </w:tc>
      </w:tr>
      <w:tr w:rsidR="00577774" w:rsidRPr="00330C75" w14:paraId="2A6F5769" w14:textId="77777777" w:rsidTr="00FE4D3A">
        <w:tc>
          <w:tcPr>
            <w:tcW w:w="6555" w:type="dxa"/>
          </w:tcPr>
          <w:p w14:paraId="5A8269CE"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Leasehold improvements</w:t>
            </w:r>
          </w:p>
        </w:tc>
        <w:tc>
          <w:tcPr>
            <w:tcW w:w="2801" w:type="dxa"/>
            <w:tcBorders>
              <w:top w:val="single" w:sz="4" w:space="0" w:color="auto"/>
            </w:tcBorders>
            <w:vAlign w:val="center"/>
          </w:tcPr>
          <w:p w14:paraId="5821F98C"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20</w:t>
            </w:r>
          </w:p>
        </w:tc>
      </w:tr>
      <w:tr w:rsidR="00577774" w:rsidRPr="00330C75" w14:paraId="1A03D935" w14:textId="77777777" w:rsidTr="00FE4D3A">
        <w:tc>
          <w:tcPr>
            <w:tcW w:w="6555" w:type="dxa"/>
          </w:tcPr>
          <w:p w14:paraId="0C793209"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 xml:space="preserve">Building and improvements  </w:t>
            </w:r>
          </w:p>
        </w:tc>
        <w:tc>
          <w:tcPr>
            <w:tcW w:w="2801" w:type="dxa"/>
            <w:vAlign w:val="center"/>
          </w:tcPr>
          <w:p w14:paraId="20814369"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20 - 50</w:t>
            </w:r>
          </w:p>
        </w:tc>
      </w:tr>
      <w:tr w:rsidR="00577774" w:rsidRPr="00330C75" w14:paraId="266706FE" w14:textId="77777777" w:rsidTr="00FE4D3A">
        <w:tc>
          <w:tcPr>
            <w:tcW w:w="6555" w:type="dxa"/>
          </w:tcPr>
          <w:p w14:paraId="20B0735D"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 xml:space="preserve">Wharf </w:t>
            </w:r>
          </w:p>
        </w:tc>
        <w:tc>
          <w:tcPr>
            <w:tcW w:w="2801" w:type="dxa"/>
            <w:vAlign w:val="center"/>
          </w:tcPr>
          <w:p w14:paraId="2C46779A"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20</w:t>
            </w:r>
          </w:p>
        </w:tc>
      </w:tr>
      <w:tr w:rsidR="00577774" w:rsidRPr="00330C75" w14:paraId="6847C413" w14:textId="77777777" w:rsidTr="00FE4D3A">
        <w:tc>
          <w:tcPr>
            <w:tcW w:w="6555" w:type="dxa"/>
          </w:tcPr>
          <w:p w14:paraId="59841304"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Machinery and equipment</w:t>
            </w:r>
          </w:p>
        </w:tc>
        <w:tc>
          <w:tcPr>
            <w:tcW w:w="2801" w:type="dxa"/>
            <w:vAlign w:val="center"/>
          </w:tcPr>
          <w:p w14:paraId="3ADA6B00"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5 and 10</w:t>
            </w:r>
          </w:p>
        </w:tc>
      </w:tr>
      <w:tr w:rsidR="00577774" w:rsidRPr="00330C75" w14:paraId="43E7CE37" w14:textId="77777777" w:rsidTr="00FE4D3A">
        <w:tc>
          <w:tcPr>
            <w:tcW w:w="6555" w:type="dxa"/>
          </w:tcPr>
          <w:p w14:paraId="243A0E61"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Furniture, fixtures and office equipment</w:t>
            </w:r>
          </w:p>
        </w:tc>
        <w:tc>
          <w:tcPr>
            <w:tcW w:w="2801" w:type="dxa"/>
            <w:vAlign w:val="center"/>
          </w:tcPr>
          <w:p w14:paraId="62467448"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3 and 5</w:t>
            </w:r>
          </w:p>
        </w:tc>
      </w:tr>
      <w:tr w:rsidR="00577774" w:rsidRPr="00330C75" w14:paraId="1ADE5C6A" w14:textId="77777777" w:rsidTr="00FE4D3A">
        <w:tc>
          <w:tcPr>
            <w:tcW w:w="6555" w:type="dxa"/>
          </w:tcPr>
          <w:p w14:paraId="2EDEE893" w14:textId="77777777" w:rsidR="00577774" w:rsidRPr="00330C75" w:rsidRDefault="00577774" w:rsidP="0009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Angsana New" w:hAnsi="Angsana New"/>
                <w:sz w:val="28"/>
                <w:szCs w:val="28"/>
              </w:rPr>
            </w:pPr>
            <w:r w:rsidRPr="00330C75">
              <w:rPr>
                <w:rFonts w:ascii="Angsana New" w:hAnsi="Angsana New"/>
                <w:sz w:val="28"/>
                <w:szCs w:val="28"/>
              </w:rPr>
              <w:t>Vehicles</w:t>
            </w:r>
          </w:p>
        </w:tc>
        <w:tc>
          <w:tcPr>
            <w:tcW w:w="2801" w:type="dxa"/>
            <w:vAlign w:val="center"/>
          </w:tcPr>
          <w:p w14:paraId="388D2C04" w14:textId="77777777" w:rsidR="00577774" w:rsidRPr="00330C75" w:rsidRDefault="0057777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Pr>
                <w:rFonts w:ascii="Angsana New" w:hAnsi="Angsana New"/>
                <w:sz w:val="28"/>
                <w:szCs w:val="28"/>
              </w:rPr>
              <w:t>5</w:t>
            </w:r>
            <w:r w:rsidR="00880A9F">
              <w:rPr>
                <w:rFonts w:ascii="Angsana New" w:hAnsi="Angsana New"/>
                <w:sz w:val="28"/>
                <w:szCs w:val="28"/>
              </w:rPr>
              <w:t>, 7</w:t>
            </w:r>
            <w:r>
              <w:rPr>
                <w:rFonts w:ascii="Angsana New" w:hAnsi="Angsana New"/>
                <w:sz w:val="28"/>
                <w:szCs w:val="28"/>
              </w:rPr>
              <w:t xml:space="preserve"> and </w:t>
            </w:r>
            <w:r w:rsidR="00880A9F">
              <w:rPr>
                <w:rFonts w:ascii="Angsana New" w:hAnsi="Angsana New"/>
                <w:sz w:val="28"/>
                <w:szCs w:val="28"/>
              </w:rPr>
              <w:t>10</w:t>
            </w:r>
          </w:p>
        </w:tc>
      </w:tr>
    </w:tbl>
    <w:p w14:paraId="5F8C0282" w14:textId="77777777" w:rsidR="00545CF0" w:rsidRPr="009C54A2" w:rsidRDefault="00577774"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sidRPr="00330C75">
        <w:rPr>
          <w:rFonts w:ascii="Angsana New" w:hAnsi="Angsana New"/>
          <w:sz w:val="28"/>
          <w:szCs w:val="28"/>
        </w:rPr>
        <w:t>No depreciation is provided on assets under construction.</w:t>
      </w:r>
    </w:p>
    <w:p w14:paraId="19491151" w14:textId="77777777" w:rsidR="00AE2940" w:rsidRDefault="00CE756C"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b/>
          <w:bCs/>
          <w:sz w:val="28"/>
          <w:szCs w:val="28"/>
        </w:rPr>
      </w:pPr>
      <w:r w:rsidRPr="00CE756C">
        <w:rPr>
          <w:rFonts w:ascii="Angsana New" w:hAnsi="Angsana New"/>
          <w:b/>
          <w:bCs/>
          <w:sz w:val="28"/>
          <w:szCs w:val="28"/>
        </w:rPr>
        <w:t>Intangible assets</w:t>
      </w:r>
    </w:p>
    <w:p w14:paraId="232A0CF8" w14:textId="77777777" w:rsidR="005F502B" w:rsidRDefault="005F502B"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sz w:val="28"/>
          <w:szCs w:val="28"/>
        </w:rPr>
      </w:pPr>
      <w:r w:rsidRPr="005F502B">
        <w:rPr>
          <w:rFonts w:ascii="Angsana New" w:hAnsi="Angsana New"/>
          <w:sz w:val="28"/>
          <w:szCs w:val="28"/>
        </w:rPr>
        <w:t xml:space="preserve">Intangible assets are systematically amortized over their estimated useful lives, and are subject to impairment if there is an indication they may be impaired. </w:t>
      </w:r>
    </w:p>
    <w:p w14:paraId="1F4056F2" w14:textId="7777777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sz w:val="28"/>
          <w:szCs w:val="28"/>
        </w:rPr>
      </w:pPr>
      <w:r w:rsidRPr="00330C75">
        <w:rPr>
          <w:rFonts w:ascii="Angsana New" w:hAnsi="Angsana New"/>
          <w:b/>
          <w:bCs/>
          <w:sz w:val="28"/>
          <w:szCs w:val="28"/>
        </w:rPr>
        <w:t xml:space="preserve">Leasehold rights on land </w:t>
      </w:r>
    </w:p>
    <w:p w14:paraId="02543505" w14:textId="77777777"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outlineLvl w:val="0"/>
        <w:rPr>
          <w:rFonts w:ascii="Angsana New" w:hAnsi="Angsana New"/>
          <w:sz w:val="28"/>
          <w:szCs w:val="28"/>
        </w:rPr>
      </w:pPr>
      <w:r w:rsidRPr="00330C75">
        <w:rPr>
          <w:rFonts w:ascii="Angsana New" w:hAnsi="Angsana New"/>
          <w:sz w:val="28"/>
          <w:szCs w:val="28"/>
        </w:rPr>
        <w:t>Leasehold rights on land are stated at cost less accumulated amorti</w:t>
      </w:r>
      <w:r>
        <w:rPr>
          <w:rFonts w:ascii="Angsana New" w:hAnsi="Angsana New"/>
          <w:sz w:val="28"/>
          <w:szCs w:val="28"/>
        </w:rPr>
        <w:t xml:space="preserve">zation and impairment losses. </w:t>
      </w:r>
      <w:r w:rsidRPr="00330C75">
        <w:rPr>
          <w:rFonts w:ascii="Angsana New" w:hAnsi="Angsana New"/>
          <w:sz w:val="28"/>
          <w:szCs w:val="28"/>
        </w:rPr>
        <w:t>Leasehold rights on land are amortized in profit or loss on a straight</w:t>
      </w:r>
      <w:r>
        <w:rPr>
          <w:rFonts w:ascii="Angsana New" w:hAnsi="Angsana New"/>
          <w:sz w:val="28"/>
          <w:szCs w:val="28"/>
        </w:rPr>
        <w:t xml:space="preserve"> </w:t>
      </w:r>
      <w:r w:rsidRPr="00330C75">
        <w:rPr>
          <w:rFonts w:ascii="Angsana New" w:hAnsi="Angsana New"/>
          <w:sz w:val="28"/>
          <w:szCs w:val="28"/>
        </w:rPr>
        <w:t>-</w:t>
      </w:r>
      <w:r>
        <w:rPr>
          <w:rFonts w:ascii="Angsana New" w:hAnsi="Angsana New"/>
          <w:sz w:val="28"/>
          <w:szCs w:val="28"/>
        </w:rPr>
        <w:t xml:space="preserve"> </w:t>
      </w:r>
      <w:r w:rsidRPr="00330C75">
        <w:rPr>
          <w:rFonts w:ascii="Angsana New" w:hAnsi="Angsana New"/>
          <w:sz w:val="28"/>
          <w:szCs w:val="28"/>
        </w:rPr>
        <w:t xml:space="preserve">line basis under the agreements 30 years. </w:t>
      </w:r>
    </w:p>
    <w:p w14:paraId="7382AFA5" w14:textId="77777777" w:rsidR="00577774" w:rsidRPr="00F81942" w:rsidRDefault="00577774" w:rsidP="0036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0"/>
        <w:rPr>
          <w:rFonts w:ascii="Angsana New" w:hAnsi="Angsana New"/>
          <w:b/>
          <w:bCs/>
          <w:sz w:val="28"/>
          <w:szCs w:val="28"/>
        </w:rPr>
      </w:pPr>
      <w:r w:rsidRPr="00330C75">
        <w:rPr>
          <w:rFonts w:ascii="Angsana New" w:hAnsi="Angsana New"/>
          <w:b/>
          <w:bCs/>
          <w:sz w:val="28"/>
          <w:szCs w:val="28"/>
        </w:rPr>
        <w:t>Impairment of assets</w:t>
      </w:r>
    </w:p>
    <w:p w14:paraId="4C76EC9E" w14:textId="7842CB30" w:rsidR="00AE2940" w:rsidRPr="00F81942"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 New" w:hAnsi="Angsana New"/>
          <w:sz w:val="28"/>
          <w:szCs w:val="28"/>
        </w:rPr>
      </w:pPr>
      <w:r w:rsidRPr="00CC4CCB">
        <w:rPr>
          <w:rFonts w:ascii="Angsana New" w:hAnsi="Angsana New"/>
          <w:sz w:val="28"/>
          <w:szCs w:val="28"/>
        </w:rPr>
        <w:t xml:space="preserve">The Company performs impairment reviews in respect of assets whenever events or changes in circumstances indicate that an asset may be impaired. The Company determines the devaluation of such assets based on net </w:t>
      </w:r>
      <w:proofErr w:type="spellStart"/>
      <w:r w:rsidRPr="00CC4CCB">
        <w:rPr>
          <w:rFonts w:ascii="Angsana New" w:hAnsi="Angsana New"/>
          <w:sz w:val="28"/>
          <w:szCs w:val="28"/>
        </w:rPr>
        <w:t>realisable</w:t>
      </w:r>
      <w:proofErr w:type="spellEnd"/>
      <w:r w:rsidRPr="00CC4CCB">
        <w:rPr>
          <w:rFonts w:ascii="Angsana New" w:hAnsi="Angsana New"/>
          <w:sz w:val="28"/>
          <w:szCs w:val="28"/>
        </w:rPr>
        <w:t xml:space="preserve"> value. The determination of what is devaluation requires the management to exercise judgment.</w:t>
      </w:r>
    </w:p>
    <w:p w14:paraId="096044BD" w14:textId="77777777" w:rsidR="00577774" w:rsidRPr="00F81942"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r w:rsidRPr="00330C75">
        <w:rPr>
          <w:rFonts w:ascii="Angsana New" w:hAnsi="Angsana New"/>
          <w:b/>
          <w:bCs/>
          <w:sz w:val="28"/>
          <w:szCs w:val="28"/>
        </w:rPr>
        <w:t>Trade and other accounts payable</w:t>
      </w:r>
    </w:p>
    <w:p w14:paraId="4D39CA3F" w14:textId="77777777"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sidRPr="00330C75">
        <w:rPr>
          <w:rFonts w:ascii="Angsana New" w:hAnsi="Angsana New"/>
          <w:sz w:val="28"/>
          <w:szCs w:val="28"/>
        </w:rPr>
        <w:t>Trade and other accounts payable are stated at cost.</w:t>
      </w:r>
    </w:p>
    <w:p w14:paraId="3D10A695" w14:textId="0D20D293" w:rsidR="00577774" w:rsidRPr="0001304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r w:rsidRPr="00013045">
        <w:rPr>
          <w:rFonts w:ascii="Angsana New" w:hAnsi="Angsana New"/>
          <w:b/>
          <w:bCs/>
          <w:sz w:val="28"/>
          <w:szCs w:val="28"/>
        </w:rPr>
        <w:t>Long - term lease agreement</w:t>
      </w:r>
    </w:p>
    <w:p w14:paraId="42D377D9" w14:textId="596D186C" w:rsidR="00577774"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Pr>
          <w:rFonts w:ascii="Angsana New" w:hAnsi="Angsana New"/>
          <w:sz w:val="28"/>
          <w:szCs w:val="28"/>
        </w:rPr>
        <w:t xml:space="preserve">The Company recorded vehicles under financial </w:t>
      </w:r>
      <w:r w:rsidRPr="00013045">
        <w:rPr>
          <w:rFonts w:ascii="Angsana New" w:hAnsi="Angsana New"/>
          <w:sz w:val="28"/>
          <w:szCs w:val="28"/>
        </w:rPr>
        <w:t>lease agreement / hir</w:t>
      </w:r>
      <w:r>
        <w:rPr>
          <w:rFonts w:ascii="Angsana New" w:hAnsi="Angsana New"/>
          <w:sz w:val="28"/>
          <w:szCs w:val="28"/>
        </w:rPr>
        <w:t xml:space="preserve">e purchase agreement as assets </w:t>
      </w:r>
      <w:r w:rsidRPr="00013045">
        <w:rPr>
          <w:rFonts w:ascii="Angsana New" w:hAnsi="Angsana New"/>
          <w:sz w:val="28"/>
          <w:szCs w:val="28"/>
        </w:rPr>
        <w:t xml:space="preserve">and liabilities in an </w:t>
      </w:r>
      <w:r w:rsidR="00E31FA6">
        <w:rPr>
          <w:rFonts w:ascii="Angsana New" w:hAnsi="Angsana New"/>
          <w:sz w:val="28"/>
          <w:szCs w:val="28"/>
        </w:rPr>
        <w:t xml:space="preserve">amount equal to the fair value </w:t>
      </w:r>
      <w:r w:rsidR="003B40C5">
        <w:rPr>
          <w:rFonts w:ascii="Angsana New" w:hAnsi="Angsana New"/>
          <w:sz w:val="28"/>
          <w:szCs w:val="28"/>
        </w:rPr>
        <w:t xml:space="preserve">at the leased </w:t>
      </w:r>
      <w:r w:rsidRPr="00013045">
        <w:rPr>
          <w:rFonts w:ascii="Angsana New" w:hAnsi="Angsana New"/>
          <w:sz w:val="28"/>
          <w:szCs w:val="28"/>
        </w:rPr>
        <w:t>assets or the p</w:t>
      </w:r>
      <w:r w:rsidR="0044735F">
        <w:rPr>
          <w:rFonts w:ascii="Angsana New" w:hAnsi="Angsana New"/>
          <w:sz w:val="28"/>
          <w:szCs w:val="28"/>
        </w:rPr>
        <w:t xml:space="preserve">resent value </w:t>
      </w:r>
      <w:r w:rsidRPr="00013045">
        <w:rPr>
          <w:rFonts w:ascii="Angsana New" w:hAnsi="Angsana New"/>
          <w:sz w:val="28"/>
          <w:szCs w:val="28"/>
        </w:rPr>
        <w:t>of minimum payments under</w:t>
      </w:r>
      <w:r>
        <w:rPr>
          <w:rFonts w:ascii="Angsana New" w:hAnsi="Angsana New"/>
          <w:sz w:val="28"/>
          <w:szCs w:val="28"/>
        </w:rPr>
        <w:t xml:space="preserve"> agreement.  Interest expenses are recorded on over </w:t>
      </w:r>
      <w:r w:rsidRPr="00013045">
        <w:rPr>
          <w:rFonts w:ascii="Angsana New" w:hAnsi="Angsana New"/>
          <w:sz w:val="28"/>
          <w:szCs w:val="28"/>
        </w:rPr>
        <w:t>the term of agreement.</w:t>
      </w:r>
    </w:p>
    <w:p w14:paraId="494ECB43" w14:textId="67070747" w:rsidR="0044735F" w:rsidRDefault="0044735F"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p>
    <w:p w14:paraId="13AF1D77" w14:textId="3B5ADE75" w:rsidR="00CC4CCB" w:rsidRDefault="00CC4CCB"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p>
    <w:p w14:paraId="2814FCCE" w14:textId="3A888849" w:rsidR="00CC4CCB" w:rsidRDefault="00CC4CCB"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p>
    <w:p w14:paraId="22E133B6" w14:textId="4621DF41" w:rsidR="00CC4CCB" w:rsidRDefault="00CC4CCB"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p>
    <w:p w14:paraId="1C7E95A9" w14:textId="77777777" w:rsidR="00CC4CCB" w:rsidRPr="00013045" w:rsidRDefault="00CC4CCB"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p>
    <w:p w14:paraId="45A991E1" w14:textId="77777777" w:rsidR="00577774" w:rsidRPr="00240780" w:rsidRDefault="00577774" w:rsidP="00785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outlineLvl w:val="0"/>
        <w:rPr>
          <w:rFonts w:ascii="Angsana New" w:hAnsi="Angsana New"/>
          <w:b/>
          <w:bCs/>
          <w:sz w:val="28"/>
          <w:szCs w:val="28"/>
        </w:rPr>
      </w:pPr>
      <w:r w:rsidRPr="00240780">
        <w:rPr>
          <w:rFonts w:ascii="Angsana New" w:hAnsi="Angsana New"/>
          <w:b/>
          <w:bCs/>
          <w:sz w:val="28"/>
          <w:szCs w:val="28"/>
        </w:rPr>
        <w:t xml:space="preserve">Operating lease - where the Company are the lessee </w:t>
      </w:r>
    </w:p>
    <w:p w14:paraId="154E3A9C" w14:textId="77777777" w:rsidR="00577774" w:rsidRPr="00330C75"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sz w:val="28"/>
          <w:szCs w:val="28"/>
        </w:rPr>
      </w:pPr>
      <w:r w:rsidRPr="00240780">
        <w:rPr>
          <w:rFonts w:ascii="Angsana New" w:hAnsi="Angsana New"/>
          <w:sz w:val="28"/>
          <w:szCs w:val="28"/>
        </w:rPr>
        <w:t>The Company records leases of assets under which all the risks and rewards of ownership are effectively retained by the lessor are classified as operating lease. Lease payments under an operating lease are recognized as an expense on straight-line basis, over the lease term.</w:t>
      </w:r>
    </w:p>
    <w:p w14:paraId="752B2C4A" w14:textId="77777777" w:rsidR="00577774" w:rsidRPr="00E31FA6"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sz w:val="28"/>
          <w:szCs w:val="28"/>
        </w:rPr>
      </w:pPr>
      <w:r w:rsidRPr="00E31FA6">
        <w:rPr>
          <w:rFonts w:ascii="Angsana New" w:hAnsi="Angsana New"/>
          <w:b/>
          <w:bCs/>
          <w:sz w:val="28"/>
          <w:szCs w:val="28"/>
        </w:rPr>
        <w:t>Employee benefits obligations</w:t>
      </w:r>
    </w:p>
    <w:p w14:paraId="712D4C31"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30"/>
        <w:jc w:val="thaiDistribute"/>
        <w:rPr>
          <w:rFonts w:ascii="Angsana New" w:hAnsi="Angsana New"/>
          <w:sz w:val="28"/>
          <w:szCs w:val="28"/>
        </w:rPr>
      </w:pPr>
      <w:r w:rsidRPr="00E31FA6">
        <w:rPr>
          <w:rFonts w:ascii="Angsana New" w:hAnsi="Angsana New"/>
          <w:sz w:val="28"/>
          <w:szCs w:val="28"/>
        </w:rPr>
        <w:t>-  Provident fund</w:t>
      </w:r>
    </w:p>
    <w:p w14:paraId="71D0D4E8"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E31FA6">
        <w:rPr>
          <w:rFonts w:ascii="Angsana New" w:hAnsi="Angsana New"/>
          <w:sz w:val="28"/>
          <w:szCs w:val="28"/>
        </w:rPr>
        <w:t>The Company have established provident fund under the defined contribution plan. The fund’s assets are separated entitles which are administered by the external fund manager. The fund is contributed to both by the employees and the Company at the same rate of 3% of employees’ salaries. The fund contribution payments to the provident fund were recorded as expenses in the statements of income in the incurred period.</w:t>
      </w:r>
    </w:p>
    <w:p w14:paraId="7384B1B4"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79"/>
        <w:jc w:val="thaiDistribute"/>
        <w:rPr>
          <w:rFonts w:ascii="Angsana New" w:hAnsi="Angsana New"/>
          <w:sz w:val="28"/>
          <w:szCs w:val="28"/>
        </w:rPr>
      </w:pPr>
      <w:r w:rsidRPr="00E31FA6">
        <w:rPr>
          <w:rFonts w:ascii="Angsana New" w:hAnsi="Angsana New"/>
          <w:sz w:val="28"/>
          <w:szCs w:val="28"/>
        </w:rPr>
        <w:t>-  Employee benefit</w:t>
      </w:r>
    </w:p>
    <w:p w14:paraId="44A2361C"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b/>
          <w:i/>
          <w:iCs/>
          <w:sz w:val="28"/>
          <w:szCs w:val="28"/>
        </w:rPr>
      </w:pPr>
      <w:r w:rsidRPr="00E31FA6">
        <w:rPr>
          <w:rFonts w:ascii="Angsana New" w:hAnsi="Angsana New"/>
          <w:i/>
          <w:iCs/>
          <w:sz w:val="28"/>
          <w:szCs w:val="28"/>
        </w:rPr>
        <w:t>Short - term employee benefits</w:t>
      </w:r>
    </w:p>
    <w:p w14:paraId="1E02A36B"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E31FA6">
        <w:rPr>
          <w:rFonts w:ascii="Angsana New" w:hAnsi="Angsana New"/>
          <w:sz w:val="28"/>
          <w:szCs w:val="28"/>
        </w:rPr>
        <w:t>Salaries, wages, bonuses and contributions to the social security fund are recognized as expenses when incurred.</w:t>
      </w:r>
    </w:p>
    <w:p w14:paraId="66441224"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i/>
          <w:iCs/>
          <w:sz w:val="28"/>
          <w:szCs w:val="28"/>
        </w:rPr>
      </w:pPr>
      <w:r w:rsidRPr="00E31FA6">
        <w:rPr>
          <w:rFonts w:ascii="Angsana New" w:hAnsi="Angsana New"/>
          <w:i/>
          <w:iCs/>
          <w:sz w:val="28"/>
          <w:szCs w:val="28"/>
        </w:rPr>
        <w:t>Post - employment benefits</w:t>
      </w:r>
    </w:p>
    <w:p w14:paraId="5C78D9D9" w14:textId="77777777" w:rsidR="00E31FA6" w:rsidRPr="00E31FA6" w:rsidRDefault="00E31FA6" w:rsidP="00E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E31FA6">
        <w:rPr>
          <w:rFonts w:ascii="Angsana New" w:hAnsi="Angsana New"/>
          <w:sz w:val="28"/>
          <w:szCs w:val="28"/>
          <w:u w:val="single"/>
        </w:rPr>
        <w:t>Defined contribution plans</w:t>
      </w:r>
    </w:p>
    <w:p w14:paraId="144F06E0" w14:textId="4399BE52" w:rsidR="0054446E" w:rsidRDefault="00E31FA6"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u w:val="single"/>
        </w:rPr>
      </w:pPr>
      <w:r w:rsidRPr="00E31FA6">
        <w:rPr>
          <w:rFonts w:ascii="Angsana New" w:hAnsi="Angsana New"/>
          <w:sz w:val="28"/>
          <w:szCs w:val="28"/>
        </w:rPr>
        <w:t xml:space="preserve">The Company, its employees have jointly established a provident fund. The fund is monthly contributed by employees and by the Company. The fund’s assets are held in a separate trust fund and the Company contributions are </w:t>
      </w:r>
      <w:proofErr w:type="spellStart"/>
      <w:r w:rsidRPr="00E31FA6">
        <w:rPr>
          <w:rFonts w:ascii="Angsana New" w:hAnsi="Angsana New"/>
          <w:sz w:val="28"/>
          <w:szCs w:val="28"/>
        </w:rPr>
        <w:t>recognised</w:t>
      </w:r>
      <w:proofErr w:type="spellEnd"/>
      <w:r w:rsidRPr="00E31FA6">
        <w:rPr>
          <w:rFonts w:ascii="Angsana New" w:hAnsi="Angsana New"/>
          <w:sz w:val="28"/>
          <w:szCs w:val="28"/>
        </w:rPr>
        <w:t xml:space="preserve"> as expenses when incurred.</w:t>
      </w:r>
    </w:p>
    <w:p w14:paraId="052A1A87" w14:textId="77777777" w:rsidR="001D4E65" w:rsidRPr="001D4E65" w:rsidRDefault="001D4E65" w:rsidP="001D4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u w:val="single"/>
        </w:rPr>
      </w:pPr>
      <w:r w:rsidRPr="00B4229C">
        <w:rPr>
          <w:rFonts w:ascii="Angsana New" w:hAnsi="Angsana New"/>
          <w:sz w:val="28"/>
          <w:szCs w:val="28"/>
          <w:u w:val="single"/>
        </w:rPr>
        <w:t>Defined benefit plans</w:t>
      </w:r>
      <w:r w:rsidRPr="001D4E65">
        <w:rPr>
          <w:rFonts w:ascii="Angsana New" w:hAnsi="Angsana New"/>
          <w:sz w:val="28"/>
          <w:szCs w:val="28"/>
          <w:u w:val="single"/>
        </w:rPr>
        <w:t xml:space="preserve"> </w:t>
      </w:r>
    </w:p>
    <w:p w14:paraId="3B485821" w14:textId="4C32F86F" w:rsidR="001D4E65" w:rsidRPr="001D4E65" w:rsidRDefault="001D4E65" w:rsidP="001D4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B4229C">
        <w:rPr>
          <w:rFonts w:ascii="Angsana New" w:hAnsi="Angsana New"/>
          <w:sz w:val="28"/>
          <w:szCs w:val="28"/>
        </w:rPr>
        <w:t xml:space="preserve">The Company have obligations in respect of the severance payments it must make to employees upon </w:t>
      </w:r>
      <w:r w:rsidRPr="001D4E65">
        <w:rPr>
          <w:rFonts w:ascii="Angsana New" w:hAnsi="Angsana New"/>
          <w:sz w:val="28"/>
          <w:szCs w:val="28"/>
        </w:rPr>
        <w:t>retirement under labor law. The Company and its subsidiar</w:t>
      </w:r>
      <w:r w:rsidR="008B69ED">
        <w:rPr>
          <w:rFonts w:ascii="Angsana New" w:hAnsi="Angsana New"/>
          <w:sz w:val="28"/>
          <w:szCs w:val="28"/>
        </w:rPr>
        <w:t>y</w:t>
      </w:r>
      <w:r w:rsidRPr="001D4E65">
        <w:rPr>
          <w:rFonts w:ascii="Angsana New" w:hAnsi="Angsana New"/>
          <w:sz w:val="28"/>
          <w:szCs w:val="28"/>
        </w:rPr>
        <w:t xml:space="preserve"> treat these severance payment obligations as a defined benefit plan.</w:t>
      </w:r>
      <w:r w:rsidRPr="001D4E65">
        <w:rPr>
          <w:rFonts w:ascii="Angsana New" w:hAnsi="Angsana New"/>
          <w:sz w:val="28"/>
          <w:szCs w:val="28"/>
          <w:cs/>
        </w:rPr>
        <w:t xml:space="preserve"> </w:t>
      </w:r>
    </w:p>
    <w:p w14:paraId="6169AE79" w14:textId="77777777" w:rsidR="001D4E65" w:rsidRPr="00B4229C" w:rsidRDefault="001D4E65" w:rsidP="001D4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B4229C">
        <w:rPr>
          <w:rFonts w:ascii="Angsana New" w:hAnsi="Angsana New"/>
          <w:sz w:val="28"/>
          <w:szCs w:val="28"/>
        </w:rPr>
        <w:t>The obligation under the defined benefit plan is determined by a qualified actuary based on actuarial techniques, using the projected unit credit method.</w:t>
      </w:r>
    </w:p>
    <w:p w14:paraId="0AE9C7D4" w14:textId="20EB198B" w:rsidR="00CC4CCB" w:rsidRDefault="001D4E65"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 New" w:hAnsi="Angsana New"/>
          <w:sz w:val="28"/>
          <w:szCs w:val="28"/>
        </w:rPr>
      </w:pPr>
      <w:r w:rsidRPr="00B4229C">
        <w:rPr>
          <w:rFonts w:ascii="Angsana New" w:hAnsi="Angsana New"/>
          <w:sz w:val="28"/>
          <w:szCs w:val="28"/>
        </w:rPr>
        <w:t>Act</w:t>
      </w:r>
      <w:r w:rsidR="00CC4CCB">
        <w:rPr>
          <w:rFonts w:ascii="Angsana New" w:hAnsi="Angsana New"/>
          <w:sz w:val="28"/>
          <w:szCs w:val="28"/>
        </w:rPr>
        <w:t>uarial gains or</w:t>
      </w:r>
      <w:r w:rsidRPr="00B4229C">
        <w:rPr>
          <w:rFonts w:ascii="Angsana New" w:hAnsi="Angsana New"/>
          <w:sz w:val="28"/>
          <w:szCs w:val="28"/>
        </w:rPr>
        <w:t xml:space="preserve"> losses arising from other long</w:t>
      </w:r>
      <w:r w:rsidR="00CC4CCB">
        <w:rPr>
          <w:rFonts w:ascii="Angsana New" w:hAnsi="Angsana New"/>
          <w:sz w:val="28"/>
          <w:szCs w:val="28"/>
        </w:rPr>
        <w:t xml:space="preserve"> </w:t>
      </w:r>
      <w:r w:rsidRPr="00B4229C">
        <w:rPr>
          <w:rFonts w:ascii="Angsana New" w:hAnsi="Angsana New"/>
          <w:sz w:val="28"/>
          <w:szCs w:val="28"/>
        </w:rPr>
        <w:t>-</w:t>
      </w:r>
      <w:r w:rsidR="00CC4CCB">
        <w:rPr>
          <w:rFonts w:ascii="Angsana New" w:hAnsi="Angsana New"/>
          <w:sz w:val="28"/>
          <w:szCs w:val="28"/>
        </w:rPr>
        <w:t xml:space="preserve"> </w:t>
      </w:r>
      <w:r w:rsidRPr="00B4229C">
        <w:rPr>
          <w:rFonts w:ascii="Angsana New" w:hAnsi="Angsana New"/>
          <w:sz w:val="28"/>
          <w:szCs w:val="28"/>
        </w:rPr>
        <w:t xml:space="preserve">term benefits are </w:t>
      </w:r>
      <w:proofErr w:type="spellStart"/>
      <w:r w:rsidRPr="00B4229C">
        <w:rPr>
          <w:rFonts w:ascii="Angsana New" w:hAnsi="Angsana New"/>
          <w:sz w:val="28"/>
          <w:szCs w:val="28"/>
        </w:rPr>
        <w:t>recognised</w:t>
      </w:r>
      <w:proofErr w:type="spellEnd"/>
      <w:r w:rsidRPr="00B4229C">
        <w:rPr>
          <w:rFonts w:ascii="Angsana New" w:hAnsi="Angsana New"/>
          <w:sz w:val="28"/>
          <w:szCs w:val="28"/>
        </w:rPr>
        <w:t xml:space="preserve"> immediately in profit or loss.</w:t>
      </w:r>
    </w:p>
    <w:p w14:paraId="0FDE3AC6" w14:textId="77777777" w:rsidR="00CC4CCB" w:rsidRPr="00CC4CCB"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p>
    <w:p w14:paraId="2B057945" w14:textId="2974934E" w:rsidR="00CC4CCB"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p>
    <w:p w14:paraId="7843D23A" w14:textId="77777777" w:rsidR="00CC4CCB" w:rsidRPr="00CC4CCB" w:rsidRDefault="00CC4CCB"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p>
    <w:p w14:paraId="36C779BF" w14:textId="305E418D" w:rsidR="00577774" w:rsidRPr="00AE2940" w:rsidRDefault="00577774"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outlineLvl w:val="0"/>
        <w:rPr>
          <w:rFonts w:ascii="Angsana New" w:hAnsi="Angsana New"/>
          <w:b/>
          <w:bCs/>
          <w:sz w:val="28"/>
          <w:szCs w:val="28"/>
        </w:rPr>
      </w:pPr>
      <w:r w:rsidRPr="00CC4CCB">
        <w:rPr>
          <w:rFonts w:ascii="Angsana New" w:hAnsi="Angsana New"/>
          <w:b/>
          <w:bCs/>
          <w:sz w:val="28"/>
          <w:szCs w:val="28"/>
        </w:rPr>
        <w:t>Provisions</w:t>
      </w:r>
    </w:p>
    <w:p w14:paraId="1D965AF9" w14:textId="77777777" w:rsidR="00577774" w:rsidRDefault="00577774" w:rsidP="00CC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2"/>
        <w:jc w:val="both"/>
        <w:rPr>
          <w:rFonts w:ascii="Angsana New" w:hAnsi="Angsana New"/>
          <w:sz w:val="28"/>
          <w:szCs w:val="28"/>
        </w:rPr>
      </w:pPr>
      <w:r w:rsidRPr="00AE2B5E">
        <w:rPr>
          <w:rFonts w:ascii="Angsana New" w:hAnsi="Angsana New"/>
          <w:sz w:val="28"/>
          <w:szCs w:val="28"/>
        </w:rPr>
        <w:t>A provision is recognized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2C2CB9FB" w14:textId="77777777" w:rsidR="00577774" w:rsidRPr="00F81942" w:rsidRDefault="00577774"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outlineLvl w:val="0"/>
        <w:rPr>
          <w:rFonts w:ascii="Angsana New" w:hAnsi="Angsana New"/>
          <w:b/>
          <w:bCs/>
          <w:sz w:val="28"/>
          <w:szCs w:val="28"/>
        </w:rPr>
      </w:pPr>
      <w:r w:rsidRPr="00330C75">
        <w:rPr>
          <w:rFonts w:ascii="Angsana New" w:hAnsi="Angsana New"/>
          <w:b/>
          <w:bCs/>
          <w:sz w:val="28"/>
          <w:szCs w:val="28"/>
        </w:rPr>
        <w:t>Revenue</w:t>
      </w:r>
    </w:p>
    <w:p w14:paraId="4AE79C83" w14:textId="03209754" w:rsidR="00545CF0" w:rsidRPr="00CC0628" w:rsidRDefault="00CC062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outlineLvl w:val="0"/>
        <w:rPr>
          <w:rFonts w:ascii="Angsana New" w:hAnsi="Angsana New"/>
          <w:sz w:val="28"/>
          <w:szCs w:val="28"/>
        </w:rPr>
      </w:pPr>
      <w:r>
        <w:rPr>
          <w:rFonts w:ascii="Angsana New" w:hAnsi="Angsana New"/>
          <w:sz w:val="28"/>
          <w:szCs w:val="28"/>
        </w:rPr>
        <w:t xml:space="preserve">Revenue from service is </w:t>
      </w:r>
      <w:proofErr w:type="spellStart"/>
      <w:r>
        <w:rPr>
          <w:rFonts w:ascii="Angsana New" w:hAnsi="Angsana New"/>
          <w:sz w:val="28"/>
          <w:szCs w:val="28"/>
        </w:rPr>
        <w:t>recogni</w:t>
      </w:r>
      <w:r w:rsidR="0026553F">
        <w:rPr>
          <w:rFonts w:ascii="Angsana New" w:hAnsi="Angsana New"/>
          <w:sz w:val="28"/>
          <w:szCs w:val="28"/>
        </w:rPr>
        <w:t>s</w:t>
      </w:r>
      <w:r>
        <w:rPr>
          <w:rFonts w:ascii="Angsana New" w:hAnsi="Angsana New"/>
          <w:sz w:val="28"/>
          <w:szCs w:val="28"/>
        </w:rPr>
        <w:t>ed</w:t>
      </w:r>
      <w:proofErr w:type="spellEnd"/>
      <w:r>
        <w:rPr>
          <w:rFonts w:ascii="Angsana New" w:hAnsi="Angsana New"/>
          <w:sz w:val="28"/>
          <w:szCs w:val="28"/>
        </w:rPr>
        <w:t xml:space="preserve"> as revenue when</w:t>
      </w:r>
      <w:r w:rsidR="006242CD">
        <w:rPr>
          <w:rFonts w:ascii="Angsana New" w:hAnsi="Angsana New"/>
          <w:sz w:val="28"/>
          <w:szCs w:val="28"/>
        </w:rPr>
        <w:t xml:space="preserve"> the service is rendered based on the stage of comp</w:t>
      </w:r>
      <w:r w:rsidR="00393FF3">
        <w:rPr>
          <w:rFonts w:ascii="Angsana New" w:hAnsi="Angsana New"/>
          <w:sz w:val="28"/>
          <w:szCs w:val="28"/>
        </w:rPr>
        <w:t>letion. Which requires additional judgement in determining the timing of the transfer of control</w:t>
      </w:r>
      <w:r w:rsidR="00085600">
        <w:rPr>
          <w:rFonts w:ascii="Angsana New" w:hAnsi="Angsana New"/>
          <w:sz w:val="28"/>
          <w:szCs w:val="28"/>
        </w:rPr>
        <w:t xml:space="preserve"> </w:t>
      </w:r>
      <w:r w:rsidR="003437F2">
        <w:rPr>
          <w:rFonts w:ascii="Angsana New" w:hAnsi="Angsana New"/>
          <w:sz w:val="28"/>
          <w:szCs w:val="28"/>
        </w:rPr>
        <w:t>-</w:t>
      </w:r>
      <w:r w:rsidR="00085600">
        <w:rPr>
          <w:rFonts w:ascii="Angsana New" w:hAnsi="Angsana New"/>
          <w:sz w:val="28"/>
          <w:szCs w:val="28"/>
        </w:rPr>
        <w:t xml:space="preserve"> at a point in time or over time</w:t>
      </w:r>
    </w:p>
    <w:p w14:paraId="246FCF8D" w14:textId="47BE5060" w:rsidR="00035463" w:rsidRDefault="00035463" w:rsidP="00035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62611">
        <w:rPr>
          <w:rFonts w:ascii="Angsana New" w:hAnsi="Angsana New"/>
          <w:sz w:val="28"/>
          <w:szCs w:val="28"/>
        </w:rPr>
        <w:t xml:space="preserve">Interest income is </w:t>
      </w:r>
      <w:proofErr w:type="spellStart"/>
      <w:r w:rsidRPr="00962611">
        <w:rPr>
          <w:rFonts w:ascii="Angsana New" w:hAnsi="Angsana New"/>
          <w:sz w:val="28"/>
          <w:szCs w:val="28"/>
        </w:rPr>
        <w:t>recognised</w:t>
      </w:r>
      <w:proofErr w:type="spellEnd"/>
      <w:r w:rsidRPr="00962611">
        <w:rPr>
          <w:rFonts w:ascii="Angsana New" w:hAnsi="Angsana New"/>
          <w:sz w:val="28"/>
          <w:szCs w:val="28"/>
        </w:rPr>
        <w:t xml:space="preserve"> on an accrual basis </w:t>
      </w:r>
      <w:r w:rsidR="00690D8E">
        <w:rPr>
          <w:rFonts w:ascii="Angsana New" w:hAnsi="Angsana New"/>
          <w:sz w:val="28"/>
          <w:szCs w:val="28"/>
        </w:rPr>
        <w:t xml:space="preserve">based on </w:t>
      </w:r>
      <w:r w:rsidRPr="00962611">
        <w:rPr>
          <w:rFonts w:ascii="Angsana New" w:hAnsi="Angsana New"/>
          <w:sz w:val="28"/>
          <w:szCs w:val="28"/>
        </w:rPr>
        <w:t xml:space="preserve">the effective interest </w:t>
      </w:r>
      <w:r w:rsidR="001A7645">
        <w:rPr>
          <w:rFonts w:ascii="Angsana New" w:hAnsi="Angsana New"/>
          <w:sz w:val="28"/>
          <w:szCs w:val="28"/>
        </w:rPr>
        <w:t>rate</w:t>
      </w:r>
      <w:r w:rsidRPr="00962611">
        <w:rPr>
          <w:rFonts w:ascii="Angsana New" w:hAnsi="Angsana New"/>
          <w:sz w:val="28"/>
          <w:szCs w:val="28"/>
        </w:rPr>
        <w:t>.</w:t>
      </w:r>
    </w:p>
    <w:p w14:paraId="05A5E839" w14:textId="78A40C66" w:rsidR="00611493" w:rsidRDefault="0044735F"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Pr>
          <w:rFonts w:ascii="Angsana New" w:hAnsi="Angsana New"/>
          <w:sz w:val="28"/>
          <w:szCs w:val="28"/>
        </w:rPr>
        <w:t xml:space="preserve">Other income is </w:t>
      </w:r>
      <w:r w:rsidRPr="00545CF0">
        <w:rPr>
          <w:rFonts w:ascii="Angsana New" w:hAnsi="Angsana New"/>
          <w:sz w:val="28"/>
          <w:szCs w:val="28"/>
        </w:rPr>
        <w:t>recognized</w:t>
      </w:r>
      <w:r>
        <w:rPr>
          <w:rFonts w:ascii="Angsana New" w:hAnsi="Angsana New"/>
          <w:sz w:val="28"/>
          <w:szCs w:val="28"/>
        </w:rPr>
        <w:t xml:space="preserve"> on and actual basis.</w:t>
      </w:r>
    </w:p>
    <w:p w14:paraId="31556DBF" w14:textId="48CA8E6D" w:rsidR="00577774" w:rsidRDefault="00577774"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330C75">
        <w:rPr>
          <w:rFonts w:ascii="Angsana New" w:hAnsi="Angsana New"/>
          <w:b/>
          <w:bCs/>
          <w:sz w:val="28"/>
          <w:szCs w:val="28"/>
        </w:rPr>
        <w:t>Expenses</w:t>
      </w:r>
    </w:p>
    <w:p w14:paraId="3560044A" w14:textId="20CF4ED7" w:rsidR="00577774" w:rsidRDefault="00B042D4"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2"/>
        <w:jc w:val="both"/>
        <w:rPr>
          <w:rFonts w:ascii="Angsana New" w:hAnsi="Angsana New"/>
          <w:sz w:val="28"/>
          <w:szCs w:val="28"/>
        </w:rPr>
      </w:pPr>
      <w:r>
        <w:rPr>
          <w:rFonts w:ascii="Angsana New" w:hAnsi="Angsana New"/>
          <w:sz w:val="28"/>
          <w:szCs w:val="28"/>
        </w:rPr>
        <w:t>E</w:t>
      </w:r>
      <w:r w:rsidR="00577774" w:rsidRPr="00330C75">
        <w:rPr>
          <w:rFonts w:ascii="Angsana New" w:hAnsi="Angsana New"/>
          <w:sz w:val="28"/>
          <w:szCs w:val="28"/>
        </w:rPr>
        <w:t>xpenses by accrual basis.</w:t>
      </w:r>
    </w:p>
    <w:p w14:paraId="3F9164CC" w14:textId="77777777" w:rsidR="0054446E" w:rsidRPr="00545CF0" w:rsidRDefault="00545CF0"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2"/>
        <w:jc w:val="both"/>
        <w:rPr>
          <w:rFonts w:ascii="Angsana New" w:hAnsi="Angsana New"/>
          <w:sz w:val="28"/>
          <w:szCs w:val="28"/>
        </w:rPr>
      </w:pPr>
      <w:r w:rsidRPr="00545CF0">
        <w:rPr>
          <w:rFonts w:ascii="Angsana New" w:hAnsi="Angsana New"/>
          <w:sz w:val="28"/>
          <w:szCs w:val="28"/>
        </w:rPr>
        <w:t>Payments made under operating leases are recognized in profit or loss on a straight line basis over the term of the lease.</w:t>
      </w:r>
    </w:p>
    <w:p w14:paraId="47D4BEC0" w14:textId="77777777" w:rsidR="00577774" w:rsidRPr="00F81942" w:rsidRDefault="00577774" w:rsidP="006F739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b/>
          <w:bCs/>
          <w:sz w:val="28"/>
          <w:szCs w:val="28"/>
        </w:rPr>
      </w:pPr>
      <w:r w:rsidRPr="00330C75">
        <w:rPr>
          <w:rFonts w:ascii="Angsana New" w:hAnsi="Angsana New" w:cs="Angsana New"/>
          <w:b/>
          <w:bCs/>
          <w:sz w:val="28"/>
          <w:szCs w:val="28"/>
        </w:rPr>
        <w:t>Income tax</w:t>
      </w:r>
    </w:p>
    <w:p w14:paraId="0E5FB8C5" w14:textId="77777777" w:rsidR="003B40C5" w:rsidRPr="003B40C5" w:rsidRDefault="003B40C5"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z w:val="28"/>
          <w:szCs w:val="28"/>
        </w:rPr>
      </w:pPr>
      <w:r w:rsidRPr="003B40C5">
        <w:rPr>
          <w:rFonts w:ascii="Angsana New" w:hAnsi="Angsana New"/>
          <w:sz w:val="28"/>
          <w:szCs w:val="28"/>
        </w:rPr>
        <w:t xml:space="preserve">Tax expense for the year comprises current and deferred tax. </w:t>
      </w:r>
    </w:p>
    <w:p w14:paraId="0940220E" w14:textId="77777777" w:rsidR="003B40C5" w:rsidRPr="003B40C5" w:rsidRDefault="003B40C5"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z w:val="28"/>
          <w:szCs w:val="28"/>
        </w:rPr>
      </w:pPr>
      <w:r w:rsidRPr="003B40C5">
        <w:rPr>
          <w:rFonts w:ascii="Angsana New" w:hAnsi="Angsana New"/>
          <w:sz w:val="28"/>
          <w:szCs w:val="28"/>
        </w:rPr>
        <w:t>Current tax is the expected tax payable on the taxable income for the year, using tax rates enacted at the reporting date, and any adjustment to tax payable in respect of previous years.</w:t>
      </w:r>
    </w:p>
    <w:p w14:paraId="7C67274F" w14:textId="77777777" w:rsidR="003B40C5" w:rsidRPr="003B40C5" w:rsidRDefault="003B40C5"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z w:val="28"/>
          <w:szCs w:val="28"/>
          <w:lang w:val="en-GB" w:bidi="ar-SA"/>
        </w:rPr>
      </w:pPr>
      <w:r w:rsidRPr="003B40C5">
        <w:rPr>
          <w:rFonts w:ascii="Angsana New" w:hAnsi="Angsana New"/>
          <w:sz w:val="28"/>
          <w:szCs w:val="28"/>
          <w:lang w:val="en-GB" w:bidi="ar-SA"/>
        </w:rPr>
        <w:t xml:space="preserve">Deferred tax is </w:t>
      </w:r>
      <w:proofErr w:type="spellStart"/>
      <w:r w:rsidRPr="003B40C5">
        <w:rPr>
          <w:rFonts w:ascii="Angsana New" w:hAnsi="Angsana New"/>
          <w:sz w:val="28"/>
          <w:szCs w:val="28"/>
          <w:lang w:val="en-GB" w:bidi="ar-SA"/>
        </w:rPr>
        <w:t>recognized</w:t>
      </w:r>
      <w:proofErr w:type="spellEnd"/>
      <w:r w:rsidRPr="003B40C5">
        <w:rPr>
          <w:rFonts w:ascii="Angsana New" w:hAnsi="Angsana New"/>
          <w:sz w:val="28"/>
          <w:szCs w:val="28"/>
          <w:lang w:val="en-GB" w:bidi="ar-SA"/>
        </w:rPr>
        <w:t xml:space="preserve">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1C5BF2B2" w14:textId="77777777" w:rsidR="003B40C5" w:rsidRPr="003B40C5" w:rsidRDefault="003B40C5"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outlineLvl w:val="0"/>
        <w:rPr>
          <w:rFonts w:ascii="Angsana New" w:hAnsi="Angsana New"/>
          <w:b/>
          <w:bCs/>
          <w:sz w:val="28"/>
          <w:szCs w:val="28"/>
          <w:lang w:val="en-GB"/>
        </w:rPr>
      </w:pPr>
      <w:r w:rsidRPr="003B40C5">
        <w:rPr>
          <w:rFonts w:ascii="Angsana New" w:hAnsi="Angsana New"/>
          <w:sz w:val="28"/>
          <w:szCs w:val="28"/>
          <w:lang w:val="en-GB" w:bidi="ar-SA"/>
        </w:rPr>
        <w:t xml:space="preserve">A deferred tax asset is </w:t>
      </w:r>
      <w:proofErr w:type="spellStart"/>
      <w:r w:rsidRPr="003B40C5">
        <w:rPr>
          <w:rFonts w:ascii="Angsana New" w:hAnsi="Angsana New"/>
          <w:sz w:val="28"/>
          <w:szCs w:val="28"/>
          <w:lang w:val="en-GB" w:bidi="ar-SA"/>
        </w:rPr>
        <w:t>recognized</w:t>
      </w:r>
      <w:proofErr w:type="spellEnd"/>
      <w:r w:rsidRPr="003B40C5">
        <w:rPr>
          <w:rFonts w:ascii="Angsana New" w:hAnsi="Angsana New"/>
          <w:sz w:val="28"/>
          <w:szCs w:val="28"/>
          <w:lang w:val="en-GB" w:bidi="ar-SA"/>
        </w:rPr>
        <w:t xml:space="preserve"> to the extent that it is probable that future taxable profits will be available against which the temporary differences can be </w:t>
      </w:r>
      <w:proofErr w:type="spellStart"/>
      <w:r w:rsidRPr="003B40C5">
        <w:rPr>
          <w:rFonts w:ascii="Angsana New" w:hAnsi="Angsana New"/>
          <w:sz w:val="28"/>
          <w:szCs w:val="28"/>
          <w:lang w:val="en-GB" w:bidi="ar-SA"/>
        </w:rPr>
        <w:t>utilized</w:t>
      </w:r>
      <w:proofErr w:type="spellEnd"/>
      <w:r w:rsidRPr="003B40C5">
        <w:rPr>
          <w:rFonts w:ascii="Angsana New" w:hAnsi="Angsana New"/>
          <w:sz w:val="28"/>
          <w:szCs w:val="28"/>
          <w:lang w:val="en-GB" w:bidi="ar-SA"/>
        </w:rPr>
        <w:t xml:space="preserve">. Deferred tax assets are reviewed at each reporting date and reduced to the extent that it is no longer probable that the related tax benefit will be </w:t>
      </w:r>
      <w:proofErr w:type="spellStart"/>
      <w:r w:rsidRPr="003B40C5">
        <w:rPr>
          <w:rFonts w:ascii="Angsana New" w:hAnsi="Angsana New"/>
          <w:sz w:val="28"/>
          <w:szCs w:val="28"/>
          <w:lang w:val="en-GB" w:bidi="ar-SA"/>
        </w:rPr>
        <w:t>realized</w:t>
      </w:r>
      <w:proofErr w:type="spellEnd"/>
      <w:r w:rsidRPr="003B40C5">
        <w:rPr>
          <w:rFonts w:ascii="Angsana New" w:hAnsi="Angsana New"/>
          <w:sz w:val="28"/>
          <w:szCs w:val="28"/>
          <w:lang w:val="en-GB" w:bidi="ar-SA"/>
        </w:rPr>
        <w:t>.</w:t>
      </w:r>
    </w:p>
    <w:p w14:paraId="57CED01A" w14:textId="0E7A46D9" w:rsidR="00577774" w:rsidRDefault="003B40C5"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outlineLvl w:val="0"/>
        <w:rPr>
          <w:rFonts w:ascii="Angsana New" w:hAnsi="Angsana New"/>
          <w:sz w:val="28"/>
          <w:szCs w:val="28"/>
          <w:lang w:val="en-GB"/>
        </w:rPr>
      </w:pPr>
      <w:r w:rsidRPr="003B40C5">
        <w:rPr>
          <w:rFonts w:ascii="Angsana New" w:hAnsi="Angsana New"/>
          <w:sz w:val="28"/>
          <w:szCs w:val="28"/>
          <w:lang w:val="en-GB"/>
        </w:rPr>
        <w:t xml:space="preserve">The Company expects that it is not probable that future taxable profit will be </w:t>
      </w:r>
      <w:proofErr w:type="spellStart"/>
      <w:r w:rsidRPr="003B40C5">
        <w:rPr>
          <w:rFonts w:ascii="Angsana New" w:hAnsi="Angsana New"/>
          <w:sz w:val="28"/>
          <w:szCs w:val="28"/>
          <w:lang w:val="en-GB"/>
        </w:rPr>
        <w:t>utilized</w:t>
      </w:r>
      <w:proofErr w:type="spellEnd"/>
      <w:r w:rsidRPr="003B40C5">
        <w:rPr>
          <w:rFonts w:ascii="Angsana New" w:hAnsi="Angsana New"/>
          <w:sz w:val="28"/>
          <w:szCs w:val="28"/>
          <w:lang w:val="en-GB"/>
        </w:rPr>
        <w:t xml:space="preserve"> and, accordingly no deferred tax asset is provided.</w:t>
      </w:r>
    </w:p>
    <w:p w14:paraId="10C92E2A" w14:textId="77777777" w:rsidR="00CC4CCB" w:rsidRDefault="00CC4CCB" w:rsidP="001431B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b/>
          <w:bCs/>
          <w:sz w:val="28"/>
          <w:szCs w:val="28"/>
          <w:lang w:val="en-US" w:bidi="th-TH"/>
        </w:rPr>
      </w:pPr>
    </w:p>
    <w:p w14:paraId="41957AE2" w14:textId="77777777" w:rsidR="00CC4CCB" w:rsidRDefault="00CC4CCB" w:rsidP="001431B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b/>
          <w:bCs/>
          <w:sz w:val="28"/>
          <w:szCs w:val="28"/>
          <w:lang w:val="en-US" w:bidi="th-TH"/>
        </w:rPr>
      </w:pPr>
    </w:p>
    <w:p w14:paraId="3412532F" w14:textId="6DE9E8D1" w:rsidR="001431B2" w:rsidRPr="001431B2" w:rsidRDefault="001431B2" w:rsidP="001431B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b/>
          <w:bCs/>
          <w:sz w:val="28"/>
          <w:szCs w:val="28"/>
          <w:lang w:val="en-US" w:bidi="th-TH"/>
        </w:rPr>
      </w:pPr>
      <w:r w:rsidRPr="001431B2">
        <w:rPr>
          <w:rFonts w:ascii="Angsana New" w:hAnsi="Angsana New" w:cs="Angsana New"/>
          <w:b/>
          <w:bCs/>
          <w:sz w:val="28"/>
          <w:szCs w:val="28"/>
          <w:lang w:val="en-US" w:bidi="th-TH"/>
        </w:rPr>
        <w:t xml:space="preserve">Earnings (loss) per share   </w:t>
      </w:r>
    </w:p>
    <w:p w14:paraId="3E0DEE78" w14:textId="77777777" w:rsidR="0036122C" w:rsidRPr="009C54A2" w:rsidRDefault="001431B2" w:rsidP="009C54A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sz w:val="28"/>
          <w:szCs w:val="28"/>
          <w:lang w:val="en-US" w:bidi="th-TH"/>
        </w:rPr>
      </w:pPr>
      <w:r w:rsidRPr="001431B2">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37823481" w14:textId="613AF733" w:rsidR="005A5D16" w:rsidRPr="005A5D16" w:rsidRDefault="005A5D16" w:rsidP="005A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before="120" w:after="120" w:line="240" w:lineRule="auto"/>
        <w:ind w:left="561"/>
        <w:jc w:val="thaiDistribute"/>
        <w:rPr>
          <w:rFonts w:ascii="Angsana New" w:hAnsi="Angsana New"/>
          <w:b/>
          <w:bCs/>
          <w:spacing w:val="-2"/>
          <w:sz w:val="28"/>
          <w:szCs w:val="28"/>
          <w:lang w:eastAsia="x-none"/>
        </w:rPr>
      </w:pPr>
      <w:r w:rsidRPr="005A5D16">
        <w:rPr>
          <w:rFonts w:ascii="Angsana New" w:hAnsi="Angsana New"/>
          <w:b/>
          <w:bCs/>
          <w:sz w:val="28"/>
          <w:szCs w:val="28"/>
          <w:lang w:val="x-none" w:eastAsia="x-none"/>
        </w:rPr>
        <w:t>Related parties</w:t>
      </w:r>
    </w:p>
    <w:p w14:paraId="19251A93" w14:textId="13982B9D" w:rsidR="005A5D16" w:rsidRPr="005A5D16" w:rsidRDefault="005A5D16" w:rsidP="005A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0"/>
        <w:jc w:val="thaiDistribute"/>
        <w:rPr>
          <w:rFonts w:ascii="Angsana New" w:hAnsi="Angsana New"/>
          <w:sz w:val="28"/>
          <w:szCs w:val="28"/>
          <w:lang w:val="x-none" w:eastAsia="x-none"/>
        </w:rPr>
      </w:pPr>
      <w:r w:rsidRPr="005A5D16">
        <w:rPr>
          <w:rFonts w:ascii="Angsana New" w:hAnsi="Angsana New"/>
          <w:sz w:val="28"/>
          <w:szCs w:val="28"/>
          <w:lang w:val="x-none" w:eastAsia="x-none"/>
        </w:rPr>
        <w:t>Enterprises and individuals that directly, or indirectly through one or more intermediaries, control, or are controlled by, or are under common control with, the company, including holding companies, subsidiar</w:t>
      </w:r>
      <w:r w:rsidR="00405CD0">
        <w:rPr>
          <w:rFonts w:ascii="Angsana New" w:hAnsi="Angsana New"/>
          <w:sz w:val="28"/>
          <w:szCs w:val="28"/>
          <w:lang w:eastAsia="x-none"/>
        </w:rPr>
        <w:t>y</w:t>
      </w:r>
      <w:r w:rsidRPr="005A5D16">
        <w:rPr>
          <w:rFonts w:ascii="Angsana New" w:hAnsi="Angsana New"/>
          <w:sz w:val="28"/>
          <w:szCs w:val="28"/>
          <w:lang w:val="x-none" w:eastAsia="x-none"/>
        </w:rPr>
        <w:t xml:space="preserve"> and fellow subsidiar</w:t>
      </w:r>
      <w:r w:rsidR="0074749A">
        <w:rPr>
          <w:rFonts w:ascii="Angsana New" w:hAnsi="Angsana New"/>
          <w:sz w:val="28"/>
          <w:szCs w:val="28"/>
          <w:lang w:eastAsia="x-none"/>
        </w:rPr>
        <w:t>y</w:t>
      </w:r>
      <w:r w:rsidRPr="005A5D16">
        <w:rPr>
          <w:rFonts w:ascii="Angsana New" w:hAnsi="Angsana New"/>
          <w:sz w:val="28"/>
          <w:szCs w:val="28"/>
          <w:lang w:val="x-none" w:eastAsia="x-none"/>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F79277C" w14:textId="77777777" w:rsidR="005A5D16" w:rsidRDefault="005A5D16" w:rsidP="005A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0"/>
        <w:jc w:val="thaiDistribute"/>
        <w:rPr>
          <w:rFonts w:ascii="Angsana New" w:hAnsi="Angsana New"/>
          <w:sz w:val="28"/>
          <w:szCs w:val="28"/>
          <w:lang w:val="x-none" w:eastAsia="x-none"/>
        </w:rPr>
      </w:pPr>
      <w:r w:rsidRPr="005A5D16">
        <w:rPr>
          <w:rFonts w:ascii="Angsana New" w:hAnsi="Angsana New"/>
          <w:sz w:val="28"/>
          <w:szCs w:val="28"/>
          <w:lang w:val="x-none" w:eastAsia="x-none"/>
        </w:rPr>
        <w:t xml:space="preserve">In considering each possible related party relationship, attention is directed to the substance of the relationship, and not </w:t>
      </w:r>
      <w:r w:rsidRPr="005A5D16">
        <w:rPr>
          <w:rFonts w:ascii="Angsana New" w:hAnsi="Angsana New" w:hint="cs"/>
          <w:sz w:val="28"/>
          <w:szCs w:val="28"/>
          <w:cs/>
          <w:lang w:val="x-none" w:eastAsia="x-none"/>
        </w:rPr>
        <w:t xml:space="preserve">  </w:t>
      </w:r>
      <w:r w:rsidRPr="005A5D16">
        <w:rPr>
          <w:rFonts w:ascii="Angsana New" w:hAnsi="Angsana New"/>
          <w:sz w:val="28"/>
          <w:szCs w:val="28"/>
          <w:lang w:val="x-none" w:eastAsia="x-none"/>
        </w:rPr>
        <w:t>merely the legal form.</w:t>
      </w:r>
    </w:p>
    <w:p w14:paraId="25EC8EB9" w14:textId="29E98873" w:rsidR="00577774" w:rsidRPr="00292D15" w:rsidRDefault="00577774" w:rsidP="005A5D16">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both"/>
        <w:rPr>
          <w:rFonts w:ascii="Angsana New" w:hAnsi="Angsana New" w:cs="Angsana New"/>
          <w:b/>
          <w:bCs/>
          <w:sz w:val="28"/>
          <w:szCs w:val="28"/>
        </w:rPr>
      </w:pPr>
      <w:r w:rsidRPr="005A5D16">
        <w:rPr>
          <w:rFonts w:ascii="Angsana New" w:hAnsi="Angsana New" w:cs="Angsana New"/>
          <w:b/>
          <w:bCs/>
          <w:sz w:val="28"/>
          <w:szCs w:val="28"/>
        </w:rPr>
        <w:t>Fair Value Measurement</w:t>
      </w:r>
    </w:p>
    <w:p w14:paraId="7F2C1E67" w14:textId="77777777" w:rsidR="007A43D2" w:rsidRPr="007A43D2" w:rsidRDefault="007A43D2" w:rsidP="006F739F">
      <w:pPr>
        <w:tabs>
          <w:tab w:val="clear" w:pos="454"/>
          <w:tab w:val="clear" w:pos="680"/>
          <w:tab w:val="left" w:pos="1064"/>
          <w:tab w:val="left" w:pos="1092"/>
        </w:tabs>
        <w:spacing w:before="120" w:after="120" w:line="380" w:lineRule="exact"/>
        <w:ind w:left="567" w:right="58"/>
        <w:jc w:val="thaiDistribute"/>
        <w:rPr>
          <w:rFonts w:ascii="Angsana New" w:hAnsi="Angsana New"/>
          <w:sz w:val="28"/>
          <w:szCs w:val="28"/>
        </w:rPr>
      </w:pPr>
      <w:r w:rsidRPr="007A43D2">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apply</w:t>
      </w:r>
      <w:r>
        <w:rPr>
          <w:rFonts w:ascii="Angsana New" w:hAnsi="Angsana New"/>
          <w:sz w:val="28"/>
          <w:szCs w:val="28"/>
        </w:rPr>
        <w:t xml:space="preserve"> </w:t>
      </w:r>
      <w:r w:rsidRPr="007A43D2">
        <w:rPr>
          <w:rFonts w:ascii="Angsana New" w:hAnsi="Angsana New"/>
          <w:sz w:val="28"/>
          <w:szCs w:val="28"/>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w:t>
      </w:r>
      <w:proofErr w:type="spellStart"/>
      <w:r w:rsidRPr="007A43D2">
        <w:rPr>
          <w:rFonts w:ascii="Angsana New" w:hAnsi="Angsana New"/>
          <w:sz w:val="28"/>
          <w:szCs w:val="28"/>
        </w:rPr>
        <w:t>maximises</w:t>
      </w:r>
      <w:proofErr w:type="spellEnd"/>
      <w:r w:rsidRPr="007A43D2">
        <w:rPr>
          <w:rFonts w:ascii="Angsana New" w:hAnsi="Angsana New"/>
          <w:sz w:val="28"/>
          <w:szCs w:val="28"/>
        </w:rPr>
        <w:t xml:space="preserve"> the use of relevant observable inputs related to assets and liabilities that are required to be measured at fair value.</w:t>
      </w:r>
    </w:p>
    <w:p w14:paraId="5A975565" w14:textId="77777777" w:rsidR="007A43D2" w:rsidRPr="007A43D2" w:rsidRDefault="007A43D2" w:rsidP="006F739F">
      <w:pPr>
        <w:tabs>
          <w:tab w:val="clear" w:pos="454"/>
          <w:tab w:val="clear" w:pos="680"/>
          <w:tab w:val="left" w:pos="1064"/>
          <w:tab w:val="left" w:pos="1092"/>
        </w:tabs>
        <w:spacing w:before="120" w:after="120" w:line="380" w:lineRule="exact"/>
        <w:ind w:left="567" w:right="58"/>
        <w:jc w:val="thaiDistribute"/>
        <w:rPr>
          <w:rFonts w:ascii="Angsana New" w:hAnsi="Angsana New"/>
          <w:sz w:val="28"/>
          <w:szCs w:val="28"/>
        </w:rPr>
      </w:pPr>
      <w:r w:rsidRPr="007A43D2">
        <w:rPr>
          <w:rFonts w:ascii="Angsana New" w:hAnsi="Angsana New"/>
          <w:sz w:val="28"/>
          <w:szCs w:val="28"/>
        </w:rPr>
        <w:t xml:space="preserve">All assets and liabilities for which fair value is measured or disclosed in the financial statements are </w:t>
      </w:r>
      <w:proofErr w:type="spellStart"/>
      <w:r w:rsidRPr="007A43D2">
        <w:rPr>
          <w:rFonts w:ascii="Angsana New" w:hAnsi="Angsana New"/>
          <w:sz w:val="28"/>
          <w:szCs w:val="28"/>
        </w:rPr>
        <w:t>categorised</w:t>
      </w:r>
      <w:proofErr w:type="spellEnd"/>
      <w:r w:rsidRPr="007A43D2">
        <w:rPr>
          <w:rFonts w:ascii="Angsana New" w:hAnsi="Angsana New"/>
          <w:sz w:val="28"/>
          <w:szCs w:val="28"/>
        </w:rPr>
        <w:t xml:space="preserve"> within the fair value hierarchy into three levels based on </w:t>
      </w:r>
      <w:proofErr w:type="spellStart"/>
      <w:r w:rsidRPr="007A43D2">
        <w:rPr>
          <w:rFonts w:ascii="Angsana New" w:hAnsi="Angsana New"/>
          <w:sz w:val="28"/>
          <w:szCs w:val="28"/>
        </w:rPr>
        <w:t>categorise</w:t>
      </w:r>
      <w:proofErr w:type="spellEnd"/>
      <w:r w:rsidRPr="007A43D2">
        <w:rPr>
          <w:rFonts w:ascii="Angsana New" w:hAnsi="Angsana New"/>
          <w:sz w:val="28"/>
          <w:szCs w:val="28"/>
        </w:rPr>
        <w:t xml:space="preserve"> of input to be used in fair value measurement as follows:</w:t>
      </w:r>
    </w:p>
    <w:p w14:paraId="7AB3E6D1" w14:textId="1AC9CF15" w:rsidR="007A43D2" w:rsidRPr="007A43D2" w:rsidRDefault="007A43D2" w:rsidP="006F739F">
      <w:pPr>
        <w:tabs>
          <w:tab w:val="clear" w:pos="454"/>
          <w:tab w:val="clear" w:pos="680"/>
          <w:tab w:val="left" w:pos="1064"/>
          <w:tab w:val="left" w:pos="1092"/>
          <w:tab w:val="left" w:pos="1440"/>
        </w:tabs>
        <w:spacing w:before="120" w:after="120" w:line="380" w:lineRule="exact"/>
        <w:ind w:left="567"/>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r w:rsidRPr="007A43D2">
        <w:rPr>
          <w:rFonts w:ascii="Angsana New" w:hAnsi="Angsana New"/>
          <w:sz w:val="28"/>
          <w:szCs w:val="28"/>
        </w:rPr>
        <w:t xml:space="preserve">1  Use of quoted market prices in an observable active market for such assets or liabilities </w:t>
      </w:r>
    </w:p>
    <w:p w14:paraId="62AAEC0A" w14:textId="4B1A25CE" w:rsidR="007A43D2" w:rsidRPr="007A43D2" w:rsidRDefault="007A43D2" w:rsidP="006F739F">
      <w:pPr>
        <w:tabs>
          <w:tab w:val="clear" w:pos="454"/>
          <w:tab w:val="clear" w:pos="680"/>
          <w:tab w:val="left" w:pos="1064"/>
          <w:tab w:val="left" w:pos="1092"/>
          <w:tab w:val="left" w:pos="1440"/>
        </w:tabs>
        <w:spacing w:before="120" w:after="120" w:line="380" w:lineRule="exact"/>
        <w:ind w:left="567"/>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r w:rsidRPr="007A43D2">
        <w:rPr>
          <w:rFonts w:ascii="Angsana New" w:hAnsi="Angsana New"/>
          <w:sz w:val="28"/>
          <w:szCs w:val="28"/>
        </w:rPr>
        <w:t>2  Use of other observable inputs for such assets or liabilities, whether directly or indirectly</w:t>
      </w:r>
    </w:p>
    <w:p w14:paraId="522E2F3F" w14:textId="45292D1F" w:rsidR="007A43D2" w:rsidRPr="007A43D2" w:rsidRDefault="007A43D2" w:rsidP="006F739F">
      <w:pPr>
        <w:tabs>
          <w:tab w:val="clear" w:pos="454"/>
          <w:tab w:val="clear" w:pos="680"/>
          <w:tab w:val="left" w:pos="1064"/>
          <w:tab w:val="left" w:pos="1092"/>
          <w:tab w:val="left" w:pos="1440"/>
        </w:tabs>
        <w:spacing w:before="120" w:after="120" w:line="380" w:lineRule="exact"/>
        <w:ind w:left="567"/>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r w:rsidRPr="007A43D2">
        <w:rPr>
          <w:rFonts w:ascii="Angsana New" w:hAnsi="Angsana New"/>
          <w:sz w:val="28"/>
          <w:szCs w:val="28"/>
        </w:rPr>
        <w:t>3</w:t>
      </w:r>
      <w:r>
        <w:rPr>
          <w:rFonts w:ascii="Angsana New" w:hAnsi="Angsana New"/>
          <w:sz w:val="28"/>
          <w:szCs w:val="28"/>
        </w:rPr>
        <w:t xml:space="preserve"> </w:t>
      </w:r>
      <w:r w:rsidRPr="007A43D2">
        <w:rPr>
          <w:rFonts w:ascii="Angsana New" w:hAnsi="Angsana New"/>
          <w:sz w:val="28"/>
          <w:szCs w:val="28"/>
        </w:rPr>
        <w:t xml:space="preserve"> Use of unobservable inputs such as estimates of future cash flows </w:t>
      </w:r>
    </w:p>
    <w:p w14:paraId="50D76824" w14:textId="77777777" w:rsidR="007A43D2" w:rsidRPr="00E335DB" w:rsidRDefault="007A43D2" w:rsidP="006F739F">
      <w:pPr>
        <w:tabs>
          <w:tab w:val="clear" w:pos="227"/>
          <w:tab w:val="clear" w:pos="454"/>
          <w:tab w:val="clear" w:pos="680"/>
          <w:tab w:val="left" w:pos="1064"/>
          <w:tab w:val="left" w:pos="1440"/>
        </w:tabs>
        <w:spacing w:before="120" w:after="120" w:line="380" w:lineRule="exact"/>
        <w:ind w:left="567"/>
        <w:jc w:val="thaiDistribute"/>
        <w:outlineLvl w:val="0"/>
        <w:rPr>
          <w:rFonts w:ascii="Angsana New" w:hAnsi="Angsana New"/>
          <w:sz w:val="28"/>
          <w:szCs w:val="28"/>
        </w:rPr>
      </w:pPr>
      <w:r w:rsidRPr="007A43D2">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72C30843" w14:textId="77777777" w:rsidR="00EA27CA" w:rsidRPr="00B57FBC" w:rsidRDefault="00292D15" w:rsidP="00BC218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caps/>
          <w:sz w:val="28"/>
          <w:szCs w:val="28"/>
        </w:rPr>
        <w:br w:type="column"/>
      </w:r>
      <w:r w:rsidR="00EA27CA" w:rsidRPr="00B57FBC">
        <w:rPr>
          <w:rFonts w:ascii="Angsana New" w:hAnsi="Angsana New"/>
          <w:b/>
          <w:bCs/>
          <w:sz w:val="28"/>
          <w:szCs w:val="28"/>
        </w:rPr>
        <w:t>RELATED PARTY</w:t>
      </w:r>
      <w:r w:rsidR="00EA27CA" w:rsidRPr="00B57FBC">
        <w:rPr>
          <w:rFonts w:ascii="Angsana New" w:hAnsi="Angsana New"/>
          <w:b/>
          <w:bCs/>
          <w:sz w:val="28"/>
          <w:szCs w:val="28"/>
          <w:cs/>
        </w:rPr>
        <w:t xml:space="preserve"> </w:t>
      </w:r>
      <w:r w:rsidR="00EA27CA" w:rsidRPr="00B57FBC">
        <w:rPr>
          <w:rFonts w:ascii="Angsana New" w:hAnsi="Angsana New"/>
          <w:b/>
          <w:bCs/>
          <w:sz w:val="28"/>
          <w:szCs w:val="28"/>
        </w:rPr>
        <w:t>TRANSACTIONS AND BALANCES</w:t>
      </w:r>
    </w:p>
    <w:p w14:paraId="3F20F4B7" w14:textId="77777777" w:rsidR="00EA27CA" w:rsidRDefault="00EA27CA"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67"/>
        <w:jc w:val="both"/>
        <w:rPr>
          <w:rFonts w:ascii="Angsana New" w:hAnsi="Angsana New"/>
          <w:sz w:val="28"/>
          <w:szCs w:val="28"/>
        </w:rPr>
      </w:pPr>
      <w:r w:rsidRPr="000D0253">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77777777" w:rsidR="00EA27CA" w:rsidRPr="00BC60BF" w:rsidRDefault="0081581D"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Pr>
          <w:rFonts w:ascii="Angsana New" w:hAnsi="Angsana New"/>
          <w:sz w:val="28"/>
          <w:szCs w:val="28"/>
        </w:rPr>
      </w:pPr>
      <w:r w:rsidRPr="00BC60BF">
        <w:rPr>
          <w:rFonts w:ascii="Angsana New" w:hAnsi="Angsana New" w:hint="cs"/>
          <w:sz w:val="28"/>
          <w:szCs w:val="28"/>
          <w:cs/>
        </w:rPr>
        <w:t xml:space="preserve">5.1  </w:t>
      </w:r>
      <w:r w:rsidR="00EA27CA" w:rsidRPr="00BC60BF">
        <w:rPr>
          <w:rFonts w:ascii="Angsana New" w:hAnsi="Angsana New"/>
          <w:sz w:val="28"/>
          <w:szCs w:val="28"/>
        </w:rPr>
        <w:t>The related parties consisted of</w:t>
      </w:r>
      <w:r w:rsidR="00B83DFD" w:rsidRPr="00BC60BF">
        <w:rPr>
          <w:rFonts w:ascii="Angsana New" w:hAnsi="Angsana New" w:hint="cs"/>
          <w:sz w:val="28"/>
          <w:szCs w:val="28"/>
          <w:cs/>
        </w:rPr>
        <w:t xml:space="preserve"> </w:t>
      </w:r>
      <w:r w:rsidR="00EA27CA" w:rsidRPr="00BC60BF">
        <w:rPr>
          <w:rFonts w:ascii="Angsana New" w:hAnsi="Angsana New"/>
          <w:sz w:val="28"/>
          <w:szCs w:val="28"/>
        </w:rPr>
        <w:t>:</w:t>
      </w:r>
    </w:p>
    <w:tbl>
      <w:tblPr>
        <w:tblpPr w:leftFromText="180" w:rightFromText="180" w:vertAnchor="text" w:tblpX="856" w:tblpY="1"/>
        <w:tblOverlap w:val="never"/>
        <w:tblW w:w="8654" w:type="dxa"/>
        <w:tblLook w:val="01E0" w:firstRow="1" w:lastRow="1" w:firstColumn="1" w:lastColumn="1" w:noHBand="0" w:noVBand="0"/>
      </w:tblPr>
      <w:tblGrid>
        <w:gridCol w:w="3309"/>
        <w:gridCol w:w="284"/>
        <w:gridCol w:w="1263"/>
        <w:gridCol w:w="283"/>
        <w:gridCol w:w="3515"/>
      </w:tblGrid>
      <w:tr w:rsidR="00EA27CA" w:rsidRPr="000D0253" w14:paraId="49053D51" w14:textId="77777777" w:rsidTr="00D61BBA">
        <w:tc>
          <w:tcPr>
            <w:tcW w:w="3309" w:type="dxa"/>
            <w:shd w:val="clear" w:color="auto" w:fill="auto"/>
          </w:tcPr>
          <w:p w14:paraId="647299D7"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right="29" w:hanging="504"/>
              <w:rPr>
                <w:rFonts w:ascii="Angsana New" w:hAnsi="Angsana New"/>
                <w:sz w:val="28"/>
                <w:szCs w:val="28"/>
              </w:rPr>
            </w:pPr>
          </w:p>
        </w:tc>
        <w:tc>
          <w:tcPr>
            <w:tcW w:w="284" w:type="dxa"/>
          </w:tcPr>
          <w:p w14:paraId="1B84A659"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4AEE649F"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Country of incorporation/</w:t>
            </w:r>
          </w:p>
        </w:tc>
        <w:tc>
          <w:tcPr>
            <w:tcW w:w="283" w:type="dxa"/>
          </w:tcPr>
          <w:p w14:paraId="3696FBC2"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3515" w:type="dxa"/>
            <w:shd w:val="clear" w:color="auto" w:fill="auto"/>
          </w:tcPr>
          <w:p w14:paraId="59450CB4"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Angsana New" w:hAnsi="Angsana New"/>
                <w:sz w:val="28"/>
                <w:szCs w:val="28"/>
              </w:rPr>
            </w:pPr>
          </w:p>
        </w:tc>
      </w:tr>
      <w:tr w:rsidR="00EA27CA" w:rsidRPr="000D0253" w14:paraId="749B91EA" w14:textId="77777777" w:rsidTr="00D61BBA">
        <w:tc>
          <w:tcPr>
            <w:tcW w:w="3309" w:type="dxa"/>
            <w:tcBorders>
              <w:bottom w:val="single" w:sz="4" w:space="0" w:color="auto"/>
            </w:tcBorders>
            <w:shd w:val="clear" w:color="auto" w:fill="auto"/>
          </w:tcPr>
          <w:p w14:paraId="690E23CA"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hanging="504"/>
              <w:jc w:val="center"/>
              <w:rPr>
                <w:rFonts w:ascii="Angsana New" w:hAnsi="Angsana New"/>
                <w:sz w:val="28"/>
                <w:szCs w:val="28"/>
              </w:rPr>
            </w:pPr>
            <w:r w:rsidRPr="000D0253">
              <w:rPr>
                <w:rFonts w:ascii="Angsana New" w:hAnsi="Angsana New"/>
                <w:sz w:val="28"/>
                <w:szCs w:val="28"/>
              </w:rPr>
              <w:t>Name of entities</w:t>
            </w:r>
          </w:p>
        </w:tc>
        <w:tc>
          <w:tcPr>
            <w:tcW w:w="284" w:type="dxa"/>
          </w:tcPr>
          <w:p w14:paraId="5E7FF4A4"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tcBorders>
              <w:bottom w:val="single" w:sz="4" w:space="0" w:color="auto"/>
            </w:tcBorders>
            <w:shd w:val="clear" w:color="auto" w:fill="auto"/>
          </w:tcPr>
          <w:p w14:paraId="6DD925DF"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Nationality</w:t>
            </w:r>
          </w:p>
        </w:tc>
        <w:tc>
          <w:tcPr>
            <w:tcW w:w="283" w:type="dxa"/>
          </w:tcPr>
          <w:p w14:paraId="3E8EC43D"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tcBorders>
              <w:bottom w:val="single" w:sz="4" w:space="0" w:color="auto"/>
            </w:tcBorders>
            <w:shd w:val="clear" w:color="auto" w:fill="auto"/>
          </w:tcPr>
          <w:p w14:paraId="060B251E" w14:textId="77777777" w:rsidR="00EA27CA" w:rsidRPr="000D0253" w:rsidRDefault="00EA27CA"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Nature of relationships</w:t>
            </w:r>
          </w:p>
        </w:tc>
      </w:tr>
      <w:tr w:rsidR="00BC60BF" w:rsidRPr="000D0253" w14:paraId="6561F026" w14:textId="77777777" w:rsidTr="00D61BBA">
        <w:tc>
          <w:tcPr>
            <w:tcW w:w="3309" w:type="dxa"/>
            <w:shd w:val="clear" w:color="auto" w:fill="auto"/>
          </w:tcPr>
          <w:p w14:paraId="0F39A9AF"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Beyond Capital Co.,Ltd.</w:t>
            </w:r>
          </w:p>
        </w:tc>
        <w:tc>
          <w:tcPr>
            <w:tcW w:w="284" w:type="dxa"/>
          </w:tcPr>
          <w:p w14:paraId="322F52CD"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5C884D1A"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7402B4FC"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shd w:val="clear" w:color="auto" w:fill="auto"/>
          </w:tcPr>
          <w:p w14:paraId="26E61FE2" w14:textId="3440F61B"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Subsidiar</w:t>
            </w:r>
            <w:r w:rsidR="00D11B9A">
              <w:rPr>
                <w:rFonts w:ascii="Angsana New" w:hAnsi="Angsana New"/>
                <w:sz w:val="28"/>
                <w:szCs w:val="28"/>
              </w:rPr>
              <w:t>y</w:t>
            </w:r>
          </w:p>
        </w:tc>
      </w:tr>
      <w:tr w:rsidR="0015184B" w:rsidRPr="000D0253" w14:paraId="611D93BD" w14:textId="77777777" w:rsidTr="00D61BBA">
        <w:tc>
          <w:tcPr>
            <w:tcW w:w="3309" w:type="dxa"/>
            <w:shd w:val="clear" w:color="auto" w:fill="auto"/>
          </w:tcPr>
          <w:p w14:paraId="7946D3D8"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w:t>
            </w:r>
            <w:r w:rsidR="009508B9">
              <w:rPr>
                <w:rFonts w:ascii="Angsana New" w:hAnsi="Angsana New"/>
                <w:sz w:val="28"/>
                <w:szCs w:val="28"/>
              </w:rPr>
              <w:t xml:space="preserve"> Public Company Limited*</w:t>
            </w:r>
          </w:p>
        </w:tc>
        <w:tc>
          <w:tcPr>
            <w:tcW w:w="284" w:type="dxa"/>
          </w:tcPr>
          <w:p w14:paraId="2D39F0D8"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22D94D30"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572DF31"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22E9097C"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144524" w:rsidRPr="000D0253" w14:paraId="610B073A" w14:textId="77777777" w:rsidTr="00D61BBA">
        <w:tc>
          <w:tcPr>
            <w:tcW w:w="3309" w:type="dxa"/>
            <w:shd w:val="clear" w:color="auto" w:fill="auto"/>
            <w:vAlign w:val="center"/>
          </w:tcPr>
          <w:p w14:paraId="46B9B49E"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w:t>
            </w:r>
            <w:r w:rsidR="007122D3">
              <w:rPr>
                <w:rFonts w:ascii="Angsana New" w:hAnsi="Angsana New"/>
                <w:sz w:val="28"/>
                <w:szCs w:val="28"/>
              </w:rPr>
              <w:t xml:space="preserve"> </w:t>
            </w:r>
            <w:r>
              <w:rPr>
                <w:rFonts w:ascii="Angsana New" w:hAnsi="Angsana New"/>
                <w:sz w:val="28"/>
                <w:szCs w:val="28"/>
              </w:rPr>
              <w:t>L</w:t>
            </w:r>
            <w:r w:rsidRPr="00144524">
              <w:rPr>
                <w:rFonts w:ascii="Angsana New" w:hAnsi="Angsana New"/>
                <w:sz w:val="28"/>
                <w:szCs w:val="28"/>
              </w:rPr>
              <w:t>td</w:t>
            </w:r>
            <w:r>
              <w:rPr>
                <w:rFonts w:ascii="Angsana New" w:hAnsi="Angsana New"/>
                <w:sz w:val="28"/>
                <w:szCs w:val="28"/>
              </w:rPr>
              <w:t>.</w:t>
            </w:r>
            <w:r w:rsidR="009508B9">
              <w:rPr>
                <w:rFonts w:ascii="Angsana New" w:hAnsi="Angsana New"/>
                <w:sz w:val="28"/>
                <w:szCs w:val="28"/>
              </w:rPr>
              <w:t>*</w:t>
            </w:r>
          </w:p>
        </w:tc>
        <w:tc>
          <w:tcPr>
            <w:tcW w:w="284" w:type="dxa"/>
            <w:vAlign w:val="center"/>
          </w:tcPr>
          <w:p w14:paraId="5D52EE02"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181B00C"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774B96B8"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29E2134C" w14:textId="77777777" w:rsidR="00144524" w:rsidRPr="000D0253" w:rsidRDefault="00B400A3"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Common  director</w:t>
            </w:r>
          </w:p>
        </w:tc>
      </w:tr>
      <w:tr w:rsidR="006C4097" w:rsidRPr="000D0253" w14:paraId="48F59B71" w14:textId="77777777" w:rsidTr="00D61BBA">
        <w:tc>
          <w:tcPr>
            <w:tcW w:w="3309" w:type="dxa"/>
            <w:shd w:val="clear" w:color="auto" w:fill="auto"/>
            <w:vAlign w:val="center"/>
          </w:tcPr>
          <w:p w14:paraId="7F2113E2" w14:textId="77777777" w:rsidR="006C4097" w:rsidRDefault="00A57EC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Suntech Metals Co., Ltd.*</w:t>
            </w:r>
          </w:p>
        </w:tc>
        <w:tc>
          <w:tcPr>
            <w:tcW w:w="284" w:type="dxa"/>
            <w:vAlign w:val="center"/>
          </w:tcPr>
          <w:p w14:paraId="3304C0CF" w14:textId="77777777" w:rsidR="006C4097" w:rsidRPr="000D0253" w:rsidRDefault="006C4097"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8659AD7" w14:textId="77777777" w:rsidR="006C4097" w:rsidRPr="000D0253" w:rsidRDefault="006C4097"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4CF21B8C" w14:textId="77777777" w:rsidR="006C4097" w:rsidRPr="000D0253" w:rsidRDefault="006C4097"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F17A3D8" w14:textId="77777777" w:rsidR="006C4097" w:rsidRDefault="006C4097"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 xml:space="preserve">Common  director </w:t>
            </w:r>
          </w:p>
        </w:tc>
      </w:tr>
      <w:tr w:rsidR="00144524" w:rsidRPr="000D0253" w14:paraId="2D0431F0" w14:textId="77777777" w:rsidTr="00D61BBA">
        <w:tc>
          <w:tcPr>
            <w:tcW w:w="3309" w:type="dxa"/>
            <w:shd w:val="clear" w:color="auto" w:fill="auto"/>
            <w:vAlign w:val="center"/>
          </w:tcPr>
          <w:p w14:paraId="11590F34" w14:textId="77777777" w:rsidR="00144524" w:rsidRPr="000D0253" w:rsidRDefault="00A57EC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UAUC Co., Ltd.</w:t>
            </w:r>
          </w:p>
        </w:tc>
        <w:tc>
          <w:tcPr>
            <w:tcW w:w="284" w:type="dxa"/>
          </w:tcPr>
          <w:p w14:paraId="20A8E681"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0A9FA793"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29EC7B89" w14:textId="77777777" w:rsidR="00144524" w:rsidRPr="000D0253" w:rsidRDefault="00144524"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04BF508" w14:textId="77777777" w:rsidR="00144524" w:rsidRPr="000D0253" w:rsidRDefault="00B400A3"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Common  director</w:t>
            </w:r>
          </w:p>
        </w:tc>
      </w:tr>
      <w:tr w:rsidR="00CD3B06" w:rsidRPr="000D0253" w14:paraId="7D91A04F" w14:textId="77777777" w:rsidTr="00D61BBA">
        <w:tc>
          <w:tcPr>
            <w:tcW w:w="3309" w:type="dxa"/>
            <w:shd w:val="clear" w:color="auto" w:fill="auto"/>
          </w:tcPr>
          <w:p w14:paraId="14FC8BBF" w14:textId="77777777" w:rsidR="00CD3B06" w:rsidRPr="000D0253" w:rsidRDefault="00CD3B06"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Malachi Co., Ltd.</w:t>
            </w:r>
          </w:p>
        </w:tc>
        <w:tc>
          <w:tcPr>
            <w:tcW w:w="284" w:type="dxa"/>
          </w:tcPr>
          <w:p w14:paraId="3789E3C5" w14:textId="77777777" w:rsidR="00CD3B06" w:rsidRPr="000D0253" w:rsidRDefault="00CD3B06"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3FF3DE0C" w14:textId="77777777" w:rsidR="00CD3B06" w:rsidRPr="000D0253" w:rsidRDefault="00CD3B06"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99A5844" w14:textId="77777777" w:rsidR="00CD3B06" w:rsidRPr="000D0253" w:rsidRDefault="00CD3B06"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0138DD62" w14:textId="77777777" w:rsidR="00CD3B06" w:rsidRPr="000D0253" w:rsidRDefault="00CD3B06"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880A9F" w:rsidRPr="000D0253" w14:paraId="28E9A425" w14:textId="77777777" w:rsidTr="00D61BBA">
        <w:tc>
          <w:tcPr>
            <w:tcW w:w="3309" w:type="dxa"/>
            <w:shd w:val="clear" w:color="auto" w:fill="auto"/>
          </w:tcPr>
          <w:p w14:paraId="56C0013E" w14:textId="77777777" w:rsidR="00880A9F" w:rsidRDefault="00880A9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CPS Shipping &amp; Logistic Co., Ltd**</w:t>
            </w:r>
          </w:p>
        </w:tc>
        <w:tc>
          <w:tcPr>
            <w:tcW w:w="284" w:type="dxa"/>
          </w:tcPr>
          <w:p w14:paraId="1EFC875C" w14:textId="77777777" w:rsidR="00880A9F" w:rsidRPr="000D0253" w:rsidRDefault="00880A9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E1941C" w14:textId="77777777" w:rsidR="00880A9F" w:rsidRPr="000D0253" w:rsidRDefault="00880A9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0FBDF25" w14:textId="77777777" w:rsidR="00880A9F" w:rsidRPr="000D0253" w:rsidRDefault="00880A9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9AC7AA3" w14:textId="77777777" w:rsidR="00880A9F" w:rsidRPr="000D0253" w:rsidRDefault="00880A9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Associate</w:t>
            </w:r>
          </w:p>
        </w:tc>
      </w:tr>
      <w:tr w:rsidR="00BC60BF" w:rsidRPr="000D0253" w14:paraId="4B437179" w14:textId="77777777" w:rsidTr="00D61BBA">
        <w:tc>
          <w:tcPr>
            <w:tcW w:w="3309" w:type="dxa"/>
            <w:shd w:val="clear" w:color="auto" w:fill="auto"/>
          </w:tcPr>
          <w:p w14:paraId="264AEC9F" w14:textId="77777777" w:rsidR="00BC60BF"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Pr>
                <w:rFonts w:ascii="Angsana New" w:hAnsi="Angsana New"/>
                <w:sz w:val="28"/>
                <w:szCs w:val="28"/>
              </w:rPr>
              <w:t>Director</w:t>
            </w:r>
          </w:p>
        </w:tc>
        <w:tc>
          <w:tcPr>
            <w:tcW w:w="284" w:type="dxa"/>
          </w:tcPr>
          <w:p w14:paraId="236446B0"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F886E2"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515B67BD" w14:textId="77777777" w:rsidR="00BC60BF" w:rsidRPr="000D0253"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AA79D1F" w14:textId="77777777" w:rsidR="00BC60BF" w:rsidRDefault="00BC60BF"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Director</w:t>
            </w:r>
          </w:p>
        </w:tc>
      </w:tr>
      <w:tr w:rsidR="0015184B" w:rsidRPr="000D0253" w14:paraId="2254146B" w14:textId="77777777" w:rsidTr="00D61BBA">
        <w:tc>
          <w:tcPr>
            <w:tcW w:w="3309" w:type="dxa"/>
            <w:shd w:val="clear" w:color="auto" w:fill="auto"/>
          </w:tcPr>
          <w:p w14:paraId="7565062C"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firstLine="44"/>
              <w:jc w:val="thaiDistribute"/>
              <w:rPr>
                <w:rFonts w:ascii="Angsana New" w:hAnsi="Angsana New"/>
                <w:sz w:val="28"/>
                <w:szCs w:val="28"/>
              </w:rPr>
            </w:pPr>
            <w:r w:rsidRPr="000D0253">
              <w:rPr>
                <w:rFonts w:ascii="Angsana New" w:hAnsi="Angsana New"/>
                <w:sz w:val="28"/>
                <w:szCs w:val="28"/>
              </w:rPr>
              <w:t>Key management personnel</w:t>
            </w:r>
          </w:p>
        </w:tc>
        <w:tc>
          <w:tcPr>
            <w:tcW w:w="284" w:type="dxa"/>
          </w:tcPr>
          <w:p w14:paraId="3FAAB04F"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123A96F3"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CBDB05B" w14:textId="77777777" w:rsidR="0015184B" w:rsidRPr="000D0253" w:rsidRDefault="0015184B" w:rsidP="00D6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44238938" w14:textId="68CEF87F" w:rsidR="0015184B" w:rsidRPr="00FE4D3A" w:rsidRDefault="0015184B" w:rsidP="005B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8" w:right="45" w:hanging="278"/>
              <w:jc w:val="thaiDistribute"/>
              <w:rPr>
                <w:rFonts w:ascii="Angsana New" w:hAnsi="Angsana New"/>
                <w:spacing w:val="-6"/>
                <w:sz w:val="28"/>
                <w:szCs w:val="28"/>
              </w:rPr>
            </w:pPr>
            <w:r w:rsidRPr="00FE4D3A">
              <w:rPr>
                <w:rFonts w:ascii="Angsana New" w:hAnsi="Angsana New"/>
                <w:spacing w:val="-6"/>
                <w:sz w:val="28"/>
                <w:szCs w:val="28"/>
              </w:rPr>
              <w:t>Persons having authority and</w:t>
            </w:r>
            <w:r w:rsidR="00981C9A" w:rsidRPr="00FE4D3A">
              <w:rPr>
                <w:rFonts w:ascii="Angsana New" w:hAnsi="Angsana New"/>
                <w:spacing w:val="-6"/>
                <w:sz w:val="28"/>
                <w:szCs w:val="28"/>
              </w:rPr>
              <w:t xml:space="preserve"> </w:t>
            </w:r>
            <w:r w:rsidRPr="00FE4D3A">
              <w:rPr>
                <w:rFonts w:ascii="Angsana New" w:hAnsi="Angsana New"/>
                <w:spacing w:val="-6"/>
                <w:sz w:val="28"/>
                <w:szCs w:val="28"/>
              </w:rPr>
              <w:t>Responsibility for planning, directing and controlling the activities of the entity, directly or indirectly,</w:t>
            </w:r>
            <w:r w:rsidR="00BD708D" w:rsidRPr="00FE4D3A">
              <w:rPr>
                <w:rFonts w:ascii="Angsana New" w:hAnsi="Angsana New"/>
                <w:spacing w:val="-6"/>
                <w:sz w:val="28"/>
                <w:szCs w:val="28"/>
              </w:rPr>
              <w:t xml:space="preserve"> </w:t>
            </w:r>
            <w:r w:rsidRPr="00FE4D3A">
              <w:rPr>
                <w:rFonts w:ascii="Angsana New" w:hAnsi="Angsana New"/>
                <w:spacing w:val="-6"/>
                <w:sz w:val="28"/>
                <w:szCs w:val="28"/>
              </w:rPr>
              <w:t xml:space="preserve">including any director (whether executive or otherwise) of the Company. </w:t>
            </w:r>
          </w:p>
        </w:tc>
      </w:tr>
    </w:tbl>
    <w:p w14:paraId="0EA01601"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2E78E2A1"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6E9B1227"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4E144FF0"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7C4B8812"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78B00B3A"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14ABB778"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1AAA32C4"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0E6A3736"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1BD4DA53"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4FC87579"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584F7C32" w14:textId="77777777" w:rsidR="00FE0013" w:rsidRDefault="00FE0013"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57"/>
        <w:rPr>
          <w:rFonts w:ascii="Angsana New" w:hAnsi="Angsana New"/>
          <w:sz w:val="28"/>
          <w:szCs w:val="28"/>
        </w:rPr>
      </w:pPr>
    </w:p>
    <w:p w14:paraId="7C5C70D0" w14:textId="77777777" w:rsidR="00880A9F" w:rsidRDefault="00E66CEA" w:rsidP="00FE0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8" w:right="-57"/>
        <w:rPr>
          <w:rFonts w:ascii="Angsana New" w:hAnsi="Angsana New"/>
          <w:sz w:val="28"/>
          <w:szCs w:val="28"/>
        </w:rPr>
      </w:pPr>
      <w:r>
        <w:rPr>
          <w:rFonts w:ascii="Angsana New" w:hAnsi="Angsana New"/>
          <w:sz w:val="28"/>
          <w:szCs w:val="28"/>
        </w:rPr>
        <w:t xml:space="preserve">* </w:t>
      </w:r>
      <w:r w:rsidR="009508B9" w:rsidRPr="006C4097">
        <w:rPr>
          <w:rFonts w:ascii="Angsana New" w:hAnsi="Angsana New"/>
          <w:sz w:val="28"/>
          <w:szCs w:val="28"/>
        </w:rPr>
        <w:t>Starting relationship as related parties since March 1, 2018</w:t>
      </w:r>
      <w:r w:rsidR="001467D3">
        <w:rPr>
          <w:rFonts w:ascii="Angsana New" w:hAnsi="Angsana New" w:hint="cs"/>
          <w:sz w:val="28"/>
          <w:szCs w:val="28"/>
          <w:cs/>
        </w:rPr>
        <w:t>.</w:t>
      </w:r>
    </w:p>
    <w:p w14:paraId="0160D5ED" w14:textId="77777777" w:rsidR="00E66CEA" w:rsidRDefault="00E66CEA" w:rsidP="00FE0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8" w:right="-57"/>
        <w:rPr>
          <w:rFonts w:ascii="Angsana New" w:hAnsi="Angsana New"/>
          <w:sz w:val="28"/>
          <w:szCs w:val="28"/>
        </w:rPr>
      </w:pPr>
      <w:r>
        <w:rPr>
          <w:rFonts w:ascii="Angsana New" w:hAnsi="Angsana New"/>
          <w:sz w:val="28"/>
          <w:szCs w:val="28"/>
        </w:rPr>
        <w:t>** Starting relationship as related parties since November 13,2018.</w:t>
      </w:r>
    </w:p>
    <w:p w14:paraId="7AFB8A09" w14:textId="77777777" w:rsidR="00557FB9" w:rsidRPr="00E66CEA" w:rsidRDefault="004E54AB"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Pr>
          <w:rFonts w:ascii="Angsana New" w:hAnsi="Angsana New"/>
          <w:sz w:val="28"/>
          <w:szCs w:val="28"/>
        </w:rPr>
      </w:pPr>
      <w:r w:rsidRPr="00E66CEA">
        <w:rPr>
          <w:rFonts w:ascii="Angsana New" w:hAnsi="Angsana New"/>
          <w:sz w:val="28"/>
          <w:szCs w:val="28"/>
        </w:rPr>
        <w:t xml:space="preserve">5.2  </w:t>
      </w:r>
      <w:r w:rsidR="00557FB9" w:rsidRPr="00E66CEA">
        <w:rPr>
          <w:rFonts w:ascii="Angsana New" w:hAnsi="Angsana New"/>
          <w:sz w:val="28"/>
          <w:szCs w:val="28"/>
        </w:rPr>
        <w:t>Pricing Policy :</w:t>
      </w:r>
    </w:p>
    <w:tbl>
      <w:tblPr>
        <w:tblW w:w="0" w:type="auto"/>
        <w:tblInd w:w="392" w:type="dxa"/>
        <w:tblLook w:val="04A0" w:firstRow="1" w:lastRow="0" w:firstColumn="1" w:lastColumn="0" w:noHBand="0" w:noVBand="1"/>
      </w:tblPr>
      <w:tblGrid>
        <w:gridCol w:w="3632"/>
        <w:gridCol w:w="5309"/>
      </w:tblGrid>
      <w:tr w:rsidR="00557FB9" w:rsidRPr="00A14AAF" w14:paraId="7358F337" w14:textId="77777777" w:rsidTr="00C3781E">
        <w:trPr>
          <w:trHeight w:val="397"/>
        </w:trPr>
        <w:tc>
          <w:tcPr>
            <w:tcW w:w="3685" w:type="dxa"/>
            <w:shd w:val="clear" w:color="auto" w:fill="auto"/>
          </w:tcPr>
          <w:p w14:paraId="1EEB6A2B" w14:textId="77777777" w:rsidR="00557FB9" w:rsidRPr="00A14AAF" w:rsidRDefault="00557FB9" w:rsidP="00C3781E">
            <w:pPr>
              <w:pStyle w:val="ac"/>
              <w:tabs>
                <w:tab w:val="clear" w:pos="1080"/>
              </w:tabs>
              <w:spacing w:line="240" w:lineRule="atLeast"/>
              <w:rPr>
                <w:rFonts w:ascii="Angsana New" w:hAnsi="Angsana New" w:cs="Angsana New"/>
                <w:sz w:val="28"/>
                <w:szCs w:val="28"/>
                <w:lang w:val="en-US"/>
              </w:rPr>
            </w:pPr>
          </w:p>
        </w:tc>
        <w:tc>
          <w:tcPr>
            <w:tcW w:w="5387" w:type="dxa"/>
            <w:tcBorders>
              <w:bottom w:val="single" w:sz="4" w:space="0" w:color="auto"/>
            </w:tcBorders>
            <w:shd w:val="clear" w:color="auto" w:fill="auto"/>
          </w:tcPr>
          <w:p w14:paraId="4854AC0B" w14:textId="77777777" w:rsidR="00557FB9" w:rsidRPr="00A14AAF" w:rsidRDefault="00557FB9" w:rsidP="00C3781E">
            <w:pPr>
              <w:pStyle w:val="ac"/>
              <w:tabs>
                <w:tab w:val="clear" w:pos="1080"/>
              </w:tabs>
              <w:spacing w:line="240" w:lineRule="atLeast"/>
              <w:ind w:left="-105" w:firstLine="30"/>
              <w:jc w:val="center"/>
              <w:rPr>
                <w:rFonts w:ascii="Angsana New" w:hAnsi="Angsana New" w:cs="Angsana New"/>
                <w:sz w:val="28"/>
                <w:szCs w:val="28"/>
                <w:lang w:val="en-US"/>
              </w:rPr>
            </w:pPr>
            <w:r w:rsidRPr="00A14AAF">
              <w:rPr>
                <w:rFonts w:ascii="Angsana New" w:hAnsi="Angsana New" w:cs="Angsana New"/>
                <w:sz w:val="28"/>
                <w:szCs w:val="28"/>
                <w:cs/>
              </w:rPr>
              <w:t>Pricing Policy</w:t>
            </w:r>
          </w:p>
        </w:tc>
      </w:tr>
      <w:tr w:rsidR="00557FB9" w:rsidRPr="00A14AAF" w14:paraId="39C62F55" w14:textId="77777777" w:rsidTr="00C3781E">
        <w:trPr>
          <w:trHeight w:val="397"/>
        </w:trPr>
        <w:tc>
          <w:tcPr>
            <w:tcW w:w="3685" w:type="dxa"/>
            <w:shd w:val="clear" w:color="auto" w:fill="auto"/>
          </w:tcPr>
          <w:p w14:paraId="3677814A" w14:textId="77777777" w:rsidR="00557FB9" w:rsidRPr="00A14AAF" w:rsidRDefault="00557FB9" w:rsidP="00DD3C53">
            <w:pPr>
              <w:pStyle w:val="ac"/>
              <w:tabs>
                <w:tab w:val="clear" w:pos="1080"/>
                <w:tab w:val="left" w:pos="350"/>
              </w:tabs>
              <w:spacing w:line="240" w:lineRule="atLeast"/>
              <w:ind w:left="350"/>
              <w:rPr>
                <w:rFonts w:ascii="Angsana New" w:hAnsi="Angsana New" w:cs="Angsana New"/>
                <w:sz w:val="28"/>
                <w:szCs w:val="28"/>
                <w:lang w:val="en-US"/>
              </w:rPr>
            </w:pPr>
            <w:r w:rsidRPr="00A14AAF">
              <w:rPr>
                <w:rFonts w:ascii="Angsana New" w:hAnsi="Angsana New" w:cs="Angsana New"/>
                <w:sz w:val="28"/>
                <w:szCs w:val="28"/>
                <w:lang w:val="en-US"/>
              </w:rPr>
              <w:t xml:space="preserve">Revenue from rendering of </w:t>
            </w:r>
            <w:r w:rsidRPr="00A14AAF">
              <w:rPr>
                <w:rFonts w:ascii="Angsana New" w:hAnsi="Angsana New"/>
                <w:sz w:val="28"/>
                <w:szCs w:val="28"/>
                <w:lang w:val="en-US"/>
              </w:rPr>
              <w:t>service</w:t>
            </w:r>
          </w:p>
        </w:tc>
        <w:tc>
          <w:tcPr>
            <w:tcW w:w="5387" w:type="dxa"/>
            <w:tcBorders>
              <w:top w:val="single" w:sz="4" w:space="0" w:color="auto"/>
            </w:tcBorders>
            <w:shd w:val="clear" w:color="auto" w:fill="auto"/>
          </w:tcPr>
          <w:p w14:paraId="21A7B48C" w14:textId="77777777" w:rsidR="00557FB9" w:rsidRPr="00A14AAF" w:rsidRDefault="00557FB9" w:rsidP="00C3781E">
            <w:pPr>
              <w:pStyle w:val="ac"/>
              <w:tabs>
                <w:tab w:val="clear" w:pos="1080"/>
              </w:tabs>
              <w:spacing w:line="240" w:lineRule="atLeast"/>
              <w:ind w:left="-105" w:firstLine="161"/>
              <w:rPr>
                <w:rFonts w:ascii="Angsana New" w:hAnsi="Angsana New" w:cs="Angsana New"/>
                <w:sz w:val="28"/>
                <w:szCs w:val="28"/>
                <w:lang w:val="en-US"/>
              </w:rPr>
            </w:pPr>
            <w:r w:rsidRPr="00A14AAF">
              <w:rPr>
                <w:rFonts w:ascii="Angsana New" w:hAnsi="Angsana New" w:cs="Angsana New"/>
                <w:sz w:val="28"/>
                <w:szCs w:val="28"/>
                <w:cs/>
              </w:rPr>
              <w:t>In year 2019</w:t>
            </w:r>
          </w:p>
        </w:tc>
      </w:tr>
      <w:tr w:rsidR="00557FB9" w:rsidRPr="00A14AAF" w14:paraId="569E05C0" w14:textId="77777777" w:rsidTr="00C3781E">
        <w:trPr>
          <w:trHeight w:val="397"/>
        </w:trPr>
        <w:tc>
          <w:tcPr>
            <w:tcW w:w="3685" w:type="dxa"/>
            <w:shd w:val="clear" w:color="auto" w:fill="auto"/>
          </w:tcPr>
          <w:p w14:paraId="0312ACDE" w14:textId="77777777" w:rsidR="00557FB9" w:rsidRPr="00A14AAF" w:rsidRDefault="00557FB9" w:rsidP="00A34E36">
            <w:pPr>
              <w:pStyle w:val="ac"/>
              <w:tabs>
                <w:tab w:val="clear" w:pos="1080"/>
              </w:tabs>
              <w:spacing w:line="240" w:lineRule="atLeast"/>
              <w:ind w:left="350"/>
              <w:rPr>
                <w:rFonts w:ascii="Angsana New" w:hAnsi="Angsana New" w:cs="Angsana New"/>
                <w:sz w:val="28"/>
                <w:szCs w:val="28"/>
                <w:lang w:val="en-US"/>
              </w:rPr>
            </w:pPr>
          </w:p>
        </w:tc>
        <w:tc>
          <w:tcPr>
            <w:tcW w:w="5387" w:type="dxa"/>
            <w:shd w:val="clear" w:color="auto" w:fill="auto"/>
          </w:tcPr>
          <w:p w14:paraId="7E7E8415" w14:textId="77777777" w:rsidR="00557FB9" w:rsidRPr="00A14AAF" w:rsidRDefault="00557FB9" w:rsidP="00557FB9">
            <w:pPr>
              <w:pStyle w:val="ac"/>
              <w:numPr>
                <w:ilvl w:val="0"/>
                <w:numId w:val="24"/>
              </w:numPr>
              <w:tabs>
                <w:tab w:val="clear" w:pos="1080"/>
              </w:tabs>
              <w:spacing w:line="240" w:lineRule="atLeast"/>
              <w:ind w:left="604" w:hanging="283"/>
              <w:rPr>
                <w:rFonts w:ascii="Angsana New" w:hAnsi="Angsana New" w:cs="Angsana New"/>
                <w:sz w:val="28"/>
                <w:szCs w:val="28"/>
                <w:lang w:val="en-US"/>
              </w:rPr>
            </w:pPr>
            <w:r w:rsidRPr="00A14AAF">
              <w:rPr>
                <w:rFonts w:ascii="Angsana New" w:hAnsi="Angsana New" w:cs="Angsana New"/>
                <w:sz w:val="28"/>
                <w:szCs w:val="28"/>
                <w:cs/>
              </w:rPr>
              <w:t>Market price</w:t>
            </w:r>
          </w:p>
        </w:tc>
      </w:tr>
      <w:tr w:rsidR="00557FB9" w:rsidRPr="00A14AAF" w14:paraId="1C8E2ADB" w14:textId="77777777" w:rsidTr="00C3781E">
        <w:trPr>
          <w:trHeight w:val="397"/>
        </w:trPr>
        <w:tc>
          <w:tcPr>
            <w:tcW w:w="3685" w:type="dxa"/>
            <w:shd w:val="clear" w:color="auto" w:fill="auto"/>
          </w:tcPr>
          <w:p w14:paraId="074F8BB8" w14:textId="77777777" w:rsidR="00557FB9" w:rsidRPr="00A14AAF" w:rsidRDefault="00557FB9" w:rsidP="00A34E36">
            <w:pPr>
              <w:pStyle w:val="ac"/>
              <w:tabs>
                <w:tab w:val="clear" w:pos="1080"/>
              </w:tabs>
              <w:spacing w:line="240" w:lineRule="atLeast"/>
              <w:ind w:left="350"/>
              <w:rPr>
                <w:rFonts w:ascii="Angsana New" w:hAnsi="Angsana New" w:cs="Angsana New"/>
                <w:sz w:val="28"/>
                <w:szCs w:val="28"/>
                <w:lang w:val="en-US"/>
              </w:rPr>
            </w:pPr>
          </w:p>
        </w:tc>
        <w:tc>
          <w:tcPr>
            <w:tcW w:w="5387" w:type="dxa"/>
            <w:shd w:val="clear" w:color="auto" w:fill="auto"/>
          </w:tcPr>
          <w:p w14:paraId="11AFB3B7" w14:textId="77777777" w:rsidR="00557FB9" w:rsidRPr="00A14AAF" w:rsidRDefault="00557FB9" w:rsidP="00C3781E">
            <w:pPr>
              <w:pStyle w:val="ac"/>
              <w:tabs>
                <w:tab w:val="clear" w:pos="1080"/>
              </w:tabs>
              <w:spacing w:line="240" w:lineRule="atLeast"/>
              <w:ind w:left="-105" w:firstLine="161"/>
              <w:rPr>
                <w:rFonts w:ascii="Angsana New" w:hAnsi="Angsana New" w:cs="Angsana New"/>
                <w:sz w:val="28"/>
                <w:szCs w:val="28"/>
                <w:lang w:val="en-US"/>
              </w:rPr>
            </w:pPr>
            <w:r w:rsidRPr="00A14AAF">
              <w:rPr>
                <w:rFonts w:ascii="Angsana New" w:hAnsi="Angsana New" w:cs="Angsana New"/>
                <w:sz w:val="28"/>
                <w:szCs w:val="28"/>
                <w:cs/>
              </w:rPr>
              <w:t>In year 2018</w:t>
            </w:r>
          </w:p>
        </w:tc>
      </w:tr>
      <w:tr w:rsidR="00557FB9" w:rsidRPr="00A14AAF" w14:paraId="36D2B0EE" w14:textId="77777777" w:rsidTr="00C3781E">
        <w:trPr>
          <w:trHeight w:val="397"/>
        </w:trPr>
        <w:tc>
          <w:tcPr>
            <w:tcW w:w="3685" w:type="dxa"/>
            <w:shd w:val="clear" w:color="auto" w:fill="auto"/>
          </w:tcPr>
          <w:p w14:paraId="150ECFF4" w14:textId="77777777" w:rsidR="00557FB9" w:rsidRPr="00A14AAF" w:rsidRDefault="00557FB9" w:rsidP="00A34E36">
            <w:pPr>
              <w:pStyle w:val="ac"/>
              <w:tabs>
                <w:tab w:val="clear" w:pos="1080"/>
              </w:tabs>
              <w:spacing w:line="240" w:lineRule="atLeast"/>
              <w:ind w:left="350"/>
              <w:rPr>
                <w:rFonts w:ascii="Angsana New" w:hAnsi="Angsana New" w:cs="Angsana New"/>
                <w:sz w:val="28"/>
                <w:szCs w:val="28"/>
                <w:lang w:val="en-US"/>
              </w:rPr>
            </w:pPr>
          </w:p>
        </w:tc>
        <w:tc>
          <w:tcPr>
            <w:tcW w:w="5387" w:type="dxa"/>
            <w:shd w:val="clear" w:color="auto" w:fill="auto"/>
          </w:tcPr>
          <w:p w14:paraId="744C868C" w14:textId="77777777" w:rsidR="00557FB9" w:rsidRPr="00A14AAF" w:rsidRDefault="00557FB9" w:rsidP="00557FB9">
            <w:pPr>
              <w:pStyle w:val="ac"/>
              <w:numPr>
                <w:ilvl w:val="0"/>
                <w:numId w:val="24"/>
              </w:numPr>
              <w:tabs>
                <w:tab w:val="clear" w:pos="1080"/>
              </w:tabs>
              <w:spacing w:line="240" w:lineRule="atLeast"/>
              <w:ind w:left="604" w:hanging="283"/>
              <w:rPr>
                <w:rFonts w:ascii="Angsana New" w:hAnsi="Angsana New"/>
                <w:sz w:val="28"/>
                <w:szCs w:val="28"/>
                <w:lang w:val="en-US"/>
              </w:rPr>
            </w:pPr>
            <w:r w:rsidRPr="00A14AAF">
              <w:rPr>
                <w:rFonts w:ascii="Angsana New" w:hAnsi="Angsana New"/>
                <w:sz w:val="28"/>
                <w:szCs w:val="28"/>
                <w:lang w:val="en-US"/>
              </w:rPr>
              <w:t>Operated logistic service, by agreed</w:t>
            </w:r>
            <w:r w:rsidRPr="00A14AAF">
              <w:rPr>
                <w:rFonts w:ascii="Angsana New" w:hAnsi="Angsana New" w:hint="cs"/>
                <w:sz w:val="28"/>
                <w:szCs w:val="28"/>
                <w:cs/>
              </w:rPr>
              <w:t>.</w:t>
            </w:r>
          </w:p>
        </w:tc>
      </w:tr>
      <w:tr w:rsidR="00557FB9" w:rsidRPr="00A14AAF" w14:paraId="6EDBEE33" w14:textId="77777777" w:rsidTr="00C3781E">
        <w:trPr>
          <w:trHeight w:val="397"/>
        </w:trPr>
        <w:tc>
          <w:tcPr>
            <w:tcW w:w="3685" w:type="dxa"/>
            <w:shd w:val="clear" w:color="auto" w:fill="auto"/>
          </w:tcPr>
          <w:p w14:paraId="4BDA6EE8" w14:textId="77777777" w:rsidR="00557FB9" w:rsidRPr="00A14AAF" w:rsidRDefault="00557FB9" w:rsidP="00A34E36">
            <w:pPr>
              <w:pStyle w:val="ac"/>
              <w:tabs>
                <w:tab w:val="clear" w:pos="1080"/>
              </w:tabs>
              <w:spacing w:line="240" w:lineRule="atLeast"/>
              <w:ind w:left="350"/>
              <w:rPr>
                <w:rFonts w:ascii="Angsana New" w:hAnsi="Angsana New" w:cs="Angsana New"/>
                <w:sz w:val="28"/>
                <w:szCs w:val="28"/>
                <w:lang w:val="en-US"/>
              </w:rPr>
            </w:pPr>
          </w:p>
        </w:tc>
        <w:tc>
          <w:tcPr>
            <w:tcW w:w="5387" w:type="dxa"/>
            <w:shd w:val="clear" w:color="auto" w:fill="auto"/>
          </w:tcPr>
          <w:p w14:paraId="15DD88F5" w14:textId="77777777" w:rsidR="00557FB9" w:rsidRPr="00A14AAF" w:rsidRDefault="00557FB9" w:rsidP="00557FB9">
            <w:pPr>
              <w:pStyle w:val="ac"/>
              <w:numPr>
                <w:ilvl w:val="0"/>
                <w:numId w:val="24"/>
              </w:numPr>
              <w:tabs>
                <w:tab w:val="clear" w:pos="1080"/>
              </w:tabs>
              <w:spacing w:line="240" w:lineRule="atLeast"/>
              <w:ind w:left="604" w:hanging="283"/>
              <w:rPr>
                <w:rFonts w:ascii="Angsana New" w:hAnsi="Angsana New"/>
                <w:sz w:val="28"/>
                <w:szCs w:val="28"/>
                <w:lang w:val="en-US"/>
              </w:rPr>
            </w:pPr>
            <w:r w:rsidRPr="00A14AAF">
              <w:rPr>
                <w:rFonts w:ascii="Angsana New" w:hAnsi="Angsana New"/>
                <w:sz w:val="28"/>
                <w:szCs w:val="28"/>
                <w:lang w:val="en-US"/>
              </w:rPr>
              <w:t>Operated transportation by cost plus and discount as agreed.</w:t>
            </w:r>
          </w:p>
        </w:tc>
      </w:tr>
      <w:tr w:rsidR="00557FB9" w:rsidRPr="00A14AAF" w14:paraId="40955B07" w14:textId="77777777" w:rsidTr="00C3781E">
        <w:trPr>
          <w:trHeight w:val="397"/>
        </w:trPr>
        <w:tc>
          <w:tcPr>
            <w:tcW w:w="3685" w:type="dxa"/>
            <w:shd w:val="clear" w:color="auto" w:fill="auto"/>
          </w:tcPr>
          <w:p w14:paraId="064E1A82" w14:textId="77777777" w:rsidR="00557FB9" w:rsidRPr="00A14AAF" w:rsidRDefault="00557FB9" w:rsidP="00A34E36">
            <w:pPr>
              <w:pStyle w:val="ac"/>
              <w:tabs>
                <w:tab w:val="clear" w:pos="1080"/>
              </w:tabs>
              <w:spacing w:line="240" w:lineRule="atLeast"/>
              <w:ind w:left="350"/>
              <w:rPr>
                <w:rFonts w:ascii="Angsana New" w:hAnsi="Angsana New" w:cs="Angsana New"/>
                <w:sz w:val="28"/>
                <w:szCs w:val="28"/>
                <w:lang w:val="en-US"/>
              </w:rPr>
            </w:pPr>
            <w:r w:rsidRPr="00A14AAF">
              <w:rPr>
                <w:rFonts w:ascii="Angsana New" w:hAnsi="Angsana New" w:cs="Angsana New"/>
                <w:sz w:val="28"/>
                <w:szCs w:val="28"/>
                <w:cs/>
              </w:rPr>
              <w:t>Expenses for rent</w:t>
            </w:r>
          </w:p>
        </w:tc>
        <w:tc>
          <w:tcPr>
            <w:tcW w:w="5387" w:type="dxa"/>
            <w:shd w:val="clear" w:color="auto" w:fill="auto"/>
          </w:tcPr>
          <w:p w14:paraId="7D5BA9FD" w14:textId="77777777" w:rsidR="00557FB9" w:rsidRPr="00A14AAF" w:rsidRDefault="0054446E" w:rsidP="00C37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7"/>
              <w:jc w:val="thaiDistribute"/>
              <w:rPr>
                <w:rFonts w:ascii="Angsana New" w:hAnsi="Angsana New"/>
                <w:sz w:val="28"/>
                <w:szCs w:val="28"/>
              </w:rPr>
            </w:pPr>
            <w:r>
              <w:rPr>
                <w:rFonts w:ascii="Angsana New" w:hAnsi="Angsana New"/>
                <w:sz w:val="28"/>
                <w:szCs w:val="28"/>
              </w:rPr>
              <w:t>A</w:t>
            </w:r>
            <w:r w:rsidR="00557FB9" w:rsidRPr="00A14AAF">
              <w:rPr>
                <w:rFonts w:ascii="Angsana New" w:hAnsi="Angsana New"/>
                <w:sz w:val="28"/>
                <w:szCs w:val="28"/>
              </w:rPr>
              <w:t>greed price</w:t>
            </w:r>
          </w:p>
        </w:tc>
      </w:tr>
    </w:tbl>
    <w:p w14:paraId="3CD1E8CB" w14:textId="77777777" w:rsidR="006E1736" w:rsidRPr="006E1736" w:rsidRDefault="006E1736" w:rsidP="00815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10" w:right="-57"/>
        <w:rPr>
          <w:rFonts w:ascii="Angsana New" w:hAnsi="Angsana New"/>
          <w:sz w:val="28"/>
          <w:szCs w:val="28"/>
        </w:rPr>
      </w:pPr>
    </w:p>
    <w:p w14:paraId="5BDC9800" w14:textId="77777777" w:rsidR="00EA27CA" w:rsidRPr="000D0253" w:rsidRDefault="00EA27CA" w:rsidP="00F0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8" w:right="-57"/>
        <w:rPr>
          <w:rFonts w:ascii="Angsana New" w:hAnsi="Angsana New"/>
          <w:sz w:val="28"/>
          <w:szCs w:val="28"/>
        </w:rPr>
      </w:pPr>
      <w:r w:rsidRPr="000D0253">
        <w:rPr>
          <w:rFonts w:ascii="Angsana New" w:hAnsi="Angsana New"/>
          <w:sz w:val="28"/>
          <w:szCs w:val="28"/>
        </w:rPr>
        <w:br w:type="page"/>
        <w:t xml:space="preserve">Significant transactions for the </w:t>
      </w:r>
      <w:r w:rsidR="009F372B">
        <w:rPr>
          <w:rFonts w:ascii="Angsana New" w:hAnsi="Angsana New"/>
          <w:sz w:val="28"/>
          <w:szCs w:val="28"/>
        </w:rPr>
        <w:t xml:space="preserve">year </w:t>
      </w:r>
      <w:r w:rsidR="00E740AF">
        <w:rPr>
          <w:rFonts w:ascii="Angsana New" w:hAnsi="Angsana New"/>
          <w:sz w:val="28"/>
          <w:szCs w:val="28"/>
        </w:rPr>
        <w:t xml:space="preserve">ended </w:t>
      </w:r>
      <w:r w:rsidR="003F5DC9">
        <w:rPr>
          <w:rFonts w:ascii="Angsana New" w:hAnsi="Angsana New"/>
          <w:sz w:val="28"/>
          <w:szCs w:val="28"/>
        </w:rPr>
        <w:t>December</w:t>
      </w:r>
      <w:r w:rsidR="00E740AF">
        <w:rPr>
          <w:rFonts w:ascii="Angsana New" w:hAnsi="Angsana New"/>
          <w:sz w:val="28"/>
          <w:szCs w:val="28"/>
        </w:rPr>
        <w:t xml:space="preserve"> 3</w:t>
      </w:r>
      <w:r w:rsidR="003F5DC9">
        <w:rPr>
          <w:rFonts w:ascii="Angsana New" w:hAnsi="Angsana New"/>
          <w:sz w:val="28"/>
          <w:szCs w:val="28"/>
        </w:rPr>
        <w:t>1</w:t>
      </w:r>
      <w:r w:rsidR="00CB32C4">
        <w:rPr>
          <w:rFonts w:ascii="Angsana New" w:hAnsi="Angsana New"/>
          <w:sz w:val="28"/>
          <w:szCs w:val="28"/>
        </w:rPr>
        <w:t>, 2019 and 2018</w:t>
      </w:r>
      <w:r w:rsidR="003B5284">
        <w:rPr>
          <w:rFonts w:ascii="Angsana New" w:hAnsi="Angsana New"/>
          <w:sz w:val="28"/>
          <w:szCs w:val="28"/>
        </w:rPr>
        <w:t xml:space="preserve"> </w:t>
      </w:r>
      <w:r w:rsidRPr="000D0253">
        <w:rPr>
          <w:rFonts w:ascii="Angsana New" w:hAnsi="Angsana New"/>
          <w:sz w:val="28"/>
          <w:szCs w:val="28"/>
        </w:rPr>
        <w:t>with related parties were as follows:</w:t>
      </w:r>
    </w:p>
    <w:tbl>
      <w:tblPr>
        <w:tblW w:w="9469" w:type="dxa"/>
        <w:tblInd w:w="18" w:type="dxa"/>
        <w:tblBorders>
          <w:top w:val="single" w:sz="4" w:space="0" w:color="auto"/>
          <w:bottom w:val="double" w:sz="4" w:space="0" w:color="auto"/>
        </w:tblBorders>
        <w:tblLayout w:type="fixed"/>
        <w:tblLook w:val="0000" w:firstRow="0" w:lastRow="0" w:firstColumn="0" w:lastColumn="0" w:noHBand="0" w:noVBand="0"/>
      </w:tblPr>
      <w:tblGrid>
        <w:gridCol w:w="3312"/>
        <w:gridCol w:w="1361"/>
        <w:gridCol w:w="238"/>
        <w:gridCol w:w="1361"/>
        <w:gridCol w:w="238"/>
        <w:gridCol w:w="1361"/>
        <w:gridCol w:w="236"/>
        <w:gridCol w:w="1362"/>
      </w:tblGrid>
      <w:tr w:rsidR="00271CAC" w:rsidRPr="000D0253" w14:paraId="752ABBB6" w14:textId="77777777" w:rsidTr="00611493">
        <w:trPr>
          <w:cantSplit/>
          <w:trHeight w:val="288"/>
        </w:trPr>
        <w:tc>
          <w:tcPr>
            <w:tcW w:w="3312" w:type="dxa"/>
            <w:tcBorders>
              <w:top w:val="nil"/>
              <w:bottom w:val="nil"/>
            </w:tcBorders>
          </w:tcPr>
          <w:p w14:paraId="38C01330" w14:textId="77777777" w:rsidR="00271CAC" w:rsidRPr="000D0253" w:rsidRDefault="00271CAC" w:rsidP="002947CB">
            <w:pPr>
              <w:pStyle w:val="ac"/>
              <w:tabs>
                <w:tab w:val="clear" w:pos="1080"/>
              </w:tabs>
              <w:spacing w:line="240" w:lineRule="atLeast"/>
              <w:rPr>
                <w:rFonts w:ascii="Angsana New" w:hAnsi="Angsana New" w:cs="Angsana New"/>
                <w:sz w:val="28"/>
                <w:szCs w:val="28"/>
                <w:lang w:val="en-US"/>
              </w:rPr>
            </w:pPr>
          </w:p>
        </w:tc>
        <w:tc>
          <w:tcPr>
            <w:tcW w:w="6157" w:type="dxa"/>
            <w:gridSpan w:val="7"/>
            <w:tcBorders>
              <w:top w:val="nil"/>
              <w:bottom w:val="single" w:sz="4" w:space="0" w:color="auto"/>
            </w:tcBorders>
          </w:tcPr>
          <w:p w14:paraId="3BACF473"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45129" w:rsidRPr="000D0253" w14:paraId="6F65DD10" w14:textId="77777777" w:rsidTr="00611493">
        <w:trPr>
          <w:cantSplit/>
          <w:trHeight w:val="288"/>
        </w:trPr>
        <w:tc>
          <w:tcPr>
            <w:tcW w:w="3312" w:type="dxa"/>
            <w:tcBorders>
              <w:top w:val="nil"/>
              <w:bottom w:val="nil"/>
            </w:tcBorders>
          </w:tcPr>
          <w:p w14:paraId="03703074" w14:textId="77777777" w:rsidR="00C45129" w:rsidRPr="000D0253" w:rsidRDefault="00C45129" w:rsidP="002947CB">
            <w:pPr>
              <w:pStyle w:val="ac"/>
              <w:tabs>
                <w:tab w:val="clear" w:pos="1080"/>
              </w:tabs>
              <w:spacing w:line="240" w:lineRule="atLeast"/>
              <w:rPr>
                <w:rFonts w:ascii="Angsana New" w:hAnsi="Angsana New" w:cs="Angsana New"/>
                <w:sz w:val="28"/>
                <w:szCs w:val="28"/>
                <w:lang w:val="en-US"/>
              </w:rPr>
            </w:pPr>
          </w:p>
        </w:tc>
        <w:tc>
          <w:tcPr>
            <w:tcW w:w="2960" w:type="dxa"/>
            <w:gridSpan w:val="3"/>
            <w:tcBorders>
              <w:top w:val="nil"/>
              <w:bottom w:val="single" w:sz="4" w:space="0" w:color="auto"/>
            </w:tcBorders>
          </w:tcPr>
          <w:p w14:paraId="01FF8505" w14:textId="77777777" w:rsidR="00C45129" w:rsidRPr="000D0253" w:rsidRDefault="008306D7" w:rsidP="002947CB">
            <w:pPr>
              <w:pStyle w:val="ac"/>
              <w:tabs>
                <w:tab w:val="clear" w:pos="1080"/>
              </w:tabs>
              <w:spacing w:line="240" w:lineRule="atLeast"/>
              <w:jc w:val="center"/>
              <w:rPr>
                <w:rFonts w:ascii="Angsana New" w:hAnsi="Angsana New" w:cs="Angsana New"/>
                <w:sz w:val="28"/>
                <w:szCs w:val="28"/>
                <w:lang w:val="en-US"/>
              </w:rPr>
            </w:pPr>
            <w:r w:rsidRPr="00EE116C">
              <w:rPr>
                <w:rFonts w:ascii="Angsana New" w:hAnsi="Angsana New" w:cs="Angsana New"/>
                <w:sz w:val="28"/>
                <w:szCs w:val="28"/>
                <w:cs/>
              </w:rPr>
              <w:t>Consolidated</w:t>
            </w:r>
          </w:p>
        </w:tc>
        <w:tc>
          <w:tcPr>
            <w:tcW w:w="238" w:type="dxa"/>
            <w:tcBorders>
              <w:top w:val="nil"/>
              <w:bottom w:val="nil"/>
            </w:tcBorders>
          </w:tcPr>
          <w:p w14:paraId="429ED11B" w14:textId="77777777" w:rsidR="00C45129" w:rsidRPr="000D0253" w:rsidRDefault="00C45129" w:rsidP="002947CB">
            <w:pPr>
              <w:pStyle w:val="ac"/>
              <w:tabs>
                <w:tab w:val="clear" w:pos="1080"/>
              </w:tabs>
              <w:spacing w:line="240" w:lineRule="atLeast"/>
              <w:jc w:val="center"/>
              <w:rPr>
                <w:rFonts w:ascii="Angsana New" w:hAnsi="Angsana New" w:cs="Angsana New"/>
                <w:sz w:val="28"/>
                <w:szCs w:val="28"/>
                <w:lang w:val="en-US"/>
              </w:rPr>
            </w:pPr>
          </w:p>
        </w:tc>
        <w:tc>
          <w:tcPr>
            <w:tcW w:w="2959" w:type="dxa"/>
            <w:gridSpan w:val="3"/>
            <w:tcBorders>
              <w:top w:val="nil"/>
              <w:bottom w:val="single" w:sz="4" w:space="0" w:color="auto"/>
            </w:tcBorders>
          </w:tcPr>
          <w:p w14:paraId="61C8CCCE" w14:textId="77777777" w:rsidR="00C45129" w:rsidRPr="000D0253" w:rsidRDefault="008306D7" w:rsidP="002947CB">
            <w:pPr>
              <w:pStyle w:val="ac"/>
              <w:tabs>
                <w:tab w:val="clear" w:pos="1080"/>
              </w:tabs>
              <w:spacing w:line="240" w:lineRule="atLeast"/>
              <w:jc w:val="center"/>
              <w:rPr>
                <w:rFonts w:ascii="Angsana New" w:hAnsi="Angsana New" w:cs="Angsana New"/>
                <w:sz w:val="28"/>
                <w:szCs w:val="28"/>
                <w:lang w:val="en-US"/>
              </w:rPr>
            </w:pPr>
            <w:r w:rsidRPr="00EF221E">
              <w:rPr>
                <w:rFonts w:ascii="Angsana New" w:hAnsi="Angsana New" w:cs="Angsana New"/>
                <w:sz w:val="28"/>
                <w:szCs w:val="28"/>
                <w:cs/>
              </w:rPr>
              <w:t>Separated</w:t>
            </w:r>
          </w:p>
        </w:tc>
      </w:tr>
      <w:tr w:rsidR="00271CAC" w:rsidRPr="000D0253" w14:paraId="67DC1E21" w14:textId="77777777" w:rsidTr="00611493">
        <w:trPr>
          <w:cantSplit/>
          <w:trHeight w:val="288"/>
        </w:trPr>
        <w:tc>
          <w:tcPr>
            <w:tcW w:w="3312" w:type="dxa"/>
            <w:tcBorders>
              <w:top w:val="nil"/>
            </w:tcBorders>
          </w:tcPr>
          <w:p w14:paraId="31DEB409" w14:textId="77777777" w:rsidR="00271CAC" w:rsidRPr="000D0253" w:rsidRDefault="00271CAC" w:rsidP="002947CB">
            <w:pPr>
              <w:pStyle w:val="ac"/>
              <w:tabs>
                <w:tab w:val="clear" w:pos="1080"/>
              </w:tabs>
              <w:spacing w:line="240" w:lineRule="atLeast"/>
              <w:rPr>
                <w:rFonts w:ascii="Angsana New" w:hAnsi="Angsana New" w:cs="Angsana New"/>
                <w:sz w:val="28"/>
                <w:szCs w:val="28"/>
                <w:lang w:val="en-US"/>
              </w:rPr>
            </w:pPr>
          </w:p>
        </w:tc>
        <w:tc>
          <w:tcPr>
            <w:tcW w:w="1361" w:type="dxa"/>
            <w:tcBorders>
              <w:top w:val="single" w:sz="4" w:space="0" w:color="auto"/>
              <w:bottom w:val="single" w:sz="4" w:space="0" w:color="auto"/>
            </w:tcBorders>
          </w:tcPr>
          <w:p w14:paraId="47AD959C" w14:textId="77777777" w:rsidR="00271CAC" w:rsidRPr="002D0EB9" w:rsidRDefault="00271CAC" w:rsidP="002D0EB9">
            <w:pPr>
              <w:pStyle w:val="ac"/>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2019</w:t>
            </w:r>
          </w:p>
        </w:tc>
        <w:tc>
          <w:tcPr>
            <w:tcW w:w="238" w:type="dxa"/>
            <w:tcBorders>
              <w:top w:val="single" w:sz="4" w:space="0" w:color="auto"/>
            </w:tcBorders>
          </w:tcPr>
          <w:p w14:paraId="6951616E" w14:textId="77777777" w:rsidR="00271CAC" w:rsidRPr="000D0253" w:rsidRDefault="00271CAC" w:rsidP="002947CB">
            <w:pPr>
              <w:pStyle w:val="ac"/>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7213980B" w14:textId="77777777" w:rsidR="00271CAC" w:rsidRPr="002D0EB9" w:rsidRDefault="00271CAC" w:rsidP="002D0EB9">
            <w:pPr>
              <w:pStyle w:val="ac"/>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2018</w:t>
            </w:r>
          </w:p>
        </w:tc>
        <w:tc>
          <w:tcPr>
            <w:tcW w:w="238" w:type="dxa"/>
            <w:tcBorders>
              <w:top w:val="nil"/>
              <w:bottom w:val="nil"/>
            </w:tcBorders>
          </w:tcPr>
          <w:p w14:paraId="74BCCB17" w14:textId="77777777" w:rsidR="00271CAC" w:rsidRPr="000D0253" w:rsidRDefault="00271CAC" w:rsidP="002947CB">
            <w:pPr>
              <w:pStyle w:val="ac"/>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09C81D2E"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cs/>
                <w:lang w:val="en-US"/>
              </w:rPr>
            </w:pPr>
            <w:r w:rsidRPr="000D0253">
              <w:rPr>
                <w:rFonts w:ascii="Angsana New" w:hAnsi="Angsana New" w:cs="Angsana New"/>
                <w:sz w:val="28"/>
                <w:szCs w:val="28"/>
                <w:cs/>
              </w:rPr>
              <w:t>201</w:t>
            </w:r>
            <w:r>
              <w:rPr>
                <w:rFonts w:ascii="Angsana New" w:hAnsi="Angsana New" w:cs="Angsana New" w:hint="cs"/>
                <w:sz w:val="28"/>
                <w:szCs w:val="28"/>
                <w:cs/>
              </w:rPr>
              <w:t>9</w:t>
            </w:r>
          </w:p>
        </w:tc>
        <w:tc>
          <w:tcPr>
            <w:tcW w:w="236" w:type="dxa"/>
            <w:tcBorders>
              <w:top w:val="single" w:sz="4" w:space="0" w:color="auto"/>
            </w:tcBorders>
          </w:tcPr>
          <w:p w14:paraId="5D142FDF" w14:textId="77777777" w:rsidR="00271CAC" w:rsidRPr="000D0253" w:rsidRDefault="00271CAC" w:rsidP="002947CB">
            <w:pPr>
              <w:pStyle w:val="ac"/>
              <w:tabs>
                <w:tab w:val="clear" w:pos="1080"/>
              </w:tabs>
              <w:spacing w:line="240" w:lineRule="atLeast"/>
              <w:ind w:right="-108"/>
              <w:jc w:val="center"/>
              <w:rPr>
                <w:rFonts w:ascii="Angsana New" w:hAnsi="Angsana New" w:cs="Angsana New"/>
                <w:sz w:val="28"/>
                <w:szCs w:val="28"/>
                <w:lang w:val="en-US"/>
              </w:rPr>
            </w:pPr>
          </w:p>
        </w:tc>
        <w:tc>
          <w:tcPr>
            <w:tcW w:w="1362" w:type="dxa"/>
            <w:tcBorders>
              <w:top w:val="single" w:sz="4" w:space="0" w:color="auto"/>
              <w:bottom w:val="single" w:sz="4" w:space="0" w:color="auto"/>
            </w:tcBorders>
          </w:tcPr>
          <w:p w14:paraId="6A7D66C2"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r w:rsidRPr="000D0253">
              <w:rPr>
                <w:rFonts w:ascii="Angsana New" w:hAnsi="Angsana New" w:cs="Angsana New"/>
                <w:sz w:val="28"/>
                <w:szCs w:val="28"/>
                <w:cs/>
                <w:lang w:val="en-US"/>
              </w:rPr>
              <w:t>201</w:t>
            </w:r>
            <w:r>
              <w:rPr>
                <w:rFonts w:ascii="Angsana New" w:hAnsi="Angsana New" w:cs="Angsana New"/>
                <w:sz w:val="28"/>
                <w:szCs w:val="28"/>
                <w:lang w:val="en-US"/>
              </w:rPr>
              <w:t>8</w:t>
            </w:r>
          </w:p>
        </w:tc>
      </w:tr>
      <w:tr w:rsidR="00271CAC" w:rsidRPr="000D0253" w14:paraId="1125435D" w14:textId="77777777" w:rsidTr="00611493">
        <w:trPr>
          <w:cantSplit/>
          <w:trHeight w:val="288"/>
        </w:trPr>
        <w:tc>
          <w:tcPr>
            <w:tcW w:w="3312" w:type="dxa"/>
          </w:tcPr>
          <w:p w14:paraId="027CC949" w14:textId="77777777" w:rsidR="00271CAC" w:rsidRPr="000D0253" w:rsidRDefault="00271CAC" w:rsidP="002947CB">
            <w:pPr>
              <w:pStyle w:val="ac"/>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Related parties</w:t>
            </w:r>
          </w:p>
        </w:tc>
        <w:tc>
          <w:tcPr>
            <w:tcW w:w="1361" w:type="dxa"/>
            <w:tcBorders>
              <w:top w:val="single" w:sz="4" w:space="0" w:color="auto"/>
            </w:tcBorders>
          </w:tcPr>
          <w:p w14:paraId="08429B36"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p>
        </w:tc>
        <w:tc>
          <w:tcPr>
            <w:tcW w:w="238" w:type="dxa"/>
          </w:tcPr>
          <w:p w14:paraId="7E49281A"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p>
        </w:tc>
        <w:tc>
          <w:tcPr>
            <w:tcW w:w="1361" w:type="dxa"/>
          </w:tcPr>
          <w:p w14:paraId="57947B33"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p>
        </w:tc>
        <w:tc>
          <w:tcPr>
            <w:tcW w:w="238" w:type="dxa"/>
            <w:tcBorders>
              <w:top w:val="nil"/>
            </w:tcBorders>
          </w:tcPr>
          <w:p w14:paraId="764737B4" w14:textId="77777777" w:rsidR="00271CAC" w:rsidRPr="000D0253" w:rsidRDefault="00271CAC" w:rsidP="002947CB">
            <w:pPr>
              <w:pStyle w:val="ac"/>
              <w:tabs>
                <w:tab w:val="clear" w:pos="1080"/>
              </w:tabs>
              <w:spacing w:line="240" w:lineRule="atLeast"/>
              <w:jc w:val="center"/>
              <w:rPr>
                <w:rFonts w:ascii="Angsana New" w:hAnsi="Angsana New" w:cs="Angsana New"/>
                <w:sz w:val="28"/>
                <w:szCs w:val="28"/>
                <w:lang w:val="en-US"/>
              </w:rPr>
            </w:pPr>
          </w:p>
        </w:tc>
        <w:tc>
          <w:tcPr>
            <w:tcW w:w="1361" w:type="dxa"/>
            <w:tcBorders>
              <w:top w:val="single" w:sz="4" w:space="0" w:color="auto"/>
            </w:tcBorders>
            <w:shd w:val="clear" w:color="auto" w:fill="auto"/>
          </w:tcPr>
          <w:p w14:paraId="2530EEFA" w14:textId="77777777" w:rsidR="00271CAC" w:rsidRPr="000D0253" w:rsidRDefault="00271CAC" w:rsidP="002947CB">
            <w:pPr>
              <w:pStyle w:val="ac"/>
              <w:tabs>
                <w:tab w:val="clear" w:pos="1080"/>
              </w:tabs>
              <w:spacing w:line="240" w:lineRule="atLeast"/>
              <w:ind w:right="57"/>
              <w:jc w:val="center"/>
              <w:rPr>
                <w:rFonts w:ascii="Angsana New" w:hAnsi="Angsana New" w:cs="Angsana New"/>
                <w:sz w:val="28"/>
                <w:szCs w:val="28"/>
                <w:lang w:val="en-US"/>
              </w:rPr>
            </w:pPr>
          </w:p>
        </w:tc>
        <w:tc>
          <w:tcPr>
            <w:tcW w:w="236" w:type="dxa"/>
          </w:tcPr>
          <w:p w14:paraId="614CA697" w14:textId="77777777" w:rsidR="00271CAC" w:rsidRPr="000D0253" w:rsidRDefault="00271CAC" w:rsidP="002947CB">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2" w:type="dxa"/>
            <w:shd w:val="clear" w:color="auto" w:fill="auto"/>
          </w:tcPr>
          <w:p w14:paraId="549FCA6B" w14:textId="77777777" w:rsidR="00271CAC" w:rsidRPr="000D0253" w:rsidRDefault="00271CAC" w:rsidP="002947CB">
            <w:pPr>
              <w:pStyle w:val="ac"/>
              <w:tabs>
                <w:tab w:val="clear" w:pos="1080"/>
              </w:tabs>
              <w:spacing w:line="240" w:lineRule="atLeast"/>
              <w:ind w:right="-81"/>
              <w:jc w:val="center"/>
              <w:rPr>
                <w:rFonts w:ascii="Angsana New" w:hAnsi="Angsana New" w:cs="Angsana New"/>
                <w:sz w:val="28"/>
                <w:szCs w:val="28"/>
                <w:lang w:val="en-US"/>
              </w:rPr>
            </w:pPr>
          </w:p>
        </w:tc>
      </w:tr>
      <w:tr w:rsidR="00271CAC" w:rsidRPr="000D0253" w14:paraId="1940FB07" w14:textId="77777777" w:rsidTr="00611493">
        <w:trPr>
          <w:cantSplit/>
          <w:trHeight w:val="288"/>
        </w:trPr>
        <w:tc>
          <w:tcPr>
            <w:tcW w:w="3312" w:type="dxa"/>
          </w:tcPr>
          <w:p w14:paraId="5D960E1E" w14:textId="77777777" w:rsidR="00271CAC" w:rsidRPr="00AE5B89" w:rsidRDefault="00271CAC" w:rsidP="002947CB">
            <w:pPr>
              <w:pStyle w:val="ac"/>
              <w:tabs>
                <w:tab w:val="clear" w:pos="1080"/>
              </w:tabs>
              <w:spacing w:line="240" w:lineRule="atLeast"/>
              <w:rPr>
                <w:rFonts w:ascii="Angsana New" w:hAnsi="Angsana New" w:cs="Angsana New"/>
                <w:b/>
                <w:bCs/>
                <w:sz w:val="28"/>
                <w:szCs w:val="28"/>
                <w:lang w:val="en-US"/>
              </w:rPr>
            </w:pPr>
            <w:r w:rsidRPr="00AE5B89">
              <w:rPr>
                <w:rFonts w:ascii="Angsana New" w:hAnsi="Angsana New" w:cs="Angsana New"/>
                <w:b/>
                <w:bCs/>
                <w:sz w:val="28"/>
                <w:szCs w:val="28"/>
                <w:lang w:val="en-US"/>
              </w:rPr>
              <w:t>Revenue from rendering of  service</w:t>
            </w:r>
          </w:p>
        </w:tc>
        <w:tc>
          <w:tcPr>
            <w:tcW w:w="1361" w:type="dxa"/>
            <w:vAlign w:val="center"/>
          </w:tcPr>
          <w:p w14:paraId="60A86BBD" w14:textId="77777777" w:rsidR="00271CAC" w:rsidRPr="000D0253" w:rsidRDefault="00271CAC" w:rsidP="00F967A4">
            <w:pPr>
              <w:pStyle w:val="ac"/>
              <w:tabs>
                <w:tab w:val="clear" w:pos="1080"/>
              </w:tabs>
              <w:spacing w:line="240" w:lineRule="atLeast"/>
              <w:jc w:val="right"/>
              <w:rPr>
                <w:rFonts w:ascii="Angsana New" w:hAnsi="Angsana New" w:cs="Angsana New"/>
                <w:sz w:val="28"/>
                <w:szCs w:val="28"/>
                <w:lang w:val="en-US"/>
              </w:rPr>
            </w:pPr>
          </w:p>
        </w:tc>
        <w:tc>
          <w:tcPr>
            <w:tcW w:w="238" w:type="dxa"/>
            <w:vAlign w:val="center"/>
          </w:tcPr>
          <w:p w14:paraId="383A1F81" w14:textId="77777777" w:rsidR="00271CAC" w:rsidRPr="000D0253" w:rsidRDefault="00271CAC" w:rsidP="00F967A4">
            <w:pPr>
              <w:pStyle w:val="ac"/>
              <w:tabs>
                <w:tab w:val="clear" w:pos="1080"/>
              </w:tabs>
              <w:spacing w:line="240" w:lineRule="atLeast"/>
              <w:jc w:val="right"/>
              <w:rPr>
                <w:rFonts w:ascii="Angsana New" w:hAnsi="Angsana New" w:cs="Angsana New"/>
                <w:sz w:val="28"/>
                <w:szCs w:val="28"/>
                <w:lang w:val="en-US"/>
              </w:rPr>
            </w:pPr>
          </w:p>
        </w:tc>
        <w:tc>
          <w:tcPr>
            <w:tcW w:w="1361" w:type="dxa"/>
            <w:vAlign w:val="center"/>
          </w:tcPr>
          <w:p w14:paraId="28D77CA5" w14:textId="77777777" w:rsidR="00271CAC" w:rsidRPr="000D0253" w:rsidRDefault="00271CAC" w:rsidP="00F967A4">
            <w:pPr>
              <w:pStyle w:val="ac"/>
              <w:tabs>
                <w:tab w:val="clear" w:pos="1080"/>
              </w:tabs>
              <w:spacing w:line="240" w:lineRule="atLeast"/>
              <w:jc w:val="right"/>
              <w:rPr>
                <w:rFonts w:ascii="Angsana New" w:hAnsi="Angsana New" w:cs="Angsana New"/>
                <w:sz w:val="28"/>
                <w:szCs w:val="28"/>
                <w:lang w:val="en-US"/>
              </w:rPr>
            </w:pPr>
          </w:p>
        </w:tc>
        <w:tc>
          <w:tcPr>
            <w:tcW w:w="238" w:type="dxa"/>
            <w:vAlign w:val="center"/>
          </w:tcPr>
          <w:p w14:paraId="6DD5852E" w14:textId="77777777" w:rsidR="00271CAC" w:rsidRPr="000D0253" w:rsidRDefault="00271CAC" w:rsidP="00F967A4">
            <w:pPr>
              <w:pStyle w:val="ac"/>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33631B3D" w14:textId="77777777" w:rsidR="00271CAC" w:rsidRDefault="00271CAC" w:rsidP="00F9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vAlign w:val="center"/>
          </w:tcPr>
          <w:p w14:paraId="7C18D1CB" w14:textId="77777777" w:rsidR="00271CAC" w:rsidRPr="000D0253" w:rsidRDefault="00271CAC" w:rsidP="00F967A4">
            <w:pPr>
              <w:pStyle w:val="ac"/>
              <w:tabs>
                <w:tab w:val="clear" w:pos="1080"/>
                <w:tab w:val="decimal" w:pos="774"/>
              </w:tabs>
              <w:spacing w:line="240" w:lineRule="atLeast"/>
              <w:ind w:right="-81"/>
              <w:jc w:val="right"/>
              <w:rPr>
                <w:rFonts w:ascii="Angsana New" w:hAnsi="Angsana New" w:cs="Angsana New"/>
                <w:sz w:val="28"/>
                <w:szCs w:val="28"/>
                <w:lang w:val="en-US"/>
              </w:rPr>
            </w:pPr>
          </w:p>
        </w:tc>
        <w:tc>
          <w:tcPr>
            <w:tcW w:w="1362" w:type="dxa"/>
            <w:vAlign w:val="center"/>
          </w:tcPr>
          <w:p w14:paraId="5F354265" w14:textId="77777777" w:rsidR="00271CAC" w:rsidRPr="000D0253" w:rsidRDefault="00271CAC" w:rsidP="00F967A4">
            <w:pPr>
              <w:pStyle w:val="ac"/>
              <w:tabs>
                <w:tab w:val="decimal" w:pos="709"/>
              </w:tabs>
              <w:ind w:right="113"/>
              <w:jc w:val="right"/>
              <w:rPr>
                <w:rFonts w:ascii="Angsana New" w:hAnsi="Angsana New" w:cs="Angsana New"/>
                <w:sz w:val="28"/>
                <w:szCs w:val="28"/>
                <w:lang w:val="en-US"/>
              </w:rPr>
            </w:pPr>
          </w:p>
        </w:tc>
      </w:tr>
      <w:tr w:rsidR="009C54A2" w:rsidRPr="000D0253" w14:paraId="1A34F58C" w14:textId="77777777" w:rsidTr="00611493">
        <w:trPr>
          <w:cantSplit/>
          <w:trHeight w:val="288"/>
        </w:trPr>
        <w:tc>
          <w:tcPr>
            <w:tcW w:w="3312" w:type="dxa"/>
          </w:tcPr>
          <w:p w14:paraId="6CEB0951"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shd w:val="clear" w:color="auto" w:fill="auto"/>
          </w:tcPr>
          <w:p w14:paraId="0FD15719"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4B65">
              <w:rPr>
                <w:rFonts w:ascii="Angsana New" w:hAnsi="Angsana New"/>
                <w:color w:val="000000"/>
                <w:sz w:val="28"/>
                <w:szCs w:val="28"/>
              </w:rPr>
              <w:t>125,</w:t>
            </w:r>
            <w:r>
              <w:rPr>
                <w:rFonts w:ascii="Angsana New" w:hAnsi="Angsana New"/>
                <w:color w:val="000000"/>
                <w:sz w:val="28"/>
                <w:szCs w:val="28"/>
              </w:rPr>
              <w:t>1</w:t>
            </w:r>
            <w:r w:rsidRPr="00ED4B65">
              <w:rPr>
                <w:rFonts w:ascii="Angsana New" w:hAnsi="Angsana New"/>
                <w:color w:val="000000"/>
                <w:sz w:val="28"/>
                <w:szCs w:val="28"/>
              </w:rPr>
              <w:t>10</w:t>
            </w:r>
          </w:p>
        </w:tc>
        <w:tc>
          <w:tcPr>
            <w:tcW w:w="238" w:type="dxa"/>
            <w:shd w:val="clear" w:color="auto" w:fill="auto"/>
          </w:tcPr>
          <w:p w14:paraId="6D07187F"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4443A5BD"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136</w:t>
            </w:r>
            <w:r w:rsidRPr="00662F9D">
              <w:rPr>
                <w:rFonts w:ascii="Angsana New" w:hAnsi="Angsana New"/>
                <w:color w:val="000000"/>
                <w:sz w:val="28"/>
                <w:szCs w:val="28"/>
              </w:rPr>
              <w:t>,5</w:t>
            </w:r>
            <w:r>
              <w:rPr>
                <w:rFonts w:ascii="Angsana New" w:hAnsi="Angsana New"/>
                <w:color w:val="000000"/>
                <w:sz w:val="28"/>
                <w:szCs w:val="28"/>
              </w:rPr>
              <w:t>20</w:t>
            </w:r>
          </w:p>
        </w:tc>
        <w:tc>
          <w:tcPr>
            <w:tcW w:w="238" w:type="dxa"/>
            <w:shd w:val="clear" w:color="auto" w:fill="auto"/>
          </w:tcPr>
          <w:p w14:paraId="723A292F"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3C4AF4FF"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125,110</w:t>
            </w:r>
          </w:p>
        </w:tc>
        <w:tc>
          <w:tcPr>
            <w:tcW w:w="236" w:type="dxa"/>
            <w:vAlign w:val="center"/>
          </w:tcPr>
          <w:p w14:paraId="22A5BD78"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4B626E79"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136</w:t>
            </w:r>
            <w:r w:rsidRPr="00662F9D">
              <w:rPr>
                <w:rFonts w:ascii="Angsana New" w:hAnsi="Angsana New"/>
                <w:color w:val="000000"/>
                <w:sz w:val="28"/>
                <w:szCs w:val="28"/>
              </w:rPr>
              <w:t>,5</w:t>
            </w:r>
            <w:r>
              <w:rPr>
                <w:rFonts w:ascii="Angsana New" w:hAnsi="Angsana New"/>
                <w:color w:val="000000"/>
                <w:sz w:val="28"/>
                <w:szCs w:val="28"/>
              </w:rPr>
              <w:t>20</w:t>
            </w:r>
          </w:p>
        </w:tc>
      </w:tr>
      <w:tr w:rsidR="009C54A2" w:rsidRPr="000D0253" w14:paraId="56B6781E" w14:textId="77777777" w:rsidTr="00611493">
        <w:trPr>
          <w:cantSplit/>
          <w:trHeight w:val="288"/>
        </w:trPr>
        <w:tc>
          <w:tcPr>
            <w:tcW w:w="3312" w:type="dxa"/>
            <w:vAlign w:val="center"/>
          </w:tcPr>
          <w:p w14:paraId="7CBCAA50"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shd w:val="clear" w:color="auto" w:fill="auto"/>
          </w:tcPr>
          <w:p w14:paraId="6CDEB094"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36,435</w:t>
            </w:r>
          </w:p>
        </w:tc>
        <w:tc>
          <w:tcPr>
            <w:tcW w:w="238" w:type="dxa"/>
            <w:shd w:val="clear" w:color="auto" w:fill="auto"/>
          </w:tcPr>
          <w:p w14:paraId="3628FECC"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5DC3BAA3"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40</w:t>
            </w:r>
            <w:r w:rsidRPr="00662F9D">
              <w:rPr>
                <w:rFonts w:ascii="Angsana New" w:hAnsi="Angsana New"/>
                <w:color w:val="000000"/>
                <w:sz w:val="28"/>
                <w:szCs w:val="28"/>
              </w:rPr>
              <w:t>,</w:t>
            </w:r>
            <w:r>
              <w:rPr>
                <w:rFonts w:ascii="Angsana New" w:hAnsi="Angsana New"/>
                <w:color w:val="000000"/>
                <w:sz w:val="28"/>
                <w:szCs w:val="28"/>
              </w:rPr>
              <w:t>119</w:t>
            </w:r>
          </w:p>
        </w:tc>
        <w:tc>
          <w:tcPr>
            <w:tcW w:w="238" w:type="dxa"/>
            <w:shd w:val="clear" w:color="auto" w:fill="auto"/>
          </w:tcPr>
          <w:p w14:paraId="38DBF9F3"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6A10A6FB"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36,435</w:t>
            </w:r>
          </w:p>
        </w:tc>
        <w:tc>
          <w:tcPr>
            <w:tcW w:w="236" w:type="dxa"/>
            <w:vAlign w:val="center"/>
          </w:tcPr>
          <w:p w14:paraId="1BE2E4DF" w14:textId="77777777" w:rsidR="009C54A2" w:rsidRPr="008044E5" w:rsidRDefault="009C54A2" w:rsidP="009C54A2">
            <w:pPr>
              <w:spacing w:line="240" w:lineRule="auto"/>
              <w:jc w:val="center"/>
              <w:rPr>
                <w:rFonts w:ascii="Angsana New" w:hAnsi="Angsana New"/>
                <w:sz w:val="28"/>
                <w:szCs w:val="28"/>
                <w:cs/>
              </w:rPr>
            </w:pPr>
          </w:p>
        </w:tc>
        <w:tc>
          <w:tcPr>
            <w:tcW w:w="1362" w:type="dxa"/>
            <w:shd w:val="clear" w:color="auto" w:fill="auto"/>
            <w:vAlign w:val="bottom"/>
          </w:tcPr>
          <w:p w14:paraId="6A72F1E3"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40</w:t>
            </w:r>
            <w:r w:rsidRPr="00662F9D">
              <w:rPr>
                <w:rFonts w:ascii="Angsana New" w:hAnsi="Angsana New"/>
                <w:color w:val="000000"/>
                <w:sz w:val="28"/>
                <w:szCs w:val="28"/>
              </w:rPr>
              <w:t>,</w:t>
            </w:r>
            <w:r>
              <w:rPr>
                <w:rFonts w:ascii="Angsana New" w:hAnsi="Angsana New"/>
                <w:color w:val="000000"/>
                <w:sz w:val="28"/>
                <w:szCs w:val="28"/>
              </w:rPr>
              <w:t>119</w:t>
            </w:r>
          </w:p>
        </w:tc>
      </w:tr>
      <w:tr w:rsidR="009C54A2" w:rsidRPr="000D0253" w14:paraId="3D957EEE" w14:textId="77777777" w:rsidTr="00611493">
        <w:trPr>
          <w:cantSplit/>
          <w:trHeight w:val="288"/>
        </w:trPr>
        <w:tc>
          <w:tcPr>
            <w:tcW w:w="3312" w:type="dxa"/>
            <w:vAlign w:val="center"/>
          </w:tcPr>
          <w:p w14:paraId="312AEAE5"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Suntech Metals Co., Ltd.</w:t>
            </w:r>
          </w:p>
        </w:tc>
        <w:tc>
          <w:tcPr>
            <w:tcW w:w="1361" w:type="dxa"/>
            <w:shd w:val="clear" w:color="auto" w:fill="auto"/>
          </w:tcPr>
          <w:p w14:paraId="56821E6B"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4B65">
              <w:rPr>
                <w:rFonts w:ascii="Angsana New" w:hAnsi="Angsana New"/>
                <w:color w:val="000000"/>
                <w:sz w:val="28"/>
                <w:szCs w:val="28"/>
              </w:rPr>
              <w:t>9</w:t>
            </w:r>
            <w:r>
              <w:rPr>
                <w:rFonts w:ascii="Angsana New" w:hAnsi="Angsana New"/>
                <w:color w:val="000000"/>
                <w:sz w:val="28"/>
                <w:szCs w:val="28"/>
              </w:rPr>
              <w:t>31</w:t>
            </w:r>
          </w:p>
        </w:tc>
        <w:tc>
          <w:tcPr>
            <w:tcW w:w="238" w:type="dxa"/>
            <w:shd w:val="clear" w:color="auto" w:fill="auto"/>
          </w:tcPr>
          <w:p w14:paraId="58D5D6CC"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E9E277A"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44</w:t>
            </w:r>
            <w:r w:rsidRPr="00662F9D">
              <w:rPr>
                <w:rFonts w:ascii="Angsana New" w:hAnsi="Angsana New"/>
                <w:color w:val="000000"/>
                <w:sz w:val="28"/>
                <w:szCs w:val="28"/>
              </w:rPr>
              <w:t>,</w:t>
            </w:r>
            <w:r>
              <w:rPr>
                <w:rFonts w:ascii="Angsana New" w:hAnsi="Angsana New"/>
                <w:color w:val="000000"/>
                <w:sz w:val="28"/>
                <w:szCs w:val="28"/>
              </w:rPr>
              <w:t>792</w:t>
            </w:r>
          </w:p>
        </w:tc>
        <w:tc>
          <w:tcPr>
            <w:tcW w:w="238" w:type="dxa"/>
            <w:shd w:val="clear" w:color="auto" w:fill="auto"/>
          </w:tcPr>
          <w:p w14:paraId="345D4538"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79353D46"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4B65">
              <w:rPr>
                <w:rFonts w:ascii="Angsana New" w:hAnsi="Angsana New"/>
                <w:color w:val="000000"/>
                <w:sz w:val="28"/>
                <w:szCs w:val="28"/>
              </w:rPr>
              <w:t>9</w:t>
            </w:r>
            <w:r>
              <w:rPr>
                <w:rFonts w:ascii="Angsana New" w:hAnsi="Angsana New"/>
                <w:color w:val="000000"/>
                <w:sz w:val="28"/>
                <w:szCs w:val="28"/>
              </w:rPr>
              <w:t>31</w:t>
            </w:r>
          </w:p>
        </w:tc>
        <w:tc>
          <w:tcPr>
            <w:tcW w:w="236" w:type="dxa"/>
            <w:vAlign w:val="center"/>
          </w:tcPr>
          <w:p w14:paraId="0A7C8EA9"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67798FFB"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44</w:t>
            </w:r>
            <w:r w:rsidRPr="00662F9D">
              <w:rPr>
                <w:rFonts w:ascii="Angsana New" w:hAnsi="Angsana New"/>
                <w:color w:val="000000"/>
                <w:sz w:val="28"/>
                <w:szCs w:val="28"/>
              </w:rPr>
              <w:t>,</w:t>
            </w:r>
            <w:r>
              <w:rPr>
                <w:rFonts w:ascii="Angsana New" w:hAnsi="Angsana New"/>
                <w:color w:val="000000"/>
                <w:sz w:val="28"/>
                <w:szCs w:val="28"/>
              </w:rPr>
              <w:t>792</w:t>
            </w:r>
          </w:p>
        </w:tc>
      </w:tr>
      <w:tr w:rsidR="009C54A2" w:rsidRPr="000D0253" w14:paraId="7454823E" w14:textId="77777777" w:rsidTr="00611493">
        <w:trPr>
          <w:cantSplit/>
          <w:trHeight w:val="288"/>
        </w:trPr>
        <w:tc>
          <w:tcPr>
            <w:tcW w:w="3312" w:type="dxa"/>
            <w:vAlign w:val="center"/>
          </w:tcPr>
          <w:p w14:paraId="2B3335C5" w14:textId="77777777" w:rsidR="009C54A2"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shd w:val="clear" w:color="auto" w:fill="auto"/>
            <w:vAlign w:val="bottom"/>
          </w:tcPr>
          <w:p w14:paraId="66A2A114" w14:textId="746DDA18"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4B65">
              <w:rPr>
                <w:rFonts w:ascii="Angsana New" w:hAnsi="Angsana New"/>
                <w:color w:val="000000"/>
                <w:sz w:val="28"/>
                <w:szCs w:val="28"/>
              </w:rPr>
              <w:t>2</w:t>
            </w:r>
            <w:r w:rsidR="00C50F0B">
              <w:rPr>
                <w:rFonts w:ascii="Angsana New" w:hAnsi="Angsana New"/>
                <w:color w:val="000000"/>
                <w:sz w:val="28"/>
                <w:szCs w:val="28"/>
              </w:rPr>
              <w:t>48</w:t>
            </w:r>
          </w:p>
        </w:tc>
        <w:tc>
          <w:tcPr>
            <w:tcW w:w="238" w:type="dxa"/>
            <w:shd w:val="clear" w:color="auto" w:fill="auto"/>
          </w:tcPr>
          <w:p w14:paraId="080A664B"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202FF8D"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w:t>
            </w:r>
            <w:r w:rsidRPr="00662F9D">
              <w:rPr>
                <w:rFonts w:ascii="Angsana New" w:hAnsi="Angsana New"/>
                <w:color w:val="000000"/>
                <w:sz w:val="28"/>
                <w:szCs w:val="28"/>
              </w:rPr>
              <w:t>,</w:t>
            </w:r>
            <w:r>
              <w:rPr>
                <w:rFonts w:ascii="Angsana New" w:hAnsi="Angsana New"/>
                <w:color w:val="000000"/>
                <w:sz w:val="28"/>
                <w:szCs w:val="28"/>
              </w:rPr>
              <w:t>460</w:t>
            </w:r>
          </w:p>
        </w:tc>
        <w:tc>
          <w:tcPr>
            <w:tcW w:w="238" w:type="dxa"/>
            <w:shd w:val="clear" w:color="auto" w:fill="auto"/>
          </w:tcPr>
          <w:p w14:paraId="18126F76"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64AADEE" w14:textId="2DAA5D04" w:rsidR="009C54A2" w:rsidRPr="00ED4B65" w:rsidRDefault="00C50F0B"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248</w:t>
            </w:r>
          </w:p>
        </w:tc>
        <w:tc>
          <w:tcPr>
            <w:tcW w:w="236" w:type="dxa"/>
            <w:vAlign w:val="bottom"/>
          </w:tcPr>
          <w:p w14:paraId="49FF2F72"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5DCBF3CA"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w:t>
            </w:r>
            <w:r w:rsidRPr="00662F9D">
              <w:rPr>
                <w:rFonts w:ascii="Angsana New" w:hAnsi="Angsana New"/>
                <w:color w:val="000000"/>
                <w:sz w:val="28"/>
                <w:szCs w:val="28"/>
              </w:rPr>
              <w:t>,</w:t>
            </w:r>
            <w:r>
              <w:rPr>
                <w:rFonts w:ascii="Angsana New" w:hAnsi="Angsana New"/>
                <w:color w:val="000000"/>
                <w:sz w:val="28"/>
                <w:szCs w:val="28"/>
              </w:rPr>
              <w:t>460</w:t>
            </w:r>
          </w:p>
        </w:tc>
      </w:tr>
      <w:tr w:rsidR="009C54A2" w:rsidRPr="000D0253" w14:paraId="52BAF687" w14:textId="77777777" w:rsidTr="00611493">
        <w:trPr>
          <w:cantSplit/>
          <w:trHeight w:val="288"/>
        </w:trPr>
        <w:tc>
          <w:tcPr>
            <w:tcW w:w="3312" w:type="dxa"/>
            <w:vAlign w:val="center"/>
          </w:tcPr>
          <w:p w14:paraId="69157A02" w14:textId="77777777" w:rsidR="009C54A2"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Malachi Co., Ltd.</w:t>
            </w:r>
          </w:p>
        </w:tc>
        <w:tc>
          <w:tcPr>
            <w:tcW w:w="1361" w:type="dxa"/>
            <w:tcBorders>
              <w:bottom w:val="single" w:sz="4" w:space="0" w:color="auto"/>
            </w:tcBorders>
            <w:shd w:val="clear" w:color="auto" w:fill="auto"/>
          </w:tcPr>
          <w:p w14:paraId="77F697BC"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ED4B65">
              <w:rPr>
                <w:rFonts w:ascii="Angsana New" w:hAnsi="Angsana New"/>
                <w:color w:val="000000"/>
                <w:sz w:val="28"/>
                <w:szCs w:val="28"/>
              </w:rPr>
              <w:t>12</w:t>
            </w:r>
          </w:p>
        </w:tc>
        <w:tc>
          <w:tcPr>
            <w:tcW w:w="238" w:type="dxa"/>
            <w:shd w:val="clear" w:color="auto" w:fill="auto"/>
          </w:tcPr>
          <w:p w14:paraId="4A27EE8C"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p>
        </w:tc>
        <w:tc>
          <w:tcPr>
            <w:tcW w:w="1361" w:type="dxa"/>
            <w:tcBorders>
              <w:bottom w:val="single" w:sz="4" w:space="0" w:color="auto"/>
            </w:tcBorders>
            <w:shd w:val="clear" w:color="auto" w:fill="auto"/>
            <w:vAlign w:val="bottom"/>
          </w:tcPr>
          <w:p w14:paraId="78F75662"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1</w:t>
            </w:r>
            <w:r w:rsidRPr="00662F9D">
              <w:rPr>
                <w:rFonts w:ascii="Angsana New" w:hAnsi="Angsana New"/>
                <w:color w:val="000000"/>
                <w:sz w:val="28"/>
                <w:szCs w:val="28"/>
              </w:rPr>
              <w:t>,</w:t>
            </w:r>
            <w:r>
              <w:rPr>
                <w:rFonts w:ascii="Angsana New" w:hAnsi="Angsana New"/>
                <w:color w:val="000000"/>
                <w:sz w:val="28"/>
                <w:szCs w:val="28"/>
              </w:rPr>
              <w:t>704</w:t>
            </w:r>
          </w:p>
        </w:tc>
        <w:tc>
          <w:tcPr>
            <w:tcW w:w="238" w:type="dxa"/>
            <w:shd w:val="clear" w:color="auto" w:fill="auto"/>
          </w:tcPr>
          <w:p w14:paraId="43B9F286"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p>
        </w:tc>
        <w:tc>
          <w:tcPr>
            <w:tcW w:w="1361" w:type="dxa"/>
            <w:tcBorders>
              <w:bottom w:val="single" w:sz="4" w:space="0" w:color="auto"/>
            </w:tcBorders>
            <w:shd w:val="clear" w:color="auto" w:fill="auto"/>
          </w:tcPr>
          <w:p w14:paraId="4F99E182"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ED4B65">
              <w:rPr>
                <w:rFonts w:ascii="Angsana New" w:hAnsi="Angsana New"/>
                <w:color w:val="000000"/>
                <w:sz w:val="28"/>
                <w:szCs w:val="28"/>
              </w:rPr>
              <w:t>12</w:t>
            </w:r>
          </w:p>
        </w:tc>
        <w:tc>
          <w:tcPr>
            <w:tcW w:w="236" w:type="dxa"/>
            <w:vAlign w:val="center"/>
          </w:tcPr>
          <w:p w14:paraId="5D6D2878"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tcBorders>
              <w:bottom w:val="single" w:sz="4" w:space="0" w:color="auto"/>
            </w:tcBorders>
            <w:shd w:val="clear" w:color="auto" w:fill="auto"/>
            <w:vAlign w:val="bottom"/>
          </w:tcPr>
          <w:p w14:paraId="3FB6612E" w14:textId="77777777" w:rsidR="009C54A2" w:rsidRPr="00662F9D"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1</w:t>
            </w:r>
            <w:r w:rsidRPr="00662F9D">
              <w:rPr>
                <w:rFonts w:ascii="Angsana New" w:hAnsi="Angsana New"/>
                <w:color w:val="000000"/>
                <w:sz w:val="28"/>
                <w:szCs w:val="28"/>
              </w:rPr>
              <w:t>,</w:t>
            </w:r>
            <w:r>
              <w:rPr>
                <w:rFonts w:ascii="Angsana New" w:hAnsi="Angsana New"/>
                <w:color w:val="000000"/>
                <w:sz w:val="28"/>
                <w:szCs w:val="28"/>
              </w:rPr>
              <w:t>704</w:t>
            </w:r>
          </w:p>
        </w:tc>
      </w:tr>
      <w:tr w:rsidR="009C54A2" w:rsidRPr="000D0253" w14:paraId="140F73AB" w14:textId="77777777" w:rsidTr="00611493">
        <w:trPr>
          <w:cantSplit/>
          <w:trHeight w:val="288"/>
        </w:trPr>
        <w:tc>
          <w:tcPr>
            <w:tcW w:w="3312" w:type="dxa"/>
          </w:tcPr>
          <w:p w14:paraId="69908A8F" w14:textId="77777777" w:rsidR="009C54A2" w:rsidRPr="00271CAC" w:rsidRDefault="009C54A2" w:rsidP="009C54A2">
            <w:pPr>
              <w:pStyle w:val="ac"/>
              <w:tabs>
                <w:tab w:val="clear" w:pos="1080"/>
              </w:tabs>
              <w:spacing w:line="240" w:lineRule="atLeast"/>
              <w:rPr>
                <w:rFonts w:ascii="Angsana New" w:hAnsi="Angsana New" w:cs="Angsana New"/>
                <w:b/>
                <w:bCs/>
                <w:sz w:val="28"/>
                <w:szCs w:val="28"/>
                <w:lang w:val="en-U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692070E7" w14:textId="016E3599" w:rsidR="009C54A2" w:rsidRPr="00ED4B65" w:rsidRDefault="009C54A2" w:rsidP="009C54A2">
            <w:pPr>
              <w:pStyle w:val="ac"/>
              <w:tabs>
                <w:tab w:val="clear" w:pos="1080"/>
              </w:tabs>
              <w:ind w:right="57"/>
              <w:jc w:val="right"/>
              <w:rPr>
                <w:rFonts w:ascii="Angsana New" w:hAnsi="Angsana New" w:cs="Angsana New"/>
                <w:b/>
                <w:bCs/>
                <w:sz w:val="28"/>
                <w:szCs w:val="28"/>
                <w:lang w:val="en-US"/>
              </w:rPr>
            </w:pPr>
            <w:r w:rsidRPr="00ED4B65">
              <w:rPr>
                <w:rFonts w:ascii="Angsana New" w:hAnsi="Angsana New" w:cs="Angsana New"/>
                <w:b/>
                <w:bCs/>
                <w:sz w:val="28"/>
                <w:szCs w:val="28"/>
                <w:lang w:val="en-US"/>
              </w:rPr>
              <w:t>16</w:t>
            </w:r>
            <w:r>
              <w:rPr>
                <w:rFonts w:ascii="Angsana New" w:hAnsi="Angsana New" w:cs="Angsana New"/>
                <w:b/>
                <w:bCs/>
                <w:sz w:val="28"/>
                <w:szCs w:val="28"/>
                <w:lang w:val="en-US"/>
              </w:rPr>
              <w:t>2,7</w:t>
            </w:r>
            <w:r w:rsidR="00C50F0B">
              <w:rPr>
                <w:rFonts w:ascii="Angsana New" w:hAnsi="Angsana New" w:cs="Angsana New"/>
                <w:b/>
                <w:bCs/>
                <w:sz w:val="28"/>
                <w:szCs w:val="28"/>
                <w:lang w:val="en-US"/>
              </w:rPr>
              <w:t>36</w:t>
            </w:r>
          </w:p>
        </w:tc>
        <w:tc>
          <w:tcPr>
            <w:tcW w:w="238" w:type="dxa"/>
            <w:shd w:val="clear" w:color="auto" w:fill="auto"/>
          </w:tcPr>
          <w:p w14:paraId="1C984FC5"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1A390A17"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sidRPr="00777C6C">
              <w:rPr>
                <w:rFonts w:ascii="Angsana New" w:hAnsi="Angsana New" w:cs="Angsana New"/>
                <w:b/>
                <w:bCs/>
                <w:sz w:val="28"/>
                <w:szCs w:val="28"/>
                <w:lang w:val="en-US"/>
              </w:rPr>
              <w:t>224,595</w:t>
            </w:r>
          </w:p>
        </w:tc>
        <w:tc>
          <w:tcPr>
            <w:tcW w:w="238" w:type="dxa"/>
            <w:shd w:val="clear" w:color="auto" w:fill="auto"/>
          </w:tcPr>
          <w:p w14:paraId="1944DFD0"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024ADEAC" w14:textId="030004A3" w:rsidR="009C54A2" w:rsidRPr="00ED4B65"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162,7</w:t>
            </w:r>
            <w:r w:rsidR="00C50F0B">
              <w:rPr>
                <w:rFonts w:ascii="Angsana New" w:hAnsi="Angsana New" w:cs="Angsana New"/>
                <w:b/>
                <w:bCs/>
                <w:sz w:val="28"/>
                <w:szCs w:val="28"/>
                <w:lang w:val="en-US"/>
              </w:rPr>
              <w:t>36</w:t>
            </w:r>
          </w:p>
        </w:tc>
        <w:tc>
          <w:tcPr>
            <w:tcW w:w="236" w:type="dxa"/>
            <w:vAlign w:val="center"/>
          </w:tcPr>
          <w:p w14:paraId="0D4D1121" w14:textId="77777777" w:rsidR="009C54A2" w:rsidRPr="00777C6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p>
        </w:tc>
        <w:tc>
          <w:tcPr>
            <w:tcW w:w="1362" w:type="dxa"/>
            <w:tcBorders>
              <w:top w:val="single" w:sz="4" w:space="0" w:color="auto"/>
              <w:bottom w:val="double" w:sz="4" w:space="0" w:color="auto"/>
            </w:tcBorders>
            <w:shd w:val="clear" w:color="auto" w:fill="auto"/>
            <w:vAlign w:val="center"/>
          </w:tcPr>
          <w:p w14:paraId="6096CBA5"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sidRPr="00777C6C">
              <w:rPr>
                <w:rFonts w:ascii="Angsana New" w:hAnsi="Angsana New" w:cs="Angsana New"/>
                <w:b/>
                <w:bCs/>
                <w:sz w:val="28"/>
                <w:szCs w:val="28"/>
                <w:lang w:val="en-US"/>
              </w:rPr>
              <w:t>224,595</w:t>
            </w:r>
          </w:p>
        </w:tc>
      </w:tr>
      <w:tr w:rsidR="00D14DC4" w:rsidRPr="000D0253" w14:paraId="6CE7840A" w14:textId="77777777" w:rsidTr="00611493">
        <w:trPr>
          <w:cantSplit/>
          <w:trHeight w:val="288"/>
        </w:trPr>
        <w:tc>
          <w:tcPr>
            <w:tcW w:w="3312" w:type="dxa"/>
          </w:tcPr>
          <w:p w14:paraId="2FD51F8B" w14:textId="77777777" w:rsidR="00D14DC4" w:rsidRPr="000D0253" w:rsidRDefault="00D14DC4" w:rsidP="00D14DC4">
            <w:pPr>
              <w:pStyle w:val="ac"/>
              <w:tabs>
                <w:tab w:val="clear" w:pos="1080"/>
              </w:tabs>
              <w:spacing w:line="240" w:lineRule="atLeast"/>
              <w:rPr>
                <w:rFonts w:ascii="Angsana New" w:hAnsi="Angsana New" w:cs="Angsana New"/>
                <w:sz w:val="28"/>
                <w:szCs w:val="28"/>
                <w:lang w:val="en-US"/>
              </w:rPr>
            </w:pPr>
          </w:p>
        </w:tc>
        <w:tc>
          <w:tcPr>
            <w:tcW w:w="1361" w:type="dxa"/>
            <w:tcBorders>
              <w:top w:val="double" w:sz="4" w:space="0" w:color="auto"/>
            </w:tcBorders>
            <w:shd w:val="clear" w:color="auto" w:fill="auto"/>
          </w:tcPr>
          <w:p w14:paraId="1E27E8B9" w14:textId="77777777" w:rsidR="00D14DC4" w:rsidRPr="00717ED1" w:rsidRDefault="00D14DC4" w:rsidP="00D14DC4">
            <w:pPr>
              <w:pStyle w:val="ac"/>
              <w:tabs>
                <w:tab w:val="clear" w:pos="1080"/>
              </w:tabs>
              <w:ind w:right="57"/>
              <w:jc w:val="right"/>
              <w:rPr>
                <w:rFonts w:ascii="Angsana New" w:hAnsi="Angsana New" w:cs="Angsana New"/>
                <w:sz w:val="28"/>
                <w:szCs w:val="28"/>
                <w:cs/>
                <w:lang w:val="en-US"/>
              </w:rPr>
            </w:pPr>
          </w:p>
        </w:tc>
        <w:tc>
          <w:tcPr>
            <w:tcW w:w="238" w:type="dxa"/>
            <w:shd w:val="clear" w:color="auto" w:fill="auto"/>
            <w:vAlign w:val="center"/>
          </w:tcPr>
          <w:p w14:paraId="7C17B0C8" w14:textId="77777777" w:rsidR="00D14DC4" w:rsidRPr="000D0253" w:rsidRDefault="00D14DC4" w:rsidP="00D14DC4">
            <w:pPr>
              <w:pStyle w:val="ac"/>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tcPr>
          <w:p w14:paraId="33E5F5F9" w14:textId="77777777" w:rsidR="00D14DC4" w:rsidRPr="00717ED1" w:rsidRDefault="00D14DC4" w:rsidP="00D14DC4">
            <w:pPr>
              <w:pStyle w:val="ac"/>
              <w:tabs>
                <w:tab w:val="clear" w:pos="1080"/>
              </w:tabs>
              <w:ind w:right="57"/>
              <w:jc w:val="right"/>
              <w:rPr>
                <w:rFonts w:ascii="Angsana New" w:hAnsi="Angsana New" w:cs="Angsana New"/>
                <w:sz w:val="28"/>
                <w:szCs w:val="28"/>
                <w:cs/>
                <w:lang w:val="en-US"/>
              </w:rPr>
            </w:pPr>
          </w:p>
        </w:tc>
        <w:tc>
          <w:tcPr>
            <w:tcW w:w="238" w:type="dxa"/>
            <w:shd w:val="clear" w:color="auto" w:fill="auto"/>
            <w:vAlign w:val="center"/>
          </w:tcPr>
          <w:p w14:paraId="181A1B1D" w14:textId="77777777" w:rsidR="00D14DC4" w:rsidRPr="000D0253" w:rsidRDefault="00D14DC4" w:rsidP="00D14DC4">
            <w:pPr>
              <w:pStyle w:val="ac"/>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3C8EF037"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236" w:type="dxa"/>
            <w:vAlign w:val="center"/>
          </w:tcPr>
          <w:p w14:paraId="52A24F29"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37C3C84A" w14:textId="77777777" w:rsidR="00D14DC4" w:rsidRPr="000D0253" w:rsidRDefault="00D14DC4" w:rsidP="00D14DC4">
            <w:pPr>
              <w:pStyle w:val="ac"/>
              <w:tabs>
                <w:tab w:val="left" w:pos="720"/>
              </w:tabs>
              <w:ind w:right="57"/>
              <w:jc w:val="right"/>
              <w:rPr>
                <w:rFonts w:ascii="Angsana New" w:hAnsi="Angsana New" w:cs="Angsana New"/>
                <w:sz w:val="28"/>
                <w:szCs w:val="28"/>
                <w:lang w:val="en-US"/>
              </w:rPr>
            </w:pPr>
          </w:p>
        </w:tc>
      </w:tr>
      <w:tr w:rsidR="00D14DC4" w:rsidRPr="000D0253" w14:paraId="2AFD839F" w14:textId="77777777" w:rsidTr="00611493">
        <w:trPr>
          <w:cantSplit/>
          <w:trHeight w:val="288"/>
        </w:trPr>
        <w:tc>
          <w:tcPr>
            <w:tcW w:w="3312" w:type="dxa"/>
          </w:tcPr>
          <w:p w14:paraId="08C16694" w14:textId="77777777" w:rsidR="00D14DC4" w:rsidRPr="006C4097" w:rsidRDefault="00D14DC4" w:rsidP="00D14DC4">
            <w:pPr>
              <w:pStyle w:val="ac"/>
              <w:tabs>
                <w:tab w:val="clear" w:pos="1080"/>
              </w:tabs>
              <w:spacing w:line="240" w:lineRule="atLeast"/>
              <w:rPr>
                <w:rFonts w:ascii="Angsana New" w:hAnsi="Angsana New" w:cs="Angsana New"/>
                <w:b/>
                <w:bCs/>
                <w:sz w:val="28"/>
                <w:szCs w:val="28"/>
                <w:lang w:val="en-US"/>
              </w:rPr>
            </w:pPr>
            <w:r w:rsidRPr="006C4097">
              <w:rPr>
                <w:rFonts w:ascii="Angsana New" w:hAnsi="Angsana New" w:cs="Angsana New"/>
                <w:b/>
                <w:bCs/>
                <w:sz w:val="28"/>
                <w:szCs w:val="28"/>
                <w:lang w:val="en-US"/>
              </w:rPr>
              <w:t>Expenses for rent</w:t>
            </w:r>
          </w:p>
        </w:tc>
        <w:tc>
          <w:tcPr>
            <w:tcW w:w="1361" w:type="dxa"/>
          </w:tcPr>
          <w:p w14:paraId="7E88E173" w14:textId="77777777" w:rsidR="00D14DC4" w:rsidRPr="00717ED1" w:rsidRDefault="00D14DC4" w:rsidP="00D14DC4">
            <w:pPr>
              <w:pStyle w:val="ac"/>
              <w:tabs>
                <w:tab w:val="clear" w:pos="1080"/>
              </w:tabs>
              <w:ind w:right="57"/>
              <w:jc w:val="right"/>
              <w:rPr>
                <w:rFonts w:ascii="Angsana New" w:hAnsi="Angsana New" w:cs="Angsana New"/>
                <w:sz w:val="28"/>
                <w:szCs w:val="28"/>
                <w:cs/>
                <w:lang w:val="en-US"/>
              </w:rPr>
            </w:pPr>
          </w:p>
        </w:tc>
        <w:tc>
          <w:tcPr>
            <w:tcW w:w="238" w:type="dxa"/>
            <w:vAlign w:val="center"/>
          </w:tcPr>
          <w:p w14:paraId="643E06FD" w14:textId="77777777" w:rsidR="00D14DC4" w:rsidRPr="000D0253" w:rsidRDefault="00D14DC4" w:rsidP="00D14DC4">
            <w:pPr>
              <w:pStyle w:val="ac"/>
              <w:tabs>
                <w:tab w:val="clear" w:pos="1080"/>
              </w:tabs>
              <w:spacing w:line="240" w:lineRule="atLeast"/>
              <w:jc w:val="right"/>
              <w:rPr>
                <w:rFonts w:ascii="Angsana New" w:hAnsi="Angsana New" w:cs="Angsana New"/>
                <w:sz w:val="28"/>
                <w:szCs w:val="28"/>
                <w:lang w:val="en-US"/>
              </w:rPr>
            </w:pPr>
          </w:p>
        </w:tc>
        <w:tc>
          <w:tcPr>
            <w:tcW w:w="1361" w:type="dxa"/>
          </w:tcPr>
          <w:p w14:paraId="3A9F0ED2" w14:textId="77777777" w:rsidR="00D14DC4" w:rsidRPr="00717ED1" w:rsidRDefault="00D14DC4" w:rsidP="00D14DC4">
            <w:pPr>
              <w:pStyle w:val="ac"/>
              <w:tabs>
                <w:tab w:val="clear" w:pos="1080"/>
              </w:tabs>
              <w:ind w:right="57"/>
              <w:jc w:val="right"/>
              <w:rPr>
                <w:rFonts w:ascii="Angsana New" w:hAnsi="Angsana New" w:cs="Angsana New"/>
                <w:sz w:val="28"/>
                <w:szCs w:val="28"/>
                <w:cs/>
                <w:lang w:val="en-US"/>
              </w:rPr>
            </w:pPr>
          </w:p>
        </w:tc>
        <w:tc>
          <w:tcPr>
            <w:tcW w:w="238" w:type="dxa"/>
            <w:vAlign w:val="center"/>
          </w:tcPr>
          <w:p w14:paraId="0308723F" w14:textId="77777777" w:rsidR="00D14DC4" w:rsidRPr="000D0253" w:rsidRDefault="00D14DC4" w:rsidP="00D14DC4">
            <w:pPr>
              <w:pStyle w:val="ac"/>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76139A33"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236" w:type="dxa"/>
            <w:vAlign w:val="center"/>
          </w:tcPr>
          <w:p w14:paraId="690F83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13226EB3" w14:textId="77777777" w:rsidR="00D14DC4" w:rsidRPr="000D0253" w:rsidRDefault="00D14DC4" w:rsidP="00D14DC4">
            <w:pPr>
              <w:pStyle w:val="ac"/>
              <w:tabs>
                <w:tab w:val="left" w:pos="720"/>
              </w:tabs>
              <w:ind w:right="57"/>
              <w:jc w:val="right"/>
              <w:rPr>
                <w:rFonts w:ascii="Angsana New" w:hAnsi="Angsana New" w:cs="Angsana New"/>
                <w:sz w:val="28"/>
                <w:szCs w:val="28"/>
                <w:lang w:val="en-US"/>
              </w:rPr>
            </w:pPr>
          </w:p>
        </w:tc>
      </w:tr>
      <w:tr w:rsidR="009C54A2" w:rsidRPr="000D0253" w14:paraId="6FAF78B2" w14:textId="77777777" w:rsidTr="00611493">
        <w:trPr>
          <w:cantSplit/>
          <w:trHeight w:val="288"/>
        </w:trPr>
        <w:tc>
          <w:tcPr>
            <w:tcW w:w="3312" w:type="dxa"/>
          </w:tcPr>
          <w:p w14:paraId="5AAF463F" w14:textId="77777777" w:rsidR="009C54A2" w:rsidRPr="00CE4330" w:rsidRDefault="009C54A2" w:rsidP="009C54A2">
            <w:pPr>
              <w:pStyle w:val="ac"/>
              <w:tabs>
                <w:tab w:val="clear" w:pos="1080"/>
              </w:tabs>
              <w:spacing w:line="240" w:lineRule="atLeast"/>
              <w:ind w:left="124"/>
              <w:rPr>
                <w:rFonts w:ascii="Angsana New" w:hAnsi="Angsana New" w:cs="Angsana New"/>
                <w:sz w:val="28"/>
                <w:szCs w:val="28"/>
                <w:lang w:val="en-US"/>
              </w:rPr>
            </w:pPr>
            <w:proofErr w:type="spellStart"/>
            <w:r w:rsidRPr="00CE4330">
              <w:rPr>
                <w:rFonts w:ascii="Angsana New" w:hAnsi="Angsana New"/>
                <w:sz w:val="28"/>
                <w:szCs w:val="28"/>
                <w:lang w:val="en-US"/>
              </w:rPr>
              <w:t>Millcon</w:t>
            </w:r>
            <w:proofErr w:type="spellEnd"/>
            <w:r w:rsidRPr="00CE4330">
              <w:rPr>
                <w:rFonts w:ascii="Angsana New" w:hAnsi="Angsana New"/>
                <w:sz w:val="28"/>
                <w:szCs w:val="28"/>
                <w:lang w:val="en-US"/>
              </w:rPr>
              <w:t xml:space="preserve"> Steel Public Company Limited</w:t>
            </w:r>
            <w:r>
              <w:rPr>
                <w:rFonts w:ascii="Angsana New" w:hAnsi="Angsana New"/>
                <w:sz w:val="28"/>
                <w:szCs w:val="28"/>
                <w:lang w:val="en-US"/>
              </w:rPr>
              <w:t>.</w:t>
            </w:r>
          </w:p>
        </w:tc>
        <w:tc>
          <w:tcPr>
            <w:tcW w:w="1361" w:type="dxa"/>
            <w:shd w:val="clear" w:color="auto" w:fill="auto"/>
            <w:vAlign w:val="center"/>
          </w:tcPr>
          <w:p w14:paraId="1126D6C6"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w:t>
            </w:r>
          </w:p>
        </w:tc>
        <w:tc>
          <w:tcPr>
            <w:tcW w:w="238" w:type="dxa"/>
          </w:tcPr>
          <w:p w14:paraId="1A0A3563"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vAlign w:val="center"/>
          </w:tcPr>
          <w:p w14:paraId="14AEC712"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41</w:t>
            </w:r>
          </w:p>
        </w:tc>
        <w:tc>
          <w:tcPr>
            <w:tcW w:w="238" w:type="dxa"/>
          </w:tcPr>
          <w:p w14:paraId="1017C88C"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7B754F83"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w:t>
            </w:r>
          </w:p>
        </w:tc>
        <w:tc>
          <w:tcPr>
            <w:tcW w:w="236" w:type="dxa"/>
            <w:vAlign w:val="center"/>
          </w:tcPr>
          <w:p w14:paraId="5E785EAE"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1362" w:type="dxa"/>
            <w:vAlign w:val="center"/>
          </w:tcPr>
          <w:p w14:paraId="4AD5306C"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41</w:t>
            </w:r>
          </w:p>
        </w:tc>
      </w:tr>
      <w:tr w:rsidR="009C54A2" w:rsidRPr="000D0253" w14:paraId="3B856980" w14:textId="77777777" w:rsidTr="00611493">
        <w:trPr>
          <w:cantSplit/>
          <w:trHeight w:val="288"/>
        </w:trPr>
        <w:tc>
          <w:tcPr>
            <w:tcW w:w="3312" w:type="dxa"/>
          </w:tcPr>
          <w:p w14:paraId="39B64039" w14:textId="77777777" w:rsidR="009C54A2" w:rsidRPr="000D0253" w:rsidRDefault="009C54A2" w:rsidP="009C54A2">
            <w:pPr>
              <w:pStyle w:val="ac"/>
              <w:tabs>
                <w:tab w:val="clear" w:pos="1080"/>
              </w:tabs>
              <w:spacing w:line="240" w:lineRule="atLeast"/>
              <w:ind w:left="120"/>
              <w:rPr>
                <w:rFonts w:ascii="Angsana New" w:hAnsi="Angsana New" w:cs="Angsana New"/>
                <w:sz w:val="28"/>
                <w:szCs w:val="28"/>
                <w:lang w:val="en-US"/>
              </w:rPr>
            </w:pPr>
            <w:r>
              <w:rPr>
                <w:rFonts w:ascii="Angsana New" w:hAnsi="Angsana New" w:cs="Angsana New"/>
                <w:sz w:val="28"/>
                <w:szCs w:val="28"/>
                <w:cs/>
              </w:rPr>
              <w:t>Millcon B</w:t>
            </w:r>
            <w:r w:rsidRPr="00144524">
              <w:rPr>
                <w:rFonts w:ascii="Angsana New" w:hAnsi="Angsana New" w:cs="Angsana New"/>
                <w:sz w:val="28"/>
                <w:szCs w:val="28"/>
                <w:cs/>
              </w:rPr>
              <w:t>urap</w:t>
            </w:r>
            <w:r>
              <w:rPr>
                <w:rFonts w:ascii="Angsana New" w:hAnsi="Angsana New" w:cs="Angsana New"/>
                <w:sz w:val="28"/>
                <w:szCs w:val="28"/>
                <w:cs/>
              </w:rPr>
              <w:t>ha Co., L</w:t>
            </w:r>
            <w:r w:rsidRPr="00144524">
              <w:rPr>
                <w:rFonts w:ascii="Angsana New" w:hAnsi="Angsana New" w:cs="Angsana New"/>
                <w:sz w:val="28"/>
                <w:szCs w:val="28"/>
                <w:cs/>
              </w:rPr>
              <w:t>td</w:t>
            </w:r>
            <w:r>
              <w:rPr>
                <w:rFonts w:ascii="Angsana New" w:hAnsi="Angsana New" w:cs="Angsana New"/>
                <w:sz w:val="28"/>
                <w:szCs w:val="28"/>
                <w:cs/>
              </w:rPr>
              <w:t>.</w:t>
            </w:r>
          </w:p>
        </w:tc>
        <w:tc>
          <w:tcPr>
            <w:tcW w:w="1361" w:type="dxa"/>
            <w:shd w:val="clear" w:color="auto" w:fill="auto"/>
            <w:vAlign w:val="center"/>
          </w:tcPr>
          <w:p w14:paraId="1FCA926A"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277</w:t>
            </w:r>
          </w:p>
        </w:tc>
        <w:tc>
          <w:tcPr>
            <w:tcW w:w="238" w:type="dxa"/>
          </w:tcPr>
          <w:p w14:paraId="395FBFD4"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vAlign w:val="center"/>
          </w:tcPr>
          <w:p w14:paraId="294F0142"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232</w:t>
            </w:r>
          </w:p>
        </w:tc>
        <w:tc>
          <w:tcPr>
            <w:tcW w:w="238" w:type="dxa"/>
          </w:tcPr>
          <w:p w14:paraId="56F00144"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506D61B2"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277</w:t>
            </w:r>
          </w:p>
        </w:tc>
        <w:tc>
          <w:tcPr>
            <w:tcW w:w="236" w:type="dxa"/>
            <w:vAlign w:val="center"/>
          </w:tcPr>
          <w:p w14:paraId="0F49DB42"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1362" w:type="dxa"/>
            <w:vAlign w:val="center"/>
          </w:tcPr>
          <w:p w14:paraId="1F6D348B"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232</w:t>
            </w:r>
          </w:p>
        </w:tc>
      </w:tr>
      <w:tr w:rsidR="009C54A2" w:rsidRPr="000D0253" w14:paraId="73BF384E" w14:textId="77777777" w:rsidTr="00611493">
        <w:trPr>
          <w:cantSplit/>
          <w:trHeight w:val="288"/>
        </w:trPr>
        <w:tc>
          <w:tcPr>
            <w:tcW w:w="3312" w:type="dxa"/>
          </w:tcPr>
          <w:p w14:paraId="082D2566" w14:textId="77777777" w:rsidR="009C54A2" w:rsidRDefault="009C54A2" w:rsidP="009C54A2">
            <w:pPr>
              <w:pStyle w:val="ac"/>
              <w:tabs>
                <w:tab w:val="clear" w:pos="1080"/>
              </w:tabs>
              <w:spacing w:line="240" w:lineRule="atLeast"/>
              <w:ind w:left="120"/>
              <w:rPr>
                <w:rFonts w:ascii="Angsana New" w:hAnsi="Angsana New" w:cs="Angsana New"/>
                <w:sz w:val="28"/>
                <w:szCs w:val="28"/>
                <w:cs/>
              </w:rPr>
            </w:pPr>
            <w:r>
              <w:rPr>
                <w:rFonts w:ascii="Angsana New" w:hAnsi="Angsana New" w:cs="Angsana New"/>
                <w:sz w:val="28"/>
                <w:szCs w:val="28"/>
                <w:cs/>
              </w:rPr>
              <w:t>Suntech Metals Co., Ltd.</w:t>
            </w:r>
          </w:p>
        </w:tc>
        <w:tc>
          <w:tcPr>
            <w:tcW w:w="1361" w:type="dxa"/>
            <w:shd w:val="clear" w:color="auto" w:fill="auto"/>
            <w:vAlign w:val="center"/>
          </w:tcPr>
          <w:p w14:paraId="470081FC"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tcPr>
          <w:p w14:paraId="798788C5"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vAlign w:val="center"/>
          </w:tcPr>
          <w:p w14:paraId="5F96E0CE"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572</w:t>
            </w:r>
          </w:p>
        </w:tc>
        <w:tc>
          <w:tcPr>
            <w:tcW w:w="238" w:type="dxa"/>
          </w:tcPr>
          <w:p w14:paraId="3A3B26C3"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0A4ADE36"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14:paraId="753B6926"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1362" w:type="dxa"/>
            <w:vAlign w:val="center"/>
          </w:tcPr>
          <w:p w14:paraId="033DC51A"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572</w:t>
            </w:r>
          </w:p>
        </w:tc>
      </w:tr>
      <w:tr w:rsidR="009C54A2" w:rsidRPr="000D0253" w14:paraId="6FA730E2" w14:textId="77777777" w:rsidTr="00611493">
        <w:trPr>
          <w:cantSplit/>
          <w:trHeight w:val="288"/>
        </w:trPr>
        <w:tc>
          <w:tcPr>
            <w:tcW w:w="3312" w:type="dxa"/>
          </w:tcPr>
          <w:p w14:paraId="09DFFB95" w14:textId="77777777" w:rsidR="009C54A2" w:rsidRDefault="009C54A2" w:rsidP="009C54A2">
            <w:pPr>
              <w:pStyle w:val="ac"/>
              <w:tabs>
                <w:tab w:val="clear" w:pos="1080"/>
              </w:tabs>
              <w:spacing w:line="240" w:lineRule="atLeast"/>
              <w:ind w:left="120"/>
              <w:rPr>
                <w:rFonts w:ascii="Angsana New" w:hAnsi="Angsana New" w:cs="Angsana New"/>
                <w:sz w:val="28"/>
                <w:szCs w:val="28"/>
                <w:cs/>
              </w:rPr>
            </w:pPr>
            <w:r>
              <w:rPr>
                <w:rFonts w:ascii="Angsana New" w:hAnsi="Angsana New" w:cs="Angsana New"/>
                <w:sz w:val="28"/>
                <w:szCs w:val="28"/>
                <w:lang w:val="en-US"/>
              </w:rPr>
              <w:t>UAUC Co., Ltd.</w:t>
            </w:r>
          </w:p>
        </w:tc>
        <w:tc>
          <w:tcPr>
            <w:tcW w:w="1361" w:type="dxa"/>
            <w:shd w:val="clear" w:color="auto" w:fill="auto"/>
            <w:vAlign w:val="center"/>
          </w:tcPr>
          <w:p w14:paraId="70C33541"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267</w:t>
            </w:r>
          </w:p>
        </w:tc>
        <w:tc>
          <w:tcPr>
            <w:tcW w:w="238" w:type="dxa"/>
          </w:tcPr>
          <w:p w14:paraId="0BDEEC50"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vAlign w:val="center"/>
          </w:tcPr>
          <w:p w14:paraId="021C698C"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642</w:t>
            </w:r>
          </w:p>
        </w:tc>
        <w:tc>
          <w:tcPr>
            <w:tcW w:w="238" w:type="dxa"/>
          </w:tcPr>
          <w:p w14:paraId="1709C0FB"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C3D1B99"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267</w:t>
            </w:r>
          </w:p>
        </w:tc>
        <w:tc>
          <w:tcPr>
            <w:tcW w:w="236" w:type="dxa"/>
            <w:vAlign w:val="center"/>
          </w:tcPr>
          <w:p w14:paraId="7F58B92F"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1362" w:type="dxa"/>
            <w:vAlign w:val="center"/>
          </w:tcPr>
          <w:p w14:paraId="09C542FA"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642</w:t>
            </w:r>
          </w:p>
        </w:tc>
      </w:tr>
      <w:tr w:rsidR="009C54A2" w:rsidRPr="000D0253" w14:paraId="3DFE77A8" w14:textId="77777777" w:rsidTr="00611493">
        <w:trPr>
          <w:cantSplit/>
          <w:trHeight w:val="288"/>
        </w:trPr>
        <w:tc>
          <w:tcPr>
            <w:tcW w:w="3312" w:type="dxa"/>
          </w:tcPr>
          <w:p w14:paraId="7C0B338D" w14:textId="77777777" w:rsidR="009C54A2" w:rsidRPr="00CE4330" w:rsidRDefault="009C54A2" w:rsidP="009C54A2">
            <w:pPr>
              <w:pStyle w:val="ac"/>
              <w:tabs>
                <w:tab w:val="clear" w:pos="1080"/>
              </w:tabs>
              <w:spacing w:line="240" w:lineRule="atLeast"/>
              <w:ind w:left="120"/>
              <w:rPr>
                <w:rFonts w:ascii="Angsana New" w:hAnsi="Angsana New"/>
                <w:sz w:val="28"/>
                <w:szCs w:val="28"/>
                <w:lang w:val="en-US"/>
              </w:rPr>
            </w:pPr>
            <w:r w:rsidRPr="00CE4330">
              <w:rPr>
                <w:rFonts w:ascii="Angsana New" w:hAnsi="Angsana New"/>
                <w:sz w:val="28"/>
                <w:szCs w:val="28"/>
                <w:lang w:val="en-US"/>
              </w:rPr>
              <w:t>CPS Shipping &amp; Logistic Co., Ltd</w:t>
            </w:r>
            <w:r>
              <w:rPr>
                <w:rFonts w:ascii="Angsana New" w:hAnsi="Angsana New"/>
                <w:sz w:val="28"/>
                <w:szCs w:val="28"/>
                <w:lang w:val="en-US"/>
              </w:rPr>
              <w:t>.</w:t>
            </w:r>
          </w:p>
        </w:tc>
        <w:tc>
          <w:tcPr>
            <w:tcW w:w="1361" w:type="dxa"/>
            <w:tcBorders>
              <w:bottom w:val="single" w:sz="4" w:space="0" w:color="auto"/>
            </w:tcBorders>
            <w:shd w:val="clear" w:color="auto" w:fill="auto"/>
            <w:vAlign w:val="bottom"/>
          </w:tcPr>
          <w:p w14:paraId="54C5A653"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2,980</w:t>
            </w:r>
          </w:p>
        </w:tc>
        <w:tc>
          <w:tcPr>
            <w:tcW w:w="238" w:type="dxa"/>
          </w:tcPr>
          <w:p w14:paraId="3D8AB2F7"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vAlign w:val="bottom"/>
          </w:tcPr>
          <w:p w14:paraId="0D008E64"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19,882</w:t>
            </w:r>
          </w:p>
        </w:tc>
        <w:tc>
          <w:tcPr>
            <w:tcW w:w="238" w:type="dxa"/>
          </w:tcPr>
          <w:p w14:paraId="696351F1"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bottom"/>
          </w:tcPr>
          <w:p w14:paraId="224B6C8F"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2,980</w:t>
            </w:r>
          </w:p>
        </w:tc>
        <w:tc>
          <w:tcPr>
            <w:tcW w:w="236" w:type="dxa"/>
            <w:vAlign w:val="bottom"/>
          </w:tcPr>
          <w:p w14:paraId="429073E7"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1362" w:type="dxa"/>
            <w:tcBorders>
              <w:bottom w:val="single" w:sz="4" w:space="0" w:color="auto"/>
            </w:tcBorders>
            <w:vAlign w:val="bottom"/>
          </w:tcPr>
          <w:p w14:paraId="3ABB4979" w14:textId="77777777" w:rsidR="009C54A2" w:rsidRPr="00717ED1"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19,882</w:t>
            </w:r>
          </w:p>
        </w:tc>
      </w:tr>
      <w:tr w:rsidR="009C54A2" w:rsidRPr="000D0253" w14:paraId="05F3D5FE" w14:textId="77777777" w:rsidTr="00611493">
        <w:trPr>
          <w:cantSplit/>
          <w:trHeight w:val="288"/>
        </w:trPr>
        <w:tc>
          <w:tcPr>
            <w:tcW w:w="3312" w:type="dxa"/>
          </w:tcPr>
          <w:p w14:paraId="6641338F" w14:textId="77777777" w:rsidR="009C54A2" w:rsidRPr="00BB27D1" w:rsidRDefault="009C54A2" w:rsidP="009C54A2">
            <w:pPr>
              <w:pStyle w:val="ac"/>
              <w:tabs>
                <w:tab w:val="clear" w:pos="1080"/>
              </w:tabs>
              <w:spacing w:line="240" w:lineRule="atLeast"/>
              <w:rPr>
                <w:rFonts w:ascii="Angsana New" w:hAnsi="Angsana New" w:cs="Angsana New"/>
                <w:b/>
                <w:bCs/>
                <w:sz w:val="28"/>
                <w:szCs w:val="28"/>
                <w:lang w:val="en-US"/>
              </w:rPr>
            </w:pPr>
            <w:r w:rsidRPr="00BB27D1">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6E63D262"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3,525</w:t>
            </w:r>
          </w:p>
        </w:tc>
        <w:tc>
          <w:tcPr>
            <w:tcW w:w="238" w:type="dxa"/>
          </w:tcPr>
          <w:p w14:paraId="068AE6DA"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vAlign w:val="center"/>
          </w:tcPr>
          <w:p w14:paraId="19C6E661"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sidRPr="00777C6C">
              <w:rPr>
                <w:rFonts w:ascii="Angsana New" w:hAnsi="Angsana New" w:cs="Angsana New"/>
                <w:b/>
                <w:bCs/>
                <w:sz w:val="28"/>
                <w:szCs w:val="28"/>
                <w:lang w:val="en-US"/>
              </w:rPr>
              <w:t>21,369</w:t>
            </w:r>
          </w:p>
        </w:tc>
        <w:tc>
          <w:tcPr>
            <w:tcW w:w="238" w:type="dxa"/>
          </w:tcPr>
          <w:p w14:paraId="7E80DF04"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30F89D1B"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3,525</w:t>
            </w:r>
          </w:p>
        </w:tc>
        <w:tc>
          <w:tcPr>
            <w:tcW w:w="236" w:type="dxa"/>
            <w:vAlign w:val="center"/>
          </w:tcPr>
          <w:p w14:paraId="4CAFEA00" w14:textId="77777777" w:rsidR="009C54A2" w:rsidRPr="00777C6C" w:rsidRDefault="009C54A2" w:rsidP="009C54A2">
            <w:pPr>
              <w:pStyle w:val="ac"/>
              <w:tabs>
                <w:tab w:val="clear" w:pos="1080"/>
              </w:tabs>
              <w:ind w:right="57"/>
              <w:jc w:val="right"/>
              <w:rPr>
                <w:rFonts w:ascii="Angsana New" w:hAnsi="Angsana New" w:cs="Angsana New"/>
                <w:b/>
                <w:bCs/>
                <w:sz w:val="28"/>
                <w:szCs w:val="28"/>
                <w:cs/>
                <w:lang w:val="en-US"/>
              </w:rPr>
            </w:pPr>
          </w:p>
        </w:tc>
        <w:tc>
          <w:tcPr>
            <w:tcW w:w="1362" w:type="dxa"/>
            <w:tcBorders>
              <w:top w:val="single" w:sz="4" w:space="0" w:color="auto"/>
              <w:bottom w:val="double" w:sz="4" w:space="0" w:color="auto"/>
            </w:tcBorders>
            <w:vAlign w:val="center"/>
          </w:tcPr>
          <w:p w14:paraId="13B0EFFF"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r w:rsidRPr="00777C6C">
              <w:rPr>
                <w:rFonts w:ascii="Angsana New" w:hAnsi="Angsana New" w:cs="Angsana New"/>
                <w:b/>
                <w:bCs/>
                <w:sz w:val="28"/>
                <w:szCs w:val="28"/>
                <w:lang w:val="en-US"/>
              </w:rPr>
              <w:t>21,369</w:t>
            </w:r>
          </w:p>
        </w:tc>
      </w:tr>
      <w:tr w:rsidR="009C54A2" w:rsidRPr="000D0253" w14:paraId="358BD1D4" w14:textId="77777777" w:rsidTr="00611493">
        <w:trPr>
          <w:cantSplit/>
          <w:trHeight w:val="288"/>
        </w:trPr>
        <w:tc>
          <w:tcPr>
            <w:tcW w:w="3312" w:type="dxa"/>
          </w:tcPr>
          <w:p w14:paraId="76652845" w14:textId="77777777" w:rsidR="009C54A2" w:rsidRPr="000D0253" w:rsidRDefault="009C54A2" w:rsidP="009C54A2">
            <w:pPr>
              <w:pStyle w:val="ac"/>
              <w:tabs>
                <w:tab w:val="clear" w:pos="1080"/>
              </w:tabs>
              <w:spacing w:line="240" w:lineRule="atLeast"/>
              <w:rPr>
                <w:rFonts w:ascii="Angsana New" w:hAnsi="Angsana New" w:cs="Angsana New"/>
                <w:sz w:val="28"/>
                <w:szCs w:val="28"/>
                <w:lang w:val="en-US"/>
              </w:rPr>
            </w:pPr>
          </w:p>
        </w:tc>
        <w:tc>
          <w:tcPr>
            <w:tcW w:w="1361" w:type="dxa"/>
            <w:tcBorders>
              <w:top w:val="single" w:sz="4" w:space="0" w:color="auto"/>
            </w:tcBorders>
          </w:tcPr>
          <w:p w14:paraId="21C6C558"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238" w:type="dxa"/>
            <w:vAlign w:val="center"/>
          </w:tcPr>
          <w:p w14:paraId="618D988F" w14:textId="77777777" w:rsidR="009C54A2" w:rsidRPr="000D0253" w:rsidRDefault="009C54A2" w:rsidP="009C54A2">
            <w:pPr>
              <w:pStyle w:val="ac"/>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tcBorders>
            <w:vAlign w:val="center"/>
          </w:tcPr>
          <w:p w14:paraId="10228CC1" w14:textId="77777777" w:rsidR="009C54A2" w:rsidRPr="00777C6C" w:rsidRDefault="009C54A2" w:rsidP="009C54A2">
            <w:pPr>
              <w:pStyle w:val="ac"/>
              <w:tabs>
                <w:tab w:val="clear" w:pos="1080"/>
              </w:tabs>
              <w:ind w:right="57"/>
              <w:jc w:val="right"/>
              <w:rPr>
                <w:rFonts w:ascii="Angsana New" w:hAnsi="Angsana New" w:cs="Angsana New"/>
                <w:b/>
                <w:bCs/>
                <w:sz w:val="28"/>
                <w:szCs w:val="28"/>
                <w:lang w:val="en-US"/>
              </w:rPr>
            </w:pPr>
          </w:p>
        </w:tc>
        <w:tc>
          <w:tcPr>
            <w:tcW w:w="238" w:type="dxa"/>
            <w:vAlign w:val="center"/>
          </w:tcPr>
          <w:p w14:paraId="187E83AF" w14:textId="77777777" w:rsidR="009C54A2" w:rsidRPr="000D0253" w:rsidRDefault="009C54A2" w:rsidP="009C54A2">
            <w:pPr>
              <w:pStyle w:val="ac"/>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488E938F"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236" w:type="dxa"/>
            <w:vAlign w:val="center"/>
          </w:tcPr>
          <w:p w14:paraId="20BFBDA0"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76DA7372" w14:textId="77777777" w:rsidR="009C54A2" w:rsidRPr="000D0253" w:rsidRDefault="009C54A2" w:rsidP="009C54A2">
            <w:pPr>
              <w:pStyle w:val="ac"/>
              <w:tabs>
                <w:tab w:val="left" w:pos="720"/>
              </w:tabs>
              <w:ind w:right="57"/>
              <w:jc w:val="right"/>
              <w:rPr>
                <w:rFonts w:ascii="Angsana New" w:hAnsi="Angsana New" w:cs="Angsana New"/>
                <w:sz w:val="28"/>
                <w:szCs w:val="28"/>
                <w:lang w:val="en-US"/>
              </w:rPr>
            </w:pPr>
          </w:p>
        </w:tc>
      </w:tr>
      <w:tr w:rsidR="009C54A2" w:rsidRPr="000D0253" w14:paraId="6A6ABF29" w14:textId="77777777" w:rsidTr="00611493">
        <w:trPr>
          <w:cantSplit/>
          <w:trHeight w:val="288"/>
        </w:trPr>
        <w:tc>
          <w:tcPr>
            <w:tcW w:w="3312" w:type="dxa"/>
          </w:tcPr>
          <w:p w14:paraId="4FFD7DC4" w14:textId="77777777" w:rsidR="009C54A2" w:rsidRPr="000D0253" w:rsidRDefault="009C54A2" w:rsidP="009C54A2">
            <w:pPr>
              <w:pStyle w:val="ac"/>
              <w:tabs>
                <w:tab w:val="clear" w:pos="1080"/>
              </w:tabs>
              <w:spacing w:line="240" w:lineRule="atLeast"/>
              <w:rPr>
                <w:rFonts w:ascii="Angsana New" w:hAnsi="Angsana New" w:cs="Angsana New"/>
                <w:sz w:val="28"/>
                <w:szCs w:val="28"/>
                <w:lang w:val="en-US"/>
              </w:rPr>
            </w:pPr>
            <w:r w:rsidRPr="000D0253">
              <w:rPr>
                <w:rFonts w:ascii="Angsana New" w:hAnsi="Angsana New" w:cs="Angsana New"/>
                <w:b/>
                <w:bCs/>
                <w:sz w:val="28"/>
                <w:szCs w:val="28"/>
                <w:lang w:val="en-US"/>
              </w:rPr>
              <w:t>Key management compensation</w:t>
            </w:r>
          </w:p>
        </w:tc>
        <w:tc>
          <w:tcPr>
            <w:tcW w:w="1361" w:type="dxa"/>
          </w:tcPr>
          <w:p w14:paraId="4ACEBA8B"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238" w:type="dxa"/>
            <w:vAlign w:val="center"/>
          </w:tcPr>
          <w:p w14:paraId="77D74760" w14:textId="77777777" w:rsidR="009C54A2" w:rsidRPr="000D0253" w:rsidRDefault="009C54A2" w:rsidP="009C54A2">
            <w:pPr>
              <w:pStyle w:val="ac"/>
              <w:tabs>
                <w:tab w:val="clear" w:pos="1080"/>
              </w:tabs>
              <w:spacing w:line="240" w:lineRule="atLeast"/>
              <w:jc w:val="right"/>
              <w:rPr>
                <w:rFonts w:ascii="Angsana New" w:hAnsi="Angsana New" w:cs="Angsana New"/>
                <w:sz w:val="28"/>
                <w:szCs w:val="28"/>
                <w:lang w:val="en-US"/>
              </w:rPr>
            </w:pPr>
          </w:p>
        </w:tc>
        <w:tc>
          <w:tcPr>
            <w:tcW w:w="1361" w:type="dxa"/>
          </w:tcPr>
          <w:p w14:paraId="18DA28C3" w14:textId="77777777" w:rsidR="009C54A2" w:rsidRPr="008044E5" w:rsidRDefault="009C54A2" w:rsidP="009C54A2">
            <w:pPr>
              <w:pStyle w:val="ac"/>
              <w:tabs>
                <w:tab w:val="clear" w:pos="1080"/>
              </w:tabs>
              <w:ind w:right="57"/>
              <w:jc w:val="right"/>
              <w:rPr>
                <w:rFonts w:ascii="Angsana New" w:hAnsi="Angsana New" w:cs="Angsana New"/>
                <w:sz w:val="28"/>
                <w:szCs w:val="28"/>
                <w:cs/>
                <w:lang w:val="en-US"/>
              </w:rPr>
            </w:pPr>
          </w:p>
        </w:tc>
        <w:tc>
          <w:tcPr>
            <w:tcW w:w="238" w:type="dxa"/>
            <w:vAlign w:val="center"/>
          </w:tcPr>
          <w:p w14:paraId="045A7020" w14:textId="77777777" w:rsidR="009C54A2" w:rsidRPr="000D0253" w:rsidRDefault="009C54A2" w:rsidP="009C54A2">
            <w:pPr>
              <w:pStyle w:val="ac"/>
              <w:tabs>
                <w:tab w:val="clear" w:pos="1080"/>
              </w:tabs>
              <w:spacing w:line="240" w:lineRule="atLeast"/>
              <w:jc w:val="right"/>
              <w:rPr>
                <w:rFonts w:ascii="Angsana New" w:hAnsi="Angsana New" w:cs="Angsana New"/>
                <w:sz w:val="28"/>
                <w:szCs w:val="28"/>
                <w:lang w:val="en-US"/>
              </w:rPr>
            </w:pPr>
          </w:p>
        </w:tc>
        <w:tc>
          <w:tcPr>
            <w:tcW w:w="1361" w:type="dxa"/>
            <w:vAlign w:val="center"/>
          </w:tcPr>
          <w:p w14:paraId="1C8C2058"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vAlign w:val="center"/>
          </w:tcPr>
          <w:p w14:paraId="46C18398"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08E23DD5" w14:textId="77777777" w:rsidR="009C54A2" w:rsidRPr="000D0253" w:rsidRDefault="009C54A2" w:rsidP="009C54A2">
            <w:pPr>
              <w:pStyle w:val="ac"/>
              <w:tabs>
                <w:tab w:val="left" w:pos="720"/>
              </w:tabs>
              <w:ind w:right="57"/>
              <w:jc w:val="right"/>
              <w:rPr>
                <w:rFonts w:ascii="Angsana New" w:hAnsi="Angsana New" w:cs="Angsana New"/>
                <w:sz w:val="28"/>
                <w:szCs w:val="28"/>
                <w:cs/>
                <w:lang w:val="en-US"/>
              </w:rPr>
            </w:pPr>
          </w:p>
        </w:tc>
      </w:tr>
      <w:tr w:rsidR="009C54A2" w:rsidRPr="000D0253" w14:paraId="7742B559" w14:textId="77777777" w:rsidTr="00611493">
        <w:trPr>
          <w:cantSplit/>
          <w:trHeight w:val="288"/>
        </w:trPr>
        <w:tc>
          <w:tcPr>
            <w:tcW w:w="3312" w:type="dxa"/>
          </w:tcPr>
          <w:p w14:paraId="1C347D3C" w14:textId="77777777" w:rsidR="009C54A2" w:rsidRPr="000D0253" w:rsidRDefault="009C54A2" w:rsidP="009C54A2">
            <w:pPr>
              <w:pStyle w:val="ac"/>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Short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term employee benefits</w:t>
            </w:r>
          </w:p>
        </w:tc>
        <w:tc>
          <w:tcPr>
            <w:tcW w:w="1361" w:type="dxa"/>
            <w:shd w:val="clear" w:color="auto" w:fill="auto"/>
            <w:vAlign w:val="center"/>
          </w:tcPr>
          <w:p w14:paraId="24B52B82"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14,842</w:t>
            </w:r>
          </w:p>
        </w:tc>
        <w:tc>
          <w:tcPr>
            <w:tcW w:w="238" w:type="dxa"/>
          </w:tcPr>
          <w:p w14:paraId="5552E35B"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p>
        </w:tc>
        <w:tc>
          <w:tcPr>
            <w:tcW w:w="1361" w:type="dxa"/>
            <w:vAlign w:val="center"/>
          </w:tcPr>
          <w:p w14:paraId="67E8FEAF"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15,923</w:t>
            </w:r>
          </w:p>
        </w:tc>
        <w:tc>
          <w:tcPr>
            <w:tcW w:w="238" w:type="dxa"/>
          </w:tcPr>
          <w:p w14:paraId="707F7D9A"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6026AB7"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14,842</w:t>
            </w:r>
          </w:p>
        </w:tc>
        <w:tc>
          <w:tcPr>
            <w:tcW w:w="236" w:type="dxa"/>
            <w:vAlign w:val="center"/>
          </w:tcPr>
          <w:p w14:paraId="05C4CC5F"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vAlign w:val="center"/>
          </w:tcPr>
          <w:p w14:paraId="69E0FC7A"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15,923</w:t>
            </w:r>
          </w:p>
        </w:tc>
      </w:tr>
      <w:tr w:rsidR="009C54A2" w:rsidRPr="000D0253" w14:paraId="4BC5958D" w14:textId="77777777" w:rsidTr="00611493">
        <w:trPr>
          <w:cantSplit/>
          <w:trHeight w:val="288"/>
        </w:trPr>
        <w:tc>
          <w:tcPr>
            <w:tcW w:w="3312" w:type="dxa"/>
            <w:tcBorders>
              <w:bottom w:val="nil"/>
            </w:tcBorders>
          </w:tcPr>
          <w:p w14:paraId="55342026" w14:textId="77777777" w:rsidR="009C54A2" w:rsidRPr="000D0253" w:rsidRDefault="009C54A2" w:rsidP="009C54A2">
            <w:pPr>
              <w:pStyle w:val="ac"/>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Post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employment benefits</w:t>
            </w:r>
          </w:p>
        </w:tc>
        <w:tc>
          <w:tcPr>
            <w:tcW w:w="1361" w:type="dxa"/>
            <w:tcBorders>
              <w:bottom w:val="single" w:sz="4" w:space="0" w:color="auto"/>
            </w:tcBorders>
            <w:shd w:val="clear" w:color="auto" w:fill="auto"/>
            <w:vAlign w:val="center"/>
          </w:tcPr>
          <w:p w14:paraId="4BC245B8"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341</w:t>
            </w:r>
          </w:p>
        </w:tc>
        <w:tc>
          <w:tcPr>
            <w:tcW w:w="238" w:type="dxa"/>
          </w:tcPr>
          <w:p w14:paraId="76F97D9B"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vAlign w:val="center"/>
          </w:tcPr>
          <w:p w14:paraId="5C549460"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465</w:t>
            </w:r>
          </w:p>
        </w:tc>
        <w:tc>
          <w:tcPr>
            <w:tcW w:w="238" w:type="dxa"/>
          </w:tcPr>
          <w:p w14:paraId="33CD0476"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center"/>
          </w:tcPr>
          <w:p w14:paraId="5B30F7AF"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341</w:t>
            </w:r>
          </w:p>
        </w:tc>
        <w:tc>
          <w:tcPr>
            <w:tcW w:w="236" w:type="dxa"/>
            <w:vAlign w:val="center"/>
          </w:tcPr>
          <w:p w14:paraId="009AE618" w14:textId="77777777" w:rsidR="009C54A2" w:rsidRPr="008044E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tcBorders>
              <w:top w:val="nil"/>
              <w:left w:val="nil"/>
              <w:bottom w:val="single" w:sz="4" w:space="0" w:color="auto"/>
              <w:right w:val="nil"/>
            </w:tcBorders>
            <w:vAlign w:val="center"/>
          </w:tcPr>
          <w:p w14:paraId="5179E150" w14:textId="77777777" w:rsidR="009C54A2" w:rsidRPr="008044E5" w:rsidRDefault="009C54A2"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465</w:t>
            </w:r>
          </w:p>
        </w:tc>
      </w:tr>
      <w:tr w:rsidR="009C54A2" w:rsidRPr="000D0253" w14:paraId="58FE9E25" w14:textId="77777777" w:rsidTr="00611493">
        <w:trPr>
          <w:cantSplit/>
          <w:trHeight w:val="288"/>
        </w:trPr>
        <w:tc>
          <w:tcPr>
            <w:tcW w:w="3312" w:type="dxa"/>
            <w:tcBorders>
              <w:top w:val="nil"/>
              <w:bottom w:val="nil"/>
            </w:tcBorders>
          </w:tcPr>
          <w:p w14:paraId="76071F35" w14:textId="77777777" w:rsidR="009C54A2" w:rsidRPr="000D0253" w:rsidRDefault="009C54A2" w:rsidP="009C54A2">
            <w:pPr>
              <w:pStyle w:val="ac"/>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0A451E0E"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15,183</w:t>
            </w:r>
          </w:p>
        </w:tc>
        <w:tc>
          <w:tcPr>
            <w:tcW w:w="238" w:type="dxa"/>
          </w:tcPr>
          <w:p w14:paraId="189EC4D9"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vAlign w:val="center"/>
          </w:tcPr>
          <w:p w14:paraId="1DF2706E"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16,388</w:t>
            </w:r>
          </w:p>
        </w:tc>
        <w:tc>
          <w:tcPr>
            <w:tcW w:w="238" w:type="dxa"/>
          </w:tcPr>
          <w:p w14:paraId="78CFFD41"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5E33A9E3"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15,183</w:t>
            </w:r>
          </w:p>
        </w:tc>
        <w:tc>
          <w:tcPr>
            <w:tcW w:w="236" w:type="dxa"/>
            <w:vAlign w:val="center"/>
          </w:tcPr>
          <w:p w14:paraId="7F094C4B" w14:textId="77777777" w:rsidR="009C54A2" w:rsidRPr="004457D8"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b/>
                <w:bCs/>
                <w:sz w:val="28"/>
                <w:szCs w:val="28"/>
                <w:cs/>
              </w:rPr>
            </w:pPr>
          </w:p>
        </w:tc>
        <w:tc>
          <w:tcPr>
            <w:tcW w:w="1362" w:type="dxa"/>
            <w:tcBorders>
              <w:top w:val="single" w:sz="4" w:space="0" w:color="auto"/>
              <w:left w:val="nil"/>
              <w:bottom w:val="double" w:sz="4" w:space="0" w:color="auto"/>
              <w:right w:val="nil"/>
            </w:tcBorders>
            <w:vAlign w:val="center"/>
          </w:tcPr>
          <w:p w14:paraId="22C0C97E" w14:textId="77777777" w:rsidR="009C54A2" w:rsidRPr="004457D8" w:rsidRDefault="009C54A2" w:rsidP="009C54A2">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16,388</w:t>
            </w:r>
          </w:p>
        </w:tc>
      </w:tr>
      <w:tr w:rsidR="009C54A2" w:rsidRPr="000D0253" w14:paraId="2E03CF0E" w14:textId="77777777" w:rsidTr="00611493">
        <w:trPr>
          <w:cantSplit/>
          <w:trHeight w:val="288"/>
        </w:trPr>
        <w:tc>
          <w:tcPr>
            <w:tcW w:w="3312" w:type="dxa"/>
            <w:tcBorders>
              <w:top w:val="nil"/>
              <w:bottom w:val="nil"/>
            </w:tcBorders>
          </w:tcPr>
          <w:p w14:paraId="3B05D433" w14:textId="77777777" w:rsidR="009C54A2" w:rsidRPr="000D0253" w:rsidRDefault="009C54A2" w:rsidP="009C54A2">
            <w:pPr>
              <w:pStyle w:val="ac"/>
              <w:tabs>
                <w:tab w:val="clear" w:pos="1080"/>
              </w:tabs>
              <w:spacing w:line="240" w:lineRule="atLeast"/>
              <w:rPr>
                <w:rFonts w:ascii="Angsana New" w:hAnsi="Angsana New" w:cs="Angsana New"/>
                <w:b/>
                <w:bCs/>
                <w:sz w:val="28"/>
                <w:szCs w:val="28"/>
                <w:lang w:val="en-US"/>
              </w:rPr>
            </w:pPr>
          </w:p>
        </w:tc>
        <w:tc>
          <w:tcPr>
            <w:tcW w:w="1361" w:type="dxa"/>
            <w:tcBorders>
              <w:top w:val="nil"/>
              <w:bottom w:val="nil"/>
            </w:tcBorders>
          </w:tcPr>
          <w:p w14:paraId="69AA6B70" w14:textId="77777777" w:rsidR="009C54A2" w:rsidRPr="000D0253" w:rsidRDefault="009C54A2" w:rsidP="009C54A2">
            <w:pPr>
              <w:pStyle w:val="ac"/>
              <w:tabs>
                <w:tab w:val="clear" w:pos="1080"/>
              </w:tabs>
              <w:spacing w:line="240" w:lineRule="atLeast"/>
              <w:jc w:val="center"/>
              <w:rPr>
                <w:rFonts w:ascii="Angsana New" w:hAnsi="Angsana New" w:cs="Angsana New"/>
                <w:sz w:val="28"/>
                <w:szCs w:val="28"/>
                <w:lang w:val="en-US"/>
              </w:rPr>
            </w:pPr>
          </w:p>
        </w:tc>
        <w:tc>
          <w:tcPr>
            <w:tcW w:w="238" w:type="dxa"/>
            <w:tcBorders>
              <w:top w:val="nil"/>
              <w:bottom w:val="nil"/>
            </w:tcBorders>
          </w:tcPr>
          <w:p w14:paraId="49E88965" w14:textId="77777777" w:rsidR="009C54A2" w:rsidRPr="000D0253" w:rsidRDefault="009C54A2" w:rsidP="009C54A2">
            <w:pPr>
              <w:pStyle w:val="ac"/>
              <w:tabs>
                <w:tab w:val="clear" w:pos="1080"/>
              </w:tabs>
              <w:spacing w:line="240" w:lineRule="atLeast"/>
              <w:jc w:val="center"/>
              <w:rPr>
                <w:rFonts w:ascii="Angsana New" w:hAnsi="Angsana New" w:cs="Angsana New"/>
                <w:sz w:val="28"/>
                <w:szCs w:val="28"/>
                <w:lang w:val="en-US"/>
              </w:rPr>
            </w:pPr>
          </w:p>
        </w:tc>
        <w:tc>
          <w:tcPr>
            <w:tcW w:w="1361" w:type="dxa"/>
            <w:tcBorders>
              <w:top w:val="nil"/>
              <w:bottom w:val="nil"/>
            </w:tcBorders>
          </w:tcPr>
          <w:p w14:paraId="78EBBC22" w14:textId="77777777" w:rsidR="009C54A2" w:rsidRPr="000D0253" w:rsidRDefault="009C54A2" w:rsidP="009C54A2">
            <w:pPr>
              <w:pStyle w:val="ac"/>
              <w:tabs>
                <w:tab w:val="clear" w:pos="1080"/>
              </w:tabs>
              <w:spacing w:line="240" w:lineRule="atLeast"/>
              <w:jc w:val="center"/>
              <w:rPr>
                <w:rFonts w:ascii="Angsana New" w:hAnsi="Angsana New" w:cs="Angsana New"/>
                <w:sz w:val="28"/>
                <w:szCs w:val="28"/>
                <w:lang w:val="en-US"/>
              </w:rPr>
            </w:pPr>
          </w:p>
        </w:tc>
        <w:tc>
          <w:tcPr>
            <w:tcW w:w="238" w:type="dxa"/>
            <w:tcBorders>
              <w:top w:val="nil"/>
              <w:bottom w:val="nil"/>
            </w:tcBorders>
          </w:tcPr>
          <w:p w14:paraId="069D5965" w14:textId="77777777" w:rsidR="009C54A2" w:rsidRPr="000D0253" w:rsidRDefault="009C54A2" w:rsidP="009C54A2">
            <w:pPr>
              <w:pStyle w:val="ac"/>
              <w:tabs>
                <w:tab w:val="clear" w:pos="1080"/>
              </w:tabs>
              <w:spacing w:line="240" w:lineRule="atLeast"/>
              <w:jc w:val="center"/>
              <w:rPr>
                <w:rFonts w:ascii="Angsana New" w:hAnsi="Angsana New" w:cs="Angsana New"/>
                <w:sz w:val="28"/>
                <w:szCs w:val="28"/>
                <w:lang w:val="en-US"/>
              </w:rPr>
            </w:pPr>
          </w:p>
        </w:tc>
        <w:tc>
          <w:tcPr>
            <w:tcW w:w="1361" w:type="dxa"/>
            <w:tcBorders>
              <w:top w:val="double" w:sz="4" w:space="0" w:color="auto"/>
              <w:bottom w:val="nil"/>
            </w:tcBorders>
            <w:shd w:val="clear" w:color="auto" w:fill="auto"/>
            <w:vAlign w:val="center"/>
          </w:tcPr>
          <w:p w14:paraId="5D7B20AD" w14:textId="77777777" w:rsidR="009C54A2" w:rsidRDefault="009C54A2" w:rsidP="009C54A2">
            <w:pPr>
              <w:pStyle w:val="ac"/>
              <w:tabs>
                <w:tab w:val="clear" w:pos="1080"/>
              </w:tabs>
              <w:ind w:right="57"/>
              <w:jc w:val="right"/>
              <w:rPr>
                <w:rFonts w:ascii="Angsana New" w:hAnsi="Angsana New" w:cs="Angsana New"/>
                <w:b/>
                <w:bCs/>
                <w:sz w:val="28"/>
                <w:szCs w:val="28"/>
                <w:lang w:val="en-US"/>
              </w:rPr>
            </w:pPr>
          </w:p>
        </w:tc>
        <w:tc>
          <w:tcPr>
            <w:tcW w:w="236" w:type="dxa"/>
            <w:tcBorders>
              <w:top w:val="nil"/>
              <w:bottom w:val="nil"/>
            </w:tcBorders>
          </w:tcPr>
          <w:p w14:paraId="57A17466" w14:textId="77777777" w:rsidR="009C54A2" w:rsidRPr="00E740AF" w:rsidRDefault="009C54A2" w:rsidP="009C54A2">
            <w:pPr>
              <w:pStyle w:val="ac"/>
              <w:tabs>
                <w:tab w:val="clear" w:pos="1080"/>
                <w:tab w:val="decimal" w:pos="774"/>
              </w:tabs>
              <w:spacing w:line="240" w:lineRule="atLeast"/>
              <w:ind w:right="57"/>
              <w:jc w:val="center"/>
              <w:rPr>
                <w:rFonts w:ascii="Angsana New" w:hAnsi="Angsana New" w:cs="Angsana New"/>
                <w:b/>
                <w:bCs/>
                <w:sz w:val="28"/>
                <w:szCs w:val="28"/>
                <w:lang w:val="en-US"/>
              </w:rPr>
            </w:pPr>
          </w:p>
        </w:tc>
        <w:tc>
          <w:tcPr>
            <w:tcW w:w="1362" w:type="dxa"/>
            <w:tcBorders>
              <w:top w:val="double" w:sz="4" w:space="0" w:color="auto"/>
              <w:bottom w:val="nil"/>
            </w:tcBorders>
            <w:vAlign w:val="center"/>
          </w:tcPr>
          <w:p w14:paraId="67FB47F1" w14:textId="77777777" w:rsidR="009C54A2" w:rsidRPr="00E740AF" w:rsidRDefault="009C54A2" w:rsidP="009C54A2">
            <w:pPr>
              <w:pStyle w:val="ac"/>
              <w:tabs>
                <w:tab w:val="decimal" w:pos="709"/>
              </w:tabs>
              <w:ind w:right="57"/>
              <w:jc w:val="right"/>
              <w:rPr>
                <w:rFonts w:ascii="Angsana New" w:hAnsi="Angsana New" w:cs="Angsana New"/>
                <w:b/>
                <w:bCs/>
                <w:sz w:val="28"/>
                <w:szCs w:val="28"/>
                <w:lang w:val="en-US"/>
              </w:rPr>
            </w:pPr>
          </w:p>
        </w:tc>
      </w:tr>
    </w:tbl>
    <w:p w14:paraId="632B1224" w14:textId="77777777"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663E8EA" w14:textId="77777777"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41EB19D2" w14:textId="77777777"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734A6BB2" w14:textId="77777777"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91286C6" w14:textId="77777777"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26C91E31" w14:textId="77777777" w:rsidR="006C44BB" w:rsidRDefault="006C44BB" w:rsidP="0006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0C98037D" w14:textId="77777777" w:rsidR="00F02F5C" w:rsidRDefault="00E740AF"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lang w:val="en-GB"/>
        </w:rPr>
      </w:pPr>
      <w:r>
        <w:rPr>
          <w:rFonts w:ascii="Angsana New" w:hAnsi="Angsana New"/>
          <w:sz w:val="28"/>
          <w:szCs w:val="28"/>
        </w:rPr>
        <w:t>Balanc</w:t>
      </w:r>
      <w:r w:rsidR="006A6086">
        <w:rPr>
          <w:rFonts w:ascii="Angsana New" w:hAnsi="Angsana New"/>
          <w:sz w:val="28"/>
          <w:szCs w:val="28"/>
        </w:rPr>
        <w:t>e Asset</w:t>
      </w:r>
      <w:r w:rsidR="003272E6">
        <w:rPr>
          <w:rFonts w:ascii="Angsana New" w:hAnsi="Angsana New"/>
          <w:sz w:val="28"/>
          <w:szCs w:val="28"/>
        </w:rPr>
        <w:t>s</w:t>
      </w:r>
      <w:r w:rsidR="006A6086">
        <w:rPr>
          <w:rFonts w:ascii="Angsana New" w:hAnsi="Angsana New"/>
          <w:sz w:val="28"/>
          <w:szCs w:val="28"/>
        </w:rPr>
        <w:t xml:space="preserve"> and Liabilities</w:t>
      </w:r>
      <w:r>
        <w:rPr>
          <w:rFonts w:ascii="Angsana New" w:hAnsi="Angsana New"/>
          <w:sz w:val="28"/>
          <w:szCs w:val="28"/>
        </w:rPr>
        <w:t xml:space="preserve"> as at </w:t>
      </w:r>
      <w:r w:rsidR="003F5DC9">
        <w:rPr>
          <w:rFonts w:ascii="Angsana New" w:hAnsi="Angsana New"/>
          <w:sz w:val="28"/>
          <w:szCs w:val="28"/>
        </w:rPr>
        <w:t>December</w:t>
      </w:r>
      <w:r w:rsidR="00C11C83">
        <w:rPr>
          <w:rFonts w:ascii="Angsana New" w:hAnsi="Angsana New"/>
          <w:sz w:val="28"/>
          <w:szCs w:val="28"/>
        </w:rPr>
        <w:t xml:space="preserve"> </w:t>
      </w:r>
      <w:r>
        <w:rPr>
          <w:rFonts w:ascii="Angsana New" w:hAnsi="Angsana New"/>
          <w:sz w:val="28"/>
          <w:szCs w:val="28"/>
        </w:rPr>
        <w:t>3</w:t>
      </w:r>
      <w:r w:rsidR="003F5DC9">
        <w:rPr>
          <w:rFonts w:ascii="Angsana New" w:hAnsi="Angsana New"/>
          <w:sz w:val="28"/>
          <w:szCs w:val="28"/>
        </w:rPr>
        <w:t>1</w:t>
      </w:r>
      <w:r w:rsidR="00144524" w:rsidRPr="003B5284">
        <w:rPr>
          <w:rFonts w:ascii="Angsana New" w:hAnsi="Angsana New"/>
          <w:sz w:val="28"/>
          <w:szCs w:val="28"/>
        </w:rPr>
        <w:t>,</w:t>
      </w:r>
      <w:r w:rsidR="003B5284" w:rsidRPr="003B5284">
        <w:rPr>
          <w:rFonts w:ascii="Angsana New" w:hAnsi="Angsana New"/>
          <w:sz w:val="28"/>
          <w:szCs w:val="28"/>
        </w:rPr>
        <w:t xml:space="preserve"> </w:t>
      </w:r>
      <w:r w:rsidR="00144524" w:rsidRPr="003B5284">
        <w:rPr>
          <w:rFonts w:ascii="Angsana New" w:hAnsi="Angsana New"/>
          <w:sz w:val="28"/>
          <w:szCs w:val="28"/>
        </w:rPr>
        <w:t>201</w:t>
      </w:r>
      <w:r w:rsidR="00B80ECB">
        <w:rPr>
          <w:rFonts w:ascii="Angsana New" w:hAnsi="Angsana New"/>
          <w:sz w:val="28"/>
          <w:szCs w:val="28"/>
        </w:rPr>
        <w:t>9</w:t>
      </w:r>
      <w:r w:rsidR="00144524" w:rsidRPr="003B5284">
        <w:rPr>
          <w:rFonts w:ascii="Angsana New" w:hAnsi="Angsana New"/>
          <w:sz w:val="28"/>
          <w:szCs w:val="28"/>
        </w:rPr>
        <w:t xml:space="preserve"> and 201</w:t>
      </w:r>
      <w:r w:rsidR="00B80ECB">
        <w:rPr>
          <w:rFonts w:ascii="Angsana New" w:hAnsi="Angsana New"/>
          <w:sz w:val="28"/>
          <w:szCs w:val="28"/>
        </w:rPr>
        <w:t>8</w:t>
      </w:r>
      <w:r w:rsidR="00144524" w:rsidRPr="003B5284">
        <w:rPr>
          <w:rFonts w:ascii="Angsana New" w:hAnsi="Angsana New"/>
          <w:sz w:val="28"/>
          <w:szCs w:val="28"/>
        </w:rPr>
        <w:t xml:space="preserve"> with related parties </w:t>
      </w:r>
      <w:r w:rsidR="00144524" w:rsidRPr="003B5284">
        <w:rPr>
          <w:rFonts w:ascii="Angsana New" w:hAnsi="Angsana New"/>
          <w:sz w:val="28"/>
          <w:szCs w:val="28"/>
          <w:lang w:val="en-GB"/>
        </w:rPr>
        <w:t>are as follows</w:t>
      </w:r>
      <w:r w:rsidR="00304AC7">
        <w:rPr>
          <w:rFonts w:ascii="Angsana New" w:hAnsi="Angsana New"/>
          <w:sz w:val="28"/>
          <w:szCs w:val="28"/>
          <w:lang w:val="en-GB"/>
        </w:rPr>
        <w:t xml:space="preserve"> </w:t>
      </w:r>
      <w:r w:rsidR="00144524" w:rsidRPr="003B5284">
        <w:rPr>
          <w:rFonts w:ascii="Angsana New" w:hAnsi="Angsana New"/>
          <w:sz w:val="28"/>
          <w:szCs w:val="28"/>
          <w:lang w:val="en-GB"/>
        </w:rPr>
        <w:t>:</w:t>
      </w:r>
    </w:p>
    <w:tbl>
      <w:tblPr>
        <w:tblW w:w="9469" w:type="dxa"/>
        <w:tblInd w:w="18" w:type="dxa"/>
        <w:tblLayout w:type="fixed"/>
        <w:tblLook w:val="0000" w:firstRow="0" w:lastRow="0" w:firstColumn="0" w:lastColumn="0" w:noHBand="0" w:noVBand="0"/>
      </w:tblPr>
      <w:tblGrid>
        <w:gridCol w:w="3312"/>
        <w:gridCol w:w="1361"/>
        <w:gridCol w:w="236"/>
        <w:gridCol w:w="1362"/>
        <w:gridCol w:w="236"/>
        <w:gridCol w:w="1361"/>
        <w:gridCol w:w="236"/>
        <w:gridCol w:w="1365"/>
      </w:tblGrid>
      <w:tr w:rsidR="006C44BB" w:rsidRPr="000D0253" w14:paraId="1C998B43" w14:textId="77777777" w:rsidTr="00611493">
        <w:trPr>
          <w:cantSplit/>
          <w:trHeight w:val="288"/>
        </w:trPr>
        <w:tc>
          <w:tcPr>
            <w:tcW w:w="3312" w:type="dxa"/>
          </w:tcPr>
          <w:p w14:paraId="3ECA830A" w14:textId="77777777" w:rsidR="006C44BB" w:rsidRPr="00AB06A4" w:rsidRDefault="006C44BB" w:rsidP="006C44BB">
            <w:pPr>
              <w:pStyle w:val="ac"/>
              <w:tabs>
                <w:tab w:val="clear" w:pos="1080"/>
              </w:tabs>
              <w:spacing w:line="240" w:lineRule="atLeast"/>
              <w:rPr>
                <w:rFonts w:ascii="Angsana New" w:hAnsi="Angsana New" w:cs="Angsana New"/>
                <w:b/>
                <w:bCs/>
                <w:sz w:val="28"/>
                <w:szCs w:val="28"/>
                <w:lang w:val="en-US"/>
              </w:rPr>
            </w:pPr>
          </w:p>
        </w:tc>
        <w:tc>
          <w:tcPr>
            <w:tcW w:w="6157" w:type="dxa"/>
            <w:gridSpan w:val="7"/>
            <w:tcBorders>
              <w:bottom w:val="single" w:sz="4" w:space="0" w:color="auto"/>
            </w:tcBorders>
          </w:tcPr>
          <w:p w14:paraId="7A11EC0C" w14:textId="77777777" w:rsidR="006C44BB" w:rsidRPr="00662F9D"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6C44BB" w:rsidRPr="000D0253" w14:paraId="2EAB6252" w14:textId="77777777" w:rsidTr="00611493">
        <w:trPr>
          <w:cantSplit/>
          <w:trHeight w:val="288"/>
        </w:trPr>
        <w:tc>
          <w:tcPr>
            <w:tcW w:w="3312" w:type="dxa"/>
          </w:tcPr>
          <w:p w14:paraId="49804967" w14:textId="77777777" w:rsidR="006C44BB" w:rsidRPr="00990304" w:rsidRDefault="006C44BB" w:rsidP="006C44BB">
            <w:pPr>
              <w:pStyle w:val="ac"/>
              <w:tabs>
                <w:tab w:val="clear" w:pos="1080"/>
              </w:tabs>
              <w:spacing w:line="240" w:lineRule="atLeast"/>
              <w:rPr>
                <w:rFonts w:ascii="Angsana New" w:hAnsi="Angsana New" w:cs="Angsana New"/>
                <w:b/>
                <w:bCs/>
                <w:sz w:val="28"/>
                <w:szCs w:val="28"/>
                <w:lang w:val="en-US"/>
              </w:rPr>
            </w:pPr>
          </w:p>
        </w:tc>
        <w:tc>
          <w:tcPr>
            <w:tcW w:w="2959" w:type="dxa"/>
            <w:gridSpan w:val="3"/>
            <w:tcBorders>
              <w:top w:val="single" w:sz="4" w:space="0" w:color="auto"/>
              <w:bottom w:val="single" w:sz="4" w:space="0" w:color="auto"/>
            </w:tcBorders>
          </w:tcPr>
          <w:p w14:paraId="598CD9DF" w14:textId="77777777" w:rsidR="006C44BB"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sidRPr="00EE116C">
              <w:rPr>
                <w:rFonts w:ascii="Angsana New" w:hAnsi="Angsana New"/>
                <w:sz w:val="28"/>
                <w:szCs w:val="28"/>
              </w:rPr>
              <w:t>Consolidated</w:t>
            </w:r>
          </w:p>
        </w:tc>
        <w:tc>
          <w:tcPr>
            <w:tcW w:w="236" w:type="dxa"/>
            <w:tcBorders>
              <w:top w:val="single" w:sz="4" w:space="0" w:color="auto"/>
            </w:tcBorders>
          </w:tcPr>
          <w:p w14:paraId="0B8F179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962" w:type="dxa"/>
            <w:gridSpan w:val="3"/>
            <w:tcBorders>
              <w:top w:val="single" w:sz="4" w:space="0" w:color="auto"/>
              <w:bottom w:val="single" w:sz="4" w:space="0" w:color="auto"/>
            </w:tcBorders>
            <w:shd w:val="clear" w:color="auto" w:fill="auto"/>
          </w:tcPr>
          <w:p w14:paraId="0B8955C0" w14:textId="77777777" w:rsidR="006C44BB" w:rsidRPr="00662F9D"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cs/>
              </w:rPr>
            </w:pPr>
            <w:r w:rsidRPr="00EF221E">
              <w:rPr>
                <w:rFonts w:ascii="Angsana New" w:hAnsi="Angsana New"/>
                <w:sz w:val="28"/>
                <w:szCs w:val="28"/>
              </w:rPr>
              <w:t>Separated</w:t>
            </w:r>
          </w:p>
        </w:tc>
      </w:tr>
      <w:tr w:rsidR="0061737D" w:rsidRPr="000D0253" w14:paraId="7DD5834A" w14:textId="77777777" w:rsidTr="00611493">
        <w:trPr>
          <w:cantSplit/>
          <w:trHeight w:val="288"/>
        </w:trPr>
        <w:tc>
          <w:tcPr>
            <w:tcW w:w="3312" w:type="dxa"/>
          </w:tcPr>
          <w:p w14:paraId="7FE7A6C5" w14:textId="77777777" w:rsidR="006C44BB" w:rsidRPr="00990304" w:rsidRDefault="006C44BB" w:rsidP="006C44BB">
            <w:pPr>
              <w:pStyle w:val="ac"/>
              <w:tabs>
                <w:tab w:val="clear" w:pos="1080"/>
              </w:tabs>
              <w:spacing w:line="240" w:lineRule="atLeast"/>
              <w:rPr>
                <w:rFonts w:ascii="Angsana New" w:hAnsi="Angsana New" w:cs="Angsana New"/>
                <w:b/>
                <w:bCs/>
                <w:sz w:val="28"/>
                <w:szCs w:val="28"/>
                <w:lang w:val="en-US"/>
              </w:rPr>
            </w:pPr>
          </w:p>
        </w:tc>
        <w:tc>
          <w:tcPr>
            <w:tcW w:w="1361" w:type="dxa"/>
            <w:tcBorders>
              <w:bottom w:val="single" w:sz="4" w:space="0" w:color="auto"/>
            </w:tcBorders>
          </w:tcPr>
          <w:p w14:paraId="74F5E29A" w14:textId="77777777" w:rsidR="006C44BB"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 xml:space="preserve">December 31, </w:t>
            </w:r>
            <w:r w:rsidR="006C44BB">
              <w:rPr>
                <w:rFonts w:ascii="Angsana New" w:hAnsi="Angsana New"/>
                <w:sz w:val="28"/>
                <w:szCs w:val="28"/>
              </w:rPr>
              <w:t>2019</w:t>
            </w:r>
          </w:p>
        </w:tc>
        <w:tc>
          <w:tcPr>
            <w:tcW w:w="236" w:type="dxa"/>
            <w:tcBorders>
              <w:top w:val="single" w:sz="4" w:space="0" w:color="auto"/>
            </w:tcBorders>
          </w:tcPr>
          <w:p w14:paraId="180324B6"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2" w:type="dxa"/>
            <w:tcBorders>
              <w:bottom w:val="single" w:sz="4" w:space="0" w:color="auto"/>
            </w:tcBorders>
          </w:tcPr>
          <w:p w14:paraId="4BA409D9" w14:textId="77777777" w:rsidR="006C44BB"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December 31, 2018</w:t>
            </w:r>
          </w:p>
        </w:tc>
        <w:tc>
          <w:tcPr>
            <w:tcW w:w="236" w:type="dxa"/>
          </w:tcPr>
          <w:p w14:paraId="6F1A985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1" w:type="dxa"/>
            <w:tcBorders>
              <w:bottom w:val="single" w:sz="4" w:space="0" w:color="auto"/>
            </w:tcBorders>
            <w:shd w:val="clear" w:color="auto" w:fill="auto"/>
          </w:tcPr>
          <w:p w14:paraId="6A53C2AF" w14:textId="77777777" w:rsidR="006C44BB"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December 31, 2019</w:t>
            </w:r>
          </w:p>
        </w:tc>
        <w:tc>
          <w:tcPr>
            <w:tcW w:w="236" w:type="dxa"/>
          </w:tcPr>
          <w:p w14:paraId="2A609582" w14:textId="77777777" w:rsidR="006C44BB" w:rsidRPr="000D0253" w:rsidRDefault="006C44BB" w:rsidP="00EE116C">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tcPr>
          <w:p w14:paraId="56545F36" w14:textId="77777777" w:rsidR="006C44BB" w:rsidRPr="00662F9D"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Pr>
                <w:rFonts w:ascii="Angsana New" w:hAnsi="Angsana New"/>
                <w:sz w:val="28"/>
                <w:szCs w:val="28"/>
              </w:rPr>
              <w:t>December 31, 2018</w:t>
            </w:r>
          </w:p>
        </w:tc>
      </w:tr>
      <w:tr w:rsidR="0061737D" w:rsidRPr="000D0253" w14:paraId="2D73DFFF" w14:textId="77777777" w:rsidTr="00611493">
        <w:trPr>
          <w:cantSplit/>
          <w:trHeight w:val="288"/>
        </w:trPr>
        <w:tc>
          <w:tcPr>
            <w:tcW w:w="3312" w:type="dxa"/>
          </w:tcPr>
          <w:p w14:paraId="031AA493" w14:textId="218B1086" w:rsidR="006C44BB" w:rsidRPr="00990304" w:rsidRDefault="006C44BB" w:rsidP="00611493">
            <w:pPr>
              <w:pStyle w:val="ac"/>
              <w:tabs>
                <w:tab w:val="clear" w:pos="1080"/>
              </w:tabs>
              <w:spacing w:line="240" w:lineRule="atLeast"/>
              <w:rPr>
                <w:rFonts w:ascii="Angsana New" w:hAnsi="Angsana New" w:cs="Angsana New"/>
                <w:b/>
                <w:bCs/>
                <w:sz w:val="28"/>
                <w:szCs w:val="28"/>
                <w:lang w:val="en-US"/>
              </w:rPr>
            </w:pPr>
            <w:r w:rsidRPr="00990304">
              <w:rPr>
                <w:rFonts w:ascii="Angsana New" w:hAnsi="Angsana New" w:cs="Angsana New"/>
                <w:b/>
                <w:bCs/>
                <w:sz w:val="28"/>
                <w:szCs w:val="28"/>
                <w:lang w:val="en-US"/>
              </w:rPr>
              <w:t xml:space="preserve">Trade and other </w:t>
            </w:r>
            <w:r w:rsidR="00BB27D1">
              <w:rPr>
                <w:rFonts w:ascii="Angsana New" w:hAnsi="Angsana New" w:cs="Angsana New"/>
                <w:b/>
                <w:bCs/>
                <w:sz w:val="28"/>
                <w:szCs w:val="28"/>
                <w:lang w:val="en-US"/>
              </w:rPr>
              <w:t>current</w:t>
            </w:r>
            <w:r w:rsidRPr="00990304">
              <w:rPr>
                <w:rFonts w:ascii="Angsana New" w:hAnsi="Angsana New" w:cs="Angsana New"/>
                <w:b/>
                <w:bCs/>
                <w:sz w:val="28"/>
                <w:szCs w:val="28"/>
                <w:lang w:val="en-US"/>
              </w:rPr>
              <w:t xml:space="preserve"> receivable </w:t>
            </w:r>
          </w:p>
        </w:tc>
        <w:tc>
          <w:tcPr>
            <w:tcW w:w="1361" w:type="dxa"/>
            <w:tcBorders>
              <w:top w:val="single" w:sz="4" w:space="0" w:color="auto"/>
            </w:tcBorders>
          </w:tcPr>
          <w:p w14:paraId="302844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13C8F20A"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Borders>
              <w:top w:val="single" w:sz="4" w:space="0" w:color="auto"/>
            </w:tcBorders>
          </w:tcPr>
          <w:p w14:paraId="1EFA1F49"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7C8EE9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tcBorders>
              <w:top w:val="single" w:sz="4" w:space="0" w:color="auto"/>
            </w:tcBorders>
            <w:shd w:val="clear" w:color="auto" w:fill="auto"/>
          </w:tcPr>
          <w:p w14:paraId="119112B1"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0586C32E" w14:textId="77777777" w:rsidR="006C44BB" w:rsidRPr="000D0253" w:rsidRDefault="006C44BB" w:rsidP="006C44BB">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1DFA7C00"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611493" w:rsidRPr="000D0253" w14:paraId="7001FF32" w14:textId="77777777" w:rsidTr="00611493">
        <w:trPr>
          <w:cantSplit/>
          <w:trHeight w:val="288"/>
        </w:trPr>
        <w:tc>
          <w:tcPr>
            <w:tcW w:w="3312" w:type="dxa"/>
          </w:tcPr>
          <w:p w14:paraId="6588EEDE" w14:textId="6F05AF15" w:rsidR="00611493" w:rsidRPr="004518AC" w:rsidRDefault="00611493" w:rsidP="00611493">
            <w:pPr>
              <w:pStyle w:val="ac"/>
              <w:tabs>
                <w:tab w:val="clear" w:pos="1080"/>
              </w:tabs>
              <w:spacing w:line="240" w:lineRule="atLeast"/>
              <w:ind w:left="144"/>
              <w:rPr>
                <w:rFonts w:ascii="Angsana New" w:hAnsi="Angsana New" w:cs="Angsana New"/>
                <w:sz w:val="28"/>
                <w:szCs w:val="28"/>
                <w:u w:val="single"/>
                <w:cs/>
              </w:rPr>
            </w:pPr>
            <w:r w:rsidRPr="00AB06A4">
              <w:rPr>
                <w:rFonts w:ascii="Angsana New" w:hAnsi="Angsana New" w:cs="Angsana New"/>
                <w:b/>
                <w:bCs/>
                <w:sz w:val="28"/>
                <w:szCs w:val="28"/>
                <w:lang w:val="en-US"/>
              </w:rPr>
              <w:t>related parties</w:t>
            </w:r>
          </w:p>
        </w:tc>
        <w:tc>
          <w:tcPr>
            <w:tcW w:w="1361" w:type="dxa"/>
          </w:tcPr>
          <w:p w14:paraId="5140977C" w14:textId="77777777" w:rsidR="00611493"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36004BE9" w14:textId="77777777" w:rsidR="00611493"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446CF7A5" w14:textId="77777777" w:rsidR="00611493"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23655227" w14:textId="77777777" w:rsidR="00611493"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010D7A83" w14:textId="77777777" w:rsidR="00611493"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7D21ACFB" w14:textId="77777777" w:rsidR="00611493" w:rsidRPr="000D0253" w:rsidRDefault="00611493" w:rsidP="006C44BB">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0FF61EA3" w14:textId="77777777" w:rsidR="00611493" w:rsidRPr="00662F9D" w:rsidRDefault="00611493"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61737D" w:rsidRPr="000D0253" w14:paraId="63B20093" w14:textId="77777777" w:rsidTr="00611493">
        <w:trPr>
          <w:cantSplit/>
          <w:trHeight w:val="288"/>
        </w:trPr>
        <w:tc>
          <w:tcPr>
            <w:tcW w:w="3312" w:type="dxa"/>
          </w:tcPr>
          <w:p w14:paraId="516504DD" w14:textId="77777777" w:rsidR="006C44BB" w:rsidRPr="004518AC" w:rsidRDefault="006C44BB" w:rsidP="006C44BB">
            <w:pPr>
              <w:pStyle w:val="ac"/>
              <w:tabs>
                <w:tab w:val="clear" w:pos="1080"/>
              </w:tabs>
              <w:spacing w:line="240" w:lineRule="atLeast"/>
              <w:rPr>
                <w:rFonts w:ascii="Angsana New" w:hAnsi="Angsana New" w:cs="Angsana New"/>
                <w:sz w:val="28"/>
                <w:szCs w:val="28"/>
                <w:u w:val="single"/>
                <w:cs/>
                <w:lang w:val="en-US"/>
              </w:rPr>
            </w:pPr>
            <w:r w:rsidRPr="004518AC">
              <w:rPr>
                <w:rFonts w:ascii="Angsana New" w:hAnsi="Angsana New" w:cs="Angsana New"/>
                <w:sz w:val="28"/>
                <w:szCs w:val="28"/>
                <w:u w:val="single"/>
                <w:cs/>
              </w:rPr>
              <w:t>Trade accounts</w:t>
            </w:r>
            <w:r w:rsidRPr="004518AC">
              <w:rPr>
                <w:rFonts w:ascii="Angsana New" w:hAnsi="Angsana New" w:hint="cs"/>
                <w:sz w:val="28"/>
                <w:szCs w:val="28"/>
                <w:u w:val="single"/>
                <w:cs/>
              </w:rPr>
              <w:t xml:space="preserve"> </w:t>
            </w:r>
            <w:r w:rsidRPr="004518AC">
              <w:rPr>
                <w:rFonts w:ascii="Angsana New" w:hAnsi="Angsana New" w:cs="Angsana New"/>
                <w:sz w:val="28"/>
                <w:szCs w:val="28"/>
                <w:u w:val="single"/>
                <w:lang w:val="en-US"/>
              </w:rPr>
              <w:t>receivable</w:t>
            </w:r>
          </w:p>
        </w:tc>
        <w:tc>
          <w:tcPr>
            <w:tcW w:w="1361" w:type="dxa"/>
          </w:tcPr>
          <w:p w14:paraId="2B787A36"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7F540FC"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26CAD572"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E6B3E58"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03439E33"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5418B10A" w14:textId="77777777" w:rsidR="006C44BB" w:rsidRPr="000D0253" w:rsidRDefault="006C44BB" w:rsidP="006C44BB">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24CB469"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9C54A2" w:rsidRPr="000D0253" w14:paraId="32D56590" w14:textId="77777777" w:rsidTr="00611493">
        <w:trPr>
          <w:cantSplit/>
          <w:trHeight w:val="288"/>
        </w:trPr>
        <w:tc>
          <w:tcPr>
            <w:tcW w:w="3312" w:type="dxa"/>
          </w:tcPr>
          <w:p w14:paraId="3ECCFED7"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tcPr>
          <w:p w14:paraId="5959461C"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17,350</w:t>
            </w:r>
          </w:p>
        </w:tc>
        <w:tc>
          <w:tcPr>
            <w:tcW w:w="236" w:type="dxa"/>
          </w:tcPr>
          <w:p w14:paraId="50E38F5D" w14:textId="77777777" w:rsidR="009C54A2" w:rsidRPr="008044E5" w:rsidRDefault="009C54A2" w:rsidP="009C54A2">
            <w:pPr>
              <w:spacing w:line="240" w:lineRule="auto"/>
              <w:rPr>
                <w:rFonts w:ascii="Angsana New" w:hAnsi="Angsana New"/>
                <w:b/>
                <w:bCs/>
                <w:sz w:val="28"/>
                <w:szCs w:val="28"/>
                <w:cs/>
              </w:rPr>
            </w:pPr>
          </w:p>
        </w:tc>
        <w:tc>
          <w:tcPr>
            <w:tcW w:w="1362" w:type="dxa"/>
            <w:vAlign w:val="bottom"/>
          </w:tcPr>
          <w:p w14:paraId="44FFD1E7"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33,709</w:t>
            </w:r>
          </w:p>
        </w:tc>
        <w:tc>
          <w:tcPr>
            <w:tcW w:w="236" w:type="dxa"/>
          </w:tcPr>
          <w:p w14:paraId="25247312"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tcPr>
          <w:p w14:paraId="025F3F74"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17,350</w:t>
            </w:r>
          </w:p>
        </w:tc>
        <w:tc>
          <w:tcPr>
            <w:tcW w:w="236" w:type="dxa"/>
            <w:vAlign w:val="center"/>
          </w:tcPr>
          <w:p w14:paraId="1B11E450" w14:textId="77777777" w:rsidR="009C54A2" w:rsidRPr="008044E5" w:rsidRDefault="009C54A2" w:rsidP="009C54A2">
            <w:pPr>
              <w:spacing w:line="240" w:lineRule="auto"/>
              <w:jc w:val="center"/>
              <w:rPr>
                <w:rFonts w:ascii="Angsana New" w:hAnsi="Angsana New"/>
                <w:b/>
                <w:bCs/>
                <w:sz w:val="28"/>
                <w:szCs w:val="28"/>
                <w:cs/>
              </w:rPr>
            </w:pPr>
          </w:p>
        </w:tc>
        <w:tc>
          <w:tcPr>
            <w:tcW w:w="1365" w:type="dxa"/>
            <w:shd w:val="clear" w:color="auto" w:fill="auto"/>
            <w:vAlign w:val="bottom"/>
          </w:tcPr>
          <w:p w14:paraId="18709A1F"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33,709</w:t>
            </w:r>
          </w:p>
        </w:tc>
      </w:tr>
      <w:tr w:rsidR="009C54A2" w:rsidRPr="000D0253" w14:paraId="22E8BCFA" w14:textId="77777777" w:rsidTr="00611493">
        <w:trPr>
          <w:cantSplit/>
          <w:trHeight w:val="288"/>
        </w:trPr>
        <w:tc>
          <w:tcPr>
            <w:tcW w:w="3312" w:type="dxa"/>
            <w:vAlign w:val="center"/>
          </w:tcPr>
          <w:p w14:paraId="3FA61809"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tcPr>
          <w:p w14:paraId="61F4D920"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2,564</w:t>
            </w:r>
          </w:p>
        </w:tc>
        <w:tc>
          <w:tcPr>
            <w:tcW w:w="236" w:type="dxa"/>
          </w:tcPr>
          <w:p w14:paraId="093A81E3" w14:textId="77777777" w:rsidR="009C54A2" w:rsidRPr="008044E5" w:rsidRDefault="009C54A2" w:rsidP="009C54A2">
            <w:pPr>
              <w:spacing w:line="240" w:lineRule="auto"/>
              <w:rPr>
                <w:rFonts w:ascii="Angsana New" w:hAnsi="Angsana New"/>
                <w:b/>
                <w:bCs/>
                <w:sz w:val="28"/>
                <w:szCs w:val="28"/>
                <w:cs/>
              </w:rPr>
            </w:pPr>
          </w:p>
        </w:tc>
        <w:tc>
          <w:tcPr>
            <w:tcW w:w="1362" w:type="dxa"/>
            <w:vAlign w:val="bottom"/>
          </w:tcPr>
          <w:p w14:paraId="24958C1A"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4,121</w:t>
            </w:r>
          </w:p>
        </w:tc>
        <w:tc>
          <w:tcPr>
            <w:tcW w:w="236" w:type="dxa"/>
          </w:tcPr>
          <w:p w14:paraId="182C827C"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tcPr>
          <w:p w14:paraId="7E969BFF"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2,564</w:t>
            </w:r>
          </w:p>
        </w:tc>
        <w:tc>
          <w:tcPr>
            <w:tcW w:w="236" w:type="dxa"/>
            <w:vAlign w:val="center"/>
          </w:tcPr>
          <w:p w14:paraId="72EB7461" w14:textId="77777777" w:rsidR="009C54A2" w:rsidRPr="008044E5" w:rsidRDefault="009C54A2" w:rsidP="009C54A2">
            <w:pPr>
              <w:spacing w:line="240" w:lineRule="auto"/>
              <w:jc w:val="center"/>
              <w:rPr>
                <w:rFonts w:ascii="Angsana New" w:hAnsi="Angsana New"/>
                <w:b/>
                <w:bCs/>
                <w:sz w:val="28"/>
                <w:szCs w:val="28"/>
                <w:cs/>
              </w:rPr>
            </w:pPr>
          </w:p>
        </w:tc>
        <w:tc>
          <w:tcPr>
            <w:tcW w:w="1365" w:type="dxa"/>
            <w:shd w:val="clear" w:color="auto" w:fill="auto"/>
            <w:vAlign w:val="bottom"/>
          </w:tcPr>
          <w:p w14:paraId="4DDC990F"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4,121</w:t>
            </w:r>
          </w:p>
        </w:tc>
      </w:tr>
      <w:tr w:rsidR="009C54A2" w:rsidRPr="000D0253" w14:paraId="0ACEC35D" w14:textId="77777777" w:rsidTr="00611493">
        <w:trPr>
          <w:cantSplit/>
          <w:trHeight w:val="288"/>
        </w:trPr>
        <w:tc>
          <w:tcPr>
            <w:tcW w:w="3312" w:type="dxa"/>
            <w:vAlign w:val="center"/>
          </w:tcPr>
          <w:p w14:paraId="55A68535"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Suntech Metals Co., Ltd.</w:t>
            </w:r>
          </w:p>
        </w:tc>
        <w:tc>
          <w:tcPr>
            <w:tcW w:w="1361" w:type="dxa"/>
          </w:tcPr>
          <w:p w14:paraId="7051198B"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143</w:t>
            </w:r>
          </w:p>
        </w:tc>
        <w:tc>
          <w:tcPr>
            <w:tcW w:w="236" w:type="dxa"/>
          </w:tcPr>
          <w:p w14:paraId="724DDAC9" w14:textId="77777777" w:rsidR="009C54A2" w:rsidRPr="008044E5" w:rsidRDefault="009C54A2" w:rsidP="009C54A2">
            <w:pPr>
              <w:spacing w:line="240" w:lineRule="auto"/>
              <w:rPr>
                <w:rFonts w:ascii="Angsana New" w:hAnsi="Angsana New"/>
                <w:b/>
                <w:bCs/>
                <w:sz w:val="28"/>
                <w:szCs w:val="28"/>
                <w:cs/>
              </w:rPr>
            </w:pPr>
          </w:p>
        </w:tc>
        <w:tc>
          <w:tcPr>
            <w:tcW w:w="1362" w:type="dxa"/>
            <w:vAlign w:val="bottom"/>
          </w:tcPr>
          <w:p w14:paraId="2FCF4370"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8,821</w:t>
            </w:r>
          </w:p>
        </w:tc>
        <w:tc>
          <w:tcPr>
            <w:tcW w:w="236" w:type="dxa"/>
          </w:tcPr>
          <w:p w14:paraId="3D5AE140"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tcPr>
          <w:p w14:paraId="62802B9D"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143</w:t>
            </w:r>
          </w:p>
        </w:tc>
        <w:tc>
          <w:tcPr>
            <w:tcW w:w="236" w:type="dxa"/>
            <w:vAlign w:val="center"/>
          </w:tcPr>
          <w:p w14:paraId="6A161E4B" w14:textId="77777777" w:rsidR="009C54A2" w:rsidRPr="008044E5" w:rsidRDefault="009C54A2" w:rsidP="009C54A2">
            <w:pPr>
              <w:spacing w:line="240" w:lineRule="auto"/>
              <w:jc w:val="center"/>
              <w:rPr>
                <w:rFonts w:ascii="Angsana New" w:hAnsi="Angsana New"/>
                <w:b/>
                <w:bCs/>
                <w:sz w:val="28"/>
                <w:szCs w:val="28"/>
                <w:cs/>
              </w:rPr>
            </w:pPr>
          </w:p>
        </w:tc>
        <w:tc>
          <w:tcPr>
            <w:tcW w:w="1365" w:type="dxa"/>
            <w:shd w:val="clear" w:color="auto" w:fill="auto"/>
            <w:vAlign w:val="bottom"/>
          </w:tcPr>
          <w:p w14:paraId="6D95118A"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8,821</w:t>
            </w:r>
          </w:p>
        </w:tc>
      </w:tr>
      <w:tr w:rsidR="009C54A2" w:rsidRPr="000D0253" w14:paraId="2029CB56" w14:textId="77777777" w:rsidTr="00611493">
        <w:trPr>
          <w:cantSplit/>
          <w:trHeight w:val="288"/>
        </w:trPr>
        <w:tc>
          <w:tcPr>
            <w:tcW w:w="3312" w:type="dxa"/>
            <w:vAlign w:val="center"/>
          </w:tcPr>
          <w:p w14:paraId="39296D60" w14:textId="77777777" w:rsidR="009C54A2"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vAlign w:val="bottom"/>
          </w:tcPr>
          <w:p w14:paraId="0555C442" w14:textId="1B1A7598" w:rsidR="009C54A2" w:rsidRPr="00C40BDB" w:rsidRDefault="000D06D8" w:rsidP="009C54A2">
            <w:pPr>
              <w:spacing w:line="240" w:lineRule="auto"/>
              <w:jc w:val="right"/>
              <w:rPr>
                <w:rFonts w:ascii="Angsana New" w:hAnsi="Angsana New"/>
                <w:sz w:val="28"/>
                <w:szCs w:val="28"/>
                <w:cs/>
              </w:rPr>
            </w:pPr>
            <w:r>
              <w:rPr>
                <w:rFonts w:ascii="Angsana New" w:hAnsi="Angsana New"/>
                <w:sz w:val="28"/>
                <w:szCs w:val="28"/>
              </w:rPr>
              <w:t>15</w:t>
            </w:r>
          </w:p>
        </w:tc>
        <w:tc>
          <w:tcPr>
            <w:tcW w:w="236" w:type="dxa"/>
          </w:tcPr>
          <w:p w14:paraId="4656DD49" w14:textId="77777777" w:rsidR="009C54A2" w:rsidRPr="008044E5" w:rsidRDefault="009C54A2" w:rsidP="009C54A2">
            <w:pPr>
              <w:spacing w:line="240" w:lineRule="auto"/>
              <w:rPr>
                <w:rFonts w:ascii="Angsana New" w:hAnsi="Angsana New"/>
                <w:b/>
                <w:bCs/>
                <w:sz w:val="28"/>
                <w:szCs w:val="28"/>
                <w:cs/>
              </w:rPr>
            </w:pPr>
          </w:p>
        </w:tc>
        <w:tc>
          <w:tcPr>
            <w:tcW w:w="1362" w:type="dxa"/>
            <w:vAlign w:val="bottom"/>
          </w:tcPr>
          <w:p w14:paraId="0D741409"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1,563</w:t>
            </w:r>
          </w:p>
        </w:tc>
        <w:tc>
          <w:tcPr>
            <w:tcW w:w="236" w:type="dxa"/>
          </w:tcPr>
          <w:p w14:paraId="393160EE"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vAlign w:val="bottom"/>
          </w:tcPr>
          <w:p w14:paraId="36606520" w14:textId="114C0925" w:rsidR="009C54A2" w:rsidRPr="00C40BDB" w:rsidRDefault="000D06D8" w:rsidP="009C54A2">
            <w:pPr>
              <w:spacing w:line="240" w:lineRule="auto"/>
              <w:jc w:val="right"/>
              <w:rPr>
                <w:rFonts w:ascii="Angsana New" w:hAnsi="Angsana New"/>
                <w:sz w:val="28"/>
                <w:szCs w:val="28"/>
                <w:cs/>
              </w:rPr>
            </w:pPr>
            <w:r>
              <w:rPr>
                <w:rFonts w:ascii="Angsana New" w:hAnsi="Angsana New"/>
                <w:sz w:val="28"/>
                <w:szCs w:val="28"/>
              </w:rPr>
              <w:t>15</w:t>
            </w:r>
          </w:p>
        </w:tc>
        <w:tc>
          <w:tcPr>
            <w:tcW w:w="236" w:type="dxa"/>
            <w:vAlign w:val="center"/>
          </w:tcPr>
          <w:p w14:paraId="2B144E39" w14:textId="77777777" w:rsidR="009C54A2" w:rsidRPr="008044E5" w:rsidRDefault="009C54A2" w:rsidP="009C54A2">
            <w:pPr>
              <w:spacing w:line="240" w:lineRule="auto"/>
              <w:jc w:val="center"/>
              <w:rPr>
                <w:rFonts w:ascii="Angsana New" w:hAnsi="Angsana New"/>
                <w:b/>
                <w:bCs/>
                <w:sz w:val="28"/>
                <w:szCs w:val="28"/>
                <w:cs/>
              </w:rPr>
            </w:pPr>
          </w:p>
        </w:tc>
        <w:tc>
          <w:tcPr>
            <w:tcW w:w="1365" w:type="dxa"/>
            <w:shd w:val="clear" w:color="auto" w:fill="auto"/>
            <w:vAlign w:val="bottom"/>
          </w:tcPr>
          <w:p w14:paraId="4509B321"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1,563</w:t>
            </w:r>
          </w:p>
        </w:tc>
      </w:tr>
      <w:tr w:rsidR="009C54A2" w:rsidRPr="000D0253" w14:paraId="130D06CF" w14:textId="77777777" w:rsidTr="00611493">
        <w:trPr>
          <w:cantSplit/>
          <w:trHeight w:val="288"/>
        </w:trPr>
        <w:tc>
          <w:tcPr>
            <w:tcW w:w="3312" w:type="dxa"/>
            <w:vAlign w:val="center"/>
          </w:tcPr>
          <w:p w14:paraId="7E6A6D9E" w14:textId="77777777" w:rsidR="009C54A2"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Malachi Co., Ltd.</w:t>
            </w:r>
          </w:p>
        </w:tc>
        <w:tc>
          <w:tcPr>
            <w:tcW w:w="1361" w:type="dxa"/>
            <w:tcBorders>
              <w:bottom w:val="single" w:sz="4" w:space="0" w:color="auto"/>
            </w:tcBorders>
          </w:tcPr>
          <w:p w14:paraId="53FC3C42"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w:t>
            </w:r>
          </w:p>
        </w:tc>
        <w:tc>
          <w:tcPr>
            <w:tcW w:w="236" w:type="dxa"/>
          </w:tcPr>
          <w:p w14:paraId="0EA0A58B" w14:textId="77777777" w:rsidR="009C54A2" w:rsidRPr="008044E5" w:rsidRDefault="009C54A2" w:rsidP="009C54A2">
            <w:pPr>
              <w:spacing w:line="240" w:lineRule="auto"/>
              <w:rPr>
                <w:rFonts w:ascii="Angsana New" w:hAnsi="Angsana New"/>
                <w:b/>
                <w:bCs/>
                <w:sz w:val="28"/>
                <w:szCs w:val="28"/>
                <w:cs/>
              </w:rPr>
            </w:pPr>
          </w:p>
        </w:tc>
        <w:tc>
          <w:tcPr>
            <w:tcW w:w="1362" w:type="dxa"/>
            <w:tcBorders>
              <w:bottom w:val="single" w:sz="4" w:space="0" w:color="auto"/>
            </w:tcBorders>
            <w:vAlign w:val="bottom"/>
          </w:tcPr>
          <w:p w14:paraId="43FB78BF"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93</w:t>
            </w:r>
          </w:p>
        </w:tc>
        <w:tc>
          <w:tcPr>
            <w:tcW w:w="236" w:type="dxa"/>
          </w:tcPr>
          <w:p w14:paraId="21541A85" w14:textId="77777777" w:rsidR="009C54A2" w:rsidRPr="008044E5" w:rsidRDefault="009C54A2" w:rsidP="009C54A2">
            <w:pPr>
              <w:spacing w:line="240" w:lineRule="auto"/>
              <w:rPr>
                <w:rFonts w:ascii="Angsana New" w:hAnsi="Angsana New"/>
                <w:b/>
                <w:bCs/>
                <w:sz w:val="28"/>
                <w:szCs w:val="28"/>
                <w:cs/>
              </w:rPr>
            </w:pPr>
          </w:p>
        </w:tc>
        <w:tc>
          <w:tcPr>
            <w:tcW w:w="1361" w:type="dxa"/>
            <w:tcBorders>
              <w:bottom w:val="single" w:sz="4" w:space="0" w:color="auto"/>
            </w:tcBorders>
            <w:shd w:val="clear" w:color="auto" w:fill="auto"/>
          </w:tcPr>
          <w:p w14:paraId="328A1FB5"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w:t>
            </w:r>
          </w:p>
        </w:tc>
        <w:tc>
          <w:tcPr>
            <w:tcW w:w="236" w:type="dxa"/>
            <w:vAlign w:val="center"/>
          </w:tcPr>
          <w:p w14:paraId="77EF2FDA" w14:textId="77777777" w:rsidR="009C54A2" w:rsidRPr="008044E5" w:rsidRDefault="009C54A2" w:rsidP="009C54A2">
            <w:pPr>
              <w:spacing w:line="240" w:lineRule="auto"/>
              <w:jc w:val="center"/>
              <w:rPr>
                <w:rFonts w:ascii="Angsana New" w:hAnsi="Angsana New"/>
                <w:b/>
                <w:bCs/>
                <w:sz w:val="28"/>
                <w:szCs w:val="28"/>
                <w:cs/>
              </w:rPr>
            </w:pPr>
          </w:p>
        </w:tc>
        <w:tc>
          <w:tcPr>
            <w:tcW w:w="1365" w:type="dxa"/>
            <w:tcBorders>
              <w:bottom w:val="single" w:sz="4" w:space="0" w:color="auto"/>
            </w:tcBorders>
            <w:shd w:val="clear" w:color="auto" w:fill="auto"/>
            <w:vAlign w:val="bottom"/>
          </w:tcPr>
          <w:p w14:paraId="2E0BBAE1"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93</w:t>
            </w:r>
          </w:p>
        </w:tc>
      </w:tr>
      <w:tr w:rsidR="009C54A2" w:rsidRPr="000D0253" w14:paraId="24669D8A" w14:textId="77777777" w:rsidTr="00611493">
        <w:trPr>
          <w:cantSplit/>
          <w:trHeight w:val="288"/>
        </w:trPr>
        <w:tc>
          <w:tcPr>
            <w:tcW w:w="3312" w:type="dxa"/>
          </w:tcPr>
          <w:p w14:paraId="75CAE818" w14:textId="78B6184F" w:rsidR="009C54A2" w:rsidRPr="00990304" w:rsidRDefault="003E0D37" w:rsidP="009C54A2">
            <w:pPr>
              <w:pStyle w:val="ac"/>
              <w:tabs>
                <w:tab w:val="clear" w:pos="1080"/>
              </w:tabs>
              <w:spacing w:line="240" w:lineRule="atLeast"/>
              <w:ind w:left="687"/>
              <w:rPr>
                <w:rFonts w:ascii="Angsana New" w:hAnsi="Angsana New" w:cs="Angsana New"/>
                <w:sz w:val="28"/>
                <w:szCs w:val="28"/>
                <w:lang w:val="en-US"/>
              </w:rPr>
            </w:pPr>
            <w:r w:rsidRPr="00990304">
              <w:rPr>
                <w:rFonts w:ascii="Angsana New" w:hAnsi="Angsana New" w:cs="Angsana New"/>
                <w:sz w:val="28"/>
                <w:szCs w:val="28"/>
                <w:lang w:val="en-US"/>
              </w:rPr>
              <w:t xml:space="preserve">Total </w:t>
            </w:r>
            <w:r w:rsidRPr="00990304">
              <w:rPr>
                <w:rFonts w:ascii="Angsana New" w:hAnsi="Angsana New" w:cs="Angsana New"/>
                <w:sz w:val="28"/>
                <w:szCs w:val="28"/>
                <w:cs/>
              </w:rPr>
              <w:t>Trade accounts</w:t>
            </w:r>
            <w:r w:rsidRPr="00990304">
              <w:rPr>
                <w:rFonts w:ascii="Angsana New" w:hAnsi="Angsana New" w:hint="cs"/>
                <w:sz w:val="28"/>
                <w:szCs w:val="28"/>
                <w:cs/>
              </w:rPr>
              <w:t xml:space="preserve"> </w:t>
            </w:r>
            <w:r w:rsidRPr="00990304">
              <w:rPr>
                <w:rFonts w:ascii="Angsana New" w:hAnsi="Angsana New" w:cs="Angsana New"/>
                <w:sz w:val="28"/>
                <w:szCs w:val="28"/>
                <w:lang w:val="en-US"/>
              </w:rPr>
              <w:t>receivable</w:t>
            </w:r>
          </w:p>
        </w:tc>
        <w:tc>
          <w:tcPr>
            <w:tcW w:w="1361" w:type="dxa"/>
            <w:tcBorders>
              <w:top w:val="single" w:sz="4" w:space="0" w:color="auto"/>
              <w:bottom w:val="single" w:sz="4" w:space="0" w:color="auto"/>
            </w:tcBorders>
          </w:tcPr>
          <w:p w14:paraId="0436EA11" w14:textId="7F41967F"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20,0</w:t>
            </w:r>
            <w:r w:rsidR="000D06D8">
              <w:rPr>
                <w:rFonts w:ascii="Angsana New" w:hAnsi="Angsana New"/>
                <w:sz w:val="28"/>
                <w:szCs w:val="28"/>
              </w:rPr>
              <w:t>72</w:t>
            </w:r>
          </w:p>
        </w:tc>
        <w:tc>
          <w:tcPr>
            <w:tcW w:w="236" w:type="dxa"/>
          </w:tcPr>
          <w:p w14:paraId="49BE3FB4" w14:textId="77777777" w:rsidR="009C54A2" w:rsidRPr="008044E5" w:rsidRDefault="009C54A2" w:rsidP="009C54A2">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229EB8B4"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48,307</w:t>
            </w:r>
          </w:p>
        </w:tc>
        <w:tc>
          <w:tcPr>
            <w:tcW w:w="236" w:type="dxa"/>
          </w:tcPr>
          <w:p w14:paraId="3E20A2D7" w14:textId="77777777" w:rsidR="009C54A2" w:rsidRPr="008044E5" w:rsidRDefault="009C54A2" w:rsidP="009C54A2">
            <w:pPr>
              <w:spacing w:line="240" w:lineRule="auto"/>
              <w:rPr>
                <w:rFonts w:ascii="Angsana New" w:hAnsi="Angsana New"/>
                <w:b/>
                <w:bCs/>
                <w:sz w:val="28"/>
                <w:szCs w:val="28"/>
                <w:cs/>
              </w:rPr>
            </w:pPr>
          </w:p>
        </w:tc>
        <w:tc>
          <w:tcPr>
            <w:tcW w:w="1361" w:type="dxa"/>
            <w:tcBorders>
              <w:top w:val="single" w:sz="4" w:space="0" w:color="auto"/>
              <w:bottom w:val="single" w:sz="4" w:space="0" w:color="auto"/>
            </w:tcBorders>
          </w:tcPr>
          <w:p w14:paraId="0513D698" w14:textId="456146BF"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20,0</w:t>
            </w:r>
            <w:r w:rsidR="000D06D8">
              <w:rPr>
                <w:rFonts w:ascii="Angsana New" w:hAnsi="Angsana New"/>
                <w:sz w:val="28"/>
                <w:szCs w:val="28"/>
              </w:rPr>
              <w:t>72</w:t>
            </w:r>
          </w:p>
        </w:tc>
        <w:tc>
          <w:tcPr>
            <w:tcW w:w="236" w:type="dxa"/>
            <w:shd w:val="clear" w:color="auto" w:fill="auto"/>
            <w:vAlign w:val="center"/>
          </w:tcPr>
          <w:p w14:paraId="651C3971" w14:textId="77777777" w:rsidR="009C54A2" w:rsidRPr="00C063FD" w:rsidRDefault="009C54A2" w:rsidP="009C54A2">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06D4950C" w14:textId="77777777" w:rsidR="009C54A2" w:rsidRPr="00DA691C"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48,307</w:t>
            </w:r>
          </w:p>
        </w:tc>
      </w:tr>
      <w:tr w:rsidR="00D14DC4" w:rsidRPr="000D0253" w14:paraId="69A4C83F" w14:textId="77777777" w:rsidTr="00611493">
        <w:trPr>
          <w:cantSplit/>
          <w:trHeight w:val="288"/>
        </w:trPr>
        <w:tc>
          <w:tcPr>
            <w:tcW w:w="3312" w:type="dxa"/>
          </w:tcPr>
          <w:p w14:paraId="0FB6891C" w14:textId="77777777" w:rsidR="00D14DC4" w:rsidRPr="00630209" w:rsidRDefault="00D14DC4" w:rsidP="00D14DC4">
            <w:pPr>
              <w:pStyle w:val="HTML"/>
              <w:shd w:val="clear" w:color="auto" w:fill="FFFFFF"/>
              <w:rPr>
                <w:rFonts w:ascii="Angsana New" w:hAnsi="Angsana New"/>
                <w:color w:val="212121"/>
                <w:sz w:val="28"/>
                <w:szCs w:val="28"/>
                <w:u w:val="single"/>
                <w:cs/>
              </w:rPr>
            </w:pPr>
            <w:r w:rsidRPr="00630209">
              <w:rPr>
                <w:rFonts w:ascii="Angsana New" w:hAnsi="Angsana New"/>
                <w:sz w:val="28"/>
                <w:szCs w:val="28"/>
                <w:u w:val="single"/>
              </w:rPr>
              <w:t xml:space="preserve">Other </w:t>
            </w:r>
            <w:r>
              <w:rPr>
                <w:rFonts w:ascii="Angsana New" w:hAnsi="Angsana New"/>
                <w:sz w:val="28"/>
                <w:szCs w:val="28"/>
                <w:u w:val="single"/>
              </w:rPr>
              <w:t>current</w:t>
            </w:r>
            <w:r w:rsidRPr="00630209">
              <w:rPr>
                <w:rFonts w:ascii="Angsana New" w:hAnsi="Angsana New"/>
                <w:sz w:val="28"/>
                <w:szCs w:val="28"/>
                <w:u w:val="single"/>
              </w:rPr>
              <w:t xml:space="preserve"> receivable</w:t>
            </w:r>
            <w:r w:rsidRPr="00630209">
              <w:rPr>
                <w:rFonts w:ascii="Angsana New" w:hAnsi="Angsana New"/>
                <w:sz w:val="28"/>
                <w:szCs w:val="28"/>
                <w:u w:val="single"/>
                <w:cs/>
              </w:rPr>
              <w:t xml:space="preserve"> </w:t>
            </w:r>
          </w:p>
        </w:tc>
        <w:tc>
          <w:tcPr>
            <w:tcW w:w="1361" w:type="dxa"/>
          </w:tcPr>
          <w:p w14:paraId="68B69FB5"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4119C6DC"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4EEB32D"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245C833E"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0C23965A"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4C4BB058" w14:textId="77777777" w:rsidR="00D14DC4" w:rsidRPr="000D0253" w:rsidRDefault="00D14DC4" w:rsidP="00D14DC4">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0EB8FBE9" w14:textId="77777777" w:rsidR="00D14DC4" w:rsidRPr="00717ED1" w:rsidRDefault="00D14DC4" w:rsidP="00D14DC4">
            <w:pPr>
              <w:pStyle w:val="ac"/>
              <w:tabs>
                <w:tab w:val="clear" w:pos="1080"/>
              </w:tabs>
              <w:ind w:right="57"/>
              <w:jc w:val="right"/>
              <w:rPr>
                <w:rFonts w:ascii="Angsana New" w:hAnsi="Angsana New" w:cs="Angsana New"/>
                <w:sz w:val="28"/>
                <w:szCs w:val="28"/>
                <w:lang w:val="en-US"/>
              </w:rPr>
            </w:pPr>
          </w:p>
        </w:tc>
      </w:tr>
      <w:tr w:rsidR="00D14DC4" w:rsidRPr="000D0253" w14:paraId="1126F9EA" w14:textId="77777777" w:rsidTr="00611493">
        <w:trPr>
          <w:cantSplit/>
          <w:trHeight w:val="288"/>
        </w:trPr>
        <w:tc>
          <w:tcPr>
            <w:tcW w:w="3312" w:type="dxa"/>
          </w:tcPr>
          <w:p w14:paraId="71A31856" w14:textId="77777777" w:rsidR="00D14DC4" w:rsidRPr="007E1940" w:rsidRDefault="00D14DC4"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u w:val="single"/>
              </w:rPr>
            </w:pPr>
            <w:r w:rsidRPr="007E1940">
              <w:rPr>
                <w:rFonts w:ascii="Angsana New" w:hAnsi="Angsana New"/>
                <w:sz w:val="28"/>
                <w:szCs w:val="28"/>
                <w:u w:val="single"/>
              </w:rPr>
              <w:t>Accrued income</w:t>
            </w:r>
          </w:p>
        </w:tc>
        <w:tc>
          <w:tcPr>
            <w:tcW w:w="1361" w:type="dxa"/>
          </w:tcPr>
          <w:p w14:paraId="18E99A53"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54D218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AF08F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19ABA1CA"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686A763B"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5746A9F2" w14:textId="77777777" w:rsidR="00D14DC4" w:rsidRPr="000D0253" w:rsidRDefault="00D14DC4" w:rsidP="00D14DC4">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4CF29410" w14:textId="77777777" w:rsidR="00D14DC4" w:rsidRPr="00717ED1" w:rsidRDefault="00D14DC4" w:rsidP="00D14DC4">
            <w:pPr>
              <w:pStyle w:val="ac"/>
              <w:tabs>
                <w:tab w:val="clear" w:pos="1080"/>
              </w:tabs>
              <w:ind w:right="57"/>
              <w:jc w:val="right"/>
              <w:rPr>
                <w:rFonts w:ascii="Angsana New" w:hAnsi="Angsana New" w:cs="Angsana New"/>
                <w:sz w:val="28"/>
                <w:szCs w:val="28"/>
                <w:lang w:val="en-US"/>
              </w:rPr>
            </w:pPr>
          </w:p>
        </w:tc>
      </w:tr>
      <w:tr w:rsidR="009C54A2" w:rsidRPr="000D0253" w14:paraId="17256F6B" w14:textId="77777777" w:rsidTr="00611493">
        <w:trPr>
          <w:cantSplit/>
          <w:trHeight w:val="288"/>
        </w:trPr>
        <w:tc>
          <w:tcPr>
            <w:tcW w:w="3312" w:type="dxa"/>
          </w:tcPr>
          <w:p w14:paraId="1F4E4028" w14:textId="03059075" w:rsidR="009C54A2" w:rsidRPr="007E1940" w:rsidRDefault="007E1940"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w:t>
            </w:r>
            <w:r>
              <w:rPr>
                <w:rFonts w:ascii="Angsana New" w:hAnsi="Angsana New"/>
                <w:sz w:val="28"/>
                <w:szCs w:val="28"/>
              </w:rPr>
              <w:t>L</w:t>
            </w:r>
            <w:r w:rsidRPr="000D0253">
              <w:rPr>
                <w:rFonts w:ascii="Angsana New" w:hAnsi="Angsana New"/>
                <w:sz w:val="28"/>
                <w:szCs w:val="28"/>
              </w:rPr>
              <w:t>imited</w:t>
            </w:r>
            <w:r>
              <w:rPr>
                <w:rFonts w:ascii="Angsana New" w:hAnsi="Angsana New"/>
                <w:sz w:val="28"/>
                <w:szCs w:val="28"/>
              </w:rPr>
              <w:t>.</w:t>
            </w:r>
          </w:p>
        </w:tc>
        <w:tc>
          <w:tcPr>
            <w:tcW w:w="1361" w:type="dxa"/>
            <w:vAlign w:val="center"/>
          </w:tcPr>
          <w:p w14:paraId="17FFF036" w14:textId="1EFFD191"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1,2</w:t>
            </w:r>
            <w:r w:rsidR="00515CD3">
              <w:rPr>
                <w:rFonts w:ascii="Angsana New" w:hAnsi="Angsana New"/>
                <w:sz w:val="28"/>
                <w:szCs w:val="28"/>
              </w:rPr>
              <w:t>95</w:t>
            </w:r>
          </w:p>
        </w:tc>
        <w:tc>
          <w:tcPr>
            <w:tcW w:w="236" w:type="dxa"/>
          </w:tcPr>
          <w:p w14:paraId="50AF0B80" w14:textId="77777777" w:rsidR="009C54A2" w:rsidRPr="008044E5" w:rsidRDefault="009C54A2" w:rsidP="009C54A2">
            <w:pPr>
              <w:spacing w:line="240" w:lineRule="auto"/>
              <w:rPr>
                <w:rFonts w:ascii="Angsana New" w:hAnsi="Angsana New"/>
                <w:b/>
                <w:bCs/>
                <w:sz w:val="28"/>
                <w:szCs w:val="28"/>
                <w:cs/>
              </w:rPr>
            </w:pPr>
          </w:p>
        </w:tc>
        <w:tc>
          <w:tcPr>
            <w:tcW w:w="1362" w:type="dxa"/>
            <w:vAlign w:val="center"/>
          </w:tcPr>
          <w:p w14:paraId="66591D11" w14:textId="23FB1D29"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1,891</w:t>
            </w:r>
          </w:p>
        </w:tc>
        <w:tc>
          <w:tcPr>
            <w:tcW w:w="236" w:type="dxa"/>
          </w:tcPr>
          <w:p w14:paraId="03BD00C7"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vAlign w:val="center"/>
          </w:tcPr>
          <w:p w14:paraId="04D37F7B" w14:textId="0BE694C1"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1,2</w:t>
            </w:r>
            <w:r w:rsidR="00FE572A">
              <w:rPr>
                <w:rFonts w:ascii="Angsana New" w:hAnsi="Angsana New"/>
                <w:sz w:val="28"/>
                <w:szCs w:val="28"/>
              </w:rPr>
              <w:t>95</w:t>
            </w:r>
          </w:p>
        </w:tc>
        <w:tc>
          <w:tcPr>
            <w:tcW w:w="236" w:type="dxa"/>
            <w:shd w:val="clear" w:color="auto" w:fill="auto"/>
            <w:vAlign w:val="center"/>
          </w:tcPr>
          <w:p w14:paraId="40CE331A" w14:textId="77777777" w:rsidR="009C54A2" w:rsidRPr="00C063FD" w:rsidRDefault="009C54A2" w:rsidP="009C54A2">
            <w:pPr>
              <w:spacing w:line="240" w:lineRule="auto"/>
              <w:jc w:val="center"/>
              <w:rPr>
                <w:rFonts w:ascii="Angsana New" w:hAnsi="Angsana New"/>
                <w:b/>
                <w:bCs/>
                <w:sz w:val="28"/>
                <w:szCs w:val="28"/>
                <w:cs/>
              </w:rPr>
            </w:pPr>
          </w:p>
        </w:tc>
        <w:tc>
          <w:tcPr>
            <w:tcW w:w="1365" w:type="dxa"/>
            <w:shd w:val="clear" w:color="auto" w:fill="auto"/>
            <w:vAlign w:val="center"/>
          </w:tcPr>
          <w:p w14:paraId="418B46BC" w14:textId="105B8C31"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1,891</w:t>
            </w:r>
          </w:p>
        </w:tc>
      </w:tr>
      <w:tr w:rsidR="009C54A2" w:rsidRPr="000D0253" w14:paraId="48067FD1" w14:textId="77777777" w:rsidTr="00611493">
        <w:trPr>
          <w:cantSplit/>
          <w:trHeight w:val="288"/>
        </w:trPr>
        <w:tc>
          <w:tcPr>
            <w:tcW w:w="3312" w:type="dxa"/>
          </w:tcPr>
          <w:p w14:paraId="12301C8A" w14:textId="77777777" w:rsidR="009C54A2" w:rsidRPr="008044E5"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5AC3843E"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1,580</w:t>
            </w:r>
          </w:p>
        </w:tc>
        <w:tc>
          <w:tcPr>
            <w:tcW w:w="236" w:type="dxa"/>
          </w:tcPr>
          <w:p w14:paraId="19B51B83" w14:textId="77777777" w:rsidR="009C54A2" w:rsidRPr="008044E5" w:rsidRDefault="009C54A2" w:rsidP="009C54A2">
            <w:pPr>
              <w:spacing w:line="240" w:lineRule="auto"/>
              <w:rPr>
                <w:rFonts w:ascii="Angsana New" w:hAnsi="Angsana New"/>
                <w:b/>
                <w:bCs/>
                <w:sz w:val="28"/>
                <w:szCs w:val="28"/>
                <w:cs/>
              </w:rPr>
            </w:pPr>
          </w:p>
        </w:tc>
        <w:tc>
          <w:tcPr>
            <w:tcW w:w="1362" w:type="dxa"/>
            <w:vAlign w:val="center"/>
          </w:tcPr>
          <w:p w14:paraId="53ED3406"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2,567</w:t>
            </w:r>
          </w:p>
        </w:tc>
        <w:tc>
          <w:tcPr>
            <w:tcW w:w="236" w:type="dxa"/>
          </w:tcPr>
          <w:p w14:paraId="4DF1B64D"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vAlign w:val="center"/>
          </w:tcPr>
          <w:p w14:paraId="4CEB85EF"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1,580</w:t>
            </w:r>
          </w:p>
        </w:tc>
        <w:tc>
          <w:tcPr>
            <w:tcW w:w="236" w:type="dxa"/>
            <w:shd w:val="clear" w:color="auto" w:fill="auto"/>
            <w:vAlign w:val="center"/>
          </w:tcPr>
          <w:p w14:paraId="027DF320" w14:textId="77777777" w:rsidR="009C54A2" w:rsidRPr="00C063FD" w:rsidRDefault="009C54A2" w:rsidP="009C54A2">
            <w:pPr>
              <w:spacing w:line="240" w:lineRule="auto"/>
              <w:jc w:val="center"/>
              <w:rPr>
                <w:rFonts w:ascii="Angsana New" w:hAnsi="Angsana New"/>
                <w:b/>
                <w:bCs/>
                <w:sz w:val="28"/>
                <w:szCs w:val="28"/>
                <w:cs/>
              </w:rPr>
            </w:pPr>
          </w:p>
        </w:tc>
        <w:tc>
          <w:tcPr>
            <w:tcW w:w="1365" w:type="dxa"/>
            <w:shd w:val="clear" w:color="auto" w:fill="auto"/>
            <w:vAlign w:val="center"/>
          </w:tcPr>
          <w:p w14:paraId="34E4C92C"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2,567</w:t>
            </w:r>
          </w:p>
        </w:tc>
      </w:tr>
      <w:tr w:rsidR="009C54A2" w:rsidRPr="000D0253" w14:paraId="6A940EAF" w14:textId="77777777" w:rsidTr="00611493">
        <w:trPr>
          <w:cantSplit/>
          <w:trHeight w:val="288"/>
        </w:trPr>
        <w:tc>
          <w:tcPr>
            <w:tcW w:w="3312" w:type="dxa"/>
          </w:tcPr>
          <w:p w14:paraId="3C6255CF" w14:textId="77777777" w:rsidR="009C54A2"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Suntech Metals Co., Ltd.</w:t>
            </w:r>
          </w:p>
        </w:tc>
        <w:tc>
          <w:tcPr>
            <w:tcW w:w="1361" w:type="dxa"/>
            <w:vAlign w:val="center"/>
          </w:tcPr>
          <w:p w14:paraId="2382BAB8"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114</w:t>
            </w:r>
          </w:p>
        </w:tc>
        <w:tc>
          <w:tcPr>
            <w:tcW w:w="236" w:type="dxa"/>
          </w:tcPr>
          <w:p w14:paraId="6941FA7C" w14:textId="77777777" w:rsidR="009C54A2" w:rsidRPr="008044E5" w:rsidRDefault="009C54A2" w:rsidP="009C54A2">
            <w:pPr>
              <w:spacing w:line="240" w:lineRule="auto"/>
              <w:rPr>
                <w:rFonts w:ascii="Angsana New" w:hAnsi="Angsana New"/>
                <w:b/>
                <w:bCs/>
                <w:sz w:val="28"/>
                <w:szCs w:val="28"/>
                <w:cs/>
              </w:rPr>
            </w:pPr>
          </w:p>
        </w:tc>
        <w:tc>
          <w:tcPr>
            <w:tcW w:w="1362" w:type="dxa"/>
            <w:vAlign w:val="center"/>
          </w:tcPr>
          <w:p w14:paraId="2333587E"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1,435</w:t>
            </w:r>
          </w:p>
        </w:tc>
        <w:tc>
          <w:tcPr>
            <w:tcW w:w="236" w:type="dxa"/>
          </w:tcPr>
          <w:p w14:paraId="03D68D67"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vAlign w:val="center"/>
          </w:tcPr>
          <w:p w14:paraId="58FB61A9"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114</w:t>
            </w:r>
          </w:p>
        </w:tc>
        <w:tc>
          <w:tcPr>
            <w:tcW w:w="236" w:type="dxa"/>
            <w:shd w:val="clear" w:color="auto" w:fill="auto"/>
            <w:vAlign w:val="center"/>
          </w:tcPr>
          <w:p w14:paraId="3EDE87E8" w14:textId="77777777" w:rsidR="009C54A2" w:rsidRPr="00C063FD" w:rsidRDefault="009C54A2" w:rsidP="009C54A2">
            <w:pPr>
              <w:spacing w:line="240" w:lineRule="auto"/>
              <w:jc w:val="center"/>
              <w:rPr>
                <w:rFonts w:ascii="Angsana New" w:hAnsi="Angsana New"/>
                <w:b/>
                <w:bCs/>
                <w:sz w:val="28"/>
                <w:szCs w:val="28"/>
                <w:cs/>
              </w:rPr>
            </w:pPr>
          </w:p>
        </w:tc>
        <w:tc>
          <w:tcPr>
            <w:tcW w:w="1365" w:type="dxa"/>
            <w:shd w:val="clear" w:color="auto" w:fill="auto"/>
            <w:vAlign w:val="center"/>
          </w:tcPr>
          <w:p w14:paraId="7A109E41"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1,435</w:t>
            </w:r>
          </w:p>
        </w:tc>
      </w:tr>
      <w:tr w:rsidR="009C54A2" w:rsidRPr="000D0253" w14:paraId="3C6F5A1C" w14:textId="77777777" w:rsidTr="00611493">
        <w:trPr>
          <w:cantSplit/>
          <w:trHeight w:val="288"/>
        </w:trPr>
        <w:tc>
          <w:tcPr>
            <w:tcW w:w="3312" w:type="dxa"/>
          </w:tcPr>
          <w:p w14:paraId="4D043F24" w14:textId="77777777" w:rsidR="009C54A2"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Malachi Co., Ltd.</w:t>
            </w:r>
          </w:p>
        </w:tc>
        <w:tc>
          <w:tcPr>
            <w:tcW w:w="1361" w:type="dxa"/>
            <w:tcBorders>
              <w:bottom w:val="single" w:sz="4" w:space="0" w:color="auto"/>
            </w:tcBorders>
            <w:vAlign w:val="center"/>
          </w:tcPr>
          <w:p w14:paraId="36F733AD"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w:t>
            </w:r>
          </w:p>
        </w:tc>
        <w:tc>
          <w:tcPr>
            <w:tcW w:w="236" w:type="dxa"/>
          </w:tcPr>
          <w:p w14:paraId="44864765" w14:textId="77777777" w:rsidR="009C54A2" w:rsidRPr="008044E5" w:rsidRDefault="009C54A2" w:rsidP="009C54A2">
            <w:pPr>
              <w:spacing w:line="240" w:lineRule="auto"/>
              <w:rPr>
                <w:rFonts w:ascii="Angsana New" w:hAnsi="Angsana New"/>
                <w:b/>
                <w:bCs/>
                <w:sz w:val="28"/>
                <w:szCs w:val="28"/>
                <w:cs/>
              </w:rPr>
            </w:pPr>
          </w:p>
        </w:tc>
        <w:tc>
          <w:tcPr>
            <w:tcW w:w="1362" w:type="dxa"/>
            <w:tcBorders>
              <w:bottom w:val="single" w:sz="4" w:space="0" w:color="auto"/>
            </w:tcBorders>
            <w:vAlign w:val="center"/>
          </w:tcPr>
          <w:p w14:paraId="6E6DB578"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22</w:t>
            </w:r>
          </w:p>
        </w:tc>
        <w:tc>
          <w:tcPr>
            <w:tcW w:w="236" w:type="dxa"/>
          </w:tcPr>
          <w:p w14:paraId="01D7BD40" w14:textId="77777777" w:rsidR="009C54A2" w:rsidRPr="008044E5" w:rsidRDefault="009C54A2" w:rsidP="009C54A2">
            <w:pPr>
              <w:spacing w:line="240" w:lineRule="auto"/>
              <w:rPr>
                <w:rFonts w:ascii="Angsana New" w:hAnsi="Angsana New"/>
                <w:b/>
                <w:bCs/>
                <w:sz w:val="28"/>
                <w:szCs w:val="28"/>
                <w:cs/>
              </w:rPr>
            </w:pPr>
          </w:p>
        </w:tc>
        <w:tc>
          <w:tcPr>
            <w:tcW w:w="1361" w:type="dxa"/>
            <w:tcBorders>
              <w:bottom w:val="single" w:sz="4" w:space="0" w:color="auto"/>
            </w:tcBorders>
            <w:shd w:val="clear" w:color="auto" w:fill="auto"/>
            <w:vAlign w:val="center"/>
          </w:tcPr>
          <w:p w14:paraId="4C83EF14" w14:textId="77777777"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w:t>
            </w:r>
          </w:p>
        </w:tc>
        <w:tc>
          <w:tcPr>
            <w:tcW w:w="236" w:type="dxa"/>
            <w:shd w:val="clear" w:color="auto" w:fill="auto"/>
            <w:vAlign w:val="center"/>
          </w:tcPr>
          <w:p w14:paraId="7C77C042" w14:textId="77777777" w:rsidR="009C54A2" w:rsidRPr="00C063FD" w:rsidRDefault="009C54A2" w:rsidP="009C54A2">
            <w:pPr>
              <w:spacing w:line="240" w:lineRule="auto"/>
              <w:jc w:val="center"/>
              <w:rPr>
                <w:rFonts w:ascii="Angsana New" w:hAnsi="Angsana New"/>
                <w:b/>
                <w:bCs/>
                <w:sz w:val="28"/>
                <w:szCs w:val="28"/>
                <w:cs/>
              </w:rPr>
            </w:pPr>
          </w:p>
        </w:tc>
        <w:tc>
          <w:tcPr>
            <w:tcW w:w="1365" w:type="dxa"/>
            <w:tcBorders>
              <w:bottom w:val="single" w:sz="4" w:space="0" w:color="auto"/>
            </w:tcBorders>
            <w:shd w:val="clear" w:color="auto" w:fill="auto"/>
            <w:vAlign w:val="center"/>
          </w:tcPr>
          <w:p w14:paraId="1917ADB3"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22</w:t>
            </w:r>
          </w:p>
        </w:tc>
      </w:tr>
      <w:tr w:rsidR="009C54A2" w:rsidRPr="000D0253" w14:paraId="2FAE0C83" w14:textId="77777777" w:rsidTr="00611493">
        <w:trPr>
          <w:cantSplit/>
          <w:trHeight w:val="288"/>
        </w:trPr>
        <w:tc>
          <w:tcPr>
            <w:tcW w:w="3312" w:type="dxa"/>
          </w:tcPr>
          <w:p w14:paraId="16E0B2D9" w14:textId="77777777" w:rsidR="009C54A2"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w:t>
            </w:r>
            <w:proofErr w:type="spellStart"/>
            <w:r w:rsidRPr="00D14765">
              <w:rPr>
                <w:rFonts w:ascii="Angsana New" w:hAnsi="Angsana New"/>
                <w:color w:val="212121"/>
                <w:sz w:val="28"/>
                <w:szCs w:val="28"/>
                <w:lang w:val="en"/>
              </w:rPr>
              <w:t>ccrued</w:t>
            </w:r>
            <w:proofErr w:type="spellEnd"/>
            <w:r w:rsidRPr="00D14765">
              <w:rPr>
                <w:rFonts w:ascii="Angsana New" w:hAnsi="Angsana New"/>
                <w:color w:val="212121"/>
                <w:sz w:val="28"/>
                <w:szCs w:val="28"/>
                <w:lang w:val="en"/>
              </w:rPr>
              <w:t xml:space="preserve"> income</w:t>
            </w:r>
          </w:p>
        </w:tc>
        <w:tc>
          <w:tcPr>
            <w:tcW w:w="1361" w:type="dxa"/>
            <w:tcBorders>
              <w:top w:val="single" w:sz="4" w:space="0" w:color="auto"/>
              <w:bottom w:val="single" w:sz="4" w:space="0" w:color="auto"/>
            </w:tcBorders>
            <w:vAlign w:val="center"/>
          </w:tcPr>
          <w:p w14:paraId="4539FE08" w14:textId="2B8C87A2"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2,9</w:t>
            </w:r>
            <w:r w:rsidR="00FE572A">
              <w:rPr>
                <w:rFonts w:ascii="Angsana New" w:hAnsi="Angsana New"/>
                <w:sz w:val="28"/>
                <w:szCs w:val="28"/>
              </w:rPr>
              <w:t>89</w:t>
            </w:r>
          </w:p>
        </w:tc>
        <w:tc>
          <w:tcPr>
            <w:tcW w:w="236" w:type="dxa"/>
          </w:tcPr>
          <w:p w14:paraId="5CD35285" w14:textId="77777777" w:rsidR="009C54A2" w:rsidRPr="008044E5" w:rsidRDefault="009C54A2" w:rsidP="009C54A2">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32119B73"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5,915</w:t>
            </w:r>
          </w:p>
        </w:tc>
        <w:tc>
          <w:tcPr>
            <w:tcW w:w="236" w:type="dxa"/>
          </w:tcPr>
          <w:p w14:paraId="68854A2A" w14:textId="77777777" w:rsidR="009C54A2" w:rsidRPr="008044E5" w:rsidRDefault="009C54A2" w:rsidP="009C54A2">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5C7B20B9" w14:textId="242899B1" w:rsidR="009C54A2" w:rsidRPr="00C40BDB" w:rsidRDefault="009C54A2" w:rsidP="009C54A2">
            <w:pPr>
              <w:spacing w:line="240" w:lineRule="auto"/>
              <w:jc w:val="right"/>
              <w:rPr>
                <w:rFonts w:ascii="Angsana New" w:hAnsi="Angsana New"/>
                <w:sz w:val="28"/>
                <w:szCs w:val="28"/>
                <w:cs/>
              </w:rPr>
            </w:pPr>
            <w:r>
              <w:rPr>
                <w:rFonts w:ascii="Angsana New" w:hAnsi="Angsana New"/>
                <w:sz w:val="28"/>
                <w:szCs w:val="28"/>
              </w:rPr>
              <w:t>2,98</w:t>
            </w:r>
            <w:r w:rsidR="00FE572A">
              <w:rPr>
                <w:rFonts w:ascii="Angsana New" w:hAnsi="Angsana New"/>
                <w:sz w:val="28"/>
                <w:szCs w:val="28"/>
              </w:rPr>
              <w:t>9</w:t>
            </w:r>
          </w:p>
        </w:tc>
        <w:tc>
          <w:tcPr>
            <w:tcW w:w="236" w:type="dxa"/>
            <w:shd w:val="clear" w:color="auto" w:fill="auto"/>
            <w:vAlign w:val="center"/>
          </w:tcPr>
          <w:p w14:paraId="7AA32F85" w14:textId="77777777" w:rsidR="009C54A2" w:rsidRPr="00C063FD" w:rsidRDefault="009C54A2" w:rsidP="009C54A2">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61630B1C"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5,915</w:t>
            </w:r>
          </w:p>
        </w:tc>
      </w:tr>
      <w:tr w:rsidR="00D14DC4" w:rsidRPr="000D0253" w14:paraId="003076A7" w14:textId="77777777" w:rsidTr="00611493">
        <w:trPr>
          <w:cantSplit/>
          <w:trHeight w:val="288"/>
        </w:trPr>
        <w:tc>
          <w:tcPr>
            <w:tcW w:w="3312" w:type="dxa"/>
          </w:tcPr>
          <w:p w14:paraId="4322C12D" w14:textId="77777777" w:rsidR="00D14DC4" w:rsidRPr="00D14765" w:rsidRDefault="00D14DC4"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u w:val="single"/>
              </w:rPr>
            </w:pPr>
            <w:r w:rsidRPr="00D14765">
              <w:rPr>
                <w:rFonts w:ascii="Angsana New" w:hAnsi="Angsana New"/>
                <w:color w:val="212121"/>
                <w:sz w:val="28"/>
                <w:szCs w:val="28"/>
                <w:u w:val="single"/>
              </w:rPr>
              <w:t>A</w:t>
            </w:r>
            <w:proofErr w:type="spellStart"/>
            <w:r w:rsidRPr="00D14765">
              <w:rPr>
                <w:rFonts w:ascii="Angsana New" w:hAnsi="Angsana New"/>
                <w:color w:val="212121"/>
                <w:sz w:val="28"/>
                <w:szCs w:val="28"/>
                <w:u w:val="single"/>
                <w:lang w:val="en"/>
              </w:rPr>
              <w:t>dvances</w:t>
            </w:r>
            <w:proofErr w:type="spellEnd"/>
            <w:r w:rsidRPr="00D14765">
              <w:rPr>
                <w:rFonts w:ascii="Angsana New" w:hAnsi="Angsana New"/>
                <w:color w:val="212121"/>
                <w:sz w:val="28"/>
                <w:szCs w:val="28"/>
                <w:u w:val="single"/>
                <w:lang w:val="en"/>
              </w:rPr>
              <w:t xml:space="preserve"> </w:t>
            </w:r>
          </w:p>
        </w:tc>
        <w:tc>
          <w:tcPr>
            <w:tcW w:w="1361" w:type="dxa"/>
          </w:tcPr>
          <w:p w14:paraId="2759AF0B"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369D0EB7"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424A5487"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389994E9"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76F28EA0"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236" w:type="dxa"/>
          </w:tcPr>
          <w:p w14:paraId="5256841D" w14:textId="77777777" w:rsidR="00D14DC4" w:rsidRPr="000D0253" w:rsidRDefault="00D14DC4" w:rsidP="00D14DC4">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C172D44" w14:textId="77777777" w:rsidR="00D14DC4" w:rsidRPr="008044E5" w:rsidRDefault="00D14DC4" w:rsidP="00D14DC4">
            <w:pPr>
              <w:pStyle w:val="ac"/>
              <w:tabs>
                <w:tab w:val="clear" w:pos="1080"/>
              </w:tabs>
              <w:ind w:right="57"/>
              <w:jc w:val="right"/>
              <w:rPr>
                <w:rFonts w:ascii="Angsana New" w:hAnsi="Angsana New" w:cs="Angsana New"/>
                <w:sz w:val="28"/>
                <w:szCs w:val="28"/>
                <w:lang w:val="en-US"/>
              </w:rPr>
            </w:pPr>
          </w:p>
        </w:tc>
      </w:tr>
      <w:tr w:rsidR="009C54A2" w:rsidRPr="000D0253" w14:paraId="77D4F12B" w14:textId="77777777" w:rsidTr="00611493">
        <w:trPr>
          <w:cantSplit/>
          <w:trHeight w:val="288"/>
        </w:trPr>
        <w:tc>
          <w:tcPr>
            <w:tcW w:w="3312" w:type="dxa"/>
          </w:tcPr>
          <w:p w14:paraId="5E449C30" w14:textId="77777777" w:rsidR="009C54A2"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0928CE23" w14:textId="503123BB" w:rsidR="009C54A2" w:rsidRPr="00F77F9F" w:rsidRDefault="00611493" w:rsidP="0061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right"/>
              <w:rPr>
                <w:rFonts w:ascii="Angsana New" w:hAnsi="Angsana New"/>
                <w:sz w:val="28"/>
                <w:szCs w:val="28"/>
                <w:cs/>
              </w:rPr>
            </w:pPr>
            <w:r>
              <w:rPr>
                <w:rFonts w:ascii="Angsana New" w:hAnsi="Angsana New"/>
                <w:sz w:val="28"/>
                <w:szCs w:val="28"/>
              </w:rPr>
              <w:t xml:space="preserve">  </w:t>
            </w:r>
            <w:r w:rsidR="009C54A2" w:rsidRPr="00F77F9F">
              <w:rPr>
                <w:rFonts w:ascii="Angsana New" w:hAnsi="Angsana New"/>
                <w:sz w:val="28"/>
                <w:szCs w:val="28"/>
              </w:rPr>
              <w:t>28</w:t>
            </w:r>
          </w:p>
        </w:tc>
        <w:tc>
          <w:tcPr>
            <w:tcW w:w="236" w:type="dxa"/>
          </w:tcPr>
          <w:p w14:paraId="7D78B767" w14:textId="77777777" w:rsidR="009C54A2" w:rsidRPr="008044E5" w:rsidRDefault="009C54A2" w:rsidP="009C54A2">
            <w:pPr>
              <w:spacing w:line="240" w:lineRule="auto"/>
              <w:rPr>
                <w:rFonts w:ascii="Angsana New" w:hAnsi="Angsana New"/>
                <w:b/>
                <w:bCs/>
                <w:sz w:val="28"/>
                <w:szCs w:val="28"/>
                <w:cs/>
              </w:rPr>
            </w:pPr>
          </w:p>
        </w:tc>
        <w:tc>
          <w:tcPr>
            <w:tcW w:w="1362" w:type="dxa"/>
            <w:vAlign w:val="center"/>
          </w:tcPr>
          <w:p w14:paraId="1B20EE72"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12</w:t>
            </w:r>
          </w:p>
        </w:tc>
        <w:tc>
          <w:tcPr>
            <w:tcW w:w="236" w:type="dxa"/>
          </w:tcPr>
          <w:p w14:paraId="596840FD" w14:textId="77777777" w:rsidR="009C54A2" w:rsidRPr="008044E5" w:rsidRDefault="009C54A2" w:rsidP="009C54A2">
            <w:pPr>
              <w:spacing w:line="240" w:lineRule="auto"/>
              <w:rPr>
                <w:rFonts w:ascii="Angsana New" w:hAnsi="Angsana New"/>
                <w:b/>
                <w:bCs/>
                <w:sz w:val="28"/>
                <w:szCs w:val="28"/>
                <w:cs/>
              </w:rPr>
            </w:pPr>
          </w:p>
        </w:tc>
        <w:tc>
          <w:tcPr>
            <w:tcW w:w="1361" w:type="dxa"/>
            <w:shd w:val="clear" w:color="auto" w:fill="auto"/>
            <w:vAlign w:val="center"/>
          </w:tcPr>
          <w:p w14:paraId="0F91FEE2" w14:textId="77777777" w:rsidR="009C54A2" w:rsidRPr="00F77F9F" w:rsidRDefault="009C54A2" w:rsidP="009C54A2">
            <w:pPr>
              <w:spacing w:line="240" w:lineRule="auto"/>
              <w:jc w:val="right"/>
              <w:rPr>
                <w:rFonts w:ascii="Angsana New" w:hAnsi="Angsana New"/>
                <w:sz w:val="28"/>
                <w:szCs w:val="28"/>
                <w:cs/>
              </w:rPr>
            </w:pPr>
            <w:r w:rsidRPr="00F77F9F">
              <w:rPr>
                <w:rFonts w:ascii="Angsana New" w:hAnsi="Angsana New"/>
                <w:sz w:val="28"/>
                <w:szCs w:val="28"/>
              </w:rPr>
              <w:t>28</w:t>
            </w:r>
          </w:p>
        </w:tc>
        <w:tc>
          <w:tcPr>
            <w:tcW w:w="236" w:type="dxa"/>
            <w:shd w:val="clear" w:color="auto" w:fill="auto"/>
            <w:vAlign w:val="center"/>
          </w:tcPr>
          <w:p w14:paraId="6EEBD6D3" w14:textId="77777777" w:rsidR="009C54A2" w:rsidRPr="00C063FD" w:rsidRDefault="009C54A2" w:rsidP="009C54A2">
            <w:pPr>
              <w:spacing w:line="240" w:lineRule="auto"/>
              <w:jc w:val="center"/>
              <w:rPr>
                <w:rFonts w:ascii="Angsana New" w:hAnsi="Angsana New"/>
                <w:b/>
                <w:bCs/>
                <w:sz w:val="28"/>
                <w:szCs w:val="28"/>
                <w:cs/>
              </w:rPr>
            </w:pPr>
          </w:p>
        </w:tc>
        <w:tc>
          <w:tcPr>
            <w:tcW w:w="1365" w:type="dxa"/>
            <w:shd w:val="clear" w:color="auto" w:fill="auto"/>
            <w:vAlign w:val="center"/>
          </w:tcPr>
          <w:p w14:paraId="689D5BBB"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12</w:t>
            </w:r>
          </w:p>
        </w:tc>
      </w:tr>
      <w:tr w:rsidR="009C54A2" w:rsidRPr="000D0253" w14:paraId="2E44013B" w14:textId="77777777" w:rsidTr="00611493">
        <w:trPr>
          <w:cantSplit/>
          <w:trHeight w:val="288"/>
        </w:trPr>
        <w:tc>
          <w:tcPr>
            <w:tcW w:w="3312" w:type="dxa"/>
          </w:tcPr>
          <w:p w14:paraId="3F34EF77" w14:textId="77777777" w:rsidR="009C54A2" w:rsidRDefault="009C54A2"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r>
              <w:rPr>
                <w:rFonts w:ascii="Angsana New" w:hAnsi="Angsana New"/>
                <w:sz w:val="28"/>
                <w:szCs w:val="28"/>
              </w:rPr>
              <w:t>Malachi Co., Ltd.</w:t>
            </w:r>
          </w:p>
        </w:tc>
        <w:tc>
          <w:tcPr>
            <w:tcW w:w="1361" w:type="dxa"/>
            <w:tcBorders>
              <w:bottom w:val="single" w:sz="4" w:space="0" w:color="auto"/>
            </w:tcBorders>
            <w:vAlign w:val="center"/>
          </w:tcPr>
          <w:p w14:paraId="6CD370FC" w14:textId="77777777" w:rsidR="009C54A2" w:rsidRPr="00F77F9F" w:rsidRDefault="009C54A2" w:rsidP="009C54A2">
            <w:pPr>
              <w:spacing w:line="240" w:lineRule="auto"/>
              <w:jc w:val="right"/>
              <w:rPr>
                <w:rFonts w:ascii="Angsana New" w:hAnsi="Angsana New"/>
                <w:sz w:val="28"/>
                <w:szCs w:val="28"/>
                <w:cs/>
              </w:rPr>
            </w:pPr>
            <w:r w:rsidRPr="00F77F9F">
              <w:rPr>
                <w:rFonts w:ascii="Angsana New" w:hAnsi="Angsana New"/>
                <w:sz w:val="28"/>
                <w:szCs w:val="28"/>
              </w:rPr>
              <w:t>-</w:t>
            </w:r>
          </w:p>
        </w:tc>
        <w:tc>
          <w:tcPr>
            <w:tcW w:w="236" w:type="dxa"/>
          </w:tcPr>
          <w:p w14:paraId="06A25BB3" w14:textId="77777777" w:rsidR="009C54A2" w:rsidRPr="008044E5" w:rsidRDefault="009C54A2" w:rsidP="009C54A2">
            <w:pPr>
              <w:spacing w:line="240" w:lineRule="auto"/>
              <w:rPr>
                <w:rFonts w:ascii="Angsana New" w:hAnsi="Angsana New"/>
                <w:b/>
                <w:bCs/>
                <w:sz w:val="28"/>
                <w:szCs w:val="28"/>
                <w:cs/>
              </w:rPr>
            </w:pPr>
          </w:p>
        </w:tc>
        <w:tc>
          <w:tcPr>
            <w:tcW w:w="1362" w:type="dxa"/>
            <w:tcBorders>
              <w:bottom w:val="single" w:sz="4" w:space="0" w:color="auto"/>
            </w:tcBorders>
            <w:vAlign w:val="center"/>
          </w:tcPr>
          <w:p w14:paraId="1DA4A816"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35</w:t>
            </w:r>
          </w:p>
        </w:tc>
        <w:tc>
          <w:tcPr>
            <w:tcW w:w="236" w:type="dxa"/>
          </w:tcPr>
          <w:p w14:paraId="50D12776" w14:textId="77777777" w:rsidR="009C54A2" w:rsidRPr="008044E5" w:rsidRDefault="009C54A2" w:rsidP="009C54A2">
            <w:pPr>
              <w:spacing w:line="240" w:lineRule="auto"/>
              <w:rPr>
                <w:rFonts w:ascii="Angsana New" w:hAnsi="Angsana New"/>
                <w:b/>
                <w:bCs/>
                <w:sz w:val="28"/>
                <w:szCs w:val="28"/>
                <w:cs/>
              </w:rPr>
            </w:pPr>
          </w:p>
        </w:tc>
        <w:tc>
          <w:tcPr>
            <w:tcW w:w="1361" w:type="dxa"/>
            <w:tcBorders>
              <w:bottom w:val="single" w:sz="4" w:space="0" w:color="auto"/>
            </w:tcBorders>
            <w:shd w:val="clear" w:color="auto" w:fill="auto"/>
            <w:vAlign w:val="center"/>
          </w:tcPr>
          <w:p w14:paraId="02E3C10C" w14:textId="77777777" w:rsidR="009C54A2" w:rsidRPr="00F77F9F" w:rsidRDefault="009C54A2" w:rsidP="009C54A2">
            <w:pPr>
              <w:spacing w:line="240" w:lineRule="auto"/>
              <w:jc w:val="right"/>
              <w:rPr>
                <w:rFonts w:ascii="Angsana New" w:hAnsi="Angsana New"/>
                <w:sz w:val="28"/>
                <w:szCs w:val="28"/>
                <w:cs/>
              </w:rPr>
            </w:pPr>
            <w:r w:rsidRPr="00F77F9F">
              <w:rPr>
                <w:rFonts w:ascii="Angsana New" w:hAnsi="Angsana New"/>
                <w:sz w:val="28"/>
                <w:szCs w:val="28"/>
              </w:rPr>
              <w:t>-</w:t>
            </w:r>
          </w:p>
        </w:tc>
        <w:tc>
          <w:tcPr>
            <w:tcW w:w="236" w:type="dxa"/>
            <w:shd w:val="clear" w:color="auto" w:fill="auto"/>
            <w:vAlign w:val="center"/>
          </w:tcPr>
          <w:p w14:paraId="7671A167" w14:textId="77777777" w:rsidR="009C54A2" w:rsidRPr="00C063FD" w:rsidRDefault="009C54A2" w:rsidP="009C54A2">
            <w:pPr>
              <w:spacing w:line="240" w:lineRule="auto"/>
              <w:jc w:val="center"/>
              <w:rPr>
                <w:rFonts w:ascii="Angsana New" w:hAnsi="Angsana New"/>
                <w:b/>
                <w:bCs/>
                <w:sz w:val="28"/>
                <w:szCs w:val="28"/>
                <w:cs/>
              </w:rPr>
            </w:pPr>
          </w:p>
        </w:tc>
        <w:tc>
          <w:tcPr>
            <w:tcW w:w="1365" w:type="dxa"/>
            <w:tcBorders>
              <w:bottom w:val="single" w:sz="4" w:space="0" w:color="auto"/>
            </w:tcBorders>
            <w:shd w:val="clear" w:color="auto" w:fill="auto"/>
            <w:vAlign w:val="center"/>
          </w:tcPr>
          <w:p w14:paraId="0049E788"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35</w:t>
            </w:r>
          </w:p>
        </w:tc>
      </w:tr>
      <w:tr w:rsidR="009C54A2" w:rsidRPr="000D0253" w14:paraId="4BB50701" w14:textId="77777777" w:rsidTr="00611493">
        <w:trPr>
          <w:cantSplit/>
          <w:trHeight w:val="288"/>
        </w:trPr>
        <w:tc>
          <w:tcPr>
            <w:tcW w:w="3312" w:type="dxa"/>
          </w:tcPr>
          <w:p w14:paraId="01F01073" w14:textId="77777777" w:rsidR="009C54A2"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advances</w:t>
            </w:r>
          </w:p>
        </w:tc>
        <w:tc>
          <w:tcPr>
            <w:tcW w:w="1361" w:type="dxa"/>
            <w:tcBorders>
              <w:top w:val="single" w:sz="4" w:space="0" w:color="auto"/>
              <w:bottom w:val="single" w:sz="4" w:space="0" w:color="auto"/>
            </w:tcBorders>
            <w:vAlign w:val="center"/>
          </w:tcPr>
          <w:p w14:paraId="71B3CFBC" w14:textId="77777777" w:rsidR="009C54A2" w:rsidRPr="00220D76" w:rsidRDefault="009C54A2" w:rsidP="009C54A2">
            <w:pPr>
              <w:spacing w:line="240" w:lineRule="auto"/>
              <w:jc w:val="right"/>
              <w:rPr>
                <w:rFonts w:ascii="Angsana New" w:hAnsi="Angsana New"/>
                <w:sz w:val="28"/>
                <w:szCs w:val="28"/>
                <w:cs/>
              </w:rPr>
            </w:pPr>
            <w:r w:rsidRPr="00220D76">
              <w:rPr>
                <w:rFonts w:ascii="Angsana New" w:hAnsi="Angsana New"/>
                <w:sz w:val="28"/>
                <w:szCs w:val="28"/>
              </w:rPr>
              <w:t>28</w:t>
            </w:r>
          </w:p>
        </w:tc>
        <w:tc>
          <w:tcPr>
            <w:tcW w:w="236" w:type="dxa"/>
          </w:tcPr>
          <w:p w14:paraId="1A3555D7" w14:textId="77777777" w:rsidR="009C54A2" w:rsidRPr="008044E5" w:rsidRDefault="009C54A2" w:rsidP="009C54A2">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0B2ACAF0"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47</w:t>
            </w:r>
          </w:p>
        </w:tc>
        <w:tc>
          <w:tcPr>
            <w:tcW w:w="236" w:type="dxa"/>
          </w:tcPr>
          <w:p w14:paraId="03B804A6" w14:textId="77777777" w:rsidR="009C54A2" w:rsidRPr="008044E5" w:rsidRDefault="009C54A2" w:rsidP="009C54A2">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45971544" w14:textId="77777777" w:rsidR="009C54A2" w:rsidRPr="00220D76" w:rsidRDefault="009C54A2" w:rsidP="009C54A2">
            <w:pPr>
              <w:spacing w:line="240" w:lineRule="auto"/>
              <w:jc w:val="right"/>
              <w:rPr>
                <w:rFonts w:ascii="Angsana New" w:hAnsi="Angsana New"/>
                <w:sz w:val="28"/>
                <w:szCs w:val="28"/>
                <w:cs/>
              </w:rPr>
            </w:pPr>
            <w:r w:rsidRPr="00220D76">
              <w:rPr>
                <w:rFonts w:ascii="Angsana New" w:hAnsi="Angsana New"/>
                <w:sz w:val="28"/>
                <w:szCs w:val="28"/>
              </w:rPr>
              <w:t>28</w:t>
            </w:r>
          </w:p>
        </w:tc>
        <w:tc>
          <w:tcPr>
            <w:tcW w:w="236" w:type="dxa"/>
            <w:shd w:val="clear" w:color="auto" w:fill="auto"/>
            <w:vAlign w:val="center"/>
          </w:tcPr>
          <w:p w14:paraId="5017BE0C" w14:textId="77777777" w:rsidR="009C54A2" w:rsidRPr="00C063FD" w:rsidRDefault="009C54A2" w:rsidP="009C54A2">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39E2C53A"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47</w:t>
            </w:r>
          </w:p>
        </w:tc>
      </w:tr>
      <w:tr w:rsidR="009C54A2" w:rsidRPr="000D0253" w14:paraId="127FF545" w14:textId="77777777" w:rsidTr="00611493">
        <w:trPr>
          <w:cantSplit/>
          <w:trHeight w:val="288"/>
        </w:trPr>
        <w:tc>
          <w:tcPr>
            <w:tcW w:w="3312" w:type="dxa"/>
          </w:tcPr>
          <w:p w14:paraId="7ADA8F65" w14:textId="77777777" w:rsidR="009C54A2" w:rsidRDefault="009C54A2" w:rsidP="003E0D37">
            <w:pPr>
              <w:spacing w:line="240" w:lineRule="auto"/>
              <w:ind w:left="691"/>
              <w:rPr>
                <w:rFonts w:ascii="Angsana New" w:hAnsi="Angsana New"/>
                <w:sz w:val="28"/>
                <w:szCs w:val="28"/>
                <w:cs/>
              </w:rPr>
            </w:pPr>
            <w:r w:rsidRPr="00990304">
              <w:rPr>
                <w:rFonts w:ascii="Angsana New" w:hAnsi="Angsana New"/>
                <w:sz w:val="28"/>
                <w:szCs w:val="28"/>
              </w:rPr>
              <w:t>Total</w:t>
            </w:r>
            <w:r w:rsidRPr="00901285">
              <w:rPr>
                <w:rFonts w:ascii="Angsana New" w:hAnsi="Angsana New"/>
                <w:sz w:val="28"/>
                <w:szCs w:val="28"/>
              </w:rPr>
              <w:t xml:space="preserve"> Other </w:t>
            </w:r>
            <w:r>
              <w:rPr>
                <w:rFonts w:ascii="Angsana New" w:hAnsi="Angsana New"/>
                <w:sz w:val="28"/>
                <w:szCs w:val="28"/>
              </w:rPr>
              <w:t>current</w:t>
            </w:r>
            <w:r w:rsidRPr="00901285">
              <w:rPr>
                <w:rFonts w:ascii="Angsana New" w:hAnsi="Angsana New"/>
                <w:sz w:val="28"/>
                <w:szCs w:val="28"/>
              </w:rPr>
              <w:t xml:space="preserve"> receivable</w:t>
            </w:r>
          </w:p>
        </w:tc>
        <w:tc>
          <w:tcPr>
            <w:tcW w:w="1361" w:type="dxa"/>
            <w:tcBorders>
              <w:top w:val="single" w:sz="4" w:space="0" w:color="auto"/>
              <w:bottom w:val="single" w:sz="4" w:space="0" w:color="auto"/>
            </w:tcBorders>
            <w:vAlign w:val="center"/>
          </w:tcPr>
          <w:p w14:paraId="2DBC1452" w14:textId="501CC9CC" w:rsidR="009C54A2" w:rsidRPr="00ED4B65" w:rsidRDefault="009C54A2" w:rsidP="009C54A2">
            <w:pPr>
              <w:spacing w:line="240" w:lineRule="auto"/>
              <w:jc w:val="right"/>
              <w:rPr>
                <w:rFonts w:ascii="Angsana New" w:hAnsi="Angsana New"/>
                <w:sz w:val="28"/>
                <w:szCs w:val="28"/>
              </w:rPr>
            </w:pPr>
            <w:r>
              <w:rPr>
                <w:rFonts w:ascii="Angsana New" w:hAnsi="Angsana New"/>
                <w:sz w:val="28"/>
                <w:szCs w:val="28"/>
              </w:rPr>
              <w:t>3,01</w:t>
            </w:r>
            <w:r w:rsidR="00FE572A">
              <w:rPr>
                <w:rFonts w:ascii="Angsana New" w:hAnsi="Angsana New"/>
                <w:sz w:val="28"/>
                <w:szCs w:val="28"/>
              </w:rPr>
              <w:t>7</w:t>
            </w:r>
          </w:p>
        </w:tc>
        <w:tc>
          <w:tcPr>
            <w:tcW w:w="236" w:type="dxa"/>
          </w:tcPr>
          <w:p w14:paraId="236466BB" w14:textId="77777777" w:rsidR="009C54A2" w:rsidRPr="00ED4B65" w:rsidRDefault="009C54A2" w:rsidP="009C54A2">
            <w:pPr>
              <w:spacing w:line="240" w:lineRule="auto"/>
              <w:rPr>
                <w:rFonts w:ascii="Angsana New" w:hAnsi="Angsana New"/>
                <w:sz w:val="28"/>
                <w:szCs w:val="28"/>
                <w:cs/>
              </w:rPr>
            </w:pPr>
          </w:p>
        </w:tc>
        <w:tc>
          <w:tcPr>
            <w:tcW w:w="1362" w:type="dxa"/>
            <w:tcBorders>
              <w:top w:val="single" w:sz="4" w:space="0" w:color="auto"/>
              <w:bottom w:val="single" w:sz="4" w:space="0" w:color="auto"/>
            </w:tcBorders>
            <w:vAlign w:val="center"/>
          </w:tcPr>
          <w:p w14:paraId="5DC5DEB6"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sidRPr="00ED4B65">
              <w:rPr>
                <w:rFonts w:ascii="Angsana New" w:hAnsi="Angsana New"/>
                <w:sz w:val="28"/>
                <w:szCs w:val="28"/>
              </w:rPr>
              <w:t>5,962</w:t>
            </w:r>
          </w:p>
        </w:tc>
        <w:tc>
          <w:tcPr>
            <w:tcW w:w="236" w:type="dxa"/>
          </w:tcPr>
          <w:p w14:paraId="0AFDD099" w14:textId="77777777" w:rsidR="009C54A2" w:rsidRPr="00ED4B65" w:rsidRDefault="009C54A2" w:rsidP="009C54A2">
            <w:pPr>
              <w:spacing w:line="240" w:lineRule="auto"/>
              <w:rPr>
                <w:rFonts w:ascii="Angsana New" w:hAnsi="Angsana New"/>
                <w:sz w:val="28"/>
                <w:szCs w:val="28"/>
                <w:cs/>
              </w:rPr>
            </w:pPr>
          </w:p>
        </w:tc>
        <w:tc>
          <w:tcPr>
            <w:tcW w:w="1361" w:type="dxa"/>
            <w:tcBorders>
              <w:top w:val="single" w:sz="4" w:space="0" w:color="auto"/>
              <w:bottom w:val="single" w:sz="4" w:space="0" w:color="auto"/>
            </w:tcBorders>
            <w:shd w:val="clear" w:color="auto" w:fill="auto"/>
            <w:vAlign w:val="center"/>
          </w:tcPr>
          <w:p w14:paraId="46384750" w14:textId="0D10E6D6" w:rsidR="009C54A2" w:rsidRPr="00ED4B65" w:rsidRDefault="009C54A2" w:rsidP="009C54A2">
            <w:pPr>
              <w:spacing w:line="240" w:lineRule="auto"/>
              <w:jc w:val="right"/>
              <w:rPr>
                <w:rFonts w:ascii="Angsana New" w:hAnsi="Angsana New"/>
                <w:sz w:val="28"/>
                <w:szCs w:val="28"/>
                <w:cs/>
              </w:rPr>
            </w:pPr>
            <w:r>
              <w:rPr>
                <w:rFonts w:ascii="Angsana New" w:hAnsi="Angsana New"/>
                <w:sz w:val="28"/>
                <w:szCs w:val="28"/>
              </w:rPr>
              <w:t>3,01</w:t>
            </w:r>
            <w:r w:rsidR="00FE572A">
              <w:rPr>
                <w:rFonts w:ascii="Angsana New" w:hAnsi="Angsana New"/>
                <w:sz w:val="28"/>
                <w:szCs w:val="28"/>
              </w:rPr>
              <w:t>7</w:t>
            </w:r>
          </w:p>
        </w:tc>
        <w:tc>
          <w:tcPr>
            <w:tcW w:w="236" w:type="dxa"/>
            <w:shd w:val="clear" w:color="auto" w:fill="auto"/>
            <w:vAlign w:val="center"/>
          </w:tcPr>
          <w:p w14:paraId="781497B5" w14:textId="77777777" w:rsidR="009C54A2" w:rsidRPr="00ED4B65" w:rsidRDefault="009C54A2" w:rsidP="009C54A2">
            <w:pPr>
              <w:spacing w:line="240" w:lineRule="auto"/>
              <w:jc w:val="center"/>
              <w:rPr>
                <w:rFonts w:ascii="Angsana New" w:hAnsi="Angsana New"/>
                <w:sz w:val="28"/>
                <w:szCs w:val="28"/>
                <w:cs/>
              </w:rPr>
            </w:pPr>
          </w:p>
        </w:tc>
        <w:tc>
          <w:tcPr>
            <w:tcW w:w="1365" w:type="dxa"/>
            <w:tcBorders>
              <w:top w:val="single" w:sz="4" w:space="0" w:color="auto"/>
              <w:bottom w:val="single" w:sz="4" w:space="0" w:color="auto"/>
            </w:tcBorders>
            <w:shd w:val="clear" w:color="auto" w:fill="auto"/>
            <w:vAlign w:val="center"/>
          </w:tcPr>
          <w:p w14:paraId="490CFE2E" w14:textId="77777777" w:rsidR="009C54A2" w:rsidRPr="00ED4B65"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sidRPr="00ED4B65">
              <w:rPr>
                <w:rFonts w:ascii="Angsana New" w:hAnsi="Angsana New"/>
                <w:sz w:val="28"/>
                <w:szCs w:val="28"/>
              </w:rPr>
              <w:t>5,962</w:t>
            </w:r>
          </w:p>
        </w:tc>
      </w:tr>
      <w:tr w:rsidR="009C54A2" w:rsidRPr="000D6113" w14:paraId="2D9D2BE9" w14:textId="77777777" w:rsidTr="00611493">
        <w:trPr>
          <w:cantSplit/>
          <w:trHeight w:val="288"/>
        </w:trPr>
        <w:tc>
          <w:tcPr>
            <w:tcW w:w="3312" w:type="dxa"/>
          </w:tcPr>
          <w:p w14:paraId="51F10147" w14:textId="77777777" w:rsidR="009C54A2" w:rsidRPr="009658CA" w:rsidRDefault="009C54A2" w:rsidP="0017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6" w:hanging="242"/>
              <w:rPr>
                <w:rFonts w:ascii="Angsana New" w:hAnsi="Angsana New"/>
                <w:b/>
                <w:bCs/>
                <w:sz w:val="28"/>
                <w:szCs w:val="28"/>
                <w:cs/>
              </w:rPr>
            </w:pPr>
            <w:r w:rsidRPr="00990304">
              <w:rPr>
                <w:rFonts w:ascii="Angsana New" w:hAnsi="Angsana New"/>
                <w:b/>
                <w:bCs/>
                <w:sz w:val="28"/>
                <w:szCs w:val="28"/>
              </w:rPr>
              <w:t xml:space="preserve">Trade and other </w:t>
            </w:r>
            <w:r>
              <w:rPr>
                <w:rFonts w:ascii="Angsana New" w:hAnsi="Angsana New"/>
                <w:b/>
                <w:bCs/>
                <w:sz w:val="28"/>
                <w:szCs w:val="28"/>
              </w:rPr>
              <w:t>current</w:t>
            </w:r>
            <w:r w:rsidRPr="00990304">
              <w:rPr>
                <w:rFonts w:ascii="Angsana New" w:hAnsi="Angsana New"/>
                <w:b/>
                <w:bCs/>
                <w:sz w:val="28"/>
                <w:szCs w:val="28"/>
              </w:rPr>
              <w:t xml:space="preserve"> receivable </w:t>
            </w:r>
            <w:r>
              <w:rPr>
                <w:rFonts w:ascii="Angsana New" w:hAnsi="Angsana New"/>
                <w:b/>
                <w:bCs/>
                <w:sz w:val="28"/>
                <w:szCs w:val="28"/>
              </w:rPr>
              <w:t xml:space="preserve">- </w:t>
            </w:r>
            <w:r w:rsidRPr="00AB06A4">
              <w:rPr>
                <w:rFonts w:ascii="Angsana New" w:hAnsi="Angsana New"/>
                <w:b/>
                <w:bCs/>
                <w:sz w:val="28"/>
                <w:szCs w:val="28"/>
              </w:rPr>
              <w:t>related parties</w:t>
            </w:r>
          </w:p>
        </w:tc>
        <w:tc>
          <w:tcPr>
            <w:tcW w:w="1361" w:type="dxa"/>
            <w:tcBorders>
              <w:bottom w:val="double" w:sz="4" w:space="0" w:color="auto"/>
            </w:tcBorders>
            <w:vAlign w:val="bottom"/>
          </w:tcPr>
          <w:p w14:paraId="25CAD6E3" w14:textId="0BF770FD" w:rsidR="009C54A2" w:rsidRPr="008044E5" w:rsidRDefault="009C54A2" w:rsidP="009C54A2">
            <w:pPr>
              <w:spacing w:line="240" w:lineRule="auto"/>
              <w:jc w:val="right"/>
              <w:rPr>
                <w:rFonts w:ascii="Angsana New" w:hAnsi="Angsana New"/>
                <w:b/>
                <w:bCs/>
                <w:sz w:val="28"/>
                <w:szCs w:val="28"/>
                <w:cs/>
              </w:rPr>
            </w:pPr>
            <w:r>
              <w:rPr>
                <w:rFonts w:ascii="Angsana New" w:hAnsi="Angsana New"/>
                <w:b/>
                <w:bCs/>
                <w:sz w:val="28"/>
                <w:szCs w:val="28"/>
              </w:rPr>
              <w:t>23,0</w:t>
            </w:r>
            <w:r w:rsidR="000D06D8">
              <w:rPr>
                <w:rFonts w:ascii="Angsana New" w:hAnsi="Angsana New"/>
                <w:b/>
                <w:bCs/>
                <w:sz w:val="28"/>
                <w:szCs w:val="28"/>
              </w:rPr>
              <w:t>89</w:t>
            </w:r>
          </w:p>
        </w:tc>
        <w:tc>
          <w:tcPr>
            <w:tcW w:w="236" w:type="dxa"/>
            <w:vAlign w:val="bottom"/>
          </w:tcPr>
          <w:p w14:paraId="71A290FD" w14:textId="77777777" w:rsidR="009C54A2" w:rsidRPr="008044E5" w:rsidRDefault="009C54A2" w:rsidP="009C54A2">
            <w:pPr>
              <w:spacing w:line="240" w:lineRule="auto"/>
              <w:jc w:val="right"/>
              <w:rPr>
                <w:rFonts w:ascii="Angsana New" w:hAnsi="Angsana New"/>
                <w:b/>
                <w:bCs/>
                <w:sz w:val="28"/>
                <w:szCs w:val="28"/>
                <w:cs/>
              </w:rPr>
            </w:pPr>
          </w:p>
        </w:tc>
        <w:tc>
          <w:tcPr>
            <w:tcW w:w="1362" w:type="dxa"/>
            <w:tcBorders>
              <w:bottom w:val="double" w:sz="4" w:space="0" w:color="auto"/>
            </w:tcBorders>
            <w:vAlign w:val="bottom"/>
          </w:tcPr>
          <w:p w14:paraId="04A1218A"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54,269</w:t>
            </w:r>
          </w:p>
        </w:tc>
        <w:tc>
          <w:tcPr>
            <w:tcW w:w="236" w:type="dxa"/>
            <w:vAlign w:val="bottom"/>
          </w:tcPr>
          <w:p w14:paraId="349066B4" w14:textId="77777777" w:rsidR="009C54A2" w:rsidRPr="008044E5" w:rsidRDefault="009C54A2" w:rsidP="009C54A2">
            <w:pPr>
              <w:spacing w:line="240" w:lineRule="auto"/>
              <w:jc w:val="right"/>
              <w:rPr>
                <w:rFonts w:ascii="Angsana New" w:hAnsi="Angsana New"/>
                <w:b/>
                <w:bCs/>
                <w:sz w:val="28"/>
                <w:szCs w:val="28"/>
                <w:cs/>
              </w:rPr>
            </w:pPr>
          </w:p>
        </w:tc>
        <w:tc>
          <w:tcPr>
            <w:tcW w:w="1361" w:type="dxa"/>
            <w:tcBorders>
              <w:bottom w:val="double" w:sz="4" w:space="0" w:color="auto"/>
            </w:tcBorders>
            <w:shd w:val="clear" w:color="auto" w:fill="auto"/>
            <w:vAlign w:val="bottom"/>
          </w:tcPr>
          <w:p w14:paraId="22C0CA61" w14:textId="6907D28D" w:rsidR="009C54A2" w:rsidRPr="008044E5" w:rsidRDefault="009C54A2" w:rsidP="009C54A2">
            <w:pPr>
              <w:spacing w:line="240" w:lineRule="auto"/>
              <w:jc w:val="right"/>
              <w:rPr>
                <w:rFonts w:ascii="Angsana New" w:hAnsi="Angsana New"/>
                <w:b/>
                <w:bCs/>
                <w:sz w:val="28"/>
                <w:szCs w:val="28"/>
                <w:cs/>
              </w:rPr>
            </w:pPr>
            <w:r>
              <w:rPr>
                <w:rFonts w:ascii="Angsana New" w:hAnsi="Angsana New"/>
                <w:b/>
                <w:bCs/>
                <w:sz w:val="28"/>
                <w:szCs w:val="28"/>
              </w:rPr>
              <w:t>23,0</w:t>
            </w:r>
            <w:r w:rsidR="000D06D8">
              <w:rPr>
                <w:rFonts w:ascii="Angsana New" w:hAnsi="Angsana New"/>
                <w:b/>
                <w:bCs/>
                <w:sz w:val="28"/>
                <w:szCs w:val="28"/>
              </w:rPr>
              <w:t>89</w:t>
            </w:r>
          </w:p>
        </w:tc>
        <w:tc>
          <w:tcPr>
            <w:tcW w:w="236" w:type="dxa"/>
            <w:shd w:val="clear" w:color="auto" w:fill="auto"/>
            <w:vAlign w:val="bottom"/>
          </w:tcPr>
          <w:p w14:paraId="5920AD8C" w14:textId="77777777" w:rsidR="009C54A2" w:rsidRPr="00CE423E" w:rsidRDefault="009C54A2" w:rsidP="009C54A2">
            <w:pPr>
              <w:spacing w:line="240" w:lineRule="auto"/>
              <w:jc w:val="right"/>
              <w:rPr>
                <w:rFonts w:ascii="Angsana New" w:hAnsi="Angsana New"/>
                <w:b/>
                <w:bCs/>
                <w:sz w:val="28"/>
                <w:szCs w:val="28"/>
                <w:cs/>
              </w:rPr>
            </w:pPr>
          </w:p>
        </w:tc>
        <w:tc>
          <w:tcPr>
            <w:tcW w:w="1365" w:type="dxa"/>
            <w:tcBorders>
              <w:bottom w:val="double" w:sz="4" w:space="0" w:color="auto"/>
            </w:tcBorders>
            <w:shd w:val="clear" w:color="auto" w:fill="auto"/>
            <w:vAlign w:val="bottom"/>
          </w:tcPr>
          <w:p w14:paraId="55AECA8B" w14:textId="77777777" w:rsidR="009C54A2" w:rsidRPr="00854327"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54,269</w:t>
            </w:r>
          </w:p>
        </w:tc>
      </w:tr>
    </w:tbl>
    <w:p w14:paraId="01AA5554" w14:textId="77777777" w:rsidR="00CE4330" w:rsidRDefault="00CE4330"/>
    <w:p w14:paraId="7E981628" w14:textId="77777777" w:rsidR="00CE4330" w:rsidRDefault="00CE4330"/>
    <w:p w14:paraId="2B9707E7" w14:textId="77777777" w:rsidR="004E54AB" w:rsidRDefault="004E54AB"/>
    <w:p w14:paraId="5C16E23D" w14:textId="00D4BCC6" w:rsidR="004E54AB" w:rsidRDefault="004E54AB"/>
    <w:p w14:paraId="7C5AB9B7" w14:textId="77777777" w:rsidR="007E1940" w:rsidRDefault="007E1940"/>
    <w:p w14:paraId="74F21646" w14:textId="77777777" w:rsidR="004E54AB" w:rsidRDefault="004E54AB"/>
    <w:p w14:paraId="064D6CA6" w14:textId="77777777" w:rsidR="004E54AB" w:rsidRDefault="004E54AB"/>
    <w:p w14:paraId="634DE176" w14:textId="77777777" w:rsidR="004E54AB" w:rsidRDefault="004E54AB"/>
    <w:tbl>
      <w:tblPr>
        <w:tblW w:w="9469" w:type="dxa"/>
        <w:tblInd w:w="18" w:type="dxa"/>
        <w:tblLayout w:type="fixed"/>
        <w:tblLook w:val="0000" w:firstRow="0" w:lastRow="0" w:firstColumn="0" w:lastColumn="0" w:noHBand="0" w:noVBand="0"/>
      </w:tblPr>
      <w:tblGrid>
        <w:gridCol w:w="3312"/>
        <w:gridCol w:w="1361"/>
        <w:gridCol w:w="236"/>
        <w:gridCol w:w="1362"/>
        <w:gridCol w:w="236"/>
        <w:gridCol w:w="1361"/>
        <w:gridCol w:w="236"/>
        <w:gridCol w:w="1365"/>
      </w:tblGrid>
      <w:tr w:rsidR="00586741" w:rsidRPr="000D6113" w14:paraId="6147F73A" w14:textId="77777777" w:rsidTr="003E0D37">
        <w:trPr>
          <w:cantSplit/>
          <w:trHeight w:val="288"/>
        </w:trPr>
        <w:tc>
          <w:tcPr>
            <w:tcW w:w="3312" w:type="dxa"/>
          </w:tcPr>
          <w:p w14:paraId="3ABAF410"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157" w:type="dxa"/>
            <w:gridSpan w:val="7"/>
            <w:tcBorders>
              <w:bottom w:val="single" w:sz="4" w:space="0" w:color="auto"/>
            </w:tcBorders>
          </w:tcPr>
          <w:p w14:paraId="3131DF15" w14:textId="77777777" w:rsidR="00586741" w:rsidRPr="00662F9D"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586741" w:rsidRPr="000D6113" w14:paraId="0880E9E1" w14:textId="77777777" w:rsidTr="003E0D37">
        <w:trPr>
          <w:cantSplit/>
          <w:trHeight w:val="288"/>
        </w:trPr>
        <w:tc>
          <w:tcPr>
            <w:tcW w:w="3312" w:type="dxa"/>
          </w:tcPr>
          <w:p w14:paraId="20E45AAB"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959" w:type="dxa"/>
            <w:gridSpan w:val="3"/>
            <w:tcBorders>
              <w:bottom w:val="single" w:sz="4" w:space="0" w:color="auto"/>
            </w:tcBorders>
            <w:vAlign w:val="center"/>
          </w:tcPr>
          <w:p w14:paraId="7377097E" w14:textId="77777777" w:rsidR="00586741" w:rsidRPr="000D0253" w:rsidRDefault="00586741" w:rsidP="00EB3560">
            <w:pPr>
              <w:pStyle w:val="ac"/>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Consolidated</w:t>
            </w:r>
          </w:p>
        </w:tc>
        <w:tc>
          <w:tcPr>
            <w:tcW w:w="236" w:type="dxa"/>
            <w:vAlign w:val="center"/>
          </w:tcPr>
          <w:p w14:paraId="38B40988" w14:textId="77777777" w:rsidR="00586741" w:rsidRPr="000D0253" w:rsidRDefault="00586741" w:rsidP="00EB3560">
            <w:pPr>
              <w:pStyle w:val="ac"/>
              <w:tabs>
                <w:tab w:val="clear" w:pos="1080"/>
              </w:tabs>
              <w:spacing w:line="240" w:lineRule="atLeast"/>
              <w:jc w:val="center"/>
              <w:rPr>
                <w:rFonts w:ascii="Angsana New" w:hAnsi="Angsana New" w:cs="Angsana New"/>
                <w:sz w:val="28"/>
                <w:szCs w:val="28"/>
                <w:lang w:val="en-US"/>
              </w:rPr>
            </w:pPr>
          </w:p>
        </w:tc>
        <w:tc>
          <w:tcPr>
            <w:tcW w:w="2962" w:type="dxa"/>
            <w:gridSpan w:val="3"/>
            <w:tcBorders>
              <w:bottom w:val="single" w:sz="4" w:space="0" w:color="auto"/>
            </w:tcBorders>
            <w:shd w:val="clear" w:color="auto" w:fill="auto"/>
            <w:vAlign w:val="center"/>
          </w:tcPr>
          <w:p w14:paraId="6DDE6977" w14:textId="77777777" w:rsidR="00586741" w:rsidRPr="000D0253" w:rsidRDefault="00586741" w:rsidP="00EB3560">
            <w:pPr>
              <w:pStyle w:val="ac"/>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Separated</w:t>
            </w:r>
          </w:p>
        </w:tc>
      </w:tr>
      <w:tr w:rsidR="00586741" w:rsidRPr="000D6113" w14:paraId="72C9CB68" w14:textId="77777777" w:rsidTr="003E0D37">
        <w:trPr>
          <w:cantSplit/>
          <w:trHeight w:val="288"/>
        </w:trPr>
        <w:tc>
          <w:tcPr>
            <w:tcW w:w="3312" w:type="dxa"/>
          </w:tcPr>
          <w:p w14:paraId="549902BA"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61" w:type="dxa"/>
            <w:tcBorders>
              <w:top w:val="single" w:sz="4" w:space="0" w:color="auto"/>
              <w:bottom w:val="single" w:sz="4" w:space="0" w:color="auto"/>
            </w:tcBorders>
            <w:vAlign w:val="center"/>
          </w:tcPr>
          <w:p w14:paraId="0D0A76EF" w14:textId="77777777" w:rsidR="00586741" w:rsidRPr="000D0253" w:rsidRDefault="00EB3560"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36" w:type="dxa"/>
            <w:tcBorders>
              <w:top w:val="single" w:sz="4" w:space="0" w:color="auto"/>
            </w:tcBorders>
            <w:vAlign w:val="center"/>
          </w:tcPr>
          <w:p w14:paraId="65816EBC" w14:textId="77777777" w:rsidR="00586741" w:rsidRPr="000D0253" w:rsidRDefault="00586741"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2" w:type="dxa"/>
            <w:tcBorders>
              <w:top w:val="single" w:sz="4" w:space="0" w:color="auto"/>
              <w:bottom w:val="single" w:sz="4" w:space="0" w:color="auto"/>
            </w:tcBorders>
            <w:vAlign w:val="center"/>
          </w:tcPr>
          <w:p w14:paraId="3182202D" w14:textId="77777777" w:rsidR="00586741" w:rsidRPr="000D0253" w:rsidRDefault="00EB3560"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2018</w:t>
            </w:r>
          </w:p>
        </w:tc>
        <w:tc>
          <w:tcPr>
            <w:tcW w:w="236" w:type="dxa"/>
            <w:vAlign w:val="center"/>
          </w:tcPr>
          <w:p w14:paraId="68193E2E" w14:textId="77777777" w:rsidR="00586741" w:rsidRPr="000D0253" w:rsidRDefault="00586741"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1" w:type="dxa"/>
            <w:tcBorders>
              <w:top w:val="single" w:sz="4" w:space="0" w:color="auto"/>
              <w:bottom w:val="single" w:sz="4" w:space="0" w:color="auto"/>
            </w:tcBorders>
            <w:shd w:val="clear" w:color="auto" w:fill="auto"/>
            <w:vAlign w:val="center"/>
          </w:tcPr>
          <w:p w14:paraId="2B7350C4" w14:textId="77777777" w:rsidR="00586741" w:rsidRPr="00586741" w:rsidRDefault="00EB3560"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36" w:type="dxa"/>
            <w:tcBorders>
              <w:top w:val="single" w:sz="4" w:space="0" w:color="auto"/>
            </w:tcBorders>
            <w:vAlign w:val="center"/>
          </w:tcPr>
          <w:p w14:paraId="01EE31D2" w14:textId="77777777" w:rsidR="00586741" w:rsidRPr="000D0253" w:rsidRDefault="00586741" w:rsidP="00EB3560">
            <w:pPr>
              <w:pStyle w:val="ac"/>
              <w:tabs>
                <w:tab w:val="clear" w:pos="1080"/>
              </w:tabs>
              <w:spacing w:line="240" w:lineRule="exact"/>
              <w:ind w:right="-108"/>
              <w:jc w:val="center"/>
              <w:rPr>
                <w:rFonts w:ascii="Angsana New" w:hAnsi="Angsana New" w:cs="Angsana New"/>
                <w:sz w:val="28"/>
                <w:szCs w:val="28"/>
                <w:lang w:val="en-US"/>
              </w:rPr>
            </w:pPr>
          </w:p>
        </w:tc>
        <w:tc>
          <w:tcPr>
            <w:tcW w:w="1365" w:type="dxa"/>
            <w:tcBorders>
              <w:top w:val="single" w:sz="4" w:space="0" w:color="auto"/>
              <w:left w:val="nil"/>
              <w:bottom w:val="single" w:sz="4" w:space="0" w:color="auto"/>
              <w:right w:val="nil"/>
            </w:tcBorders>
            <w:vAlign w:val="center"/>
          </w:tcPr>
          <w:p w14:paraId="29F9E4C3" w14:textId="77777777" w:rsidR="00586741" w:rsidRPr="00586741" w:rsidRDefault="00EB3560" w:rsidP="00EB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2018</w:t>
            </w:r>
          </w:p>
        </w:tc>
      </w:tr>
      <w:tr w:rsidR="00586741" w:rsidRPr="000D6113" w14:paraId="4B95CB85" w14:textId="77777777" w:rsidTr="003E0D37">
        <w:trPr>
          <w:cantSplit/>
          <w:trHeight w:val="288"/>
        </w:trPr>
        <w:tc>
          <w:tcPr>
            <w:tcW w:w="3312" w:type="dxa"/>
          </w:tcPr>
          <w:p w14:paraId="428D38F6" w14:textId="77777777" w:rsidR="00586741" w:rsidRDefault="00586741"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hanging="90"/>
              <w:rPr>
                <w:rFonts w:ascii="Angsana New" w:hAnsi="Angsana New"/>
                <w:b/>
                <w:bCs/>
                <w:sz w:val="28"/>
                <w:szCs w:val="28"/>
              </w:rPr>
            </w:pPr>
            <w:r>
              <w:rPr>
                <w:rFonts w:ascii="Angsana New" w:hAnsi="Angsana New"/>
                <w:b/>
                <w:bCs/>
                <w:sz w:val="28"/>
                <w:szCs w:val="28"/>
              </w:rPr>
              <w:t xml:space="preserve">Trade account payable - </w:t>
            </w:r>
            <w:r w:rsidRPr="006C15CF">
              <w:rPr>
                <w:rFonts w:ascii="Angsana New" w:hAnsi="Angsana New"/>
                <w:b/>
                <w:bCs/>
                <w:sz w:val="28"/>
                <w:szCs w:val="28"/>
              </w:rPr>
              <w:t>related parties</w:t>
            </w:r>
          </w:p>
        </w:tc>
        <w:tc>
          <w:tcPr>
            <w:tcW w:w="1361" w:type="dxa"/>
            <w:tcBorders>
              <w:top w:val="single" w:sz="4" w:space="0" w:color="auto"/>
            </w:tcBorders>
          </w:tcPr>
          <w:p w14:paraId="3ECF09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27B27F7F"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2" w:type="dxa"/>
          </w:tcPr>
          <w:p w14:paraId="05D20295"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4B9C0A1"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1" w:type="dxa"/>
            <w:tcBorders>
              <w:top w:val="single" w:sz="4" w:space="0" w:color="auto"/>
            </w:tcBorders>
            <w:shd w:val="clear" w:color="auto" w:fill="auto"/>
          </w:tcPr>
          <w:p w14:paraId="451FCA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FAE9DFE" w14:textId="77777777" w:rsidR="00586741" w:rsidRPr="000D0253" w:rsidRDefault="00586741" w:rsidP="00586741">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left w:val="nil"/>
              <w:right w:val="nil"/>
            </w:tcBorders>
            <w:vAlign w:val="center"/>
          </w:tcPr>
          <w:p w14:paraId="18F008FF" w14:textId="77777777" w:rsidR="00586741" w:rsidRPr="000D6113" w:rsidRDefault="00586741" w:rsidP="00586741">
            <w:pPr>
              <w:pStyle w:val="ac"/>
              <w:tabs>
                <w:tab w:val="decimal" w:pos="709"/>
              </w:tabs>
              <w:ind w:right="113"/>
              <w:jc w:val="right"/>
              <w:rPr>
                <w:rFonts w:ascii="Angsana New" w:hAnsi="Angsana New" w:cs="Angsana New"/>
                <w:b/>
                <w:bCs/>
                <w:sz w:val="28"/>
                <w:szCs w:val="28"/>
                <w:lang w:val="en-US"/>
              </w:rPr>
            </w:pPr>
          </w:p>
        </w:tc>
      </w:tr>
      <w:tr w:rsidR="00C85945" w:rsidRPr="000D6113" w14:paraId="4977DB00" w14:textId="77777777" w:rsidTr="003E0D37">
        <w:trPr>
          <w:cantSplit/>
          <w:trHeight w:val="288"/>
        </w:trPr>
        <w:tc>
          <w:tcPr>
            <w:tcW w:w="3312" w:type="dxa"/>
          </w:tcPr>
          <w:p w14:paraId="4CAD7F96" w14:textId="77777777" w:rsidR="00C8594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Pr>
                <w:rFonts w:ascii="Angsana New" w:hAnsi="Angsana New"/>
                <w:b/>
                <w:bCs/>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sidR="006A6086">
              <w:rPr>
                <w:rFonts w:ascii="Angsana New" w:hAnsi="Angsana New"/>
                <w:sz w:val="28"/>
                <w:szCs w:val="28"/>
              </w:rPr>
              <w:t>.</w:t>
            </w:r>
          </w:p>
        </w:tc>
        <w:tc>
          <w:tcPr>
            <w:tcW w:w="1361" w:type="dxa"/>
          </w:tcPr>
          <w:p w14:paraId="37048844" w14:textId="77777777" w:rsidR="00C8594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w:t>
            </w:r>
          </w:p>
        </w:tc>
        <w:tc>
          <w:tcPr>
            <w:tcW w:w="236" w:type="dxa"/>
          </w:tcPr>
          <w:p w14:paraId="43EC6C53" w14:textId="77777777" w:rsidR="00C85945" w:rsidRPr="00CE433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60047AE6" w14:textId="77777777" w:rsidR="00C85945" w:rsidRPr="00CE433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30</w:t>
            </w:r>
          </w:p>
        </w:tc>
        <w:tc>
          <w:tcPr>
            <w:tcW w:w="236" w:type="dxa"/>
          </w:tcPr>
          <w:p w14:paraId="26EBC616" w14:textId="77777777" w:rsidR="00C85945" w:rsidRPr="00CE433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3E1B0F7C" w14:textId="77777777" w:rsidR="00C8594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w:t>
            </w:r>
          </w:p>
        </w:tc>
        <w:tc>
          <w:tcPr>
            <w:tcW w:w="236" w:type="dxa"/>
          </w:tcPr>
          <w:p w14:paraId="2F2DEB8E" w14:textId="77777777" w:rsidR="00C85945" w:rsidRPr="000D0253" w:rsidRDefault="00C85945" w:rsidP="00C85945">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tcPr>
          <w:p w14:paraId="0FB26275" w14:textId="77777777" w:rsidR="00C85945" w:rsidRPr="00CE433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CE4330">
              <w:rPr>
                <w:rFonts w:ascii="Angsana New" w:hAnsi="Angsana New"/>
                <w:sz w:val="28"/>
                <w:szCs w:val="28"/>
              </w:rPr>
              <w:t>30</w:t>
            </w:r>
          </w:p>
        </w:tc>
      </w:tr>
      <w:tr w:rsidR="00C85945" w:rsidRPr="00ED4882" w14:paraId="29F7983D" w14:textId="77777777" w:rsidTr="003E0D37">
        <w:trPr>
          <w:cantSplit/>
          <w:trHeight w:val="288"/>
        </w:trPr>
        <w:tc>
          <w:tcPr>
            <w:tcW w:w="3312" w:type="dxa"/>
          </w:tcPr>
          <w:p w14:paraId="16196732" w14:textId="77777777" w:rsidR="00C85945" w:rsidRPr="00990304"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Pr>
                <w:rFonts w:ascii="Angsana New" w:hAnsi="Angsana New"/>
                <w:b/>
                <w:bCs/>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6798949F"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23</w:t>
            </w:r>
          </w:p>
        </w:tc>
        <w:tc>
          <w:tcPr>
            <w:tcW w:w="236" w:type="dxa"/>
          </w:tcPr>
          <w:p w14:paraId="638A7F16"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tcPr>
          <w:p w14:paraId="533A5B56"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23</w:t>
            </w:r>
          </w:p>
        </w:tc>
        <w:tc>
          <w:tcPr>
            <w:tcW w:w="236" w:type="dxa"/>
          </w:tcPr>
          <w:p w14:paraId="00CEE51D"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shd w:val="clear" w:color="auto" w:fill="auto"/>
            <w:vAlign w:val="center"/>
          </w:tcPr>
          <w:p w14:paraId="1C38281C"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23</w:t>
            </w:r>
          </w:p>
        </w:tc>
        <w:tc>
          <w:tcPr>
            <w:tcW w:w="236" w:type="dxa"/>
          </w:tcPr>
          <w:p w14:paraId="316771D9" w14:textId="77777777" w:rsidR="00C85945" w:rsidRPr="00ED4882" w:rsidRDefault="00C85945" w:rsidP="00C85945">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vAlign w:val="center"/>
          </w:tcPr>
          <w:p w14:paraId="68874F3C"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23</w:t>
            </w:r>
          </w:p>
        </w:tc>
      </w:tr>
      <w:tr w:rsidR="00C85945" w:rsidRPr="00ED4882" w14:paraId="07592359" w14:textId="77777777" w:rsidTr="003E0D37">
        <w:trPr>
          <w:cantSplit/>
          <w:trHeight w:val="288"/>
        </w:trPr>
        <w:tc>
          <w:tcPr>
            <w:tcW w:w="3312" w:type="dxa"/>
          </w:tcPr>
          <w:p w14:paraId="1A981974" w14:textId="77777777" w:rsidR="00C8594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Pr>
                <w:rFonts w:ascii="Angsana New" w:hAnsi="Angsana New"/>
                <w:sz w:val="28"/>
                <w:szCs w:val="28"/>
              </w:rPr>
            </w:pPr>
            <w:r>
              <w:rPr>
                <w:rFonts w:ascii="Angsana New" w:hAnsi="Angsana New"/>
                <w:sz w:val="28"/>
                <w:szCs w:val="28"/>
              </w:rPr>
              <w:t>Suntech Metals Co., Ltd.</w:t>
            </w:r>
          </w:p>
        </w:tc>
        <w:tc>
          <w:tcPr>
            <w:tcW w:w="1361" w:type="dxa"/>
            <w:vAlign w:val="center"/>
          </w:tcPr>
          <w:p w14:paraId="581540F2"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w:t>
            </w:r>
          </w:p>
        </w:tc>
        <w:tc>
          <w:tcPr>
            <w:tcW w:w="236" w:type="dxa"/>
          </w:tcPr>
          <w:p w14:paraId="42695A88"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tcPr>
          <w:p w14:paraId="5EC2EC58"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442</w:t>
            </w:r>
          </w:p>
        </w:tc>
        <w:tc>
          <w:tcPr>
            <w:tcW w:w="236" w:type="dxa"/>
          </w:tcPr>
          <w:p w14:paraId="76F1DD1C"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shd w:val="clear" w:color="auto" w:fill="auto"/>
            <w:vAlign w:val="center"/>
          </w:tcPr>
          <w:p w14:paraId="37BC5FA7"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w:t>
            </w:r>
          </w:p>
        </w:tc>
        <w:tc>
          <w:tcPr>
            <w:tcW w:w="236" w:type="dxa"/>
          </w:tcPr>
          <w:p w14:paraId="50AE5379" w14:textId="77777777" w:rsidR="00C85945" w:rsidRPr="00ED4882" w:rsidRDefault="00C85945" w:rsidP="00C85945">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vAlign w:val="center"/>
          </w:tcPr>
          <w:p w14:paraId="4AC51F93"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442</w:t>
            </w:r>
          </w:p>
        </w:tc>
      </w:tr>
      <w:tr w:rsidR="00C85945" w:rsidRPr="00ED4882" w14:paraId="2A0EC081" w14:textId="77777777" w:rsidTr="003E0D37">
        <w:trPr>
          <w:cantSplit/>
          <w:trHeight w:val="288"/>
        </w:trPr>
        <w:tc>
          <w:tcPr>
            <w:tcW w:w="3312" w:type="dxa"/>
          </w:tcPr>
          <w:p w14:paraId="01ADB1C0" w14:textId="77777777" w:rsidR="00C8594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Pr>
                <w:rFonts w:ascii="Angsana New" w:hAnsi="Angsana New"/>
                <w:sz w:val="28"/>
                <w:szCs w:val="28"/>
              </w:rPr>
            </w:pPr>
            <w:r>
              <w:rPr>
                <w:rFonts w:ascii="Angsana New" w:hAnsi="Angsana New"/>
                <w:sz w:val="28"/>
                <w:szCs w:val="28"/>
              </w:rPr>
              <w:t>CPS Shipping &amp; Logistic Co., Ltd</w:t>
            </w:r>
            <w:r w:rsidR="006A6086">
              <w:rPr>
                <w:rFonts w:ascii="Angsana New" w:hAnsi="Angsana New"/>
                <w:sz w:val="28"/>
                <w:szCs w:val="28"/>
              </w:rPr>
              <w:t>.</w:t>
            </w:r>
          </w:p>
        </w:tc>
        <w:tc>
          <w:tcPr>
            <w:tcW w:w="1361" w:type="dxa"/>
            <w:tcBorders>
              <w:bottom w:val="single" w:sz="4" w:space="0" w:color="auto"/>
            </w:tcBorders>
            <w:vAlign w:val="bottom"/>
          </w:tcPr>
          <w:p w14:paraId="7F88D0DD" w14:textId="0DB68D44"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6,0</w:t>
            </w:r>
            <w:r w:rsidR="004038F3">
              <w:rPr>
                <w:rFonts w:ascii="Angsana New" w:hAnsi="Angsana New"/>
                <w:sz w:val="28"/>
                <w:szCs w:val="28"/>
              </w:rPr>
              <w:t>6</w:t>
            </w:r>
            <w:r w:rsidR="00CA2861">
              <w:rPr>
                <w:rFonts w:ascii="Angsana New" w:hAnsi="Angsana New"/>
                <w:sz w:val="28"/>
                <w:szCs w:val="28"/>
              </w:rPr>
              <w:t>8</w:t>
            </w:r>
          </w:p>
        </w:tc>
        <w:tc>
          <w:tcPr>
            <w:tcW w:w="236" w:type="dxa"/>
          </w:tcPr>
          <w:p w14:paraId="3EC19E61"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tcBorders>
              <w:bottom w:val="single" w:sz="4" w:space="0" w:color="auto"/>
            </w:tcBorders>
            <w:vAlign w:val="bottom"/>
          </w:tcPr>
          <w:p w14:paraId="24E5D5F8"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21,274</w:t>
            </w:r>
          </w:p>
        </w:tc>
        <w:tc>
          <w:tcPr>
            <w:tcW w:w="236" w:type="dxa"/>
          </w:tcPr>
          <w:p w14:paraId="204E3FB2"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tcBorders>
              <w:bottom w:val="single" w:sz="4" w:space="0" w:color="auto"/>
            </w:tcBorders>
            <w:shd w:val="clear" w:color="auto" w:fill="auto"/>
            <w:vAlign w:val="bottom"/>
          </w:tcPr>
          <w:p w14:paraId="74EE56C5" w14:textId="1659977F"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6,0</w:t>
            </w:r>
            <w:r w:rsidR="004038F3">
              <w:rPr>
                <w:rFonts w:ascii="Angsana New" w:hAnsi="Angsana New"/>
                <w:sz w:val="28"/>
                <w:szCs w:val="28"/>
              </w:rPr>
              <w:t>6</w:t>
            </w:r>
            <w:r w:rsidR="00CA2861">
              <w:rPr>
                <w:rFonts w:ascii="Angsana New" w:hAnsi="Angsana New"/>
                <w:sz w:val="28"/>
                <w:szCs w:val="28"/>
              </w:rPr>
              <w:t>8</w:t>
            </w:r>
          </w:p>
        </w:tc>
        <w:tc>
          <w:tcPr>
            <w:tcW w:w="236" w:type="dxa"/>
          </w:tcPr>
          <w:p w14:paraId="7683ABDD" w14:textId="77777777" w:rsidR="00C85945" w:rsidRPr="00ED4882" w:rsidRDefault="00C85945" w:rsidP="00C85945">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shd w:val="clear" w:color="auto" w:fill="auto"/>
            <w:vAlign w:val="center"/>
          </w:tcPr>
          <w:p w14:paraId="3465377F" w14:textId="77777777" w:rsidR="00C85945" w:rsidRPr="00854327"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21,274</w:t>
            </w:r>
          </w:p>
        </w:tc>
      </w:tr>
      <w:tr w:rsidR="00C85945" w:rsidRPr="000D6113" w14:paraId="22D58FFC" w14:textId="77777777" w:rsidTr="003E0D37">
        <w:trPr>
          <w:cantSplit/>
          <w:trHeight w:val="288"/>
        </w:trPr>
        <w:tc>
          <w:tcPr>
            <w:tcW w:w="3312" w:type="dxa"/>
          </w:tcPr>
          <w:p w14:paraId="12FBE5A4" w14:textId="5532107D" w:rsidR="00C85945" w:rsidRPr="00850F00" w:rsidRDefault="00C85945" w:rsidP="0017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6" w:hanging="242"/>
              <w:rPr>
                <w:rFonts w:ascii="Angsana New" w:hAnsi="Angsana New"/>
                <w:b/>
                <w:bCs/>
                <w:sz w:val="28"/>
                <w:szCs w:val="28"/>
              </w:rPr>
            </w:pPr>
            <w:r w:rsidRPr="00850F00">
              <w:rPr>
                <w:rFonts w:ascii="Angsana New" w:hAnsi="Angsana New"/>
                <w:b/>
                <w:bCs/>
                <w:sz w:val="28"/>
                <w:szCs w:val="28"/>
              </w:rPr>
              <w:t xml:space="preserve">Total Trade account payable </w:t>
            </w:r>
            <w:r w:rsidR="000563D8">
              <w:rPr>
                <w:rFonts w:ascii="Angsana New" w:hAnsi="Angsana New"/>
                <w:b/>
                <w:bCs/>
                <w:sz w:val="28"/>
                <w:szCs w:val="28"/>
              </w:rPr>
              <w:t xml:space="preserve">- </w:t>
            </w:r>
            <w:r w:rsidRPr="00850F00">
              <w:rPr>
                <w:rFonts w:ascii="Angsana New" w:hAnsi="Angsana New"/>
                <w:b/>
                <w:bCs/>
                <w:sz w:val="28"/>
                <w:szCs w:val="28"/>
              </w:rPr>
              <w:t>related parties</w:t>
            </w:r>
          </w:p>
        </w:tc>
        <w:tc>
          <w:tcPr>
            <w:tcW w:w="1361" w:type="dxa"/>
            <w:tcBorders>
              <w:top w:val="single" w:sz="4" w:space="0" w:color="auto"/>
              <w:bottom w:val="double" w:sz="4" w:space="0" w:color="auto"/>
            </w:tcBorders>
            <w:vAlign w:val="center"/>
          </w:tcPr>
          <w:p w14:paraId="7B934013" w14:textId="77777777" w:rsidR="003E0D37" w:rsidRDefault="003E0D37"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p>
          <w:p w14:paraId="64A570B5" w14:textId="3124B1E2"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6,0</w:t>
            </w:r>
            <w:r w:rsidR="00CA2861">
              <w:rPr>
                <w:rFonts w:ascii="Angsana New" w:hAnsi="Angsana New"/>
                <w:b/>
                <w:bCs/>
                <w:sz w:val="28"/>
                <w:szCs w:val="28"/>
              </w:rPr>
              <w:t>91</w:t>
            </w:r>
          </w:p>
        </w:tc>
        <w:tc>
          <w:tcPr>
            <w:tcW w:w="236" w:type="dxa"/>
          </w:tcPr>
          <w:p w14:paraId="39E1CF6F" w14:textId="77777777"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2" w:type="dxa"/>
            <w:tcBorders>
              <w:top w:val="single" w:sz="4" w:space="0" w:color="auto"/>
              <w:bottom w:val="double" w:sz="4" w:space="0" w:color="auto"/>
            </w:tcBorders>
            <w:vAlign w:val="center"/>
          </w:tcPr>
          <w:p w14:paraId="5B0E19ED" w14:textId="77777777" w:rsidR="003E0D37" w:rsidRDefault="003E0D37"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p>
          <w:p w14:paraId="26DF9C95" w14:textId="77777777"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21,769</w:t>
            </w:r>
          </w:p>
        </w:tc>
        <w:tc>
          <w:tcPr>
            <w:tcW w:w="236" w:type="dxa"/>
          </w:tcPr>
          <w:p w14:paraId="6B86D000" w14:textId="77777777"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1" w:type="dxa"/>
            <w:tcBorders>
              <w:top w:val="single" w:sz="4" w:space="0" w:color="auto"/>
              <w:bottom w:val="double" w:sz="4" w:space="0" w:color="auto"/>
            </w:tcBorders>
            <w:shd w:val="clear" w:color="auto" w:fill="auto"/>
            <w:vAlign w:val="center"/>
          </w:tcPr>
          <w:p w14:paraId="47059135" w14:textId="77777777" w:rsidR="003E0D37" w:rsidRDefault="003E0D37"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p>
          <w:p w14:paraId="2DE681F8" w14:textId="59579D23"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6,0</w:t>
            </w:r>
            <w:r w:rsidR="00CA2861">
              <w:rPr>
                <w:rFonts w:ascii="Angsana New" w:hAnsi="Angsana New"/>
                <w:b/>
                <w:bCs/>
                <w:sz w:val="28"/>
                <w:szCs w:val="28"/>
              </w:rPr>
              <w:t>91</w:t>
            </w:r>
          </w:p>
        </w:tc>
        <w:tc>
          <w:tcPr>
            <w:tcW w:w="236" w:type="dxa"/>
          </w:tcPr>
          <w:p w14:paraId="7F14C535" w14:textId="77777777" w:rsidR="00C85945" w:rsidRPr="002C2EA4" w:rsidRDefault="00C85945" w:rsidP="00C85945">
            <w:pPr>
              <w:pStyle w:val="ac"/>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top w:val="single" w:sz="4" w:space="0" w:color="auto"/>
              <w:bottom w:val="double" w:sz="4" w:space="0" w:color="auto"/>
            </w:tcBorders>
            <w:shd w:val="clear" w:color="auto" w:fill="auto"/>
            <w:vAlign w:val="center"/>
          </w:tcPr>
          <w:p w14:paraId="3BA07E9D" w14:textId="77777777" w:rsidR="003E0D37" w:rsidRDefault="003E0D37"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p>
          <w:p w14:paraId="5ADE7258" w14:textId="77777777" w:rsidR="00C85945" w:rsidRPr="008D629D"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21,769</w:t>
            </w:r>
          </w:p>
        </w:tc>
      </w:tr>
    </w:tbl>
    <w:p w14:paraId="76016D3E" w14:textId="77777777" w:rsidR="003F5DC9" w:rsidRPr="00330C75" w:rsidRDefault="003F5DC9" w:rsidP="00B57FB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sidRPr="00330C75">
        <w:rPr>
          <w:rFonts w:ascii="Angsana New" w:hAnsi="Angsana New"/>
          <w:b/>
          <w:bCs/>
          <w:sz w:val="28"/>
          <w:szCs w:val="28"/>
        </w:rPr>
        <w:t>CASH AND CASH EQUIVALENTS</w:t>
      </w:r>
    </w:p>
    <w:tbl>
      <w:tblPr>
        <w:tblW w:w="9469" w:type="dxa"/>
        <w:tblInd w:w="18" w:type="dxa"/>
        <w:tblLayout w:type="fixed"/>
        <w:tblLook w:val="0000" w:firstRow="0" w:lastRow="0" w:firstColumn="0" w:lastColumn="0" w:noHBand="0" w:noVBand="0"/>
      </w:tblPr>
      <w:tblGrid>
        <w:gridCol w:w="3312"/>
        <w:gridCol w:w="1361"/>
        <w:gridCol w:w="236"/>
        <w:gridCol w:w="1362"/>
        <w:gridCol w:w="236"/>
        <w:gridCol w:w="1361"/>
        <w:gridCol w:w="236"/>
        <w:gridCol w:w="1365"/>
      </w:tblGrid>
      <w:tr w:rsidR="00B23540" w:rsidRPr="00330C75" w14:paraId="77CF564E" w14:textId="77777777" w:rsidTr="003E0D37">
        <w:tc>
          <w:tcPr>
            <w:tcW w:w="3312" w:type="dxa"/>
          </w:tcPr>
          <w:p w14:paraId="2FC8D44B" w14:textId="77777777" w:rsidR="00B23540" w:rsidRPr="00330C75" w:rsidRDefault="00B23540" w:rsidP="006C20EE">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6157" w:type="dxa"/>
            <w:gridSpan w:val="7"/>
            <w:tcBorders>
              <w:bottom w:val="single" w:sz="4" w:space="0" w:color="auto"/>
            </w:tcBorders>
          </w:tcPr>
          <w:p w14:paraId="468502F5" w14:textId="77777777" w:rsidR="00B23540" w:rsidRPr="00330C75" w:rsidRDefault="00B23540" w:rsidP="006C20EE">
            <w:pPr>
              <w:pStyle w:val="ac"/>
              <w:tabs>
                <w:tab w:val="clear" w:pos="1080"/>
              </w:tabs>
              <w:spacing w:line="240" w:lineRule="atLeast"/>
              <w:jc w:val="center"/>
              <w:rPr>
                <w:rFonts w:ascii="Angsana New" w:hAnsi="Angsana New" w:cs="Angsana New"/>
                <w:sz w:val="28"/>
                <w:szCs w:val="28"/>
                <w:lang w:val="en-US"/>
              </w:rPr>
            </w:pPr>
            <w:r w:rsidRPr="00330C75">
              <w:rPr>
                <w:rFonts w:ascii="Angsana New" w:hAnsi="Angsana New" w:cs="Angsana New"/>
                <w:sz w:val="28"/>
                <w:szCs w:val="28"/>
                <w:lang w:val="en-US"/>
              </w:rPr>
              <w:t>In Thousand Baht</w:t>
            </w:r>
          </w:p>
        </w:tc>
      </w:tr>
      <w:tr w:rsidR="006822AD" w:rsidRPr="00330C75" w14:paraId="02752BDE" w14:textId="77777777" w:rsidTr="003E0D37">
        <w:tc>
          <w:tcPr>
            <w:tcW w:w="3312" w:type="dxa"/>
          </w:tcPr>
          <w:p w14:paraId="682EDE5A" w14:textId="77777777" w:rsidR="006822AD" w:rsidRPr="00330C75" w:rsidRDefault="006822AD" w:rsidP="006C20EE">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959" w:type="dxa"/>
            <w:gridSpan w:val="3"/>
            <w:tcBorders>
              <w:top w:val="single" w:sz="4" w:space="0" w:color="auto"/>
              <w:bottom w:val="single" w:sz="4" w:space="0" w:color="auto"/>
            </w:tcBorders>
          </w:tcPr>
          <w:p w14:paraId="691511D0" w14:textId="77777777" w:rsidR="006822AD" w:rsidRPr="00330C75" w:rsidRDefault="005B52F7" w:rsidP="007E4AFD">
            <w:pPr>
              <w:pStyle w:val="ac"/>
              <w:tabs>
                <w:tab w:val="clear" w:pos="1080"/>
              </w:tabs>
              <w:spacing w:line="240" w:lineRule="atLeast"/>
              <w:jc w:val="center"/>
              <w:rPr>
                <w:rFonts w:ascii="Angsana New" w:hAnsi="Angsana New" w:cs="Angsana New"/>
                <w:sz w:val="28"/>
                <w:szCs w:val="28"/>
                <w:lang w:val="en-US"/>
              </w:rPr>
            </w:pPr>
            <w:r w:rsidRPr="005B52F7">
              <w:rPr>
                <w:rFonts w:ascii="Angsana New" w:hAnsi="Angsana New" w:cs="Angsana New"/>
                <w:sz w:val="28"/>
                <w:szCs w:val="28"/>
                <w:lang w:val="en-US"/>
              </w:rPr>
              <w:t>Consolidated</w:t>
            </w:r>
          </w:p>
        </w:tc>
        <w:tc>
          <w:tcPr>
            <w:tcW w:w="236" w:type="dxa"/>
            <w:tcBorders>
              <w:top w:val="single" w:sz="4" w:space="0" w:color="auto"/>
            </w:tcBorders>
          </w:tcPr>
          <w:p w14:paraId="685940B6" w14:textId="77777777" w:rsidR="006822AD" w:rsidRPr="00330C75" w:rsidRDefault="006822AD" w:rsidP="006C20EE">
            <w:pPr>
              <w:pStyle w:val="ac"/>
              <w:tabs>
                <w:tab w:val="clear" w:pos="1080"/>
              </w:tabs>
              <w:spacing w:line="240" w:lineRule="atLeast"/>
              <w:jc w:val="center"/>
              <w:rPr>
                <w:rFonts w:ascii="Angsana New" w:hAnsi="Angsana New" w:cs="Angsana New"/>
                <w:sz w:val="28"/>
                <w:szCs w:val="28"/>
                <w:lang w:val="en-US"/>
              </w:rPr>
            </w:pPr>
          </w:p>
        </w:tc>
        <w:tc>
          <w:tcPr>
            <w:tcW w:w="2962" w:type="dxa"/>
            <w:gridSpan w:val="3"/>
            <w:tcBorders>
              <w:top w:val="single" w:sz="4" w:space="0" w:color="auto"/>
              <w:bottom w:val="single" w:sz="4" w:space="0" w:color="auto"/>
            </w:tcBorders>
          </w:tcPr>
          <w:p w14:paraId="43147264" w14:textId="77777777" w:rsidR="006822AD" w:rsidRPr="00330C75" w:rsidRDefault="007E4AFD" w:rsidP="007E4AFD">
            <w:pPr>
              <w:pStyle w:val="ac"/>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lang w:val="en-US"/>
              </w:rPr>
              <w:t>Separated</w:t>
            </w:r>
          </w:p>
        </w:tc>
      </w:tr>
      <w:tr w:rsidR="00B23540" w:rsidRPr="00330C75" w14:paraId="1F648C67" w14:textId="77777777" w:rsidTr="003E0D37">
        <w:trPr>
          <w:trHeight w:val="74"/>
        </w:trPr>
        <w:tc>
          <w:tcPr>
            <w:tcW w:w="3312" w:type="dxa"/>
          </w:tcPr>
          <w:p w14:paraId="64208657" w14:textId="77777777" w:rsidR="00B23540" w:rsidRPr="00330C75" w:rsidRDefault="00B23540"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361" w:type="dxa"/>
            <w:tcBorders>
              <w:top w:val="single" w:sz="4" w:space="0" w:color="auto"/>
              <w:bottom w:val="single" w:sz="4" w:space="0" w:color="auto"/>
            </w:tcBorders>
          </w:tcPr>
          <w:p w14:paraId="4ECE9545" w14:textId="77777777" w:rsidR="00B23540" w:rsidRPr="00503E38" w:rsidRDefault="00B23540" w:rsidP="00B2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Pr>
                <w:rFonts w:ascii="Angsana New" w:hAnsi="Angsana New"/>
                <w:sz w:val="28"/>
                <w:szCs w:val="28"/>
              </w:rPr>
              <w:t>9</w:t>
            </w:r>
          </w:p>
        </w:tc>
        <w:tc>
          <w:tcPr>
            <w:tcW w:w="236" w:type="dxa"/>
            <w:tcBorders>
              <w:top w:val="single" w:sz="4" w:space="0" w:color="auto"/>
            </w:tcBorders>
          </w:tcPr>
          <w:p w14:paraId="6641447E" w14:textId="77777777" w:rsidR="00B23540" w:rsidRPr="00330C75" w:rsidRDefault="00B23540" w:rsidP="00B23540">
            <w:pPr>
              <w:pStyle w:val="ac"/>
              <w:tabs>
                <w:tab w:val="clear" w:pos="1080"/>
              </w:tabs>
              <w:spacing w:line="240" w:lineRule="exact"/>
              <w:ind w:right="-108"/>
              <w:jc w:val="right"/>
              <w:rPr>
                <w:rFonts w:ascii="Angsana New" w:hAnsi="Angsana New" w:cs="Angsana New"/>
                <w:sz w:val="28"/>
                <w:szCs w:val="28"/>
                <w:lang w:val="en-US"/>
              </w:rPr>
            </w:pPr>
          </w:p>
        </w:tc>
        <w:tc>
          <w:tcPr>
            <w:tcW w:w="1362" w:type="dxa"/>
            <w:tcBorders>
              <w:top w:val="single" w:sz="4" w:space="0" w:color="auto"/>
              <w:bottom w:val="single" w:sz="4" w:space="0" w:color="auto"/>
            </w:tcBorders>
          </w:tcPr>
          <w:p w14:paraId="70ED7A1A" w14:textId="77777777" w:rsidR="00B23540" w:rsidRPr="00503E38" w:rsidRDefault="00B23540" w:rsidP="00B2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Pr>
                <w:rFonts w:ascii="Angsana New" w:hAnsi="Angsana New"/>
                <w:sz w:val="28"/>
                <w:szCs w:val="28"/>
              </w:rPr>
              <w:t>8</w:t>
            </w:r>
          </w:p>
        </w:tc>
        <w:tc>
          <w:tcPr>
            <w:tcW w:w="236" w:type="dxa"/>
          </w:tcPr>
          <w:p w14:paraId="6172199A" w14:textId="77777777" w:rsidR="00B23540" w:rsidRPr="00330C75" w:rsidRDefault="00B23540" w:rsidP="00B2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1" w:type="dxa"/>
            <w:tcBorders>
              <w:bottom w:val="single" w:sz="4" w:space="0" w:color="auto"/>
            </w:tcBorders>
          </w:tcPr>
          <w:p w14:paraId="714D00FC" w14:textId="77777777" w:rsidR="00B23540" w:rsidRPr="00503E38" w:rsidRDefault="00B23540" w:rsidP="00B2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Pr>
                <w:rFonts w:ascii="Angsana New" w:hAnsi="Angsana New"/>
                <w:sz w:val="28"/>
                <w:szCs w:val="28"/>
              </w:rPr>
              <w:t>9</w:t>
            </w:r>
          </w:p>
        </w:tc>
        <w:tc>
          <w:tcPr>
            <w:tcW w:w="236" w:type="dxa"/>
          </w:tcPr>
          <w:p w14:paraId="322BADCC" w14:textId="77777777" w:rsidR="00B23540" w:rsidRPr="00330C75" w:rsidRDefault="00B23540" w:rsidP="00B23540">
            <w:pPr>
              <w:pStyle w:val="ac"/>
              <w:tabs>
                <w:tab w:val="clear" w:pos="1080"/>
              </w:tabs>
              <w:spacing w:line="240" w:lineRule="exact"/>
              <w:ind w:right="-108"/>
              <w:jc w:val="right"/>
              <w:rPr>
                <w:rFonts w:ascii="Angsana New" w:hAnsi="Angsana New" w:cs="Angsana New"/>
                <w:sz w:val="28"/>
                <w:szCs w:val="28"/>
                <w:lang w:val="en-US"/>
              </w:rPr>
            </w:pPr>
          </w:p>
        </w:tc>
        <w:tc>
          <w:tcPr>
            <w:tcW w:w="1365" w:type="dxa"/>
            <w:tcBorders>
              <w:bottom w:val="single" w:sz="4" w:space="0" w:color="auto"/>
            </w:tcBorders>
          </w:tcPr>
          <w:p w14:paraId="50B73477" w14:textId="77777777" w:rsidR="00B23540" w:rsidRPr="00503E38" w:rsidRDefault="00B23540" w:rsidP="00B2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Pr>
                <w:rFonts w:ascii="Angsana New" w:hAnsi="Angsana New"/>
                <w:sz w:val="28"/>
                <w:szCs w:val="28"/>
              </w:rPr>
              <w:t>8</w:t>
            </w:r>
          </w:p>
        </w:tc>
      </w:tr>
      <w:tr w:rsidR="00C85945" w:rsidRPr="00330C75" w14:paraId="326FD86E" w14:textId="77777777" w:rsidTr="003E0D37">
        <w:trPr>
          <w:trHeight w:val="74"/>
        </w:trPr>
        <w:tc>
          <w:tcPr>
            <w:tcW w:w="3312" w:type="dxa"/>
          </w:tcPr>
          <w:p w14:paraId="6F6B16B8" w14:textId="77777777" w:rsidR="00C85945" w:rsidRPr="00330C75" w:rsidRDefault="00C85945" w:rsidP="00C85945">
            <w:pPr>
              <w:pStyle w:val="ac"/>
              <w:tabs>
                <w:tab w:val="clear" w:pos="1080"/>
              </w:tabs>
              <w:spacing w:line="260" w:lineRule="atLeast"/>
              <w:ind w:left="542"/>
              <w:rPr>
                <w:rFonts w:ascii="Angsana New" w:hAnsi="Angsana New" w:cs="Angsana New"/>
                <w:sz w:val="28"/>
                <w:szCs w:val="28"/>
                <w:lang w:val="en-US"/>
              </w:rPr>
            </w:pPr>
            <w:r w:rsidRPr="00330C75">
              <w:rPr>
                <w:rFonts w:ascii="Angsana New" w:hAnsi="Angsana New" w:cs="Angsana New"/>
                <w:sz w:val="28"/>
                <w:szCs w:val="28"/>
                <w:lang w:val="en-US"/>
              </w:rPr>
              <w:t>Cash on hand</w:t>
            </w:r>
          </w:p>
        </w:tc>
        <w:tc>
          <w:tcPr>
            <w:tcW w:w="1361" w:type="dxa"/>
            <w:tcBorders>
              <w:top w:val="single" w:sz="4" w:space="0" w:color="auto"/>
            </w:tcBorders>
          </w:tcPr>
          <w:p w14:paraId="7A537FBC"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198</w:t>
            </w:r>
          </w:p>
        </w:tc>
        <w:tc>
          <w:tcPr>
            <w:tcW w:w="236" w:type="dxa"/>
          </w:tcPr>
          <w:p w14:paraId="705848E7"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p>
        </w:tc>
        <w:tc>
          <w:tcPr>
            <w:tcW w:w="1362" w:type="dxa"/>
          </w:tcPr>
          <w:p w14:paraId="05F1BEA2"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333</w:t>
            </w:r>
          </w:p>
        </w:tc>
        <w:tc>
          <w:tcPr>
            <w:tcW w:w="236" w:type="dxa"/>
          </w:tcPr>
          <w:p w14:paraId="262AF1F1"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1" w:type="dxa"/>
            <w:tcBorders>
              <w:top w:val="single" w:sz="4" w:space="0" w:color="auto"/>
            </w:tcBorders>
            <w:shd w:val="clear" w:color="auto" w:fill="auto"/>
          </w:tcPr>
          <w:p w14:paraId="58908104"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198</w:t>
            </w:r>
          </w:p>
        </w:tc>
        <w:tc>
          <w:tcPr>
            <w:tcW w:w="236" w:type="dxa"/>
          </w:tcPr>
          <w:p w14:paraId="3AB267D2"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5" w:type="dxa"/>
            <w:shd w:val="clear" w:color="auto" w:fill="auto"/>
          </w:tcPr>
          <w:p w14:paraId="6945B64F"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333</w:t>
            </w:r>
          </w:p>
        </w:tc>
      </w:tr>
      <w:tr w:rsidR="00C85945" w:rsidRPr="00330C75" w14:paraId="1E61F6B5" w14:textId="77777777" w:rsidTr="003E0D37">
        <w:trPr>
          <w:trHeight w:val="74"/>
        </w:trPr>
        <w:tc>
          <w:tcPr>
            <w:tcW w:w="3312" w:type="dxa"/>
          </w:tcPr>
          <w:p w14:paraId="07CEC4BD" w14:textId="77777777" w:rsidR="00C85945" w:rsidRPr="00330C75" w:rsidRDefault="00C85945" w:rsidP="00C85945">
            <w:pPr>
              <w:pStyle w:val="ac"/>
              <w:tabs>
                <w:tab w:val="clear" w:pos="1080"/>
              </w:tabs>
              <w:spacing w:line="260" w:lineRule="atLeast"/>
              <w:ind w:left="542"/>
              <w:rPr>
                <w:rFonts w:ascii="Angsana New" w:hAnsi="Angsana New" w:cs="Angsana New"/>
                <w:sz w:val="28"/>
                <w:szCs w:val="28"/>
                <w:lang w:val="en-US"/>
              </w:rPr>
            </w:pPr>
            <w:r w:rsidRPr="00330C75">
              <w:rPr>
                <w:rFonts w:ascii="Angsana New" w:hAnsi="Angsana New" w:cs="Angsana New"/>
                <w:sz w:val="28"/>
                <w:szCs w:val="28"/>
                <w:lang w:val="en-US"/>
              </w:rPr>
              <w:t xml:space="preserve">Cash at banks </w:t>
            </w:r>
          </w:p>
        </w:tc>
        <w:tc>
          <w:tcPr>
            <w:tcW w:w="1361" w:type="dxa"/>
            <w:tcBorders>
              <w:bottom w:val="single" w:sz="4" w:space="0" w:color="auto"/>
            </w:tcBorders>
          </w:tcPr>
          <w:p w14:paraId="225E32CC"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225,163</w:t>
            </w:r>
          </w:p>
        </w:tc>
        <w:tc>
          <w:tcPr>
            <w:tcW w:w="236" w:type="dxa"/>
          </w:tcPr>
          <w:p w14:paraId="12CF6F10"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p>
        </w:tc>
        <w:tc>
          <w:tcPr>
            <w:tcW w:w="1362" w:type="dxa"/>
            <w:tcBorders>
              <w:bottom w:val="single" w:sz="4" w:space="0" w:color="auto"/>
            </w:tcBorders>
          </w:tcPr>
          <w:p w14:paraId="3AE48012"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323,266</w:t>
            </w:r>
          </w:p>
        </w:tc>
        <w:tc>
          <w:tcPr>
            <w:tcW w:w="236" w:type="dxa"/>
          </w:tcPr>
          <w:p w14:paraId="6B120269"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1" w:type="dxa"/>
            <w:tcBorders>
              <w:bottom w:val="single" w:sz="4" w:space="0" w:color="auto"/>
            </w:tcBorders>
            <w:shd w:val="clear" w:color="auto" w:fill="auto"/>
          </w:tcPr>
          <w:p w14:paraId="2CF3681D"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215,201</w:t>
            </w:r>
          </w:p>
        </w:tc>
        <w:tc>
          <w:tcPr>
            <w:tcW w:w="236" w:type="dxa"/>
          </w:tcPr>
          <w:p w14:paraId="10EDDEA7"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5" w:type="dxa"/>
            <w:tcBorders>
              <w:bottom w:val="single" w:sz="4" w:space="0" w:color="auto"/>
            </w:tcBorders>
            <w:shd w:val="clear" w:color="auto" w:fill="auto"/>
          </w:tcPr>
          <w:p w14:paraId="10837667" w14:textId="77777777" w:rsidR="00C85945" w:rsidRPr="00013C98" w:rsidRDefault="00C85945" w:rsidP="00C85945">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323,266</w:t>
            </w:r>
          </w:p>
        </w:tc>
      </w:tr>
      <w:tr w:rsidR="00C85945" w:rsidRPr="00330C75" w14:paraId="5A531BD6" w14:textId="77777777" w:rsidTr="003E0D37">
        <w:tc>
          <w:tcPr>
            <w:tcW w:w="3312" w:type="dxa"/>
          </w:tcPr>
          <w:p w14:paraId="2F423474" w14:textId="77777777" w:rsidR="00C85945" w:rsidRPr="00330C75" w:rsidRDefault="00C85945" w:rsidP="00C85945">
            <w:pPr>
              <w:pStyle w:val="ac"/>
              <w:tabs>
                <w:tab w:val="clear" w:pos="1080"/>
              </w:tabs>
              <w:spacing w:line="260" w:lineRule="atLeast"/>
              <w:ind w:left="542"/>
              <w:rPr>
                <w:rFonts w:ascii="Angsana New" w:hAnsi="Angsana New" w:cs="Angsana New"/>
                <w:b/>
                <w:bCs/>
                <w:sz w:val="28"/>
                <w:szCs w:val="28"/>
                <w:lang w:val="en-US"/>
              </w:rPr>
            </w:pPr>
            <w:r w:rsidRPr="00330C75">
              <w:rPr>
                <w:rFonts w:ascii="Angsana New" w:hAnsi="Angsana New" w:cs="Angsana New"/>
                <w:b/>
                <w:bCs/>
                <w:sz w:val="28"/>
                <w:szCs w:val="28"/>
                <w:lang w:val="en-US"/>
              </w:rPr>
              <w:t>Total</w:t>
            </w:r>
          </w:p>
        </w:tc>
        <w:tc>
          <w:tcPr>
            <w:tcW w:w="1361" w:type="dxa"/>
            <w:tcBorders>
              <w:top w:val="single" w:sz="4" w:space="0" w:color="auto"/>
              <w:bottom w:val="double" w:sz="4" w:space="0" w:color="auto"/>
            </w:tcBorders>
          </w:tcPr>
          <w:p w14:paraId="19E3108C" w14:textId="77777777" w:rsidR="00C85945" w:rsidRPr="007018AB" w:rsidRDefault="00C85945" w:rsidP="00C85945">
            <w:pPr>
              <w:pStyle w:val="acctfourfigures"/>
              <w:tabs>
                <w:tab w:val="clear" w:pos="765"/>
              </w:tabs>
              <w:spacing w:line="240" w:lineRule="atLeast"/>
              <w:ind w:right="57"/>
              <w:jc w:val="right"/>
              <w:rPr>
                <w:rFonts w:ascii="Angsana New" w:hAnsi="Angsana New" w:cs="Angsana New"/>
                <w:b/>
                <w:bCs/>
                <w:sz w:val="28"/>
                <w:szCs w:val="28"/>
                <w:lang w:val="en-US"/>
              </w:rPr>
            </w:pPr>
            <w:r>
              <w:rPr>
                <w:rFonts w:ascii="Angsana New" w:hAnsi="Angsana New" w:cs="Angsana New"/>
                <w:b/>
                <w:bCs/>
                <w:sz w:val="28"/>
                <w:szCs w:val="28"/>
                <w:lang w:val="en-US"/>
              </w:rPr>
              <w:t>225,361</w:t>
            </w:r>
          </w:p>
        </w:tc>
        <w:tc>
          <w:tcPr>
            <w:tcW w:w="236" w:type="dxa"/>
          </w:tcPr>
          <w:p w14:paraId="36FE8C7F" w14:textId="77777777" w:rsidR="00C85945" w:rsidRPr="007018AB" w:rsidRDefault="00C85945" w:rsidP="00C85945">
            <w:pPr>
              <w:pStyle w:val="acctfourfigures"/>
              <w:tabs>
                <w:tab w:val="clear" w:pos="765"/>
              </w:tabs>
              <w:spacing w:line="240" w:lineRule="atLeast"/>
              <w:ind w:right="57"/>
              <w:jc w:val="right"/>
              <w:rPr>
                <w:rFonts w:ascii="Angsana New" w:hAnsi="Angsana New" w:cs="Angsana New"/>
                <w:b/>
                <w:bCs/>
                <w:sz w:val="28"/>
                <w:szCs w:val="28"/>
                <w:lang w:val="en-US"/>
              </w:rPr>
            </w:pPr>
          </w:p>
        </w:tc>
        <w:tc>
          <w:tcPr>
            <w:tcW w:w="1362" w:type="dxa"/>
            <w:tcBorders>
              <w:top w:val="single" w:sz="4" w:space="0" w:color="auto"/>
              <w:bottom w:val="double" w:sz="4" w:space="0" w:color="auto"/>
            </w:tcBorders>
          </w:tcPr>
          <w:p w14:paraId="5E60C278" w14:textId="77777777" w:rsidR="00C85945" w:rsidRPr="007018AB" w:rsidRDefault="00C85945" w:rsidP="00C85945">
            <w:pPr>
              <w:pStyle w:val="acctfourfigures"/>
              <w:tabs>
                <w:tab w:val="clear" w:pos="765"/>
              </w:tabs>
              <w:spacing w:line="240" w:lineRule="atLeast"/>
              <w:ind w:right="57"/>
              <w:jc w:val="right"/>
              <w:rPr>
                <w:rFonts w:ascii="Angsana New" w:hAnsi="Angsana New" w:cs="Angsana New"/>
                <w:b/>
                <w:bCs/>
                <w:sz w:val="28"/>
                <w:szCs w:val="28"/>
                <w:lang w:val="en-US"/>
              </w:rPr>
            </w:pPr>
            <w:r>
              <w:rPr>
                <w:rFonts w:ascii="Angsana New" w:hAnsi="Angsana New" w:cs="Angsana New"/>
                <w:b/>
                <w:bCs/>
                <w:sz w:val="28"/>
                <w:szCs w:val="28"/>
                <w:lang w:val="en-US"/>
              </w:rPr>
              <w:t>323</w:t>
            </w:r>
            <w:r w:rsidRPr="007018AB">
              <w:rPr>
                <w:rFonts w:ascii="Angsana New" w:hAnsi="Angsana New" w:cs="Angsana New"/>
                <w:b/>
                <w:bCs/>
                <w:sz w:val="28"/>
                <w:szCs w:val="28"/>
                <w:lang w:val="en-US"/>
              </w:rPr>
              <w:t>,5</w:t>
            </w:r>
            <w:r>
              <w:rPr>
                <w:rFonts w:ascii="Angsana New" w:hAnsi="Angsana New" w:cs="Angsana New"/>
                <w:b/>
                <w:bCs/>
                <w:sz w:val="28"/>
                <w:szCs w:val="28"/>
                <w:lang w:val="en-US"/>
              </w:rPr>
              <w:t>99</w:t>
            </w:r>
          </w:p>
        </w:tc>
        <w:tc>
          <w:tcPr>
            <w:tcW w:w="236" w:type="dxa"/>
          </w:tcPr>
          <w:p w14:paraId="411169BC"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1" w:type="dxa"/>
            <w:tcBorders>
              <w:top w:val="single" w:sz="4" w:space="0" w:color="auto"/>
              <w:bottom w:val="double" w:sz="4" w:space="0" w:color="auto"/>
            </w:tcBorders>
            <w:shd w:val="clear" w:color="auto" w:fill="auto"/>
          </w:tcPr>
          <w:p w14:paraId="5412199A" w14:textId="77777777" w:rsidR="00C85945" w:rsidRPr="007018AB" w:rsidRDefault="00C85945" w:rsidP="00C85945">
            <w:pPr>
              <w:pStyle w:val="acctfourfigures"/>
              <w:tabs>
                <w:tab w:val="clear" w:pos="765"/>
              </w:tabs>
              <w:spacing w:line="240" w:lineRule="atLeast"/>
              <w:ind w:right="57"/>
              <w:jc w:val="right"/>
              <w:rPr>
                <w:rFonts w:ascii="Angsana New" w:hAnsi="Angsana New" w:cs="Angsana New"/>
                <w:b/>
                <w:bCs/>
                <w:sz w:val="28"/>
                <w:szCs w:val="28"/>
                <w:lang w:val="en-US"/>
              </w:rPr>
            </w:pPr>
            <w:r>
              <w:rPr>
                <w:rFonts w:ascii="Angsana New" w:hAnsi="Angsana New" w:cs="Angsana New"/>
                <w:b/>
                <w:bCs/>
                <w:sz w:val="28"/>
                <w:szCs w:val="28"/>
                <w:lang w:val="en-US"/>
              </w:rPr>
              <w:t>215,399</w:t>
            </w:r>
          </w:p>
        </w:tc>
        <w:tc>
          <w:tcPr>
            <w:tcW w:w="236" w:type="dxa"/>
          </w:tcPr>
          <w:p w14:paraId="556D0DA6" w14:textId="77777777" w:rsidR="00C85945" w:rsidRPr="00330C75"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53B177F0" w14:textId="77777777" w:rsidR="00C85945" w:rsidRPr="007018AB" w:rsidRDefault="00C85945" w:rsidP="00C85945">
            <w:pPr>
              <w:pStyle w:val="acctfourfigures"/>
              <w:tabs>
                <w:tab w:val="clear" w:pos="765"/>
              </w:tabs>
              <w:spacing w:line="240" w:lineRule="atLeast"/>
              <w:ind w:right="57"/>
              <w:jc w:val="right"/>
              <w:rPr>
                <w:rFonts w:ascii="Angsana New" w:hAnsi="Angsana New" w:cs="Angsana New"/>
                <w:b/>
                <w:bCs/>
                <w:sz w:val="28"/>
                <w:szCs w:val="28"/>
                <w:lang w:val="en-US"/>
              </w:rPr>
            </w:pPr>
            <w:r>
              <w:rPr>
                <w:rFonts w:ascii="Angsana New" w:hAnsi="Angsana New" w:cs="Angsana New"/>
                <w:b/>
                <w:bCs/>
                <w:sz w:val="28"/>
                <w:szCs w:val="28"/>
                <w:lang w:val="en-US"/>
              </w:rPr>
              <w:t>323,599</w:t>
            </w:r>
          </w:p>
        </w:tc>
      </w:tr>
    </w:tbl>
    <w:p w14:paraId="415FBEED" w14:textId="77777777" w:rsidR="00CE4330" w:rsidRDefault="00CE4330" w:rsidP="003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hanging="567"/>
        <w:jc w:val="thaiDistribute"/>
        <w:rPr>
          <w:rFonts w:ascii="Angsana New" w:hAnsi="Angsana New"/>
          <w:b/>
          <w:bCs/>
          <w:caps/>
          <w:sz w:val="28"/>
          <w:szCs w:val="28"/>
        </w:rPr>
      </w:pPr>
    </w:p>
    <w:p w14:paraId="112C704E" w14:textId="77777777" w:rsidR="00C85945" w:rsidRPr="00661A5B" w:rsidRDefault="00CE4330" w:rsidP="00DD1E3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0" w:hanging="532"/>
        <w:jc w:val="both"/>
        <w:rPr>
          <w:rFonts w:ascii="Angsana New" w:hAnsi="Angsana New"/>
          <w:b/>
          <w:bCs/>
          <w:sz w:val="28"/>
          <w:szCs w:val="28"/>
        </w:rPr>
      </w:pPr>
      <w:r>
        <w:rPr>
          <w:rFonts w:ascii="Angsana New" w:hAnsi="Angsana New"/>
          <w:b/>
          <w:bCs/>
          <w:caps/>
          <w:sz w:val="28"/>
          <w:szCs w:val="28"/>
        </w:rPr>
        <w:br w:type="page"/>
      </w:r>
      <w:r w:rsidR="002A2801" w:rsidRPr="002A2801">
        <w:rPr>
          <w:rFonts w:ascii="Angsana New" w:hAnsi="Angsana New"/>
          <w:b/>
          <w:bCs/>
          <w:caps/>
          <w:sz w:val="28"/>
          <w:szCs w:val="28"/>
        </w:rPr>
        <w:t>current investments - net</w:t>
      </w:r>
    </w:p>
    <w:tbl>
      <w:tblPr>
        <w:tblW w:w="9428" w:type="dxa"/>
        <w:tblInd w:w="18" w:type="dxa"/>
        <w:tblLayout w:type="fixed"/>
        <w:tblLook w:val="0000" w:firstRow="0" w:lastRow="0" w:firstColumn="0" w:lastColumn="0" w:noHBand="0" w:noVBand="0"/>
      </w:tblPr>
      <w:tblGrid>
        <w:gridCol w:w="5742"/>
        <w:gridCol w:w="1843"/>
        <w:gridCol w:w="1843"/>
      </w:tblGrid>
      <w:tr w:rsidR="00661A5B" w:rsidRPr="00407578" w14:paraId="191E60E6" w14:textId="77777777" w:rsidTr="003E0D37">
        <w:trPr>
          <w:cantSplit/>
          <w:tblHeader/>
        </w:trPr>
        <w:tc>
          <w:tcPr>
            <w:tcW w:w="5742" w:type="dxa"/>
            <w:vAlign w:val="center"/>
          </w:tcPr>
          <w:p w14:paraId="70DD0A85" w14:textId="77777777" w:rsidR="00661A5B" w:rsidRPr="00CF6385" w:rsidRDefault="00661A5B" w:rsidP="00DD1E30">
            <w:pPr>
              <w:ind w:left="930"/>
              <w:rPr>
                <w:rFonts w:ascii="Angsana New" w:hAnsi="Angsana New"/>
                <w:b/>
                <w:bCs/>
                <w:sz w:val="28"/>
                <w:szCs w:val="28"/>
                <w:cs/>
              </w:rPr>
            </w:pPr>
          </w:p>
        </w:tc>
        <w:tc>
          <w:tcPr>
            <w:tcW w:w="3686" w:type="dxa"/>
            <w:gridSpan w:val="2"/>
            <w:vAlign w:val="center"/>
          </w:tcPr>
          <w:p w14:paraId="6AE97445" w14:textId="77777777" w:rsidR="00661A5B" w:rsidRPr="00CF6385" w:rsidRDefault="002A2801" w:rsidP="00DD1E30">
            <w:pPr>
              <w:pBdr>
                <w:bottom w:val="single" w:sz="4" w:space="1" w:color="auto"/>
              </w:pBdr>
              <w:tabs>
                <w:tab w:val="clear" w:pos="907"/>
                <w:tab w:val="clear" w:pos="3515"/>
                <w:tab w:val="left" w:pos="600"/>
                <w:tab w:val="left" w:pos="900"/>
                <w:tab w:val="right" w:pos="7280"/>
                <w:tab w:val="right" w:pos="8540"/>
              </w:tabs>
              <w:jc w:val="center"/>
              <w:rPr>
                <w:rFonts w:ascii="Angsana New" w:hAnsi="Angsana New"/>
                <w:sz w:val="28"/>
                <w:szCs w:val="28"/>
                <w:cs/>
              </w:rPr>
            </w:pPr>
            <w:r w:rsidRPr="002A2801">
              <w:rPr>
                <w:rFonts w:ascii="Angsana New" w:hAnsi="Angsana New"/>
                <w:sz w:val="28"/>
                <w:szCs w:val="28"/>
              </w:rPr>
              <w:t>In Thousand Baht</w:t>
            </w:r>
          </w:p>
        </w:tc>
      </w:tr>
      <w:tr w:rsidR="00661A5B" w:rsidRPr="00407578" w14:paraId="5F4AAE77" w14:textId="77777777" w:rsidTr="003E0D37">
        <w:trPr>
          <w:cantSplit/>
          <w:tblHeader/>
        </w:trPr>
        <w:tc>
          <w:tcPr>
            <w:tcW w:w="5742" w:type="dxa"/>
            <w:vAlign w:val="center"/>
          </w:tcPr>
          <w:p w14:paraId="3D780556" w14:textId="77777777" w:rsidR="00661A5B" w:rsidRPr="00CF6385" w:rsidRDefault="00661A5B" w:rsidP="00DD1E30">
            <w:pPr>
              <w:rPr>
                <w:rFonts w:ascii="Angsana New" w:hAnsi="Angsana New"/>
                <w:b/>
                <w:bCs/>
                <w:sz w:val="28"/>
                <w:szCs w:val="28"/>
                <w:cs/>
              </w:rPr>
            </w:pPr>
          </w:p>
        </w:tc>
        <w:tc>
          <w:tcPr>
            <w:tcW w:w="3686" w:type="dxa"/>
            <w:gridSpan w:val="2"/>
          </w:tcPr>
          <w:p w14:paraId="40718D68" w14:textId="77777777" w:rsidR="00661A5B" w:rsidRPr="00CF6385" w:rsidRDefault="002A2801" w:rsidP="00DD1E30">
            <w:pPr>
              <w:pBdr>
                <w:bottom w:val="single" w:sz="4" w:space="1" w:color="auto"/>
              </w:pBdr>
              <w:tabs>
                <w:tab w:val="clear" w:pos="907"/>
                <w:tab w:val="clear" w:pos="3515"/>
                <w:tab w:val="left" w:pos="900"/>
                <w:tab w:val="left" w:pos="6120"/>
                <w:tab w:val="left" w:pos="6480"/>
              </w:tabs>
              <w:ind w:left="-18" w:right="-15"/>
              <w:jc w:val="center"/>
              <w:rPr>
                <w:rFonts w:ascii="Angsana New" w:hAnsi="Angsana New"/>
                <w:sz w:val="28"/>
                <w:szCs w:val="28"/>
                <w:cs/>
              </w:rPr>
            </w:pPr>
            <w:r w:rsidRPr="002A2801">
              <w:rPr>
                <w:rFonts w:ascii="Angsana New" w:hAnsi="Angsana New"/>
                <w:sz w:val="28"/>
                <w:szCs w:val="28"/>
              </w:rPr>
              <w:t>Consolidated</w:t>
            </w:r>
            <w:r w:rsidR="0025580B">
              <w:rPr>
                <w:rFonts w:ascii="Angsana New" w:hAnsi="Angsana New"/>
                <w:sz w:val="28"/>
                <w:szCs w:val="28"/>
              </w:rPr>
              <w:t xml:space="preserve"> </w:t>
            </w:r>
            <w:r w:rsidRPr="002A2801">
              <w:rPr>
                <w:rFonts w:ascii="Angsana New" w:hAnsi="Angsana New"/>
                <w:sz w:val="28"/>
                <w:szCs w:val="28"/>
              </w:rPr>
              <w:t>/</w:t>
            </w:r>
            <w:r w:rsidR="0025580B">
              <w:rPr>
                <w:rFonts w:ascii="Angsana New" w:hAnsi="Angsana New"/>
                <w:sz w:val="28"/>
                <w:szCs w:val="28"/>
              </w:rPr>
              <w:t xml:space="preserve"> Separa</w:t>
            </w:r>
            <w:r w:rsidRPr="002A2801">
              <w:rPr>
                <w:rFonts w:ascii="Angsana New" w:hAnsi="Angsana New"/>
                <w:sz w:val="28"/>
                <w:szCs w:val="28"/>
              </w:rPr>
              <w:t>ted</w:t>
            </w:r>
          </w:p>
        </w:tc>
      </w:tr>
      <w:tr w:rsidR="00661A5B" w:rsidRPr="00407578" w14:paraId="720F1BB0" w14:textId="77777777" w:rsidTr="003E0D37">
        <w:trPr>
          <w:cantSplit/>
          <w:tblHeader/>
        </w:trPr>
        <w:tc>
          <w:tcPr>
            <w:tcW w:w="5742" w:type="dxa"/>
            <w:vAlign w:val="center"/>
          </w:tcPr>
          <w:p w14:paraId="4F13E358" w14:textId="77777777" w:rsidR="00661A5B" w:rsidRPr="00CF6385" w:rsidRDefault="00661A5B" w:rsidP="00DD1E30">
            <w:pPr>
              <w:rPr>
                <w:rFonts w:ascii="Angsana New" w:hAnsi="Angsana New"/>
                <w:sz w:val="28"/>
                <w:szCs w:val="28"/>
                <w:u w:val="words"/>
              </w:rPr>
            </w:pPr>
            <w:r w:rsidRPr="00CF6385">
              <w:rPr>
                <w:rFonts w:ascii="Angsana New" w:hAnsi="Angsana New"/>
                <w:b/>
                <w:bCs/>
                <w:sz w:val="28"/>
                <w:szCs w:val="28"/>
                <w:cs/>
              </w:rPr>
              <w:tab/>
            </w:r>
          </w:p>
        </w:tc>
        <w:tc>
          <w:tcPr>
            <w:tcW w:w="1843" w:type="dxa"/>
            <w:vAlign w:val="center"/>
          </w:tcPr>
          <w:p w14:paraId="4905982F" w14:textId="77777777" w:rsidR="007E194B" w:rsidRDefault="007E194B" w:rsidP="00DD1E30">
            <w:pPr>
              <w:pBdr>
                <w:bottom w:val="single" w:sz="4" w:space="1" w:color="auto"/>
              </w:pBdr>
              <w:tabs>
                <w:tab w:val="clear" w:pos="907"/>
                <w:tab w:val="clear" w:pos="1644"/>
                <w:tab w:val="left" w:pos="900"/>
                <w:tab w:val="left" w:pos="6120"/>
                <w:tab w:val="left" w:pos="6480"/>
              </w:tabs>
              <w:ind w:left="-18" w:right="30"/>
              <w:jc w:val="center"/>
              <w:rPr>
                <w:rFonts w:ascii="Angsana New" w:hAnsi="Angsana New"/>
                <w:sz w:val="28"/>
                <w:szCs w:val="28"/>
              </w:rPr>
            </w:pPr>
            <w:r>
              <w:rPr>
                <w:rFonts w:ascii="Angsana New" w:hAnsi="Angsana New"/>
                <w:sz w:val="28"/>
                <w:szCs w:val="28"/>
              </w:rPr>
              <w:t>December 31,</w:t>
            </w:r>
          </w:p>
          <w:p w14:paraId="76AC2E85" w14:textId="77777777" w:rsidR="00661A5B" w:rsidRPr="00CF6385" w:rsidRDefault="002A2801" w:rsidP="00DD1E30">
            <w:pPr>
              <w:pBdr>
                <w:bottom w:val="single" w:sz="4" w:space="1" w:color="auto"/>
              </w:pBdr>
              <w:tabs>
                <w:tab w:val="clear" w:pos="907"/>
                <w:tab w:val="clear" w:pos="1644"/>
                <w:tab w:val="left" w:pos="900"/>
                <w:tab w:val="left" w:pos="6120"/>
                <w:tab w:val="left" w:pos="6480"/>
              </w:tabs>
              <w:ind w:left="-18" w:right="30"/>
              <w:jc w:val="center"/>
              <w:rPr>
                <w:rFonts w:ascii="Angsana New" w:hAnsi="Angsana New"/>
                <w:sz w:val="28"/>
                <w:szCs w:val="28"/>
                <w:cs/>
              </w:rPr>
            </w:pPr>
            <w:r w:rsidRPr="002A2801">
              <w:rPr>
                <w:rFonts w:ascii="Angsana New" w:hAnsi="Angsana New"/>
                <w:sz w:val="28"/>
                <w:szCs w:val="28"/>
              </w:rPr>
              <w:t>2019</w:t>
            </w:r>
          </w:p>
        </w:tc>
        <w:tc>
          <w:tcPr>
            <w:tcW w:w="1843" w:type="dxa"/>
            <w:vAlign w:val="center"/>
          </w:tcPr>
          <w:p w14:paraId="4681904A" w14:textId="77777777" w:rsidR="007E194B" w:rsidRDefault="007E194B" w:rsidP="00DD1E30">
            <w:pPr>
              <w:pBdr>
                <w:bottom w:val="single" w:sz="4" w:space="1" w:color="auto"/>
              </w:pBdr>
              <w:tabs>
                <w:tab w:val="clear" w:pos="1644"/>
                <w:tab w:val="left" w:pos="6120"/>
                <w:tab w:val="left" w:pos="6480"/>
              </w:tabs>
              <w:ind w:left="-18"/>
              <w:jc w:val="center"/>
              <w:rPr>
                <w:rFonts w:ascii="Angsana New" w:hAnsi="Angsana New"/>
                <w:sz w:val="28"/>
                <w:szCs w:val="28"/>
              </w:rPr>
            </w:pPr>
            <w:r>
              <w:rPr>
                <w:rFonts w:ascii="Angsana New" w:hAnsi="Angsana New"/>
                <w:sz w:val="28"/>
                <w:szCs w:val="28"/>
              </w:rPr>
              <w:t>December 31,</w:t>
            </w:r>
          </w:p>
          <w:p w14:paraId="738936FA" w14:textId="77777777" w:rsidR="00661A5B" w:rsidRPr="00CF6385" w:rsidRDefault="002A2801" w:rsidP="00DD1E30">
            <w:pPr>
              <w:pBdr>
                <w:bottom w:val="single" w:sz="4" w:space="1" w:color="auto"/>
              </w:pBdr>
              <w:tabs>
                <w:tab w:val="clear" w:pos="1644"/>
                <w:tab w:val="left" w:pos="6120"/>
                <w:tab w:val="left" w:pos="6480"/>
              </w:tabs>
              <w:ind w:left="-18"/>
              <w:jc w:val="center"/>
              <w:rPr>
                <w:rFonts w:ascii="Angsana New" w:hAnsi="Angsana New"/>
                <w:sz w:val="28"/>
                <w:szCs w:val="28"/>
                <w:cs/>
              </w:rPr>
            </w:pPr>
            <w:r w:rsidRPr="002A2801">
              <w:rPr>
                <w:rFonts w:ascii="Angsana New" w:hAnsi="Angsana New"/>
                <w:sz w:val="28"/>
                <w:szCs w:val="28"/>
              </w:rPr>
              <w:t>201</w:t>
            </w:r>
            <w:r>
              <w:rPr>
                <w:rFonts w:ascii="Angsana New" w:hAnsi="Angsana New"/>
                <w:sz w:val="28"/>
                <w:szCs w:val="28"/>
              </w:rPr>
              <w:t>8</w:t>
            </w:r>
          </w:p>
        </w:tc>
      </w:tr>
      <w:tr w:rsidR="00661A5B" w:rsidRPr="00407578" w14:paraId="400B2C54" w14:textId="77777777" w:rsidTr="003E0D37">
        <w:trPr>
          <w:cantSplit/>
          <w:tblHeader/>
        </w:trPr>
        <w:tc>
          <w:tcPr>
            <w:tcW w:w="5742" w:type="dxa"/>
            <w:vAlign w:val="center"/>
          </w:tcPr>
          <w:p w14:paraId="48A62D57" w14:textId="77777777" w:rsidR="00661A5B" w:rsidRPr="00CF6385" w:rsidRDefault="00661A5B" w:rsidP="00DD1E30">
            <w:pPr>
              <w:rPr>
                <w:rFonts w:ascii="Angsana New" w:hAnsi="Angsana New"/>
                <w:sz w:val="28"/>
                <w:szCs w:val="28"/>
              </w:rPr>
            </w:pPr>
          </w:p>
        </w:tc>
        <w:tc>
          <w:tcPr>
            <w:tcW w:w="1843" w:type="dxa"/>
            <w:vAlign w:val="center"/>
          </w:tcPr>
          <w:p w14:paraId="2A264CEE" w14:textId="77777777" w:rsidR="00661A5B" w:rsidRPr="00CF6385" w:rsidRDefault="00DD1E30" w:rsidP="00DD1E30">
            <w:pPr>
              <w:pBdr>
                <w:bottom w:val="single" w:sz="4" w:space="1" w:color="auto"/>
              </w:pBdr>
              <w:tabs>
                <w:tab w:val="clear" w:pos="1644"/>
              </w:tabs>
              <w:ind w:left="-18" w:right="30"/>
              <w:jc w:val="center"/>
              <w:rPr>
                <w:rFonts w:ascii="Angsana New" w:hAnsi="Angsana New"/>
                <w:sz w:val="28"/>
                <w:szCs w:val="28"/>
                <w:cs/>
              </w:rPr>
            </w:pPr>
            <w:r w:rsidRPr="00DD1E30">
              <w:rPr>
                <w:rFonts w:ascii="Angsana New" w:hAnsi="Angsana New"/>
                <w:sz w:val="28"/>
                <w:szCs w:val="28"/>
              </w:rPr>
              <w:t>Aggregate cost / Amortized cost</w:t>
            </w:r>
          </w:p>
        </w:tc>
        <w:tc>
          <w:tcPr>
            <w:tcW w:w="1843" w:type="dxa"/>
            <w:vAlign w:val="center"/>
          </w:tcPr>
          <w:p w14:paraId="1A6216A3" w14:textId="77777777" w:rsidR="00661A5B" w:rsidRPr="00CF6385" w:rsidRDefault="00DD1E30" w:rsidP="00DD1E30">
            <w:pPr>
              <w:pBdr>
                <w:bottom w:val="single" w:sz="4" w:space="1" w:color="auto"/>
              </w:pBdr>
              <w:tabs>
                <w:tab w:val="clear" w:pos="1644"/>
              </w:tabs>
              <w:ind w:left="-18"/>
              <w:jc w:val="center"/>
              <w:rPr>
                <w:rFonts w:ascii="Angsana New" w:hAnsi="Angsana New"/>
                <w:sz w:val="28"/>
                <w:szCs w:val="28"/>
                <w:cs/>
              </w:rPr>
            </w:pPr>
            <w:r w:rsidRPr="00DD1E30">
              <w:rPr>
                <w:rFonts w:ascii="Angsana New" w:hAnsi="Angsana New"/>
                <w:sz w:val="28"/>
                <w:szCs w:val="28"/>
              </w:rPr>
              <w:t>Aggregate cost / Amortized cost</w:t>
            </w:r>
          </w:p>
        </w:tc>
      </w:tr>
      <w:tr w:rsidR="00661A5B" w:rsidRPr="00407578" w14:paraId="5FBAB15B" w14:textId="77777777" w:rsidTr="003E0D37">
        <w:tc>
          <w:tcPr>
            <w:tcW w:w="5742" w:type="dxa"/>
            <w:vAlign w:val="center"/>
          </w:tcPr>
          <w:p w14:paraId="07B06670" w14:textId="77777777" w:rsidR="00661A5B" w:rsidRPr="00CF6385" w:rsidRDefault="002A2801" w:rsidP="00DD1E30">
            <w:pPr>
              <w:ind w:left="525" w:right="-198"/>
              <w:rPr>
                <w:rFonts w:ascii="Angsana New" w:hAnsi="Angsana New"/>
                <w:sz w:val="28"/>
                <w:szCs w:val="28"/>
                <w:cs/>
              </w:rPr>
            </w:pPr>
            <w:r w:rsidRPr="002A2801">
              <w:rPr>
                <w:rFonts w:ascii="Angsana New" w:hAnsi="Angsana New"/>
                <w:sz w:val="28"/>
                <w:szCs w:val="28"/>
              </w:rPr>
              <w:t>Trading securities</w:t>
            </w:r>
          </w:p>
        </w:tc>
        <w:tc>
          <w:tcPr>
            <w:tcW w:w="1843" w:type="dxa"/>
            <w:vAlign w:val="center"/>
          </w:tcPr>
          <w:p w14:paraId="15569AF3" w14:textId="77777777" w:rsidR="00661A5B" w:rsidRPr="00CF6385" w:rsidRDefault="00661A5B" w:rsidP="00DD1E30">
            <w:pPr>
              <w:tabs>
                <w:tab w:val="decimal" w:pos="935"/>
                <w:tab w:val="decimal" w:pos="1039"/>
              </w:tabs>
              <w:ind w:left="-18" w:right="-18"/>
              <w:jc w:val="right"/>
              <w:rPr>
                <w:rFonts w:ascii="Angsana New" w:hAnsi="Angsana New"/>
                <w:sz w:val="28"/>
                <w:szCs w:val="28"/>
              </w:rPr>
            </w:pPr>
          </w:p>
        </w:tc>
        <w:tc>
          <w:tcPr>
            <w:tcW w:w="1843" w:type="dxa"/>
            <w:vAlign w:val="center"/>
          </w:tcPr>
          <w:p w14:paraId="368321F6" w14:textId="77777777" w:rsidR="00661A5B" w:rsidRPr="00CF6385" w:rsidRDefault="00661A5B" w:rsidP="00DD1E30">
            <w:pPr>
              <w:tabs>
                <w:tab w:val="decimal" w:pos="935"/>
                <w:tab w:val="decimal" w:pos="1062"/>
              </w:tabs>
              <w:ind w:right="-18"/>
              <w:jc w:val="right"/>
              <w:rPr>
                <w:rFonts w:ascii="Angsana New" w:hAnsi="Angsana New"/>
                <w:sz w:val="28"/>
                <w:szCs w:val="28"/>
              </w:rPr>
            </w:pPr>
          </w:p>
        </w:tc>
      </w:tr>
      <w:tr w:rsidR="00661A5B" w:rsidRPr="00407578" w14:paraId="0382C919" w14:textId="77777777" w:rsidTr="003E0D37">
        <w:tc>
          <w:tcPr>
            <w:tcW w:w="5742" w:type="dxa"/>
            <w:vAlign w:val="center"/>
          </w:tcPr>
          <w:p w14:paraId="1832EBD8" w14:textId="77777777" w:rsidR="00661A5B" w:rsidRPr="00CF6385" w:rsidRDefault="002A280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5" w:right="-198"/>
              <w:rPr>
                <w:rFonts w:ascii="Angsana New" w:hAnsi="Angsana New"/>
                <w:sz w:val="28"/>
                <w:szCs w:val="28"/>
              </w:rPr>
            </w:pPr>
            <w:r w:rsidRPr="002A2801">
              <w:rPr>
                <w:rFonts w:ascii="Angsana New" w:hAnsi="Angsana New"/>
                <w:sz w:val="28"/>
                <w:szCs w:val="28"/>
              </w:rPr>
              <w:t>Open - end fund</w:t>
            </w:r>
          </w:p>
        </w:tc>
        <w:tc>
          <w:tcPr>
            <w:tcW w:w="1843" w:type="dxa"/>
            <w:vAlign w:val="center"/>
          </w:tcPr>
          <w:p w14:paraId="748E73A4" w14:textId="77777777" w:rsidR="00661A5B" w:rsidRPr="00CF6385"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150,000</w:t>
            </w:r>
          </w:p>
        </w:tc>
        <w:tc>
          <w:tcPr>
            <w:tcW w:w="1843" w:type="dxa"/>
            <w:vAlign w:val="center"/>
          </w:tcPr>
          <w:p w14:paraId="17F740EF" w14:textId="77777777" w:rsidR="00661A5B" w:rsidRPr="00CF6385"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w:t>
            </w:r>
          </w:p>
        </w:tc>
      </w:tr>
      <w:tr w:rsidR="00661A5B" w:rsidRPr="00407578" w14:paraId="2B67642E" w14:textId="77777777" w:rsidTr="003E0D37">
        <w:tc>
          <w:tcPr>
            <w:tcW w:w="5742" w:type="dxa"/>
            <w:vAlign w:val="center"/>
          </w:tcPr>
          <w:p w14:paraId="4B69875E" w14:textId="77777777" w:rsidR="00661A5B" w:rsidRPr="00CF6385" w:rsidRDefault="002A280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5" w:right="-198"/>
              <w:rPr>
                <w:rFonts w:ascii="Angsana New" w:hAnsi="Angsana New"/>
                <w:sz w:val="28"/>
                <w:szCs w:val="28"/>
                <w:cs/>
              </w:rPr>
            </w:pPr>
            <w:r w:rsidRPr="002A2801">
              <w:rPr>
                <w:rFonts w:ascii="Angsana New" w:hAnsi="Angsana New"/>
                <w:sz w:val="28"/>
                <w:szCs w:val="28"/>
              </w:rPr>
              <w:t>Add : Changes in fair value of securities</w:t>
            </w:r>
          </w:p>
        </w:tc>
        <w:tc>
          <w:tcPr>
            <w:tcW w:w="1843" w:type="dxa"/>
            <w:vAlign w:val="center"/>
          </w:tcPr>
          <w:p w14:paraId="2A7AFF56" w14:textId="77777777" w:rsidR="00661A5B" w:rsidRPr="00CF6385" w:rsidRDefault="00661A5B" w:rsidP="00DD1E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43</w:t>
            </w:r>
          </w:p>
        </w:tc>
        <w:tc>
          <w:tcPr>
            <w:tcW w:w="1843" w:type="dxa"/>
            <w:vAlign w:val="center"/>
          </w:tcPr>
          <w:p w14:paraId="4BA24615" w14:textId="77777777" w:rsidR="00661A5B" w:rsidRPr="00CF6385" w:rsidRDefault="00661A5B" w:rsidP="00DD1E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w:t>
            </w:r>
          </w:p>
        </w:tc>
      </w:tr>
      <w:tr w:rsidR="00661A5B" w:rsidRPr="00407578" w14:paraId="21E7A3EA" w14:textId="77777777" w:rsidTr="003E0D37">
        <w:trPr>
          <w:trHeight w:val="356"/>
        </w:trPr>
        <w:tc>
          <w:tcPr>
            <w:tcW w:w="5742" w:type="dxa"/>
            <w:vAlign w:val="center"/>
          </w:tcPr>
          <w:p w14:paraId="387AF64E" w14:textId="77777777" w:rsidR="00661A5B" w:rsidRPr="00CF6385" w:rsidRDefault="002A2801" w:rsidP="00DD1E30">
            <w:pPr>
              <w:tabs>
                <w:tab w:val="left" w:pos="162"/>
              </w:tabs>
              <w:ind w:left="525" w:right="-198"/>
              <w:rPr>
                <w:rFonts w:ascii="Angsana New" w:hAnsi="Angsana New"/>
                <w:b/>
                <w:bCs/>
                <w:sz w:val="28"/>
                <w:szCs w:val="28"/>
                <w:cs/>
              </w:rPr>
            </w:pPr>
            <w:r w:rsidRPr="002A2801">
              <w:rPr>
                <w:rFonts w:ascii="Angsana New" w:hAnsi="Angsana New"/>
                <w:b/>
                <w:bCs/>
                <w:sz w:val="28"/>
                <w:szCs w:val="28"/>
              </w:rPr>
              <w:t>Total current investments</w:t>
            </w:r>
            <w:r>
              <w:rPr>
                <w:rFonts w:ascii="Angsana New" w:hAnsi="Angsana New"/>
                <w:b/>
                <w:bCs/>
                <w:sz w:val="28"/>
                <w:szCs w:val="28"/>
              </w:rPr>
              <w:t xml:space="preserve"> - net</w:t>
            </w:r>
          </w:p>
        </w:tc>
        <w:tc>
          <w:tcPr>
            <w:tcW w:w="1843" w:type="dxa"/>
            <w:vAlign w:val="center"/>
          </w:tcPr>
          <w:p w14:paraId="6047CDA6" w14:textId="77777777" w:rsidR="00661A5B" w:rsidRPr="00CF6385" w:rsidRDefault="00661A5B" w:rsidP="00DD1E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b/>
                <w:bCs/>
                <w:sz w:val="28"/>
                <w:szCs w:val="28"/>
              </w:rPr>
            </w:pPr>
            <w:r>
              <w:rPr>
                <w:rFonts w:ascii="Angsana New" w:hAnsi="Angsana New"/>
                <w:b/>
                <w:bCs/>
                <w:sz w:val="28"/>
                <w:szCs w:val="28"/>
              </w:rPr>
              <w:t>150,043</w:t>
            </w:r>
          </w:p>
        </w:tc>
        <w:tc>
          <w:tcPr>
            <w:tcW w:w="1843" w:type="dxa"/>
            <w:vAlign w:val="center"/>
          </w:tcPr>
          <w:p w14:paraId="3DA945CD" w14:textId="77777777" w:rsidR="00661A5B" w:rsidRPr="00CF6385" w:rsidRDefault="00661A5B" w:rsidP="00DD1E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b/>
                <w:bCs/>
                <w:sz w:val="28"/>
                <w:szCs w:val="28"/>
              </w:rPr>
            </w:pPr>
            <w:r>
              <w:rPr>
                <w:rFonts w:ascii="Angsana New" w:hAnsi="Angsana New"/>
                <w:b/>
                <w:bCs/>
                <w:sz w:val="28"/>
                <w:szCs w:val="28"/>
              </w:rPr>
              <w:t>-</w:t>
            </w:r>
          </w:p>
        </w:tc>
      </w:tr>
    </w:tbl>
    <w:p w14:paraId="4E8804B3" w14:textId="77777777" w:rsidR="00661A5B" w:rsidRPr="007E194B" w:rsidRDefault="002A2801" w:rsidP="006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7E194B">
        <w:rPr>
          <w:rFonts w:ascii="Angsana New" w:hAnsi="Angsana New"/>
          <w:spacing w:val="-2"/>
          <w:sz w:val="28"/>
          <w:szCs w:val="28"/>
        </w:rPr>
        <w:t xml:space="preserve">The disclosure movement of investments held as available for sale, as required by the Securities and Exchange Commission, for the year ended December </w:t>
      </w:r>
      <w:r w:rsidRPr="007E194B">
        <w:rPr>
          <w:rFonts w:ascii="Angsana New" w:hAnsi="Angsana New"/>
          <w:spacing w:val="-2"/>
          <w:sz w:val="28"/>
          <w:szCs w:val="28"/>
          <w:cs/>
        </w:rPr>
        <w:t>31</w:t>
      </w:r>
      <w:r w:rsidRPr="007E194B">
        <w:rPr>
          <w:rFonts w:ascii="Angsana New" w:hAnsi="Angsana New"/>
          <w:spacing w:val="-2"/>
          <w:sz w:val="28"/>
          <w:szCs w:val="28"/>
        </w:rPr>
        <w:t xml:space="preserve">, </w:t>
      </w:r>
      <w:r w:rsidRPr="007E194B">
        <w:rPr>
          <w:rFonts w:ascii="Angsana New" w:hAnsi="Angsana New"/>
          <w:spacing w:val="-2"/>
          <w:sz w:val="28"/>
          <w:szCs w:val="28"/>
          <w:cs/>
        </w:rPr>
        <w:t xml:space="preserve">2019 </w:t>
      </w:r>
      <w:r w:rsidRPr="007E194B">
        <w:rPr>
          <w:rFonts w:ascii="Angsana New" w:hAnsi="Angsana New"/>
          <w:spacing w:val="-2"/>
          <w:sz w:val="28"/>
          <w:szCs w:val="28"/>
        </w:rPr>
        <w:t>was as follows</w:t>
      </w:r>
    </w:p>
    <w:tbl>
      <w:tblPr>
        <w:tblpPr w:leftFromText="180" w:rightFromText="180" w:vertAnchor="text" w:horzAnchor="margin" w:tblpY="83"/>
        <w:tblW w:w="9440" w:type="dxa"/>
        <w:tblLook w:val="0000" w:firstRow="0" w:lastRow="0" w:firstColumn="0" w:lastColumn="0" w:noHBand="0" w:noVBand="0"/>
      </w:tblPr>
      <w:tblGrid>
        <w:gridCol w:w="7370"/>
        <w:gridCol w:w="2070"/>
      </w:tblGrid>
      <w:tr w:rsidR="00661A5B" w:rsidRPr="008044E5" w14:paraId="482C8DF6" w14:textId="77777777" w:rsidTr="007E194B">
        <w:trPr>
          <w:cantSplit/>
        </w:trPr>
        <w:tc>
          <w:tcPr>
            <w:tcW w:w="7370" w:type="dxa"/>
            <w:shd w:val="clear" w:color="auto" w:fill="auto"/>
          </w:tcPr>
          <w:p w14:paraId="532925D0" w14:textId="77777777" w:rsidR="00661A5B" w:rsidRPr="008044E5"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070" w:type="dxa"/>
            <w:tcBorders>
              <w:bottom w:val="single" w:sz="4" w:space="0" w:color="auto"/>
            </w:tcBorders>
            <w:shd w:val="clear" w:color="auto" w:fill="auto"/>
          </w:tcPr>
          <w:p w14:paraId="6C9C6DC8" w14:textId="77777777" w:rsidR="00661A5B" w:rsidRPr="008044E5" w:rsidRDefault="002A2801" w:rsidP="00DD1E30">
            <w:pPr>
              <w:pStyle w:val="33"/>
              <w:tabs>
                <w:tab w:val="clear" w:pos="360"/>
                <w:tab w:val="clear" w:pos="720"/>
              </w:tabs>
              <w:jc w:val="center"/>
              <w:rPr>
                <w:rFonts w:ascii="Angsana New" w:hAnsi="Angsana New" w:cs="Angsana New"/>
                <w:sz w:val="28"/>
                <w:szCs w:val="28"/>
                <w:cs/>
              </w:rPr>
            </w:pPr>
            <w:r>
              <w:rPr>
                <w:rFonts w:ascii="Angsana New" w:hAnsi="Angsana New" w:cs="Angsana New"/>
                <w:sz w:val="28"/>
                <w:szCs w:val="28"/>
                <w:cs/>
              </w:rPr>
              <w:t>In Thousand Ba</w:t>
            </w:r>
            <w:r>
              <w:rPr>
                <w:rFonts w:ascii="Angsana New" w:hAnsi="Angsana New" w:cs="Angsana New" w:hint="cs"/>
                <w:sz w:val="28"/>
                <w:szCs w:val="28"/>
                <w:cs/>
              </w:rPr>
              <w:t>ht</w:t>
            </w:r>
          </w:p>
        </w:tc>
      </w:tr>
      <w:tr w:rsidR="002A2801" w:rsidRPr="008044E5" w14:paraId="5C1A1464" w14:textId="77777777" w:rsidTr="007E194B">
        <w:trPr>
          <w:cantSplit/>
        </w:trPr>
        <w:tc>
          <w:tcPr>
            <w:tcW w:w="7370" w:type="dxa"/>
          </w:tcPr>
          <w:p w14:paraId="704EFD64" w14:textId="77777777" w:rsidR="002A2801" w:rsidRPr="000D0253" w:rsidRDefault="002A280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Pr>
                <w:rFonts w:ascii="Angsana New" w:hAnsi="Angsana New"/>
                <w:sz w:val="28"/>
                <w:szCs w:val="28"/>
              </w:rPr>
            </w:pPr>
            <w:r w:rsidRPr="000D0253">
              <w:rPr>
                <w:rFonts w:ascii="Angsana New" w:hAnsi="Angsana New"/>
                <w:sz w:val="28"/>
                <w:szCs w:val="28"/>
              </w:rPr>
              <w:t>Net book amount as at January 1, 201</w:t>
            </w:r>
            <w:r>
              <w:rPr>
                <w:rFonts w:ascii="Angsana New" w:hAnsi="Angsana New"/>
                <w:sz w:val="28"/>
                <w:szCs w:val="28"/>
              </w:rPr>
              <w:t>9</w:t>
            </w:r>
          </w:p>
        </w:tc>
        <w:tc>
          <w:tcPr>
            <w:tcW w:w="2070" w:type="dxa"/>
            <w:tcBorders>
              <w:top w:val="single" w:sz="4" w:space="0" w:color="auto"/>
            </w:tcBorders>
            <w:shd w:val="clear" w:color="auto" w:fill="auto"/>
          </w:tcPr>
          <w:p w14:paraId="215BDC2B" w14:textId="77777777" w:rsidR="002A2801" w:rsidRPr="008044E5" w:rsidRDefault="004C7A55" w:rsidP="00DD1E30">
            <w:pPr>
              <w:pStyle w:val="ac"/>
              <w:tabs>
                <w:tab w:val="clear" w:pos="1080"/>
              </w:tabs>
              <w:ind w:right="57"/>
              <w:jc w:val="right"/>
              <w:rPr>
                <w:rFonts w:ascii="Angsana New" w:hAnsi="Angsana New" w:cs="Angsana New"/>
                <w:color w:val="000000"/>
                <w:sz w:val="28"/>
                <w:szCs w:val="28"/>
                <w:cs/>
                <w:lang w:val="en-US"/>
              </w:rPr>
            </w:pPr>
            <w:r>
              <w:rPr>
                <w:rFonts w:ascii="Angsana New" w:hAnsi="Angsana New" w:hint="cs"/>
                <w:sz w:val="28"/>
                <w:szCs w:val="28"/>
                <w:cs/>
              </w:rPr>
              <w:t>-</w:t>
            </w:r>
          </w:p>
        </w:tc>
      </w:tr>
      <w:tr w:rsidR="002A2801" w:rsidRPr="008044E5" w14:paraId="54C3E216" w14:textId="77777777" w:rsidTr="007E194B">
        <w:trPr>
          <w:cantSplit/>
        </w:trPr>
        <w:tc>
          <w:tcPr>
            <w:tcW w:w="7370" w:type="dxa"/>
          </w:tcPr>
          <w:p w14:paraId="6F8D3810" w14:textId="77777777" w:rsidR="002A2801" w:rsidRPr="000D0253" w:rsidRDefault="004C7A5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Pr>
                <w:rFonts w:ascii="Angsana New" w:hAnsi="Angsana New"/>
                <w:sz w:val="28"/>
                <w:szCs w:val="28"/>
              </w:rPr>
            </w:pPr>
            <w:r>
              <w:rPr>
                <w:rFonts w:ascii="Angsana New" w:hAnsi="Angsana New"/>
                <w:sz w:val="28"/>
                <w:szCs w:val="28"/>
              </w:rPr>
              <w:t>Purchase</w:t>
            </w:r>
          </w:p>
        </w:tc>
        <w:tc>
          <w:tcPr>
            <w:tcW w:w="2070" w:type="dxa"/>
            <w:shd w:val="clear" w:color="auto" w:fill="auto"/>
          </w:tcPr>
          <w:p w14:paraId="17ACA1B2" w14:textId="77777777" w:rsidR="002A2801" w:rsidRPr="008044E5" w:rsidRDefault="004C7A55" w:rsidP="00DD1E30">
            <w:pPr>
              <w:pStyle w:val="ac"/>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150,000</w:t>
            </w:r>
          </w:p>
        </w:tc>
      </w:tr>
      <w:tr w:rsidR="002A2801" w:rsidRPr="008044E5" w14:paraId="511D5AC3" w14:textId="77777777" w:rsidTr="007E194B">
        <w:trPr>
          <w:cantSplit/>
        </w:trPr>
        <w:tc>
          <w:tcPr>
            <w:tcW w:w="7370" w:type="dxa"/>
          </w:tcPr>
          <w:p w14:paraId="79C53736" w14:textId="77777777" w:rsidR="002A2801" w:rsidRPr="000D0253" w:rsidRDefault="002A280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Pr>
                <w:rFonts w:ascii="Angsana New" w:hAnsi="Angsana New"/>
                <w:sz w:val="28"/>
                <w:szCs w:val="28"/>
              </w:rPr>
            </w:pPr>
            <w:r w:rsidRPr="000D0253">
              <w:rPr>
                <w:rFonts w:ascii="Angsana New" w:hAnsi="Angsana New"/>
                <w:sz w:val="28"/>
                <w:szCs w:val="28"/>
              </w:rPr>
              <w:t>Chang</w:t>
            </w:r>
            <w:r>
              <w:rPr>
                <w:rFonts w:ascii="Angsana New" w:hAnsi="Angsana New"/>
                <w:sz w:val="28"/>
                <w:szCs w:val="28"/>
              </w:rPr>
              <w:t>e</w:t>
            </w:r>
            <w:r w:rsidRPr="000D0253">
              <w:rPr>
                <w:rFonts w:ascii="Angsana New" w:hAnsi="Angsana New"/>
                <w:sz w:val="28"/>
                <w:szCs w:val="28"/>
              </w:rPr>
              <w:t xml:space="preserve"> in fair value</w:t>
            </w:r>
          </w:p>
        </w:tc>
        <w:tc>
          <w:tcPr>
            <w:tcW w:w="2070" w:type="dxa"/>
            <w:tcBorders>
              <w:bottom w:val="single" w:sz="4" w:space="0" w:color="auto"/>
            </w:tcBorders>
            <w:shd w:val="clear" w:color="auto" w:fill="auto"/>
          </w:tcPr>
          <w:p w14:paraId="1DE40EED" w14:textId="77777777" w:rsidR="002A2801" w:rsidRPr="008044E5" w:rsidRDefault="002A2801" w:rsidP="00DD1E30">
            <w:pPr>
              <w:pStyle w:val="ac"/>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43</w:t>
            </w:r>
          </w:p>
        </w:tc>
      </w:tr>
      <w:tr w:rsidR="002A2801" w:rsidRPr="00EC3BB7" w14:paraId="68FABB3B" w14:textId="77777777" w:rsidTr="007E194B">
        <w:trPr>
          <w:cantSplit/>
        </w:trPr>
        <w:tc>
          <w:tcPr>
            <w:tcW w:w="7370" w:type="dxa"/>
          </w:tcPr>
          <w:p w14:paraId="6E2FBB4F" w14:textId="77777777" w:rsidR="002A2801" w:rsidRPr="005E3644" w:rsidRDefault="002A280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Pr>
                <w:rFonts w:ascii="Angsana New" w:hAnsi="Angsana New"/>
                <w:b/>
                <w:bCs/>
                <w:sz w:val="28"/>
                <w:szCs w:val="28"/>
              </w:rPr>
            </w:pPr>
            <w:r w:rsidRPr="005E3644">
              <w:rPr>
                <w:rFonts w:ascii="Angsana New" w:hAnsi="Angsana New"/>
                <w:b/>
                <w:bCs/>
                <w:sz w:val="28"/>
                <w:szCs w:val="28"/>
              </w:rPr>
              <w:t xml:space="preserve">Net book amount as at </w:t>
            </w:r>
            <w:r>
              <w:rPr>
                <w:rFonts w:ascii="Angsana New" w:hAnsi="Angsana New"/>
                <w:b/>
                <w:bCs/>
                <w:sz w:val="28"/>
                <w:szCs w:val="28"/>
              </w:rPr>
              <w:t>December</w:t>
            </w:r>
            <w:r w:rsidRPr="005E3644">
              <w:rPr>
                <w:rFonts w:ascii="Angsana New" w:hAnsi="Angsana New"/>
                <w:b/>
                <w:bCs/>
                <w:sz w:val="28"/>
                <w:szCs w:val="28"/>
              </w:rPr>
              <w:t xml:space="preserve"> 3</w:t>
            </w:r>
            <w:r>
              <w:rPr>
                <w:rFonts w:ascii="Angsana New" w:hAnsi="Angsana New"/>
                <w:b/>
                <w:bCs/>
                <w:sz w:val="28"/>
                <w:szCs w:val="28"/>
              </w:rPr>
              <w:t>1</w:t>
            </w:r>
            <w:r w:rsidRPr="005E3644">
              <w:rPr>
                <w:rFonts w:ascii="Angsana New" w:hAnsi="Angsana New"/>
                <w:b/>
                <w:bCs/>
                <w:sz w:val="28"/>
                <w:szCs w:val="28"/>
              </w:rPr>
              <w:t>, 201</w:t>
            </w:r>
            <w:r>
              <w:rPr>
                <w:rFonts w:ascii="Angsana New" w:hAnsi="Angsana New"/>
                <w:b/>
                <w:bCs/>
                <w:sz w:val="28"/>
                <w:szCs w:val="28"/>
              </w:rPr>
              <w:t>9</w:t>
            </w:r>
          </w:p>
        </w:tc>
        <w:tc>
          <w:tcPr>
            <w:tcW w:w="2070" w:type="dxa"/>
            <w:tcBorders>
              <w:top w:val="single" w:sz="4" w:space="0" w:color="auto"/>
              <w:bottom w:val="double" w:sz="4" w:space="0" w:color="auto"/>
            </w:tcBorders>
            <w:shd w:val="clear" w:color="auto" w:fill="auto"/>
          </w:tcPr>
          <w:p w14:paraId="3831C90D" w14:textId="77777777" w:rsidR="002A2801" w:rsidRPr="00EC3BB7" w:rsidRDefault="002A2801" w:rsidP="00DD1E30">
            <w:pPr>
              <w:pStyle w:val="ac"/>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sz w:val="28"/>
                <w:szCs w:val="28"/>
                <w:cs/>
              </w:rPr>
              <w:t>150,043</w:t>
            </w:r>
          </w:p>
        </w:tc>
      </w:tr>
    </w:tbl>
    <w:p w14:paraId="75EDB985"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3BF32385"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79A6770F"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0232812D"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66923F3C"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1390E13B" w14:textId="77777777" w:rsidR="00304AC7" w:rsidRDefault="00304AC7"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381D454A" w14:textId="77777777" w:rsidR="00304AC7" w:rsidRDefault="00304AC7"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55F7EBD7"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231F8DA5"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0C89B40F" w14:textId="77777777"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sz w:val="28"/>
          <w:szCs w:val="28"/>
        </w:rPr>
      </w:pPr>
    </w:p>
    <w:p w14:paraId="19CD5102" w14:textId="77777777" w:rsidR="00661A5B" w:rsidRPr="00C85945" w:rsidRDefault="00661A5B" w:rsidP="0025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jc w:val="both"/>
        <w:rPr>
          <w:rFonts w:ascii="Angsana New" w:hAnsi="Angsana New"/>
          <w:b/>
          <w:bCs/>
          <w:sz w:val="28"/>
          <w:szCs w:val="28"/>
        </w:rPr>
      </w:pPr>
    </w:p>
    <w:p w14:paraId="74A97DFC" w14:textId="77777777" w:rsidR="008E640E" w:rsidRPr="00A748E3" w:rsidRDefault="003B3974" w:rsidP="00DD1E3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hanging="573"/>
        <w:jc w:val="both"/>
        <w:rPr>
          <w:rFonts w:ascii="Angsana New" w:hAnsi="Angsana New"/>
          <w:b/>
          <w:bCs/>
          <w:sz w:val="28"/>
          <w:szCs w:val="28"/>
        </w:rPr>
      </w:pPr>
      <w:r w:rsidRPr="00A748E3">
        <w:rPr>
          <w:rFonts w:ascii="Angsana New" w:hAnsi="Angsana New"/>
          <w:b/>
          <w:bCs/>
          <w:sz w:val="28"/>
          <w:szCs w:val="28"/>
        </w:rPr>
        <w:t>T</w:t>
      </w:r>
      <w:r w:rsidR="00927464" w:rsidRPr="00A748E3">
        <w:rPr>
          <w:rFonts w:ascii="Angsana New" w:hAnsi="Angsana New"/>
          <w:b/>
          <w:bCs/>
          <w:sz w:val="28"/>
          <w:szCs w:val="28"/>
        </w:rPr>
        <w:t xml:space="preserve">RADE </w:t>
      </w:r>
      <w:r w:rsidR="009D06D7" w:rsidRPr="00A748E3">
        <w:rPr>
          <w:rFonts w:ascii="Angsana New" w:hAnsi="Angsana New"/>
          <w:b/>
          <w:bCs/>
          <w:sz w:val="28"/>
          <w:szCs w:val="28"/>
        </w:rPr>
        <w:t>AND OTHER</w:t>
      </w:r>
      <w:r w:rsidR="002B73B5" w:rsidRPr="00A748E3">
        <w:rPr>
          <w:rFonts w:ascii="Angsana New" w:hAnsi="Angsana New"/>
          <w:b/>
          <w:bCs/>
          <w:sz w:val="28"/>
          <w:szCs w:val="28"/>
        </w:rPr>
        <w:t xml:space="preserve"> CURRENT</w:t>
      </w:r>
      <w:r w:rsidR="009D06D7" w:rsidRPr="00A748E3">
        <w:rPr>
          <w:rFonts w:ascii="Angsana New" w:hAnsi="Angsana New"/>
          <w:b/>
          <w:bCs/>
          <w:sz w:val="28"/>
          <w:szCs w:val="28"/>
        </w:rPr>
        <w:t xml:space="preserve"> RECEIVABLE</w:t>
      </w:r>
      <w:r w:rsidR="00A541FB" w:rsidRPr="00A748E3">
        <w:rPr>
          <w:rFonts w:ascii="Angsana New" w:hAnsi="Angsana New" w:hint="cs"/>
          <w:b/>
          <w:bCs/>
          <w:sz w:val="28"/>
          <w:szCs w:val="28"/>
          <w:cs/>
        </w:rPr>
        <w:t xml:space="preserve"> </w:t>
      </w:r>
      <w:r w:rsidR="00661A5B">
        <w:rPr>
          <w:rFonts w:ascii="Angsana New" w:hAnsi="Angsana New"/>
          <w:b/>
          <w:bCs/>
          <w:sz w:val="28"/>
          <w:szCs w:val="28"/>
        </w:rPr>
        <w:t>-</w:t>
      </w:r>
      <w:r w:rsidR="00A541FB" w:rsidRPr="00A748E3">
        <w:rPr>
          <w:rFonts w:ascii="Angsana New" w:hAnsi="Angsana New" w:hint="cs"/>
          <w:b/>
          <w:bCs/>
          <w:sz w:val="28"/>
          <w:szCs w:val="28"/>
          <w:cs/>
        </w:rPr>
        <w:t xml:space="preserve"> </w:t>
      </w:r>
      <w:r w:rsidR="00A541FB" w:rsidRPr="00A748E3">
        <w:rPr>
          <w:rFonts w:ascii="Angsana New" w:hAnsi="Angsana New"/>
          <w:b/>
          <w:bCs/>
          <w:sz w:val="28"/>
          <w:szCs w:val="28"/>
        </w:rPr>
        <w:t>NET</w:t>
      </w:r>
    </w:p>
    <w:tbl>
      <w:tblPr>
        <w:tblW w:w="9702" w:type="dxa"/>
        <w:tblInd w:w="18" w:type="dxa"/>
        <w:tblLayout w:type="fixed"/>
        <w:tblLook w:val="0000" w:firstRow="0" w:lastRow="0" w:firstColumn="0" w:lastColumn="0" w:noHBand="0" w:noVBand="0"/>
      </w:tblPr>
      <w:tblGrid>
        <w:gridCol w:w="3110"/>
        <w:gridCol w:w="1462"/>
        <w:gridCol w:w="236"/>
        <w:gridCol w:w="1474"/>
        <w:gridCol w:w="238"/>
        <w:gridCol w:w="1472"/>
        <w:gridCol w:w="238"/>
        <w:gridCol w:w="1472"/>
      </w:tblGrid>
      <w:tr w:rsidR="00A748E3" w:rsidRPr="000D0253" w14:paraId="4F74EAC7" w14:textId="77777777" w:rsidTr="003E0D37">
        <w:trPr>
          <w:trHeight w:val="288"/>
        </w:trPr>
        <w:tc>
          <w:tcPr>
            <w:tcW w:w="3110" w:type="dxa"/>
          </w:tcPr>
          <w:p w14:paraId="25531898" w14:textId="77777777" w:rsidR="00C12E61" w:rsidRPr="000D0253" w:rsidRDefault="00C12E6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6592" w:type="dxa"/>
            <w:gridSpan w:val="7"/>
            <w:tcBorders>
              <w:bottom w:val="single" w:sz="4" w:space="0" w:color="auto"/>
            </w:tcBorders>
          </w:tcPr>
          <w:p w14:paraId="7FE3565B" w14:textId="77777777" w:rsidR="00C12E61" w:rsidRPr="000D0253" w:rsidRDefault="00C12E61" w:rsidP="00DD1E30">
            <w:pPr>
              <w:pStyle w:val="ac"/>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12E61" w:rsidRPr="000D0253" w14:paraId="588493E3" w14:textId="77777777" w:rsidTr="003E0D37">
        <w:trPr>
          <w:trHeight w:val="288"/>
        </w:trPr>
        <w:tc>
          <w:tcPr>
            <w:tcW w:w="3110" w:type="dxa"/>
          </w:tcPr>
          <w:p w14:paraId="535FA8BC" w14:textId="77777777" w:rsidR="00C12E61" w:rsidRPr="000D0253" w:rsidRDefault="00C12E61"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94" w:hanging="142"/>
              <w:rPr>
                <w:rFonts w:ascii="Angsana New" w:hAnsi="Angsana New"/>
                <w:b/>
                <w:bCs/>
                <w:sz w:val="28"/>
                <w:szCs w:val="28"/>
              </w:rPr>
            </w:pPr>
          </w:p>
        </w:tc>
        <w:tc>
          <w:tcPr>
            <w:tcW w:w="3172" w:type="dxa"/>
            <w:gridSpan w:val="3"/>
            <w:tcBorders>
              <w:bottom w:val="single" w:sz="4" w:space="0" w:color="auto"/>
            </w:tcBorders>
            <w:vAlign w:val="center"/>
          </w:tcPr>
          <w:p w14:paraId="17D92956" w14:textId="77777777" w:rsidR="00C12E61" w:rsidRPr="000D0253" w:rsidRDefault="00C12E61" w:rsidP="00A62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r w:rsidRPr="00C12E61">
              <w:rPr>
                <w:rFonts w:ascii="Angsana New" w:hAnsi="Angsana New"/>
                <w:sz w:val="28"/>
                <w:szCs w:val="28"/>
              </w:rPr>
              <w:t>Consolidated</w:t>
            </w:r>
          </w:p>
        </w:tc>
        <w:tc>
          <w:tcPr>
            <w:tcW w:w="238" w:type="dxa"/>
          </w:tcPr>
          <w:p w14:paraId="01139772" w14:textId="77777777" w:rsidR="00C12E61" w:rsidRPr="000D0253" w:rsidRDefault="00C12E6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3182" w:type="dxa"/>
            <w:gridSpan w:val="3"/>
            <w:tcBorders>
              <w:top w:val="single" w:sz="4" w:space="0" w:color="auto"/>
              <w:bottom w:val="single" w:sz="4" w:space="0" w:color="auto"/>
            </w:tcBorders>
          </w:tcPr>
          <w:p w14:paraId="67A5A3AA" w14:textId="77777777" w:rsidR="00C12E61" w:rsidRPr="000D0253" w:rsidRDefault="00C12E61" w:rsidP="00D2761A">
            <w:pPr>
              <w:pStyle w:val="ac"/>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p>
        </w:tc>
      </w:tr>
      <w:tr w:rsidR="00C12E61" w:rsidRPr="000D0253" w14:paraId="47A8AA74" w14:textId="77777777" w:rsidTr="003E0D37">
        <w:trPr>
          <w:trHeight w:val="454"/>
        </w:trPr>
        <w:tc>
          <w:tcPr>
            <w:tcW w:w="3110" w:type="dxa"/>
          </w:tcPr>
          <w:p w14:paraId="712A5CAE" w14:textId="77777777" w:rsidR="00C12E61" w:rsidRPr="000D0253"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sz w:val="28"/>
                <w:szCs w:val="28"/>
              </w:rPr>
            </w:pPr>
          </w:p>
        </w:tc>
        <w:tc>
          <w:tcPr>
            <w:tcW w:w="1462" w:type="dxa"/>
            <w:tcBorders>
              <w:top w:val="single" w:sz="4" w:space="0" w:color="auto"/>
              <w:bottom w:val="single" w:sz="4" w:space="0" w:color="auto"/>
            </w:tcBorders>
            <w:vAlign w:val="center"/>
          </w:tcPr>
          <w:p w14:paraId="01326AAA" w14:textId="77777777" w:rsidR="00C12E61" w:rsidRPr="003F5DC9"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w:t>
            </w:r>
            <w:r w:rsidRPr="00A6231C">
              <w:rPr>
                <w:rFonts w:ascii="Angsana New" w:hAnsi="Angsana New"/>
                <w:sz w:val="28"/>
                <w:szCs w:val="28"/>
              </w:rPr>
              <w:t xml:space="preserve"> 31, </w:t>
            </w:r>
            <w:r w:rsidRPr="000D0253">
              <w:rPr>
                <w:rFonts w:ascii="Angsana New" w:hAnsi="Angsana New"/>
                <w:sz w:val="28"/>
                <w:szCs w:val="28"/>
              </w:rPr>
              <w:t>201</w:t>
            </w:r>
            <w:r>
              <w:rPr>
                <w:rFonts w:ascii="Angsana New" w:hAnsi="Angsana New"/>
                <w:sz w:val="28"/>
                <w:szCs w:val="28"/>
              </w:rPr>
              <w:t>9</w:t>
            </w:r>
          </w:p>
        </w:tc>
        <w:tc>
          <w:tcPr>
            <w:tcW w:w="236" w:type="dxa"/>
            <w:tcBorders>
              <w:top w:val="single" w:sz="4" w:space="0" w:color="auto"/>
            </w:tcBorders>
          </w:tcPr>
          <w:p w14:paraId="06329B28" w14:textId="77777777" w:rsidR="00C12E61" w:rsidRPr="000D0253" w:rsidRDefault="00C12E61" w:rsidP="00C12E61">
            <w:pPr>
              <w:pStyle w:val="ac"/>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vAlign w:val="center"/>
          </w:tcPr>
          <w:p w14:paraId="5E770521" w14:textId="77777777" w:rsidR="00C12E61" w:rsidRPr="000D0253"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0D0253">
              <w:rPr>
                <w:rFonts w:ascii="Angsana New" w:hAnsi="Angsana New"/>
                <w:sz w:val="28"/>
                <w:szCs w:val="28"/>
              </w:rPr>
              <w:t>December</w:t>
            </w:r>
            <w:r w:rsidRPr="000D0253">
              <w:rPr>
                <w:rFonts w:ascii="Angsana New" w:hAnsi="Angsana New"/>
                <w:spacing w:val="-10"/>
                <w:sz w:val="28"/>
                <w:szCs w:val="28"/>
              </w:rPr>
              <w:t xml:space="preserve"> 31, </w:t>
            </w:r>
            <w:r w:rsidRPr="000D0253">
              <w:rPr>
                <w:rFonts w:ascii="Angsana New" w:hAnsi="Angsana New"/>
                <w:sz w:val="28"/>
                <w:szCs w:val="28"/>
              </w:rPr>
              <w:t>201</w:t>
            </w:r>
            <w:r>
              <w:rPr>
                <w:rFonts w:ascii="Angsana New" w:hAnsi="Angsana New"/>
                <w:sz w:val="28"/>
                <w:szCs w:val="28"/>
              </w:rPr>
              <w:t>8</w:t>
            </w:r>
          </w:p>
        </w:tc>
        <w:tc>
          <w:tcPr>
            <w:tcW w:w="238" w:type="dxa"/>
          </w:tcPr>
          <w:p w14:paraId="170C9FC9" w14:textId="77777777" w:rsidR="00C12E61" w:rsidRPr="000D0253"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vAlign w:val="center"/>
          </w:tcPr>
          <w:p w14:paraId="5A5A9F9C" w14:textId="77777777" w:rsidR="00C12E61" w:rsidRPr="003F5DC9"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w:t>
            </w:r>
            <w:r w:rsidRPr="00A6231C">
              <w:rPr>
                <w:rFonts w:ascii="Angsana New" w:hAnsi="Angsana New"/>
                <w:sz w:val="28"/>
                <w:szCs w:val="28"/>
              </w:rPr>
              <w:t xml:space="preserve"> 31, </w:t>
            </w:r>
            <w:r w:rsidRPr="000D0253">
              <w:rPr>
                <w:rFonts w:ascii="Angsana New" w:hAnsi="Angsana New"/>
                <w:sz w:val="28"/>
                <w:szCs w:val="28"/>
              </w:rPr>
              <w:t>201</w:t>
            </w:r>
            <w:r>
              <w:rPr>
                <w:rFonts w:ascii="Angsana New" w:hAnsi="Angsana New"/>
                <w:sz w:val="28"/>
                <w:szCs w:val="28"/>
              </w:rPr>
              <w:t>9</w:t>
            </w:r>
          </w:p>
        </w:tc>
        <w:tc>
          <w:tcPr>
            <w:tcW w:w="238" w:type="dxa"/>
          </w:tcPr>
          <w:p w14:paraId="61AA0959" w14:textId="77777777" w:rsidR="00C12E61" w:rsidRPr="000D0253" w:rsidRDefault="00C12E61" w:rsidP="00C12E61">
            <w:pPr>
              <w:pStyle w:val="ac"/>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vAlign w:val="center"/>
          </w:tcPr>
          <w:p w14:paraId="533587D4" w14:textId="77777777" w:rsidR="00C12E61" w:rsidRPr="000D0253" w:rsidRDefault="00C12E61" w:rsidP="00C1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0D0253">
              <w:rPr>
                <w:rFonts w:ascii="Angsana New" w:hAnsi="Angsana New"/>
                <w:sz w:val="28"/>
                <w:szCs w:val="28"/>
              </w:rPr>
              <w:t>December</w:t>
            </w:r>
            <w:r w:rsidRPr="000D0253">
              <w:rPr>
                <w:rFonts w:ascii="Angsana New" w:hAnsi="Angsana New"/>
                <w:spacing w:val="-10"/>
                <w:sz w:val="28"/>
                <w:szCs w:val="28"/>
              </w:rPr>
              <w:t xml:space="preserve"> 31, </w:t>
            </w:r>
            <w:r w:rsidRPr="000D0253">
              <w:rPr>
                <w:rFonts w:ascii="Angsana New" w:hAnsi="Angsana New"/>
                <w:sz w:val="28"/>
                <w:szCs w:val="28"/>
              </w:rPr>
              <w:t>201</w:t>
            </w:r>
            <w:r>
              <w:rPr>
                <w:rFonts w:ascii="Angsana New" w:hAnsi="Angsana New"/>
                <w:sz w:val="28"/>
                <w:szCs w:val="28"/>
              </w:rPr>
              <w:t>8</w:t>
            </w:r>
          </w:p>
        </w:tc>
      </w:tr>
      <w:tr w:rsidR="00C85945" w:rsidRPr="000D0253" w14:paraId="62DAB069" w14:textId="77777777" w:rsidTr="003E0D37">
        <w:trPr>
          <w:trHeight w:val="288"/>
        </w:trPr>
        <w:tc>
          <w:tcPr>
            <w:tcW w:w="3110" w:type="dxa"/>
          </w:tcPr>
          <w:p w14:paraId="2CA00733"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Trade accounts</w:t>
            </w:r>
            <w:r>
              <w:rPr>
                <w:rFonts w:ascii="Angsana New" w:hAnsi="Angsana New"/>
                <w:sz w:val="28"/>
                <w:szCs w:val="28"/>
              </w:rPr>
              <w:t xml:space="preserve"> receivable</w:t>
            </w:r>
          </w:p>
        </w:tc>
        <w:tc>
          <w:tcPr>
            <w:tcW w:w="1462" w:type="dxa"/>
            <w:tcBorders>
              <w:top w:val="single" w:sz="4" w:space="0" w:color="auto"/>
            </w:tcBorders>
            <w:shd w:val="clear" w:color="auto" w:fill="auto"/>
            <w:vAlign w:val="bottom"/>
          </w:tcPr>
          <w:p w14:paraId="1240E7F4"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68,651</w:t>
            </w:r>
          </w:p>
        </w:tc>
        <w:tc>
          <w:tcPr>
            <w:tcW w:w="236" w:type="dxa"/>
            <w:vAlign w:val="bottom"/>
          </w:tcPr>
          <w:p w14:paraId="5F0F267F"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vAlign w:val="bottom"/>
          </w:tcPr>
          <w:p w14:paraId="6344D271"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97,293</w:t>
            </w:r>
          </w:p>
        </w:tc>
        <w:tc>
          <w:tcPr>
            <w:tcW w:w="238" w:type="dxa"/>
            <w:shd w:val="clear" w:color="auto" w:fill="auto"/>
            <w:vAlign w:val="bottom"/>
          </w:tcPr>
          <w:p w14:paraId="624A2000"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bottom"/>
          </w:tcPr>
          <w:p w14:paraId="50BA8FDE"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68,651</w:t>
            </w:r>
          </w:p>
        </w:tc>
        <w:tc>
          <w:tcPr>
            <w:tcW w:w="238" w:type="dxa"/>
          </w:tcPr>
          <w:p w14:paraId="202E18C2"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Pr>
          <w:p w14:paraId="23788D8A"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97,293</w:t>
            </w:r>
          </w:p>
        </w:tc>
      </w:tr>
      <w:tr w:rsidR="00C85945" w:rsidRPr="000D0253" w14:paraId="5738C110" w14:textId="77777777" w:rsidTr="003E0D37">
        <w:trPr>
          <w:trHeight w:val="288"/>
        </w:trPr>
        <w:tc>
          <w:tcPr>
            <w:tcW w:w="3110" w:type="dxa"/>
          </w:tcPr>
          <w:p w14:paraId="7AAE9EB5" w14:textId="77777777" w:rsidR="00C85945" w:rsidRPr="000851E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0" w:hanging="136"/>
              <w:rPr>
                <w:rFonts w:ascii="Angsana New" w:hAnsi="Angsana New"/>
                <w:color w:val="000000"/>
                <w:sz w:val="28"/>
                <w:szCs w:val="28"/>
                <w:cs/>
              </w:rPr>
            </w:pPr>
            <w:r w:rsidRPr="00E438AD">
              <w:rPr>
                <w:rFonts w:ascii="Angsana New" w:hAnsi="Angsana New"/>
                <w:color w:val="000000"/>
                <w:sz w:val="28"/>
                <w:szCs w:val="28"/>
                <w:u w:val="single"/>
              </w:rPr>
              <w:t>Less</w:t>
            </w:r>
            <w:r w:rsidRPr="00E438AD">
              <w:rPr>
                <w:rFonts w:ascii="Angsana New" w:hAnsi="Angsana New"/>
                <w:color w:val="000000"/>
                <w:sz w:val="28"/>
                <w:szCs w:val="28"/>
              </w:rPr>
              <w:t xml:space="preserve"> allowance for doubtful accounts</w:t>
            </w:r>
            <w:r w:rsidRPr="00E438AD">
              <w:rPr>
                <w:rFonts w:ascii="Angsana New" w:hAnsi="Angsana New"/>
                <w:color w:val="000000"/>
                <w:sz w:val="28"/>
                <w:szCs w:val="28"/>
                <w:u w:val="single"/>
              </w:rPr>
              <w:t xml:space="preserve">   </w:t>
            </w:r>
          </w:p>
        </w:tc>
        <w:tc>
          <w:tcPr>
            <w:tcW w:w="1462" w:type="dxa"/>
            <w:tcBorders>
              <w:bottom w:val="single" w:sz="4" w:space="0" w:color="auto"/>
            </w:tcBorders>
            <w:shd w:val="clear" w:color="auto" w:fill="auto"/>
            <w:vAlign w:val="bottom"/>
          </w:tcPr>
          <w:p w14:paraId="180B7B8B"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6,949)</w:t>
            </w:r>
          </w:p>
        </w:tc>
        <w:tc>
          <w:tcPr>
            <w:tcW w:w="236" w:type="dxa"/>
            <w:vAlign w:val="bottom"/>
          </w:tcPr>
          <w:p w14:paraId="0B8F4BA8"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vAlign w:val="bottom"/>
          </w:tcPr>
          <w:p w14:paraId="13561C70"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vAlign w:val="bottom"/>
          </w:tcPr>
          <w:p w14:paraId="698DB533"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7C6D4E6C"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6,949)</w:t>
            </w:r>
          </w:p>
        </w:tc>
        <w:tc>
          <w:tcPr>
            <w:tcW w:w="238" w:type="dxa"/>
            <w:vAlign w:val="bottom"/>
          </w:tcPr>
          <w:p w14:paraId="086690D4"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vAlign w:val="bottom"/>
          </w:tcPr>
          <w:p w14:paraId="61CED7C6"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w:t>
            </w:r>
          </w:p>
        </w:tc>
      </w:tr>
      <w:tr w:rsidR="00C85945" w:rsidRPr="000D0253" w14:paraId="1C80EDA4" w14:textId="77777777" w:rsidTr="003E0D37">
        <w:trPr>
          <w:trHeight w:val="288"/>
        </w:trPr>
        <w:tc>
          <w:tcPr>
            <w:tcW w:w="3110" w:type="dxa"/>
          </w:tcPr>
          <w:p w14:paraId="37535F80" w14:textId="77777777" w:rsidR="00C85945" w:rsidRPr="000851E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6" w:hanging="122"/>
              <w:rPr>
                <w:rFonts w:ascii="Angsana New" w:hAnsi="Angsana New"/>
                <w:color w:val="000000"/>
                <w:sz w:val="28"/>
                <w:szCs w:val="28"/>
                <w:u w:val="single"/>
                <w:cs/>
              </w:rPr>
            </w:pPr>
            <w:r w:rsidRPr="000851E0">
              <w:rPr>
                <w:rFonts w:ascii="Angsana New" w:hAnsi="Angsana New"/>
                <w:color w:val="000000"/>
                <w:sz w:val="28"/>
                <w:szCs w:val="28"/>
              </w:rPr>
              <w:t xml:space="preserve">Total Trade </w:t>
            </w:r>
            <w:r w:rsidRPr="00F902CB">
              <w:rPr>
                <w:rFonts w:ascii="Angsana New" w:hAnsi="Angsana New"/>
                <w:color w:val="000000"/>
                <w:sz w:val="28"/>
                <w:szCs w:val="28"/>
              </w:rPr>
              <w:t>accounts</w:t>
            </w:r>
            <w:r w:rsidRPr="000851E0">
              <w:rPr>
                <w:rFonts w:ascii="Angsana New" w:hAnsi="Angsana New"/>
                <w:color w:val="000000"/>
                <w:sz w:val="28"/>
                <w:szCs w:val="28"/>
              </w:rPr>
              <w:t xml:space="preserve"> receivables </w:t>
            </w:r>
          </w:p>
        </w:tc>
        <w:tc>
          <w:tcPr>
            <w:tcW w:w="1462" w:type="dxa"/>
            <w:tcBorders>
              <w:top w:val="single" w:sz="4" w:space="0" w:color="auto"/>
              <w:bottom w:val="single" w:sz="4" w:space="0" w:color="auto"/>
            </w:tcBorders>
            <w:shd w:val="clear" w:color="auto" w:fill="auto"/>
            <w:vAlign w:val="bottom"/>
          </w:tcPr>
          <w:p w14:paraId="14837F6E"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61,702</w:t>
            </w:r>
          </w:p>
        </w:tc>
        <w:tc>
          <w:tcPr>
            <w:tcW w:w="236" w:type="dxa"/>
            <w:vAlign w:val="bottom"/>
          </w:tcPr>
          <w:p w14:paraId="13BC4ED8"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bottom w:val="single" w:sz="4" w:space="0" w:color="auto"/>
            </w:tcBorders>
            <w:vAlign w:val="bottom"/>
          </w:tcPr>
          <w:p w14:paraId="3A296A91"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97,293</w:t>
            </w:r>
          </w:p>
        </w:tc>
        <w:tc>
          <w:tcPr>
            <w:tcW w:w="238" w:type="dxa"/>
            <w:shd w:val="clear" w:color="auto" w:fill="auto"/>
            <w:vAlign w:val="bottom"/>
          </w:tcPr>
          <w:p w14:paraId="61EA1C0F"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shd w:val="clear" w:color="auto" w:fill="auto"/>
            <w:vAlign w:val="bottom"/>
          </w:tcPr>
          <w:p w14:paraId="6D434E0D"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61,702</w:t>
            </w:r>
          </w:p>
        </w:tc>
        <w:tc>
          <w:tcPr>
            <w:tcW w:w="238" w:type="dxa"/>
            <w:vAlign w:val="bottom"/>
          </w:tcPr>
          <w:p w14:paraId="4A164A6C"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vAlign w:val="bottom"/>
          </w:tcPr>
          <w:p w14:paraId="5431FB42"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97,293</w:t>
            </w:r>
          </w:p>
        </w:tc>
      </w:tr>
      <w:tr w:rsidR="00C85945" w:rsidRPr="000D0253" w14:paraId="02DAD7F6" w14:textId="77777777" w:rsidTr="003E0D37">
        <w:trPr>
          <w:trHeight w:val="288"/>
        </w:trPr>
        <w:tc>
          <w:tcPr>
            <w:tcW w:w="3110" w:type="dxa"/>
          </w:tcPr>
          <w:p w14:paraId="19297E2D"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Pr>
                <w:rFonts w:ascii="Angsana New" w:hAnsi="Angsana New"/>
                <w:sz w:val="28"/>
                <w:szCs w:val="28"/>
              </w:rPr>
              <w:t xml:space="preserve">Other current receivables </w:t>
            </w:r>
          </w:p>
        </w:tc>
        <w:tc>
          <w:tcPr>
            <w:tcW w:w="1462" w:type="dxa"/>
            <w:tcBorders>
              <w:top w:val="single" w:sz="4" w:space="0" w:color="auto"/>
            </w:tcBorders>
            <w:shd w:val="clear" w:color="auto" w:fill="auto"/>
            <w:vAlign w:val="center"/>
          </w:tcPr>
          <w:p w14:paraId="67DA56C4"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p>
        </w:tc>
        <w:tc>
          <w:tcPr>
            <w:tcW w:w="236" w:type="dxa"/>
            <w:vAlign w:val="center"/>
          </w:tcPr>
          <w:p w14:paraId="3E3F95EA"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tcPr>
          <w:p w14:paraId="2866FD63"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p>
        </w:tc>
        <w:tc>
          <w:tcPr>
            <w:tcW w:w="238" w:type="dxa"/>
            <w:shd w:val="clear" w:color="auto" w:fill="auto"/>
            <w:vAlign w:val="center"/>
          </w:tcPr>
          <w:p w14:paraId="12138E78"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center"/>
          </w:tcPr>
          <w:p w14:paraId="134D3A5C"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p>
        </w:tc>
        <w:tc>
          <w:tcPr>
            <w:tcW w:w="238" w:type="dxa"/>
          </w:tcPr>
          <w:p w14:paraId="14C487B5"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tcPr>
          <w:p w14:paraId="5296EBA4"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p>
        </w:tc>
      </w:tr>
      <w:tr w:rsidR="00C85945" w:rsidRPr="000D0253" w14:paraId="14481D8E" w14:textId="77777777" w:rsidTr="003E0D37">
        <w:trPr>
          <w:trHeight w:val="288"/>
        </w:trPr>
        <w:tc>
          <w:tcPr>
            <w:tcW w:w="3110" w:type="dxa"/>
          </w:tcPr>
          <w:p w14:paraId="209BA2A1"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Prepaid expenses</w:t>
            </w:r>
          </w:p>
        </w:tc>
        <w:tc>
          <w:tcPr>
            <w:tcW w:w="1462" w:type="dxa"/>
            <w:shd w:val="clear" w:color="auto" w:fill="auto"/>
          </w:tcPr>
          <w:p w14:paraId="0DBABF0E"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3,867</w:t>
            </w:r>
          </w:p>
        </w:tc>
        <w:tc>
          <w:tcPr>
            <w:tcW w:w="236" w:type="dxa"/>
            <w:vAlign w:val="center"/>
          </w:tcPr>
          <w:p w14:paraId="504027EB"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848462D"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3,077</w:t>
            </w:r>
          </w:p>
        </w:tc>
        <w:tc>
          <w:tcPr>
            <w:tcW w:w="238" w:type="dxa"/>
            <w:shd w:val="clear" w:color="auto" w:fill="auto"/>
            <w:vAlign w:val="center"/>
          </w:tcPr>
          <w:p w14:paraId="17B90417"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tcPr>
          <w:p w14:paraId="2FDEB4BB"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3,867</w:t>
            </w:r>
          </w:p>
        </w:tc>
        <w:tc>
          <w:tcPr>
            <w:tcW w:w="238" w:type="dxa"/>
          </w:tcPr>
          <w:p w14:paraId="0DC843A0"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7"/>
              <w:jc w:val="right"/>
              <w:rPr>
                <w:rFonts w:ascii="Angsana New" w:hAnsi="Angsana New"/>
                <w:sz w:val="28"/>
                <w:szCs w:val="28"/>
              </w:rPr>
            </w:pPr>
          </w:p>
        </w:tc>
        <w:tc>
          <w:tcPr>
            <w:tcW w:w="1472" w:type="dxa"/>
          </w:tcPr>
          <w:p w14:paraId="56D714DC"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3,077</w:t>
            </w:r>
          </w:p>
        </w:tc>
      </w:tr>
      <w:tr w:rsidR="00C85945" w:rsidRPr="000D0253" w14:paraId="26CC8593" w14:textId="77777777" w:rsidTr="003E0D37">
        <w:trPr>
          <w:trHeight w:val="288"/>
        </w:trPr>
        <w:tc>
          <w:tcPr>
            <w:tcW w:w="3110" w:type="dxa"/>
          </w:tcPr>
          <w:p w14:paraId="2DA29E10"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Advances</w:t>
            </w:r>
          </w:p>
        </w:tc>
        <w:tc>
          <w:tcPr>
            <w:tcW w:w="1462" w:type="dxa"/>
            <w:shd w:val="clear" w:color="auto" w:fill="auto"/>
          </w:tcPr>
          <w:p w14:paraId="52969E9C"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811</w:t>
            </w:r>
          </w:p>
        </w:tc>
        <w:tc>
          <w:tcPr>
            <w:tcW w:w="236" w:type="dxa"/>
            <w:vAlign w:val="center"/>
          </w:tcPr>
          <w:p w14:paraId="774F957E"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3270646"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4,739</w:t>
            </w:r>
          </w:p>
        </w:tc>
        <w:tc>
          <w:tcPr>
            <w:tcW w:w="238" w:type="dxa"/>
            <w:shd w:val="clear" w:color="auto" w:fill="auto"/>
            <w:vAlign w:val="center"/>
          </w:tcPr>
          <w:p w14:paraId="4B287CE0"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tcPr>
          <w:p w14:paraId="6B4B8838"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811</w:t>
            </w:r>
          </w:p>
        </w:tc>
        <w:tc>
          <w:tcPr>
            <w:tcW w:w="238" w:type="dxa"/>
          </w:tcPr>
          <w:p w14:paraId="4BB5CD4C"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1891A751"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4,739</w:t>
            </w:r>
          </w:p>
        </w:tc>
      </w:tr>
      <w:tr w:rsidR="00C85945" w:rsidRPr="000D0253" w14:paraId="5B5A0DC3" w14:textId="77777777" w:rsidTr="003E0D37">
        <w:trPr>
          <w:trHeight w:val="288"/>
        </w:trPr>
        <w:tc>
          <w:tcPr>
            <w:tcW w:w="3110" w:type="dxa"/>
          </w:tcPr>
          <w:p w14:paraId="0F2D2642"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Accrued income</w:t>
            </w:r>
          </w:p>
        </w:tc>
        <w:tc>
          <w:tcPr>
            <w:tcW w:w="1462" w:type="dxa"/>
            <w:shd w:val="clear" w:color="auto" w:fill="auto"/>
          </w:tcPr>
          <w:p w14:paraId="52215AE3" w14:textId="77777777" w:rsidR="00C85945" w:rsidRPr="001B53D5" w:rsidRDefault="004C7A5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c>
          <w:tcPr>
            <w:tcW w:w="236" w:type="dxa"/>
            <w:vAlign w:val="center"/>
          </w:tcPr>
          <w:p w14:paraId="64A8970C"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32B7865F"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12,611</w:t>
            </w:r>
          </w:p>
        </w:tc>
        <w:tc>
          <w:tcPr>
            <w:tcW w:w="238" w:type="dxa"/>
            <w:shd w:val="clear" w:color="auto" w:fill="auto"/>
            <w:vAlign w:val="center"/>
          </w:tcPr>
          <w:p w14:paraId="45AAAA47"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tcPr>
          <w:p w14:paraId="3F532F5F" w14:textId="77777777" w:rsidR="00C85945" w:rsidRPr="001B53D5" w:rsidRDefault="004C7A5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c>
          <w:tcPr>
            <w:tcW w:w="238" w:type="dxa"/>
          </w:tcPr>
          <w:p w14:paraId="754D3796"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2E5A5ACC"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12,611</w:t>
            </w:r>
          </w:p>
        </w:tc>
      </w:tr>
      <w:tr w:rsidR="00C85945" w:rsidRPr="000D0253" w14:paraId="6423B5A3" w14:textId="77777777" w:rsidTr="003E0D37">
        <w:trPr>
          <w:trHeight w:val="288"/>
        </w:trPr>
        <w:tc>
          <w:tcPr>
            <w:tcW w:w="3110" w:type="dxa"/>
          </w:tcPr>
          <w:p w14:paraId="28CEE0E3"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Other receivables</w:t>
            </w:r>
          </w:p>
        </w:tc>
        <w:tc>
          <w:tcPr>
            <w:tcW w:w="1462" w:type="dxa"/>
            <w:shd w:val="clear" w:color="auto" w:fill="auto"/>
          </w:tcPr>
          <w:p w14:paraId="23961F49"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1,353</w:t>
            </w:r>
          </w:p>
        </w:tc>
        <w:tc>
          <w:tcPr>
            <w:tcW w:w="236" w:type="dxa"/>
            <w:vAlign w:val="center"/>
          </w:tcPr>
          <w:p w14:paraId="513AFD8C"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5F1DCF61"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sidRPr="0096429A">
              <w:rPr>
                <w:rFonts w:ascii="Angsana New" w:hAnsi="Angsana New" w:cs="Angsana New" w:hint="cs"/>
                <w:sz w:val="28"/>
                <w:szCs w:val="28"/>
                <w:lang w:val="en-US"/>
              </w:rPr>
              <w:t>2</w:t>
            </w:r>
            <w:r>
              <w:rPr>
                <w:rFonts w:ascii="Angsana New" w:hAnsi="Angsana New" w:cs="Angsana New" w:hint="cs"/>
                <w:sz w:val="28"/>
                <w:szCs w:val="28"/>
                <w:cs/>
                <w:lang w:val="en-US"/>
              </w:rPr>
              <w:t>,</w:t>
            </w:r>
            <w:r w:rsidRPr="0096429A">
              <w:rPr>
                <w:rFonts w:ascii="Angsana New" w:hAnsi="Angsana New" w:cs="Angsana New" w:hint="cs"/>
                <w:sz w:val="28"/>
                <w:szCs w:val="28"/>
                <w:lang w:val="en-US"/>
              </w:rPr>
              <w:t>483</w:t>
            </w:r>
          </w:p>
        </w:tc>
        <w:tc>
          <w:tcPr>
            <w:tcW w:w="238" w:type="dxa"/>
            <w:shd w:val="clear" w:color="auto" w:fill="auto"/>
            <w:vAlign w:val="center"/>
          </w:tcPr>
          <w:p w14:paraId="15A9AF2E"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tcPr>
          <w:p w14:paraId="29B2439D" w14:textId="77777777" w:rsidR="00C85945" w:rsidRPr="001B53D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1,350</w:t>
            </w:r>
          </w:p>
        </w:tc>
        <w:tc>
          <w:tcPr>
            <w:tcW w:w="238" w:type="dxa"/>
          </w:tcPr>
          <w:p w14:paraId="36D8B7F3"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3315BDEB" w14:textId="77777777" w:rsidR="00C85945" w:rsidRPr="00816C60" w:rsidRDefault="00C85945" w:rsidP="00C85945">
            <w:pPr>
              <w:pStyle w:val="ac"/>
              <w:tabs>
                <w:tab w:val="clear" w:pos="1080"/>
              </w:tabs>
              <w:ind w:right="37"/>
              <w:jc w:val="right"/>
              <w:rPr>
                <w:rFonts w:ascii="Angsana New" w:hAnsi="Angsana New" w:cs="Angsana New"/>
                <w:sz w:val="28"/>
                <w:szCs w:val="28"/>
                <w:lang w:val="en-US"/>
              </w:rPr>
            </w:pPr>
            <w:r w:rsidRPr="0096429A">
              <w:rPr>
                <w:rFonts w:ascii="Angsana New" w:hAnsi="Angsana New" w:cs="Angsana New" w:hint="cs"/>
                <w:sz w:val="28"/>
                <w:szCs w:val="28"/>
                <w:lang w:val="en-US"/>
              </w:rPr>
              <w:t>2</w:t>
            </w:r>
            <w:r>
              <w:rPr>
                <w:rFonts w:ascii="Angsana New" w:hAnsi="Angsana New" w:cs="Angsana New" w:hint="cs"/>
                <w:sz w:val="28"/>
                <w:szCs w:val="28"/>
                <w:cs/>
                <w:lang w:val="en-US"/>
              </w:rPr>
              <w:t>,</w:t>
            </w:r>
            <w:r w:rsidRPr="0096429A">
              <w:rPr>
                <w:rFonts w:ascii="Angsana New" w:hAnsi="Angsana New" w:cs="Angsana New" w:hint="cs"/>
                <w:sz w:val="28"/>
                <w:szCs w:val="28"/>
                <w:lang w:val="en-US"/>
              </w:rPr>
              <w:t>483</w:t>
            </w:r>
          </w:p>
        </w:tc>
      </w:tr>
      <w:tr w:rsidR="00C85945" w:rsidRPr="000D0253" w14:paraId="7AD726A6" w14:textId="77777777" w:rsidTr="003E0D37">
        <w:trPr>
          <w:trHeight w:val="288"/>
        </w:trPr>
        <w:tc>
          <w:tcPr>
            <w:tcW w:w="3110" w:type="dxa"/>
          </w:tcPr>
          <w:p w14:paraId="48FC232D" w14:textId="77777777" w:rsidR="00C85945" w:rsidRPr="000D0253" w:rsidRDefault="00C85945" w:rsidP="00C85945">
            <w:pPr>
              <w:pStyle w:val="ac"/>
              <w:tabs>
                <w:tab w:val="clear" w:pos="1080"/>
              </w:tabs>
              <w:spacing w:line="260" w:lineRule="atLeast"/>
              <w:ind w:left="694" w:hanging="142"/>
              <w:rPr>
                <w:rFonts w:ascii="Angsana New" w:hAnsi="Angsana New" w:cs="Angsana New"/>
                <w:sz w:val="28"/>
                <w:szCs w:val="28"/>
                <w:lang w:val="en-US"/>
              </w:rPr>
            </w:pPr>
            <w:r w:rsidRPr="00EC24EF">
              <w:rPr>
                <w:rFonts w:ascii="Angsana New" w:hAnsi="Angsana New" w:cs="Angsana New"/>
                <w:sz w:val="28"/>
                <w:szCs w:val="28"/>
                <w:u w:val="single"/>
                <w:lang w:val="en-US"/>
              </w:rPr>
              <w:t>Less</w:t>
            </w:r>
            <w:r w:rsidRPr="000D0253">
              <w:rPr>
                <w:rFonts w:ascii="Angsana New" w:hAnsi="Angsana New" w:cs="Angsana New"/>
                <w:sz w:val="28"/>
                <w:szCs w:val="28"/>
                <w:lang w:val="en-US"/>
              </w:rPr>
              <w:t xml:space="preserve"> allowance for doubtful accounts   </w:t>
            </w:r>
          </w:p>
        </w:tc>
        <w:tc>
          <w:tcPr>
            <w:tcW w:w="1462" w:type="dxa"/>
            <w:tcBorders>
              <w:bottom w:val="single" w:sz="4" w:space="0" w:color="auto"/>
            </w:tcBorders>
            <w:shd w:val="clear" w:color="auto" w:fill="auto"/>
            <w:vAlign w:val="bottom"/>
          </w:tcPr>
          <w:p w14:paraId="0BDE63F2" w14:textId="77777777" w:rsidR="00C85945" w:rsidRPr="001B53D5" w:rsidRDefault="00C85945" w:rsidP="000623EF">
            <w:pPr>
              <w:pStyle w:val="ac"/>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c>
          <w:tcPr>
            <w:tcW w:w="236" w:type="dxa"/>
            <w:vAlign w:val="bottom"/>
          </w:tcPr>
          <w:p w14:paraId="6DACF249" w14:textId="77777777" w:rsidR="00C85945" w:rsidRPr="000D0253" w:rsidRDefault="00C85945" w:rsidP="0006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shd w:val="clear" w:color="auto" w:fill="auto"/>
            <w:vAlign w:val="bottom"/>
          </w:tcPr>
          <w:p w14:paraId="1ED7BD47" w14:textId="77777777" w:rsidR="00C85945" w:rsidRPr="00816C60" w:rsidRDefault="00C85945" w:rsidP="000623EF">
            <w:pPr>
              <w:pStyle w:val="ac"/>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c>
          <w:tcPr>
            <w:tcW w:w="238" w:type="dxa"/>
            <w:shd w:val="clear" w:color="auto" w:fill="auto"/>
            <w:vAlign w:val="bottom"/>
          </w:tcPr>
          <w:p w14:paraId="55850FDA" w14:textId="77777777" w:rsidR="00C85945" w:rsidRPr="000D0253" w:rsidRDefault="00C85945" w:rsidP="0006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6CBE0DD6" w14:textId="77777777" w:rsidR="00C85945" w:rsidRPr="001B53D5" w:rsidRDefault="00C85945" w:rsidP="000623EF">
            <w:pPr>
              <w:pStyle w:val="ac"/>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c>
          <w:tcPr>
            <w:tcW w:w="238" w:type="dxa"/>
            <w:vAlign w:val="bottom"/>
          </w:tcPr>
          <w:p w14:paraId="5225BD4F" w14:textId="77777777" w:rsidR="00C85945" w:rsidRPr="000D0253" w:rsidRDefault="00C85945" w:rsidP="0006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bottom w:val="single" w:sz="4" w:space="0" w:color="auto"/>
            </w:tcBorders>
            <w:shd w:val="clear" w:color="auto" w:fill="auto"/>
            <w:vAlign w:val="bottom"/>
          </w:tcPr>
          <w:p w14:paraId="0CDC4F34" w14:textId="77777777" w:rsidR="00C85945" w:rsidRPr="00816C60" w:rsidRDefault="00C85945" w:rsidP="000623EF">
            <w:pPr>
              <w:pStyle w:val="ac"/>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r>
      <w:tr w:rsidR="00C85945" w:rsidRPr="000D0253" w14:paraId="4553B497" w14:textId="77777777" w:rsidTr="003E0D37">
        <w:trPr>
          <w:trHeight w:val="288"/>
        </w:trPr>
        <w:tc>
          <w:tcPr>
            <w:tcW w:w="3110" w:type="dxa"/>
          </w:tcPr>
          <w:p w14:paraId="2AF2A751" w14:textId="77777777" w:rsidR="00C85945" w:rsidRPr="000851E0" w:rsidRDefault="00C85945" w:rsidP="00C85945">
            <w:pPr>
              <w:pStyle w:val="ac"/>
              <w:tabs>
                <w:tab w:val="clear" w:pos="1080"/>
              </w:tabs>
              <w:spacing w:line="260" w:lineRule="atLeast"/>
              <w:ind w:left="694" w:hanging="142"/>
              <w:rPr>
                <w:rFonts w:ascii="Angsana New" w:hAnsi="Angsana New" w:cs="Angsana New"/>
                <w:color w:val="000000"/>
                <w:sz w:val="28"/>
                <w:szCs w:val="28"/>
                <w:u w:val="single"/>
                <w:lang w:val="en-US"/>
              </w:rPr>
            </w:pPr>
            <w:r w:rsidRPr="000851E0">
              <w:rPr>
                <w:rFonts w:ascii="Angsana New" w:hAnsi="Angsana New" w:cs="Angsana New"/>
                <w:color w:val="000000"/>
                <w:sz w:val="28"/>
                <w:szCs w:val="28"/>
                <w:lang w:val="en-US"/>
              </w:rPr>
              <w:t>Total</w:t>
            </w:r>
            <w:r w:rsidRPr="000851E0">
              <w:rPr>
                <w:rFonts w:ascii="Angsana New" w:hAnsi="Angsana New" w:cs="Angsana New" w:hint="cs"/>
                <w:color w:val="000000"/>
                <w:sz w:val="28"/>
                <w:szCs w:val="28"/>
                <w:cs/>
                <w:lang w:val="en-US"/>
              </w:rPr>
              <w:t xml:space="preserve"> </w:t>
            </w:r>
            <w:r w:rsidRPr="000851E0">
              <w:rPr>
                <w:rFonts w:ascii="Angsana New" w:hAnsi="Angsana New" w:cs="Angsana New"/>
                <w:color w:val="000000"/>
                <w:sz w:val="28"/>
                <w:szCs w:val="28"/>
                <w:lang w:val="en-US"/>
              </w:rPr>
              <w:t xml:space="preserve">Other </w:t>
            </w:r>
            <w:r w:rsidRPr="000851E0">
              <w:rPr>
                <w:rFonts w:ascii="Angsana New" w:hAnsi="Angsana New" w:cs="Angsana New" w:hint="cs"/>
                <w:color w:val="000000"/>
                <w:sz w:val="28"/>
                <w:szCs w:val="28"/>
                <w:cs/>
                <w:lang w:val="en-US"/>
              </w:rPr>
              <w:t xml:space="preserve">current </w:t>
            </w:r>
            <w:r w:rsidRPr="000851E0">
              <w:rPr>
                <w:rFonts w:ascii="Angsana New" w:hAnsi="Angsana New" w:cs="Angsana New"/>
                <w:color w:val="000000"/>
                <w:sz w:val="28"/>
                <w:szCs w:val="28"/>
                <w:lang w:val="en-US"/>
              </w:rPr>
              <w:t>receivables</w:t>
            </w:r>
          </w:p>
        </w:tc>
        <w:tc>
          <w:tcPr>
            <w:tcW w:w="1462" w:type="dxa"/>
            <w:tcBorders>
              <w:top w:val="single" w:sz="4" w:space="0" w:color="auto"/>
            </w:tcBorders>
            <w:shd w:val="clear" w:color="auto" w:fill="auto"/>
          </w:tcPr>
          <w:p w14:paraId="3A098F64" w14:textId="77777777" w:rsidR="00C85945" w:rsidRDefault="004C7A5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13,218</w:t>
            </w:r>
          </w:p>
        </w:tc>
        <w:tc>
          <w:tcPr>
            <w:tcW w:w="236" w:type="dxa"/>
            <w:vAlign w:val="center"/>
          </w:tcPr>
          <w:p w14:paraId="1BCEB550"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shd w:val="clear" w:color="auto" w:fill="auto"/>
          </w:tcPr>
          <w:p w14:paraId="640E8A90"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22,877</w:t>
            </w:r>
          </w:p>
        </w:tc>
        <w:tc>
          <w:tcPr>
            <w:tcW w:w="238" w:type="dxa"/>
            <w:shd w:val="clear" w:color="auto" w:fill="auto"/>
            <w:vAlign w:val="center"/>
          </w:tcPr>
          <w:p w14:paraId="1CE6A19D"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tcPr>
          <w:p w14:paraId="56D2BBB5" w14:textId="77777777" w:rsidR="00C85945" w:rsidRDefault="004C7A5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13,215</w:t>
            </w:r>
          </w:p>
        </w:tc>
        <w:tc>
          <w:tcPr>
            <w:tcW w:w="238" w:type="dxa"/>
          </w:tcPr>
          <w:p w14:paraId="6D77E704" w14:textId="77777777" w:rsidR="00C85945" w:rsidRPr="000D0253"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shd w:val="clear" w:color="auto" w:fill="auto"/>
          </w:tcPr>
          <w:p w14:paraId="2BE6839C" w14:textId="77777777" w:rsidR="00C85945" w:rsidRDefault="00C85945" w:rsidP="00C85945">
            <w:pPr>
              <w:pStyle w:val="ac"/>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22,877</w:t>
            </w:r>
          </w:p>
        </w:tc>
      </w:tr>
      <w:tr w:rsidR="00C85945" w:rsidRPr="000D0253" w14:paraId="08E81A36" w14:textId="77777777" w:rsidTr="003E0D37">
        <w:trPr>
          <w:trHeight w:val="288"/>
        </w:trPr>
        <w:tc>
          <w:tcPr>
            <w:tcW w:w="3110" w:type="dxa"/>
          </w:tcPr>
          <w:p w14:paraId="3743D22F" w14:textId="77777777" w:rsidR="00C85945" w:rsidRPr="000851E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r w:rsidRPr="000851E0">
              <w:rPr>
                <w:rFonts w:ascii="Angsana New" w:hAnsi="Angsana New"/>
                <w:b/>
                <w:bCs/>
                <w:color w:val="000000"/>
                <w:sz w:val="28"/>
                <w:szCs w:val="28"/>
              </w:rPr>
              <w:t>Total Trade and other current receivables - net</w:t>
            </w:r>
          </w:p>
        </w:tc>
        <w:tc>
          <w:tcPr>
            <w:tcW w:w="1462" w:type="dxa"/>
            <w:tcBorders>
              <w:top w:val="single" w:sz="4" w:space="0" w:color="auto"/>
              <w:bottom w:val="double" w:sz="4" w:space="0" w:color="auto"/>
            </w:tcBorders>
            <w:shd w:val="clear" w:color="auto" w:fill="auto"/>
            <w:vAlign w:val="bottom"/>
          </w:tcPr>
          <w:p w14:paraId="3FE319EF" w14:textId="77777777" w:rsidR="00C85945" w:rsidRPr="001B53D5" w:rsidRDefault="004C7A5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74,920</w:t>
            </w:r>
          </w:p>
        </w:tc>
        <w:tc>
          <w:tcPr>
            <w:tcW w:w="236" w:type="dxa"/>
            <w:vAlign w:val="center"/>
          </w:tcPr>
          <w:p w14:paraId="0666BCE5"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tcBorders>
              <w:top w:val="single" w:sz="4" w:space="0" w:color="auto"/>
              <w:bottom w:val="double" w:sz="4" w:space="0" w:color="auto"/>
            </w:tcBorders>
            <w:shd w:val="clear" w:color="auto" w:fill="auto"/>
            <w:vAlign w:val="bottom"/>
          </w:tcPr>
          <w:p w14:paraId="2E695337" w14:textId="77777777" w:rsidR="00C85945" w:rsidRPr="00816C60"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120,</w:t>
            </w:r>
            <w:r w:rsidRPr="0096429A">
              <w:rPr>
                <w:rFonts w:ascii="Angsana New" w:hAnsi="Angsana New" w:cs="Angsana New" w:hint="cs"/>
                <w:b/>
                <w:bCs/>
                <w:sz w:val="28"/>
                <w:szCs w:val="28"/>
                <w:lang w:val="en-US" w:bidi="th-TH"/>
              </w:rPr>
              <w:t>170</w:t>
            </w:r>
          </w:p>
        </w:tc>
        <w:tc>
          <w:tcPr>
            <w:tcW w:w="238" w:type="dxa"/>
            <w:shd w:val="clear" w:color="auto" w:fill="auto"/>
            <w:vAlign w:val="center"/>
          </w:tcPr>
          <w:p w14:paraId="19AA3D66"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302326B" w14:textId="77777777" w:rsidR="00C85945" w:rsidRPr="001B53D5" w:rsidRDefault="004C7A5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74,917</w:t>
            </w:r>
          </w:p>
        </w:tc>
        <w:tc>
          <w:tcPr>
            <w:tcW w:w="238" w:type="dxa"/>
          </w:tcPr>
          <w:p w14:paraId="76550DD5" w14:textId="77777777" w:rsidR="00C85945" w:rsidRPr="00E740AF"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80091DA" w14:textId="77777777" w:rsidR="00C85945" w:rsidRPr="00816C60"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120,</w:t>
            </w:r>
            <w:r w:rsidRPr="0096429A">
              <w:rPr>
                <w:rFonts w:ascii="Angsana New" w:hAnsi="Angsana New" w:cs="Angsana New" w:hint="cs"/>
                <w:b/>
                <w:bCs/>
                <w:sz w:val="28"/>
                <w:szCs w:val="28"/>
                <w:lang w:val="en-US" w:bidi="th-TH"/>
              </w:rPr>
              <w:t>170</w:t>
            </w:r>
          </w:p>
        </w:tc>
      </w:tr>
      <w:tr w:rsidR="00C85945" w:rsidRPr="000D0253" w14:paraId="0EF2D322" w14:textId="77777777" w:rsidTr="003E0D37">
        <w:trPr>
          <w:trHeight w:val="288"/>
        </w:trPr>
        <w:tc>
          <w:tcPr>
            <w:tcW w:w="3110" w:type="dxa"/>
          </w:tcPr>
          <w:p w14:paraId="4B423E11" w14:textId="77777777" w:rsidR="00C85945" w:rsidRPr="000851E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tcBorders>
              <w:top w:val="single" w:sz="4" w:space="0" w:color="auto"/>
            </w:tcBorders>
            <w:shd w:val="clear" w:color="auto" w:fill="auto"/>
            <w:vAlign w:val="bottom"/>
          </w:tcPr>
          <w:p w14:paraId="4753F1B6"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7A6C9D4B"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tcBorders>
              <w:top w:val="single" w:sz="4" w:space="0" w:color="auto"/>
            </w:tcBorders>
            <w:shd w:val="clear" w:color="auto" w:fill="auto"/>
            <w:vAlign w:val="bottom"/>
          </w:tcPr>
          <w:p w14:paraId="33DB3FB5"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7D27C729"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tcBorders>
              <w:top w:val="single" w:sz="4" w:space="0" w:color="auto"/>
            </w:tcBorders>
            <w:shd w:val="clear" w:color="auto" w:fill="auto"/>
            <w:vAlign w:val="bottom"/>
          </w:tcPr>
          <w:p w14:paraId="7A1069E0"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62BAAB7C" w14:textId="77777777" w:rsidR="00C85945" w:rsidRPr="00E740AF"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tcBorders>
              <w:top w:val="single" w:sz="4" w:space="0" w:color="auto"/>
            </w:tcBorders>
            <w:shd w:val="clear" w:color="auto" w:fill="auto"/>
            <w:vAlign w:val="bottom"/>
          </w:tcPr>
          <w:p w14:paraId="2E51B0A7"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C85945" w:rsidRPr="000D0253" w14:paraId="59EA98FE" w14:textId="77777777" w:rsidTr="003E0D37">
        <w:trPr>
          <w:trHeight w:val="288"/>
        </w:trPr>
        <w:tc>
          <w:tcPr>
            <w:tcW w:w="3110" w:type="dxa"/>
          </w:tcPr>
          <w:p w14:paraId="149A7860" w14:textId="77777777" w:rsidR="00C85945" w:rsidRPr="000851E0"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0508B71F"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3A65D53D"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6FB248BE"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259D9B15" w14:textId="77777777" w:rsidR="00C85945" w:rsidRPr="00A6231C"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2A534A6C"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585AEA3F" w14:textId="77777777" w:rsidR="00C85945" w:rsidRPr="00E740AF" w:rsidRDefault="00C85945"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32D96AFF" w14:textId="77777777" w:rsidR="00C85945" w:rsidRDefault="00C85945"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6DC4EEA4" w14:textId="77777777" w:rsidTr="003E0D37">
        <w:trPr>
          <w:trHeight w:val="288"/>
        </w:trPr>
        <w:tc>
          <w:tcPr>
            <w:tcW w:w="3110" w:type="dxa"/>
          </w:tcPr>
          <w:p w14:paraId="17FC38BE"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42199D27"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6BAEA99F"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26AE2B67"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02C3E4F7"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30338357"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43426F82"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66BCA2F8"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66106550" w14:textId="77777777" w:rsidTr="003E0D37">
        <w:trPr>
          <w:trHeight w:val="288"/>
        </w:trPr>
        <w:tc>
          <w:tcPr>
            <w:tcW w:w="3110" w:type="dxa"/>
          </w:tcPr>
          <w:p w14:paraId="3703EEA8"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2CE77E38"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47E2065B"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451AACFF"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2B6B879B"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573E1E66"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052107C6"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5F33ECCD"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1C9D2790" w14:textId="77777777" w:rsidTr="003E0D37">
        <w:trPr>
          <w:trHeight w:val="288"/>
        </w:trPr>
        <w:tc>
          <w:tcPr>
            <w:tcW w:w="3110" w:type="dxa"/>
          </w:tcPr>
          <w:p w14:paraId="1E0B9D09"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3E94161F"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52217169"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6808B44A"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30F97158"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6C7E1D79"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3D3DA95D"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019718C0"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65240C95" w14:textId="77777777" w:rsidTr="003E0D37">
        <w:trPr>
          <w:trHeight w:val="288"/>
        </w:trPr>
        <w:tc>
          <w:tcPr>
            <w:tcW w:w="3110" w:type="dxa"/>
          </w:tcPr>
          <w:p w14:paraId="5403806D"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2562B505"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56C753B0"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37E25CBB"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020C4AF4"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2CA41E07"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2F20AC8B"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13880B3E"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307F0090" w14:textId="77777777" w:rsidTr="003E0D37">
        <w:trPr>
          <w:trHeight w:val="288"/>
        </w:trPr>
        <w:tc>
          <w:tcPr>
            <w:tcW w:w="3110" w:type="dxa"/>
          </w:tcPr>
          <w:p w14:paraId="33039FC6"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2D153B22"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228A56C7"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302FD873"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368F8A8C"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3BC2DD60"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3DB36E69"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279F9760"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1710C222" w14:textId="77777777" w:rsidTr="003E0D37">
        <w:trPr>
          <w:trHeight w:val="288"/>
        </w:trPr>
        <w:tc>
          <w:tcPr>
            <w:tcW w:w="3110" w:type="dxa"/>
          </w:tcPr>
          <w:p w14:paraId="1345611E"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67AB7657"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37E7DB85"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54DD5714"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4A628B55"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41881964"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1D42DF2E"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2978B6FD"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1CB48F2A" w14:textId="77777777" w:rsidTr="003E0D37">
        <w:trPr>
          <w:trHeight w:val="288"/>
        </w:trPr>
        <w:tc>
          <w:tcPr>
            <w:tcW w:w="3110" w:type="dxa"/>
          </w:tcPr>
          <w:p w14:paraId="78F44AFF"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4EEDFEC3"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1B536EDC"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6AD0B69A"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63FA1320"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0BBCA319"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5EC99BD8"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776C9C49"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19EEC057" w14:textId="77777777" w:rsidTr="003E0D37">
        <w:trPr>
          <w:trHeight w:val="288"/>
        </w:trPr>
        <w:tc>
          <w:tcPr>
            <w:tcW w:w="3110" w:type="dxa"/>
          </w:tcPr>
          <w:p w14:paraId="55E4EE70"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4A9C10A9"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6037F24B"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5D570B59"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6F5B48F2"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1C0A502C"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52B25CF5"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1FA50CF4"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62C767C6" w14:textId="77777777" w:rsidTr="003E0D37">
        <w:trPr>
          <w:trHeight w:val="288"/>
        </w:trPr>
        <w:tc>
          <w:tcPr>
            <w:tcW w:w="3110" w:type="dxa"/>
          </w:tcPr>
          <w:p w14:paraId="775578F5"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250E476A"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2FD68374"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537DB9BA"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194B0471"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6DF61DCB"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15E1DE2C"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15150758"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25580B" w:rsidRPr="000D0253" w14:paraId="210DBF58" w14:textId="77777777" w:rsidTr="003E0D37">
        <w:trPr>
          <w:trHeight w:val="288"/>
        </w:trPr>
        <w:tc>
          <w:tcPr>
            <w:tcW w:w="3110" w:type="dxa"/>
          </w:tcPr>
          <w:p w14:paraId="16E50899" w14:textId="77777777" w:rsidR="0025580B" w:rsidRPr="000851E0" w:rsidRDefault="0025580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6B879E1C" w14:textId="77777777" w:rsidR="0025580B" w:rsidRDefault="0025580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4CC991C8" w14:textId="77777777" w:rsidR="0025580B" w:rsidRPr="00A6231C" w:rsidRDefault="0025580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6BEA7800" w14:textId="77777777" w:rsidR="0025580B" w:rsidRDefault="0025580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1D0A89BE" w14:textId="77777777" w:rsidR="0025580B" w:rsidRPr="00A6231C" w:rsidRDefault="0025580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38530DAC" w14:textId="77777777" w:rsidR="0025580B" w:rsidRDefault="0025580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65405C8B" w14:textId="77777777" w:rsidR="0025580B" w:rsidRPr="00E740AF" w:rsidRDefault="0025580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712B3143" w14:textId="77777777" w:rsidR="0025580B" w:rsidRDefault="0025580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661A5B" w:rsidRPr="000D0253" w14:paraId="29C11DFE" w14:textId="77777777" w:rsidTr="003E0D37">
        <w:trPr>
          <w:trHeight w:val="288"/>
        </w:trPr>
        <w:tc>
          <w:tcPr>
            <w:tcW w:w="3110" w:type="dxa"/>
          </w:tcPr>
          <w:p w14:paraId="27724AF1" w14:textId="77777777" w:rsidR="00661A5B" w:rsidRPr="000851E0"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shd w:val="clear" w:color="auto" w:fill="auto"/>
            <w:vAlign w:val="bottom"/>
          </w:tcPr>
          <w:p w14:paraId="66B1CD53"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6" w:type="dxa"/>
            <w:vAlign w:val="center"/>
          </w:tcPr>
          <w:p w14:paraId="4E1ED7D2"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shd w:val="clear" w:color="auto" w:fill="auto"/>
            <w:vAlign w:val="bottom"/>
          </w:tcPr>
          <w:p w14:paraId="104A77FF"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shd w:val="clear" w:color="auto" w:fill="auto"/>
            <w:vAlign w:val="center"/>
          </w:tcPr>
          <w:p w14:paraId="13EA29E9" w14:textId="77777777" w:rsidR="00661A5B" w:rsidRPr="00A6231C"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shd w:val="clear" w:color="auto" w:fill="auto"/>
            <w:vAlign w:val="bottom"/>
          </w:tcPr>
          <w:p w14:paraId="195692EF"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c>
          <w:tcPr>
            <w:tcW w:w="238" w:type="dxa"/>
          </w:tcPr>
          <w:p w14:paraId="294F92A6" w14:textId="77777777" w:rsidR="00661A5B" w:rsidRPr="00E740AF" w:rsidRDefault="00661A5B" w:rsidP="00C85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shd w:val="clear" w:color="auto" w:fill="auto"/>
            <w:vAlign w:val="bottom"/>
          </w:tcPr>
          <w:p w14:paraId="6CB9AA24" w14:textId="77777777" w:rsidR="00661A5B" w:rsidRDefault="00661A5B" w:rsidP="00C85945">
            <w:pPr>
              <w:pStyle w:val="acctfourfigures"/>
              <w:tabs>
                <w:tab w:val="clear" w:pos="765"/>
              </w:tabs>
              <w:spacing w:line="240" w:lineRule="atLeast"/>
              <w:ind w:right="37"/>
              <w:jc w:val="right"/>
              <w:rPr>
                <w:rFonts w:ascii="Angsana New" w:hAnsi="Angsana New" w:cs="Angsana New"/>
                <w:b/>
                <w:bCs/>
                <w:sz w:val="28"/>
                <w:szCs w:val="28"/>
                <w:lang w:val="en-US" w:bidi="th-TH"/>
              </w:rPr>
            </w:pPr>
          </w:p>
        </w:tc>
      </w:tr>
      <w:tr w:rsidR="007E194B" w:rsidRPr="000D0253" w14:paraId="051C21D6" w14:textId="77777777" w:rsidTr="003E0D37">
        <w:trPr>
          <w:trHeight w:val="288"/>
        </w:trPr>
        <w:tc>
          <w:tcPr>
            <w:tcW w:w="9702" w:type="dxa"/>
            <w:gridSpan w:val="8"/>
          </w:tcPr>
          <w:p w14:paraId="70A856F0" w14:textId="77777777" w:rsidR="007E194B" w:rsidRPr="007E194B" w:rsidRDefault="007E194B" w:rsidP="007E194B">
            <w:pPr>
              <w:pStyle w:val="ac"/>
              <w:tabs>
                <w:tab w:val="clear" w:pos="1080"/>
              </w:tabs>
              <w:ind w:right="37" w:firstLine="542"/>
              <w:rPr>
                <w:rFonts w:ascii="Angsana New" w:hAnsi="Angsana New"/>
                <w:sz w:val="28"/>
                <w:szCs w:val="28"/>
                <w:lang w:val="en-US"/>
              </w:rPr>
            </w:pPr>
            <w:r w:rsidRPr="006A039F">
              <w:rPr>
                <w:rFonts w:ascii="Angsana New" w:hAnsi="Angsana New"/>
                <w:sz w:val="28"/>
                <w:szCs w:val="28"/>
                <w:lang w:val="en-US"/>
              </w:rPr>
              <w:t>Trade accounts receivable are classified by aging as follows</w:t>
            </w:r>
            <w:r w:rsidR="0025580B">
              <w:rPr>
                <w:rFonts w:ascii="Angsana New" w:hAnsi="Angsana New"/>
                <w:sz w:val="28"/>
                <w:szCs w:val="28"/>
                <w:lang w:val="en-US"/>
              </w:rPr>
              <w:t xml:space="preserve"> :</w:t>
            </w:r>
          </w:p>
        </w:tc>
      </w:tr>
      <w:tr w:rsidR="00874A4B" w:rsidRPr="000D0253" w14:paraId="2A9B756A" w14:textId="77777777" w:rsidTr="003E0D37">
        <w:trPr>
          <w:trHeight w:val="288"/>
        </w:trPr>
        <w:tc>
          <w:tcPr>
            <w:tcW w:w="3110" w:type="dxa"/>
          </w:tcPr>
          <w:p w14:paraId="234AD0E8" w14:textId="77777777" w:rsidR="00874A4B" w:rsidRPr="000851E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6592" w:type="dxa"/>
            <w:gridSpan w:val="7"/>
            <w:tcBorders>
              <w:bottom w:val="single" w:sz="4" w:space="0" w:color="auto"/>
            </w:tcBorders>
            <w:vAlign w:val="center"/>
          </w:tcPr>
          <w:p w14:paraId="083D16AC" w14:textId="77777777" w:rsidR="00874A4B" w:rsidRDefault="00874A4B" w:rsidP="00874A4B">
            <w:pPr>
              <w:pStyle w:val="acctfourfigures"/>
              <w:tabs>
                <w:tab w:val="clear" w:pos="765"/>
              </w:tabs>
              <w:spacing w:line="240" w:lineRule="atLeast"/>
              <w:ind w:right="37"/>
              <w:jc w:val="center"/>
              <w:rPr>
                <w:rFonts w:ascii="Angsana New" w:hAnsi="Angsana New" w:cs="Angsana New"/>
                <w:b/>
                <w:bCs/>
                <w:sz w:val="28"/>
                <w:szCs w:val="28"/>
                <w:lang w:val="en-US" w:bidi="th-TH"/>
              </w:rPr>
            </w:pPr>
            <w:r w:rsidRPr="000D0253">
              <w:rPr>
                <w:rFonts w:ascii="Angsana New" w:hAnsi="Angsana New" w:cs="Angsana New"/>
                <w:sz w:val="28"/>
                <w:szCs w:val="28"/>
                <w:lang w:val="en-US"/>
              </w:rPr>
              <w:t>In Thousand Baht</w:t>
            </w:r>
          </w:p>
        </w:tc>
      </w:tr>
      <w:tr w:rsidR="007E194B" w:rsidRPr="000D0253" w14:paraId="5D01C8ED" w14:textId="77777777" w:rsidTr="003E0D37">
        <w:trPr>
          <w:trHeight w:val="288"/>
        </w:trPr>
        <w:tc>
          <w:tcPr>
            <w:tcW w:w="3110" w:type="dxa"/>
          </w:tcPr>
          <w:p w14:paraId="28F42E70" w14:textId="77777777" w:rsidR="007E194B" w:rsidRPr="000851E0"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3172" w:type="dxa"/>
            <w:gridSpan w:val="3"/>
            <w:tcBorders>
              <w:bottom w:val="single" w:sz="4" w:space="0" w:color="auto"/>
            </w:tcBorders>
            <w:vAlign w:val="center"/>
          </w:tcPr>
          <w:p w14:paraId="3AA64ABE" w14:textId="77777777" w:rsidR="007E194B" w:rsidRPr="000D0253" w:rsidRDefault="007E194B" w:rsidP="00874A4B">
            <w:pPr>
              <w:pStyle w:val="ac"/>
              <w:tabs>
                <w:tab w:val="clear" w:pos="1080"/>
              </w:tabs>
              <w:spacing w:line="240" w:lineRule="atLeast"/>
              <w:ind w:right="-108"/>
              <w:jc w:val="center"/>
              <w:rPr>
                <w:rFonts w:ascii="Angsana New" w:hAnsi="Angsana New" w:cs="Angsana New"/>
                <w:sz w:val="28"/>
                <w:szCs w:val="28"/>
                <w:lang w:val="en-US"/>
              </w:rPr>
            </w:pPr>
            <w:r w:rsidRPr="00C12E61">
              <w:rPr>
                <w:rFonts w:ascii="Angsana New" w:hAnsi="Angsana New" w:cs="Angsana New"/>
                <w:sz w:val="28"/>
                <w:szCs w:val="28"/>
                <w:cs/>
              </w:rPr>
              <w:t>Consolidated</w:t>
            </w:r>
          </w:p>
        </w:tc>
        <w:tc>
          <w:tcPr>
            <w:tcW w:w="238" w:type="dxa"/>
            <w:shd w:val="clear" w:color="auto" w:fill="auto"/>
            <w:vAlign w:val="center"/>
          </w:tcPr>
          <w:p w14:paraId="188E1C83" w14:textId="77777777" w:rsidR="007E194B" w:rsidRPr="00A6231C"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3182" w:type="dxa"/>
            <w:gridSpan w:val="3"/>
            <w:tcBorders>
              <w:bottom w:val="single" w:sz="4" w:space="0" w:color="auto"/>
            </w:tcBorders>
            <w:vAlign w:val="center"/>
          </w:tcPr>
          <w:p w14:paraId="1EE89DFE" w14:textId="77777777" w:rsidR="007E194B" w:rsidRPr="000D0253" w:rsidRDefault="007E194B" w:rsidP="00874A4B">
            <w:pPr>
              <w:pStyle w:val="ac"/>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p>
        </w:tc>
      </w:tr>
      <w:tr w:rsidR="00874A4B" w:rsidRPr="000D0253" w14:paraId="2453E262" w14:textId="77777777" w:rsidTr="003E0D37">
        <w:trPr>
          <w:trHeight w:val="288"/>
        </w:trPr>
        <w:tc>
          <w:tcPr>
            <w:tcW w:w="3110" w:type="dxa"/>
          </w:tcPr>
          <w:p w14:paraId="28861A05" w14:textId="77777777" w:rsidR="00874A4B" w:rsidRPr="000851E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tcBorders>
              <w:top w:val="single" w:sz="4" w:space="0" w:color="auto"/>
              <w:bottom w:val="single" w:sz="4" w:space="0" w:color="auto"/>
            </w:tcBorders>
            <w:vAlign w:val="center"/>
          </w:tcPr>
          <w:p w14:paraId="3BA0F733" w14:textId="77777777" w:rsidR="00874A4B" w:rsidRPr="003F5DC9"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w:t>
            </w:r>
            <w:r w:rsidRPr="00A6231C">
              <w:rPr>
                <w:rFonts w:ascii="Angsana New" w:hAnsi="Angsana New"/>
                <w:sz w:val="28"/>
                <w:szCs w:val="28"/>
              </w:rPr>
              <w:t xml:space="preserve"> 31, </w:t>
            </w:r>
            <w:r w:rsidRPr="000D0253">
              <w:rPr>
                <w:rFonts w:ascii="Angsana New" w:hAnsi="Angsana New"/>
                <w:sz w:val="28"/>
                <w:szCs w:val="28"/>
              </w:rPr>
              <w:t>201</w:t>
            </w:r>
            <w:r>
              <w:rPr>
                <w:rFonts w:ascii="Angsana New" w:hAnsi="Angsana New"/>
                <w:sz w:val="28"/>
                <w:szCs w:val="28"/>
              </w:rPr>
              <w:t>9</w:t>
            </w:r>
          </w:p>
        </w:tc>
        <w:tc>
          <w:tcPr>
            <w:tcW w:w="236" w:type="dxa"/>
          </w:tcPr>
          <w:p w14:paraId="29384103" w14:textId="77777777" w:rsidR="00874A4B" w:rsidRPr="000D0253" w:rsidRDefault="00874A4B" w:rsidP="00874A4B">
            <w:pPr>
              <w:pStyle w:val="ac"/>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vAlign w:val="center"/>
          </w:tcPr>
          <w:p w14:paraId="6E22CFA0"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0D0253">
              <w:rPr>
                <w:rFonts w:ascii="Angsana New" w:hAnsi="Angsana New"/>
                <w:sz w:val="28"/>
                <w:szCs w:val="28"/>
              </w:rPr>
              <w:t>December</w:t>
            </w:r>
            <w:r w:rsidRPr="000D0253">
              <w:rPr>
                <w:rFonts w:ascii="Angsana New" w:hAnsi="Angsana New"/>
                <w:spacing w:val="-10"/>
                <w:sz w:val="28"/>
                <w:szCs w:val="28"/>
              </w:rPr>
              <w:t xml:space="preserve"> 31, </w:t>
            </w:r>
            <w:r w:rsidRPr="000D0253">
              <w:rPr>
                <w:rFonts w:ascii="Angsana New" w:hAnsi="Angsana New"/>
                <w:sz w:val="28"/>
                <w:szCs w:val="28"/>
              </w:rPr>
              <w:t>201</w:t>
            </w:r>
            <w:r>
              <w:rPr>
                <w:rFonts w:ascii="Angsana New" w:hAnsi="Angsana New"/>
                <w:sz w:val="28"/>
                <w:szCs w:val="28"/>
              </w:rPr>
              <w:t>8</w:t>
            </w:r>
          </w:p>
        </w:tc>
        <w:tc>
          <w:tcPr>
            <w:tcW w:w="238" w:type="dxa"/>
          </w:tcPr>
          <w:p w14:paraId="48842E87"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vAlign w:val="center"/>
          </w:tcPr>
          <w:p w14:paraId="11F9BF32" w14:textId="77777777" w:rsidR="00874A4B" w:rsidRPr="003F5DC9"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w:t>
            </w:r>
            <w:r w:rsidRPr="00A6231C">
              <w:rPr>
                <w:rFonts w:ascii="Angsana New" w:hAnsi="Angsana New"/>
                <w:sz w:val="28"/>
                <w:szCs w:val="28"/>
              </w:rPr>
              <w:t xml:space="preserve"> 31, </w:t>
            </w:r>
            <w:r w:rsidRPr="000D0253">
              <w:rPr>
                <w:rFonts w:ascii="Angsana New" w:hAnsi="Angsana New"/>
                <w:sz w:val="28"/>
                <w:szCs w:val="28"/>
              </w:rPr>
              <w:t>201</w:t>
            </w:r>
            <w:r>
              <w:rPr>
                <w:rFonts w:ascii="Angsana New" w:hAnsi="Angsana New"/>
                <w:sz w:val="28"/>
                <w:szCs w:val="28"/>
              </w:rPr>
              <w:t>9</w:t>
            </w:r>
          </w:p>
        </w:tc>
        <w:tc>
          <w:tcPr>
            <w:tcW w:w="238" w:type="dxa"/>
          </w:tcPr>
          <w:p w14:paraId="3528A5F3" w14:textId="77777777" w:rsidR="00874A4B" w:rsidRPr="000D0253" w:rsidRDefault="00874A4B" w:rsidP="00874A4B">
            <w:pPr>
              <w:pStyle w:val="ac"/>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vAlign w:val="center"/>
          </w:tcPr>
          <w:p w14:paraId="73732B5F"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0D0253">
              <w:rPr>
                <w:rFonts w:ascii="Angsana New" w:hAnsi="Angsana New"/>
                <w:sz w:val="28"/>
                <w:szCs w:val="28"/>
              </w:rPr>
              <w:t>December</w:t>
            </w:r>
            <w:r w:rsidRPr="000D0253">
              <w:rPr>
                <w:rFonts w:ascii="Angsana New" w:hAnsi="Angsana New"/>
                <w:spacing w:val="-10"/>
                <w:sz w:val="28"/>
                <w:szCs w:val="28"/>
              </w:rPr>
              <w:t xml:space="preserve"> 31, </w:t>
            </w:r>
            <w:r w:rsidRPr="000D0253">
              <w:rPr>
                <w:rFonts w:ascii="Angsana New" w:hAnsi="Angsana New"/>
                <w:sz w:val="28"/>
                <w:szCs w:val="28"/>
              </w:rPr>
              <w:t>201</w:t>
            </w:r>
            <w:r>
              <w:rPr>
                <w:rFonts w:ascii="Angsana New" w:hAnsi="Angsana New"/>
                <w:sz w:val="28"/>
                <w:szCs w:val="28"/>
              </w:rPr>
              <w:t>8</w:t>
            </w:r>
          </w:p>
        </w:tc>
      </w:tr>
      <w:tr w:rsidR="00874A4B" w:rsidRPr="000D0253" w14:paraId="260C5B58" w14:textId="77777777" w:rsidTr="003E0D37">
        <w:trPr>
          <w:trHeight w:val="288"/>
        </w:trPr>
        <w:tc>
          <w:tcPr>
            <w:tcW w:w="3110" w:type="dxa"/>
          </w:tcPr>
          <w:p w14:paraId="4120A1A4"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Undue :</w:t>
            </w:r>
          </w:p>
        </w:tc>
        <w:tc>
          <w:tcPr>
            <w:tcW w:w="1462" w:type="dxa"/>
            <w:vAlign w:val="center"/>
          </w:tcPr>
          <w:p w14:paraId="1BE5FAD4" w14:textId="77777777" w:rsidR="00874A4B" w:rsidRPr="00A6231C" w:rsidRDefault="00874A4B" w:rsidP="00874A4B">
            <w:pPr>
              <w:pStyle w:val="ac"/>
              <w:tabs>
                <w:tab w:val="clear" w:pos="1080"/>
              </w:tabs>
              <w:ind w:right="37"/>
              <w:jc w:val="center"/>
              <w:rPr>
                <w:rFonts w:ascii="Angsana New" w:hAnsi="Angsana New" w:cs="Angsana New"/>
                <w:sz w:val="28"/>
                <w:szCs w:val="28"/>
                <w:lang w:val="en-US"/>
              </w:rPr>
            </w:pPr>
          </w:p>
        </w:tc>
        <w:tc>
          <w:tcPr>
            <w:tcW w:w="236" w:type="dxa"/>
            <w:vAlign w:val="center"/>
          </w:tcPr>
          <w:p w14:paraId="60D46038"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4" w:type="dxa"/>
            <w:shd w:val="clear" w:color="auto" w:fill="auto"/>
            <w:vAlign w:val="center"/>
          </w:tcPr>
          <w:p w14:paraId="4E7C2FF1"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238" w:type="dxa"/>
            <w:shd w:val="clear" w:color="auto" w:fill="auto"/>
            <w:vAlign w:val="center"/>
          </w:tcPr>
          <w:p w14:paraId="0D480419"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2" w:type="dxa"/>
            <w:shd w:val="clear" w:color="auto" w:fill="auto"/>
            <w:vAlign w:val="center"/>
          </w:tcPr>
          <w:p w14:paraId="1ED1FADE"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38" w:type="dxa"/>
          </w:tcPr>
          <w:p w14:paraId="7891CA92"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472" w:type="dxa"/>
          </w:tcPr>
          <w:p w14:paraId="0C153E86"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661A5B" w:rsidRPr="000D0253" w14:paraId="195CD1E2" w14:textId="77777777" w:rsidTr="003E0D37">
        <w:trPr>
          <w:trHeight w:val="288"/>
        </w:trPr>
        <w:tc>
          <w:tcPr>
            <w:tcW w:w="3110" w:type="dxa"/>
          </w:tcPr>
          <w:p w14:paraId="43190F71"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Normal</w:t>
            </w:r>
          </w:p>
        </w:tc>
        <w:tc>
          <w:tcPr>
            <w:tcW w:w="1462" w:type="dxa"/>
            <w:shd w:val="clear" w:color="auto" w:fill="auto"/>
          </w:tcPr>
          <w:p w14:paraId="33723F0A"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c>
          <w:tcPr>
            <w:tcW w:w="236" w:type="dxa"/>
          </w:tcPr>
          <w:p w14:paraId="40E92612" w14:textId="77777777" w:rsidR="00661A5B" w:rsidRPr="00816C60" w:rsidRDefault="00661A5B" w:rsidP="00661A5B">
            <w:pPr>
              <w:pStyle w:val="33"/>
              <w:rPr>
                <w:rFonts w:ascii="Angsana New" w:hAnsi="Angsana New" w:cs="Angsana New"/>
                <w:sz w:val="28"/>
                <w:szCs w:val="28"/>
                <w:lang w:val="en-US"/>
              </w:rPr>
            </w:pPr>
          </w:p>
        </w:tc>
        <w:tc>
          <w:tcPr>
            <w:tcW w:w="1474" w:type="dxa"/>
          </w:tcPr>
          <w:p w14:paraId="4B66464C"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43,791</w:t>
            </w:r>
          </w:p>
        </w:tc>
        <w:tc>
          <w:tcPr>
            <w:tcW w:w="238" w:type="dxa"/>
            <w:shd w:val="clear" w:color="auto" w:fill="auto"/>
          </w:tcPr>
          <w:p w14:paraId="2DA3AF92"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7B934555"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c>
          <w:tcPr>
            <w:tcW w:w="238" w:type="dxa"/>
          </w:tcPr>
          <w:p w14:paraId="5BD7D127"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shd w:val="clear" w:color="auto" w:fill="auto"/>
          </w:tcPr>
          <w:p w14:paraId="017FA801"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43,791</w:t>
            </w:r>
          </w:p>
        </w:tc>
      </w:tr>
      <w:tr w:rsidR="00661A5B" w:rsidRPr="000D0253" w14:paraId="3B45728B" w14:textId="77777777" w:rsidTr="003E0D37">
        <w:trPr>
          <w:trHeight w:val="288"/>
        </w:trPr>
        <w:tc>
          <w:tcPr>
            <w:tcW w:w="3110" w:type="dxa"/>
          </w:tcPr>
          <w:p w14:paraId="18EC8254"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Overdue :</w:t>
            </w:r>
          </w:p>
        </w:tc>
        <w:tc>
          <w:tcPr>
            <w:tcW w:w="1462" w:type="dxa"/>
            <w:shd w:val="clear" w:color="auto" w:fill="auto"/>
          </w:tcPr>
          <w:p w14:paraId="44508A79"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cs/>
                <w:lang w:val="en-US"/>
              </w:rPr>
            </w:pPr>
          </w:p>
        </w:tc>
        <w:tc>
          <w:tcPr>
            <w:tcW w:w="236" w:type="dxa"/>
          </w:tcPr>
          <w:p w14:paraId="60DD1DC2" w14:textId="77777777" w:rsidR="00661A5B" w:rsidRPr="00816C60" w:rsidRDefault="00661A5B" w:rsidP="00661A5B">
            <w:pPr>
              <w:pStyle w:val="33"/>
              <w:rPr>
                <w:rFonts w:ascii="Angsana New" w:hAnsi="Angsana New" w:cs="Angsana New"/>
                <w:sz w:val="28"/>
                <w:szCs w:val="28"/>
                <w:lang w:val="en-US"/>
              </w:rPr>
            </w:pPr>
          </w:p>
        </w:tc>
        <w:tc>
          <w:tcPr>
            <w:tcW w:w="1474" w:type="dxa"/>
          </w:tcPr>
          <w:p w14:paraId="1DCB7CE3"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cs/>
                <w:lang w:val="en-US"/>
              </w:rPr>
            </w:pPr>
          </w:p>
        </w:tc>
        <w:tc>
          <w:tcPr>
            <w:tcW w:w="238" w:type="dxa"/>
            <w:shd w:val="clear" w:color="auto" w:fill="auto"/>
          </w:tcPr>
          <w:p w14:paraId="2282C90A"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cs/>
                <w:lang w:val="en-US"/>
              </w:rPr>
            </w:pPr>
          </w:p>
        </w:tc>
        <w:tc>
          <w:tcPr>
            <w:tcW w:w="1472" w:type="dxa"/>
            <w:shd w:val="clear" w:color="auto" w:fill="auto"/>
          </w:tcPr>
          <w:p w14:paraId="0E673D6F"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cs/>
                <w:lang w:val="en-US"/>
              </w:rPr>
            </w:pPr>
          </w:p>
        </w:tc>
        <w:tc>
          <w:tcPr>
            <w:tcW w:w="238" w:type="dxa"/>
          </w:tcPr>
          <w:p w14:paraId="29AC72AA"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shd w:val="clear" w:color="auto" w:fill="auto"/>
          </w:tcPr>
          <w:p w14:paraId="57B7A518"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cs/>
                <w:lang w:val="en-US"/>
              </w:rPr>
            </w:pPr>
          </w:p>
        </w:tc>
      </w:tr>
      <w:tr w:rsidR="00661A5B" w:rsidRPr="000D0253" w14:paraId="1A4E58BD" w14:textId="77777777" w:rsidTr="003E0D37">
        <w:trPr>
          <w:trHeight w:val="288"/>
        </w:trPr>
        <w:tc>
          <w:tcPr>
            <w:tcW w:w="3110" w:type="dxa"/>
          </w:tcPr>
          <w:p w14:paraId="72481CC1"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Not over 3 months</w:t>
            </w:r>
          </w:p>
        </w:tc>
        <w:tc>
          <w:tcPr>
            <w:tcW w:w="1462" w:type="dxa"/>
            <w:shd w:val="clear" w:color="auto" w:fill="auto"/>
          </w:tcPr>
          <w:p w14:paraId="53840548"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c>
          <w:tcPr>
            <w:tcW w:w="236" w:type="dxa"/>
          </w:tcPr>
          <w:p w14:paraId="0ACB8E06" w14:textId="77777777" w:rsidR="00661A5B" w:rsidRPr="00816C60" w:rsidRDefault="00661A5B" w:rsidP="00661A5B">
            <w:pPr>
              <w:pStyle w:val="33"/>
              <w:rPr>
                <w:rFonts w:ascii="Angsana New" w:hAnsi="Angsana New" w:cs="Angsana New"/>
                <w:sz w:val="28"/>
                <w:szCs w:val="28"/>
                <w:lang w:val="en-US"/>
              </w:rPr>
            </w:pPr>
          </w:p>
        </w:tc>
        <w:tc>
          <w:tcPr>
            <w:tcW w:w="1474" w:type="dxa"/>
          </w:tcPr>
          <w:p w14:paraId="3E14411D"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47,483</w:t>
            </w:r>
          </w:p>
        </w:tc>
        <w:tc>
          <w:tcPr>
            <w:tcW w:w="238" w:type="dxa"/>
            <w:shd w:val="clear" w:color="auto" w:fill="auto"/>
          </w:tcPr>
          <w:p w14:paraId="2A12D392"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2F4B604E"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c>
          <w:tcPr>
            <w:tcW w:w="238" w:type="dxa"/>
          </w:tcPr>
          <w:p w14:paraId="79BA691F"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shd w:val="clear" w:color="auto" w:fill="auto"/>
          </w:tcPr>
          <w:p w14:paraId="7F5FD3D4"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47,483</w:t>
            </w:r>
          </w:p>
        </w:tc>
      </w:tr>
      <w:tr w:rsidR="00661A5B" w:rsidRPr="000D0253" w14:paraId="0C33A637" w14:textId="77777777" w:rsidTr="003E0D37">
        <w:trPr>
          <w:trHeight w:val="288"/>
        </w:trPr>
        <w:tc>
          <w:tcPr>
            <w:tcW w:w="3110" w:type="dxa"/>
          </w:tcPr>
          <w:p w14:paraId="4AAF13B7"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Over 3 months to 6 months</w:t>
            </w:r>
          </w:p>
        </w:tc>
        <w:tc>
          <w:tcPr>
            <w:tcW w:w="1462" w:type="dxa"/>
            <w:shd w:val="clear" w:color="auto" w:fill="auto"/>
            <w:vAlign w:val="bottom"/>
          </w:tcPr>
          <w:p w14:paraId="39943124" w14:textId="77777777" w:rsidR="00661A5B" w:rsidRPr="00816C60" w:rsidRDefault="00661A5B" w:rsidP="00661A5B">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c>
          <w:tcPr>
            <w:tcW w:w="236" w:type="dxa"/>
          </w:tcPr>
          <w:p w14:paraId="052E0DDF" w14:textId="77777777" w:rsidR="00661A5B" w:rsidRPr="00816C60" w:rsidRDefault="00661A5B" w:rsidP="00661A5B">
            <w:pPr>
              <w:pStyle w:val="33"/>
              <w:rPr>
                <w:rFonts w:ascii="Angsana New" w:hAnsi="Angsana New" w:cs="Angsana New"/>
                <w:sz w:val="28"/>
                <w:szCs w:val="28"/>
                <w:lang w:val="en-US"/>
              </w:rPr>
            </w:pPr>
          </w:p>
        </w:tc>
        <w:tc>
          <w:tcPr>
            <w:tcW w:w="1474" w:type="dxa"/>
          </w:tcPr>
          <w:p w14:paraId="52D6C4AE" w14:textId="77777777" w:rsidR="00661A5B" w:rsidRPr="00816C60" w:rsidRDefault="00661A5B" w:rsidP="00661A5B">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1,139</w:t>
            </w:r>
          </w:p>
        </w:tc>
        <w:tc>
          <w:tcPr>
            <w:tcW w:w="238" w:type="dxa"/>
            <w:shd w:val="clear" w:color="auto" w:fill="auto"/>
          </w:tcPr>
          <w:p w14:paraId="1444288C" w14:textId="77777777" w:rsidR="00661A5B" w:rsidRPr="00816C60" w:rsidRDefault="00661A5B" w:rsidP="00661A5B">
            <w:pPr>
              <w:pStyle w:val="33"/>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vAlign w:val="bottom"/>
          </w:tcPr>
          <w:p w14:paraId="15D43477" w14:textId="77777777" w:rsidR="00661A5B" w:rsidRPr="00816C60" w:rsidRDefault="00661A5B" w:rsidP="00661A5B">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c>
          <w:tcPr>
            <w:tcW w:w="238" w:type="dxa"/>
          </w:tcPr>
          <w:p w14:paraId="08ED7627"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tcPr>
          <w:p w14:paraId="18DA5D22" w14:textId="77777777" w:rsidR="00661A5B" w:rsidRPr="00816C60" w:rsidRDefault="00661A5B" w:rsidP="00661A5B">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1,139</w:t>
            </w:r>
          </w:p>
        </w:tc>
      </w:tr>
      <w:tr w:rsidR="00E65B6C" w:rsidRPr="000D0253" w14:paraId="019A05DC" w14:textId="77777777" w:rsidTr="003E0D37">
        <w:trPr>
          <w:trHeight w:val="288"/>
        </w:trPr>
        <w:tc>
          <w:tcPr>
            <w:tcW w:w="3110" w:type="dxa"/>
          </w:tcPr>
          <w:p w14:paraId="347C3CAF" w14:textId="77777777" w:rsidR="00E65B6C" w:rsidRPr="000D0253" w:rsidRDefault="00E65B6C" w:rsidP="00E6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xml:space="preserve">-  Over </w:t>
            </w:r>
            <w:r>
              <w:rPr>
                <w:rFonts w:ascii="Angsana New" w:hAnsi="Angsana New"/>
                <w:sz w:val="28"/>
                <w:szCs w:val="28"/>
              </w:rPr>
              <w:t>6</w:t>
            </w:r>
            <w:r w:rsidRPr="000D0253">
              <w:rPr>
                <w:rFonts w:ascii="Angsana New" w:hAnsi="Angsana New"/>
                <w:sz w:val="28"/>
                <w:szCs w:val="28"/>
              </w:rPr>
              <w:t xml:space="preserve"> months to </w:t>
            </w:r>
            <w:r>
              <w:rPr>
                <w:rFonts w:ascii="Angsana New" w:hAnsi="Angsana New"/>
                <w:sz w:val="28"/>
                <w:szCs w:val="28"/>
              </w:rPr>
              <w:t>12</w:t>
            </w:r>
            <w:r w:rsidRPr="000D0253">
              <w:rPr>
                <w:rFonts w:ascii="Angsana New" w:hAnsi="Angsana New"/>
                <w:sz w:val="28"/>
                <w:szCs w:val="28"/>
              </w:rPr>
              <w:t xml:space="preserve"> months</w:t>
            </w:r>
          </w:p>
        </w:tc>
        <w:tc>
          <w:tcPr>
            <w:tcW w:w="1462" w:type="dxa"/>
            <w:shd w:val="clear" w:color="auto" w:fill="auto"/>
          </w:tcPr>
          <w:p w14:paraId="1D30E1F7" w14:textId="039112D2" w:rsidR="00E65B6C" w:rsidRPr="00816C60"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c>
          <w:tcPr>
            <w:tcW w:w="236" w:type="dxa"/>
          </w:tcPr>
          <w:p w14:paraId="775972C8" w14:textId="77777777" w:rsidR="00E65B6C" w:rsidRPr="00816C60" w:rsidRDefault="00E65B6C" w:rsidP="00E65B6C">
            <w:pPr>
              <w:pStyle w:val="33"/>
              <w:rPr>
                <w:rFonts w:ascii="Angsana New" w:hAnsi="Angsana New" w:cs="Angsana New"/>
                <w:sz w:val="28"/>
                <w:szCs w:val="28"/>
                <w:lang w:val="en-US"/>
              </w:rPr>
            </w:pPr>
          </w:p>
        </w:tc>
        <w:tc>
          <w:tcPr>
            <w:tcW w:w="1474" w:type="dxa"/>
          </w:tcPr>
          <w:p w14:paraId="3D954962" w14:textId="77777777" w:rsidR="00E65B6C" w:rsidRPr="00816C60"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1,439</w:t>
            </w:r>
          </w:p>
        </w:tc>
        <w:tc>
          <w:tcPr>
            <w:tcW w:w="238" w:type="dxa"/>
            <w:shd w:val="clear" w:color="auto" w:fill="auto"/>
          </w:tcPr>
          <w:p w14:paraId="232D0FA4" w14:textId="77777777" w:rsidR="00E65B6C" w:rsidRPr="00816C60"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tcPr>
          <w:p w14:paraId="12BDD4A8" w14:textId="15D56DD5" w:rsidR="00E65B6C" w:rsidRPr="00816C60"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c>
          <w:tcPr>
            <w:tcW w:w="238" w:type="dxa"/>
          </w:tcPr>
          <w:p w14:paraId="1793EEDA" w14:textId="77777777" w:rsidR="00E65B6C" w:rsidRPr="00816C60" w:rsidRDefault="00E65B6C" w:rsidP="00E65B6C">
            <w:pPr>
              <w:pStyle w:val="33"/>
              <w:tabs>
                <w:tab w:val="left" w:pos="-108"/>
              </w:tabs>
              <w:ind w:right="57"/>
              <w:jc w:val="center"/>
              <w:rPr>
                <w:rFonts w:ascii="Angsana New" w:hAnsi="Angsana New" w:cs="Angsana New"/>
                <w:sz w:val="28"/>
                <w:szCs w:val="28"/>
                <w:lang w:val="en-US"/>
              </w:rPr>
            </w:pPr>
          </w:p>
        </w:tc>
        <w:tc>
          <w:tcPr>
            <w:tcW w:w="1472" w:type="dxa"/>
          </w:tcPr>
          <w:p w14:paraId="213ECF0E" w14:textId="77777777" w:rsidR="00E65B6C" w:rsidRPr="00816C60"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1,439</w:t>
            </w:r>
          </w:p>
        </w:tc>
      </w:tr>
      <w:tr w:rsidR="00E65B6C" w:rsidRPr="000D0253" w14:paraId="52810F16" w14:textId="77777777" w:rsidTr="003E0D37">
        <w:trPr>
          <w:trHeight w:val="288"/>
        </w:trPr>
        <w:tc>
          <w:tcPr>
            <w:tcW w:w="3110" w:type="dxa"/>
          </w:tcPr>
          <w:p w14:paraId="0CDF7E20" w14:textId="77777777" w:rsidR="00E65B6C" w:rsidRPr="00E7135F" w:rsidRDefault="00E65B6C" w:rsidP="00E6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E7135F">
              <w:rPr>
                <w:rFonts w:ascii="Angsana New" w:hAnsi="Angsana New"/>
                <w:sz w:val="28"/>
                <w:szCs w:val="28"/>
              </w:rPr>
              <w:t>-  Over 12 months</w:t>
            </w:r>
          </w:p>
        </w:tc>
        <w:tc>
          <w:tcPr>
            <w:tcW w:w="1462" w:type="dxa"/>
            <w:tcBorders>
              <w:bottom w:val="single" w:sz="4" w:space="0" w:color="auto"/>
            </w:tcBorders>
            <w:shd w:val="clear" w:color="auto" w:fill="auto"/>
          </w:tcPr>
          <w:p w14:paraId="74F643C0" w14:textId="7B3EC8C1" w:rsidR="00E65B6C"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c>
          <w:tcPr>
            <w:tcW w:w="236" w:type="dxa"/>
          </w:tcPr>
          <w:p w14:paraId="269215F3" w14:textId="77777777" w:rsidR="00E65B6C" w:rsidRPr="00816C60" w:rsidRDefault="00E65B6C" w:rsidP="00E65B6C">
            <w:pPr>
              <w:pStyle w:val="33"/>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4D60CA71" w14:textId="77777777" w:rsidR="00E65B6C"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15432F9D" w14:textId="77777777" w:rsidR="00E65B6C"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D86565A" w14:textId="25BF9D41" w:rsidR="00E65B6C"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c>
          <w:tcPr>
            <w:tcW w:w="238" w:type="dxa"/>
          </w:tcPr>
          <w:p w14:paraId="35AB9D01" w14:textId="77777777" w:rsidR="00E65B6C" w:rsidRPr="00816C60" w:rsidRDefault="00E65B6C" w:rsidP="00E65B6C">
            <w:pPr>
              <w:pStyle w:val="33"/>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tcPr>
          <w:p w14:paraId="13B2EED5" w14:textId="77777777" w:rsidR="00E65B6C" w:rsidRDefault="00E65B6C" w:rsidP="00E65B6C">
            <w:pPr>
              <w:pStyle w:val="33"/>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661A5B" w:rsidRPr="000D0253" w14:paraId="22605B35" w14:textId="77777777" w:rsidTr="003E0D37">
        <w:trPr>
          <w:trHeight w:val="288"/>
        </w:trPr>
        <w:tc>
          <w:tcPr>
            <w:tcW w:w="3110" w:type="dxa"/>
          </w:tcPr>
          <w:p w14:paraId="3C2C9130"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p>
        </w:tc>
        <w:tc>
          <w:tcPr>
            <w:tcW w:w="1462" w:type="dxa"/>
            <w:tcBorders>
              <w:top w:val="single" w:sz="4" w:space="0" w:color="auto"/>
              <w:bottom w:val="single" w:sz="4" w:space="0" w:color="auto"/>
            </w:tcBorders>
            <w:shd w:val="clear" w:color="auto" w:fill="auto"/>
          </w:tcPr>
          <w:p w14:paraId="14CAC23F" w14:textId="77777777" w:rsidR="00661A5B" w:rsidRPr="00816C60" w:rsidRDefault="00F4010A"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c>
          <w:tcPr>
            <w:tcW w:w="236" w:type="dxa"/>
          </w:tcPr>
          <w:p w14:paraId="418A9C44"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4" w:type="dxa"/>
            <w:tcBorders>
              <w:top w:val="single" w:sz="4" w:space="0" w:color="auto"/>
              <w:bottom w:val="single" w:sz="4" w:space="0" w:color="auto"/>
            </w:tcBorders>
            <w:shd w:val="clear" w:color="auto" w:fill="auto"/>
          </w:tcPr>
          <w:p w14:paraId="7D99AB13"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93,852</w:t>
            </w:r>
          </w:p>
        </w:tc>
        <w:tc>
          <w:tcPr>
            <w:tcW w:w="238" w:type="dxa"/>
            <w:shd w:val="clear" w:color="auto" w:fill="auto"/>
          </w:tcPr>
          <w:p w14:paraId="0B44F7F5"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6FE935D0" w14:textId="77777777" w:rsidR="00661A5B" w:rsidRPr="00816C60" w:rsidRDefault="00F4010A"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c>
          <w:tcPr>
            <w:tcW w:w="238" w:type="dxa"/>
          </w:tcPr>
          <w:p w14:paraId="60C25529"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1A49F59E"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93,852</w:t>
            </w:r>
          </w:p>
        </w:tc>
      </w:tr>
      <w:tr w:rsidR="00661A5B" w:rsidRPr="000D0253" w14:paraId="368108BD" w14:textId="77777777" w:rsidTr="003E0D37">
        <w:trPr>
          <w:trHeight w:val="288"/>
        </w:trPr>
        <w:tc>
          <w:tcPr>
            <w:tcW w:w="3110" w:type="dxa"/>
          </w:tcPr>
          <w:p w14:paraId="6597CB8E" w14:textId="77777777" w:rsidR="00661A5B" w:rsidRPr="000851E0"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color w:val="000000"/>
                <w:sz w:val="28"/>
                <w:szCs w:val="28"/>
              </w:rPr>
            </w:pPr>
            <w:r w:rsidRPr="000851E0">
              <w:rPr>
                <w:rFonts w:ascii="Angsana New" w:hAnsi="Angsana New"/>
                <w:color w:val="000000"/>
                <w:sz w:val="28"/>
                <w:szCs w:val="28"/>
              </w:rPr>
              <w:t>Debt acceptance</w:t>
            </w:r>
          </w:p>
        </w:tc>
        <w:tc>
          <w:tcPr>
            <w:tcW w:w="1462" w:type="dxa"/>
            <w:tcBorders>
              <w:top w:val="single" w:sz="4" w:space="0" w:color="auto"/>
            </w:tcBorders>
            <w:shd w:val="clear" w:color="auto" w:fill="auto"/>
          </w:tcPr>
          <w:p w14:paraId="0B68F57C" w14:textId="77777777" w:rsidR="00661A5B"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6" w:type="dxa"/>
          </w:tcPr>
          <w:p w14:paraId="549E42EE"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4" w:type="dxa"/>
            <w:tcBorders>
              <w:top w:val="single" w:sz="4" w:space="0" w:color="auto"/>
            </w:tcBorders>
            <w:shd w:val="clear" w:color="auto" w:fill="auto"/>
          </w:tcPr>
          <w:p w14:paraId="567A76BB" w14:textId="77777777" w:rsidR="00661A5B"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3329CEB5" w14:textId="77777777" w:rsidR="00661A5B" w:rsidRDefault="00661A5B" w:rsidP="00661A5B">
            <w:pPr>
              <w:pStyle w:val="33"/>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tcBorders>
            <w:shd w:val="clear" w:color="auto" w:fill="auto"/>
          </w:tcPr>
          <w:p w14:paraId="65EBC95F" w14:textId="77777777" w:rsidR="00661A5B"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8" w:type="dxa"/>
          </w:tcPr>
          <w:p w14:paraId="219936A0"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tcBorders>
              <w:top w:val="single" w:sz="4" w:space="0" w:color="auto"/>
            </w:tcBorders>
            <w:shd w:val="clear" w:color="auto" w:fill="auto"/>
          </w:tcPr>
          <w:p w14:paraId="0DD16E4C" w14:textId="77777777" w:rsidR="00661A5B"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661A5B" w:rsidRPr="000D0253" w14:paraId="118C74D9" w14:textId="77777777" w:rsidTr="003E0D37">
        <w:trPr>
          <w:trHeight w:val="288"/>
        </w:trPr>
        <w:tc>
          <w:tcPr>
            <w:tcW w:w="3110" w:type="dxa"/>
          </w:tcPr>
          <w:p w14:paraId="0F391E2B"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Post - date cheque</w:t>
            </w:r>
          </w:p>
        </w:tc>
        <w:tc>
          <w:tcPr>
            <w:tcW w:w="1462" w:type="dxa"/>
            <w:tcBorders>
              <w:bottom w:val="single" w:sz="4" w:space="0" w:color="auto"/>
            </w:tcBorders>
            <w:shd w:val="clear" w:color="auto" w:fill="auto"/>
          </w:tcPr>
          <w:p w14:paraId="1D47137E"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c>
          <w:tcPr>
            <w:tcW w:w="236" w:type="dxa"/>
          </w:tcPr>
          <w:p w14:paraId="4AC38145"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shd w:val="clear" w:color="auto" w:fill="auto"/>
          </w:tcPr>
          <w:p w14:paraId="49430C42"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3,441</w:t>
            </w:r>
          </w:p>
        </w:tc>
        <w:tc>
          <w:tcPr>
            <w:tcW w:w="238" w:type="dxa"/>
            <w:shd w:val="clear" w:color="auto" w:fill="auto"/>
          </w:tcPr>
          <w:p w14:paraId="2C3A11CD"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AC9A66F"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c>
          <w:tcPr>
            <w:tcW w:w="238" w:type="dxa"/>
          </w:tcPr>
          <w:p w14:paraId="3502DCAC" w14:textId="77777777" w:rsidR="00661A5B" w:rsidRPr="00816C60" w:rsidRDefault="00661A5B" w:rsidP="00661A5B">
            <w:pPr>
              <w:pStyle w:val="33"/>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shd w:val="clear" w:color="auto" w:fill="auto"/>
          </w:tcPr>
          <w:p w14:paraId="49D87EFC" w14:textId="77777777" w:rsidR="00661A5B" w:rsidRPr="00816C60" w:rsidRDefault="00661A5B" w:rsidP="00661A5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3,441</w:t>
            </w:r>
          </w:p>
        </w:tc>
      </w:tr>
      <w:tr w:rsidR="00661A5B" w:rsidRPr="000D0253" w14:paraId="183E9EBC" w14:textId="77777777" w:rsidTr="003E0D37">
        <w:trPr>
          <w:trHeight w:val="288"/>
        </w:trPr>
        <w:tc>
          <w:tcPr>
            <w:tcW w:w="3110" w:type="dxa"/>
          </w:tcPr>
          <w:p w14:paraId="546B6081" w14:textId="77777777" w:rsidR="00661A5B" w:rsidRPr="000D0253"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sz w:val="28"/>
                <w:szCs w:val="28"/>
              </w:rPr>
            </w:pPr>
            <w:r w:rsidRPr="000D0253">
              <w:rPr>
                <w:rFonts w:ascii="Angsana New" w:hAnsi="Angsana New"/>
                <w:b/>
                <w:bCs/>
                <w:sz w:val="28"/>
                <w:szCs w:val="28"/>
              </w:rPr>
              <w:t>Total</w:t>
            </w:r>
          </w:p>
        </w:tc>
        <w:tc>
          <w:tcPr>
            <w:tcW w:w="1462" w:type="dxa"/>
            <w:tcBorders>
              <w:bottom w:val="double" w:sz="4" w:space="0" w:color="auto"/>
            </w:tcBorders>
            <w:shd w:val="clear" w:color="auto" w:fill="auto"/>
          </w:tcPr>
          <w:p w14:paraId="36620D21" w14:textId="77777777" w:rsidR="00661A5B" w:rsidRPr="00816C60" w:rsidRDefault="00F4010A" w:rsidP="00661A5B">
            <w:pPr>
              <w:pStyle w:val="33"/>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c>
          <w:tcPr>
            <w:tcW w:w="236" w:type="dxa"/>
          </w:tcPr>
          <w:p w14:paraId="6A9E83C7" w14:textId="77777777" w:rsidR="00661A5B" w:rsidRPr="00816C60" w:rsidRDefault="00661A5B" w:rsidP="00661A5B">
            <w:pPr>
              <w:pStyle w:val="33"/>
              <w:ind w:right="57"/>
              <w:jc w:val="center"/>
              <w:rPr>
                <w:rFonts w:ascii="Angsana New" w:hAnsi="Angsana New" w:cs="Angsana New"/>
                <w:b/>
                <w:bCs/>
                <w:sz w:val="28"/>
                <w:szCs w:val="28"/>
                <w:lang w:val="en-US"/>
              </w:rPr>
            </w:pPr>
          </w:p>
        </w:tc>
        <w:tc>
          <w:tcPr>
            <w:tcW w:w="1474" w:type="dxa"/>
            <w:tcBorders>
              <w:bottom w:val="double" w:sz="4" w:space="0" w:color="auto"/>
            </w:tcBorders>
            <w:shd w:val="clear" w:color="auto" w:fill="auto"/>
          </w:tcPr>
          <w:p w14:paraId="5E324C7F" w14:textId="77777777" w:rsidR="00661A5B" w:rsidRPr="00816C60" w:rsidRDefault="00661A5B" w:rsidP="00661A5B">
            <w:pPr>
              <w:pStyle w:val="33"/>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97,293</w:t>
            </w:r>
          </w:p>
        </w:tc>
        <w:tc>
          <w:tcPr>
            <w:tcW w:w="238" w:type="dxa"/>
            <w:shd w:val="clear" w:color="auto" w:fill="auto"/>
          </w:tcPr>
          <w:p w14:paraId="4AAD90DB" w14:textId="77777777" w:rsidR="00661A5B" w:rsidRPr="00816C60" w:rsidRDefault="00661A5B" w:rsidP="00661A5B">
            <w:pPr>
              <w:pStyle w:val="33"/>
              <w:tabs>
                <w:tab w:val="clear" w:pos="360"/>
                <w:tab w:val="clear" w:pos="720"/>
              </w:tabs>
              <w:ind w:right="57"/>
              <w:jc w:val="right"/>
              <w:rPr>
                <w:rFonts w:ascii="Angsana New" w:hAnsi="Angsana New" w:cs="Angsana New"/>
                <w:b/>
                <w:bCs/>
                <w:sz w:val="28"/>
                <w:szCs w:val="28"/>
                <w:lang w:val="en-US"/>
              </w:rPr>
            </w:pPr>
          </w:p>
        </w:tc>
        <w:tc>
          <w:tcPr>
            <w:tcW w:w="1472" w:type="dxa"/>
            <w:tcBorders>
              <w:bottom w:val="double" w:sz="4" w:space="0" w:color="auto"/>
            </w:tcBorders>
            <w:shd w:val="clear" w:color="auto" w:fill="auto"/>
          </w:tcPr>
          <w:p w14:paraId="7F9B10E6" w14:textId="77777777" w:rsidR="00661A5B" w:rsidRPr="00816C60" w:rsidRDefault="00F4010A" w:rsidP="00661A5B">
            <w:pPr>
              <w:pStyle w:val="33"/>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c>
          <w:tcPr>
            <w:tcW w:w="238" w:type="dxa"/>
          </w:tcPr>
          <w:p w14:paraId="7AE4449B" w14:textId="77777777" w:rsidR="00661A5B" w:rsidRPr="00816C60" w:rsidRDefault="00661A5B" w:rsidP="00661A5B">
            <w:pPr>
              <w:pStyle w:val="33"/>
              <w:ind w:right="57"/>
              <w:jc w:val="center"/>
              <w:rPr>
                <w:rFonts w:ascii="Angsana New" w:hAnsi="Angsana New" w:cs="Angsana New"/>
                <w:b/>
                <w:bCs/>
                <w:sz w:val="28"/>
                <w:szCs w:val="28"/>
                <w:lang w:val="en-US"/>
              </w:rPr>
            </w:pPr>
          </w:p>
        </w:tc>
        <w:tc>
          <w:tcPr>
            <w:tcW w:w="1472" w:type="dxa"/>
            <w:tcBorders>
              <w:bottom w:val="double" w:sz="4" w:space="0" w:color="auto"/>
            </w:tcBorders>
            <w:shd w:val="clear" w:color="auto" w:fill="auto"/>
          </w:tcPr>
          <w:p w14:paraId="2228F4A8" w14:textId="77777777" w:rsidR="00661A5B" w:rsidRPr="00816C60" w:rsidRDefault="00661A5B" w:rsidP="00661A5B">
            <w:pPr>
              <w:pStyle w:val="33"/>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97,293</w:t>
            </w:r>
          </w:p>
        </w:tc>
      </w:tr>
    </w:tbl>
    <w:p w14:paraId="355C53A3" w14:textId="77777777" w:rsidR="00BF4C1E" w:rsidRPr="00874A4B" w:rsidRDefault="00987711"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vanish/>
          <w:sz w:val="28"/>
          <w:szCs w:val="28"/>
          <w:specVanish/>
        </w:rPr>
      </w:pPr>
      <w:r w:rsidRPr="00874A4B">
        <w:rPr>
          <w:rFonts w:ascii="Angsana New" w:hAnsi="Angsana New"/>
          <w:sz w:val="28"/>
          <w:szCs w:val="28"/>
        </w:rPr>
        <w:t xml:space="preserve">The normal credit term granted by the </w:t>
      </w:r>
      <w:r w:rsidR="00E24C4A" w:rsidRPr="00874A4B">
        <w:rPr>
          <w:rFonts w:ascii="Angsana New" w:hAnsi="Angsana New"/>
          <w:sz w:val="28"/>
          <w:szCs w:val="28"/>
        </w:rPr>
        <w:t>Company</w:t>
      </w:r>
      <w:r w:rsidR="00E43E1E" w:rsidRPr="00874A4B">
        <w:rPr>
          <w:rFonts w:ascii="Angsana New" w:hAnsi="Angsana New"/>
          <w:sz w:val="28"/>
          <w:szCs w:val="28"/>
        </w:rPr>
        <w:t xml:space="preserve"> ranges from </w:t>
      </w:r>
      <w:r w:rsidR="008E640E" w:rsidRPr="00874A4B">
        <w:rPr>
          <w:rFonts w:ascii="Angsana New" w:hAnsi="Angsana New"/>
          <w:sz w:val="28"/>
          <w:szCs w:val="28"/>
        </w:rPr>
        <w:t>7</w:t>
      </w:r>
      <w:r w:rsidRPr="00874A4B">
        <w:rPr>
          <w:rFonts w:ascii="Angsana New" w:hAnsi="Angsana New"/>
          <w:sz w:val="28"/>
          <w:szCs w:val="28"/>
        </w:rPr>
        <w:t xml:space="preserve"> days to </w:t>
      </w:r>
      <w:r w:rsidR="007502F8" w:rsidRPr="00874A4B">
        <w:rPr>
          <w:rFonts w:ascii="Angsana New" w:hAnsi="Angsana New"/>
          <w:sz w:val="28"/>
          <w:szCs w:val="28"/>
        </w:rPr>
        <w:t>3</w:t>
      </w:r>
      <w:r w:rsidRPr="00874A4B">
        <w:rPr>
          <w:rFonts w:ascii="Angsana New" w:hAnsi="Angsana New"/>
          <w:sz w:val="28"/>
          <w:szCs w:val="28"/>
        </w:rPr>
        <w:t>0 days.</w:t>
      </w:r>
    </w:p>
    <w:p w14:paraId="320156AD" w14:textId="77777777" w:rsidR="00A20AB5" w:rsidRPr="00874A4B" w:rsidRDefault="00BF4C1E" w:rsidP="0013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8"/>
        <w:rPr>
          <w:rFonts w:ascii="Angsana New" w:hAnsi="Angsana New"/>
          <w:sz w:val="28"/>
          <w:szCs w:val="28"/>
        </w:rPr>
      </w:pPr>
      <w:r w:rsidRPr="00874A4B">
        <w:rPr>
          <w:rFonts w:ascii="Angsana New" w:hAnsi="Angsana New"/>
          <w:sz w:val="28"/>
          <w:szCs w:val="28"/>
        </w:rPr>
        <w:t xml:space="preserve"> </w:t>
      </w:r>
    </w:p>
    <w:p w14:paraId="7867091B" w14:textId="77777777" w:rsidR="00584D71" w:rsidRDefault="00D25F3F" w:rsidP="00E43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sz w:val="28"/>
          <w:szCs w:val="28"/>
        </w:rPr>
      </w:pPr>
      <w:r w:rsidRPr="00874A4B">
        <w:rPr>
          <w:rFonts w:ascii="Angsana New" w:hAnsi="Angsana New"/>
          <w:sz w:val="28"/>
          <w:szCs w:val="28"/>
        </w:rPr>
        <w:t>The related companies’s credit term is by 30 days.</w:t>
      </w:r>
    </w:p>
    <w:p w14:paraId="23D53DFB" w14:textId="77777777" w:rsidR="00584D71" w:rsidRPr="00EF221E" w:rsidRDefault="00584D71" w:rsidP="00E43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 New" w:hAnsi="Angsana New"/>
          <w:sz w:val="28"/>
          <w:szCs w:val="28"/>
        </w:rPr>
      </w:pPr>
      <w:r w:rsidRPr="00EF221E">
        <w:rPr>
          <w:rFonts w:ascii="Angsana New" w:hAnsi="Angsana New"/>
          <w:sz w:val="28"/>
          <w:szCs w:val="28"/>
        </w:rPr>
        <w:t xml:space="preserve">Allowance for doubtful accounts have changed during the </w:t>
      </w:r>
      <w:r w:rsidR="007E194B">
        <w:rPr>
          <w:rFonts w:ascii="Angsana New" w:hAnsi="Angsana New"/>
          <w:sz w:val="28"/>
          <w:szCs w:val="28"/>
        </w:rPr>
        <w:t>years</w:t>
      </w:r>
      <w:r>
        <w:rPr>
          <w:rFonts w:ascii="Angsana New" w:hAnsi="Angsana New"/>
          <w:sz w:val="28"/>
          <w:szCs w:val="28"/>
        </w:rPr>
        <w:t xml:space="preserve"> </w:t>
      </w:r>
      <w:r w:rsidRPr="00EF221E">
        <w:rPr>
          <w:rFonts w:ascii="Angsana New" w:hAnsi="Angsana New"/>
          <w:sz w:val="28"/>
          <w:szCs w:val="28"/>
        </w:rPr>
        <w:t>are as follows:</w:t>
      </w:r>
    </w:p>
    <w:tbl>
      <w:tblPr>
        <w:tblW w:w="9702" w:type="dxa"/>
        <w:tblInd w:w="18" w:type="dxa"/>
        <w:tblLayout w:type="fixed"/>
        <w:tblLook w:val="0000" w:firstRow="0" w:lastRow="0" w:firstColumn="0" w:lastColumn="0" w:noHBand="0" w:noVBand="0"/>
      </w:tblPr>
      <w:tblGrid>
        <w:gridCol w:w="3132"/>
        <w:gridCol w:w="1440"/>
        <w:gridCol w:w="236"/>
        <w:gridCol w:w="1474"/>
        <w:gridCol w:w="238"/>
        <w:gridCol w:w="1472"/>
        <w:gridCol w:w="236"/>
        <w:gridCol w:w="1474"/>
      </w:tblGrid>
      <w:tr w:rsidR="00584D71" w:rsidRPr="008044E5" w14:paraId="42A9FF0C" w14:textId="77777777" w:rsidTr="003E0D37">
        <w:trPr>
          <w:cantSplit/>
          <w:trHeight w:val="70"/>
        </w:trPr>
        <w:tc>
          <w:tcPr>
            <w:tcW w:w="3132" w:type="dxa"/>
          </w:tcPr>
          <w:p w14:paraId="46B792AF" w14:textId="77777777" w:rsidR="00584D71" w:rsidRPr="008044E5"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6570" w:type="dxa"/>
            <w:gridSpan w:val="7"/>
            <w:tcBorders>
              <w:bottom w:val="single" w:sz="4" w:space="0" w:color="auto"/>
            </w:tcBorders>
            <w:vAlign w:val="center"/>
          </w:tcPr>
          <w:p w14:paraId="0B832EE0" w14:textId="77777777" w:rsidR="00584D71" w:rsidRPr="008044E5" w:rsidRDefault="00584D71" w:rsidP="00FD71B3">
            <w:pPr>
              <w:pStyle w:val="33"/>
              <w:tabs>
                <w:tab w:val="left" w:pos="-108"/>
              </w:tabs>
              <w:jc w:val="center"/>
              <w:rPr>
                <w:rFonts w:ascii="Angsana New" w:hAnsi="Angsana New" w:cs="Angsana New"/>
                <w:sz w:val="28"/>
                <w:szCs w:val="28"/>
                <w:lang w:val="en-US"/>
              </w:rPr>
            </w:pPr>
            <w:r w:rsidRPr="001451A3">
              <w:rPr>
                <w:rFonts w:ascii="Angsana New" w:hAnsi="Angsana New" w:cs="Angsana New"/>
                <w:sz w:val="28"/>
                <w:szCs w:val="28"/>
                <w:cs/>
              </w:rPr>
              <w:t>In Thousand Baht</w:t>
            </w:r>
          </w:p>
        </w:tc>
      </w:tr>
      <w:tr w:rsidR="00584D71" w:rsidRPr="00816C60" w14:paraId="197BEB97" w14:textId="77777777" w:rsidTr="003E0D37">
        <w:trPr>
          <w:cantSplit/>
          <w:trHeight w:val="70"/>
        </w:trPr>
        <w:tc>
          <w:tcPr>
            <w:tcW w:w="3132" w:type="dxa"/>
          </w:tcPr>
          <w:p w14:paraId="0EAA47A1" w14:textId="77777777" w:rsidR="00584D71" w:rsidRPr="00816C60"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3150" w:type="dxa"/>
            <w:gridSpan w:val="3"/>
            <w:tcBorders>
              <w:top w:val="single" w:sz="4" w:space="0" w:color="auto"/>
              <w:bottom w:val="single" w:sz="4" w:space="0" w:color="auto"/>
            </w:tcBorders>
            <w:shd w:val="clear" w:color="auto" w:fill="auto"/>
            <w:vAlign w:val="center"/>
          </w:tcPr>
          <w:p w14:paraId="358A9DEA" w14:textId="77777777" w:rsidR="00584D71" w:rsidRPr="00816C60" w:rsidRDefault="00584D71" w:rsidP="00FD71B3">
            <w:pPr>
              <w:pStyle w:val="33"/>
              <w:tabs>
                <w:tab w:val="clear" w:pos="360"/>
                <w:tab w:val="clear" w:pos="720"/>
              </w:tabs>
              <w:ind w:right="57"/>
              <w:jc w:val="center"/>
              <w:rPr>
                <w:rFonts w:ascii="Angsana New" w:hAnsi="Angsana New" w:cs="Angsana New"/>
                <w:sz w:val="28"/>
                <w:szCs w:val="28"/>
                <w:lang w:val="en-US"/>
              </w:rPr>
            </w:pPr>
            <w:r w:rsidRPr="001451A3">
              <w:rPr>
                <w:rFonts w:ascii="Angsana New" w:hAnsi="Angsana New" w:cs="Angsana New"/>
                <w:sz w:val="28"/>
                <w:szCs w:val="28"/>
                <w:lang w:val="en-US"/>
              </w:rPr>
              <w:t>Consolidated</w:t>
            </w:r>
          </w:p>
        </w:tc>
        <w:tc>
          <w:tcPr>
            <w:tcW w:w="238" w:type="dxa"/>
            <w:tcBorders>
              <w:top w:val="single" w:sz="4" w:space="0" w:color="auto"/>
            </w:tcBorders>
            <w:shd w:val="clear" w:color="auto" w:fill="auto"/>
            <w:vAlign w:val="center"/>
          </w:tcPr>
          <w:p w14:paraId="21D8FD37" w14:textId="77777777" w:rsidR="00584D71" w:rsidRPr="00816C60" w:rsidRDefault="00584D71" w:rsidP="00FD71B3">
            <w:pPr>
              <w:pStyle w:val="33"/>
              <w:tabs>
                <w:tab w:val="clear" w:pos="360"/>
                <w:tab w:val="clear" w:pos="720"/>
              </w:tabs>
              <w:ind w:right="57"/>
              <w:jc w:val="center"/>
              <w:rPr>
                <w:rFonts w:ascii="Angsana New" w:hAnsi="Angsana New" w:cs="Angsana New"/>
                <w:sz w:val="28"/>
                <w:szCs w:val="28"/>
                <w:lang w:val="en-US"/>
              </w:rPr>
            </w:pPr>
          </w:p>
        </w:tc>
        <w:tc>
          <w:tcPr>
            <w:tcW w:w="3182" w:type="dxa"/>
            <w:gridSpan w:val="3"/>
            <w:tcBorders>
              <w:top w:val="single" w:sz="4" w:space="0" w:color="auto"/>
              <w:bottom w:val="single" w:sz="4" w:space="0" w:color="auto"/>
            </w:tcBorders>
            <w:shd w:val="clear" w:color="auto" w:fill="auto"/>
            <w:vAlign w:val="center"/>
          </w:tcPr>
          <w:p w14:paraId="1C76ED57" w14:textId="77777777" w:rsidR="00584D71" w:rsidRPr="00816C60" w:rsidRDefault="00584D71" w:rsidP="00FD71B3">
            <w:pPr>
              <w:pStyle w:val="33"/>
              <w:tabs>
                <w:tab w:val="clear" w:pos="360"/>
                <w:tab w:val="clear" w:pos="720"/>
              </w:tabs>
              <w:ind w:right="57"/>
              <w:jc w:val="center"/>
              <w:rPr>
                <w:rFonts w:ascii="Angsana New" w:hAnsi="Angsana New" w:cs="Angsana New"/>
                <w:sz w:val="28"/>
                <w:szCs w:val="28"/>
                <w:lang w:val="en-US"/>
              </w:rPr>
            </w:pPr>
            <w:r>
              <w:rPr>
                <w:rFonts w:ascii="Angsana New" w:hAnsi="Angsana New" w:cs="Angsana New"/>
                <w:sz w:val="28"/>
                <w:szCs w:val="28"/>
                <w:lang w:val="en-US"/>
              </w:rPr>
              <w:t>Separated</w:t>
            </w:r>
          </w:p>
        </w:tc>
      </w:tr>
      <w:tr w:rsidR="009216F7" w:rsidRPr="00816C60" w14:paraId="75D0A676" w14:textId="77777777" w:rsidTr="003E0D37">
        <w:trPr>
          <w:cantSplit/>
          <w:trHeight w:val="70"/>
        </w:trPr>
        <w:tc>
          <w:tcPr>
            <w:tcW w:w="3132" w:type="dxa"/>
          </w:tcPr>
          <w:p w14:paraId="4209B02F" w14:textId="77777777" w:rsidR="00584D71" w:rsidRPr="00816C60"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40" w:type="dxa"/>
            <w:tcBorders>
              <w:bottom w:val="single" w:sz="4" w:space="0" w:color="auto"/>
            </w:tcBorders>
            <w:shd w:val="clear" w:color="auto" w:fill="auto"/>
            <w:vAlign w:val="center"/>
          </w:tcPr>
          <w:p w14:paraId="08B8DAFC" w14:textId="77777777" w:rsidR="00584D71" w:rsidRDefault="00584D71" w:rsidP="003E0D37">
            <w:pPr>
              <w:pStyle w:val="ac"/>
              <w:tabs>
                <w:tab w:val="clear" w:pos="1080"/>
              </w:tabs>
              <w:spacing w:line="240" w:lineRule="atLeast"/>
              <w:jc w:val="center"/>
              <w:rPr>
                <w:rFonts w:ascii="Angsana New" w:hAnsi="Angsana New" w:cs="Angsana New"/>
                <w:sz w:val="28"/>
                <w:szCs w:val="28"/>
                <w:cs/>
              </w:rPr>
            </w:pPr>
            <w:r>
              <w:rPr>
                <w:rFonts w:ascii="Angsana New" w:hAnsi="Angsana New" w:cs="Angsana New"/>
                <w:sz w:val="28"/>
                <w:szCs w:val="28"/>
                <w:lang w:val="en-US"/>
              </w:rPr>
              <w:t>December</w:t>
            </w:r>
            <w:r w:rsidRPr="009A4764">
              <w:rPr>
                <w:rFonts w:ascii="Angsana New" w:hAnsi="Angsana New" w:cs="Angsana New"/>
                <w:sz w:val="28"/>
                <w:szCs w:val="28"/>
                <w:cs/>
              </w:rPr>
              <w:t xml:space="preserve"> 3</w:t>
            </w:r>
            <w:r>
              <w:rPr>
                <w:rFonts w:ascii="Angsana New" w:hAnsi="Angsana New" w:cs="Angsana New" w:hint="cs"/>
                <w:sz w:val="28"/>
                <w:szCs w:val="28"/>
                <w:cs/>
              </w:rPr>
              <w:t>1</w:t>
            </w:r>
            <w:r w:rsidRPr="009A4764">
              <w:rPr>
                <w:rFonts w:ascii="Angsana New" w:hAnsi="Angsana New" w:cs="Angsana New"/>
                <w:sz w:val="28"/>
                <w:szCs w:val="28"/>
                <w:cs/>
              </w:rPr>
              <w:t>,</w:t>
            </w:r>
          </w:p>
          <w:p w14:paraId="36B5BC35" w14:textId="77777777" w:rsidR="00584D71" w:rsidRPr="00816C60" w:rsidRDefault="00584D71" w:rsidP="003E0D37">
            <w:pPr>
              <w:pStyle w:val="33"/>
              <w:tabs>
                <w:tab w:val="clear" w:pos="360"/>
                <w:tab w:val="clear" w:pos="720"/>
              </w:tabs>
              <w:ind w:right="57"/>
              <w:jc w:val="center"/>
              <w:rPr>
                <w:rFonts w:ascii="Angsana New" w:hAnsi="Angsana New" w:cs="Angsana New"/>
                <w:sz w:val="28"/>
                <w:szCs w:val="28"/>
                <w:cs/>
                <w:lang w:val="en-US"/>
              </w:rPr>
            </w:pPr>
            <w:r w:rsidRPr="009A4764">
              <w:rPr>
                <w:rFonts w:ascii="Angsana New" w:hAnsi="Angsana New" w:cs="Angsana New"/>
                <w:sz w:val="28"/>
                <w:szCs w:val="28"/>
                <w:cs/>
              </w:rPr>
              <w:t>2019</w:t>
            </w:r>
          </w:p>
        </w:tc>
        <w:tc>
          <w:tcPr>
            <w:tcW w:w="236" w:type="dxa"/>
            <w:tcBorders>
              <w:top w:val="single" w:sz="4" w:space="0" w:color="auto"/>
            </w:tcBorders>
            <w:vAlign w:val="center"/>
          </w:tcPr>
          <w:p w14:paraId="7501FBBE" w14:textId="77777777" w:rsidR="00584D71" w:rsidRPr="00816C60" w:rsidRDefault="00584D71" w:rsidP="003E0D37">
            <w:pPr>
              <w:pStyle w:val="33"/>
              <w:jc w:val="center"/>
              <w:rPr>
                <w:rFonts w:ascii="Angsana New" w:hAnsi="Angsana New" w:cs="Angsana New"/>
                <w:sz w:val="28"/>
                <w:szCs w:val="28"/>
                <w:lang w:val="en-US"/>
              </w:rPr>
            </w:pPr>
          </w:p>
        </w:tc>
        <w:tc>
          <w:tcPr>
            <w:tcW w:w="1474" w:type="dxa"/>
            <w:tcBorders>
              <w:bottom w:val="single" w:sz="4" w:space="0" w:color="auto"/>
            </w:tcBorders>
            <w:vAlign w:val="center"/>
          </w:tcPr>
          <w:p w14:paraId="68239498" w14:textId="77777777" w:rsidR="00584D71" w:rsidRPr="00816C60" w:rsidRDefault="00584D71" w:rsidP="003E0D37">
            <w:pPr>
              <w:pStyle w:val="33"/>
              <w:tabs>
                <w:tab w:val="clear" w:pos="360"/>
                <w:tab w:val="clear" w:pos="720"/>
              </w:tabs>
              <w:ind w:right="57"/>
              <w:jc w:val="center"/>
              <w:rPr>
                <w:rFonts w:ascii="Angsana New" w:hAnsi="Angsana New" w:cs="Angsana New"/>
                <w:sz w:val="28"/>
                <w:szCs w:val="28"/>
                <w:cs/>
                <w:lang w:val="en-US"/>
              </w:rPr>
            </w:pPr>
            <w:r w:rsidRPr="001451A3">
              <w:rPr>
                <w:rFonts w:ascii="Angsana New" w:hAnsi="Angsana New" w:cs="Angsana New"/>
                <w:sz w:val="28"/>
                <w:szCs w:val="28"/>
                <w:lang w:val="en-US"/>
              </w:rPr>
              <w:t>December 31, 2018</w:t>
            </w:r>
          </w:p>
        </w:tc>
        <w:tc>
          <w:tcPr>
            <w:tcW w:w="238" w:type="dxa"/>
            <w:shd w:val="clear" w:color="auto" w:fill="auto"/>
            <w:vAlign w:val="center"/>
          </w:tcPr>
          <w:p w14:paraId="38086CB4" w14:textId="77777777" w:rsidR="00584D71" w:rsidRPr="00816C60" w:rsidRDefault="00584D71" w:rsidP="003E0D37">
            <w:pPr>
              <w:pStyle w:val="33"/>
              <w:tabs>
                <w:tab w:val="clear" w:pos="360"/>
                <w:tab w:val="clear" w:pos="720"/>
              </w:tabs>
              <w:ind w:right="57"/>
              <w:jc w:val="center"/>
              <w:rPr>
                <w:rFonts w:ascii="Angsana New" w:hAnsi="Angsana New" w:cs="Angsana New"/>
                <w:sz w:val="28"/>
                <w:szCs w:val="28"/>
                <w:cs/>
                <w:lang w:val="en-US"/>
              </w:rPr>
            </w:pPr>
          </w:p>
        </w:tc>
        <w:tc>
          <w:tcPr>
            <w:tcW w:w="1472" w:type="dxa"/>
            <w:tcBorders>
              <w:top w:val="single" w:sz="4" w:space="0" w:color="auto"/>
              <w:bottom w:val="single" w:sz="4" w:space="0" w:color="auto"/>
            </w:tcBorders>
            <w:vAlign w:val="center"/>
          </w:tcPr>
          <w:p w14:paraId="363EF4EE" w14:textId="77777777" w:rsidR="00584D71" w:rsidRDefault="00584D71" w:rsidP="003E0D37">
            <w:pPr>
              <w:pStyle w:val="ac"/>
              <w:tabs>
                <w:tab w:val="clear" w:pos="1080"/>
              </w:tabs>
              <w:spacing w:line="240" w:lineRule="atLeast"/>
              <w:jc w:val="center"/>
              <w:rPr>
                <w:rFonts w:ascii="Angsana New" w:hAnsi="Angsana New" w:cs="Angsana New"/>
                <w:sz w:val="28"/>
                <w:szCs w:val="28"/>
                <w:cs/>
              </w:rPr>
            </w:pPr>
            <w:r>
              <w:rPr>
                <w:rFonts w:ascii="Angsana New" w:hAnsi="Angsana New" w:cs="Angsana New"/>
                <w:sz w:val="28"/>
                <w:szCs w:val="28"/>
                <w:lang w:val="en-US"/>
              </w:rPr>
              <w:t>December</w:t>
            </w:r>
            <w:r w:rsidRPr="009A4764">
              <w:rPr>
                <w:rFonts w:ascii="Angsana New" w:hAnsi="Angsana New" w:cs="Angsana New"/>
                <w:sz w:val="28"/>
                <w:szCs w:val="28"/>
                <w:cs/>
              </w:rPr>
              <w:t xml:space="preserve"> 3</w:t>
            </w:r>
            <w:r>
              <w:rPr>
                <w:rFonts w:ascii="Angsana New" w:hAnsi="Angsana New" w:cs="Angsana New" w:hint="cs"/>
                <w:sz w:val="28"/>
                <w:szCs w:val="28"/>
                <w:cs/>
              </w:rPr>
              <w:t>1</w:t>
            </w:r>
            <w:r w:rsidRPr="009A4764">
              <w:rPr>
                <w:rFonts w:ascii="Angsana New" w:hAnsi="Angsana New" w:cs="Angsana New"/>
                <w:sz w:val="28"/>
                <w:szCs w:val="28"/>
                <w:cs/>
              </w:rPr>
              <w:t>,</w:t>
            </w:r>
          </w:p>
          <w:p w14:paraId="28472980" w14:textId="77777777" w:rsidR="00584D71" w:rsidRPr="00816C60" w:rsidRDefault="00584D71" w:rsidP="003E0D37">
            <w:pPr>
              <w:pStyle w:val="33"/>
              <w:tabs>
                <w:tab w:val="clear" w:pos="360"/>
                <w:tab w:val="clear" w:pos="720"/>
              </w:tabs>
              <w:ind w:right="57"/>
              <w:jc w:val="center"/>
              <w:rPr>
                <w:rFonts w:ascii="Angsana New" w:hAnsi="Angsana New" w:cs="Angsana New"/>
                <w:sz w:val="28"/>
                <w:szCs w:val="28"/>
                <w:cs/>
                <w:lang w:val="en-US"/>
              </w:rPr>
            </w:pPr>
            <w:r w:rsidRPr="009A4764">
              <w:rPr>
                <w:rFonts w:ascii="Angsana New" w:hAnsi="Angsana New" w:cs="Angsana New"/>
                <w:sz w:val="28"/>
                <w:szCs w:val="28"/>
                <w:cs/>
              </w:rPr>
              <w:t>2019</w:t>
            </w:r>
          </w:p>
        </w:tc>
        <w:tc>
          <w:tcPr>
            <w:tcW w:w="236" w:type="dxa"/>
            <w:vAlign w:val="center"/>
          </w:tcPr>
          <w:p w14:paraId="4D0FE193" w14:textId="77777777" w:rsidR="00584D71" w:rsidRPr="00816C60" w:rsidRDefault="00584D71" w:rsidP="003E0D37">
            <w:pPr>
              <w:pStyle w:val="33"/>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vAlign w:val="center"/>
          </w:tcPr>
          <w:p w14:paraId="754DA894" w14:textId="77777777" w:rsidR="00584D71" w:rsidRDefault="00584D71"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9A4764">
              <w:rPr>
                <w:rFonts w:ascii="Angsana New" w:hAnsi="Angsana New"/>
                <w:sz w:val="28"/>
                <w:szCs w:val="28"/>
              </w:rPr>
              <w:t>December 31,</w:t>
            </w:r>
          </w:p>
          <w:p w14:paraId="3F493059" w14:textId="77777777" w:rsidR="00584D71" w:rsidRPr="00816C60" w:rsidRDefault="00584D71" w:rsidP="003E0D37">
            <w:pPr>
              <w:pStyle w:val="33"/>
              <w:tabs>
                <w:tab w:val="clear" w:pos="360"/>
                <w:tab w:val="clear" w:pos="720"/>
              </w:tabs>
              <w:ind w:right="57"/>
              <w:jc w:val="center"/>
              <w:rPr>
                <w:rFonts w:ascii="Angsana New" w:hAnsi="Angsana New" w:cs="Angsana New"/>
                <w:sz w:val="28"/>
                <w:szCs w:val="28"/>
                <w:cs/>
                <w:lang w:val="en-US"/>
              </w:rPr>
            </w:pPr>
            <w:r w:rsidRPr="009A4764">
              <w:rPr>
                <w:rFonts w:ascii="Angsana New" w:hAnsi="Angsana New" w:cs="Angsana New"/>
                <w:sz w:val="28"/>
                <w:szCs w:val="28"/>
                <w:cs/>
              </w:rPr>
              <w:t>2018</w:t>
            </w:r>
          </w:p>
        </w:tc>
      </w:tr>
      <w:tr w:rsidR="00874A4B" w:rsidRPr="00816C60" w14:paraId="2B7F85D5" w14:textId="77777777" w:rsidTr="003E0D37">
        <w:trPr>
          <w:cantSplit/>
          <w:trHeight w:val="70"/>
        </w:trPr>
        <w:tc>
          <w:tcPr>
            <w:tcW w:w="3132" w:type="dxa"/>
          </w:tcPr>
          <w:p w14:paraId="608EFECB" w14:textId="77777777" w:rsidR="00874A4B" w:rsidRPr="00816C6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z w:val="28"/>
                <w:szCs w:val="28"/>
                <w:cs/>
              </w:rPr>
            </w:pPr>
            <w:r w:rsidRPr="00EF221E">
              <w:rPr>
                <w:rFonts w:ascii="Angsana New" w:hAnsi="Angsana New"/>
                <w:sz w:val="28"/>
                <w:szCs w:val="28"/>
              </w:rPr>
              <w:t>Beginning balance</w:t>
            </w:r>
          </w:p>
        </w:tc>
        <w:tc>
          <w:tcPr>
            <w:tcW w:w="1440" w:type="dxa"/>
            <w:shd w:val="clear" w:color="auto" w:fill="auto"/>
          </w:tcPr>
          <w:p w14:paraId="68D18A62"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6" w:type="dxa"/>
          </w:tcPr>
          <w:p w14:paraId="49B6CD3C" w14:textId="77777777" w:rsidR="00874A4B" w:rsidRPr="00816C60" w:rsidRDefault="00874A4B" w:rsidP="00874A4B">
            <w:pPr>
              <w:pStyle w:val="33"/>
              <w:rPr>
                <w:rFonts w:ascii="Angsana New" w:hAnsi="Angsana New" w:cs="Angsana New"/>
                <w:sz w:val="28"/>
                <w:szCs w:val="28"/>
                <w:lang w:val="en-US"/>
              </w:rPr>
            </w:pPr>
          </w:p>
        </w:tc>
        <w:tc>
          <w:tcPr>
            <w:tcW w:w="1474" w:type="dxa"/>
          </w:tcPr>
          <w:p w14:paraId="04EC4567"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8" w:type="dxa"/>
            <w:shd w:val="clear" w:color="auto" w:fill="auto"/>
          </w:tcPr>
          <w:p w14:paraId="772F2248"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66432841"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6" w:type="dxa"/>
          </w:tcPr>
          <w:p w14:paraId="396C2872" w14:textId="77777777" w:rsidR="00874A4B" w:rsidRPr="00816C60" w:rsidRDefault="00874A4B" w:rsidP="00874A4B">
            <w:pPr>
              <w:pStyle w:val="33"/>
              <w:tabs>
                <w:tab w:val="left" w:pos="-108"/>
              </w:tabs>
              <w:ind w:right="57"/>
              <w:jc w:val="center"/>
              <w:rPr>
                <w:rFonts w:ascii="Angsana New" w:hAnsi="Angsana New" w:cs="Angsana New"/>
                <w:sz w:val="28"/>
                <w:szCs w:val="28"/>
                <w:lang w:val="en-US"/>
              </w:rPr>
            </w:pPr>
          </w:p>
        </w:tc>
        <w:tc>
          <w:tcPr>
            <w:tcW w:w="1474" w:type="dxa"/>
          </w:tcPr>
          <w:p w14:paraId="0558674C"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r>
      <w:tr w:rsidR="00874A4B" w:rsidRPr="00816C60" w14:paraId="1D44433B" w14:textId="77777777" w:rsidTr="003E0D37">
        <w:trPr>
          <w:cantSplit/>
          <w:trHeight w:val="70"/>
        </w:trPr>
        <w:tc>
          <w:tcPr>
            <w:tcW w:w="3132" w:type="dxa"/>
          </w:tcPr>
          <w:p w14:paraId="563E1132" w14:textId="77777777" w:rsidR="00874A4B" w:rsidRPr="00816C6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z w:val="28"/>
                <w:szCs w:val="28"/>
              </w:rPr>
            </w:pPr>
            <w:r w:rsidRPr="001451A3">
              <w:rPr>
                <w:rFonts w:ascii="Angsana New" w:hAnsi="Angsana New"/>
                <w:sz w:val="28"/>
                <w:szCs w:val="28"/>
              </w:rPr>
              <w:t>Increase</w:t>
            </w:r>
            <w:r>
              <w:rPr>
                <w:rFonts w:ascii="Angsana New" w:hAnsi="Angsana New"/>
                <w:sz w:val="28"/>
                <w:szCs w:val="28"/>
              </w:rPr>
              <w:t xml:space="preserve"> (decrease)</w:t>
            </w:r>
          </w:p>
        </w:tc>
        <w:tc>
          <w:tcPr>
            <w:tcW w:w="1440" w:type="dxa"/>
            <w:tcBorders>
              <w:bottom w:val="single" w:sz="4" w:space="0" w:color="auto"/>
            </w:tcBorders>
            <w:shd w:val="clear" w:color="auto" w:fill="auto"/>
          </w:tcPr>
          <w:p w14:paraId="26269CAF"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c>
          <w:tcPr>
            <w:tcW w:w="236" w:type="dxa"/>
          </w:tcPr>
          <w:p w14:paraId="3255A02B" w14:textId="77777777" w:rsidR="00874A4B" w:rsidRPr="00816C60" w:rsidRDefault="00874A4B" w:rsidP="00874A4B">
            <w:pPr>
              <w:pStyle w:val="33"/>
              <w:rPr>
                <w:rFonts w:ascii="Angsana New" w:hAnsi="Angsana New" w:cs="Angsana New"/>
                <w:sz w:val="28"/>
                <w:szCs w:val="28"/>
                <w:lang w:val="en-US"/>
              </w:rPr>
            </w:pPr>
          </w:p>
        </w:tc>
        <w:tc>
          <w:tcPr>
            <w:tcW w:w="1474" w:type="dxa"/>
            <w:tcBorders>
              <w:bottom w:val="single" w:sz="4" w:space="0" w:color="auto"/>
            </w:tcBorders>
          </w:tcPr>
          <w:p w14:paraId="19EE6D1C"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6ADC9CB1"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2C74241E"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c>
          <w:tcPr>
            <w:tcW w:w="236" w:type="dxa"/>
          </w:tcPr>
          <w:p w14:paraId="7E9A6970" w14:textId="77777777" w:rsidR="00874A4B" w:rsidRPr="00816C60" w:rsidRDefault="00874A4B" w:rsidP="00874A4B">
            <w:pPr>
              <w:pStyle w:val="33"/>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04CBE607"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874A4B" w:rsidRPr="00816C60" w14:paraId="7BFA262D" w14:textId="77777777" w:rsidTr="003E0D37">
        <w:trPr>
          <w:cantSplit/>
          <w:trHeight w:val="70"/>
        </w:trPr>
        <w:tc>
          <w:tcPr>
            <w:tcW w:w="3132" w:type="dxa"/>
          </w:tcPr>
          <w:p w14:paraId="5ED3FA1C" w14:textId="77777777" w:rsidR="00874A4B" w:rsidRPr="00816C6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z w:val="28"/>
                <w:szCs w:val="28"/>
                <w:cs/>
              </w:rPr>
            </w:pPr>
            <w:r w:rsidRPr="001451A3">
              <w:rPr>
                <w:rFonts w:ascii="Angsana New" w:hAnsi="Angsana New"/>
                <w:sz w:val="28"/>
                <w:szCs w:val="28"/>
              </w:rPr>
              <w:t>Ending balance</w:t>
            </w:r>
          </w:p>
        </w:tc>
        <w:tc>
          <w:tcPr>
            <w:tcW w:w="1440" w:type="dxa"/>
            <w:tcBorders>
              <w:top w:val="single" w:sz="4" w:space="0" w:color="auto"/>
              <w:bottom w:val="double" w:sz="4" w:space="0" w:color="auto"/>
            </w:tcBorders>
            <w:shd w:val="clear" w:color="auto" w:fill="auto"/>
          </w:tcPr>
          <w:p w14:paraId="052EEF8C"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74A88C7F" w14:textId="77777777" w:rsidR="00874A4B" w:rsidRPr="00816C60" w:rsidRDefault="00874A4B" w:rsidP="00874A4B">
            <w:pPr>
              <w:pStyle w:val="33"/>
              <w:rPr>
                <w:rFonts w:ascii="Angsana New" w:hAnsi="Angsana New" w:cs="Angsana New"/>
                <w:sz w:val="28"/>
                <w:szCs w:val="28"/>
                <w:lang w:val="en-US"/>
              </w:rPr>
            </w:pPr>
          </w:p>
        </w:tc>
        <w:tc>
          <w:tcPr>
            <w:tcW w:w="1474" w:type="dxa"/>
            <w:tcBorders>
              <w:top w:val="single" w:sz="4" w:space="0" w:color="auto"/>
              <w:bottom w:val="double" w:sz="4" w:space="0" w:color="auto"/>
            </w:tcBorders>
          </w:tcPr>
          <w:p w14:paraId="0122DEA6"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8" w:type="dxa"/>
            <w:shd w:val="clear" w:color="auto" w:fill="auto"/>
          </w:tcPr>
          <w:p w14:paraId="31C4392F"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double" w:sz="4" w:space="0" w:color="auto"/>
            </w:tcBorders>
            <w:shd w:val="clear" w:color="auto" w:fill="auto"/>
          </w:tcPr>
          <w:p w14:paraId="4FD2805D"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59934F48" w14:textId="77777777" w:rsidR="00874A4B" w:rsidRPr="00816C60" w:rsidRDefault="00874A4B" w:rsidP="00874A4B">
            <w:pPr>
              <w:pStyle w:val="33"/>
              <w:tabs>
                <w:tab w:val="left" w:pos="-108"/>
              </w:tabs>
              <w:ind w:right="57"/>
              <w:jc w:val="center"/>
              <w:rPr>
                <w:rFonts w:ascii="Angsana New" w:hAnsi="Angsana New" w:cs="Angsana New"/>
                <w:sz w:val="28"/>
                <w:szCs w:val="28"/>
                <w:lang w:val="en-US"/>
              </w:rPr>
            </w:pPr>
          </w:p>
        </w:tc>
        <w:tc>
          <w:tcPr>
            <w:tcW w:w="1474" w:type="dxa"/>
            <w:tcBorders>
              <w:top w:val="single" w:sz="4" w:space="0" w:color="auto"/>
              <w:bottom w:val="double" w:sz="4" w:space="0" w:color="auto"/>
            </w:tcBorders>
          </w:tcPr>
          <w:p w14:paraId="03555713" w14:textId="77777777" w:rsidR="00874A4B" w:rsidRPr="00816C60" w:rsidRDefault="00874A4B" w:rsidP="00874A4B">
            <w:pPr>
              <w:pStyle w:val="33"/>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r>
    </w:tbl>
    <w:p w14:paraId="469787FB"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3E488DDD"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00771D6C" w14:textId="77777777" w:rsidR="007E194B"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74B06C4F"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2F37F5C2" w14:textId="77777777" w:rsidR="00BF4C1E" w:rsidRPr="00B57FBC" w:rsidRDefault="00874A4B" w:rsidP="00B57FB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Pr>
          <w:rFonts w:ascii="Angsana New" w:hAnsi="Angsana New"/>
          <w:b/>
          <w:bCs/>
          <w:sz w:val="28"/>
          <w:szCs w:val="28"/>
        </w:rPr>
        <w:t xml:space="preserve">SHORT </w:t>
      </w:r>
      <w:r>
        <w:rPr>
          <w:rFonts w:ascii="Angsana New" w:hAnsi="Angsana New" w:hint="cs"/>
          <w:b/>
          <w:bCs/>
          <w:sz w:val="28"/>
          <w:szCs w:val="28"/>
          <w:cs/>
        </w:rPr>
        <w:t>-</w:t>
      </w:r>
      <w:r w:rsidR="00512940">
        <w:rPr>
          <w:rFonts w:ascii="Angsana New" w:hAnsi="Angsana New"/>
          <w:b/>
          <w:bCs/>
          <w:sz w:val="28"/>
          <w:szCs w:val="28"/>
        </w:rPr>
        <w:t xml:space="preserve"> TERM LOANS - NET</w:t>
      </w:r>
    </w:p>
    <w:tbl>
      <w:tblPr>
        <w:tblW w:w="9426" w:type="dxa"/>
        <w:jc w:val="center"/>
        <w:tblLayout w:type="fixed"/>
        <w:tblLook w:val="0000" w:firstRow="0" w:lastRow="0" w:firstColumn="0" w:lastColumn="0" w:noHBand="0" w:noVBand="0"/>
      </w:tblPr>
      <w:tblGrid>
        <w:gridCol w:w="2008"/>
        <w:gridCol w:w="1644"/>
        <w:gridCol w:w="284"/>
        <w:gridCol w:w="1644"/>
        <w:gridCol w:w="274"/>
        <w:gridCol w:w="1644"/>
        <w:gridCol w:w="284"/>
        <w:gridCol w:w="1644"/>
      </w:tblGrid>
      <w:tr w:rsidR="00BF4C1E" w:rsidRPr="000D0253" w14:paraId="3B86FD15" w14:textId="77777777" w:rsidTr="003B40C5">
        <w:trPr>
          <w:trHeight w:val="253"/>
          <w:jc w:val="center"/>
        </w:trPr>
        <w:tc>
          <w:tcPr>
            <w:tcW w:w="2008" w:type="dxa"/>
          </w:tcPr>
          <w:p w14:paraId="10DBD771" w14:textId="77777777" w:rsidR="00BF4C1E" w:rsidRPr="000D0253" w:rsidRDefault="00BF4C1E" w:rsidP="00595719">
            <w:pPr>
              <w:pStyle w:val="23"/>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Pr>
          <w:p w14:paraId="5CE4B3DC" w14:textId="77777777" w:rsidR="00BF4C1E" w:rsidRPr="000D0253" w:rsidRDefault="00BF4C1E" w:rsidP="00595719">
            <w:pPr>
              <w:pStyle w:val="23"/>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p>
        </w:tc>
        <w:tc>
          <w:tcPr>
            <w:tcW w:w="274" w:type="dxa"/>
            <w:shd w:val="clear" w:color="auto" w:fill="auto"/>
          </w:tcPr>
          <w:p w14:paraId="4CD4E666"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97AAFA"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253">
              <w:rPr>
                <w:rFonts w:ascii="Angsana New" w:hAnsi="Angsana New"/>
                <w:sz w:val="28"/>
                <w:szCs w:val="28"/>
              </w:rPr>
              <w:t>In Thousand Baht</w:t>
            </w:r>
          </w:p>
        </w:tc>
      </w:tr>
      <w:tr w:rsidR="003B370F" w:rsidRPr="000D0253" w14:paraId="4FEF1268" w14:textId="77777777" w:rsidTr="003B40C5">
        <w:trPr>
          <w:trHeight w:val="253"/>
          <w:jc w:val="center"/>
        </w:trPr>
        <w:tc>
          <w:tcPr>
            <w:tcW w:w="2008" w:type="dxa"/>
          </w:tcPr>
          <w:p w14:paraId="44A7D450" w14:textId="77777777" w:rsidR="003B370F" w:rsidRPr="000D0253" w:rsidRDefault="003B370F" w:rsidP="00595719">
            <w:pPr>
              <w:pStyle w:val="23"/>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Borders>
              <w:bottom w:val="single" w:sz="4" w:space="0" w:color="auto"/>
            </w:tcBorders>
          </w:tcPr>
          <w:p w14:paraId="7588D80D" w14:textId="77777777" w:rsidR="003B370F" w:rsidRPr="000D0253" w:rsidRDefault="003B370F" w:rsidP="00595719">
            <w:pPr>
              <w:pStyle w:val="23"/>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r w:rsidRPr="000D0253">
              <w:rPr>
                <w:rFonts w:ascii="Angsana New" w:hAnsi="Angsana New" w:cs="Angsana New"/>
                <w:b w:val="0"/>
                <w:bCs w:val="0"/>
                <w:sz w:val="28"/>
                <w:szCs w:val="28"/>
              </w:rPr>
              <w:t>Interest rate</w:t>
            </w:r>
            <w:r>
              <w:rPr>
                <w:rFonts w:ascii="Angsana New" w:hAnsi="Angsana New" w:cs="Angsana New"/>
                <w:b w:val="0"/>
                <w:bCs w:val="0"/>
                <w:sz w:val="28"/>
                <w:szCs w:val="28"/>
              </w:rPr>
              <w:t xml:space="preserve"> </w:t>
            </w:r>
            <w:r w:rsidRPr="000D0253">
              <w:rPr>
                <w:rFonts w:ascii="Angsana New" w:hAnsi="Angsana New" w:cs="Angsana New"/>
                <w:b w:val="0"/>
                <w:bCs w:val="0"/>
                <w:sz w:val="28"/>
                <w:szCs w:val="28"/>
              </w:rPr>
              <w:t>(% per annum)</w:t>
            </w:r>
          </w:p>
        </w:tc>
        <w:tc>
          <w:tcPr>
            <w:tcW w:w="274" w:type="dxa"/>
            <w:shd w:val="clear" w:color="auto" w:fill="auto"/>
          </w:tcPr>
          <w:p w14:paraId="1DD56682" w14:textId="77777777"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CA3F67" w14:textId="77777777"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B370F">
              <w:rPr>
                <w:rFonts w:ascii="Angsana New" w:hAnsi="Angsana New"/>
                <w:sz w:val="28"/>
                <w:szCs w:val="28"/>
              </w:rPr>
              <w:t>Consolidated</w:t>
            </w:r>
            <w:r>
              <w:rPr>
                <w:rFonts w:ascii="Angsana New" w:hAnsi="Angsana New"/>
                <w:sz w:val="28"/>
                <w:szCs w:val="28"/>
              </w:rPr>
              <w:t xml:space="preserve"> </w:t>
            </w:r>
            <w:r w:rsidRPr="003B370F">
              <w:rPr>
                <w:rFonts w:ascii="Angsana New" w:hAnsi="Angsana New"/>
                <w:sz w:val="28"/>
                <w:szCs w:val="28"/>
              </w:rPr>
              <w:t>/</w:t>
            </w:r>
            <w:r>
              <w:rPr>
                <w:rFonts w:ascii="Angsana New" w:hAnsi="Angsana New"/>
                <w:sz w:val="28"/>
                <w:szCs w:val="28"/>
              </w:rPr>
              <w:t xml:space="preserve"> </w:t>
            </w:r>
            <w:proofErr w:type="spellStart"/>
            <w:r w:rsidRPr="003B370F">
              <w:rPr>
                <w:rFonts w:ascii="Angsana New" w:hAnsi="Angsana New"/>
                <w:sz w:val="28"/>
                <w:szCs w:val="28"/>
              </w:rPr>
              <w:t>Supareted</w:t>
            </w:r>
            <w:proofErr w:type="spellEnd"/>
          </w:p>
        </w:tc>
      </w:tr>
      <w:tr w:rsidR="008034F4" w:rsidRPr="000D0253" w14:paraId="2F4D90E3" w14:textId="77777777" w:rsidTr="003B40C5">
        <w:trPr>
          <w:trHeight w:val="288"/>
          <w:jc w:val="center"/>
        </w:trPr>
        <w:tc>
          <w:tcPr>
            <w:tcW w:w="2008" w:type="dxa"/>
          </w:tcPr>
          <w:p w14:paraId="21A1FE45" w14:textId="77777777" w:rsidR="008034F4" w:rsidRPr="000D0253" w:rsidRDefault="008034F4" w:rsidP="008034F4">
            <w:pPr>
              <w:pStyle w:val="23"/>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5EA4526A" w14:textId="77777777" w:rsidR="008034F4" w:rsidRPr="008034F4" w:rsidRDefault="008034F4" w:rsidP="00540093">
            <w:pPr>
              <w:pStyle w:val="ac"/>
              <w:tabs>
                <w:tab w:val="clear" w:pos="1080"/>
              </w:tabs>
              <w:spacing w:line="240" w:lineRule="atLeast"/>
              <w:jc w:val="center"/>
              <w:rPr>
                <w:rFonts w:ascii="Angsana New" w:hAnsi="Angsana New" w:cs="Angsana New"/>
                <w:sz w:val="28"/>
                <w:szCs w:val="28"/>
                <w:lang w:val="en-US"/>
              </w:rPr>
            </w:pPr>
            <w:r w:rsidRPr="008C67F0">
              <w:rPr>
                <w:rFonts w:ascii="Angsana New" w:hAnsi="Angsana New"/>
                <w:sz w:val="28"/>
                <w:szCs w:val="28"/>
                <w:lang w:val="en-US"/>
              </w:rPr>
              <w:t>December 31, 201</w:t>
            </w:r>
            <w:r w:rsidR="00540093">
              <w:rPr>
                <w:rFonts w:ascii="Angsana New" w:hAnsi="Angsana New"/>
                <w:sz w:val="28"/>
                <w:szCs w:val="28"/>
                <w:lang w:val="en-US"/>
              </w:rPr>
              <w:t>9</w:t>
            </w:r>
          </w:p>
        </w:tc>
        <w:tc>
          <w:tcPr>
            <w:tcW w:w="284" w:type="dxa"/>
            <w:tcBorders>
              <w:top w:val="single" w:sz="4" w:space="0" w:color="auto"/>
            </w:tcBorders>
          </w:tcPr>
          <w:p w14:paraId="60FA92EF" w14:textId="77777777" w:rsidR="008034F4" w:rsidRPr="000D0253" w:rsidRDefault="008034F4" w:rsidP="008034F4">
            <w:pPr>
              <w:pStyle w:val="ac"/>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bottom w:val="single" w:sz="4" w:space="0" w:color="auto"/>
            </w:tcBorders>
          </w:tcPr>
          <w:p w14:paraId="07E3C048" w14:textId="77777777" w:rsidR="008034F4" w:rsidRPr="000D0253" w:rsidRDefault="008034F4"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 31, 201</w:t>
            </w:r>
            <w:r w:rsidR="00540093">
              <w:rPr>
                <w:rFonts w:ascii="Angsana New" w:hAnsi="Angsana New"/>
                <w:sz w:val="28"/>
                <w:szCs w:val="28"/>
              </w:rPr>
              <w:t>8</w:t>
            </w:r>
          </w:p>
        </w:tc>
        <w:tc>
          <w:tcPr>
            <w:tcW w:w="274" w:type="dxa"/>
          </w:tcPr>
          <w:p w14:paraId="47543B62" w14:textId="77777777" w:rsidR="008034F4" w:rsidRPr="000D0253" w:rsidRDefault="008034F4" w:rsidP="008034F4">
            <w:pPr>
              <w:pStyle w:val="23"/>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05770568" w14:textId="77777777" w:rsidR="008034F4" w:rsidRPr="000D0253" w:rsidRDefault="008034F4"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 31, 201</w:t>
            </w:r>
            <w:r w:rsidR="00540093">
              <w:rPr>
                <w:rFonts w:ascii="Angsana New" w:hAnsi="Angsana New"/>
                <w:sz w:val="28"/>
                <w:szCs w:val="28"/>
              </w:rPr>
              <w:t>9</w:t>
            </w:r>
          </w:p>
        </w:tc>
        <w:tc>
          <w:tcPr>
            <w:tcW w:w="284" w:type="dxa"/>
          </w:tcPr>
          <w:p w14:paraId="42172259" w14:textId="77777777" w:rsidR="008034F4" w:rsidRPr="000D0253" w:rsidRDefault="008034F4" w:rsidP="008034F4">
            <w:pPr>
              <w:pStyle w:val="ac"/>
              <w:tabs>
                <w:tab w:val="clear" w:pos="1080"/>
              </w:tabs>
              <w:spacing w:line="240" w:lineRule="exact"/>
              <w:ind w:right="-108"/>
              <w:jc w:val="center"/>
              <w:rPr>
                <w:rFonts w:ascii="Angsana New" w:hAnsi="Angsana New" w:cs="Angsana New"/>
                <w:sz w:val="28"/>
                <w:szCs w:val="28"/>
                <w:lang w:val="en-US"/>
              </w:rPr>
            </w:pPr>
          </w:p>
        </w:tc>
        <w:tc>
          <w:tcPr>
            <w:tcW w:w="1644" w:type="dxa"/>
            <w:tcBorders>
              <w:bottom w:val="single" w:sz="4" w:space="0" w:color="auto"/>
            </w:tcBorders>
          </w:tcPr>
          <w:p w14:paraId="0C8D99AF" w14:textId="77777777" w:rsidR="008034F4" w:rsidRPr="000D0253" w:rsidRDefault="008034F4"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0D0253">
              <w:rPr>
                <w:rFonts w:ascii="Angsana New" w:hAnsi="Angsana New"/>
                <w:sz w:val="28"/>
                <w:szCs w:val="28"/>
              </w:rPr>
              <w:t>December 31, 201</w:t>
            </w:r>
            <w:r w:rsidR="00540093">
              <w:rPr>
                <w:rFonts w:ascii="Angsana New" w:hAnsi="Angsana New"/>
                <w:sz w:val="28"/>
                <w:szCs w:val="28"/>
              </w:rPr>
              <w:t>8</w:t>
            </w:r>
          </w:p>
        </w:tc>
      </w:tr>
      <w:tr w:rsidR="00874A4B" w:rsidRPr="000D0253" w14:paraId="0D7DB328" w14:textId="77777777" w:rsidTr="003B40C5">
        <w:trPr>
          <w:trHeight w:val="288"/>
          <w:jc w:val="center"/>
        </w:trPr>
        <w:tc>
          <w:tcPr>
            <w:tcW w:w="2008" w:type="dxa"/>
          </w:tcPr>
          <w:p w14:paraId="4DBC24CA" w14:textId="77777777" w:rsidR="00874A4B" w:rsidRPr="000D0253" w:rsidRDefault="00874A4B" w:rsidP="008034F4">
            <w:pPr>
              <w:pStyle w:val="23"/>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tcBorders>
          </w:tcPr>
          <w:p w14:paraId="45DC286F" w14:textId="77777777" w:rsidR="00874A4B" w:rsidRPr="008C67F0" w:rsidRDefault="00874A4B" w:rsidP="00540093">
            <w:pPr>
              <w:pStyle w:val="ac"/>
              <w:tabs>
                <w:tab w:val="clear" w:pos="1080"/>
              </w:tabs>
              <w:spacing w:line="240" w:lineRule="atLeast"/>
              <w:jc w:val="center"/>
              <w:rPr>
                <w:rFonts w:ascii="Angsana New" w:hAnsi="Angsana New"/>
                <w:sz w:val="28"/>
                <w:szCs w:val="28"/>
                <w:lang w:val="en-US"/>
              </w:rPr>
            </w:pPr>
          </w:p>
        </w:tc>
        <w:tc>
          <w:tcPr>
            <w:tcW w:w="284" w:type="dxa"/>
          </w:tcPr>
          <w:p w14:paraId="2A07F601" w14:textId="77777777" w:rsidR="00874A4B" w:rsidRPr="000D0253" w:rsidRDefault="00874A4B" w:rsidP="008034F4">
            <w:pPr>
              <w:pStyle w:val="ac"/>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tcBorders>
          </w:tcPr>
          <w:p w14:paraId="0E754960"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74" w:type="dxa"/>
          </w:tcPr>
          <w:p w14:paraId="448CA684" w14:textId="77777777" w:rsidR="00874A4B" w:rsidRPr="000D0253" w:rsidRDefault="00874A4B" w:rsidP="008034F4">
            <w:pPr>
              <w:pStyle w:val="23"/>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tcBorders>
          </w:tcPr>
          <w:p w14:paraId="62DCEA19"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tcPr>
          <w:p w14:paraId="500D9A3F" w14:textId="77777777" w:rsidR="00874A4B" w:rsidRPr="000D0253" w:rsidRDefault="00874A4B" w:rsidP="008034F4">
            <w:pPr>
              <w:pStyle w:val="ac"/>
              <w:tabs>
                <w:tab w:val="clear" w:pos="1080"/>
              </w:tabs>
              <w:spacing w:line="240" w:lineRule="exact"/>
              <w:ind w:right="-108"/>
              <w:jc w:val="center"/>
              <w:rPr>
                <w:rFonts w:ascii="Angsana New" w:hAnsi="Angsana New" w:cs="Angsana New"/>
                <w:sz w:val="28"/>
                <w:szCs w:val="28"/>
                <w:lang w:val="en-US"/>
              </w:rPr>
            </w:pPr>
          </w:p>
        </w:tc>
        <w:tc>
          <w:tcPr>
            <w:tcW w:w="1644" w:type="dxa"/>
          </w:tcPr>
          <w:p w14:paraId="34E34292"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661A5B" w:rsidRPr="00A05434" w14:paraId="3690DF9B" w14:textId="77777777" w:rsidTr="003B40C5">
        <w:trPr>
          <w:trHeight w:val="288"/>
          <w:jc w:val="center"/>
        </w:trPr>
        <w:tc>
          <w:tcPr>
            <w:tcW w:w="2008" w:type="dxa"/>
            <w:vAlign w:val="center"/>
          </w:tcPr>
          <w:p w14:paraId="2A4ED063" w14:textId="77777777" w:rsidR="00661A5B" w:rsidRPr="00A05434" w:rsidRDefault="00661A5B" w:rsidP="00945B02">
            <w:pPr>
              <w:pStyle w:val="ac"/>
              <w:tabs>
                <w:tab w:val="clear" w:pos="1080"/>
              </w:tabs>
              <w:spacing w:line="240" w:lineRule="exact"/>
              <w:ind w:left="-15"/>
              <w:rPr>
                <w:rFonts w:ascii="Angsana New" w:hAnsi="Angsana New" w:cs="Angsana New"/>
                <w:sz w:val="28"/>
                <w:szCs w:val="28"/>
                <w:lang w:val="en-US"/>
              </w:rPr>
            </w:pPr>
            <w:r w:rsidRPr="00A05434">
              <w:rPr>
                <w:rFonts w:ascii="Angsana New" w:hAnsi="Angsana New" w:cs="Angsana New"/>
                <w:sz w:val="28"/>
                <w:szCs w:val="28"/>
                <w:lang w:val="en-US"/>
              </w:rPr>
              <w:t xml:space="preserve">At January 1 </w:t>
            </w:r>
          </w:p>
        </w:tc>
        <w:tc>
          <w:tcPr>
            <w:tcW w:w="1644" w:type="dxa"/>
            <w:shd w:val="clear" w:color="auto" w:fill="auto"/>
          </w:tcPr>
          <w:p w14:paraId="2C9D2B0D" w14:textId="77777777" w:rsidR="00661A5B" w:rsidRPr="00874A4B" w:rsidRDefault="00661A5B" w:rsidP="000623EF">
            <w:pPr>
              <w:pStyle w:val="ac"/>
              <w:tabs>
                <w:tab w:val="clear" w:pos="1080"/>
              </w:tabs>
              <w:spacing w:line="240" w:lineRule="atLeast"/>
              <w:jc w:val="center"/>
              <w:rPr>
                <w:rFonts w:ascii="Angsana New" w:hAnsi="Angsana New"/>
                <w:sz w:val="28"/>
                <w:szCs w:val="28"/>
                <w:lang w:val="en-US"/>
              </w:rPr>
            </w:pPr>
            <w:r w:rsidRPr="000623EF">
              <w:rPr>
                <w:rFonts w:ascii="Angsana New" w:hAnsi="Angsana New" w:cs="Angsana New"/>
                <w:sz w:val="28"/>
                <w:szCs w:val="28"/>
                <w:lang w:val="en-US"/>
              </w:rPr>
              <w:t>2.50</w:t>
            </w:r>
            <w:r w:rsidRPr="000623EF">
              <w:rPr>
                <w:rFonts w:ascii="Angsana New" w:hAnsi="Angsana New" w:cs="Angsana New"/>
                <w:sz w:val="28"/>
                <w:szCs w:val="28"/>
                <w:cs/>
                <w:lang w:val="en-US"/>
              </w:rPr>
              <w:t xml:space="preserve"> </w:t>
            </w:r>
            <w:r w:rsidR="000623EF" w:rsidRPr="000623EF">
              <w:rPr>
                <w:rFonts w:ascii="Angsana New" w:hAnsi="Angsana New" w:cs="Angsana New" w:hint="cs"/>
                <w:sz w:val="28"/>
                <w:szCs w:val="28"/>
                <w:cs/>
                <w:lang w:val="en-US"/>
              </w:rPr>
              <w:t>and</w:t>
            </w:r>
            <w:r w:rsidRPr="000623EF">
              <w:rPr>
                <w:rFonts w:ascii="Angsana New" w:hAnsi="Angsana New" w:cs="Angsana New"/>
                <w:sz w:val="28"/>
                <w:szCs w:val="28"/>
                <w:cs/>
                <w:lang w:val="en-US"/>
              </w:rPr>
              <w:t xml:space="preserve"> </w:t>
            </w:r>
            <w:r w:rsidRPr="000623EF">
              <w:rPr>
                <w:rFonts w:ascii="Angsana New" w:hAnsi="Angsana New" w:cs="Angsana New"/>
                <w:sz w:val="28"/>
                <w:szCs w:val="28"/>
                <w:lang w:val="en-US"/>
              </w:rPr>
              <w:t>6.25</w:t>
            </w:r>
          </w:p>
        </w:tc>
        <w:tc>
          <w:tcPr>
            <w:tcW w:w="284" w:type="dxa"/>
          </w:tcPr>
          <w:p w14:paraId="24895755" w14:textId="77777777" w:rsidR="00661A5B" w:rsidRPr="00874A4B"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3E827E7" w14:textId="77777777" w:rsidR="00661A5B" w:rsidRPr="00874A4B" w:rsidRDefault="00661A5B" w:rsidP="00661A5B">
            <w:pPr>
              <w:pStyle w:val="ac"/>
              <w:tabs>
                <w:tab w:val="clear" w:pos="1080"/>
              </w:tabs>
              <w:spacing w:line="240" w:lineRule="atLeast"/>
              <w:jc w:val="center"/>
              <w:rPr>
                <w:rFonts w:ascii="Angsana New" w:hAnsi="Angsana New" w:cs="Angsana New"/>
                <w:sz w:val="28"/>
                <w:szCs w:val="28"/>
                <w:lang w:val="en-US"/>
              </w:rPr>
            </w:pPr>
            <w:r w:rsidRPr="00874A4B">
              <w:rPr>
                <w:rFonts w:ascii="Angsana New" w:hAnsi="Angsana New" w:cs="Angsana New"/>
                <w:sz w:val="28"/>
                <w:szCs w:val="28"/>
                <w:lang w:val="en-US"/>
              </w:rPr>
              <w:t>2.50 and 6.25</w:t>
            </w:r>
          </w:p>
        </w:tc>
        <w:tc>
          <w:tcPr>
            <w:tcW w:w="274" w:type="dxa"/>
          </w:tcPr>
          <w:p w14:paraId="3C4FA275" w14:textId="77777777" w:rsidR="00661A5B" w:rsidRPr="00874A4B"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56183EAA" w14:textId="77777777" w:rsidR="00661A5B" w:rsidRPr="00EF0AEE" w:rsidRDefault="00661A5B" w:rsidP="00661A5B">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232</w:t>
            </w:r>
            <w:r w:rsidRPr="00EF0AEE">
              <w:rPr>
                <w:rFonts w:ascii="Angsana New" w:hAnsi="Angsana New" w:cs="Angsana New"/>
                <w:sz w:val="28"/>
                <w:szCs w:val="28"/>
                <w:lang w:val="en-US"/>
              </w:rPr>
              <w:t>,</w:t>
            </w:r>
            <w:r>
              <w:rPr>
                <w:rFonts w:ascii="Angsana New" w:hAnsi="Angsana New" w:cs="Angsana New"/>
                <w:sz w:val="28"/>
                <w:szCs w:val="28"/>
                <w:lang w:val="en-US"/>
              </w:rPr>
              <w:t>463</w:t>
            </w:r>
          </w:p>
        </w:tc>
        <w:tc>
          <w:tcPr>
            <w:tcW w:w="284" w:type="dxa"/>
          </w:tcPr>
          <w:p w14:paraId="7B28E9A1" w14:textId="77777777" w:rsidR="00661A5B" w:rsidRPr="00874A4B"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6B97B893" w14:textId="77777777" w:rsidR="00661A5B" w:rsidRPr="00874A4B"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874A4B">
              <w:rPr>
                <w:rFonts w:ascii="Angsana New" w:hAnsi="Angsana New"/>
                <w:sz w:val="28"/>
                <w:szCs w:val="28"/>
              </w:rPr>
              <w:t>232,463</w:t>
            </w:r>
          </w:p>
        </w:tc>
      </w:tr>
      <w:tr w:rsidR="00661A5B" w:rsidRPr="00A05434" w14:paraId="6FBB9E43" w14:textId="77777777" w:rsidTr="003B40C5">
        <w:trPr>
          <w:trHeight w:val="288"/>
          <w:jc w:val="center"/>
        </w:trPr>
        <w:tc>
          <w:tcPr>
            <w:tcW w:w="2008" w:type="dxa"/>
            <w:vAlign w:val="center"/>
          </w:tcPr>
          <w:p w14:paraId="6EDF0F0E" w14:textId="77777777" w:rsidR="00661A5B" w:rsidRPr="00A05434" w:rsidRDefault="00661A5B" w:rsidP="00945B02">
            <w:pPr>
              <w:pStyle w:val="ac"/>
              <w:tabs>
                <w:tab w:val="clear" w:pos="1080"/>
              </w:tabs>
              <w:spacing w:line="240" w:lineRule="exact"/>
              <w:ind w:left="-15"/>
              <w:rPr>
                <w:rFonts w:ascii="Angsana New" w:hAnsi="Angsana New" w:cs="Angsana New"/>
                <w:sz w:val="28"/>
                <w:szCs w:val="28"/>
                <w:lang w:val="en-US"/>
              </w:rPr>
            </w:pPr>
            <w:r w:rsidRPr="00A05434">
              <w:rPr>
                <w:rFonts w:ascii="Angsana New" w:hAnsi="Angsana New" w:cs="Angsana New"/>
                <w:sz w:val="28"/>
                <w:szCs w:val="28"/>
                <w:lang w:val="en-US"/>
              </w:rPr>
              <w:t>Increase</w:t>
            </w:r>
          </w:p>
        </w:tc>
        <w:tc>
          <w:tcPr>
            <w:tcW w:w="1644" w:type="dxa"/>
          </w:tcPr>
          <w:p w14:paraId="7E516C71"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4BA1BAC"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2C44943"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F3B5685"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22731B96" w14:textId="77777777" w:rsidR="00661A5B" w:rsidRPr="00EF0AEE" w:rsidRDefault="00661A5B" w:rsidP="009C54A2">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150,000</w:t>
            </w:r>
          </w:p>
        </w:tc>
        <w:tc>
          <w:tcPr>
            <w:tcW w:w="284" w:type="dxa"/>
          </w:tcPr>
          <w:p w14:paraId="34F6194B"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shd w:val="clear" w:color="auto" w:fill="auto"/>
          </w:tcPr>
          <w:p w14:paraId="603516E1"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right"/>
              <w:rPr>
                <w:rFonts w:ascii="Angsana New" w:hAnsi="Angsana New"/>
                <w:sz w:val="28"/>
                <w:szCs w:val="28"/>
              </w:rPr>
            </w:pPr>
            <w:r>
              <w:rPr>
                <w:rFonts w:ascii="Angsana New" w:hAnsi="Angsana New"/>
                <w:sz w:val="28"/>
                <w:szCs w:val="28"/>
              </w:rPr>
              <w:t xml:space="preserve">                         -</w:t>
            </w:r>
          </w:p>
        </w:tc>
      </w:tr>
      <w:tr w:rsidR="00661A5B" w:rsidRPr="00A05434" w14:paraId="0383BCDC" w14:textId="77777777" w:rsidTr="003B40C5">
        <w:trPr>
          <w:trHeight w:val="288"/>
          <w:jc w:val="center"/>
        </w:trPr>
        <w:tc>
          <w:tcPr>
            <w:tcW w:w="2008" w:type="dxa"/>
            <w:vAlign w:val="center"/>
          </w:tcPr>
          <w:p w14:paraId="0BB35918" w14:textId="149EE77A" w:rsidR="00661A5B" w:rsidRPr="00A05434" w:rsidRDefault="0025580B" w:rsidP="00945B02">
            <w:pPr>
              <w:pStyle w:val="ac"/>
              <w:tabs>
                <w:tab w:val="clear" w:pos="1080"/>
              </w:tabs>
              <w:spacing w:line="240" w:lineRule="exact"/>
              <w:ind w:left="-15"/>
              <w:rPr>
                <w:rFonts w:ascii="Angsana New" w:hAnsi="Angsana New" w:cs="Angsana New"/>
                <w:sz w:val="28"/>
                <w:szCs w:val="28"/>
                <w:lang w:val="en-US"/>
              </w:rPr>
            </w:pPr>
            <w:r>
              <w:rPr>
                <w:rFonts w:ascii="Angsana New" w:hAnsi="Angsana New" w:cs="Angsana New"/>
                <w:sz w:val="28"/>
                <w:szCs w:val="28"/>
                <w:lang w:val="en-US"/>
              </w:rPr>
              <w:t>(</w:t>
            </w:r>
            <w:r w:rsidR="00661A5B" w:rsidRPr="00512940">
              <w:rPr>
                <w:rFonts w:ascii="Angsana New" w:hAnsi="Angsana New" w:cs="Angsana New"/>
                <w:sz w:val="28"/>
                <w:szCs w:val="28"/>
                <w:lang w:val="en-US"/>
              </w:rPr>
              <w:t>decrease</w:t>
            </w:r>
            <w:r>
              <w:rPr>
                <w:rFonts w:ascii="Angsana New" w:hAnsi="Angsana New" w:cs="Angsana New"/>
                <w:sz w:val="28"/>
                <w:szCs w:val="28"/>
                <w:lang w:val="en-US"/>
              </w:rPr>
              <w:t>)</w:t>
            </w:r>
          </w:p>
        </w:tc>
        <w:tc>
          <w:tcPr>
            <w:tcW w:w="1644" w:type="dxa"/>
          </w:tcPr>
          <w:p w14:paraId="7A6D9ECB"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A71D0F9"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5B6ACAC7"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2AF22AD5"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Borders>
              <w:bottom w:val="single" w:sz="4" w:space="0" w:color="auto"/>
            </w:tcBorders>
            <w:shd w:val="clear" w:color="auto" w:fill="auto"/>
          </w:tcPr>
          <w:p w14:paraId="2761EE7E" w14:textId="6ED2394E" w:rsidR="00661A5B" w:rsidRPr="00EF0AEE" w:rsidRDefault="00DF18F7" w:rsidP="00DF18F7">
            <w:pPr>
              <w:pStyle w:val="ac"/>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(377,813</w:t>
            </w:r>
            <w:r w:rsidR="00661A5B">
              <w:rPr>
                <w:rFonts w:ascii="Angsana New" w:hAnsi="Angsana New" w:cs="Angsana New"/>
                <w:sz w:val="28"/>
                <w:szCs w:val="28"/>
                <w:lang w:val="en-US"/>
              </w:rPr>
              <w:t>)</w:t>
            </w:r>
          </w:p>
        </w:tc>
        <w:tc>
          <w:tcPr>
            <w:tcW w:w="284" w:type="dxa"/>
          </w:tcPr>
          <w:p w14:paraId="73072BB1"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vAlign w:val="center"/>
          </w:tcPr>
          <w:p w14:paraId="75240FEC"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right"/>
              <w:rPr>
                <w:rFonts w:ascii="Angsana New" w:hAnsi="Angsana New"/>
                <w:sz w:val="28"/>
                <w:szCs w:val="28"/>
              </w:rPr>
            </w:pPr>
            <w:r>
              <w:rPr>
                <w:rFonts w:ascii="Angsana New" w:hAnsi="Angsana New"/>
                <w:sz w:val="28"/>
                <w:szCs w:val="28"/>
              </w:rPr>
              <w:t>-</w:t>
            </w:r>
          </w:p>
        </w:tc>
      </w:tr>
      <w:tr w:rsidR="00661A5B" w:rsidRPr="00A05434" w14:paraId="4C46308F" w14:textId="77777777" w:rsidTr="003B40C5">
        <w:trPr>
          <w:trHeight w:val="288"/>
          <w:jc w:val="center"/>
        </w:trPr>
        <w:tc>
          <w:tcPr>
            <w:tcW w:w="2008" w:type="dxa"/>
          </w:tcPr>
          <w:p w14:paraId="6FF0FB97" w14:textId="77777777" w:rsidR="00661A5B" w:rsidRPr="00A05434" w:rsidRDefault="00661A5B" w:rsidP="00945B02">
            <w:pPr>
              <w:pStyle w:val="ac"/>
              <w:tabs>
                <w:tab w:val="clear" w:pos="1080"/>
              </w:tabs>
              <w:spacing w:line="260" w:lineRule="atLeast"/>
              <w:ind w:left="-15" w:right="-108"/>
              <w:rPr>
                <w:rFonts w:ascii="Angsana New" w:hAnsi="Angsana New" w:cs="Angsana New"/>
                <w:b/>
                <w:bCs/>
                <w:sz w:val="28"/>
                <w:szCs w:val="28"/>
                <w:lang w:val="en-US"/>
              </w:rPr>
            </w:pPr>
            <w:r w:rsidRPr="00A05434">
              <w:rPr>
                <w:rFonts w:ascii="Angsana New" w:hAnsi="Angsana New" w:cs="Angsana New"/>
                <w:b/>
                <w:bCs/>
                <w:sz w:val="28"/>
                <w:szCs w:val="28"/>
                <w:lang w:val="en-US"/>
              </w:rPr>
              <w:t xml:space="preserve">At </w:t>
            </w:r>
            <w:r>
              <w:rPr>
                <w:rFonts w:ascii="Angsana New" w:hAnsi="Angsana New" w:cs="Angsana New"/>
                <w:b/>
                <w:bCs/>
                <w:sz w:val="28"/>
                <w:szCs w:val="28"/>
                <w:lang w:val="en-US"/>
              </w:rPr>
              <w:t>December</w:t>
            </w:r>
            <w:r w:rsidRPr="00A05434">
              <w:rPr>
                <w:rFonts w:ascii="Angsana New" w:hAnsi="Angsana New" w:cs="Angsana New"/>
                <w:b/>
                <w:bCs/>
                <w:sz w:val="28"/>
                <w:szCs w:val="28"/>
                <w:lang w:val="en-US"/>
              </w:rPr>
              <w:t xml:space="preserve"> 3</w:t>
            </w:r>
            <w:r>
              <w:rPr>
                <w:rFonts w:ascii="Angsana New" w:hAnsi="Angsana New" w:cs="Angsana New"/>
                <w:b/>
                <w:bCs/>
                <w:sz w:val="28"/>
                <w:szCs w:val="28"/>
                <w:lang w:val="en-US"/>
              </w:rPr>
              <w:t>1</w:t>
            </w:r>
          </w:p>
        </w:tc>
        <w:tc>
          <w:tcPr>
            <w:tcW w:w="1644" w:type="dxa"/>
          </w:tcPr>
          <w:p w14:paraId="0AF0CE7D"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32E43FC"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0F30BB1"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714436A" w14:textId="77777777" w:rsidR="00661A5B" w:rsidRPr="00A05434" w:rsidRDefault="00661A5B" w:rsidP="00661A5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Borders>
              <w:top w:val="single" w:sz="4" w:space="0" w:color="auto"/>
            </w:tcBorders>
            <w:shd w:val="clear" w:color="auto" w:fill="auto"/>
          </w:tcPr>
          <w:p w14:paraId="5F6B2999" w14:textId="3C192C19" w:rsidR="00661A5B" w:rsidRPr="00EF0AEE" w:rsidRDefault="00DF18F7" w:rsidP="00661A5B">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4,650</w:t>
            </w:r>
          </w:p>
        </w:tc>
        <w:tc>
          <w:tcPr>
            <w:tcW w:w="284" w:type="dxa"/>
          </w:tcPr>
          <w:p w14:paraId="2D27C898"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top w:val="single" w:sz="4" w:space="0" w:color="auto"/>
            </w:tcBorders>
            <w:shd w:val="clear" w:color="auto" w:fill="auto"/>
          </w:tcPr>
          <w:p w14:paraId="6A474C47" w14:textId="77777777" w:rsidR="00661A5B" w:rsidRPr="00A05434" w:rsidRDefault="00661A5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232,463</w:t>
            </w:r>
          </w:p>
        </w:tc>
      </w:tr>
      <w:tr w:rsidR="00874A4B" w:rsidRPr="00A05434" w14:paraId="4DC17241" w14:textId="77777777" w:rsidTr="003B40C5">
        <w:trPr>
          <w:trHeight w:val="288"/>
          <w:jc w:val="center"/>
        </w:trPr>
        <w:tc>
          <w:tcPr>
            <w:tcW w:w="2008" w:type="dxa"/>
          </w:tcPr>
          <w:p w14:paraId="3BC1C5F3" w14:textId="77777777" w:rsidR="00874A4B" w:rsidRPr="00A05434" w:rsidRDefault="00874A4B" w:rsidP="00945B02">
            <w:pPr>
              <w:pStyle w:val="ac"/>
              <w:tabs>
                <w:tab w:val="clear" w:pos="1080"/>
              </w:tabs>
              <w:spacing w:line="260" w:lineRule="atLeast"/>
              <w:ind w:left="-15" w:right="-108"/>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w:t>
            </w:r>
          </w:p>
        </w:tc>
        <w:tc>
          <w:tcPr>
            <w:tcW w:w="1644" w:type="dxa"/>
          </w:tcPr>
          <w:p w14:paraId="13D3D99D"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415029D0" w14:textId="77777777" w:rsidR="00874A4B" w:rsidRPr="00A05434" w:rsidRDefault="00874A4B" w:rsidP="00874A4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B60D8DE" w14:textId="77777777" w:rsidR="00874A4B" w:rsidRPr="00A05434" w:rsidRDefault="00874A4B" w:rsidP="0066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cs/>
              </w:rPr>
            </w:pPr>
          </w:p>
        </w:tc>
        <w:tc>
          <w:tcPr>
            <w:tcW w:w="274" w:type="dxa"/>
          </w:tcPr>
          <w:p w14:paraId="0D6CA15B" w14:textId="77777777" w:rsidR="00874A4B" w:rsidRPr="00A05434" w:rsidRDefault="00874A4B" w:rsidP="00874A4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1B76D855"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3955F82A"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321E4172"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874A4B" w:rsidRPr="00A05434" w14:paraId="26833F73" w14:textId="77777777" w:rsidTr="003B40C5">
        <w:trPr>
          <w:trHeight w:val="288"/>
          <w:jc w:val="center"/>
        </w:trPr>
        <w:tc>
          <w:tcPr>
            <w:tcW w:w="2008" w:type="dxa"/>
          </w:tcPr>
          <w:p w14:paraId="1148F82A" w14:textId="77777777" w:rsidR="00874A4B" w:rsidRPr="00A05434" w:rsidRDefault="00874A4B" w:rsidP="00945B02">
            <w:pPr>
              <w:pStyle w:val="ac"/>
              <w:tabs>
                <w:tab w:val="clear" w:pos="1080"/>
              </w:tabs>
              <w:spacing w:line="260" w:lineRule="atLeast"/>
              <w:ind w:left="-15" w:right="-108"/>
              <w:rPr>
                <w:rFonts w:ascii="Angsana New" w:hAnsi="Angsana New" w:cs="Angsana New"/>
                <w:i/>
                <w:iCs/>
                <w:sz w:val="28"/>
                <w:szCs w:val="28"/>
                <w:lang w:val="en-US"/>
              </w:rPr>
            </w:pPr>
            <w:r w:rsidRPr="00A05434">
              <w:rPr>
                <w:rFonts w:ascii="Angsana New" w:hAnsi="Angsana New" w:cs="Angsana New"/>
                <w:sz w:val="28"/>
                <w:szCs w:val="28"/>
                <w:lang w:val="en-US"/>
              </w:rPr>
              <w:t xml:space="preserve">   doubtful accounts</w:t>
            </w:r>
          </w:p>
        </w:tc>
        <w:tc>
          <w:tcPr>
            <w:tcW w:w="1644" w:type="dxa"/>
          </w:tcPr>
          <w:p w14:paraId="376520DA"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3DAA0A83" w14:textId="77777777" w:rsidR="00874A4B" w:rsidRPr="00A05434" w:rsidRDefault="00874A4B" w:rsidP="00874A4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F6209B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2F1BD8A6" w14:textId="77777777" w:rsidR="00874A4B" w:rsidRPr="00A05434" w:rsidRDefault="00874A4B" w:rsidP="00874A4B">
            <w:pPr>
              <w:pStyle w:val="ac"/>
              <w:tabs>
                <w:tab w:val="clear" w:pos="1080"/>
                <w:tab w:val="decimal" w:pos="432"/>
              </w:tabs>
              <w:spacing w:line="240" w:lineRule="atLeast"/>
              <w:ind w:left="-81"/>
              <w:rPr>
                <w:rFonts w:ascii="Angsana New" w:hAnsi="Angsana New" w:cs="Angsana New"/>
                <w:sz w:val="28"/>
                <w:szCs w:val="28"/>
                <w:lang w:val="en-US"/>
              </w:rPr>
            </w:pPr>
          </w:p>
        </w:tc>
        <w:tc>
          <w:tcPr>
            <w:tcW w:w="1644" w:type="dxa"/>
            <w:tcBorders>
              <w:bottom w:val="single" w:sz="4" w:space="0" w:color="auto"/>
            </w:tcBorders>
            <w:shd w:val="clear" w:color="auto" w:fill="auto"/>
          </w:tcPr>
          <w:p w14:paraId="5A5314FF" w14:textId="1A240DD3" w:rsidR="00874A4B" w:rsidRPr="00EF0AEE" w:rsidRDefault="00874A4B" w:rsidP="00874A4B">
            <w:pPr>
              <w:pStyle w:val="ac"/>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lang w:val="en-US"/>
              </w:rPr>
              <w:t>(</w:t>
            </w:r>
            <w:r w:rsidR="00DF18F7">
              <w:rPr>
                <w:rFonts w:ascii="Angsana New" w:hAnsi="Angsana New" w:cs="Angsana New"/>
                <w:sz w:val="28"/>
                <w:szCs w:val="28"/>
                <w:lang w:val="en-US"/>
              </w:rPr>
              <w:t>4,650</w:t>
            </w:r>
            <w:r w:rsidRPr="00EF0AEE">
              <w:rPr>
                <w:rFonts w:ascii="Angsana New" w:hAnsi="Angsana New" w:cs="Angsana New"/>
                <w:sz w:val="28"/>
                <w:szCs w:val="28"/>
                <w:lang w:val="en-US"/>
              </w:rPr>
              <w:t>)</w:t>
            </w:r>
          </w:p>
        </w:tc>
        <w:tc>
          <w:tcPr>
            <w:tcW w:w="284" w:type="dxa"/>
          </w:tcPr>
          <w:p w14:paraId="4059596C"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tcBorders>
              <w:bottom w:val="single" w:sz="4" w:space="0" w:color="auto"/>
            </w:tcBorders>
            <w:shd w:val="clear" w:color="auto" w:fill="auto"/>
          </w:tcPr>
          <w:p w14:paraId="3EC85575"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(232,463)</w:t>
            </w:r>
          </w:p>
        </w:tc>
      </w:tr>
      <w:tr w:rsidR="00874A4B" w:rsidRPr="00A05434" w14:paraId="2254EDED" w14:textId="77777777" w:rsidTr="003B40C5">
        <w:trPr>
          <w:trHeight w:val="288"/>
          <w:jc w:val="center"/>
        </w:trPr>
        <w:tc>
          <w:tcPr>
            <w:tcW w:w="2008" w:type="dxa"/>
          </w:tcPr>
          <w:p w14:paraId="1425DF5E" w14:textId="77777777" w:rsidR="00874A4B" w:rsidRPr="00A05434" w:rsidRDefault="00874A4B" w:rsidP="00945B02">
            <w:pPr>
              <w:pStyle w:val="ac"/>
              <w:tabs>
                <w:tab w:val="clear" w:pos="1080"/>
              </w:tabs>
              <w:spacing w:line="260" w:lineRule="atLeast"/>
              <w:ind w:left="-15"/>
              <w:rPr>
                <w:rFonts w:ascii="Angsana New" w:hAnsi="Angsana New" w:cs="Angsana New"/>
                <w:b/>
                <w:bCs/>
                <w:sz w:val="28"/>
                <w:szCs w:val="28"/>
                <w:lang w:val="en-US"/>
              </w:rPr>
            </w:pPr>
            <w:r w:rsidRPr="00A05434">
              <w:rPr>
                <w:rFonts w:ascii="Angsana New" w:hAnsi="Angsana New" w:cs="Angsana New"/>
                <w:b/>
                <w:bCs/>
                <w:sz w:val="28"/>
                <w:szCs w:val="28"/>
                <w:lang w:val="en-US"/>
              </w:rPr>
              <w:t>Net</w:t>
            </w:r>
          </w:p>
        </w:tc>
        <w:tc>
          <w:tcPr>
            <w:tcW w:w="1644" w:type="dxa"/>
          </w:tcPr>
          <w:p w14:paraId="0BF6E2A8"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96201C7" w14:textId="77777777" w:rsidR="00874A4B" w:rsidRPr="00A05434" w:rsidRDefault="00874A4B" w:rsidP="00874A4B">
            <w:pPr>
              <w:pStyle w:val="ac"/>
              <w:tabs>
                <w:tab w:val="clear" w:pos="1080"/>
                <w:tab w:val="decimal" w:pos="639"/>
              </w:tabs>
              <w:spacing w:line="240" w:lineRule="atLeast"/>
              <w:ind w:left="-81"/>
              <w:rPr>
                <w:rFonts w:ascii="Angsana New" w:hAnsi="Angsana New" w:cs="Angsana New"/>
                <w:b/>
                <w:bCs/>
                <w:sz w:val="28"/>
                <w:szCs w:val="28"/>
                <w:lang w:val="en-US"/>
              </w:rPr>
            </w:pPr>
          </w:p>
        </w:tc>
        <w:tc>
          <w:tcPr>
            <w:tcW w:w="1644" w:type="dxa"/>
          </w:tcPr>
          <w:p w14:paraId="5FEAF25A"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53605656" w14:textId="77777777" w:rsidR="00874A4B" w:rsidRPr="00A05434" w:rsidRDefault="00874A4B" w:rsidP="00874A4B">
            <w:pPr>
              <w:pStyle w:val="ac"/>
              <w:tabs>
                <w:tab w:val="clear" w:pos="1080"/>
                <w:tab w:val="decimal" w:pos="432"/>
              </w:tabs>
              <w:spacing w:line="240" w:lineRule="atLeast"/>
              <w:ind w:left="-81"/>
              <w:rPr>
                <w:rFonts w:ascii="Angsana New" w:hAnsi="Angsana New" w:cs="Angsana New"/>
                <w:b/>
                <w:bCs/>
                <w:sz w:val="28"/>
                <w:szCs w:val="28"/>
                <w:lang w:val="en-US"/>
              </w:rPr>
            </w:pPr>
          </w:p>
        </w:tc>
        <w:tc>
          <w:tcPr>
            <w:tcW w:w="1644" w:type="dxa"/>
            <w:tcBorders>
              <w:top w:val="single" w:sz="4" w:space="0" w:color="auto"/>
              <w:bottom w:val="double" w:sz="4" w:space="0" w:color="auto"/>
            </w:tcBorders>
            <w:shd w:val="clear" w:color="auto" w:fill="auto"/>
          </w:tcPr>
          <w:p w14:paraId="31DD13CF" w14:textId="77777777" w:rsidR="00874A4B" w:rsidRPr="00EF0AEE" w:rsidRDefault="00874A4B" w:rsidP="00874A4B">
            <w:pPr>
              <w:pStyle w:val="ac"/>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lang w:val="en-US"/>
              </w:rPr>
              <w:t>-</w:t>
            </w:r>
          </w:p>
        </w:tc>
        <w:tc>
          <w:tcPr>
            <w:tcW w:w="284" w:type="dxa"/>
            <w:vAlign w:val="bottom"/>
          </w:tcPr>
          <w:p w14:paraId="094DBBA0"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double" w:sz="4" w:space="0" w:color="auto"/>
            </w:tcBorders>
            <w:shd w:val="clear" w:color="auto" w:fill="auto"/>
            <w:vAlign w:val="bottom"/>
          </w:tcPr>
          <w:p w14:paraId="0623B14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b/>
                <w:bCs/>
                <w:sz w:val="28"/>
                <w:szCs w:val="28"/>
              </w:rPr>
            </w:pPr>
            <w:r w:rsidRPr="00A05434">
              <w:rPr>
                <w:rFonts w:ascii="Angsana New" w:hAnsi="Angsana New"/>
                <w:b/>
                <w:bCs/>
                <w:sz w:val="28"/>
                <w:szCs w:val="28"/>
              </w:rPr>
              <w:t xml:space="preserve">                           -</w:t>
            </w:r>
          </w:p>
        </w:tc>
      </w:tr>
    </w:tbl>
    <w:p w14:paraId="2F385D9D" w14:textId="77777777" w:rsidR="00BF4C1E" w:rsidRPr="00B27F76"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16"/>
          <w:szCs w:val="16"/>
        </w:rPr>
      </w:pPr>
    </w:p>
    <w:tbl>
      <w:tblPr>
        <w:tblW w:w="9594" w:type="dxa"/>
        <w:tblInd w:w="-90" w:type="dxa"/>
        <w:tblLayout w:type="fixed"/>
        <w:tblLook w:val="0000" w:firstRow="0" w:lastRow="0" w:firstColumn="0" w:lastColumn="0" w:noHBand="0" w:noVBand="0"/>
      </w:tblPr>
      <w:tblGrid>
        <w:gridCol w:w="5834"/>
        <w:gridCol w:w="236"/>
        <w:gridCol w:w="1644"/>
        <w:gridCol w:w="236"/>
        <w:gridCol w:w="1644"/>
      </w:tblGrid>
      <w:tr w:rsidR="00BF4C1E" w:rsidRPr="00A05434" w14:paraId="0ED0C569" w14:textId="77777777" w:rsidTr="00945B02">
        <w:trPr>
          <w:trHeight w:val="288"/>
        </w:trPr>
        <w:tc>
          <w:tcPr>
            <w:tcW w:w="5834" w:type="dxa"/>
          </w:tcPr>
          <w:p w14:paraId="206C1293" w14:textId="77777777" w:rsidR="00BF4C1E" w:rsidRPr="00A05434" w:rsidRDefault="00BF4C1E" w:rsidP="00945B02">
            <w:pPr>
              <w:pStyle w:val="ac"/>
              <w:tabs>
                <w:tab w:val="clear" w:pos="1080"/>
              </w:tabs>
              <w:spacing w:line="260" w:lineRule="atLeast"/>
              <w:rPr>
                <w:rFonts w:ascii="Angsana New" w:hAnsi="Angsana New" w:cs="Angsana New"/>
                <w:b/>
                <w:bCs/>
                <w:sz w:val="28"/>
                <w:szCs w:val="28"/>
                <w:lang w:val="en-US"/>
              </w:rPr>
            </w:pPr>
            <w:r w:rsidRPr="00A05434">
              <w:rPr>
                <w:rFonts w:ascii="Angsana New" w:hAnsi="Angsana New" w:cs="Angsana New"/>
                <w:b/>
                <w:bCs/>
                <w:sz w:val="28"/>
                <w:szCs w:val="28"/>
                <w:lang w:val="en-US"/>
              </w:rPr>
              <w:t>Other non - current receivables</w:t>
            </w:r>
          </w:p>
        </w:tc>
        <w:tc>
          <w:tcPr>
            <w:tcW w:w="236" w:type="dxa"/>
          </w:tcPr>
          <w:p w14:paraId="6D115044"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C4129C1"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7AEB9E10"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3C1BBA8F"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BF4C1E" w:rsidRPr="00A05434" w14:paraId="18A4FD0E" w14:textId="77777777" w:rsidTr="00945B02">
        <w:trPr>
          <w:trHeight w:val="288"/>
        </w:trPr>
        <w:tc>
          <w:tcPr>
            <w:tcW w:w="5834" w:type="dxa"/>
          </w:tcPr>
          <w:p w14:paraId="7A320F3A" w14:textId="77777777" w:rsidR="00BF4C1E" w:rsidRPr="00A05434" w:rsidRDefault="00BF4C1E" w:rsidP="00945B02">
            <w:pPr>
              <w:pStyle w:val="ac"/>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Interest receivables</w:t>
            </w:r>
          </w:p>
        </w:tc>
        <w:tc>
          <w:tcPr>
            <w:tcW w:w="236" w:type="dxa"/>
          </w:tcPr>
          <w:p w14:paraId="6D7F2C36"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2D01578"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3D46E31"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7942039"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874A4B" w:rsidRPr="00A05434" w14:paraId="00432A7A" w14:textId="77777777" w:rsidTr="00945B02">
        <w:trPr>
          <w:trHeight w:val="288"/>
        </w:trPr>
        <w:tc>
          <w:tcPr>
            <w:tcW w:w="5834" w:type="dxa"/>
          </w:tcPr>
          <w:p w14:paraId="0C8CCD78"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cs/>
                <w:lang w:val="en-US"/>
              </w:rPr>
            </w:pPr>
            <w:r w:rsidRPr="00A05434">
              <w:rPr>
                <w:rFonts w:ascii="Angsana New" w:hAnsi="Angsana New" w:cs="Angsana New"/>
                <w:sz w:val="28"/>
                <w:szCs w:val="28"/>
                <w:lang w:val="en-US"/>
              </w:rPr>
              <w:t>Interest receivables</w:t>
            </w:r>
          </w:p>
        </w:tc>
        <w:tc>
          <w:tcPr>
            <w:tcW w:w="236" w:type="dxa"/>
            <w:shd w:val="clear" w:color="auto" w:fill="auto"/>
          </w:tcPr>
          <w:p w14:paraId="10B31DBC"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42885E0F" w14:textId="7CC349A3" w:rsidR="00874A4B" w:rsidRPr="00EF0AEE" w:rsidRDefault="00DF18F7" w:rsidP="00874A4B">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197</w:t>
            </w:r>
          </w:p>
        </w:tc>
        <w:tc>
          <w:tcPr>
            <w:tcW w:w="236" w:type="dxa"/>
          </w:tcPr>
          <w:p w14:paraId="048D381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shd w:val="clear" w:color="auto" w:fill="auto"/>
          </w:tcPr>
          <w:p w14:paraId="38ADD7F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60,870</w:t>
            </w:r>
          </w:p>
        </w:tc>
      </w:tr>
      <w:tr w:rsidR="00874A4B" w:rsidRPr="00A05434" w14:paraId="4568DC2C" w14:textId="77777777" w:rsidTr="00945B02">
        <w:trPr>
          <w:trHeight w:val="288"/>
        </w:trPr>
        <w:tc>
          <w:tcPr>
            <w:tcW w:w="5834" w:type="dxa"/>
          </w:tcPr>
          <w:p w14:paraId="2BC13495"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 doubtful accounts   </w:t>
            </w:r>
          </w:p>
        </w:tc>
        <w:tc>
          <w:tcPr>
            <w:tcW w:w="236" w:type="dxa"/>
            <w:shd w:val="clear" w:color="auto" w:fill="auto"/>
          </w:tcPr>
          <w:p w14:paraId="2E0AFCB1"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bottom w:val="single" w:sz="4" w:space="0" w:color="auto"/>
            </w:tcBorders>
            <w:shd w:val="clear" w:color="auto" w:fill="auto"/>
          </w:tcPr>
          <w:p w14:paraId="768CDBE1" w14:textId="01A7F626" w:rsidR="00874A4B" w:rsidRPr="00EF0AEE" w:rsidRDefault="00874A4B" w:rsidP="00874A4B">
            <w:pPr>
              <w:pStyle w:val="ac"/>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lang w:val="en-US"/>
              </w:rPr>
              <w:t>(</w:t>
            </w:r>
            <w:r w:rsidR="00DF18F7">
              <w:rPr>
                <w:rFonts w:ascii="Angsana New" w:hAnsi="Angsana New" w:cs="Angsana New"/>
                <w:sz w:val="28"/>
                <w:szCs w:val="28"/>
                <w:lang w:val="en-US"/>
              </w:rPr>
              <w:t>197</w:t>
            </w:r>
            <w:r w:rsidRPr="00EF0AEE">
              <w:rPr>
                <w:rFonts w:ascii="Angsana New" w:hAnsi="Angsana New" w:cs="Angsana New"/>
                <w:sz w:val="28"/>
                <w:szCs w:val="28"/>
                <w:lang w:val="en-US"/>
              </w:rPr>
              <w:t>)</w:t>
            </w:r>
          </w:p>
        </w:tc>
        <w:tc>
          <w:tcPr>
            <w:tcW w:w="236" w:type="dxa"/>
          </w:tcPr>
          <w:p w14:paraId="14DC2ED1"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tcPr>
          <w:p w14:paraId="5DFCC6F0"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(60,870)</w:t>
            </w:r>
          </w:p>
        </w:tc>
      </w:tr>
      <w:tr w:rsidR="00874A4B" w:rsidRPr="00A05434" w14:paraId="676E5C03" w14:textId="77777777" w:rsidTr="00945B02">
        <w:trPr>
          <w:trHeight w:val="288"/>
        </w:trPr>
        <w:tc>
          <w:tcPr>
            <w:tcW w:w="5834" w:type="dxa"/>
          </w:tcPr>
          <w:p w14:paraId="62D36EE8"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64529BD6"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50314D9D" w14:textId="77777777" w:rsidR="00874A4B" w:rsidRPr="00EF0AEE" w:rsidRDefault="00874A4B" w:rsidP="00874A4B">
            <w:pPr>
              <w:pStyle w:val="ac"/>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lang w:val="en-US"/>
              </w:rPr>
              <w:t>-</w:t>
            </w:r>
          </w:p>
        </w:tc>
        <w:tc>
          <w:tcPr>
            <w:tcW w:w="236" w:type="dxa"/>
            <w:vAlign w:val="bottom"/>
          </w:tcPr>
          <w:p w14:paraId="0E7B56F5"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single" w:sz="4" w:space="0" w:color="auto"/>
            </w:tcBorders>
            <w:shd w:val="clear" w:color="auto" w:fill="auto"/>
            <w:vAlign w:val="bottom"/>
          </w:tcPr>
          <w:p w14:paraId="2CC39D18"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A05434">
              <w:rPr>
                <w:rFonts w:ascii="Angsana New" w:hAnsi="Angsana New"/>
                <w:b/>
                <w:bCs/>
                <w:sz w:val="28"/>
                <w:szCs w:val="28"/>
              </w:rPr>
              <w:t>-</w:t>
            </w:r>
          </w:p>
        </w:tc>
      </w:tr>
      <w:tr w:rsidR="00874A4B" w:rsidRPr="00A05434" w14:paraId="462C482F" w14:textId="77777777" w:rsidTr="00945B02">
        <w:trPr>
          <w:trHeight w:val="288"/>
        </w:trPr>
        <w:tc>
          <w:tcPr>
            <w:tcW w:w="5834" w:type="dxa"/>
          </w:tcPr>
          <w:p w14:paraId="0FCCC512" w14:textId="77777777" w:rsidR="00874A4B" w:rsidRPr="00A05434" w:rsidRDefault="00874A4B" w:rsidP="00945B02">
            <w:pPr>
              <w:pStyle w:val="ac"/>
              <w:tabs>
                <w:tab w:val="clear" w:pos="1080"/>
              </w:tabs>
              <w:spacing w:line="260" w:lineRule="atLeast"/>
              <w:ind w:left="-30"/>
              <w:rPr>
                <w:rFonts w:ascii="Angsana New" w:hAnsi="Angsana New" w:cs="Angsana New"/>
                <w:b/>
                <w:bCs/>
                <w:sz w:val="28"/>
                <w:szCs w:val="28"/>
                <w:lang w:val="en-US"/>
              </w:rPr>
            </w:pPr>
          </w:p>
        </w:tc>
        <w:tc>
          <w:tcPr>
            <w:tcW w:w="236" w:type="dxa"/>
            <w:shd w:val="clear" w:color="auto" w:fill="auto"/>
          </w:tcPr>
          <w:p w14:paraId="3DB0FF2F"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nil"/>
            </w:tcBorders>
            <w:shd w:val="clear" w:color="auto" w:fill="auto"/>
            <w:vAlign w:val="bottom"/>
          </w:tcPr>
          <w:p w14:paraId="4A3A7807" w14:textId="77777777" w:rsidR="00874A4B" w:rsidRPr="00223DD4" w:rsidRDefault="00874A4B" w:rsidP="00874A4B">
            <w:pPr>
              <w:pStyle w:val="ac"/>
              <w:tabs>
                <w:tab w:val="clear" w:pos="1080"/>
              </w:tabs>
              <w:ind w:right="57"/>
              <w:jc w:val="right"/>
              <w:rPr>
                <w:rFonts w:ascii="Angsana New" w:hAnsi="Angsana New" w:cs="Angsana New"/>
                <w:sz w:val="28"/>
                <w:szCs w:val="28"/>
                <w:lang w:val="en-US"/>
              </w:rPr>
            </w:pPr>
          </w:p>
        </w:tc>
        <w:tc>
          <w:tcPr>
            <w:tcW w:w="236" w:type="dxa"/>
            <w:vAlign w:val="bottom"/>
          </w:tcPr>
          <w:p w14:paraId="401B891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tcBorders>
            <w:shd w:val="clear" w:color="auto" w:fill="auto"/>
            <w:vAlign w:val="bottom"/>
          </w:tcPr>
          <w:p w14:paraId="7B6754C7"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sz w:val="28"/>
                <w:szCs w:val="28"/>
              </w:rPr>
            </w:pPr>
          </w:p>
        </w:tc>
      </w:tr>
      <w:tr w:rsidR="00874A4B" w:rsidRPr="00A05434" w14:paraId="5BEE4D25" w14:textId="77777777" w:rsidTr="00945B02">
        <w:trPr>
          <w:trHeight w:val="288"/>
        </w:trPr>
        <w:tc>
          <w:tcPr>
            <w:tcW w:w="5834" w:type="dxa"/>
          </w:tcPr>
          <w:p w14:paraId="2BDA1083" w14:textId="77777777" w:rsidR="00874A4B" w:rsidRPr="00A05434" w:rsidRDefault="00874A4B" w:rsidP="00945B02">
            <w:pPr>
              <w:pStyle w:val="ac"/>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Other receivables</w:t>
            </w:r>
          </w:p>
        </w:tc>
        <w:tc>
          <w:tcPr>
            <w:tcW w:w="236" w:type="dxa"/>
            <w:shd w:val="clear" w:color="auto" w:fill="auto"/>
          </w:tcPr>
          <w:p w14:paraId="67B83878"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215B4D5B" w14:textId="77777777" w:rsidR="00874A4B" w:rsidRPr="00223DD4" w:rsidRDefault="00874A4B" w:rsidP="00874A4B">
            <w:pPr>
              <w:pStyle w:val="ac"/>
              <w:tabs>
                <w:tab w:val="clear" w:pos="1080"/>
              </w:tabs>
              <w:ind w:right="57"/>
              <w:jc w:val="right"/>
              <w:rPr>
                <w:rFonts w:ascii="Angsana New" w:hAnsi="Angsana New" w:cs="Angsana New"/>
                <w:sz w:val="28"/>
                <w:szCs w:val="28"/>
                <w:lang w:val="en-US"/>
              </w:rPr>
            </w:pPr>
          </w:p>
        </w:tc>
        <w:tc>
          <w:tcPr>
            <w:tcW w:w="236" w:type="dxa"/>
          </w:tcPr>
          <w:p w14:paraId="46B355E7"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68F36172"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874A4B" w:rsidRPr="00A05434" w14:paraId="0464AE67" w14:textId="77777777" w:rsidTr="00945B02">
        <w:trPr>
          <w:trHeight w:val="288"/>
        </w:trPr>
        <w:tc>
          <w:tcPr>
            <w:tcW w:w="5834" w:type="dxa"/>
          </w:tcPr>
          <w:p w14:paraId="60127282"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lang w:val="en-US"/>
              </w:rPr>
              <w:t>Other receivables</w:t>
            </w:r>
          </w:p>
        </w:tc>
        <w:tc>
          <w:tcPr>
            <w:tcW w:w="236" w:type="dxa"/>
            <w:shd w:val="clear" w:color="auto" w:fill="auto"/>
          </w:tcPr>
          <w:p w14:paraId="3EBFDEE9"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61D769E2" w14:textId="709E95C8" w:rsidR="00874A4B" w:rsidRPr="00EF0AEE" w:rsidRDefault="00DF18F7" w:rsidP="00874A4B">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332</w:t>
            </w:r>
          </w:p>
        </w:tc>
        <w:tc>
          <w:tcPr>
            <w:tcW w:w="236" w:type="dxa"/>
          </w:tcPr>
          <w:p w14:paraId="2005E9C1"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shd w:val="clear" w:color="auto" w:fill="auto"/>
          </w:tcPr>
          <w:p w14:paraId="1DE5651C"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227,631</w:t>
            </w:r>
          </w:p>
        </w:tc>
      </w:tr>
      <w:tr w:rsidR="00874A4B" w:rsidRPr="00A05434" w14:paraId="48FC8F6B" w14:textId="77777777" w:rsidTr="00945B02">
        <w:trPr>
          <w:trHeight w:val="288"/>
        </w:trPr>
        <w:tc>
          <w:tcPr>
            <w:tcW w:w="5834" w:type="dxa"/>
          </w:tcPr>
          <w:p w14:paraId="258366FB"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 doubtful accounts   </w:t>
            </w:r>
          </w:p>
        </w:tc>
        <w:tc>
          <w:tcPr>
            <w:tcW w:w="236" w:type="dxa"/>
            <w:shd w:val="clear" w:color="auto" w:fill="auto"/>
          </w:tcPr>
          <w:p w14:paraId="3D12828D"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single" w:sz="4" w:space="0" w:color="auto"/>
            </w:tcBorders>
            <w:shd w:val="clear" w:color="auto" w:fill="auto"/>
          </w:tcPr>
          <w:p w14:paraId="0A272D1F" w14:textId="3C270406" w:rsidR="00874A4B" w:rsidRPr="00EF0AEE" w:rsidRDefault="00874A4B" w:rsidP="00874A4B">
            <w:pPr>
              <w:pStyle w:val="ac"/>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lang w:val="en-US"/>
              </w:rPr>
              <w:t>(</w:t>
            </w:r>
            <w:r w:rsidR="00DF18F7">
              <w:rPr>
                <w:rFonts w:ascii="Angsana New" w:hAnsi="Angsana New" w:cs="Angsana New"/>
                <w:sz w:val="28"/>
                <w:szCs w:val="28"/>
                <w:lang w:val="en-US"/>
              </w:rPr>
              <w:t>332</w:t>
            </w:r>
            <w:r w:rsidRPr="00EF0AEE">
              <w:rPr>
                <w:rFonts w:ascii="Angsana New" w:hAnsi="Angsana New" w:cs="Angsana New"/>
                <w:sz w:val="28"/>
                <w:szCs w:val="28"/>
                <w:lang w:val="en-US"/>
              </w:rPr>
              <w:t>)</w:t>
            </w:r>
          </w:p>
        </w:tc>
        <w:tc>
          <w:tcPr>
            <w:tcW w:w="236" w:type="dxa"/>
          </w:tcPr>
          <w:p w14:paraId="1BFAC632"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tcBorders>
              <w:bottom w:val="single" w:sz="4" w:space="0" w:color="auto"/>
            </w:tcBorders>
            <w:shd w:val="clear" w:color="auto" w:fill="auto"/>
          </w:tcPr>
          <w:p w14:paraId="7E922E06"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A05434">
              <w:rPr>
                <w:rFonts w:ascii="Angsana New" w:hAnsi="Angsana New"/>
                <w:sz w:val="28"/>
                <w:szCs w:val="28"/>
              </w:rPr>
              <w:t>(227,631)</w:t>
            </w:r>
          </w:p>
        </w:tc>
      </w:tr>
      <w:tr w:rsidR="00874A4B" w:rsidRPr="00A05434" w14:paraId="463E98E8" w14:textId="77777777" w:rsidTr="00945B02">
        <w:trPr>
          <w:trHeight w:val="288"/>
        </w:trPr>
        <w:tc>
          <w:tcPr>
            <w:tcW w:w="5834" w:type="dxa"/>
          </w:tcPr>
          <w:p w14:paraId="1C16E3CD" w14:textId="77777777" w:rsidR="00874A4B" w:rsidRPr="00A05434" w:rsidRDefault="00874A4B" w:rsidP="00945B02">
            <w:pPr>
              <w:pStyle w:val="ac"/>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352DE07A"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3C097A38" w14:textId="77777777" w:rsidR="00874A4B" w:rsidRPr="00EF0AEE" w:rsidRDefault="00874A4B" w:rsidP="00874A4B">
            <w:pPr>
              <w:pStyle w:val="ac"/>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lang w:val="en-US"/>
              </w:rPr>
              <w:t>-</w:t>
            </w:r>
          </w:p>
        </w:tc>
        <w:tc>
          <w:tcPr>
            <w:tcW w:w="236" w:type="dxa"/>
          </w:tcPr>
          <w:p w14:paraId="52A27E46"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single" w:sz="4" w:space="0" w:color="auto"/>
            </w:tcBorders>
            <w:shd w:val="clear" w:color="auto" w:fill="auto"/>
          </w:tcPr>
          <w:p w14:paraId="3ED32BA8"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A05434">
              <w:rPr>
                <w:rFonts w:ascii="Angsana New" w:hAnsi="Angsana New"/>
                <w:b/>
                <w:bCs/>
                <w:sz w:val="28"/>
                <w:szCs w:val="28"/>
              </w:rPr>
              <w:t>-</w:t>
            </w:r>
          </w:p>
        </w:tc>
      </w:tr>
      <w:tr w:rsidR="00874A4B" w:rsidRPr="000D0253" w14:paraId="228B904E" w14:textId="77777777" w:rsidTr="00945B02">
        <w:trPr>
          <w:trHeight w:val="288"/>
        </w:trPr>
        <w:tc>
          <w:tcPr>
            <w:tcW w:w="5834" w:type="dxa"/>
          </w:tcPr>
          <w:p w14:paraId="6A7CE40E" w14:textId="77777777" w:rsidR="00874A4B" w:rsidRPr="00A05434" w:rsidRDefault="00874A4B" w:rsidP="00945B02">
            <w:pPr>
              <w:pStyle w:val="ac"/>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 xml:space="preserve">Total </w:t>
            </w:r>
          </w:p>
        </w:tc>
        <w:tc>
          <w:tcPr>
            <w:tcW w:w="236" w:type="dxa"/>
            <w:shd w:val="clear" w:color="auto" w:fill="auto"/>
          </w:tcPr>
          <w:p w14:paraId="5445DCE1"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double" w:sz="4" w:space="0" w:color="000000"/>
            </w:tcBorders>
            <w:shd w:val="clear" w:color="auto" w:fill="auto"/>
            <w:vAlign w:val="bottom"/>
          </w:tcPr>
          <w:p w14:paraId="17377DE1" w14:textId="77777777" w:rsidR="00874A4B" w:rsidRPr="00DC4CC3" w:rsidRDefault="00874A4B" w:rsidP="00874A4B">
            <w:pPr>
              <w:pStyle w:val="ac"/>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lang w:val="en-US"/>
              </w:rPr>
              <w:t xml:space="preserve"> </w:t>
            </w:r>
            <w:r w:rsidRPr="00EF0AEE">
              <w:rPr>
                <w:rFonts w:ascii="Angsana New" w:hAnsi="Angsana New" w:cs="Angsana New"/>
                <w:b/>
                <w:bCs/>
                <w:sz w:val="28"/>
                <w:szCs w:val="28"/>
                <w:cs/>
                <w:lang w:val="en-US"/>
              </w:rPr>
              <w:t>-</w:t>
            </w:r>
          </w:p>
        </w:tc>
        <w:tc>
          <w:tcPr>
            <w:tcW w:w="236" w:type="dxa"/>
          </w:tcPr>
          <w:p w14:paraId="46E4E7EC" w14:textId="77777777" w:rsidR="00874A4B" w:rsidRPr="00A05434"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double" w:sz="4" w:space="0" w:color="auto"/>
            </w:tcBorders>
            <w:shd w:val="clear" w:color="auto" w:fill="auto"/>
          </w:tcPr>
          <w:p w14:paraId="56A211A3" w14:textId="77777777" w:rsidR="00874A4B" w:rsidRPr="00E740AF"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A05434">
              <w:rPr>
                <w:rFonts w:ascii="Angsana New" w:hAnsi="Angsana New"/>
                <w:b/>
                <w:bCs/>
                <w:sz w:val="28"/>
                <w:szCs w:val="28"/>
              </w:rPr>
              <w:t>-</w:t>
            </w:r>
          </w:p>
        </w:tc>
      </w:tr>
    </w:tbl>
    <w:p w14:paraId="6676D60F"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076F86B1"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1A77E9EC"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50D0D717"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68970388"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7D90A3FF"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72ECAC63"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25002638" w14:textId="77777777" w:rsidR="00945B02" w:rsidRPr="00EF221E" w:rsidRDefault="00945B02" w:rsidP="00700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sz w:val="28"/>
          <w:szCs w:val="28"/>
        </w:rPr>
      </w:pPr>
      <w:r w:rsidRPr="00EF221E">
        <w:rPr>
          <w:rFonts w:ascii="Angsana New" w:hAnsi="Angsana New"/>
          <w:sz w:val="28"/>
          <w:szCs w:val="28"/>
        </w:rPr>
        <w:t xml:space="preserve">Allowance for doubtful accounts have changed during the </w:t>
      </w:r>
      <w:r>
        <w:rPr>
          <w:rFonts w:ascii="Angsana New" w:hAnsi="Angsana New"/>
          <w:sz w:val="28"/>
          <w:szCs w:val="28"/>
        </w:rPr>
        <w:t xml:space="preserve">years </w:t>
      </w:r>
      <w:r w:rsidRPr="00EF221E">
        <w:rPr>
          <w:rFonts w:ascii="Angsana New" w:hAnsi="Angsana New"/>
          <w:sz w:val="28"/>
          <w:szCs w:val="28"/>
        </w:rPr>
        <w:t>are as follows:</w:t>
      </w:r>
    </w:p>
    <w:tbl>
      <w:tblPr>
        <w:tblW w:w="9464" w:type="dxa"/>
        <w:tblInd w:w="-90" w:type="dxa"/>
        <w:tblBorders>
          <w:bottom w:val="single" w:sz="4" w:space="0" w:color="auto"/>
        </w:tblBorders>
        <w:tblLayout w:type="fixed"/>
        <w:tblLook w:val="0000" w:firstRow="0" w:lastRow="0" w:firstColumn="0" w:lastColumn="0" w:noHBand="0" w:noVBand="0"/>
      </w:tblPr>
      <w:tblGrid>
        <w:gridCol w:w="1803"/>
        <w:gridCol w:w="1562"/>
        <w:gridCol w:w="284"/>
        <w:gridCol w:w="1563"/>
        <w:gridCol w:w="284"/>
        <w:gridCol w:w="6"/>
        <w:gridCol w:w="1842"/>
        <w:gridCol w:w="282"/>
        <w:gridCol w:w="1838"/>
      </w:tblGrid>
      <w:tr w:rsidR="00DF18F7" w:rsidRPr="008044E5" w14:paraId="61100510" w14:textId="77777777" w:rsidTr="00945B02">
        <w:trPr>
          <w:trHeight w:val="289"/>
        </w:trPr>
        <w:tc>
          <w:tcPr>
            <w:tcW w:w="2907" w:type="pct"/>
            <w:gridSpan w:val="6"/>
            <w:shd w:val="clear" w:color="auto" w:fill="auto"/>
          </w:tcPr>
          <w:p w14:paraId="06712353" w14:textId="77777777" w:rsidR="00DF18F7" w:rsidRPr="00945B02" w:rsidRDefault="00DF18F7" w:rsidP="00DF18F7">
            <w:pPr>
              <w:pStyle w:val="ac"/>
              <w:spacing w:line="260" w:lineRule="atLeast"/>
              <w:rPr>
                <w:rFonts w:ascii="Angsana New" w:hAnsi="Angsana New" w:cs="Angsana New"/>
                <w:sz w:val="28"/>
                <w:szCs w:val="28"/>
                <w:lang w:val="en-US"/>
              </w:rPr>
            </w:pPr>
            <w:r w:rsidRPr="00945B02">
              <w:rPr>
                <w:rFonts w:ascii="Angsana New" w:hAnsi="Angsana New" w:cs="Angsana New"/>
                <w:sz w:val="28"/>
                <w:szCs w:val="28"/>
                <w:lang w:val="en-US"/>
              </w:rPr>
              <w:br w:type="page"/>
            </w:r>
          </w:p>
        </w:tc>
        <w:tc>
          <w:tcPr>
            <w:tcW w:w="2093" w:type="pct"/>
            <w:gridSpan w:val="3"/>
            <w:tcBorders>
              <w:bottom w:val="single" w:sz="4" w:space="0" w:color="auto"/>
            </w:tcBorders>
            <w:shd w:val="clear" w:color="auto" w:fill="auto"/>
            <w:vAlign w:val="bottom"/>
          </w:tcPr>
          <w:p w14:paraId="3D64DA1B" w14:textId="495830E6" w:rsidR="00DF18F7" w:rsidRPr="001F263C" w:rsidRDefault="00945B02" w:rsidP="00DF18F7">
            <w:pPr>
              <w:pStyle w:val="ac"/>
              <w:ind w:right="57"/>
              <w:jc w:val="center"/>
              <w:rPr>
                <w:rFonts w:ascii="Angsana New" w:hAnsi="Angsana New" w:cs="Angsana New"/>
                <w:sz w:val="28"/>
                <w:szCs w:val="28"/>
                <w:cs/>
                <w:lang w:val="en-US"/>
              </w:rPr>
            </w:pPr>
            <w:r w:rsidRPr="000D0253">
              <w:rPr>
                <w:rFonts w:ascii="Angsana New" w:hAnsi="Angsana New" w:cs="Angsana New"/>
                <w:sz w:val="28"/>
                <w:szCs w:val="28"/>
                <w:cs/>
              </w:rPr>
              <w:t>In Thousand Baht</w:t>
            </w:r>
          </w:p>
        </w:tc>
      </w:tr>
      <w:tr w:rsidR="00DF18F7" w:rsidRPr="008044E5" w14:paraId="61DBAF8E" w14:textId="77777777" w:rsidTr="00945B02">
        <w:trPr>
          <w:trHeight w:val="289"/>
        </w:trPr>
        <w:tc>
          <w:tcPr>
            <w:tcW w:w="2907" w:type="pct"/>
            <w:gridSpan w:val="6"/>
            <w:shd w:val="clear" w:color="auto" w:fill="auto"/>
          </w:tcPr>
          <w:p w14:paraId="3E9F2D0D" w14:textId="77777777" w:rsidR="00DF18F7" w:rsidRPr="001F263C" w:rsidRDefault="00DF18F7" w:rsidP="00DF18F7">
            <w:pPr>
              <w:pStyle w:val="ac"/>
              <w:spacing w:line="260" w:lineRule="atLeast"/>
              <w:rPr>
                <w:rFonts w:ascii="Angsana New" w:hAnsi="Angsana New" w:cs="Angsana New"/>
                <w:sz w:val="28"/>
                <w:szCs w:val="28"/>
                <w:cs/>
              </w:rPr>
            </w:pPr>
          </w:p>
        </w:tc>
        <w:tc>
          <w:tcPr>
            <w:tcW w:w="2093" w:type="pct"/>
            <w:gridSpan w:val="3"/>
            <w:tcBorders>
              <w:bottom w:val="single" w:sz="4" w:space="0" w:color="auto"/>
            </w:tcBorders>
            <w:shd w:val="clear" w:color="auto" w:fill="auto"/>
            <w:vAlign w:val="bottom"/>
          </w:tcPr>
          <w:p w14:paraId="7B901752" w14:textId="6268FED0" w:rsidR="00DF18F7" w:rsidRPr="001F263C" w:rsidRDefault="00945B02" w:rsidP="00DF18F7">
            <w:pPr>
              <w:pStyle w:val="ac"/>
              <w:ind w:right="57"/>
              <w:jc w:val="center"/>
              <w:rPr>
                <w:rFonts w:ascii="Angsana New" w:hAnsi="Angsana New" w:cs="Angsana New"/>
                <w:sz w:val="28"/>
                <w:szCs w:val="28"/>
                <w:cs/>
                <w:lang w:val="en-US"/>
              </w:rPr>
            </w:pPr>
            <w:r w:rsidRPr="003B370F">
              <w:rPr>
                <w:rFonts w:ascii="Angsana New" w:hAnsi="Angsana New" w:cs="Angsana New"/>
                <w:sz w:val="28"/>
                <w:szCs w:val="28"/>
                <w:cs/>
              </w:rPr>
              <w:t>Consolidated</w:t>
            </w:r>
            <w:r>
              <w:rPr>
                <w:rFonts w:ascii="Angsana New" w:hAnsi="Angsana New" w:cs="Angsana New"/>
                <w:sz w:val="28"/>
                <w:szCs w:val="28"/>
                <w:cs/>
              </w:rPr>
              <w:t xml:space="preserve"> </w:t>
            </w:r>
            <w:r w:rsidRPr="003B370F">
              <w:rPr>
                <w:rFonts w:ascii="Angsana New" w:hAnsi="Angsana New" w:cs="Angsana New"/>
                <w:sz w:val="28"/>
                <w:szCs w:val="28"/>
                <w:cs/>
              </w:rPr>
              <w:t>/</w:t>
            </w:r>
            <w:r>
              <w:rPr>
                <w:rFonts w:ascii="Angsana New" w:hAnsi="Angsana New" w:cs="Angsana New"/>
                <w:sz w:val="28"/>
                <w:szCs w:val="28"/>
                <w:cs/>
              </w:rPr>
              <w:t xml:space="preserve"> </w:t>
            </w:r>
            <w:r w:rsidRPr="003B370F">
              <w:rPr>
                <w:rFonts w:ascii="Angsana New" w:hAnsi="Angsana New" w:cs="Angsana New"/>
                <w:sz w:val="28"/>
                <w:szCs w:val="28"/>
                <w:cs/>
              </w:rPr>
              <w:t>Supareted</w:t>
            </w:r>
          </w:p>
        </w:tc>
      </w:tr>
      <w:tr w:rsidR="00DF18F7" w:rsidRPr="008044E5" w14:paraId="240FEE41" w14:textId="77777777" w:rsidTr="00945B02">
        <w:tblPrEx>
          <w:tblLook w:val="04A0" w:firstRow="1" w:lastRow="0" w:firstColumn="1" w:lastColumn="0" w:noHBand="0" w:noVBand="1"/>
        </w:tblPrEx>
        <w:trPr>
          <w:trHeight w:val="291"/>
        </w:trPr>
        <w:tc>
          <w:tcPr>
            <w:tcW w:w="953" w:type="pct"/>
          </w:tcPr>
          <w:p w14:paraId="43EAC3B6"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825" w:type="pct"/>
          </w:tcPr>
          <w:p w14:paraId="2062F0E4"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50" w:type="pct"/>
          </w:tcPr>
          <w:p w14:paraId="0EC01128"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826" w:type="pct"/>
          </w:tcPr>
          <w:p w14:paraId="795ED317"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50" w:type="pct"/>
          </w:tcPr>
          <w:p w14:paraId="45D515F6"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76" w:type="pct"/>
            <w:gridSpan w:val="2"/>
            <w:tcBorders>
              <w:bottom w:val="single" w:sz="4" w:space="0" w:color="auto"/>
            </w:tcBorders>
          </w:tcPr>
          <w:p w14:paraId="786B277A" w14:textId="77777777" w:rsidR="00945B02" w:rsidRDefault="00945B02"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 xml:space="preserve">December 31, </w:t>
            </w:r>
          </w:p>
          <w:p w14:paraId="2D843645" w14:textId="575BD0EE" w:rsidR="00DF18F7" w:rsidRPr="008044E5" w:rsidRDefault="00945B02"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Pr>
                <w:rFonts w:ascii="Angsana New" w:hAnsi="Angsana New"/>
                <w:sz w:val="28"/>
                <w:szCs w:val="28"/>
              </w:rPr>
              <w:t>9</w:t>
            </w:r>
          </w:p>
        </w:tc>
        <w:tc>
          <w:tcPr>
            <w:tcW w:w="149" w:type="pct"/>
          </w:tcPr>
          <w:p w14:paraId="4422D38D" w14:textId="77777777" w:rsidR="00DF18F7" w:rsidRPr="008044E5"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71" w:type="pct"/>
            <w:tcBorders>
              <w:bottom w:val="single" w:sz="4" w:space="0" w:color="auto"/>
            </w:tcBorders>
          </w:tcPr>
          <w:p w14:paraId="36828961" w14:textId="77777777" w:rsidR="00945B02" w:rsidRDefault="00945B02"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 xml:space="preserve">December 31, </w:t>
            </w:r>
          </w:p>
          <w:p w14:paraId="071AA3F0" w14:textId="0D98B5C9" w:rsidR="00DF18F7" w:rsidRPr="008044E5" w:rsidRDefault="00945B02"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Pr>
                <w:rFonts w:ascii="Angsana New" w:hAnsi="Angsana New"/>
                <w:sz w:val="28"/>
                <w:szCs w:val="28"/>
              </w:rPr>
              <w:t>8</w:t>
            </w:r>
          </w:p>
        </w:tc>
      </w:tr>
      <w:tr w:rsidR="00DF18F7" w:rsidRPr="008044E5" w14:paraId="78709FAB" w14:textId="77777777" w:rsidTr="00945B02">
        <w:trPr>
          <w:trHeight w:val="289"/>
        </w:trPr>
        <w:tc>
          <w:tcPr>
            <w:tcW w:w="2907" w:type="pct"/>
            <w:gridSpan w:val="6"/>
            <w:shd w:val="clear" w:color="auto" w:fill="auto"/>
          </w:tcPr>
          <w:p w14:paraId="1233F2B5" w14:textId="3EE31774" w:rsidR="00DF18F7" w:rsidRPr="0064721E" w:rsidRDefault="00945B02" w:rsidP="00DF18F7">
            <w:pPr>
              <w:pStyle w:val="ac"/>
              <w:tabs>
                <w:tab w:val="clear" w:pos="1080"/>
              </w:tabs>
              <w:spacing w:line="260" w:lineRule="atLeast"/>
              <w:rPr>
                <w:rFonts w:ascii="Angsana New" w:hAnsi="Angsana New" w:cs="Angsana New"/>
                <w:sz w:val="28"/>
                <w:szCs w:val="28"/>
                <w:cs/>
              </w:rPr>
            </w:pPr>
            <w:r w:rsidRPr="00EF221E">
              <w:rPr>
                <w:rFonts w:ascii="Angsana New" w:hAnsi="Angsana New" w:cs="Angsana New"/>
                <w:sz w:val="28"/>
                <w:szCs w:val="28"/>
                <w:cs/>
              </w:rPr>
              <w:t>Beginning balance</w:t>
            </w:r>
          </w:p>
        </w:tc>
        <w:tc>
          <w:tcPr>
            <w:tcW w:w="973" w:type="pct"/>
            <w:shd w:val="clear" w:color="auto" w:fill="auto"/>
            <w:vAlign w:val="bottom"/>
          </w:tcPr>
          <w:p w14:paraId="6DF2BAFB"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520,965 </w:t>
            </w:r>
          </w:p>
        </w:tc>
        <w:tc>
          <w:tcPr>
            <w:tcW w:w="149" w:type="pct"/>
            <w:shd w:val="clear" w:color="auto" w:fill="auto"/>
          </w:tcPr>
          <w:p w14:paraId="13FC15FD" w14:textId="77777777" w:rsidR="00DF18F7" w:rsidRPr="0064721E"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71" w:type="pct"/>
            <w:shd w:val="clear" w:color="auto" w:fill="auto"/>
            <w:vAlign w:val="bottom"/>
          </w:tcPr>
          <w:p w14:paraId="48E4467A"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cs/>
              </w:rPr>
              <w:t xml:space="preserve">                   520,965 </w:t>
            </w:r>
          </w:p>
        </w:tc>
      </w:tr>
      <w:tr w:rsidR="00DF18F7" w:rsidRPr="001F6240" w14:paraId="7A49F0CB" w14:textId="77777777" w:rsidTr="00945B02">
        <w:trPr>
          <w:trHeight w:val="289"/>
        </w:trPr>
        <w:tc>
          <w:tcPr>
            <w:tcW w:w="2907" w:type="pct"/>
            <w:gridSpan w:val="6"/>
            <w:shd w:val="clear" w:color="auto" w:fill="auto"/>
          </w:tcPr>
          <w:p w14:paraId="13AA4BCD" w14:textId="2578011F" w:rsidR="00DF18F7" w:rsidRPr="0064721E" w:rsidRDefault="00945B02" w:rsidP="00DF18F7">
            <w:pPr>
              <w:pStyle w:val="ac"/>
              <w:tabs>
                <w:tab w:val="clear" w:pos="1080"/>
              </w:tabs>
              <w:spacing w:line="260" w:lineRule="atLeast"/>
              <w:rPr>
                <w:rFonts w:ascii="Angsana New" w:hAnsi="Angsana New" w:cs="Angsana New"/>
                <w:sz w:val="28"/>
                <w:szCs w:val="28"/>
                <w:cs/>
              </w:rPr>
            </w:pPr>
            <w:r>
              <w:rPr>
                <w:rFonts w:ascii="Angsana New" w:hAnsi="Angsana New" w:cs="Angsana New"/>
                <w:sz w:val="28"/>
                <w:szCs w:val="28"/>
                <w:cs/>
              </w:rPr>
              <w:t>Written - off bad debt</w:t>
            </w:r>
          </w:p>
        </w:tc>
        <w:tc>
          <w:tcPr>
            <w:tcW w:w="973" w:type="pct"/>
            <w:shd w:val="clear" w:color="auto" w:fill="auto"/>
            <w:vAlign w:val="bottom"/>
          </w:tcPr>
          <w:p w14:paraId="072AA183" w14:textId="77777777" w:rsidR="00DF18F7" w:rsidRPr="001F6240" w:rsidRDefault="00DF18F7" w:rsidP="00DF18F7">
            <w:pPr>
              <w:pStyle w:val="ac"/>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(515,767)</w:t>
            </w:r>
          </w:p>
        </w:tc>
        <w:tc>
          <w:tcPr>
            <w:tcW w:w="149" w:type="pct"/>
            <w:shd w:val="clear" w:color="auto" w:fill="auto"/>
          </w:tcPr>
          <w:p w14:paraId="0982CE3F" w14:textId="77777777" w:rsidR="00DF18F7" w:rsidRPr="001F6240" w:rsidRDefault="00DF18F7" w:rsidP="00DF18F7">
            <w:pPr>
              <w:pStyle w:val="ac"/>
              <w:tabs>
                <w:tab w:val="clear" w:pos="1080"/>
              </w:tabs>
              <w:spacing w:line="260" w:lineRule="atLeast"/>
              <w:rPr>
                <w:rFonts w:ascii="Angsana New" w:hAnsi="Angsana New" w:cs="Angsana New"/>
                <w:sz w:val="28"/>
                <w:szCs w:val="28"/>
                <w:cs/>
              </w:rPr>
            </w:pPr>
          </w:p>
        </w:tc>
        <w:tc>
          <w:tcPr>
            <w:tcW w:w="971" w:type="pct"/>
            <w:shd w:val="clear" w:color="auto" w:fill="auto"/>
            <w:vAlign w:val="bottom"/>
          </w:tcPr>
          <w:p w14:paraId="7A2F0E71" w14:textId="77777777" w:rsidR="00DF18F7" w:rsidRPr="001F6240" w:rsidRDefault="00DF18F7" w:rsidP="00DF18F7">
            <w:pPr>
              <w:pStyle w:val="ac"/>
              <w:tabs>
                <w:tab w:val="clear" w:pos="1080"/>
              </w:tabs>
              <w:ind w:right="57"/>
              <w:jc w:val="right"/>
              <w:rPr>
                <w:rFonts w:ascii="Angsana New" w:hAnsi="Angsana New" w:cs="Angsana New"/>
                <w:sz w:val="28"/>
                <w:szCs w:val="28"/>
                <w:cs/>
              </w:rPr>
            </w:pPr>
            <w:r>
              <w:rPr>
                <w:rFonts w:ascii="Angsana New" w:hAnsi="Angsana New" w:cs="Angsana New"/>
                <w:sz w:val="28"/>
                <w:szCs w:val="28"/>
                <w:lang w:val="en-US"/>
              </w:rPr>
              <w:t>-</w:t>
            </w:r>
          </w:p>
        </w:tc>
      </w:tr>
      <w:tr w:rsidR="00DF18F7" w:rsidRPr="008044E5" w14:paraId="60266FD9" w14:textId="77777777" w:rsidTr="00945B02">
        <w:trPr>
          <w:trHeight w:val="289"/>
        </w:trPr>
        <w:tc>
          <w:tcPr>
            <w:tcW w:w="2907" w:type="pct"/>
            <w:gridSpan w:val="6"/>
            <w:tcBorders>
              <w:bottom w:val="nil"/>
            </w:tcBorders>
            <w:shd w:val="clear" w:color="auto" w:fill="auto"/>
          </w:tcPr>
          <w:p w14:paraId="01A7A3BF" w14:textId="11F5AA80" w:rsidR="00DF18F7" w:rsidRPr="0064721E" w:rsidRDefault="00945B02" w:rsidP="00DF18F7">
            <w:pPr>
              <w:pStyle w:val="ac"/>
              <w:tabs>
                <w:tab w:val="clear" w:pos="1080"/>
              </w:tabs>
              <w:spacing w:line="260" w:lineRule="atLeast"/>
              <w:rPr>
                <w:rFonts w:ascii="Angsana New" w:hAnsi="Angsana New" w:cs="Angsana New"/>
                <w:sz w:val="28"/>
                <w:szCs w:val="28"/>
                <w:cs/>
              </w:rPr>
            </w:pPr>
            <w:r>
              <w:rPr>
                <w:rFonts w:ascii="Angsana New" w:hAnsi="Angsana New" w:cs="Angsana New"/>
                <w:sz w:val="28"/>
                <w:szCs w:val="28"/>
                <w:cs/>
              </w:rPr>
              <w:t>Increase (d</w:t>
            </w:r>
            <w:r w:rsidRPr="00EF221E">
              <w:rPr>
                <w:rFonts w:ascii="Angsana New" w:hAnsi="Angsana New" w:cs="Angsana New"/>
                <w:sz w:val="28"/>
                <w:szCs w:val="28"/>
                <w:cs/>
              </w:rPr>
              <w:t>ecrease)</w:t>
            </w:r>
          </w:p>
        </w:tc>
        <w:tc>
          <w:tcPr>
            <w:tcW w:w="973" w:type="pct"/>
            <w:tcBorders>
              <w:bottom w:val="single" w:sz="4" w:space="0" w:color="auto"/>
            </w:tcBorders>
            <w:shd w:val="clear" w:color="auto" w:fill="auto"/>
            <w:vAlign w:val="bottom"/>
          </w:tcPr>
          <w:p w14:paraId="17417D94"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(20)</w:t>
            </w:r>
          </w:p>
        </w:tc>
        <w:tc>
          <w:tcPr>
            <w:tcW w:w="149" w:type="pct"/>
            <w:tcBorders>
              <w:bottom w:val="nil"/>
            </w:tcBorders>
            <w:shd w:val="clear" w:color="auto" w:fill="auto"/>
          </w:tcPr>
          <w:p w14:paraId="467B4A2B" w14:textId="77777777" w:rsidR="00DF18F7" w:rsidRPr="0064721E"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71" w:type="pct"/>
            <w:tcBorders>
              <w:bottom w:val="single" w:sz="4" w:space="0" w:color="auto"/>
            </w:tcBorders>
            <w:shd w:val="clear" w:color="auto" w:fill="auto"/>
            <w:vAlign w:val="bottom"/>
          </w:tcPr>
          <w:p w14:paraId="02D929D5"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DF18F7" w:rsidRPr="008044E5" w14:paraId="558F40FB" w14:textId="77777777" w:rsidTr="00945B02">
        <w:trPr>
          <w:trHeight w:val="289"/>
        </w:trPr>
        <w:tc>
          <w:tcPr>
            <w:tcW w:w="2907" w:type="pct"/>
            <w:gridSpan w:val="6"/>
            <w:tcBorders>
              <w:bottom w:val="nil"/>
            </w:tcBorders>
            <w:shd w:val="clear" w:color="auto" w:fill="auto"/>
          </w:tcPr>
          <w:p w14:paraId="3D9DBCC3" w14:textId="043156ED" w:rsidR="00DF18F7" w:rsidRPr="0064721E" w:rsidRDefault="00945B02" w:rsidP="00DF18F7">
            <w:pPr>
              <w:pStyle w:val="ac"/>
              <w:tabs>
                <w:tab w:val="clear" w:pos="1080"/>
              </w:tabs>
              <w:spacing w:line="260" w:lineRule="atLeast"/>
              <w:rPr>
                <w:rFonts w:ascii="Angsana New" w:hAnsi="Angsana New" w:cs="Angsana New"/>
                <w:sz w:val="28"/>
                <w:szCs w:val="28"/>
                <w:cs/>
              </w:rPr>
            </w:pPr>
            <w:r w:rsidRPr="00EF221E">
              <w:rPr>
                <w:rFonts w:ascii="Angsana New" w:hAnsi="Angsana New" w:cs="Angsana New"/>
                <w:sz w:val="28"/>
                <w:szCs w:val="28"/>
                <w:cs/>
              </w:rPr>
              <w:t>Ending balance</w:t>
            </w:r>
          </w:p>
        </w:tc>
        <w:tc>
          <w:tcPr>
            <w:tcW w:w="973" w:type="pct"/>
            <w:tcBorders>
              <w:top w:val="single" w:sz="4" w:space="0" w:color="auto"/>
              <w:bottom w:val="double" w:sz="4" w:space="0" w:color="auto"/>
            </w:tcBorders>
            <w:shd w:val="clear" w:color="auto" w:fill="auto"/>
            <w:vAlign w:val="bottom"/>
          </w:tcPr>
          <w:p w14:paraId="675F6904"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5,178 </w:t>
            </w:r>
          </w:p>
        </w:tc>
        <w:tc>
          <w:tcPr>
            <w:tcW w:w="149" w:type="pct"/>
            <w:tcBorders>
              <w:bottom w:val="nil"/>
            </w:tcBorders>
            <w:shd w:val="clear" w:color="auto" w:fill="auto"/>
          </w:tcPr>
          <w:p w14:paraId="524CB909" w14:textId="77777777" w:rsidR="00DF18F7" w:rsidRPr="0064721E" w:rsidRDefault="00DF18F7" w:rsidP="00DF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71" w:type="pct"/>
            <w:tcBorders>
              <w:top w:val="single" w:sz="4" w:space="0" w:color="auto"/>
              <w:bottom w:val="double" w:sz="4" w:space="0" w:color="auto"/>
            </w:tcBorders>
            <w:shd w:val="clear" w:color="auto" w:fill="auto"/>
            <w:vAlign w:val="bottom"/>
          </w:tcPr>
          <w:p w14:paraId="64636E67" w14:textId="77777777" w:rsidR="00DF18F7" w:rsidRPr="0064721E" w:rsidRDefault="00DF18F7" w:rsidP="00DF18F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cs/>
              </w:rPr>
              <w:t xml:space="preserve">                   520,965 </w:t>
            </w:r>
          </w:p>
        </w:tc>
      </w:tr>
    </w:tbl>
    <w:p w14:paraId="0E91B7D9" w14:textId="77777777" w:rsidR="001F5285" w:rsidRDefault="001F5285" w:rsidP="007009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115"/>
        <w:rPr>
          <w:rFonts w:ascii="Angsana New" w:hAnsi="Angsana New"/>
          <w:sz w:val="28"/>
          <w:szCs w:val="28"/>
        </w:rPr>
      </w:pPr>
      <w:r w:rsidRPr="00E37920">
        <w:rPr>
          <w:rFonts w:ascii="Angsana New" w:hAnsi="Angsana New"/>
          <w:sz w:val="28"/>
          <w:szCs w:val="28"/>
        </w:rPr>
        <w:t>Increase and de</w:t>
      </w:r>
      <w:r>
        <w:rPr>
          <w:rFonts w:ascii="Angsana New" w:hAnsi="Angsana New"/>
          <w:sz w:val="28"/>
          <w:szCs w:val="28"/>
        </w:rPr>
        <w:t xml:space="preserve">crease in short - term loans </w:t>
      </w:r>
      <w:r w:rsidRPr="00E37920">
        <w:rPr>
          <w:rFonts w:ascii="Angsana New" w:hAnsi="Angsana New"/>
          <w:sz w:val="28"/>
          <w:szCs w:val="28"/>
        </w:rPr>
        <w:t>are as follows</w:t>
      </w:r>
      <w:r w:rsidR="0025580B">
        <w:rPr>
          <w:rFonts w:ascii="Angsana New" w:hAnsi="Angsana New"/>
          <w:sz w:val="28"/>
          <w:szCs w:val="28"/>
        </w:rPr>
        <w:t xml:space="preserve"> </w:t>
      </w:r>
      <w:r w:rsidRPr="00E37920">
        <w:rPr>
          <w:rFonts w:ascii="Angsana New" w:hAnsi="Angsana New"/>
          <w:sz w:val="28"/>
          <w:szCs w:val="28"/>
        </w:rPr>
        <w:t>:</w:t>
      </w:r>
    </w:p>
    <w:tbl>
      <w:tblPr>
        <w:tblW w:w="9582" w:type="dxa"/>
        <w:tblInd w:w="-90" w:type="dxa"/>
        <w:tblLayout w:type="fixed"/>
        <w:tblLook w:val="04A0" w:firstRow="1" w:lastRow="0" w:firstColumn="1" w:lastColumn="0" w:noHBand="0" w:noVBand="1"/>
      </w:tblPr>
      <w:tblGrid>
        <w:gridCol w:w="3288"/>
        <w:gridCol w:w="1361"/>
        <w:gridCol w:w="284"/>
        <w:gridCol w:w="1361"/>
        <w:gridCol w:w="283"/>
        <w:gridCol w:w="1361"/>
        <w:gridCol w:w="283"/>
        <w:gridCol w:w="1361"/>
      </w:tblGrid>
      <w:tr w:rsidR="001F5285" w:rsidRPr="002E0EF1" w14:paraId="4CE86EBE" w14:textId="77777777" w:rsidTr="00945B02">
        <w:trPr>
          <w:trHeight w:val="425"/>
        </w:trPr>
        <w:tc>
          <w:tcPr>
            <w:tcW w:w="3288" w:type="dxa"/>
            <w:shd w:val="clear" w:color="auto" w:fill="auto"/>
            <w:vAlign w:val="bottom"/>
          </w:tcPr>
          <w:p w14:paraId="0746AC91"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cs/>
              </w:rPr>
            </w:pPr>
          </w:p>
        </w:tc>
        <w:tc>
          <w:tcPr>
            <w:tcW w:w="6294" w:type="dxa"/>
            <w:gridSpan w:val="7"/>
            <w:tcBorders>
              <w:bottom w:val="single" w:sz="4" w:space="0" w:color="auto"/>
            </w:tcBorders>
          </w:tcPr>
          <w:p w14:paraId="3D56FB03" w14:textId="77777777" w:rsidR="001F5285" w:rsidRPr="00E37920" w:rsidRDefault="001F5285" w:rsidP="00DB2B7F">
            <w:pPr>
              <w:ind w:right="-28"/>
              <w:jc w:val="center"/>
              <w:rPr>
                <w:rFonts w:ascii="Angsana New" w:hAnsi="Angsana New"/>
                <w:sz w:val="28"/>
                <w:szCs w:val="28"/>
                <w:u w:val="single"/>
              </w:rPr>
            </w:pPr>
            <w:r w:rsidRPr="000D0253">
              <w:rPr>
                <w:rFonts w:ascii="Angsana New" w:hAnsi="Angsana New"/>
                <w:sz w:val="28"/>
                <w:szCs w:val="28"/>
              </w:rPr>
              <w:t>In Thousand Baht</w:t>
            </w:r>
          </w:p>
        </w:tc>
      </w:tr>
      <w:tr w:rsidR="001F5285" w:rsidRPr="002E0EF1" w14:paraId="5B11BB25" w14:textId="77777777" w:rsidTr="00945B02">
        <w:trPr>
          <w:trHeight w:val="425"/>
        </w:trPr>
        <w:tc>
          <w:tcPr>
            <w:tcW w:w="3288" w:type="dxa"/>
            <w:tcBorders>
              <w:top w:val="nil"/>
              <w:left w:val="nil"/>
              <w:bottom w:val="nil"/>
              <w:right w:val="nil"/>
            </w:tcBorders>
            <w:shd w:val="clear" w:color="auto" w:fill="auto"/>
            <w:noWrap/>
            <w:vAlign w:val="bottom"/>
          </w:tcPr>
          <w:p w14:paraId="0BED41E6" w14:textId="77777777" w:rsidR="001F5285" w:rsidRPr="00E37920" w:rsidRDefault="001F5285" w:rsidP="00DB2B7F">
            <w:pPr>
              <w:ind w:left="176"/>
              <w:jc w:val="right"/>
              <w:rPr>
                <w:rFonts w:ascii="Angsana New" w:hAnsi="Angsana New"/>
                <w:sz w:val="28"/>
                <w:szCs w:val="28"/>
                <w:cs/>
              </w:rPr>
            </w:pPr>
          </w:p>
        </w:tc>
        <w:tc>
          <w:tcPr>
            <w:tcW w:w="1361" w:type="dxa"/>
            <w:tcBorders>
              <w:top w:val="single" w:sz="4" w:space="0" w:color="auto"/>
            </w:tcBorders>
            <w:shd w:val="clear" w:color="auto" w:fill="auto"/>
            <w:noWrap/>
            <w:vAlign w:val="bottom"/>
          </w:tcPr>
          <w:p w14:paraId="2805C3FC"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Balance</w:t>
            </w:r>
          </w:p>
        </w:tc>
        <w:tc>
          <w:tcPr>
            <w:tcW w:w="284" w:type="dxa"/>
            <w:tcBorders>
              <w:top w:val="single" w:sz="4" w:space="0" w:color="auto"/>
            </w:tcBorders>
          </w:tcPr>
          <w:p w14:paraId="003C739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2A2A2D10" w14:textId="77777777" w:rsidR="001F5285" w:rsidRPr="00E37920" w:rsidRDefault="001F5285" w:rsidP="00DB2B7F">
            <w:pPr>
              <w:jc w:val="center"/>
              <w:rPr>
                <w:rFonts w:ascii="Angsana New" w:hAnsi="Angsana New"/>
                <w:sz w:val="28"/>
                <w:szCs w:val="28"/>
              </w:rPr>
            </w:pPr>
          </w:p>
        </w:tc>
        <w:tc>
          <w:tcPr>
            <w:tcW w:w="283" w:type="dxa"/>
            <w:tcBorders>
              <w:top w:val="single" w:sz="4" w:space="0" w:color="auto"/>
              <w:left w:val="nil"/>
              <w:right w:val="nil"/>
            </w:tcBorders>
          </w:tcPr>
          <w:p w14:paraId="2F0F78CF"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right w:val="nil"/>
            </w:tcBorders>
            <w:shd w:val="clear" w:color="auto" w:fill="auto"/>
            <w:noWrap/>
            <w:vAlign w:val="bottom"/>
          </w:tcPr>
          <w:p w14:paraId="7F9A75B0" w14:textId="77777777" w:rsidR="001F5285" w:rsidRPr="00E37920" w:rsidRDefault="001F5285" w:rsidP="00DB2B7F">
            <w:pPr>
              <w:jc w:val="center"/>
              <w:rPr>
                <w:rFonts w:ascii="Angsana New" w:hAnsi="Angsana New"/>
                <w:sz w:val="28"/>
                <w:szCs w:val="28"/>
                <w:cs/>
              </w:rPr>
            </w:pPr>
          </w:p>
        </w:tc>
        <w:tc>
          <w:tcPr>
            <w:tcW w:w="283" w:type="dxa"/>
            <w:tcBorders>
              <w:top w:val="single" w:sz="4" w:space="0" w:color="auto"/>
              <w:left w:val="nil"/>
              <w:right w:val="nil"/>
            </w:tcBorders>
          </w:tcPr>
          <w:p w14:paraId="63A1CEA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nil"/>
              <w:right w:val="nil"/>
            </w:tcBorders>
            <w:shd w:val="clear" w:color="auto" w:fill="auto"/>
            <w:noWrap/>
            <w:vAlign w:val="bottom"/>
          </w:tcPr>
          <w:p w14:paraId="5180F3B1"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rPr>
              <w:t>Balance</w:t>
            </w:r>
          </w:p>
        </w:tc>
      </w:tr>
      <w:tr w:rsidR="001F5285" w:rsidRPr="002E0EF1" w14:paraId="645059D3" w14:textId="77777777" w:rsidTr="00945B02">
        <w:trPr>
          <w:trHeight w:val="425"/>
        </w:trPr>
        <w:tc>
          <w:tcPr>
            <w:tcW w:w="3288" w:type="dxa"/>
            <w:tcBorders>
              <w:top w:val="nil"/>
              <w:left w:val="nil"/>
              <w:bottom w:val="nil"/>
              <w:right w:val="nil"/>
            </w:tcBorders>
            <w:shd w:val="clear" w:color="auto" w:fill="auto"/>
            <w:noWrap/>
            <w:vAlign w:val="bottom"/>
          </w:tcPr>
          <w:p w14:paraId="52455F38" w14:textId="77777777" w:rsidR="001F5285" w:rsidRPr="00E37920" w:rsidRDefault="001F5285" w:rsidP="00DB2B7F">
            <w:pPr>
              <w:ind w:left="176"/>
              <w:jc w:val="right"/>
              <w:rPr>
                <w:rFonts w:ascii="Angsana New" w:hAnsi="Angsana New"/>
                <w:sz w:val="28"/>
                <w:szCs w:val="28"/>
                <w:cs/>
              </w:rPr>
            </w:pPr>
          </w:p>
        </w:tc>
        <w:tc>
          <w:tcPr>
            <w:tcW w:w="1361" w:type="dxa"/>
            <w:shd w:val="clear" w:color="auto" w:fill="auto"/>
            <w:noWrap/>
            <w:vAlign w:val="bottom"/>
          </w:tcPr>
          <w:p w14:paraId="4A62CCF2"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As at</w:t>
            </w:r>
          </w:p>
        </w:tc>
        <w:tc>
          <w:tcPr>
            <w:tcW w:w="284" w:type="dxa"/>
          </w:tcPr>
          <w:p w14:paraId="4B5D4571" w14:textId="77777777" w:rsidR="001F5285" w:rsidRPr="00E37920" w:rsidRDefault="001F5285" w:rsidP="00DB2B7F">
            <w:pPr>
              <w:jc w:val="center"/>
              <w:rPr>
                <w:rFonts w:ascii="Angsana New" w:hAnsi="Angsana New"/>
                <w:sz w:val="28"/>
                <w:szCs w:val="28"/>
              </w:rPr>
            </w:pPr>
          </w:p>
        </w:tc>
        <w:tc>
          <w:tcPr>
            <w:tcW w:w="3005" w:type="dxa"/>
            <w:gridSpan w:val="3"/>
            <w:tcBorders>
              <w:bottom w:val="single" w:sz="4" w:space="0" w:color="auto"/>
            </w:tcBorders>
          </w:tcPr>
          <w:p w14:paraId="543DDE9C"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rPr>
              <w:t>Movement</w:t>
            </w:r>
          </w:p>
        </w:tc>
        <w:tc>
          <w:tcPr>
            <w:tcW w:w="283" w:type="dxa"/>
            <w:tcBorders>
              <w:top w:val="nil"/>
              <w:left w:val="nil"/>
              <w:right w:val="nil"/>
            </w:tcBorders>
          </w:tcPr>
          <w:p w14:paraId="6491E95A" w14:textId="77777777" w:rsidR="001F5285" w:rsidRPr="00E37920" w:rsidRDefault="001F5285" w:rsidP="00DB2B7F">
            <w:pPr>
              <w:jc w:val="center"/>
              <w:rPr>
                <w:rFonts w:ascii="Angsana New" w:hAnsi="Angsana New"/>
                <w:sz w:val="28"/>
                <w:szCs w:val="28"/>
              </w:rPr>
            </w:pPr>
          </w:p>
        </w:tc>
        <w:tc>
          <w:tcPr>
            <w:tcW w:w="1361" w:type="dxa"/>
            <w:tcBorders>
              <w:top w:val="nil"/>
              <w:left w:val="nil"/>
              <w:right w:val="nil"/>
            </w:tcBorders>
            <w:shd w:val="clear" w:color="auto" w:fill="auto"/>
            <w:noWrap/>
            <w:vAlign w:val="bottom"/>
          </w:tcPr>
          <w:p w14:paraId="4CB20400"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As at</w:t>
            </w:r>
          </w:p>
        </w:tc>
      </w:tr>
      <w:tr w:rsidR="001F5285" w:rsidRPr="002E0EF1" w14:paraId="54806ABF" w14:textId="77777777" w:rsidTr="00945B02">
        <w:trPr>
          <w:trHeight w:val="425"/>
        </w:trPr>
        <w:tc>
          <w:tcPr>
            <w:tcW w:w="3288" w:type="dxa"/>
            <w:tcBorders>
              <w:top w:val="nil"/>
              <w:left w:val="nil"/>
              <w:bottom w:val="nil"/>
              <w:right w:val="nil"/>
            </w:tcBorders>
            <w:shd w:val="clear" w:color="auto" w:fill="auto"/>
            <w:noWrap/>
            <w:vAlign w:val="bottom"/>
          </w:tcPr>
          <w:p w14:paraId="7992EE15" w14:textId="77777777" w:rsidR="001F5285" w:rsidRPr="00E37920" w:rsidRDefault="001F5285" w:rsidP="00DB2B7F">
            <w:pPr>
              <w:ind w:left="176"/>
              <w:jc w:val="right"/>
              <w:rPr>
                <w:rFonts w:ascii="Angsana New" w:hAnsi="Angsana New"/>
                <w:sz w:val="28"/>
                <w:szCs w:val="28"/>
                <w:cs/>
              </w:rPr>
            </w:pPr>
          </w:p>
        </w:tc>
        <w:tc>
          <w:tcPr>
            <w:tcW w:w="1361" w:type="dxa"/>
            <w:tcBorders>
              <w:top w:val="nil"/>
              <w:bottom w:val="single" w:sz="4" w:space="0" w:color="auto"/>
            </w:tcBorders>
            <w:shd w:val="clear" w:color="auto" w:fill="auto"/>
            <w:noWrap/>
          </w:tcPr>
          <w:p w14:paraId="14C49431" w14:textId="77777777" w:rsidR="001F5285" w:rsidRPr="00E37920" w:rsidRDefault="001F5285" w:rsidP="002C5539">
            <w:pPr>
              <w:jc w:val="center"/>
              <w:rPr>
                <w:rFonts w:ascii="Angsana New" w:hAnsi="Angsana New"/>
                <w:sz w:val="28"/>
                <w:szCs w:val="28"/>
              </w:rPr>
            </w:pPr>
            <w:r w:rsidRPr="00E37920">
              <w:rPr>
                <w:rFonts w:ascii="Angsana New" w:hAnsi="Angsana New"/>
                <w:sz w:val="28"/>
                <w:szCs w:val="28"/>
              </w:rPr>
              <w:t>January</w:t>
            </w:r>
            <w:r w:rsidR="002C5539">
              <w:rPr>
                <w:rFonts w:ascii="Angsana New" w:hAnsi="Angsana New"/>
                <w:sz w:val="28"/>
                <w:szCs w:val="28"/>
              </w:rPr>
              <w:t xml:space="preserve"> </w:t>
            </w:r>
            <w:r w:rsidRPr="00E37920">
              <w:rPr>
                <w:rFonts w:ascii="Angsana New" w:hAnsi="Angsana New"/>
                <w:sz w:val="28"/>
                <w:szCs w:val="28"/>
              </w:rPr>
              <w:t>1, 2019</w:t>
            </w:r>
          </w:p>
        </w:tc>
        <w:tc>
          <w:tcPr>
            <w:tcW w:w="284" w:type="dxa"/>
          </w:tcPr>
          <w:p w14:paraId="5475D95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single" w:sz="4" w:space="0" w:color="auto"/>
              <w:right w:val="nil"/>
            </w:tcBorders>
            <w:shd w:val="clear" w:color="auto" w:fill="auto"/>
            <w:noWrap/>
            <w:vAlign w:val="bottom"/>
          </w:tcPr>
          <w:p w14:paraId="481ED723"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Addition</w:t>
            </w:r>
          </w:p>
        </w:tc>
        <w:tc>
          <w:tcPr>
            <w:tcW w:w="283" w:type="dxa"/>
            <w:tcBorders>
              <w:top w:val="single" w:sz="4" w:space="0" w:color="auto"/>
              <w:left w:val="nil"/>
              <w:right w:val="nil"/>
            </w:tcBorders>
            <w:vAlign w:val="bottom"/>
          </w:tcPr>
          <w:p w14:paraId="623023F8"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bottom w:val="single" w:sz="4" w:space="0" w:color="auto"/>
              <w:right w:val="nil"/>
            </w:tcBorders>
            <w:shd w:val="clear" w:color="auto" w:fill="auto"/>
            <w:noWrap/>
            <w:vAlign w:val="bottom"/>
          </w:tcPr>
          <w:p w14:paraId="6BE0BB28"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cs/>
              </w:rPr>
              <w:t>(</w:t>
            </w:r>
            <w:r w:rsidRPr="00E37920">
              <w:rPr>
                <w:rFonts w:ascii="Angsana New" w:hAnsi="Angsana New"/>
                <w:sz w:val="28"/>
                <w:szCs w:val="28"/>
              </w:rPr>
              <w:t>Deduction)</w:t>
            </w:r>
          </w:p>
        </w:tc>
        <w:tc>
          <w:tcPr>
            <w:tcW w:w="283" w:type="dxa"/>
            <w:tcBorders>
              <w:left w:val="nil"/>
              <w:right w:val="nil"/>
            </w:tcBorders>
          </w:tcPr>
          <w:p w14:paraId="2778D41C" w14:textId="77777777" w:rsidR="001F5285" w:rsidRPr="00E37920" w:rsidRDefault="001F5285" w:rsidP="00DB2B7F">
            <w:pPr>
              <w:jc w:val="center"/>
              <w:rPr>
                <w:rFonts w:ascii="Angsana New" w:hAnsi="Angsana New"/>
                <w:sz w:val="28"/>
                <w:szCs w:val="28"/>
              </w:rPr>
            </w:pPr>
          </w:p>
        </w:tc>
        <w:tc>
          <w:tcPr>
            <w:tcW w:w="1361" w:type="dxa"/>
            <w:tcBorders>
              <w:left w:val="nil"/>
              <w:bottom w:val="single" w:sz="4" w:space="0" w:color="auto"/>
              <w:right w:val="nil"/>
            </w:tcBorders>
            <w:shd w:val="clear" w:color="auto" w:fill="auto"/>
            <w:noWrap/>
            <w:vAlign w:val="bottom"/>
          </w:tcPr>
          <w:p w14:paraId="616E0345" w14:textId="77777777" w:rsidR="001F5285" w:rsidRPr="00E37920" w:rsidRDefault="002C5539" w:rsidP="002C5539">
            <w:pPr>
              <w:jc w:val="center"/>
              <w:rPr>
                <w:rFonts w:ascii="Angsana New" w:hAnsi="Angsana New"/>
                <w:sz w:val="28"/>
                <w:szCs w:val="28"/>
              </w:rPr>
            </w:pPr>
            <w:r>
              <w:rPr>
                <w:rFonts w:ascii="Angsana New" w:hAnsi="Angsana New"/>
                <w:sz w:val="28"/>
                <w:szCs w:val="28"/>
              </w:rPr>
              <w:t>December</w:t>
            </w:r>
            <w:r w:rsidR="001F5285" w:rsidRPr="00E37920">
              <w:rPr>
                <w:rFonts w:ascii="Angsana New" w:hAnsi="Angsana New"/>
                <w:sz w:val="28"/>
                <w:szCs w:val="28"/>
              </w:rPr>
              <w:t xml:space="preserve"> 3</w:t>
            </w:r>
            <w:r>
              <w:rPr>
                <w:rFonts w:ascii="Angsana New" w:hAnsi="Angsana New"/>
                <w:sz w:val="28"/>
                <w:szCs w:val="28"/>
              </w:rPr>
              <w:t>1,</w:t>
            </w:r>
            <w:r w:rsidR="001F5285" w:rsidRPr="00E37920">
              <w:rPr>
                <w:rFonts w:ascii="Angsana New" w:hAnsi="Angsana New"/>
                <w:sz w:val="28"/>
                <w:szCs w:val="28"/>
              </w:rPr>
              <w:t xml:space="preserve"> 2019</w:t>
            </w:r>
          </w:p>
        </w:tc>
      </w:tr>
      <w:tr w:rsidR="001F5285" w:rsidRPr="002E0EF1" w14:paraId="6DFBA9F7" w14:textId="77777777" w:rsidTr="00945B02">
        <w:trPr>
          <w:trHeight w:val="425"/>
        </w:trPr>
        <w:tc>
          <w:tcPr>
            <w:tcW w:w="3288" w:type="dxa"/>
            <w:tcBorders>
              <w:top w:val="nil"/>
              <w:left w:val="nil"/>
              <w:bottom w:val="nil"/>
              <w:right w:val="nil"/>
            </w:tcBorders>
            <w:shd w:val="clear" w:color="auto" w:fill="auto"/>
            <w:noWrap/>
            <w:vAlign w:val="bottom"/>
          </w:tcPr>
          <w:p w14:paraId="5D8C04D1"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E37920">
              <w:rPr>
                <w:rFonts w:ascii="Angsana New" w:hAnsi="Angsana New"/>
                <w:spacing w:val="-4"/>
                <w:sz w:val="28"/>
                <w:szCs w:val="28"/>
              </w:rPr>
              <w:t>Platinum Container Lines Co., Ltd</w:t>
            </w:r>
            <w:r>
              <w:rPr>
                <w:rFonts w:ascii="Angsana New" w:hAnsi="Angsana New"/>
                <w:spacing w:val="-4"/>
                <w:sz w:val="28"/>
                <w:szCs w:val="28"/>
              </w:rPr>
              <w:t>.</w:t>
            </w:r>
          </w:p>
        </w:tc>
        <w:tc>
          <w:tcPr>
            <w:tcW w:w="1361" w:type="dxa"/>
            <w:tcBorders>
              <w:top w:val="single" w:sz="4" w:space="0" w:color="auto"/>
              <w:left w:val="nil"/>
              <w:right w:val="nil"/>
            </w:tcBorders>
            <w:shd w:val="clear" w:color="auto" w:fill="auto"/>
            <w:noWrap/>
            <w:vAlign w:val="bottom"/>
          </w:tcPr>
          <w:p w14:paraId="5FA1A130" w14:textId="77777777" w:rsidR="001F5285" w:rsidRPr="00E37920" w:rsidRDefault="001F5285" w:rsidP="00DB2B7F">
            <w:pPr>
              <w:jc w:val="right"/>
              <w:rPr>
                <w:rFonts w:ascii="Angsana New" w:hAnsi="Angsana New"/>
                <w:sz w:val="28"/>
                <w:szCs w:val="28"/>
              </w:rPr>
            </w:pPr>
            <w:r>
              <w:rPr>
                <w:rFonts w:ascii="Angsana New" w:hAnsi="Angsana New"/>
                <w:sz w:val="28"/>
                <w:szCs w:val="28"/>
              </w:rPr>
              <w:t>153,952</w:t>
            </w:r>
          </w:p>
        </w:tc>
        <w:tc>
          <w:tcPr>
            <w:tcW w:w="284" w:type="dxa"/>
            <w:tcBorders>
              <w:top w:val="nil"/>
              <w:left w:val="nil"/>
              <w:right w:val="nil"/>
            </w:tcBorders>
          </w:tcPr>
          <w:p w14:paraId="56B1916B" w14:textId="77777777" w:rsidR="001F5285" w:rsidRPr="00E37920" w:rsidRDefault="001F5285" w:rsidP="00DB2B7F">
            <w:pPr>
              <w:jc w:val="right"/>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75248DAF" w14:textId="77777777" w:rsidR="00874A4B" w:rsidRPr="00E37920" w:rsidRDefault="00874A4B" w:rsidP="00874A4B">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165C6E49" w14:textId="77777777" w:rsidR="001F5285" w:rsidRPr="00E37920" w:rsidRDefault="001F5285" w:rsidP="00DB2B7F">
            <w:pPr>
              <w:jc w:val="right"/>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72FF95CC" w14:textId="1771C4C1" w:rsidR="001F5285" w:rsidRPr="00E37920" w:rsidRDefault="00945B02" w:rsidP="00DB2B7F">
            <w:pPr>
              <w:jc w:val="right"/>
              <w:rPr>
                <w:rFonts w:ascii="Angsana New" w:hAnsi="Angsana New"/>
                <w:sz w:val="28"/>
                <w:szCs w:val="28"/>
              </w:rPr>
            </w:pPr>
            <w:r>
              <w:rPr>
                <w:rFonts w:ascii="Angsana New" w:hAnsi="Angsana New"/>
                <w:sz w:val="28"/>
                <w:szCs w:val="28"/>
              </w:rPr>
              <w:t>(153,952)</w:t>
            </w:r>
          </w:p>
        </w:tc>
        <w:tc>
          <w:tcPr>
            <w:tcW w:w="283" w:type="dxa"/>
            <w:tcBorders>
              <w:left w:val="nil"/>
              <w:right w:val="nil"/>
            </w:tcBorders>
            <w:shd w:val="clear" w:color="auto" w:fill="auto"/>
          </w:tcPr>
          <w:p w14:paraId="5222A48D" w14:textId="77777777" w:rsidR="001F5285" w:rsidRPr="00E37920" w:rsidRDefault="001F5285" w:rsidP="00DB2B7F">
            <w:pPr>
              <w:jc w:val="right"/>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160F8F5D" w14:textId="23F9040E" w:rsidR="001F5285" w:rsidRPr="00E37920" w:rsidRDefault="00945B02" w:rsidP="00DB2B7F">
            <w:pPr>
              <w:jc w:val="right"/>
              <w:rPr>
                <w:rFonts w:ascii="Angsana New" w:hAnsi="Angsana New"/>
                <w:sz w:val="28"/>
                <w:szCs w:val="28"/>
              </w:rPr>
            </w:pPr>
            <w:r>
              <w:rPr>
                <w:rFonts w:ascii="Angsana New" w:hAnsi="Angsana New"/>
                <w:sz w:val="28"/>
                <w:szCs w:val="28"/>
              </w:rPr>
              <w:t>-</w:t>
            </w:r>
          </w:p>
        </w:tc>
      </w:tr>
      <w:tr w:rsidR="001F5285" w:rsidRPr="002E0EF1" w14:paraId="6574A33C" w14:textId="77777777" w:rsidTr="00945B02">
        <w:trPr>
          <w:trHeight w:val="425"/>
        </w:trPr>
        <w:tc>
          <w:tcPr>
            <w:tcW w:w="3288" w:type="dxa"/>
            <w:tcBorders>
              <w:top w:val="nil"/>
              <w:left w:val="nil"/>
              <w:bottom w:val="nil"/>
              <w:right w:val="nil"/>
            </w:tcBorders>
            <w:shd w:val="clear" w:color="auto" w:fill="auto"/>
            <w:noWrap/>
            <w:vAlign w:val="bottom"/>
          </w:tcPr>
          <w:p w14:paraId="6AB457FF"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E37920">
              <w:rPr>
                <w:rFonts w:ascii="Angsana New" w:hAnsi="Angsana New"/>
                <w:spacing w:val="-4"/>
                <w:sz w:val="28"/>
                <w:szCs w:val="28"/>
              </w:rPr>
              <w:t>Platinum Emerald Co., Ltd.</w:t>
            </w:r>
          </w:p>
        </w:tc>
        <w:tc>
          <w:tcPr>
            <w:tcW w:w="1361" w:type="dxa"/>
            <w:tcBorders>
              <w:top w:val="nil"/>
              <w:left w:val="nil"/>
              <w:right w:val="nil"/>
            </w:tcBorders>
            <w:shd w:val="clear" w:color="auto" w:fill="auto"/>
            <w:noWrap/>
            <w:vAlign w:val="bottom"/>
          </w:tcPr>
          <w:p w14:paraId="23A0C7CD" w14:textId="77777777" w:rsidR="001F5285" w:rsidRPr="00E37920" w:rsidRDefault="001F5285" w:rsidP="00DB2B7F">
            <w:pPr>
              <w:jc w:val="right"/>
              <w:rPr>
                <w:rFonts w:ascii="Angsana New" w:hAnsi="Angsana New"/>
                <w:sz w:val="28"/>
                <w:szCs w:val="28"/>
              </w:rPr>
            </w:pPr>
            <w:r>
              <w:rPr>
                <w:rFonts w:ascii="Angsana New" w:hAnsi="Angsana New"/>
                <w:sz w:val="28"/>
                <w:szCs w:val="28"/>
              </w:rPr>
              <w:t>73,861</w:t>
            </w:r>
          </w:p>
        </w:tc>
        <w:tc>
          <w:tcPr>
            <w:tcW w:w="284" w:type="dxa"/>
            <w:tcBorders>
              <w:top w:val="nil"/>
              <w:left w:val="nil"/>
              <w:right w:val="nil"/>
            </w:tcBorders>
          </w:tcPr>
          <w:p w14:paraId="6A1DC81B"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13929C56"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7A8451A0"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413C64C8" w14:textId="2D10DDE0" w:rsidR="001F5285" w:rsidRPr="00E37920" w:rsidRDefault="00945B02" w:rsidP="00DB2B7F">
            <w:pPr>
              <w:jc w:val="right"/>
              <w:rPr>
                <w:rFonts w:ascii="Angsana New" w:hAnsi="Angsana New"/>
                <w:sz w:val="28"/>
                <w:szCs w:val="28"/>
              </w:rPr>
            </w:pPr>
            <w:r>
              <w:rPr>
                <w:rFonts w:ascii="Angsana New" w:hAnsi="Angsana New"/>
                <w:sz w:val="28"/>
                <w:szCs w:val="28"/>
              </w:rPr>
              <w:t>(73,861)</w:t>
            </w:r>
          </w:p>
        </w:tc>
        <w:tc>
          <w:tcPr>
            <w:tcW w:w="283" w:type="dxa"/>
            <w:tcBorders>
              <w:top w:val="nil"/>
              <w:left w:val="nil"/>
              <w:right w:val="nil"/>
            </w:tcBorders>
            <w:shd w:val="clear" w:color="auto" w:fill="auto"/>
          </w:tcPr>
          <w:p w14:paraId="44F317A9"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3CDF816A" w14:textId="10FBD9DA" w:rsidR="001F5285" w:rsidRPr="00E37920" w:rsidRDefault="00945B02" w:rsidP="00DB2B7F">
            <w:pPr>
              <w:jc w:val="right"/>
              <w:rPr>
                <w:rFonts w:ascii="Angsana New" w:hAnsi="Angsana New"/>
                <w:sz w:val="28"/>
                <w:szCs w:val="28"/>
              </w:rPr>
            </w:pPr>
            <w:r>
              <w:rPr>
                <w:rFonts w:ascii="Angsana New" w:hAnsi="Angsana New"/>
                <w:sz w:val="28"/>
                <w:szCs w:val="28"/>
              </w:rPr>
              <w:t>-</w:t>
            </w:r>
          </w:p>
        </w:tc>
      </w:tr>
      <w:tr w:rsidR="001F5285" w:rsidRPr="002E0EF1" w14:paraId="619B1C4A" w14:textId="77777777" w:rsidTr="00945B02">
        <w:trPr>
          <w:trHeight w:val="425"/>
        </w:trPr>
        <w:tc>
          <w:tcPr>
            <w:tcW w:w="3288" w:type="dxa"/>
            <w:tcBorders>
              <w:top w:val="nil"/>
              <w:left w:val="nil"/>
              <w:bottom w:val="nil"/>
              <w:right w:val="nil"/>
            </w:tcBorders>
            <w:shd w:val="clear" w:color="auto" w:fill="auto"/>
            <w:noWrap/>
            <w:vAlign w:val="bottom"/>
          </w:tcPr>
          <w:p w14:paraId="46A72BEF"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Jade Co., Ltd.</w:t>
            </w:r>
          </w:p>
        </w:tc>
        <w:tc>
          <w:tcPr>
            <w:tcW w:w="1361" w:type="dxa"/>
            <w:tcBorders>
              <w:top w:val="nil"/>
              <w:left w:val="nil"/>
              <w:right w:val="nil"/>
            </w:tcBorders>
            <w:shd w:val="clear" w:color="auto" w:fill="auto"/>
            <w:noWrap/>
            <w:vAlign w:val="bottom"/>
          </w:tcPr>
          <w:p w14:paraId="164D4253" w14:textId="77777777" w:rsidR="001F5285" w:rsidRPr="00E37920" w:rsidRDefault="001F5285" w:rsidP="00DB2B7F">
            <w:pPr>
              <w:jc w:val="right"/>
              <w:rPr>
                <w:rFonts w:ascii="Angsana New" w:hAnsi="Angsana New"/>
                <w:sz w:val="28"/>
                <w:szCs w:val="28"/>
              </w:rPr>
            </w:pPr>
            <w:r>
              <w:rPr>
                <w:rFonts w:ascii="Angsana New" w:hAnsi="Angsana New"/>
                <w:sz w:val="28"/>
                <w:szCs w:val="28"/>
              </w:rPr>
              <w:t>2,550</w:t>
            </w:r>
          </w:p>
        </w:tc>
        <w:tc>
          <w:tcPr>
            <w:tcW w:w="284" w:type="dxa"/>
            <w:tcBorders>
              <w:top w:val="nil"/>
              <w:left w:val="nil"/>
              <w:right w:val="nil"/>
            </w:tcBorders>
          </w:tcPr>
          <w:p w14:paraId="2CF61D1B"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78C75C10"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1323C80D"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5EBE6679"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96E224C"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1269E7E" w14:textId="77777777" w:rsidR="001F5285" w:rsidRPr="00E37920" w:rsidRDefault="00874A4B" w:rsidP="00DB2B7F">
            <w:pPr>
              <w:jc w:val="right"/>
              <w:rPr>
                <w:rFonts w:ascii="Angsana New" w:hAnsi="Angsana New"/>
                <w:sz w:val="28"/>
                <w:szCs w:val="28"/>
              </w:rPr>
            </w:pPr>
            <w:r>
              <w:rPr>
                <w:rFonts w:ascii="Angsana New" w:hAnsi="Angsana New"/>
                <w:sz w:val="28"/>
                <w:szCs w:val="28"/>
              </w:rPr>
              <w:t>2,550</w:t>
            </w:r>
          </w:p>
        </w:tc>
      </w:tr>
      <w:tr w:rsidR="001F5285" w:rsidRPr="002E0EF1" w14:paraId="1D5C4096" w14:textId="77777777" w:rsidTr="00945B02">
        <w:trPr>
          <w:trHeight w:val="425"/>
        </w:trPr>
        <w:tc>
          <w:tcPr>
            <w:tcW w:w="3288" w:type="dxa"/>
            <w:tcBorders>
              <w:top w:val="nil"/>
              <w:left w:val="nil"/>
              <w:bottom w:val="nil"/>
              <w:right w:val="nil"/>
            </w:tcBorders>
            <w:shd w:val="clear" w:color="auto" w:fill="auto"/>
            <w:noWrap/>
            <w:vAlign w:val="bottom"/>
          </w:tcPr>
          <w:p w14:paraId="16993EE4"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Diamond Co., Ltd.</w:t>
            </w:r>
          </w:p>
        </w:tc>
        <w:tc>
          <w:tcPr>
            <w:tcW w:w="1361" w:type="dxa"/>
            <w:tcBorders>
              <w:top w:val="nil"/>
              <w:left w:val="nil"/>
              <w:right w:val="nil"/>
            </w:tcBorders>
            <w:shd w:val="clear" w:color="auto" w:fill="auto"/>
            <w:noWrap/>
            <w:vAlign w:val="bottom"/>
          </w:tcPr>
          <w:p w14:paraId="100E7BE9" w14:textId="77777777" w:rsidR="001F5285" w:rsidRPr="00E37920" w:rsidRDefault="001F5285" w:rsidP="00DB2B7F">
            <w:pPr>
              <w:jc w:val="right"/>
              <w:rPr>
                <w:rFonts w:ascii="Angsana New" w:hAnsi="Angsana New"/>
                <w:sz w:val="28"/>
                <w:szCs w:val="28"/>
              </w:rPr>
            </w:pPr>
            <w:r>
              <w:rPr>
                <w:rFonts w:ascii="Angsana New" w:hAnsi="Angsana New"/>
                <w:sz w:val="28"/>
                <w:szCs w:val="28"/>
              </w:rPr>
              <w:t>2,100</w:t>
            </w:r>
          </w:p>
        </w:tc>
        <w:tc>
          <w:tcPr>
            <w:tcW w:w="284" w:type="dxa"/>
            <w:tcBorders>
              <w:top w:val="nil"/>
              <w:left w:val="nil"/>
              <w:right w:val="nil"/>
            </w:tcBorders>
          </w:tcPr>
          <w:p w14:paraId="16B44D46"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1E052FAD"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802D0FF"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F18959D"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5D306CBE" w14:textId="77777777" w:rsidR="001F5285" w:rsidRPr="00E37920" w:rsidRDefault="001F5285" w:rsidP="00DB2B7F">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5C8A485" w14:textId="77777777" w:rsidR="001F5285" w:rsidRPr="00E37920" w:rsidRDefault="00874A4B" w:rsidP="00DB2B7F">
            <w:pPr>
              <w:jc w:val="right"/>
              <w:rPr>
                <w:rFonts w:ascii="Angsana New" w:hAnsi="Angsana New"/>
                <w:sz w:val="28"/>
                <w:szCs w:val="28"/>
              </w:rPr>
            </w:pPr>
            <w:r>
              <w:rPr>
                <w:rFonts w:ascii="Angsana New" w:hAnsi="Angsana New"/>
                <w:sz w:val="28"/>
                <w:szCs w:val="28"/>
              </w:rPr>
              <w:t>2,100</w:t>
            </w:r>
          </w:p>
        </w:tc>
      </w:tr>
      <w:tr w:rsidR="001F5285" w:rsidRPr="002E0EF1" w14:paraId="45C8C548" w14:textId="77777777" w:rsidTr="00945B02">
        <w:trPr>
          <w:trHeight w:val="425"/>
        </w:trPr>
        <w:tc>
          <w:tcPr>
            <w:tcW w:w="3288" w:type="dxa"/>
            <w:tcBorders>
              <w:top w:val="nil"/>
              <w:left w:val="nil"/>
              <w:bottom w:val="nil"/>
              <w:right w:val="nil"/>
            </w:tcBorders>
            <w:shd w:val="clear" w:color="auto" w:fill="auto"/>
            <w:noWrap/>
            <w:vAlign w:val="bottom"/>
          </w:tcPr>
          <w:p w14:paraId="77266BCB"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proofErr w:type="spellStart"/>
            <w:r w:rsidRPr="00E37920">
              <w:rPr>
                <w:rFonts w:ascii="Angsana New" w:hAnsi="Angsana New"/>
                <w:spacing w:val="-4"/>
                <w:sz w:val="28"/>
                <w:szCs w:val="28"/>
              </w:rPr>
              <w:t>Mr.</w:t>
            </w:r>
            <w:r>
              <w:rPr>
                <w:rFonts w:ascii="Angsana New" w:hAnsi="Angsana New"/>
                <w:spacing w:val="-4"/>
                <w:sz w:val="28"/>
                <w:szCs w:val="28"/>
              </w:rPr>
              <w:t>Sumate</w:t>
            </w:r>
            <w:proofErr w:type="spellEnd"/>
            <w:r>
              <w:rPr>
                <w:rFonts w:ascii="Angsana New" w:hAnsi="Angsana New"/>
                <w:spacing w:val="-4"/>
                <w:sz w:val="28"/>
                <w:szCs w:val="28"/>
              </w:rPr>
              <w:t xml:space="preserve"> </w:t>
            </w:r>
            <w:proofErr w:type="spellStart"/>
            <w:r>
              <w:rPr>
                <w:rFonts w:ascii="Angsana New" w:hAnsi="Angsana New"/>
                <w:spacing w:val="-4"/>
                <w:sz w:val="28"/>
                <w:szCs w:val="28"/>
              </w:rPr>
              <w:t>Thitiphuree</w:t>
            </w:r>
            <w:proofErr w:type="spellEnd"/>
          </w:p>
        </w:tc>
        <w:tc>
          <w:tcPr>
            <w:tcW w:w="1361" w:type="dxa"/>
            <w:tcBorders>
              <w:top w:val="nil"/>
              <w:left w:val="nil"/>
              <w:bottom w:val="single" w:sz="4" w:space="0" w:color="auto"/>
              <w:right w:val="nil"/>
            </w:tcBorders>
            <w:shd w:val="clear" w:color="auto" w:fill="auto"/>
            <w:noWrap/>
            <w:vAlign w:val="bottom"/>
          </w:tcPr>
          <w:p w14:paraId="18023885" w14:textId="77777777" w:rsidR="001F5285" w:rsidRPr="00E37920" w:rsidRDefault="001F5285" w:rsidP="00DB2B7F">
            <w:pPr>
              <w:jc w:val="right"/>
              <w:rPr>
                <w:rFonts w:ascii="Angsana New" w:hAnsi="Angsana New"/>
                <w:sz w:val="28"/>
                <w:szCs w:val="28"/>
              </w:rPr>
            </w:pPr>
            <w:r>
              <w:rPr>
                <w:rFonts w:ascii="Angsana New" w:hAnsi="Angsana New"/>
                <w:sz w:val="28"/>
                <w:szCs w:val="28"/>
              </w:rPr>
              <w:t>-</w:t>
            </w:r>
          </w:p>
        </w:tc>
        <w:tc>
          <w:tcPr>
            <w:tcW w:w="284" w:type="dxa"/>
            <w:tcBorders>
              <w:top w:val="nil"/>
              <w:left w:val="nil"/>
              <w:right w:val="nil"/>
            </w:tcBorders>
          </w:tcPr>
          <w:p w14:paraId="283EFDD7" w14:textId="77777777" w:rsidR="001F5285" w:rsidRPr="00E37920" w:rsidRDefault="001F5285" w:rsidP="00DB2B7F">
            <w:pPr>
              <w:jc w:val="right"/>
              <w:rPr>
                <w:rFonts w:ascii="Angsana New" w:hAnsi="Angsana New"/>
                <w:sz w:val="28"/>
                <w:szCs w:val="28"/>
              </w:rPr>
            </w:pPr>
          </w:p>
        </w:tc>
        <w:tc>
          <w:tcPr>
            <w:tcW w:w="1361" w:type="dxa"/>
            <w:tcBorders>
              <w:top w:val="nil"/>
              <w:left w:val="nil"/>
              <w:bottom w:val="single" w:sz="4" w:space="0" w:color="auto"/>
              <w:right w:val="nil"/>
            </w:tcBorders>
            <w:shd w:val="clear" w:color="auto" w:fill="auto"/>
            <w:noWrap/>
            <w:vAlign w:val="bottom"/>
          </w:tcPr>
          <w:p w14:paraId="139CEB70" w14:textId="77777777" w:rsidR="001F5285" w:rsidRPr="00E37920" w:rsidRDefault="00874A4B" w:rsidP="00DB2B7F">
            <w:pPr>
              <w:jc w:val="right"/>
              <w:rPr>
                <w:rFonts w:ascii="Angsana New" w:hAnsi="Angsana New"/>
                <w:sz w:val="28"/>
                <w:szCs w:val="28"/>
              </w:rPr>
            </w:pPr>
            <w:r>
              <w:rPr>
                <w:rFonts w:ascii="Angsana New" w:hAnsi="Angsana New"/>
                <w:sz w:val="28"/>
                <w:szCs w:val="28"/>
              </w:rPr>
              <w:t>150,000</w:t>
            </w:r>
          </w:p>
        </w:tc>
        <w:tc>
          <w:tcPr>
            <w:tcW w:w="283" w:type="dxa"/>
            <w:tcBorders>
              <w:top w:val="nil"/>
              <w:left w:val="nil"/>
              <w:right w:val="nil"/>
            </w:tcBorders>
            <w:shd w:val="clear" w:color="auto" w:fill="auto"/>
          </w:tcPr>
          <w:p w14:paraId="0600E25C" w14:textId="77777777" w:rsidR="001F5285" w:rsidRPr="00E37920" w:rsidRDefault="001F5285" w:rsidP="00DB2B7F">
            <w:pPr>
              <w:jc w:val="right"/>
              <w:rPr>
                <w:rFonts w:ascii="Angsana New" w:hAnsi="Angsana New"/>
                <w:sz w:val="28"/>
                <w:szCs w:val="28"/>
              </w:rPr>
            </w:pPr>
          </w:p>
        </w:tc>
        <w:tc>
          <w:tcPr>
            <w:tcW w:w="1361" w:type="dxa"/>
            <w:tcBorders>
              <w:top w:val="nil"/>
              <w:left w:val="nil"/>
              <w:bottom w:val="single" w:sz="4" w:space="0" w:color="auto"/>
              <w:right w:val="nil"/>
            </w:tcBorders>
            <w:shd w:val="clear" w:color="auto" w:fill="auto"/>
            <w:noWrap/>
            <w:vAlign w:val="bottom"/>
          </w:tcPr>
          <w:p w14:paraId="6AF89F83" w14:textId="77777777" w:rsidR="001F5285" w:rsidRPr="00E37920" w:rsidRDefault="00874A4B" w:rsidP="00DB2B7F">
            <w:pPr>
              <w:jc w:val="right"/>
              <w:rPr>
                <w:rFonts w:ascii="Angsana New" w:hAnsi="Angsana New"/>
                <w:sz w:val="28"/>
                <w:szCs w:val="28"/>
              </w:rPr>
            </w:pPr>
            <w:r>
              <w:rPr>
                <w:rFonts w:ascii="Angsana New" w:hAnsi="Angsana New"/>
                <w:sz w:val="28"/>
                <w:szCs w:val="28"/>
              </w:rPr>
              <w:t>(150,000)</w:t>
            </w:r>
          </w:p>
        </w:tc>
        <w:tc>
          <w:tcPr>
            <w:tcW w:w="283" w:type="dxa"/>
            <w:tcBorders>
              <w:top w:val="nil"/>
              <w:left w:val="nil"/>
              <w:right w:val="nil"/>
            </w:tcBorders>
            <w:shd w:val="clear" w:color="auto" w:fill="auto"/>
          </w:tcPr>
          <w:p w14:paraId="5F0C585A" w14:textId="77777777" w:rsidR="001F5285" w:rsidRPr="00E37920" w:rsidRDefault="001F5285" w:rsidP="00DB2B7F">
            <w:pPr>
              <w:jc w:val="right"/>
              <w:rPr>
                <w:rFonts w:ascii="Angsana New" w:hAnsi="Angsana New"/>
                <w:sz w:val="28"/>
                <w:szCs w:val="28"/>
              </w:rPr>
            </w:pPr>
          </w:p>
        </w:tc>
        <w:tc>
          <w:tcPr>
            <w:tcW w:w="1361" w:type="dxa"/>
            <w:tcBorders>
              <w:top w:val="nil"/>
              <w:left w:val="nil"/>
              <w:bottom w:val="single" w:sz="4" w:space="0" w:color="auto"/>
              <w:right w:val="nil"/>
            </w:tcBorders>
            <w:shd w:val="clear" w:color="auto" w:fill="auto"/>
            <w:noWrap/>
            <w:vAlign w:val="bottom"/>
          </w:tcPr>
          <w:p w14:paraId="77A666F5" w14:textId="77777777" w:rsidR="001F5285" w:rsidRPr="00E37920" w:rsidRDefault="00874A4B" w:rsidP="00DB2B7F">
            <w:pPr>
              <w:jc w:val="right"/>
              <w:rPr>
                <w:rFonts w:ascii="Angsana New" w:hAnsi="Angsana New"/>
                <w:sz w:val="28"/>
                <w:szCs w:val="28"/>
              </w:rPr>
            </w:pPr>
            <w:r>
              <w:rPr>
                <w:rFonts w:ascii="Angsana New" w:hAnsi="Angsana New"/>
                <w:sz w:val="28"/>
                <w:szCs w:val="28"/>
              </w:rPr>
              <w:t>-</w:t>
            </w:r>
          </w:p>
        </w:tc>
      </w:tr>
      <w:tr w:rsidR="001F5285" w:rsidRPr="002E0EF1" w14:paraId="10872704" w14:textId="77777777" w:rsidTr="00945B02">
        <w:trPr>
          <w:trHeight w:val="425"/>
        </w:trPr>
        <w:tc>
          <w:tcPr>
            <w:tcW w:w="3288" w:type="dxa"/>
            <w:tcBorders>
              <w:top w:val="nil"/>
              <w:left w:val="nil"/>
              <w:bottom w:val="nil"/>
              <w:right w:val="nil"/>
            </w:tcBorders>
            <w:shd w:val="clear" w:color="auto" w:fill="auto"/>
            <w:noWrap/>
            <w:vAlign w:val="bottom"/>
          </w:tcPr>
          <w:p w14:paraId="424533CC"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E37920">
              <w:rPr>
                <w:rFonts w:ascii="Angsana New" w:hAnsi="Angsana New"/>
                <w:b/>
                <w:bCs/>
                <w:sz w:val="28"/>
                <w:szCs w:val="28"/>
              </w:rPr>
              <w:t>Total</w:t>
            </w:r>
          </w:p>
        </w:tc>
        <w:tc>
          <w:tcPr>
            <w:tcW w:w="1361" w:type="dxa"/>
            <w:tcBorders>
              <w:top w:val="single" w:sz="4" w:space="0" w:color="auto"/>
              <w:left w:val="nil"/>
              <w:bottom w:val="double" w:sz="4" w:space="0" w:color="auto"/>
              <w:right w:val="nil"/>
            </w:tcBorders>
            <w:shd w:val="clear" w:color="auto" w:fill="auto"/>
            <w:noWrap/>
            <w:vAlign w:val="bottom"/>
          </w:tcPr>
          <w:p w14:paraId="73E0EE60" w14:textId="77777777" w:rsidR="001F5285" w:rsidRPr="00E37920" w:rsidRDefault="001F5285" w:rsidP="00DB2B7F">
            <w:pPr>
              <w:jc w:val="right"/>
              <w:rPr>
                <w:rFonts w:ascii="Angsana New" w:hAnsi="Angsana New"/>
                <w:b/>
                <w:bCs/>
                <w:sz w:val="28"/>
                <w:szCs w:val="28"/>
              </w:rPr>
            </w:pPr>
            <w:r>
              <w:rPr>
                <w:rFonts w:ascii="Angsana New" w:hAnsi="Angsana New"/>
                <w:b/>
                <w:bCs/>
                <w:sz w:val="28"/>
                <w:szCs w:val="28"/>
              </w:rPr>
              <w:t>232,463</w:t>
            </w:r>
          </w:p>
        </w:tc>
        <w:tc>
          <w:tcPr>
            <w:tcW w:w="284" w:type="dxa"/>
            <w:tcBorders>
              <w:left w:val="nil"/>
              <w:right w:val="nil"/>
            </w:tcBorders>
          </w:tcPr>
          <w:p w14:paraId="1725CDD7" w14:textId="77777777" w:rsidR="001F5285" w:rsidRPr="00E37920" w:rsidRDefault="001F5285" w:rsidP="00DB2B7F">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2056796A" w14:textId="77777777" w:rsidR="001F5285" w:rsidRPr="00E37920" w:rsidRDefault="00874A4B" w:rsidP="00DB2B7F">
            <w:pPr>
              <w:jc w:val="right"/>
              <w:rPr>
                <w:rFonts w:ascii="Angsana New" w:hAnsi="Angsana New"/>
                <w:b/>
                <w:bCs/>
                <w:sz w:val="28"/>
                <w:szCs w:val="28"/>
              </w:rPr>
            </w:pPr>
            <w:r>
              <w:rPr>
                <w:rFonts w:ascii="Angsana New" w:hAnsi="Angsana New"/>
                <w:b/>
                <w:bCs/>
                <w:sz w:val="28"/>
                <w:szCs w:val="28"/>
              </w:rPr>
              <w:t>150,000</w:t>
            </w:r>
          </w:p>
        </w:tc>
        <w:tc>
          <w:tcPr>
            <w:tcW w:w="283" w:type="dxa"/>
            <w:tcBorders>
              <w:left w:val="nil"/>
              <w:right w:val="nil"/>
            </w:tcBorders>
            <w:shd w:val="clear" w:color="auto" w:fill="auto"/>
          </w:tcPr>
          <w:p w14:paraId="307C95D9" w14:textId="77777777" w:rsidR="001F5285" w:rsidRPr="00E37920" w:rsidRDefault="001F5285" w:rsidP="00DB2B7F">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368D8478" w14:textId="78669783" w:rsidR="001F5285" w:rsidRPr="00E37920" w:rsidRDefault="00945B02" w:rsidP="00DB2B7F">
            <w:pPr>
              <w:jc w:val="right"/>
              <w:rPr>
                <w:rFonts w:ascii="Angsana New" w:hAnsi="Angsana New"/>
                <w:b/>
                <w:bCs/>
                <w:sz w:val="28"/>
                <w:szCs w:val="28"/>
              </w:rPr>
            </w:pPr>
            <w:r>
              <w:rPr>
                <w:rFonts w:ascii="Angsana New" w:hAnsi="Angsana New"/>
                <w:b/>
                <w:bCs/>
                <w:sz w:val="28"/>
                <w:szCs w:val="28"/>
              </w:rPr>
              <w:t>(377,813)</w:t>
            </w:r>
          </w:p>
        </w:tc>
        <w:tc>
          <w:tcPr>
            <w:tcW w:w="283" w:type="dxa"/>
            <w:tcBorders>
              <w:left w:val="nil"/>
              <w:right w:val="nil"/>
            </w:tcBorders>
            <w:shd w:val="clear" w:color="auto" w:fill="auto"/>
          </w:tcPr>
          <w:p w14:paraId="6E1FB2E0" w14:textId="77777777" w:rsidR="001F5285" w:rsidRPr="00E37920" w:rsidRDefault="001F5285" w:rsidP="00DB2B7F">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511E3FEC" w14:textId="20D1231C" w:rsidR="001F5285" w:rsidRPr="00E37920" w:rsidRDefault="00945B02" w:rsidP="00DB2B7F">
            <w:pPr>
              <w:jc w:val="right"/>
              <w:rPr>
                <w:rFonts w:ascii="Angsana New" w:hAnsi="Angsana New"/>
                <w:b/>
                <w:bCs/>
                <w:sz w:val="28"/>
                <w:szCs w:val="28"/>
              </w:rPr>
            </w:pPr>
            <w:r>
              <w:rPr>
                <w:rFonts w:ascii="Angsana New" w:hAnsi="Angsana New"/>
                <w:b/>
                <w:bCs/>
                <w:sz w:val="28"/>
                <w:szCs w:val="28"/>
              </w:rPr>
              <w:t>4,650</w:t>
            </w:r>
          </w:p>
        </w:tc>
      </w:tr>
    </w:tbl>
    <w:p w14:paraId="2BF0759C" w14:textId="77777777" w:rsidR="00BF4C1E" w:rsidRPr="000D0253" w:rsidRDefault="00BF4C1E" w:rsidP="0021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thaiDistribute"/>
        <w:rPr>
          <w:rFonts w:ascii="Angsana New" w:hAnsi="Angsana New"/>
          <w:sz w:val="28"/>
          <w:szCs w:val="28"/>
        </w:rPr>
      </w:pPr>
      <w:r w:rsidRPr="000D0253">
        <w:rPr>
          <w:rFonts w:ascii="Angsana New" w:hAnsi="Angsana New"/>
          <w:sz w:val="28"/>
          <w:szCs w:val="28"/>
        </w:rPr>
        <w:t>The Company did not recognized interest</w:t>
      </w:r>
      <w:r w:rsidR="00E740AF">
        <w:rPr>
          <w:rFonts w:ascii="Angsana New" w:hAnsi="Angsana New"/>
          <w:sz w:val="28"/>
          <w:szCs w:val="28"/>
        </w:rPr>
        <w:t xml:space="preserve"> income from loans </w:t>
      </w:r>
      <w:r w:rsidR="006D2BEB" w:rsidRPr="006D2BEB">
        <w:rPr>
          <w:rFonts w:ascii="Angsana New" w:hAnsi="Angsana New"/>
          <w:sz w:val="28"/>
          <w:szCs w:val="28"/>
        </w:rPr>
        <w:t xml:space="preserve">of principal amount to Baht </w:t>
      </w:r>
      <w:r w:rsidR="006D2BEB" w:rsidRPr="006D2BEB">
        <w:rPr>
          <w:rFonts w:ascii="Angsana New" w:hAnsi="Angsana New"/>
          <w:sz w:val="28"/>
          <w:szCs w:val="28"/>
          <w:cs/>
        </w:rPr>
        <w:t xml:space="preserve">232.46 </w:t>
      </w:r>
      <w:r w:rsidR="006D2BEB" w:rsidRPr="006D2BEB">
        <w:rPr>
          <w:rFonts w:ascii="Angsana New" w:hAnsi="Angsana New"/>
          <w:sz w:val="28"/>
          <w:szCs w:val="28"/>
        </w:rPr>
        <w:t>million</w:t>
      </w:r>
      <w:r w:rsidR="00892661" w:rsidRPr="00892661">
        <w:rPr>
          <w:rFonts w:ascii="Angsana New" w:hAnsi="Angsana New"/>
          <w:sz w:val="28"/>
          <w:szCs w:val="28"/>
          <w:cs/>
        </w:rPr>
        <w:t xml:space="preserve"> </w:t>
      </w:r>
      <w:r w:rsidR="00E740AF">
        <w:rPr>
          <w:rFonts w:ascii="Angsana New" w:hAnsi="Angsana New"/>
          <w:sz w:val="28"/>
          <w:szCs w:val="28"/>
        </w:rPr>
        <w:t xml:space="preserve">for the </w:t>
      </w:r>
      <w:r w:rsidR="008034F4">
        <w:rPr>
          <w:rFonts w:ascii="Angsana New" w:hAnsi="Angsana New"/>
          <w:sz w:val="28"/>
          <w:szCs w:val="28"/>
        </w:rPr>
        <w:t>year</w:t>
      </w:r>
      <w:r w:rsidR="006A3AF3">
        <w:rPr>
          <w:rFonts w:ascii="Angsana New" w:hAnsi="Angsana New"/>
          <w:sz w:val="28"/>
          <w:szCs w:val="28"/>
        </w:rPr>
        <w:t xml:space="preserve"> ended </w:t>
      </w:r>
      <w:r w:rsidR="008034F4">
        <w:rPr>
          <w:rFonts w:ascii="Angsana New" w:hAnsi="Angsana New"/>
          <w:sz w:val="28"/>
          <w:szCs w:val="28"/>
        </w:rPr>
        <w:t>December</w:t>
      </w:r>
      <w:r w:rsidR="006A3AF3">
        <w:rPr>
          <w:rFonts w:ascii="Angsana New" w:hAnsi="Angsana New"/>
          <w:sz w:val="28"/>
          <w:szCs w:val="28"/>
        </w:rPr>
        <w:t xml:space="preserve"> 3</w:t>
      </w:r>
      <w:r w:rsidR="008034F4">
        <w:rPr>
          <w:rFonts w:ascii="Angsana New" w:hAnsi="Angsana New"/>
          <w:sz w:val="28"/>
          <w:szCs w:val="28"/>
        </w:rPr>
        <w:t>1</w:t>
      </w:r>
      <w:r w:rsidR="002B34EC">
        <w:rPr>
          <w:rFonts w:ascii="Angsana New" w:hAnsi="Angsana New"/>
          <w:sz w:val="28"/>
          <w:szCs w:val="28"/>
        </w:rPr>
        <w:t>, 2019</w:t>
      </w:r>
      <w:r w:rsidRPr="000D0253">
        <w:rPr>
          <w:rFonts w:ascii="Angsana New" w:hAnsi="Angsana New"/>
          <w:sz w:val="28"/>
          <w:szCs w:val="28"/>
        </w:rPr>
        <w:t xml:space="preserve"> and</w:t>
      </w:r>
      <w:r w:rsidR="008034F4">
        <w:rPr>
          <w:rFonts w:ascii="Angsana New" w:hAnsi="Angsana New"/>
          <w:sz w:val="28"/>
          <w:szCs w:val="28"/>
        </w:rPr>
        <w:t xml:space="preserve"> </w:t>
      </w:r>
      <w:r w:rsidR="002B34EC">
        <w:rPr>
          <w:rFonts w:ascii="Angsana New" w:hAnsi="Angsana New"/>
          <w:sz w:val="28"/>
          <w:szCs w:val="28"/>
        </w:rPr>
        <w:t>2018</w:t>
      </w:r>
      <w:r w:rsidRPr="000D0253">
        <w:rPr>
          <w:rFonts w:ascii="Angsana New" w:hAnsi="Angsana New"/>
          <w:sz w:val="28"/>
          <w:szCs w:val="28"/>
        </w:rPr>
        <w:t xml:space="preserve"> since the Company’s management believes that this interest income is not collectible. Provision for doubtful accounts for all loans and interest receivable was fully provided. </w:t>
      </w:r>
    </w:p>
    <w:p w14:paraId="42DC9B24" w14:textId="77777777" w:rsidR="00BF4C1E" w:rsidRDefault="00BF4C1E" w:rsidP="0021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sz w:val="28"/>
          <w:szCs w:val="28"/>
        </w:rPr>
      </w:pPr>
      <w:r w:rsidRPr="000D0253">
        <w:rPr>
          <w:rFonts w:ascii="Angsana New" w:hAnsi="Angsana New"/>
          <w:sz w:val="28"/>
          <w:szCs w:val="28"/>
        </w:rPr>
        <w:t xml:space="preserve">On December </w:t>
      </w:r>
      <w:r w:rsidR="00A36EDA">
        <w:rPr>
          <w:rFonts w:ascii="Angsana New" w:hAnsi="Angsana New"/>
          <w:sz w:val="28"/>
          <w:szCs w:val="28"/>
        </w:rPr>
        <w:t>30, 2015, the Company claimed the formerly</w:t>
      </w:r>
      <w:r w:rsidR="00D14779">
        <w:rPr>
          <w:rFonts w:ascii="Angsana New" w:hAnsi="Angsana New"/>
          <w:sz w:val="28"/>
          <w:szCs w:val="28"/>
        </w:rPr>
        <w:t xml:space="preserve"> associate amounting to B</w:t>
      </w:r>
      <w:r w:rsidRPr="000D0253">
        <w:rPr>
          <w:rFonts w:ascii="Angsana New" w:hAnsi="Angsana New"/>
          <w:sz w:val="28"/>
          <w:szCs w:val="28"/>
        </w:rPr>
        <w:t>aht 227 million. This claim arose from settlement of the</w:t>
      </w:r>
      <w:r w:rsidR="00A36EDA">
        <w:rPr>
          <w:rFonts w:ascii="Angsana New" w:hAnsi="Angsana New"/>
          <w:sz w:val="28"/>
          <w:szCs w:val="28"/>
        </w:rPr>
        <w:t xml:space="preserve"> formerly</w:t>
      </w:r>
      <w:r w:rsidRPr="000D0253">
        <w:rPr>
          <w:rFonts w:ascii="Angsana New" w:hAnsi="Angsana New"/>
          <w:sz w:val="28"/>
          <w:szCs w:val="28"/>
        </w:rPr>
        <w:t xml:space="preserve"> associate’s debt. Since the Company’s management believe that this claim is not collectible and accordingly, allowance for doubtful accounts was fully provided.</w:t>
      </w:r>
    </w:p>
    <w:p w14:paraId="372A76FC" w14:textId="77777777" w:rsidR="002E06E0" w:rsidRPr="002E06E0" w:rsidRDefault="002E06E0" w:rsidP="002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sz w:val="28"/>
          <w:szCs w:val="28"/>
        </w:rPr>
      </w:pPr>
      <w:r w:rsidRPr="002E06E0">
        <w:rPr>
          <w:rFonts w:ascii="Angsana New" w:hAnsi="Angsana New"/>
          <w:sz w:val="28"/>
          <w:szCs w:val="28"/>
        </w:rPr>
        <w:t xml:space="preserve">On January </w:t>
      </w:r>
      <w:r w:rsidRPr="002E06E0">
        <w:rPr>
          <w:rFonts w:ascii="Angsana New" w:hAnsi="Angsana New"/>
          <w:sz w:val="28"/>
          <w:szCs w:val="28"/>
          <w:cs/>
        </w:rPr>
        <w:t>10</w:t>
      </w:r>
      <w:r w:rsidRPr="002E06E0">
        <w:rPr>
          <w:rFonts w:ascii="Angsana New" w:hAnsi="Angsana New"/>
          <w:sz w:val="28"/>
          <w:szCs w:val="28"/>
        </w:rPr>
        <w:t xml:space="preserve">, </w:t>
      </w:r>
      <w:r w:rsidRPr="002E06E0">
        <w:rPr>
          <w:rFonts w:ascii="Angsana New" w:hAnsi="Angsana New"/>
          <w:sz w:val="28"/>
          <w:szCs w:val="28"/>
          <w:cs/>
        </w:rPr>
        <w:t>2019</w:t>
      </w:r>
      <w:r w:rsidRPr="002E06E0">
        <w:rPr>
          <w:rFonts w:ascii="Angsana New" w:hAnsi="Angsana New"/>
          <w:sz w:val="28"/>
          <w:szCs w:val="28"/>
        </w:rPr>
        <w:t xml:space="preserve">, the Central Bankruptcy Court delivered judgement that the Platinum Container Lines Company Limited is a bankrupt. The company therefore write off bad debts of short-term loans amount </w:t>
      </w:r>
      <w:r w:rsidRPr="002E06E0">
        <w:rPr>
          <w:rFonts w:ascii="Angsana New" w:hAnsi="Angsana New"/>
          <w:sz w:val="28"/>
          <w:szCs w:val="28"/>
          <w:cs/>
        </w:rPr>
        <w:t>153.95</w:t>
      </w:r>
      <w:r w:rsidRPr="002E06E0">
        <w:rPr>
          <w:rFonts w:ascii="Angsana New" w:hAnsi="Angsana New"/>
          <w:sz w:val="28"/>
          <w:szCs w:val="28"/>
        </w:rPr>
        <w:t xml:space="preserve"> million baht.</w:t>
      </w:r>
    </w:p>
    <w:p w14:paraId="66308589" w14:textId="3EC9ABF8" w:rsidR="00945B02" w:rsidRPr="002E06E0" w:rsidRDefault="002E06E0" w:rsidP="002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sz w:val="28"/>
          <w:szCs w:val="28"/>
        </w:rPr>
      </w:pPr>
      <w:r w:rsidRPr="002E06E0">
        <w:rPr>
          <w:rFonts w:ascii="Angsana New" w:hAnsi="Angsana New"/>
          <w:sz w:val="28"/>
          <w:szCs w:val="28"/>
        </w:rPr>
        <w:t>On March</w:t>
      </w:r>
      <w:r w:rsidR="00B47602">
        <w:rPr>
          <w:rFonts w:ascii="Angsana New" w:hAnsi="Angsana New"/>
          <w:sz w:val="28"/>
          <w:szCs w:val="28"/>
        </w:rPr>
        <w:t xml:space="preserve"> 25</w:t>
      </w:r>
      <w:r w:rsidR="00B978BC">
        <w:rPr>
          <w:rFonts w:ascii="Angsana New" w:hAnsi="Angsana New"/>
          <w:sz w:val="28"/>
          <w:szCs w:val="28"/>
        </w:rPr>
        <w:t xml:space="preserve">, </w:t>
      </w:r>
      <w:r w:rsidRPr="002E06E0">
        <w:rPr>
          <w:rFonts w:ascii="Angsana New" w:hAnsi="Angsana New"/>
          <w:sz w:val="28"/>
          <w:szCs w:val="28"/>
          <w:cs/>
        </w:rPr>
        <w:t>2019</w:t>
      </w:r>
      <w:r w:rsidRPr="002E06E0">
        <w:rPr>
          <w:rFonts w:ascii="Angsana New" w:hAnsi="Angsana New"/>
          <w:sz w:val="28"/>
          <w:szCs w:val="28"/>
        </w:rPr>
        <w:t>, the Central Bankruptcy Court delivered judgement that the Platinum Emerald Company Limited is a bankrupt. The company therefore write off bad debts of short</w:t>
      </w:r>
      <w:r w:rsidR="002B1189">
        <w:rPr>
          <w:rFonts w:ascii="Angsana New" w:hAnsi="Angsana New"/>
          <w:sz w:val="28"/>
          <w:szCs w:val="28"/>
        </w:rPr>
        <w:t xml:space="preserve"> </w:t>
      </w:r>
      <w:r w:rsidRPr="002E06E0">
        <w:rPr>
          <w:rFonts w:ascii="Angsana New" w:hAnsi="Angsana New"/>
          <w:sz w:val="28"/>
          <w:szCs w:val="28"/>
        </w:rPr>
        <w:t>-</w:t>
      </w:r>
      <w:r w:rsidR="002B1189">
        <w:rPr>
          <w:rFonts w:ascii="Angsana New" w:hAnsi="Angsana New"/>
          <w:sz w:val="28"/>
          <w:szCs w:val="28"/>
        </w:rPr>
        <w:t xml:space="preserve"> </w:t>
      </w:r>
      <w:r w:rsidRPr="002E06E0">
        <w:rPr>
          <w:rFonts w:ascii="Angsana New" w:hAnsi="Angsana New"/>
          <w:sz w:val="28"/>
          <w:szCs w:val="28"/>
        </w:rPr>
        <w:t xml:space="preserve">term loans in the amount of </w:t>
      </w:r>
      <w:r w:rsidRPr="002E06E0">
        <w:rPr>
          <w:rFonts w:ascii="Angsana New" w:hAnsi="Angsana New"/>
          <w:sz w:val="28"/>
          <w:szCs w:val="28"/>
          <w:cs/>
        </w:rPr>
        <w:t>73.86</w:t>
      </w:r>
      <w:r w:rsidRPr="002E06E0">
        <w:rPr>
          <w:rFonts w:ascii="Angsana New" w:hAnsi="Angsana New"/>
          <w:sz w:val="28"/>
          <w:szCs w:val="28"/>
        </w:rPr>
        <w:t xml:space="preserve"> million baht.</w:t>
      </w:r>
    </w:p>
    <w:p w14:paraId="24389A22" w14:textId="0A9C8BF1" w:rsidR="001F5285" w:rsidRPr="00741C58" w:rsidRDefault="001F5285" w:rsidP="00211181">
      <w:pPr>
        <w:tabs>
          <w:tab w:val="clear" w:pos="454"/>
          <w:tab w:val="clear" w:pos="680"/>
        </w:tabs>
        <w:autoSpaceDE w:val="0"/>
        <w:autoSpaceDN w:val="0"/>
        <w:adjustRightInd w:val="0"/>
        <w:spacing w:before="120" w:line="240" w:lineRule="auto"/>
        <w:ind w:left="574"/>
        <w:jc w:val="thaiDistribute"/>
        <w:rPr>
          <w:rFonts w:ascii="Angsana New" w:hAnsi="Angsana New"/>
          <w:sz w:val="28"/>
          <w:lang w:bidi="he-IL"/>
        </w:rPr>
      </w:pPr>
      <w:r w:rsidRPr="00741C58">
        <w:rPr>
          <w:rFonts w:ascii="Angsana New" w:hAnsi="Angsana New"/>
          <w:sz w:val="28"/>
          <w:lang w:bidi="he-IL"/>
        </w:rPr>
        <w:t>On January 29,</w:t>
      </w:r>
      <w:r>
        <w:rPr>
          <w:rFonts w:ascii="Angsana New" w:hAnsi="Angsana New"/>
          <w:sz w:val="28"/>
          <w:lang w:bidi="he-IL"/>
        </w:rPr>
        <w:t xml:space="preserve"> </w:t>
      </w:r>
      <w:r w:rsidRPr="00741C58">
        <w:rPr>
          <w:rFonts w:ascii="Angsana New" w:hAnsi="Angsana New"/>
          <w:sz w:val="28"/>
          <w:lang w:bidi="he-IL"/>
        </w:rPr>
        <w:t>2019, The Board of Directors had the resolution during the Board of Directors’ meeting No.3/2019 to approve to provide the financial assistance to the non</w:t>
      </w:r>
      <w:r>
        <w:rPr>
          <w:rFonts w:ascii="Angsana New" w:hAnsi="Angsana New"/>
          <w:sz w:val="28"/>
          <w:lang w:bidi="he-IL"/>
        </w:rPr>
        <w:t xml:space="preserve"> </w:t>
      </w:r>
      <w:r w:rsidRPr="00741C58">
        <w:rPr>
          <w:rFonts w:ascii="Angsana New" w:hAnsi="Angsana New"/>
          <w:sz w:val="28"/>
          <w:lang w:bidi="he-IL"/>
        </w:rPr>
        <w:t>-</w:t>
      </w:r>
      <w:r>
        <w:rPr>
          <w:rFonts w:ascii="Angsana New" w:hAnsi="Angsana New"/>
          <w:sz w:val="28"/>
          <w:lang w:bidi="he-IL"/>
        </w:rPr>
        <w:t xml:space="preserve"> </w:t>
      </w:r>
      <w:r w:rsidRPr="00741C58">
        <w:rPr>
          <w:rFonts w:ascii="Angsana New" w:hAnsi="Angsana New"/>
          <w:sz w:val="28"/>
          <w:lang w:bidi="he-IL"/>
        </w:rPr>
        <w:t>related party, amounting to Baht 150 million. Interest rate of 1.25 % per month. The borrower must pay interest at the end of the month for a period of 2 months. Mentioned in the form of</w:t>
      </w:r>
      <w:r>
        <w:rPr>
          <w:rFonts w:ascii="Angsana New" w:hAnsi="Angsana New"/>
          <w:sz w:val="28"/>
          <w:lang w:bidi="he-IL"/>
        </w:rPr>
        <w:t xml:space="preserve"> </w:t>
      </w:r>
      <w:r w:rsidRPr="00741C58">
        <w:rPr>
          <w:rFonts w:ascii="Angsana New" w:hAnsi="Angsana New"/>
          <w:sz w:val="28"/>
          <w:lang w:bidi="he-IL"/>
        </w:rPr>
        <w:t xml:space="preserve">securities as ordinary shares of Triple I Logistics Public Company Limited. </w:t>
      </w:r>
    </w:p>
    <w:p w14:paraId="2A7DCCF7" w14:textId="77777777" w:rsidR="001F5285" w:rsidRPr="00741C58" w:rsidRDefault="001F5285" w:rsidP="00211181">
      <w:pPr>
        <w:tabs>
          <w:tab w:val="clear" w:pos="454"/>
          <w:tab w:val="clear" w:pos="680"/>
        </w:tabs>
        <w:autoSpaceDE w:val="0"/>
        <w:autoSpaceDN w:val="0"/>
        <w:adjustRightInd w:val="0"/>
        <w:spacing w:before="120" w:line="240" w:lineRule="auto"/>
        <w:ind w:left="574"/>
        <w:jc w:val="thaiDistribute"/>
        <w:rPr>
          <w:rFonts w:ascii="Angsana New" w:hAnsi="Angsana New"/>
          <w:sz w:val="28"/>
          <w:lang w:bidi="he-IL"/>
        </w:rPr>
      </w:pPr>
      <w:r w:rsidRPr="00741C58">
        <w:rPr>
          <w:rFonts w:ascii="Angsana New" w:hAnsi="Angsana New"/>
          <w:sz w:val="28"/>
          <w:lang w:bidi="he-IL"/>
        </w:rPr>
        <w:t>On March 29, 2019, the borrower requested an extension of the principal repayment amount of</w:t>
      </w:r>
      <w:r>
        <w:rPr>
          <w:rFonts w:ascii="Angsana New" w:hAnsi="Angsana New"/>
          <w:sz w:val="28"/>
          <w:lang w:bidi="he-IL"/>
        </w:rPr>
        <w:t xml:space="preserve"> Baht </w:t>
      </w:r>
      <w:r w:rsidRPr="00741C58">
        <w:rPr>
          <w:rFonts w:ascii="Angsana New" w:hAnsi="Angsana New"/>
          <w:sz w:val="28"/>
          <w:lang w:bidi="he-IL"/>
        </w:rPr>
        <w:t>150</w:t>
      </w:r>
      <w:r>
        <w:rPr>
          <w:rFonts w:ascii="Angsana New" w:hAnsi="Angsana New"/>
          <w:sz w:val="28"/>
          <w:lang w:bidi="he-IL"/>
        </w:rPr>
        <w:t xml:space="preserve"> million</w:t>
      </w:r>
      <w:r w:rsidRPr="00741C58">
        <w:rPr>
          <w:rFonts w:ascii="Angsana New" w:hAnsi="Angsana New"/>
          <w:sz w:val="28"/>
          <w:lang w:bidi="he-IL"/>
        </w:rPr>
        <w:t xml:space="preserve"> by various guarantee conditions. Including interest extended until April</w:t>
      </w:r>
      <w:r>
        <w:rPr>
          <w:rFonts w:ascii="Angsana New" w:hAnsi="Angsana New"/>
          <w:sz w:val="28"/>
          <w:lang w:bidi="he-IL"/>
        </w:rPr>
        <w:t xml:space="preserve"> 30,</w:t>
      </w:r>
      <w:r w:rsidRPr="00741C58">
        <w:rPr>
          <w:rFonts w:ascii="Angsana New" w:hAnsi="Angsana New"/>
          <w:sz w:val="28"/>
          <w:lang w:bidi="he-IL"/>
        </w:rPr>
        <w:t xml:space="preserve"> 2019</w:t>
      </w:r>
      <w:r>
        <w:rPr>
          <w:rFonts w:ascii="Angsana New" w:hAnsi="Angsana New"/>
          <w:sz w:val="28"/>
          <w:lang w:bidi="he-IL"/>
        </w:rPr>
        <w:t>.</w:t>
      </w:r>
    </w:p>
    <w:p w14:paraId="372CE591" w14:textId="77777777" w:rsidR="001F5285" w:rsidRDefault="001F5285" w:rsidP="00211181">
      <w:pPr>
        <w:tabs>
          <w:tab w:val="clear" w:pos="454"/>
          <w:tab w:val="clear" w:pos="680"/>
        </w:tabs>
        <w:autoSpaceDE w:val="0"/>
        <w:autoSpaceDN w:val="0"/>
        <w:adjustRightInd w:val="0"/>
        <w:spacing w:before="120" w:line="240" w:lineRule="auto"/>
        <w:ind w:left="574"/>
        <w:jc w:val="thaiDistribute"/>
        <w:rPr>
          <w:rFonts w:ascii="Angsana New" w:hAnsi="Angsana New"/>
          <w:sz w:val="28"/>
        </w:rPr>
      </w:pPr>
      <w:r>
        <w:rPr>
          <w:rFonts w:ascii="Angsana New" w:hAnsi="Angsana New"/>
          <w:sz w:val="28"/>
          <w:lang w:bidi="he-IL"/>
        </w:rPr>
        <w:t>On April 18, 2019, t</w:t>
      </w:r>
      <w:r w:rsidRPr="00741C58">
        <w:rPr>
          <w:rFonts w:ascii="Angsana New" w:hAnsi="Angsana New"/>
          <w:sz w:val="28"/>
          <w:lang w:bidi="he-IL"/>
        </w:rPr>
        <w:t>he Company has received repayment of principal amount of Baht 150 million and interest</w:t>
      </w:r>
      <w:r>
        <w:rPr>
          <w:rFonts w:ascii="Angsana New" w:hAnsi="Angsana New"/>
          <w:sz w:val="28"/>
          <w:lang w:bidi="he-IL"/>
        </w:rPr>
        <w:t xml:space="preserve"> </w:t>
      </w:r>
      <w:r w:rsidRPr="00741C58">
        <w:rPr>
          <w:rFonts w:ascii="Angsana New" w:hAnsi="Angsana New"/>
          <w:sz w:val="28"/>
          <w:lang w:bidi="he-IL"/>
        </w:rPr>
        <w:t xml:space="preserve">(31/3/2019 - 18/4/2019) in the amount of </w:t>
      </w:r>
      <w:r>
        <w:rPr>
          <w:rFonts w:ascii="Angsana New" w:hAnsi="Angsana New"/>
          <w:sz w:val="28"/>
          <w:lang w:bidi="he-IL"/>
        </w:rPr>
        <w:t xml:space="preserve"> Baht 1.19 million</w:t>
      </w:r>
      <w:r w:rsidRPr="00741C58">
        <w:rPr>
          <w:rFonts w:ascii="Angsana New" w:hAnsi="Angsana New"/>
          <w:sz w:val="28"/>
          <w:lang w:bidi="he-IL"/>
        </w:rPr>
        <w:t xml:space="preserve"> which is the repayment</w:t>
      </w:r>
      <w:r>
        <w:rPr>
          <w:rFonts w:ascii="Angsana New" w:hAnsi="Angsana New"/>
          <w:sz w:val="28"/>
          <w:lang w:bidi="he-IL"/>
        </w:rPr>
        <w:t xml:space="preserve"> </w:t>
      </w:r>
      <w:r w:rsidRPr="00741C58">
        <w:rPr>
          <w:rFonts w:ascii="Angsana New" w:hAnsi="Angsana New"/>
          <w:sz w:val="28"/>
          <w:lang w:bidi="he-IL"/>
        </w:rPr>
        <w:t>before the period of request for extension.</w:t>
      </w:r>
    </w:p>
    <w:p w14:paraId="506FAA3D" w14:textId="77777777" w:rsidR="00BF4C1E" w:rsidRPr="000D0253" w:rsidRDefault="00BF4C1E" w:rsidP="0021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4"/>
        <w:jc w:val="thaiDistribute"/>
        <w:rPr>
          <w:rFonts w:ascii="Angsana New" w:hAnsi="Angsana New"/>
          <w:sz w:val="28"/>
          <w:szCs w:val="28"/>
        </w:rPr>
      </w:pPr>
      <w:r w:rsidRPr="000D0253">
        <w:rPr>
          <w:rFonts w:ascii="Angsana New" w:hAnsi="Angsana New"/>
          <w:sz w:val="28"/>
          <w:szCs w:val="28"/>
        </w:rPr>
        <w:t xml:space="preserve">Guarantee and pending </w:t>
      </w:r>
      <w:r w:rsidRPr="008408BD">
        <w:rPr>
          <w:rFonts w:ascii="Angsana New" w:hAnsi="Angsana New"/>
          <w:sz w:val="28"/>
          <w:szCs w:val="28"/>
        </w:rPr>
        <w:t xml:space="preserve">lawsuits (note </w:t>
      </w:r>
      <w:r w:rsidR="00626252">
        <w:rPr>
          <w:rFonts w:ascii="Angsana New" w:hAnsi="Angsana New"/>
          <w:sz w:val="28"/>
          <w:szCs w:val="28"/>
        </w:rPr>
        <w:t>22</w:t>
      </w:r>
      <w:r w:rsidRPr="008408BD">
        <w:rPr>
          <w:rFonts w:ascii="Angsana New" w:hAnsi="Angsana New"/>
          <w:sz w:val="28"/>
          <w:szCs w:val="28"/>
        </w:rPr>
        <w:t>).</w:t>
      </w:r>
    </w:p>
    <w:p w14:paraId="66E2D9B3" w14:textId="6B7957D2" w:rsidR="00B0373F" w:rsidRPr="000D0253" w:rsidRDefault="00B0373F" w:rsidP="00945B0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76" w:hanging="576"/>
        <w:jc w:val="both"/>
        <w:rPr>
          <w:rFonts w:ascii="Angsana New" w:hAnsi="Angsana New"/>
          <w:b/>
          <w:bCs/>
          <w:sz w:val="28"/>
          <w:szCs w:val="28"/>
        </w:rPr>
      </w:pPr>
      <w:r w:rsidRPr="000D0253">
        <w:rPr>
          <w:rFonts w:ascii="Angsana New" w:hAnsi="Angsana New"/>
          <w:b/>
          <w:bCs/>
          <w:sz w:val="28"/>
          <w:szCs w:val="28"/>
        </w:rPr>
        <w:t>SECURITIES AVAILABLE FOR SALE</w:t>
      </w:r>
      <w:r w:rsidR="00B751C8" w:rsidRPr="000D0253">
        <w:rPr>
          <w:rFonts w:ascii="Angsana New" w:hAnsi="Angsana New"/>
          <w:b/>
          <w:bCs/>
          <w:sz w:val="28"/>
          <w:szCs w:val="28"/>
        </w:rPr>
        <w:t xml:space="preserve"> - NET</w:t>
      </w:r>
    </w:p>
    <w:tbl>
      <w:tblPr>
        <w:tblW w:w="4816" w:type="pct"/>
        <w:tblInd w:w="250" w:type="dxa"/>
        <w:tblLook w:val="0000" w:firstRow="0" w:lastRow="0" w:firstColumn="0" w:lastColumn="0" w:noHBand="0" w:noVBand="0"/>
      </w:tblPr>
      <w:tblGrid>
        <w:gridCol w:w="5653"/>
        <w:gridCol w:w="1550"/>
        <w:gridCol w:w="237"/>
        <w:gridCol w:w="1550"/>
      </w:tblGrid>
      <w:tr w:rsidR="00A52BE8" w:rsidRPr="000D0253" w14:paraId="29DA7127" w14:textId="77777777" w:rsidTr="00512940">
        <w:trPr>
          <w:trHeight w:val="288"/>
        </w:trPr>
        <w:tc>
          <w:tcPr>
            <w:tcW w:w="3144" w:type="pct"/>
          </w:tcPr>
          <w:p w14:paraId="27C68551"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tcPr>
          <w:p w14:paraId="05F52D60" w14:textId="77777777" w:rsidR="00B0373F" w:rsidRPr="000D0253" w:rsidRDefault="00B0373F" w:rsidP="00595719">
            <w:pPr>
              <w:pStyle w:val="ac"/>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292D15" w:rsidRPr="000D0253" w14:paraId="1CC53D3A" w14:textId="77777777" w:rsidTr="00512940">
        <w:trPr>
          <w:trHeight w:val="288"/>
        </w:trPr>
        <w:tc>
          <w:tcPr>
            <w:tcW w:w="3144" w:type="pct"/>
          </w:tcPr>
          <w:p w14:paraId="3C339E44" w14:textId="77777777" w:rsidR="00292D15" w:rsidRPr="000D0253" w:rsidRDefault="00292D15"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vAlign w:val="center"/>
          </w:tcPr>
          <w:p w14:paraId="234B59EA" w14:textId="77777777" w:rsidR="00292D15" w:rsidRPr="000D0253" w:rsidRDefault="00292D15" w:rsidP="00930ABE">
            <w:pPr>
              <w:pStyle w:val="33"/>
              <w:tabs>
                <w:tab w:val="clear" w:pos="360"/>
                <w:tab w:val="clear" w:pos="720"/>
              </w:tabs>
              <w:ind w:right="57"/>
              <w:jc w:val="center"/>
              <w:rPr>
                <w:rFonts w:ascii="Angsana New" w:hAnsi="Angsana New" w:cs="Angsana New"/>
                <w:sz w:val="28"/>
                <w:szCs w:val="28"/>
                <w:lang w:val="en-US"/>
              </w:rPr>
            </w:pPr>
            <w:r>
              <w:rPr>
                <w:rFonts w:ascii="Angsana New" w:hAnsi="Angsana New" w:cs="Angsana New"/>
                <w:sz w:val="28"/>
                <w:szCs w:val="28"/>
                <w:lang w:val="en-US"/>
              </w:rPr>
              <w:t>Consolidated</w:t>
            </w:r>
            <w:r w:rsidR="004362CF">
              <w:rPr>
                <w:rFonts w:ascii="Angsana New" w:hAnsi="Angsana New" w:cs="Angsana New"/>
                <w:sz w:val="28"/>
                <w:szCs w:val="28"/>
                <w:lang w:val="en-US"/>
              </w:rPr>
              <w:t xml:space="preserve"> </w:t>
            </w:r>
            <w:r>
              <w:rPr>
                <w:rFonts w:ascii="Angsana New" w:hAnsi="Angsana New" w:cs="Angsana New"/>
                <w:sz w:val="28"/>
                <w:szCs w:val="28"/>
                <w:lang w:val="en-US"/>
              </w:rPr>
              <w:t>/</w:t>
            </w:r>
            <w:r w:rsidR="004362CF">
              <w:rPr>
                <w:rFonts w:ascii="Angsana New" w:hAnsi="Angsana New" w:cs="Angsana New"/>
                <w:sz w:val="28"/>
                <w:szCs w:val="28"/>
                <w:lang w:val="en-US"/>
              </w:rPr>
              <w:t xml:space="preserve"> </w:t>
            </w:r>
            <w:proofErr w:type="spellStart"/>
            <w:r>
              <w:rPr>
                <w:rFonts w:ascii="Angsana New" w:hAnsi="Angsana New" w:cs="Angsana New"/>
                <w:sz w:val="28"/>
                <w:szCs w:val="28"/>
                <w:lang w:val="en-US"/>
              </w:rPr>
              <w:t>Supareted</w:t>
            </w:r>
            <w:proofErr w:type="spellEnd"/>
          </w:p>
        </w:tc>
      </w:tr>
      <w:tr w:rsidR="00930ABE" w:rsidRPr="000D0253" w14:paraId="735E472C" w14:textId="77777777" w:rsidTr="00512940">
        <w:trPr>
          <w:trHeight w:val="330"/>
        </w:trPr>
        <w:tc>
          <w:tcPr>
            <w:tcW w:w="3144" w:type="pct"/>
          </w:tcPr>
          <w:p w14:paraId="55CA9E07" w14:textId="77777777" w:rsidR="00B0373F" w:rsidRPr="000D0253" w:rsidRDefault="00B0373F" w:rsidP="00595719">
            <w:pPr>
              <w:pStyle w:val="ac"/>
              <w:tabs>
                <w:tab w:val="clear" w:pos="1080"/>
              </w:tabs>
              <w:spacing w:line="240" w:lineRule="exact"/>
              <w:rPr>
                <w:rFonts w:ascii="Angsana New" w:hAnsi="Angsana New" w:cs="Angsana New"/>
                <w:sz w:val="28"/>
                <w:szCs w:val="28"/>
                <w:lang w:val="en-US"/>
              </w:rPr>
            </w:pPr>
          </w:p>
        </w:tc>
        <w:tc>
          <w:tcPr>
            <w:tcW w:w="862" w:type="pct"/>
            <w:tcBorders>
              <w:bottom w:val="single" w:sz="4" w:space="0" w:color="auto"/>
            </w:tcBorders>
          </w:tcPr>
          <w:p w14:paraId="591D6914" w14:textId="77777777" w:rsidR="00B0373F" w:rsidRPr="008034F4" w:rsidRDefault="008034F4" w:rsidP="005A5D41">
            <w:pPr>
              <w:pStyle w:val="ac"/>
              <w:tabs>
                <w:tab w:val="clear" w:pos="1080"/>
              </w:tabs>
              <w:spacing w:line="240" w:lineRule="atLeast"/>
              <w:jc w:val="center"/>
              <w:rPr>
                <w:rFonts w:ascii="Angsana New" w:hAnsi="Angsana New" w:cs="Angsana New"/>
                <w:sz w:val="28"/>
                <w:szCs w:val="28"/>
                <w:cs/>
                <w:lang w:val="en-US"/>
              </w:rPr>
            </w:pPr>
            <w:r w:rsidRPr="000D0253">
              <w:rPr>
                <w:rFonts w:ascii="Angsana New" w:hAnsi="Angsana New" w:cs="Angsana New"/>
                <w:sz w:val="28"/>
                <w:szCs w:val="28"/>
                <w:cs/>
              </w:rPr>
              <w:t>December</w:t>
            </w:r>
            <w:r w:rsidRPr="000D0253">
              <w:rPr>
                <w:rFonts w:ascii="Angsana New" w:hAnsi="Angsana New" w:cs="Angsana New"/>
                <w:spacing w:val="-10"/>
                <w:sz w:val="28"/>
                <w:szCs w:val="28"/>
                <w:cs/>
              </w:rPr>
              <w:t xml:space="preserve"> 31, </w:t>
            </w:r>
            <w:r w:rsidRPr="000D0253">
              <w:rPr>
                <w:rFonts w:ascii="Angsana New" w:hAnsi="Angsana New" w:cs="Angsana New"/>
                <w:sz w:val="28"/>
                <w:szCs w:val="28"/>
                <w:cs/>
              </w:rPr>
              <w:t>201</w:t>
            </w:r>
            <w:r w:rsidR="005A5D41">
              <w:rPr>
                <w:rFonts w:ascii="Angsana New" w:hAnsi="Angsana New"/>
                <w:sz w:val="28"/>
                <w:szCs w:val="28"/>
                <w:lang w:val="en-US"/>
              </w:rPr>
              <w:t>9</w:t>
            </w:r>
          </w:p>
        </w:tc>
        <w:tc>
          <w:tcPr>
            <w:tcW w:w="132" w:type="pct"/>
          </w:tcPr>
          <w:p w14:paraId="58550BBE" w14:textId="77777777" w:rsidR="00B0373F" w:rsidRPr="000D0253" w:rsidRDefault="00B0373F" w:rsidP="00595719">
            <w:pPr>
              <w:pStyle w:val="ac"/>
              <w:tabs>
                <w:tab w:val="clear" w:pos="1080"/>
              </w:tabs>
              <w:spacing w:line="240" w:lineRule="exact"/>
              <w:ind w:right="-108"/>
              <w:jc w:val="center"/>
              <w:rPr>
                <w:rFonts w:ascii="Angsana New" w:hAnsi="Angsana New" w:cs="Angsana New"/>
                <w:sz w:val="28"/>
                <w:szCs w:val="28"/>
                <w:lang w:val="en-US"/>
              </w:rPr>
            </w:pPr>
          </w:p>
        </w:tc>
        <w:tc>
          <w:tcPr>
            <w:tcW w:w="862" w:type="pct"/>
            <w:tcBorders>
              <w:bottom w:val="single" w:sz="4" w:space="0" w:color="auto"/>
            </w:tcBorders>
          </w:tcPr>
          <w:p w14:paraId="51B04BF1" w14:textId="77777777" w:rsidR="00B0373F" w:rsidRPr="000D0253" w:rsidRDefault="00B0373F" w:rsidP="005A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0D0253">
              <w:rPr>
                <w:rFonts w:ascii="Angsana New" w:hAnsi="Angsana New"/>
                <w:sz w:val="28"/>
                <w:szCs w:val="28"/>
              </w:rPr>
              <w:t>December</w:t>
            </w:r>
            <w:r w:rsidRPr="000D0253">
              <w:rPr>
                <w:rFonts w:ascii="Angsana New" w:hAnsi="Angsana New"/>
                <w:spacing w:val="-10"/>
                <w:sz w:val="28"/>
                <w:szCs w:val="28"/>
              </w:rPr>
              <w:t xml:space="preserve"> 31, </w:t>
            </w:r>
            <w:r w:rsidRPr="000D0253">
              <w:rPr>
                <w:rFonts w:ascii="Angsana New" w:hAnsi="Angsana New"/>
                <w:sz w:val="28"/>
                <w:szCs w:val="28"/>
              </w:rPr>
              <w:t>201</w:t>
            </w:r>
            <w:r w:rsidR="005A5D41">
              <w:rPr>
                <w:rFonts w:ascii="Angsana New" w:hAnsi="Angsana New"/>
                <w:sz w:val="28"/>
                <w:szCs w:val="28"/>
              </w:rPr>
              <w:t>8</w:t>
            </w:r>
          </w:p>
        </w:tc>
      </w:tr>
      <w:tr w:rsidR="00930ABE" w:rsidRPr="000D0253" w14:paraId="1B064334" w14:textId="77777777" w:rsidTr="00512940">
        <w:trPr>
          <w:trHeight w:val="288"/>
        </w:trPr>
        <w:tc>
          <w:tcPr>
            <w:tcW w:w="3144" w:type="pct"/>
          </w:tcPr>
          <w:p w14:paraId="02DD4F09" w14:textId="77777777" w:rsidR="00B0373F" w:rsidRPr="000D0253" w:rsidRDefault="00B0373F"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
              <w:rPr>
                <w:rFonts w:ascii="Angsana New" w:hAnsi="Angsana New"/>
                <w:b/>
                <w:bCs/>
                <w:sz w:val="28"/>
                <w:szCs w:val="28"/>
              </w:rPr>
            </w:pPr>
            <w:r w:rsidRPr="000D0253">
              <w:rPr>
                <w:rFonts w:ascii="Angsana New" w:hAnsi="Angsana New"/>
                <w:b/>
                <w:bCs/>
                <w:sz w:val="28"/>
                <w:szCs w:val="28"/>
              </w:rPr>
              <w:t>Securities available for sale</w:t>
            </w:r>
          </w:p>
        </w:tc>
        <w:tc>
          <w:tcPr>
            <w:tcW w:w="862" w:type="pct"/>
            <w:tcBorders>
              <w:top w:val="single" w:sz="4" w:space="0" w:color="auto"/>
            </w:tcBorders>
          </w:tcPr>
          <w:p w14:paraId="7F2DBD0B"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c>
          <w:tcPr>
            <w:tcW w:w="132" w:type="pct"/>
          </w:tcPr>
          <w:p w14:paraId="18BA58B8"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top w:val="single" w:sz="4" w:space="0" w:color="auto"/>
            </w:tcBorders>
          </w:tcPr>
          <w:p w14:paraId="3FEA4FDA"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r>
      <w:tr w:rsidR="00930ABE" w:rsidRPr="000D0253" w14:paraId="75E76265" w14:textId="77777777" w:rsidTr="00512940">
        <w:trPr>
          <w:trHeight w:val="288"/>
        </w:trPr>
        <w:tc>
          <w:tcPr>
            <w:tcW w:w="3144" w:type="pct"/>
          </w:tcPr>
          <w:p w14:paraId="5A4CCFAC" w14:textId="77777777" w:rsidR="005A5D41" w:rsidRPr="000D0253" w:rsidRDefault="005A5D41"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
              <w:rPr>
                <w:rFonts w:ascii="Angsana New" w:hAnsi="Angsana New"/>
                <w:sz w:val="28"/>
                <w:szCs w:val="28"/>
              </w:rPr>
            </w:pPr>
            <w:r w:rsidRPr="000D0253">
              <w:rPr>
                <w:rFonts w:ascii="Angsana New" w:hAnsi="Angsana New"/>
                <w:sz w:val="28"/>
                <w:szCs w:val="28"/>
              </w:rPr>
              <w:t>Aggregate cost</w:t>
            </w:r>
          </w:p>
        </w:tc>
        <w:tc>
          <w:tcPr>
            <w:tcW w:w="862" w:type="pct"/>
            <w:shd w:val="clear" w:color="auto" w:fill="auto"/>
          </w:tcPr>
          <w:p w14:paraId="4FC7D2A6" w14:textId="77777777" w:rsidR="005A5D41" w:rsidRPr="008044E5" w:rsidRDefault="00892661" w:rsidP="005A5D41">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177</w:t>
            </w:r>
          </w:p>
        </w:tc>
        <w:tc>
          <w:tcPr>
            <w:tcW w:w="132" w:type="pct"/>
          </w:tcPr>
          <w:p w14:paraId="3FE909FD" w14:textId="77777777" w:rsidR="005A5D41" w:rsidRPr="000D0253" w:rsidRDefault="005A5D41" w:rsidP="005A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shd w:val="clear" w:color="auto" w:fill="auto"/>
          </w:tcPr>
          <w:p w14:paraId="6A310706" w14:textId="77777777" w:rsidR="005A5D41" w:rsidRPr="008044E5" w:rsidRDefault="005A5D41" w:rsidP="005A5D41">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169</w:t>
            </w:r>
          </w:p>
        </w:tc>
      </w:tr>
      <w:tr w:rsidR="00930ABE" w:rsidRPr="000D0253" w14:paraId="65343FEC" w14:textId="77777777" w:rsidTr="00512940">
        <w:trPr>
          <w:trHeight w:val="288"/>
        </w:trPr>
        <w:tc>
          <w:tcPr>
            <w:tcW w:w="3144" w:type="pct"/>
          </w:tcPr>
          <w:p w14:paraId="48B6A823" w14:textId="77777777" w:rsidR="005A5D41" w:rsidRPr="000D0253" w:rsidRDefault="005A5D41"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
              <w:rPr>
                <w:rFonts w:ascii="Angsana New" w:hAnsi="Angsana New"/>
                <w:sz w:val="28"/>
                <w:szCs w:val="28"/>
              </w:rPr>
            </w:pPr>
            <w:r w:rsidRPr="00D7210A">
              <w:rPr>
                <w:rFonts w:ascii="Angsana New" w:hAnsi="Angsana New"/>
                <w:sz w:val="28"/>
                <w:szCs w:val="28"/>
                <w:u w:val="single"/>
              </w:rPr>
              <w:t>Add</w:t>
            </w:r>
            <w:r w:rsidRPr="000D0253">
              <w:rPr>
                <w:rFonts w:ascii="Angsana New" w:hAnsi="Angsana New"/>
                <w:sz w:val="28"/>
                <w:szCs w:val="28"/>
              </w:rPr>
              <w:t xml:space="preserve"> unrealized gain (loss) on securities available for sale</w:t>
            </w:r>
          </w:p>
        </w:tc>
        <w:tc>
          <w:tcPr>
            <w:tcW w:w="862" w:type="pct"/>
            <w:tcBorders>
              <w:bottom w:val="single" w:sz="4" w:space="0" w:color="auto"/>
            </w:tcBorders>
            <w:shd w:val="clear" w:color="auto" w:fill="auto"/>
          </w:tcPr>
          <w:p w14:paraId="225D32D7" w14:textId="77777777" w:rsidR="005A5D41" w:rsidRPr="008044E5" w:rsidRDefault="00892661" w:rsidP="005A5D41">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w:t>
            </w:r>
          </w:p>
        </w:tc>
        <w:tc>
          <w:tcPr>
            <w:tcW w:w="132" w:type="pct"/>
          </w:tcPr>
          <w:p w14:paraId="6C7419B3" w14:textId="77777777" w:rsidR="005A5D41" w:rsidRPr="000D0253" w:rsidRDefault="005A5D41" w:rsidP="005A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bottom w:val="single" w:sz="4" w:space="0" w:color="auto"/>
            </w:tcBorders>
            <w:shd w:val="clear" w:color="auto" w:fill="auto"/>
          </w:tcPr>
          <w:p w14:paraId="3D0ADFB0" w14:textId="77777777" w:rsidR="005A5D41" w:rsidRPr="008044E5" w:rsidRDefault="005A5D41" w:rsidP="005A5D41">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8</w:t>
            </w:r>
          </w:p>
        </w:tc>
      </w:tr>
      <w:tr w:rsidR="00930ABE" w:rsidRPr="000D0253" w14:paraId="2263574F" w14:textId="77777777" w:rsidTr="00512940">
        <w:trPr>
          <w:trHeight w:val="288"/>
        </w:trPr>
        <w:tc>
          <w:tcPr>
            <w:tcW w:w="3144" w:type="pct"/>
          </w:tcPr>
          <w:p w14:paraId="20852A89" w14:textId="77777777" w:rsidR="005A5D41" w:rsidRPr="000D0253" w:rsidRDefault="005A5D41"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
              <w:rPr>
                <w:rFonts w:ascii="Angsana New" w:hAnsi="Angsana New"/>
                <w:b/>
                <w:bCs/>
                <w:sz w:val="28"/>
                <w:szCs w:val="28"/>
              </w:rPr>
            </w:pPr>
            <w:r w:rsidRPr="000D0253">
              <w:rPr>
                <w:rFonts w:ascii="Angsana New" w:hAnsi="Angsana New"/>
                <w:b/>
                <w:bCs/>
                <w:sz w:val="28"/>
                <w:szCs w:val="28"/>
              </w:rPr>
              <w:t>Total Securities available for sale</w:t>
            </w:r>
            <w:r w:rsidR="00810768">
              <w:rPr>
                <w:rFonts w:ascii="Angsana New" w:hAnsi="Angsana New"/>
                <w:b/>
                <w:bCs/>
                <w:sz w:val="28"/>
                <w:szCs w:val="28"/>
              </w:rPr>
              <w:t xml:space="preserve"> - net</w:t>
            </w:r>
          </w:p>
        </w:tc>
        <w:tc>
          <w:tcPr>
            <w:tcW w:w="862" w:type="pct"/>
            <w:tcBorders>
              <w:top w:val="single" w:sz="4" w:space="0" w:color="auto"/>
              <w:bottom w:val="double" w:sz="4" w:space="0" w:color="auto"/>
            </w:tcBorders>
            <w:shd w:val="clear" w:color="auto" w:fill="auto"/>
          </w:tcPr>
          <w:p w14:paraId="2FBD8F87" w14:textId="77777777" w:rsidR="005A5D41" w:rsidRPr="00C063FD" w:rsidRDefault="00892661" w:rsidP="005A5D41">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180</w:t>
            </w:r>
          </w:p>
        </w:tc>
        <w:tc>
          <w:tcPr>
            <w:tcW w:w="132" w:type="pct"/>
          </w:tcPr>
          <w:p w14:paraId="16380C02" w14:textId="77777777" w:rsidR="005A5D41" w:rsidRPr="00E54E8B" w:rsidRDefault="005A5D41" w:rsidP="005A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b/>
                <w:bCs/>
                <w:sz w:val="28"/>
                <w:szCs w:val="28"/>
              </w:rPr>
            </w:pPr>
          </w:p>
        </w:tc>
        <w:tc>
          <w:tcPr>
            <w:tcW w:w="862" w:type="pct"/>
            <w:tcBorders>
              <w:top w:val="single" w:sz="4" w:space="0" w:color="auto"/>
              <w:bottom w:val="double" w:sz="4" w:space="0" w:color="auto"/>
            </w:tcBorders>
            <w:shd w:val="clear" w:color="auto" w:fill="auto"/>
          </w:tcPr>
          <w:p w14:paraId="7F3153A8" w14:textId="77777777" w:rsidR="005A5D41" w:rsidRPr="00C063FD" w:rsidRDefault="005A5D41" w:rsidP="005A5D41">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177</w:t>
            </w:r>
          </w:p>
        </w:tc>
      </w:tr>
    </w:tbl>
    <w:p w14:paraId="58192E2A" w14:textId="77777777" w:rsidR="00B0373F" w:rsidRPr="000D0253" w:rsidRDefault="00B0373F" w:rsidP="008C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74"/>
        <w:jc w:val="both"/>
        <w:rPr>
          <w:rFonts w:ascii="Angsana New" w:hAnsi="Angsana New"/>
          <w:sz w:val="28"/>
          <w:szCs w:val="28"/>
        </w:rPr>
      </w:pPr>
      <w:r w:rsidRPr="000D0253">
        <w:rPr>
          <w:rFonts w:ascii="Angsana New" w:hAnsi="Angsana New"/>
          <w:sz w:val="28"/>
          <w:szCs w:val="28"/>
        </w:rPr>
        <w:t>The disclosure movement of investments held as available for sale, as required by the Securities and Exchange Commissio</w:t>
      </w:r>
      <w:r w:rsidR="006A3AF3">
        <w:rPr>
          <w:rFonts w:ascii="Angsana New" w:hAnsi="Angsana New"/>
          <w:sz w:val="28"/>
          <w:szCs w:val="28"/>
        </w:rPr>
        <w:t xml:space="preserve">n, for the </w:t>
      </w:r>
      <w:r w:rsidR="008034F4">
        <w:rPr>
          <w:rFonts w:ascii="Angsana New" w:hAnsi="Angsana New"/>
          <w:sz w:val="28"/>
          <w:szCs w:val="28"/>
        </w:rPr>
        <w:t>year</w:t>
      </w:r>
      <w:r w:rsidR="006A3AF3">
        <w:rPr>
          <w:rFonts w:ascii="Angsana New" w:hAnsi="Angsana New"/>
          <w:sz w:val="28"/>
          <w:szCs w:val="28"/>
        </w:rPr>
        <w:t xml:space="preserve"> ended </w:t>
      </w:r>
      <w:r w:rsidR="008034F4">
        <w:rPr>
          <w:rFonts w:ascii="Angsana New" w:hAnsi="Angsana New"/>
          <w:sz w:val="28"/>
          <w:szCs w:val="28"/>
        </w:rPr>
        <w:t>December</w:t>
      </w:r>
      <w:r w:rsidR="006A3AF3">
        <w:rPr>
          <w:rFonts w:ascii="Angsana New" w:hAnsi="Angsana New"/>
          <w:sz w:val="28"/>
          <w:szCs w:val="28"/>
        </w:rPr>
        <w:t xml:space="preserve"> 3</w:t>
      </w:r>
      <w:r w:rsidR="008034F4">
        <w:rPr>
          <w:rFonts w:ascii="Angsana New" w:hAnsi="Angsana New"/>
          <w:sz w:val="28"/>
          <w:szCs w:val="28"/>
        </w:rPr>
        <w:t>1</w:t>
      </w:r>
      <w:r w:rsidR="005A5D41">
        <w:rPr>
          <w:rFonts w:ascii="Angsana New" w:hAnsi="Angsana New"/>
          <w:sz w:val="28"/>
          <w:szCs w:val="28"/>
        </w:rPr>
        <w:t>, 2019</w:t>
      </w:r>
      <w:r w:rsidRPr="000D0253">
        <w:rPr>
          <w:rFonts w:ascii="Angsana New" w:hAnsi="Angsana New"/>
          <w:sz w:val="28"/>
          <w:szCs w:val="28"/>
        </w:rPr>
        <w:t xml:space="preserve"> was as follows:</w:t>
      </w:r>
    </w:p>
    <w:tbl>
      <w:tblPr>
        <w:tblW w:w="4803" w:type="pct"/>
        <w:tblInd w:w="284" w:type="dxa"/>
        <w:tblLook w:val="0000" w:firstRow="0" w:lastRow="0" w:firstColumn="0" w:lastColumn="0" w:noHBand="0" w:noVBand="0"/>
      </w:tblPr>
      <w:tblGrid>
        <w:gridCol w:w="7163"/>
        <w:gridCol w:w="1802"/>
      </w:tblGrid>
      <w:tr w:rsidR="00B0373F" w:rsidRPr="000D0253" w14:paraId="7F92B5CF" w14:textId="77777777" w:rsidTr="00CD411A">
        <w:trPr>
          <w:trHeight w:val="288"/>
        </w:trPr>
        <w:tc>
          <w:tcPr>
            <w:tcW w:w="3995" w:type="pct"/>
          </w:tcPr>
          <w:p w14:paraId="590CF180"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005" w:type="pct"/>
            <w:tcBorders>
              <w:bottom w:val="single" w:sz="4" w:space="0" w:color="auto"/>
            </w:tcBorders>
          </w:tcPr>
          <w:p w14:paraId="60999915" w14:textId="77777777" w:rsidR="00B0373F" w:rsidRPr="000D0253" w:rsidRDefault="00B0373F" w:rsidP="00595719">
            <w:pPr>
              <w:pStyle w:val="ac"/>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0046FE" w:rsidRPr="000D0253" w14:paraId="129A2C0C" w14:textId="77777777" w:rsidTr="00CD411A">
        <w:trPr>
          <w:trHeight w:val="288"/>
        </w:trPr>
        <w:tc>
          <w:tcPr>
            <w:tcW w:w="3995" w:type="pct"/>
          </w:tcPr>
          <w:p w14:paraId="3A55B7B7" w14:textId="77777777" w:rsidR="000046FE" w:rsidRPr="000D0253" w:rsidRDefault="000046FE"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0"/>
              <w:rPr>
                <w:rFonts w:ascii="Angsana New" w:hAnsi="Angsana New"/>
                <w:sz w:val="28"/>
                <w:szCs w:val="28"/>
              </w:rPr>
            </w:pPr>
            <w:r w:rsidRPr="000D0253">
              <w:rPr>
                <w:rFonts w:ascii="Angsana New" w:hAnsi="Angsana New"/>
                <w:sz w:val="28"/>
                <w:szCs w:val="28"/>
              </w:rPr>
              <w:t>Net book amount as at January 1, 201</w:t>
            </w:r>
            <w:r w:rsidR="005A5D41">
              <w:rPr>
                <w:rFonts w:ascii="Angsana New" w:hAnsi="Angsana New"/>
                <w:sz w:val="28"/>
                <w:szCs w:val="28"/>
              </w:rPr>
              <w:t>9</w:t>
            </w:r>
          </w:p>
        </w:tc>
        <w:tc>
          <w:tcPr>
            <w:tcW w:w="1005" w:type="pct"/>
            <w:tcBorders>
              <w:top w:val="single" w:sz="4" w:space="0" w:color="auto"/>
              <w:left w:val="nil"/>
              <w:bottom w:val="nil"/>
              <w:right w:val="nil"/>
            </w:tcBorders>
            <w:shd w:val="clear" w:color="auto" w:fill="auto"/>
          </w:tcPr>
          <w:p w14:paraId="0575C884" w14:textId="77777777" w:rsidR="000046FE" w:rsidRPr="008044E5" w:rsidRDefault="005A5D41" w:rsidP="000046FE">
            <w:pPr>
              <w:pStyle w:val="ac"/>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177</w:t>
            </w:r>
          </w:p>
        </w:tc>
      </w:tr>
      <w:tr w:rsidR="000046FE" w:rsidRPr="000D0253" w14:paraId="75CFE410" w14:textId="77777777" w:rsidTr="00CD411A">
        <w:trPr>
          <w:trHeight w:val="288"/>
        </w:trPr>
        <w:tc>
          <w:tcPr>
            <w:tcW w:w="3995" w:type="pct"/>
          </w:tcPr>
          <w:p w14:paraId="3F9895C3" w14:textId="77777777" w:rsidR="000046FE" w:rsidRPr="000D0253" w:rsidRDefault="000046FE"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0"/>
              <w:rPr>
                <w:rFonts w:ascii="Angsana New" w:hAnsi="Angsana New"/>
                <w:sz w:val="28"/>
                <w:szCs w:val="28"/>
              </w:rPr>
            </w:pPr>
            <w:r w:rsidRPr="000D0253">
              <w:rPr>
                <w:rFonts w:ascii="Angsana New" w:hAnsi="Angsana New"/>
                <w:sz w:val="28"/>
                <w:szCs w:val="28"/>
              </w:rPr>
              <w:t>Disposal</w:t>
            </w:r>
          </w:p>
        </w:tc>
        <w:tc>
          <w:tcPr>
            <w:tcW w:w="1005" w:type="pct"/>
            <w:shd w:val="clear" w:color="auto" w:fill="auto"/>
          </w:tcPr>
          <w:p w14:paraId="5BB625AA" w14:textId="77777777" w:rsidR="000046FE" w:rsidRPr="008044E5" w:rsidRDefault="00892661" w:rsidP="000046FE">
            <w:pPr>
              <w:pStyle w:val="ac"/>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w:t>
            </w:r>
          </w:p>
        </w:tc>
      </w:tr>
      <w:tr w:rsidR="000046FE" w:rsidRPr="000D0253" w14:paraId="1427EF7F" w14:textId="77777777" w:rsidTr="00CD411A">
        <w:trPr>
          <w:trHeight w:val="288"/>
        </w:trPr>
        <w:tc>
          <w:tcPr>
            <w:tcW w:w="3995" w:type="pct"/>
          </w:tcPr>
          <w:p w14:paraId="436D3CF0" w14:textId="77777777" w:rsidR="000046FE" w:rsidRPr="000D0253" w:rsidRDefault="000046FE"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0"/>
              <w:rPr>
                <w:rFonts w:ascii="Angsana New" w:hAnsi="Angsana New"/>
                <w:sz w:val="28"/>
                <w:szCs w:val="28"/>
              </w:rPr>
            </w:pPr>
            <w:r w:rsidRPr="000D0253">
              <w:rPr>
                <w:rFonts w:ascii="Angsana New" w:hAnsi="Angsana New"/>
                <w:sz w:val="28"/>
                <w:szCs w:val="28"/>
              </w:rPr>
              <w:t>Chang</w:t>
            </w:r>
            <w:r w:rsidR="00F50B02">
              <w:rPr>
                <w:rFonts w:ascii="Angsana New" w:hAnsi="Angsana New"/>
                <w:sz w:val="28"/>
                <w:szCs w:val="28"/>
              </w:rPr>
              <w:t>e</w:t>
            </w:r>
            <w:r w:rsidRPr="000D0253">
              <w:rPr>
                <w:rFonts w:ascii="Angsana New" w:hAnsi="Angsana New"/>
                <w:sz w:val="28"/>
                <w:szCs w:val="28"/>
              </w:rPr>
              <w:t xml:space="preserve"> in fair value</w:t>
            </w:r>
          </w:p>
        </w:tc>
        <w:tc>
          <w:tcPr>
            <w:tcW w:w="1005" w:type="pct"/>
            <w:tcBorders>
              <w:bottom w:val="single" w:sz="4" w:space="0" w:color="auto"/>
            </w:tcBorders>
            <w:shd w:val="clear" w:color="auto" w:fill="auto"/>
          </w:tcPr>
          <w:p w14:paraId="50C7983B" w14:textId="77777777" w:rsidR="000046FE" w:rsidRPr="008044E5" w:rsidRDefault="00892661" w:rsidP="000046FE">
            <w:pPr>
              <w:pStyle w:val="ac"/>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3</w:t>
            </w:r>
          </w:p>
        </w:tc>
      </w:tr>
      <w:tr w:rsidR="000046FE" w:rsidRPr="000D0253" w14:paraId="07A37ACD" w14:textId="77777777" w:rsidTr="00CD411A">
        <w:trPr>
          <w:trHeight w:val="288"/>
        </w:trPr>
        <w:tc>
          <w:tcPr>
            <w:tcW w:w="3995" w:type="pct"/>
          </w:tcPr>
          <w:p w14:paraId="5B1B895E" w14:textId="77777777" w:rsidR="000046FE" w:rsidRPr="005E3644" w:rsidRDefault="000046FE"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0"/>
              <w:rPr>
                <w:rFonts w:ascii="Angsana New" w:hAnsi="Angsana New"/>
                <w:b/>
                <w:bCs/>
                <w:sz w:val="28"/>
                <w:szCs w:val="28"/>
              </w:rPr>
            </w:pPr>
            <w:r w:rsidRPr="005E3644">
              <w:rPr>
                <w:rFonts w:ascii="Angsana New" w:hAnsi="Angsana New"/>
                <w:b/>
                <w:bCs/>
                <w:sz w:val="28"/>
                <w:szCs w:val="28"/>
              </w:rPr>
              <w:t xml:space="preserve">Net book amount as at </w:t>
            </w:r>
            <w:r>
              <w:rPr>
                <w:rFonts w:ascii="Angsana New" w:hAnsi="Angsana New"/>
                <w:b/>
                <w:bCs/>
                <w:sz w:val="28"/>
                <w:szCs w:val="28"/>
              </w:rPr>
              <w:t>December</w:t>
            </w:r>
            <w:r w:rsidRPr="005E3644">
              <w:rPr>
                <w:rFonts w:ascii="Angsana New" w:hAnsi="Angsana New"/>
                <w:b/>
                <w:bCs/>
                <w:sz w:val="28"/>
                <w:szCs w:val="28"/>
              </w:rPr>
              <w:t xml:space="preserve"> 3</w:t>
            </w:r>
            <w:r>
              <w:rPr>
                <w:rFonts w:ascii="Angsana New" w:hAnsi="Angsana New"/>
                <w:b/>
                <w:bCs/>
                <w:sz w:val="28"/>
                <w:szCs w:val="28"/>
              </w:rPr>
              <w:t>1</w:t>
            </w:r>
            <w:r w:rsidRPr="005E3644">
              <w:rPr>
                <w:rFonts w:ascii="Angsana New" w:hAnsi="Angsana New"/>
                <w:b/>
                <w:bCs/>
                <w:sz w:val="28"/>
                <w:szCs w:val="28"/>
              </w:rPr>
              <w:t>, 201</w:t>
            </w:r>
            <w:r w:rsidR="005A5D41">
              <w:rPr>
                <w:rFonts w:ascii="Angsana New" w:hAnsi="Angsana New"/>
                <w:b/>
                <w:bCs/>
                <w:sz w:val="28"/>
                <w:szCs w:val="28"/>
              </w:rPr>
              <w:t>9</w:t>
            </w:r>
          </w:p>
        </w:tc>
        <w:tc>
          <w:tcPr>
            <w:tcW w:w="1005" w:type="pct"/>
            <w:tcBorders>
              <w:top w:val="single" w:sz="4" w:space="0" w:color="auto"/>
              <w:bottom w:val="double" w:sz="4" w:space="0" w:color="auto"/>
            </w:tcBorders>
            <w:shd w:val="clear" w:color="auto" w:fill="auto"/>
          </w:tcPr>
          <w:p w14:paraId="4A71B7C2" w14:textId="77777777" w:rsidR="000046FE" w:rsidRPr="00EC3BB7" w:rsidRDefault="00892661" w:rsidP="000046FE">
            <w:pPr>
              <w:pStyle w:val="ac"/>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color w:val="000000"/>
                <w:sz w:val="28"/>
                <w:szCs w:val="28"/>
                <w:lang w:val="en-US"/>
              </w:rPr>
              <w:t>180</w:t>
            </w:r>
          </w:p>
        </w:tc>
      </w:tr>
    </w:tbl>
    <w:p w14:paraId="25AABE7A" w14:textId="77777777" w:rsidR="001B3EDA" w:rsidRDefault="001B3EDA" w:rsidP="008C67F0">
      <w:pPr>
        <w:pStyle w:val="HTML"/>
        <w:shd w:val="clear" w:color="auto" w:fill="FFFFFF"/>
        <w:spacing w:after="120"/>
        <w:ind w:left="574"/>
        <w:rPr>
          <w:rFonts w:ascii="Angsana New" w:hAnsi="Angsana New"/>
          <w:color w:val="212121"/>
          <w:sz w:val="28"/>
          <w:szCs w:val="28"/>
          <w:lang w:val="en"/>
        </w:rPr>
      </w:pPr>
    </w:p>
    <w:p w14:paraId="225A040C" w14:textId="77777777" w:rsidR="001C0C4F" w:rsidRDefault="001C0C4F" w:rsidP="00C870CF">
      <w:pPr>
        <w:pStyle w:val="HTML"/>
        <w:shd w:val="clear" w:color="auto" w:fill="FFFFFF"/>
        <w:spacing w:after="120"/>
        <w:rPr>
          <w:rFonts w:ascii="Angsana New" w:hAnsi="Angsana New"/>
          <w:color w:val="212121"/>
          <w:sz w:val="28"/>
          <w:szCs w:val="28"/>
          <w:cs/>
          <w:lang w:val="en"/>
        </w:rPr>
        <w:sectPr w:rsidR="001C0C4F" w:rsidSect="00852FB5">
          <w:headerReference w:type="default" r:id="rId8"/>
          <w:footerReference w:type="default" r:id="rId9"/>
          <w:headerReference w:type="first" r:id="rId10"/>
          <w:footerReference w:type="first" r:id="rId11"/>
          <w:pgSz w:w="11907" w:h="16840" w:code="9"/>
          <w:pgMar w:top="1440" w:right="1134" w:bottom="1140" w:left="1440" w:header="1134" w:footer="283" w:gutter="0"/>
          <w:pgNumType w:start="9"/>
          <w:cols w:space="708"/>
          <w:docGrid w:linePitch="360"/>
        </w:sectPr>
      </w:pPr>
    </w:p>
    <w:p w14:paraId="7259FCE6" w14:textId="77777777" w:rsidR="001C0C4F" w:rsidRDefault="00892661" w:rsidP="00EA3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Angsana New" w:hAnsi="Angsana New"/>
          <w:sz w:val="28"/>
          <w:szCs w:val="28"/>
        </w:rPr>
      </w:pPr>
      <w:r>
        <w:rPr>
          <w:rFonts w:ascii="Angsana New" w:hAnsi="Angsana New"/>
          <w:b/>
          <w:bCs/>
          <w:sz w:val="28"/>
          <w:szCs w:val="28"/>
        </w:rPr>
        <w:t>11</w:t>
      </w:r>
      <w:r w:rsidR="001C0C4F" w:rsidRPr="00BB2822">
        <w:rPr>
          <w:rFonts w:ascii="Angsana New" w:hAnsi="Angsana New"/>
          <w:b/>
          <w:bCs/>
          <w:sz w:val="28"/>
          <w:szCs w:val="28"/>
        </w:rPr>
        <w:t xml:space="preserve">.   </w:t>
      </w:r>
      <w:r w:rsidR="001C0C4F" w:rsidRPr="00BB2822">
        <w:rPr>
          <w:rFonts w:ascii="Angsana New" w:hAnsi="Angsana New"/>
          <w:b/>
          <w:bCs/>
          <w:sz w:val="28"/>
          <w:szCs w:val="28"/>
        </w:rPr>
        <w:tab/>
      </w:r>
      <w:r w:rsidR="001C0C4F" w:rsidRPr="00B4338A">
        <w:rPr>
          <w:rFonts w:ascii="Angsana New" w:hAnsi="Angsana New"/>
          <w:b/>
          <w:bCs/>
          <w:sz w:val="28"/>
          <w:szCs w:val="28"/>
        </w:rPr>
        <w:t>INVESTMENT IN ASSOCIATE - NET</w:t>
      </w:r>
    </w:p>
    <w:p w14:paraId="0147FAC5" w14:textId="77777777" w:rsidR="001C0C4F" w:rsidRPr="002B1189" w:rsidRDefault="001C0C4F" w:rsidP="00A2646F">
      <w:pPr>
        <w:pStyle w:val="HTML"/>
        <w:numPr>
          <w:ilvl w:val="1"/>
          <w:numId w:val="46"/>
        </w:numPr>
        <w:shd w:val="clear" w:color="auto" w:fill="FFFFFF"/>
        <w:tabs>
          <w:tab w:val="clear" w:pos="227"/>
          <w:tab w:val="clear" w:pos="454"/>
          <w:tab w:val="clear" w:pos="680"/>
          <w:tab w:val="clear" w:pos="907"/>
        </w:tabs>
        <w:spacing w:after="120"/>
        <w:ind w:left="993"/>
        <w:rPr>
          <w:rFonts w:ascii="Angsana New" w:hAnsi="Angsana New"/>
          <w:b/>
          <w:bCs/>
          <w:color w:val="212121"/>
          <w:sz w:val="28"/>
          <w:szCs w:val="28"/>
          <w:lang w:val="en"/>
        </w:rPr>
      </w:pPr>
      <w:r w:rsidRPr="002B1189">
        <w:rPr>
          <w:rFonts w:ascii="Angsana New" w:hAnsi="Angsana New"/>
          <w:b/>
          <w:bCs/>
          <w:color w:val="212121"/>
          <w:sz w:val="28"/>
          <w:szCs w:val="28"/>
          <w:lang w:val="en"/>
        </w:rPr>
        <w:t>Investment in associated company details are as follows.</w:t>
      </w:r>
    </w:p>
    <w:tbl>
      <w:tblPr>
        <w:tblW w:w="15067" w:type="dxa"/>
        <w:tblLook w:val="0000" w:firstRow="0" w:lastRow="0" w:firstColumn="0" w:lastColumn="0" w:noHBand="0" w:noVBand="0"/>
      </w:tblPr>
      <w:tblGrid>
        <w:gridCol w:w="1981"/>
        <w:gridCol w:w="1585"/>
        <w:gridCol w:w="236"/>
        <w:gridCol w:w="883"/>
        <w:gridCol w:w="236"/>
        <w:gridCol w:w="1033"/>
        <w:gridCol w:w="232"/>
        <w:gridCol w:w="1061"/>
        <w:gridCol w:w="259"/>
        <w:gridCol w:w="1034"/>
        <w:gridCol w:w="256"/>
        <w:gridCol w:w="1124"/>
        <w:gridCol w:w="259"/>
        <w:gridCol w:w="1061"/>
        <w:gridCol w:w="259"/>
        <w:gridCol w:w="1012"/>
        <w:gridCol w:w="259"/>
        <w:gridCol w:w="1021"/>
        <w:gridCol w:w="259"/>
        <w:gridCol w:w="1017"/>
      </w:tblGrid>
      <w:tr w:rsidR="00FE384E" w:rsidRPr="00A52E09" w14:paraId="16153EC9" w14:textId="77777777" w:rsidTr="00B21AB7">
        <w:trPr>
          <w:trHeight w:val="70"/>
        </w:trPr>
        <w:tc>
          <w:tcPr>
            <w:tcW w:w="1981" w:type="dxa"/>
          </w:tcPr>
          <w:p w14:paraId="416C0AB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7"/>
                <w:szCs w:val="27"/>
              </w:rPr>
            </w:pPr>
          </w:p>
        </w:tc>
        <w:tc>
          <w:tcPr>
            <w:tcW w:w="1585" w:type="dxa"/>
          </w:tcPr>
          <w:p w14:paraId="68E4F72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49FD463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147CC92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2EBBB6A" w14:textId="06D239BA"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Pr>
          <w:p w14:paraId="188196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59" w:type="dxa"/>
          </w:tcPr>
          <w:p w14:paraId="3E6CAB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034" w:type="dxa"/>
          </w:tcPr>
          <w:p w14:paraId="4672072C" w14:textId="44B84605"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6" w:type="dxa"/>
          </w:tcPr>
          <w:p w14:paraId="1F89FCC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1124" w:type="dxa"/>
          </w:tcPr>
          <w:p w14:paraId="69FB2595" w14:textId="1C5D682B"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9" w:type="dxa"/>
          </w:tcPr>
          <w:p w14:paraId="62DDC32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4888" w:type="dxa"/>
            <w:gridSpan w:val="7"/>
            <w:tcBorders>
              <w:bottom w:val="single" w:sz="4" w:space="0" w:color="auto"/>
            </w:tcBorders>
          </w:tcPr>
          <w:p w14:paraId="7094C34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rPr>
            </w:pPr>
            <w:r w:rsidRPr="00A52E09">
              <w:rPr>
                <w:rFonts w:ascii="Angsana New" w:hAnsi="Angsana New"/>
                <w:sz w:val="27"/>
                <w:szCs w:val="27"/>
                <w:cs/>
                <w:lang w:val="th-TH"/>
              </w:rPr>
              <w:t>In Thousand Baht</w:t>
            </w:r>
          </w:p>
        </w:tc>
      </w:tr>
      <w:tr w:rsidR="00FE384E" w:rsidRPr="00A52E09" w14:paraId="20A8F609" w14:textId="77777777" w:rsidTr="00B21AB7">
        <w:trPr>
          <w:trHeight w:val="70"/>
        </w:trPr>
        <w:tc>
          <w:tcPr>
            <w:tcW w:w="1981" w:type="dxa"/>
            <w:vAlign w:val="bottom"/>
          </w:tcPr>
          <w:p w14:paraId="4B4D47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6EBBD96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1852325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2462CDD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78F31B6" w14:textId="7884C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bottom w:val="single" w:sz="4" w:space="0" w:color="auto"/>
            </w:tcBorders>
            <w:vAlign w:val="bottom"/>
          </w:tcPr>
          <w:p w14:paraId="0B72D415" w14:textId="4BBB07D2"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w:t>
            </w:r>
          </w:p>
        </w:tc>
        <w:tc>
          <w:tcPr>
            <w:tcW w:w="259" w:type="dxa"/>
          </w:tcPr>
          <w:p w14:paraId="4F3EEF9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55114360" w14:textId="62F9707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1252AD1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3C7B268A" w14:textId="0B22E75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5B82411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2F070736" w14:textId="5E5E95F2"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Consolidated</w:t>
            </w:r>
          </w:p>
        </w:tc>
        <w:tc>
          <w:tcPr>
            <w:tcW w:w="259" w:type="dxa"/>
            <w:tcBorders>
              <w:top w:val="single" w:sz="4" w:space="0" w:color="auto"/>
            </w:tcBorders>
          </w:tcPr>
          <w:p w14:paraId="3BAC7AE2"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62F308E4" w14:textId="307FA642"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r w:rsidRPr="00A52E09">
              <w:rPr>
                <w:rFonts w:ascii="Angsana New" w:hAnsi="Angsana New"/>
                <w:sz w:val="27"/>
                <w:szCs w:val="27"/>
              </w:rPr>
              <w:t>Separated</w:t>
            </w:r>
          </w:p>
        </w:tc>
      </w:tr>
      <w:tr w:rsidR="00FE384E" w:rsidRPr="00A52E09" w14:paraId="69BFFFFF" w14:textId="77777777" w:rsidTr="00B21AB7">
        <w:trPr>
          <w:trHeight w:val="70"/>
        </w:trPr>
        <w:tc>
          <w:tcPr>
            <w:tcW w:w="1981" w:type="dxa"/>
            <w:vAlign w:val="bottom"/>
          </w:tcPr>
          <w:p w14:paraId="2E913AB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14857E0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5C7D72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5393B12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6041AC2F" w14:textId="2913179C"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top w:val="single" w:sz="4" w:space="0" w:color="auto"/>
              <w:bottom w:val="single" w:sz="4" w:space="0" w:color="auto"/>
            </w:tcBorders>
          </w:tcPr>
          <w:p w14:paraId="527783C1" w14:textId="7E596CD1"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Ownership</w:t>
            </w:r>
            <w:r w:rsidRPr="00A52E09">
              <w:rPr>
                <w:rFonts w:ascii="Angsana New" w:hAnsi="Angsana New" w:hint="cs"/>
                <w:sz w:val="27"/>
                <w:szCs w:val="27"/>
                <w:cs/>
              </w:rPr>
              <w:t xml:space="preserve"> </w:t>
            </w:r>
            <w:r w:rsidRPr="00A52E09">
              <w:rPr>
                <w:rFonts w:ascii="Angsana New" w:hAnsi="Angsana New"/>
                <w:sz w:val="27"/>
                <w:szCs w:val="27"/>
              </w:rPr>
              <w:t>interest</w:t>
            </w:r>
          </w:p>
        </w:tc>
        <w:tc>
          <w:tcPr>
            <w:tcW w:w="259" w:type="dxa"/>
          </w:tcPr>
          <w:p w14:paraId="4E06668B"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6698BDC2" w14:textId="0F1C9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0CB49E76"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082FC65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2BD80D2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1A7CA6EC" w14:textId="47B09279"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Equity method</w:t>
            </w:r>
          </w:p>
        </w:tc>
        <w:tc>
          <w:tcPr>
            <w:tcW w:w="259" w:type="dxa"/>
          </w:tcPr>
          <w:p w14:paraId="3B1C6FD8"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4CFB8F94" w14:textId="5BF0123C"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rPr>
            </w:pPr>
            <w:r w:rsidRPr="00A52E09">
              <w:rPr>
                <w:rFonts w:ascii="Angsana New" w:hAnsi="Angsana New"/>
                <w:sz w:val="27"/>
                <w:szCs w:val="27"/>
              </w:rPr>
              <w:t>Cost method</w:t>
            </w:r>
          </w:p>
        </w:tc>
      </w:tr>
      <w:tr w:rsidR="00FE384E" w:rsidRPr="00A52E09" w14:paraId="75CEAFD9" w14:textId="77777777" w:rsidTr="00B22839">
        <w:trPr>
          <w:trHeight w:val="70"/>
        </w:trPr>
        <w:tc>
          <w:tcPr>
            <w:tcW w:w="1981" w:type="dxa"/>
            <w:vAlign w:val="bottom"/>
          </w:tcPr>
          <w:p w14:paraId="0CF37DA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4" w:hanging="314"/>
              <w:rPr>
                <w:rFonts w:ascii="Angsana New" w:hAnsi="Angsana New"/>
                <w:sz w:val="27"/>
                <w:szCs w:val="27"/>
              </w:rPr>
            </w:pPr>
          </w:p>
        </w:tc>
        <w:tc>
          <w:tcPr>
            <w:tcW w:w="1585" w:type="dxa"/>
            <w:tcBorders>
              <w:bottom w:val="single" w:sz="4" w:space="0" w:color="auto"/>
            </w:tcBorders>
            <w:vAlign w:val="bottom"/>
          </w:tcPr>
          <w:p w14:paraId="74275277" w14:textId="77777777" w:rsidR="00FE384E" w:rsidRPr="00A52E09" w:rsidRDefault="00FE384E" w:rsidP="0018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center"/>
              <w:rPr>
                <w:rFonts w:ascii="Angsana New" w:hAnsi="Angsana New"/>
                <w:sz w:val="27"/>
                <w:szCs w:val="27"/>
                <w:cs/>
              </w:rPr>
            </w:pPr>
            <w:r w:rsidRPr="00A52E09">
              <w:rPr>
                <w:rFonts w:ascii="Angsana New" w:hAnsi="Angsana New"/>
                <w:sz w:val="27"/>
                <w:szCs w:val="27"/>
              </w:rPr>
              <w:t>Type of business</w:t>
            </w:r>
          </w:p>
        </w:tc>
        <w:tc>
          <w:tcPr>
            <w:tcW w:w="236" w:type="dxa"/>
          </w:tcPr>
          <w:p w14:paraId="1076F13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65507A5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Borders>
              <w:bottom w:val="single" w:sz="4" w:space="0" w:color="auto"/>
            </w:tcBorders>
          </w:tcPr>
          <w:p w14:paraId="05BE704C" w14:textId="77777777" w:rsidR="00FE594F" w:rsidRPr="00A52E09" w:rsidRDefault="00FE594F" w:rsidP="00FE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p w14:paraId="5B72894A" w14:textId="567FF3F2" w:rsidR="00FE384E" w:rsidRPr="00A52E09" w:rsidRDefault="00FE594F" w:rsidP="00FE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cs/>
              </w:rPr>
            </w:pPr>
            <w:r w:rsidRPr="00A52E09">
              <w:rPr>
                <w:rFonts w:ascii="Angsana New" w:hAnsi="Angsana New" w:hint="cs"/>
                <w:sz w:val="27"/>
                <w:szCs w:val="27"/>
              </w:rPr>
              <w:t>Currencies</w:t>
            </w:r>
          </w:p>
        </w:tc>
        <w:tc>
          <w:tcPr>
            <w:tcW w:w="236" w:type="dxa"/>
          </w:tcPr>
          <w:p w14:paraId="23939C4A" w14:textId="31F6D4DA"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1033" w:type="dxa"/>
            <w:tcBorders>
              <w:top w:val="single" w:sz="4" w:space="0" w:color="auto"/>
              <w:bottom w:val="single" w:sz="4" w:space="0" w:color="auto"/>
            </w:tcBorders>
            <w:vAlign w:val="bottom"/>
          </w:tcPr>
          <w:p w14:paraId="70DF7C80" w14:textId="77777777"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2019</w:t>
            </w:r>
          </w:p>
        </w:tc>
        <w:tc>
          <w:tcPr>
            <w:tcW w:w="232" w:type="dxa"/>
            <w:tcBorders>
              <w:top w:val="single" w:sz="4" w:space="0" w:color="auto"/>
            </w:tcBorders>
            <w:vAlign w:val="bottom"/>
          </w:tcPr>
          <w:p w14:paraId="48B82E7D" w14:textId="77777777"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61" w:type="dxa"/>
            <w:tcBorders>
              <w:top w:val="single" w:sz="4" w:space="0" w:color="auto"/>
              <w:bottom w:val="single" w:sz="4" w:space="0" w:color="auto"/>
            </w:tcBorders>
            <w:vAlign w:val="bottom"/>
          </w:tcPr>
          <w:p w14:paraId="5CDC5224" w14:textId="77777777"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sidRPr="00A52E09">
              <w:rPr>
                <w:rFonts w:ascii="Angsana New" w:hAnsi="Angsana New" w:hint="cs"/>
                <w:sz w:val="27"/>
                <w:szCs w:val="27"/>
                <w:cs/>
              </w:rPr>
              <w:t>8</w:t>
            </w:r>
          </w:p>
        </w:tc>
        <w:tc>
          <w:tcPr>
            <w:tcW w:w="259" w:type="dxa"/>
          </w:tcPr>
          <w:p w14:paraId="0B481C07"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bottom w:val="single" w:sz="4" w:space="0" w:color="auto"/>
            </w:tcBorders>
          </w:tcPr>
          <w:p w14:paraId="15BB7109" w14:textId="2F75C35B"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108ABA45" w14:textId="0DFF49B6"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r w:rsidRPr="00A52E09">
              <w:rPr>
                <w:rFonts w:ascii="Angsana New" w:hAnsi="Angsana New"/>
                <w:sz w:val="27"/>
                <w:szCs w:val="27"/>
              </w:rPr>
              <w:t>Share capital</w:t>
            </w:r>
          </w:p>
        </w:tc>
        <w:tc>
          <w:tcPr>
            <w:tcW w:w="256" w:type="dxa"/>
          </w:tcPr>
          <w:p w14:paraId="35189294"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tc>
        <w:tc>
          <w:tcPr>
            <w:tcW w:w="1124" w:type="dxa"/>
            <w:tcBorders>
              <w:bottom w:val="single" w:sz="4" w:space="0" w:color="auto"/>
            </w:tcBorders>
            <w:vAlign w:val="bottom"/>
          </w:tcPr>
          <w:p w14:paraId="6867F010" w14:textId="67144AE9"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r w:rsidRPr="00A52E09">
              <w:rPr>
                <w:rFonts w:ascii="Angsana New" w:hAnsi="Angsana New"/>
                <w:sz w:val="27"/>
                <w:szCs w:val="27"/>
              </w:rPr>
              <w:t>paid share capital</w:t>
            </w:r>
          </w:p>
        </w:tc>
        <w:tc>
          <w:tcPr>
            <w:tcW w:w="259" w:type="dxa"/>
          </w:tcPr>
          <w:p w14:paraId="7671868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061" w:type="dxa"/>
            <w:tcBorders>
              <w:top w:val="single" w:sz="4" w:space="0" w:color="auto"/>
              <w:bottom w:val="single" w:sz="4" w:space="0" w:color="auto"/>
            </w:tcBorders>
            <w:vAlign w:val="bottom"/>
          </w:tcPr>
          <w:p w14:paraId="7C41E3E4"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2019</w:t>
            </w:r>
          </w:p>
        </w:tc>
        <w:tc>
          <w:tcPr>
            <w:tcW w:w="259" w:type="dxa"/>
            <w:tcBorders>
              <w:top w:val="single" w:sz="4" w:space="0" w:color="auto"/>
            </w:tcBorders>
            <w:vAlign w:val="bottom"/>
          </w:tcPr>
          <w:p w14:paraId="06D0AABA"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2" w:type="dxa"/>
            <w:tcBorders>
              <w:top w:val="single" w:sz="4" w:space="0" w:color="auto"/>
              <w:bottom w:val="single" w:sz="4" w:space="0" w:color="auto"/>
            </w:tcBorders>
            <w:vAlign w:val="bottom"/>
          </w:tcPr>
          <w:p w14:paraId="0E324FA8"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sidRPr="00A52E09">
              <w:rPr>
                <w:rFonts w:ascii="Angsana New" w:hAnsi="Angsana New" w:hint="cs"/>
                <w:sz w:val="27"/>
                <w:szCs w:val="27"/>
                <w:cs/>
              </w:rPr>
              <w:t>8</w:t>
            </w:r>
          </w:p>
        </w:tc>
        <w:tc>
          <w:tcPr>
            <w:tcW w:w="259" w:type="dxa"/>
          </w:tcPr>
          <w:p w14:paraId="3B268858" w14:textId="77777777" w:rsidR="00FE384E" w:rsidRPr="00A52E09" w:rsidRDefault="00FE384E" w:rsidP="00B21AB7">
            <w:pPr>
              <w:tabs>
                <w:tab w:val="clear" w:pos="227"/>
                <w:tab w:val="clear" w:pos="454"/>
                <w:tab w:val="clear" w:pos="680"/>
                <w:tab w:val="left" w:pos="720"/>
              </w:tabs>
              <w:spacing w:line="240" w:lineRule="auto"/>
              <w:ind w:right="-108"/>
              <w:jc w:val="center"/>
              <w:rPr>
                <w:rFonts w:ascii="Angsana New" w:hAnsi="Angsana New"/>
                <w:sz w:val="27"/>
                <w:szCs w:val="27"/>
                <w:cs/>
              </w:rPr>
            </w:pPr>
          </w:p>
        </w:tc>
        <w:tc>
          <w:tcPr>
            <w:tcW w:w="1021" w:type="dxa"/>
            <w:tcBorders>
              <w:top w:val="single" w:sz="4" w:space="0" w:color="auto"/>
              <w:bottom w:val="single" w:sz="4" w:space="0" w:color="auto"/>
            </w:tcBorders>
            <w:vAlign w:val="bottom"/>
          </w:tcPr>
          <w:p w14:paraId="5049672B"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2019</w:t>
            </w:r>
          </w:p>
        </w:tc>
        <w:tc>
          <w:tcPr>
            <w:tcW w:w="259" w:type="dxa"/>
            <w:tcBorders>
              <w:top w:val="single" w:sz="4" w:space="0" w:color="auto"/>
            </w:tcBorders>
            <w:vAlign w:val="bottom"/>
          </w:tcPr>
          <w:p w14:paraId="2B07B63D"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7" w:type="dxa"/>
            <w:tcBorders>
              <w:top w:val="single" w:sz="4" w:space="0" w:color="auto"/>
              <w:bottom w:val="single" w:sz="4" w:space="0" w:color="auto"/>
            </w:tcBorders>
            <w:vAlign w:val="bottom"/>
          </w:tcPr>
          <w:p w14:paraId="61E6FEED" w14:textId="77777777" w:rsidR="00FE384E" w:rsidRPr="00A52E09" w:rsidRDefault="00FE384E" w:rsidP="00B21AB7">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sidRPr="00A52E09">
              <w:rPr>
                <w:rFonts w:ascii="Angsana New" w:hAnsi="Angsana New" w:hint="cs"/>
                <w:sz w:val="27"/>
                <w:szCs w:val="27"/>
                <w:cs/>
              </w:rPr>
              <w:t>8</w:t>
            </w:r>
          </w:p>
        </w:tc>
      </w:tr>
      <w:tr w:rsidR="00FE384E" w:rsidRPr="00A52E09" w14:paraId="5EE9ACD0" w14:textId="77777777" w:rsidTr="00B22839">
        <w:tc>
          <w:tcPr>
            <w:tcW w:w="1981" w:type="dxa"/>
            <w:vAlign w:val="bottom"/>
          </w:tcPr>
          <w:p w14:paraId="153D0B4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CPS Shipping &amp; Logistic Co., Ltd.</w:t>
            </w:r>
          </w:p>
        </w:tc>
        <w:tc>
          <w:tcPr>
            <w:tcW w:w="1585" w:type="dxa"/>
            <w:vAlign w:val="bottom"/>
          </w:tcPr>
          <w:p w14:paraId="61E73900" w14:textId="4262F5AB" w:rsidR="00FE384E" w:rsidRPr="00A52E09" w:rsidRDefault="00FE384E" w:rsidP="0018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center"/>
              <w:rPr>
                <w:rFonts w:ascii="Angsana New" w:hAnsi="Angsana New"/>
                <w:sz w:val="27"/>
                <w:szCs w:val="27"/>
                <w:cs/>
              </w:rPr>
            </w:pPr>
            <w:r w:rsidRPr="00A52E09">
              <w:rPr>
                <w:rFonts w:ascii="Angsana New" w:hAnsi="Angsana New"/>
                <w:sz w:val="27"/>
                <w:szCs w:val="27"/>
              </w:rPr>
              <w:t>Providing shipping</w:t>
            </w:r>
            <w:r w:rsidRPr="00A52E09">
              <w:rPr>
                <w:rFonts w:ascii="Angsana New" w:hAnsi="Angsana New"/>
                <w:sz w:val="27"/>
                <w:szCs w:val="27"/>
              </w:rPr>
              <w:br/>
              <w:t>and logistics</w:t>
            </w:r>
            <w:r w:rsidRPr="00A52E09">
              <w:rPr>
                <w:rFonts w:ascii="Angsana New" w:hAnsi="Angsana New" w:hint="cs"/>
                <w:sz w:val="27"/>
                <w:szCs w:val="27"/>
                <w:cs/>
              </w:rPr>
              <w:t xml:space="preserve"> </w:t>
            </w:r>
            <w:r w:rsidRPr="00A52E09">
              <w:rPr>
                <w:rFonts w:ascii="Angsana New" w:hAnsi="Angsana New"/>
                <w:sz w:val="27"/>
                <w:szCs w:val="27"/>
              </w:rPr>
              <w:t>services</w:t>
            </w:r>
          </w:p>
        </w:tc>
        <w:tc>
          <w:tcPr>
            <w:tcW w:w="236" w:type="dxa"/>
          </w:tcPr>
          <w:p w14:paraId="4C6034A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883" w:type="dxa"/>
            <w:tcBorders>
              <w:top w:val="single" w:sz="4" w:space="0" w:color="auto"/>
            </w:tcBorders>
          </w:tcPr>
          <w:p w14:paraId="24D63084"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69F42EF" w14:textId="77777777" w:rsidR="00FE594F" w:rsidRPr="00A52E09" w:rsidRDefault="00FE594F"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1D19BDA" w14:textId="6DB74BD2" w:rsidR="00FE594F" w:rsidRPr="00A52E09" w:rsidRDefault="00FE594F" w:rsidP="004F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A52E09">
              <w:rPr>
                <w:rFonts w:ascii="Angsana New" w:hAnsi="Angsana New"/>
                <w:sz w:val="27"/>
                <w:szCs w:val="27"/>
              </w:rPr>
              <w:t>Baht</w:t>
            </w:r>
          </w:p>
        </w:tc>
        <w:tc>
          <w:tcPr>
            <w:tcW w:w="236" w:type="dxa"/>
            <w:vAlign w:val="bottom"/>
          </w:tcPr>
          <w:p w14:paraId="7E829F65" w14:textId="28B1E9B9"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1033" w:type="dxa"/>
            <w:shd w:val="clear" w:color="auto" w:fill="auto"/>
            <w:vAlign w:val="bottom"/>
          </w:tcPr>
          <w:p w14:paraId="7429E332" w14:textId="7CCF17D1"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A52E09">
              <w:rPr>
                <w:rFonts w:ascii="Angsana New" w:hAnsi="Angsana New"/>
                <w:sz w:val="27"/>
                <w:szCs w:val="27"/>
              </w:rPr>
              <w:t>2</w:t>
            </w:r>
            <w:r w:rsidR="00D7366F">
              <w:rPr>
                <w:rFonts w:ascii="Angsana New" w:hAnsi="Angsana New"/>
                <w:sz w:val="27"/>
                <w:szCs w:val="27"/>
              </w:rPr>
              <w:t>3</w:t>
            </w:r>
            <w:r w:rsidRPr="00A52E09">
              <w:rPr>
                <w:rFonts w:ascii="Angsana New" w:hAnsi="Angsana New"/>
                <w:sz w:val="27"/>
                <w:szCs w:val="27"/>
              </w:rPr>
              <w:t>.00</w:t>
            </w:r>
          </w:p>
        </w:tc>
        <w:tc>
          <w:tcPr>
            <w:tcW w:w="232" w:type="dxa"/>
            <w:shd w:val="clear" w:color="auto" w:fill="auto"/>
            <w:vAlign w:val="bottom"/>
          </w:tcPr>
          <w:p w14:paraId="05FDD89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tcBorders>
              <w:top w:val="single" w:sz="4" w:space="0" w:color="auto"/>
            </w:tcBorders>
            <w:shd w:val="clear" w:color="auto" w:fill="auto"/>
            <w:vAlign w:val="bottom"/>
          </w:tcPr>
          <w:p w14:paraId="766B1A8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A52E09">
              <w:rPr>
                <w:rFonts w:ascii="Angsana New" w:hAnsi="Angsana New"/>
                <w:sz w:val="27"/>
                <w:szCs w:val="27"/>
              </w:rPr>
              <w:t>26.00</w:t>
            </w:r>
          </w:p>
        </w:tc>
        <w:tc>
          <w:tcPr>
            <w:tcW w:w="259" w:type="dxa"/>
            <w:shd w:val="clear" w:color="auto" w:fill="auto"/>
            <w:vAlign w:val="bottom"/>
          </w:tcPr>
          <w:p w14:paraId="05E6A38A"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top w:val="single" w:sz="4" w:space="0" w:color="auto"/>
            </w:tcBorders>
          </w:tcPr>
          <w:p w14:paraId="014A0936" w14:textId="7B18C7A8"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04F1DB8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4DB8251A" w14:textId="7D5FC40C"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A52E09">
              <w:rPr>
                <w:rFonts w:ascii="Angsana New" w:hAnsi="Angsana New"/>
                <w:sz w:val="27"/>
                <w:szCs w:val="27"/>
              </w:rPr>
              <w:t>20,000</w:t>
            </w:r>
          </w:p>
        </w:tc>
        <w:tc>
          <w:tcPr>
            <w:tcW w:w="256" w:type="dxa"/>
          </w:tcPr>
          <w:p w14:paraId="2C74334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7C1C929C" w14:textId="3FEB97FC" w:rsidR="00FE384E" w:rsidRPr="00A52E09" w:rsidRDefault="00D7366F"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Pr>
                <w:rFonts w:ascii="Angsana New" w:hAnsi="Angsana New"/>
                <w:sz w:val="27"/>
                <w:szCs w:val="27"/>
              </w:rPr>
              <w:t>20</w:t>
            </w:r>
            <w:r w:rsidR="00FE384E" w:rsidRPr="00A52E09">
              <w:rPr>
                <w:rFonts w:ascii="Angsana New" w:hAnsi="Angsana New"/>
                <w:sz w:val="27"/>
                <w:szCs w:val="27"/>
              </w:rPr>
              <w:t>,000</w:t>
            </w:r>
          </w:p>
        </w:tc>
        <w:tc>
          <w:tcPr>
            <w:tcW w:w="259" w:type="dxa"/>
            <w:shd w:val="clear" w:color="auto" w:fill="auto"/>
            <w:vAlign w:val="bottom"/>
          </w:tcPr>
          <w:p w14:paraId="6F3174B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shd w:val="clear" w:color="auto" w:fill="auto"/>
            <w:vAlign w:val="bottom"/>
          </w:tcPr>
          <w:p w14:paraId="57567441" w14:textId="5DEEA80B"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A52E09">
              <w:rPr>
                <w:rFonts w:ascii="Angsana New" w:hAnsi="Angsana New"/>
                <w:sz w:val="27"/>
                <w:szCs w:val="27"/>
              </w:rPr>
              <w:t>8,730</w:t>
            </w:r>
          </w:p>
        </w:tc>
        <w:tc>
          <w:tcPr>
            <w:tcW w:w="259" w:type="dxa"/>
            <w:shd w:val="clear" w:color="auto" w:fill="auto"/>
            <w:vAlign w:val="bottom"/>
          </w:tcPr>
          <w:p w14:paraId="2AB6C63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shd w:val="clear" w:color="auto" w:fill="auto"/>
            <w:vAlign w:val="bottom"/>
          </w:tcPr>
          <w:p w14:paraId="40E0103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A52E09">
              <w:rPr>
                <w:rFonts w:ascii="Angsana New" w:hAnsi="Angsana New"/>
                <w:sz w:val="27"/>
                <w:szCs w:val="27"/>
              </w:rPr>
              <w:t>6,370</w:t>
            </w:r>
          </w:p>
        </w:tc>
        <w:tc>
          <w:tcPr>
            <w:tcW w:w="259" w:type="dxa"/>
            <w:shd w:val="clear" w:color="auto" w:fill="auto"/>
            <w:vAlign w:val="bottom"/>
          </w:tcPr>
          <w:p w14:paraId="6ED9EF34"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shd w:val="clear" w:color="auto" w:fill="auto"/>
            <w:vAlign w:val="bottom"/>
          </w:tcPr>
          <w:p w14:paraId="39BAA21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A52E09">
              <w:rPr>
                <w:rFonts w:ascii="Angsana New" w:hAnsi="Angsana New"/>
                <w:sz w:val="27"/>
                <w:szCs w:val="27"/>
              </w:rPr>
              <w:t>4,680</w:t>
            </w:r>
          </w:p>
        </w:tc>
        <w:tc>
          <w:tcPr>
            <w:tcW w:w="259" w:type="dxa"/>
            <w:shd w:val="clear" w:color="auto" w:fill="auto"/>
            <w:vAlign w:val="bottom"/>
          </w:tcPr>
          <w:p w14:paraId="47E8298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shd w:val="clear" w:color="auto" w:fill="auto"/>
            <w:vAlign w:val="bottom"/>
          </w:tcPr>
          <w:p w14:paraId="308E51E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A52E09">
              <w:rPr>
                <w:rFonts w:ascii="Angsana New" w:hAnsi="Angsana New"/>
                <w:sz w:val="27"/>
                <w:szCs w:val="27"/>
              </w:rPr>
              <w:t>4,680</w:t>
            </w:r>
          </w:p>
        </w:tc>
      </w:tr>
      <w:tr w:rsidR="00B22839" w:rsidRPr="00A52E09" w14:paraId="70D4E304" w14:textId="77777777" w:rsidTr="00B22839">
        <w:tc>
          <w:tcPr>
            <w:tcW w:w="1981" w:type="dxa"/>
            <w:vAlign w:val="bottom"/>
          </w:tcPr>
          <w:p w14:paraId="45979ED9"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585" w:type="dxa"/>
            <w:vAlign w:val="bottom"/>
          </w:tcPr>
          <w:p w14:paraId="64B5CB43"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84"/>
              <w:jc w:val="center"/>
              <w:rPr>
                <w:rFonts w:ascii="Angsana New" w:hAnsi="Angsana New"/>
                <w:sz w:val="27"/>
                <w:szCs w:val="27"/>
                <w:cs/>
              </w:rPr>
            </w:pPr>
            <w:r w:rsidRPr="00A52E09">
              <w:rPr>
                <w:rFonts w:ascii="Angsana New" w:hAnsi="Angsana New"/>
                <w:sz w:val="27"/>
                <w:szCs w:val="27"/>
              </w:rPr>
              <w:t>Power plant</w:t>
            </w:r>
          </w:p>
        </w:tc>
        <w:tc>
          <w:tcPr>
            <w:tcW w:w="236" w:type="dxa"/>
          </w:tcPr>
          <w:p w14:paraId="25C6F0D4"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883" w:type="dxa"/>
          </w:tcPr>
          <w:p w14:paraId="5C11B69D" w14:textId="52221BA2"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A52E09">
              <w:rPr>
                <w:rFonts w:ascii="Angsana New" w:hAnsi="Angsana New"/>
                <w:sz w:val="27"/>
                <w:szCs w:val="27"/>
              </w:rPr>
              <w:t>SGD</w:t>
            </w:r>
          </w:p>
        </w:tc>
        <w:tc>
          <w:tcPr>
            <w:tcW w:w="236" w:type="dxa"/>
            <w:vAlign w:val="bottom"/>
          </w:tcPr>
          <w:p w14:paraId="2D43C0C7" w14:textId="2EA908E4"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33" w:type="dxa"/>
            <w:shd w:val="clear" w:color="auto" w:fill="auto"/>
            <w:vAlign w:val="bottom"/>
          </w:tcPr>
          <w:p w14:paraId="1B475A4D"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A52E09">
              <w:rPr>
                <w:rFonts w:ascii="Angsana New" w:hAnsi="Angsana New"/>
                <w:sz w:val="27"/>
                <w:szCs w:val="27"/>
              </w:rPr>
              <w:t>40.00</w:t>
            </w:r>
          </w:p>
        </w:tc>
        <w:tc>
          <w:tcPr>
            <w:tcW w:w="232" w:type="dxa"/>
            <w:shd w:val="clear" w:color="auto" w:fill="auto"/>
            <w:vAlign w:val="bottom"/>
          </w:tcPr>
          <w:p w14:paraId="1B6004CE"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shd w:val="clear" w:color="auto" w:fill="auto"/>
            <w:vAlign w:val="bottom"/>
          </w:tcPr>
          <w:p w14:paraId="4DA51B97"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27"/>
              <w:jc w:val="right"/>
              <w:rPr>
                <w:rFonts w:ascii="Angsana New" w:hAnsi="Angsana New"/>
                <w:sz w:val="27"/>
                <w:szCs w:val="27"/>
              </w:rPr>
            </w:pPr>
            <w:r w:rsidRPr="00A52E09">
              <w:rPr>
                <w:rFonts w:ascii="Angsana New" w:hAnsi="Angsana New"/>
                <w:sz w:val="27"/>
                <w:szCs w:val="27"/>
              </w:rPr>
              <w:t>-</w:t>
            </w:r>
          </w:p>
        </w:tc>
        <w:tc>
          <w:tcPr>
            <w:tcW w:w="259" w:type="dxa"/>
            <w:shd w:val="clear" w:color="auto" w:fill="auto"/>
            <w:vAlign w:val="bottom"/>
          </w:tcPr>
          <w:p w14:paraId="52205801"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395ECB8F" w14:textId="1F0D137B"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Pr>
                <w:rFonts w:ascii="Angsana New" w:hAnsi="Angsana New"/>
                <w:sz w:val="27"/>
                <w:szCs w:val="27"/>
              </w:rPr>
              <w:t>4,700</w:t>
            </w:r>
          </w:p>
        </w:tc>
        <w:tc>
          <w:tcPr>
            <w:tcW w:w="256" w:type="dxa"/>
          </w:tcPr>
          <w:p w14:paraId="04B3F509"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3DDD0AA3" w14:textId="61E53D6F" w:rsidR="00B22839" w:rsidRPr="00B21AB7"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B21AB7">
              <w:rPr>
                <w:rFonts w:ascii="Angsana New" w:hAnsi="Angsana New"/>
                <w:sz w:val="27"/>
                <w:szCs w:val="27"/>
              </w:rPr>
              <w:t>4,700</w:t>
            </w:r>
          </w:p>
        </w:tc>
        <w:tc>
          <w:tcPr>
            <w:tcW w:w="259" w:type="dxa"/>
            <w:shd w:val="clear" w:color="auto" w:fill="auto"/>
            <w:vAlign w:val="bottom"/>
          </w:tcPr>
          <w:p w14:paraId="63EDD4BF"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tcBorders>
              <w:bottom w:val="single" w:sz="4" w:space="0" w:color="auto"/>
            </w:tcBorders>
            <w:shd w:val="clear" w:color="auto" w:fill="auto"/>
            <w:vAlign w:val="bottom"/>
          </w:tcPr>
          <w:p w14:paraId="360792CE" w14:textId="35107FE3"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E67AA8">
              <w:rPr>
                <w:rFonts w:ascii="Angsana New" w:hAnsi="Angsana New"/>
                <w:sz w:val="27"/>
                <w:szCs w:val="27"/>
              </w:rPr>
              <w:t>5</w:t>
            </w:r>
            <w:r w:rsidR="00A55021">
              <w:rPr>
                <w:rFonts w:ascii="Angsana New" w:hAnsi="Angsana New"/>
                <w:sz w:val="27"/>
                <w:szCs w:val="27"/>
              </w:rPr>
              <w:t>6,975</w:t>
            </w:r>
          </w:p>
        </w:tc>
        <w:tc>
          <w:tcPr>
            <w:tcW w:w="259" w:type="dxa"/>
            <w:shd w:val="clear" w:color="auto" w:fill="auto"/>
            <w:vAlign w:val="bottom"/>
          </w:tcPr>
          <w:p w14:paraId="5B97C67F"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tcBorders>
              <w:bottom w:val="single" w:sz="4" w:space="0" w:color="auto"/>
            </w:tcBorders>
            <w:shd w:val="clear" w:color="auto" w:fill="auto"/>
            <w:vAlign w:val="bottom"/>
          </w:tcPr>
          <w:p w14:paraId="68A6D1EC"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A52E09">
              <w:rPr>
                <w:rFonts w:ascii="Angsana New" w:hAnsi="Angsana New"/>
                <w:sz w:val="27"/>
                <w:szCs w:val="27"/>
              </w:rPr>
              <w:t>-</w:t>
            </w:r>
          </w:p>
        </w:tc>
        <w:tc>
          <w:tcPr>
            <w:tcW w:w="259" w:type="dxa"/>
            <w:shd w:val="clear" w:color="auto" w:fill="auto"/>
            <w:vAlign w:val="bottom"/>
          </w:tcPr>
          <w:p w14:paraId="62D03821"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tcBorders>
              <w:bottom w:val="single" w:sz="4" w:space="0" w:color="auto"/>
            </w:tcBorders>
            <w:shd w:val="clear" w:color="auto" w:fill="auto"/>
            <w:vAlign w:val="bottom"/>
          </w:tcPr>
          <w:p w14:paraId="69062B51"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A52E09">
              <w:rPr>
                <w:rFonts w:ascii="Angsana New" w:hAnsi="Angsana New"/>
                <w:sz w:val="27"/>
                <w:szCs w:val="27"/>
              </w:rPr>
              <w:t>58,000</w:t>
            </w:r>
          </w:p>
        </w:tc>
        <w:tc>
          <w:tcPr>
            <w:tcW w:w="259" w:type="dxa"/>
            <w:shd w:val="clear" w:color="auto" w:fill="auto"/>
            <w:vAlign w:val="bottom"/>
          </w:tcPr>
          <w:p w14:paraId="2CB8C0C2"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tcBorders>
              <w:bottom w:val="single" w:sz="4" w:space="0" w:color="auto"/>
            </w:tcBorders>
            <w:shd w:val="clear" w:color="auto" w:fill="auto"/>
            <w:vAlign w:val="bottom"/>
          </w:tcPr>
          <w:p w14:paraId="46C78F65"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A52E09">
              <w:rPr>
                <w:rFonts w:ascii="Angsana New" w:hAnsi="Angsana New"/>
                <w:sz w:val="27"/>
                <w:szCs w:val="27"/>
              </w:rPr>
              <w:t>-</w:t>
            </w:r>
          </w:p>
        </w:tc>
      </w:tr>
      <w:tr w:rsidR="00B22839" w:rsidRPr="00A52E09" w14:paraId="1CD32176" w14:textId="77777777" w:rsidTr="00B22839">
        <w:tc>
          <w:tcPr>
            <w:tcW w:w="1981" w:type="dxa"/>
            <w:vAlign w:val="bottom"/>
          </w:tcPr>
          <w:p w14:paraId="3215FBAD"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b/>
                <w:bCs/>
                <w:sz w:val="27"/>
                <w:szCs w:val="27"/>
                <w:cs/>
              </w:rPr>
            </w:pPr>
            <w:r w:rsidRPr="00A52E09">
              <w:rPr>
                <w:rFonts w:ascii="Angsana New" w:hAnsi="Angsana New"/>
                <w:b/>
                <w:bCs/>
                <w:sz w:val="27"/>
                <w:szCs w:val="27"/>
              </w:rPr>
              <w:t>Investment in associate - net</w:t>
            </w:r>
          </w:p>
        </w:tc>
        <w:tc>
          <w:tcPr>
            <w:tcW w:w="1585" w:type="dxa"/>
            <w:vAlign w:val="bottom"/>
          </w:tcPr>
          <w:p w14:paraId="1064F2FE"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84"/>
              <w:jc w:val="center"/>
              <w:rPr>
                <w:rFonts w:ascii="Angsana New" w:hAnsi="Angsana New"/>
                <w:b/>
                <w:bCs/>
                <w:sz w:val="27"/>
                <w:szCs w:val="27"/>
              </w:rPr>
            </w:pPr>
          </w:p>
        </w:tc>
        <w:tc>
          <w:tcPr>
            <w:tcW w:w="236" w:type="dxa"/>
          </w:tcPr>
          <w:p w14:paraId="1CDB5992"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883" w:type="dxa"/>
          </w:tcPr>
          <w:p w14:paraId="2607E59F"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6" w:type="dxa"/>
            <w:vAlign w:val="bottom"/>
          </w:tcPr>
          <w:p w14:paraId="0BCAB745" w14:textId="63B4743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33" w:type="dxa"/>
            <w:shd w:val="clear" w:color="auto" w:fill="auto"/>
            <w:vAlign w:val="bottom"/>
          </w:tcPr>
          <w:p w14:paraId="7AE57FFF"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2" w:type="dxa"/>
            <w:shd w:val="clear" w:color="auto" w:fill="auto"/>
            <w:vAlign w:val="bottom"/>
          </w:tcPr>
          <w:p w14:paraId="516C40BD"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61" w:type="dxa"/>
            <w:shd w:val="clear" w:color="auto" w:fill="auto"/>
            <w:vAlign w:val="bottom"/>
          </w:tcPr>
          <w:p w14:paraId="40FC6A1A"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59" w:type="dxa"/>
            <w:shd w:val="clear" w:color="auto" w:fill="auto"/>
            <w:vAlign w:val="bottom"/>
          </w:tcPr>
          <w:p w14:paraId="2E7F4050"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7"/>
                <w:szCs w:val="27"/>
              </w:rPr>
            </w:pPr>
          </w:p>
        </w:tc>
        <w:tc>
          <w:tcPr>
            <w:tcW w:w="1034" w:type="dxa"/>
          </w:tcPr>
          <w:p w14:paraId="7161BD28" w14:textId="006C1426"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6" w:type="dxa"/>
          </w:tcPr>
          <w:p w14:paraId="4DA2A52F"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124" w:type="dxa"/>
            <w:shd w:val="clear" w:color="auto" w:fill="auto"/>
            <w:vAlign w:val="bottom"/>
          </w:tcPr>
          <w:p w14:paraId="62D300DF" w14:textId="15D6ED7E"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9" w:type="dxa"/>
            <w:shd w:val="clear" w:color="auto" w:fill="auto"/>
            <w:vAlign w:val="bottom"/>
          </w:tcPr>
          <w:p w14:paraId="53D5539C"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061" w:type="dxa"/>
            <w:tcBorders>
              <w:bottom w:val="double" w:sz="4" w:space="0" w:color="auto"/>
            </w:tcBorders>
            <w:shd w:val="clear" w:color="auto" w:fill="auto"/>
            <w:vAlign w:val="bottom"/>
          </w:tcPr>
          <w:p w14:paraId="39F57764" w14:textId="1C1D17AA" w:rsidR="00B22839" w:rsidRPr="008257BE"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sidRPr="008257BE">
              <w:rPr>
                <w:rFonts w:ascii="Angsana New" w:hAnsi="Angsana New"/>
                <w:b/>
                <w:bCs/>
                <w:sz w:val="27"/>
                <w:szCs w:val="27"/>
              </w:rPr>
              <w:t>65,7</w:t>
            </w:r>
            <w:r w:rsidR="00A55021">
              <w:rPr>
                <w:rFonts w:ascii="Angsana New" w:hAnsi="Angsana New"/>
                <w:b/>
                <w:bCs/>
                <w:sz w:val="27"/>
                <w:szCs w:val="27"/>
              </w:rPr>
              <w:t>05</w:t>
            </w:r>
          </w:p>
        </w:tc>
        <w:tc>
          <w:tcPr>
            <w:tcW w:w="259" w:type="dxa"/>
            <w:shd w:val="clear" w:color="auto" w:fill="auto"/>
            <w:vAlign w:val="bottom"/>
          </w:tcPr>
          <w:p w14:paraId="18F20A80"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b/>
                <w:bCs/>
                <w:sz w:val="27"/>
                <w:szCs w:val="27"/>
              </w:rPr>
            </w:pPr>
          </w:p>
        </w:tc>
        <w:tc>
          <w:tcPr>
            <w:tcW w:w="1012" w:type="dxa"/>
            <w:tcBorders>
              <w:bottom w:val="double" w:sz="4" w:space="0" w:color="auto"/>
            </w:tcBorders>
            <w:shd w:val="clear" w:color="auto" w:fill="auto"/>
            <w:vAlign w:val="bottom"/>
          </w:tcPr>
          <w:p w14:paraId="18899BCE"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sidRPr="00A52E09">
              <w:rPr>
                <w:rFonts w:ascii="Angsana New" w:hAnsi="Angsana New"/>
                <w:b/>
                <w:bCs/>
                <w:sz w:val="27"/>
                <w:szCs w:val="27"/>
              </w:rPr>
              <w:t>6,370</w:t>
            </w:r>
          </w:p>
        </w:tc>
        <w:tc>
          <w:tcPr>
            <w:tcW w:w="259" w:type="dxa"/>
            <w:shd w:val="clear" w:color="auto" w:fill="auto"/>
            <w:vAlign w:val="bottom"/>
          </w:tcPr>
          <w:p w14:paraId="722AF65D"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21" w:type="dxa"/>
            <w:tcBorders>
              <w:bottom w:val="double" w:sz="4" w:space="0" w:color="auto"/>
            </w:tcBorders>
            <w:shd w:val="clear" w:color="auto" w:fill="auto"/>
            <w:vAlign w:val="bottom"/>
          </w:tcPr>
          <w:p w14:paraId="753A4764"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A52E09">
              <w:rPr>
                <w:rFonts w:ascii="Angsana New" w:hAnsi="Angsana New"/>
                <w:b/>
                <w:bCs/>
                <w:sz w:val="27"/>
                <w:szCs w:val="27"/>
              </w:rPr>
              <w:t>62,680</w:t>
            </w:r>
          </w:p>
        </w:tc>
        <w:tc>
          <w:tcPr>
            <w:tcW w:w="259" w:type="dxa"/>
            <w:shd w:val="clear" w:color="auto" w:fill="auto"/>
            <w:vAlign w:val="bottom"/>
          </w:tcPr>
          <w:p w14:paraId="57D1C009"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17" w:type="dxa"/>
            <w:tcBorders>
              <w:bottom w:val="double" w:sz="4" w:space="0" w:color="auto"/>
            </w:tcBorders>
            <w:shd w:val="clear" w:color="auto" w:fill="auto"/>
            <w:vAlign w:val="bottom"/>
          </w:tcPr>
          <w:p w14:paraId="24C10B16" w14:textId="77777777" w:rsidR="00B22839" w:rsidRPr="00A52E09" w:rsidRDefault="00B22839" w:rsidP="00B2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A52E09">
              <w:rPr>
                <w:rFonts w:ascii="Angsana New" w:hAnsi="Angsana New"/>
                <w:b/>
                <w:bCs/>
                <w:sz w:val="27"/>
                <w:szCs w:val="27"/>
              </w:rPr>
              <w:t>4,680</w:t>
            </w:r>
          </w:p>
        </w:tc>
      </w:tr>
    </w:tbl>
    <w:p w14:paraId="6AB776DE" w14:textId="77777777" w:rsidR="00C870CF" w:rsidRDefault="00C870CF" w:rsidP="00C870CF">
      <w:pPr>
        <w:pStyle w:val="HTML"/>
        <w:shd w:val="clear" w:color="auto" w:fill="FFFFFF"/>
        <w:spacing w:before="120" w:after="120"/>
        <w:rPr>
          <w:rFonts w:ascii="Angsana New" w:hAnsi="Angsana New"/>
          <w:sz w:val="28"/>
          <w:szCs w:val="28"/>
          <w:highlight w:val="yellow"/>
        </w:rPr>
      </w:pPr>
    </w:p>
    <w:p w14:paraId="1E3842A3" w14:textId="77777777" w:rsidR="00C870CF" w:rsidRDefault="00C870CF" w:rsidP="00C870CF">
      <w:pPr>
        <w:pStyle w:val="HTML"/>
        <w:shd w:val="clear" w:color="auto" w:fill="FFFFFF"/>
        <w:spacing w:before="120" w:after="120"/>
        <w:rPr>
          <w:rFonts w:ascii="Angsana New" w:hAnsi="Angsana New"/>
          <w:sz w:val="28"/>
          <w:szCs w:val="28"/>
          <w:highlight w:val="yellow"/>
        </w:rPr>
      </w:pPr>
    </w:p>
    <w:p w14:paraId="6F6137FC" w14:textId="77777777" w:rsidR="00C870CF" w:rsidRDefault="00BB2822" w:rsidP="00C870CF">
      <w:pPr>
        <w:pStyle w:val="HTML"/>
        <w:shd w:val="clear" w:color="auto" w:fill="FFFFFF"/>
        <w:spacing w:before="120" w:after="120"/>
        <w:rPr>
          <w:rFonts w:ascii="Angsana New" w:hAnsi="Angsana New"/>
          <w:sz w:val="28"/>
          <w:szCs w:val="28"/>
          <w:highlight w:val="yellow"/>
        </w:rPr>
      </w:pPr>
      <w:r w:rsidRPr="005A5D41">
        <w:rPr>
          <w:rFonts w:ascii="Angsana New" w:hAnsi="Angsana New"/>
          <w:sz w:val="28"/>
          <w:szCs w:val="28"/>
          <w:highlight w:val="yellow"/>
        </w:rPr>
        <w:t xml:space="preserve"> </w:t>
      </w:r>
    </w:p>
    <w:p w14:paraId="7FADB767" w14:textId="77777777" w:rsidR="00C870CF" w:rsidRDefault="00C870CF" w:rsidP="00C870CF">
      <w:pPr>
        <w:pStyle w:val="HTML"/>
        <w:shd w:val="clear" w:color="auto" w:fill="FFFFFF"/>
        <w:spacing w:before="120" w:after="120"/>
        <w:rPr>
          <w:rFonts w:ascii="Angsana New" w:hAnsi="Angsana New"/>
          <w:sz w:val="28"/>
          <w:szCs w:val="28"/>
          <w:highlight w:val="yellow"/>
        </w:rPr>
      </w:pPr>
    </w:p>
    <w:p w14:paraId="4661EA2C" w14:textId="77777777" w:rsidR="00C870CF" w:rsidRDefault="00C870CF" w:rsidP="00C870CF">
      <w:pPr>
        <w:pStyle w:val="HTML"/>
        <w:shd w:val="clear" w:color="auto" w:fill="FFFFFF"/>
        <w:spacing w:before="120" w:after="120"/>
        <w:rPr>
          <w:rFonts w:ascii="Angsana New" w:hAnsi="Angsana New"/>
          <w:sz w:val="28"/>
          <w:szCs w:val="28"/>
          <w:highlight w:val="yellow"/>
        </w:rPr>
      </w:pPr>
    </w:p>
    <w:p w14:paraId="35616849" w14:textId="77777777" w:rsidR="00C870CF" w:rsidRDefault="00C870CF" w:rsidP="00C870CF">
      <w:pPr>
        <w:pStyle w:val="HTML"/>
        <w:shd w:val="clear" w:color="auto" w:fill="FFFFFF"/>
        <w:spacing w:before="120" w:after="120"/>
        <w:rPr>
          <w:rFonts w:ascii="Angsana New" w:hAnsi="Angsana New"/>
          <w:sz w:val="28"/>
          <w:szCs w:val="28"/>
          <w:highlight w:val="yellow"/>
        </w:rPr>
        <w:sectPr w:rsidR="00C870CF" w:rsidSect="00093C05">
          <w:footerReference w:type="default" r:id="rId12"/>
          <w:pgSz w:w="16840" w:h="11907" w:orient="landscape" w:code="9"/>
          <w:pgMar w:top="1440" w:right="1440" w:bottom="1134" w:left="1140" w:header="1134" w:footer="283" w:gutter="0"/>
          <w:pgNumType w:start="30"/>
          <w:cols w:space="708"/>
          <w:docGrid w:linePitch="360"/>
        </w:sectPr>
      </w:pPr>
    </w:p>
    <w:p w14:paraId="74EA8B3D" w14:textId="77777777" w:rsidR="00211181" w:rsidRPr="00B57FBC" w:rsidRDefault="00211181" w:rsidP="00BC218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sidRPr="00B4338A">
        <w:rPr>
          <w:rFonts w:ascii="Angsana New" w:hAnsi="Angsana New"/>
          <w:b/>
          <w:bCs/>
          <w:sz w:val="28"/>
          <w:szCs w:val="28"/>
        </w:rPr>
        <w:t xml:space="preserve">INVESTMENT IN ASSOCIATE </w:t>
      </w:r>
      <w:r w:rsidR="00D3059A">
        <w:rPr>
          <w:rFonts w:ascii="Angsana New" w:hAnsi="Angsana New"/>
          <w:b/>
          <w:bCs/>
          <w:sz w:val="28"/>
          <w:szCs w:val="28"/>
        </w:rPr>
        <w:t>-</w:t>
      </w:r>
      <w:r w:rsidRPr="00B4338A">
        <w:rPr>
          <w:rFonts w:ascii="Angsana New" w:hAnsi="Angsana New"/>
          <w:b/>
          <w:bCs/>
          <w:sz w:val="28"/>
          <w:szCs w:val="28"/>
        </w:rPr>
        <w:t xml:space="preserve"> NET</w:t>
      </w:r>
      <w:r>
        <w:rPr>
          <w:rFonts w:ascii="Angsana New" w:hAnsi="Angsana New"/>
          <w:b/>
          <w:bCs/>
          <w:sz w:val="28"/>
          <w:szCs w:val="28"/>
        </w:rPr>
        <w:t xml:space="preserve"> (Continued)</w:t>
      </w:r>
    </w:p>
    <w:p w14:paraId="44AD9E19" w14:textId="5396FFE5" w:rsidR="00D218AF" w:rsidRPr="00D218AF" w:rsidRDefault="00D218AF" w:rsidP="00CD411A">
      <w:pPr>
        <w:pStyle w:val="HTML"/>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lang w:val="en"/>
        </w:rPr>
      </w:pPr>
      <w:r w:rsidRPr="00211181">
        <w:rPr>
          <w:rFonts w:ascii="Angsana New" w:hAnsi="Angsana New"/>
          <w:color w:val="212121"/>
          <w:sz w:val="28"/>
          <w:szCs w:val="28"/>
          <w:lang w:val="en"/>
        </w:rPr>
        <w:t xml:space="preserve">On November </w:t>
      </w:r>
      <w:r w:rsidRPr="00211181">
        <w:rPr>
          <w:rFonts w:ascii="Angsana New" w:hAnsi="Angsana New"/>
          <w:color w:val="212121"/>
          <w:sz w:val="28"/>
          <w:szCs w:val="28"/>
          <w:cs/>
          <w:lang w:val="en"/>
        </w:rPr>
        <w:t>13</w:t>
      </w:r>
      <w:r w:rsidRPr="00211181">
        <w:rPr>
          <w:rFonts w:ascii="Angsana New" w:hAnsi="Angsana New"/>
          <w:color w:val="212121"/>
          <w:sz w:val="28"/>
          <w:szCs w:val="28"/>
          <w:lang w:val="en"/>
        </w:rPr>
        <w:t xml:space="preserve">, </w:t>
      </w:r>
      <w:r>
        <w:rPr>
          <w:rFonts w:ascii="Angsana New" w:hAnsi="Angsana New"/>
          <w:color w:val="212121"/>
          <w:sz w:val="28"/>
          <w:szCs w:val="28"/>
          <w:cs/>
          <w:lang w:val="en"/>
        </w:rPr>
        <w:t>201</w:t>
      </w:r>
      <w:r>
        <w:rPr>
          <w:rFonts w:ascii="Angsana New" w:hAnsi="Angsana New"/>
          <w:color w:val="212121"/>
          <w:sz w:val="28"/>
          <w:szCs w:val="28"/>
          <w:lang w:val="en"/>
        </w:rPr>
        <w:t>8</w:t>
      </w:r>
      <w:r w:rsidRPr="00211181">
        <w:rPr>
          <w:rFonts w:ascii="Angsana New" w:hAnsi="Angsana New"/>
          <w:color w:val="212121"/>
          <w:sz w:val="28"/>
          <w:szCs w:val="28"/>
          <w:cs/>
          <w:lang w:val="en"/>
        </w:rPr>
        <w:t xml:space="preserve"> </w:t>
      </w:r>
      <w:r w:rsidRPr="00211181">
        <w:rPr>
          <w:rFonts w:ascii="Angsana New" w:hAnsi="Angsana New"/>
          <w:color w:val="212121"/>
          <w:sz w:val="28"/>
          <w:szCs w:val="28"/>
          <w:lang w:val="en"/>
        </w:rPr>
        <w:t>the resolution of board of management No.</w:t>
      </w:r>
      <w:r w:rsidRPr="00211181">
        <w:rPr>
          <w:rFonts w:ascii="Angsana New" w:hAnsi="Angsana New"/>
          <w:color w:val="212121"/>
          <w:sz w:val="28"/>
          <w:szCs w:val="28"/>
          <w:cs/>
          <w:lang w:val="en"/>
        </w:rPr>
        <w:t xml:space="preserve">9/2018 </w:t>
      </w:r>
      <w:r w:rsidRPr="00211181">
        <w:rPr>
          <w:rFonts w:ascii="Angsana New" w:hAnsi="Angsana New"/>
          <w:color w:val="212121"/>
          <w:sz w:val="28"/>
          <w:szCs w:val="28"/>
          <w:lang w:val="en"/>
        </w:rPr>
        <w:t xml:space="preserve">approved the Company to invest in CPS Shipping &amp; </w:t>
      </w:r>
      <w:proofErr w:type="spellStart"/>
      <w:r w:rsidRPr="00211181">
        <w:rPr>
          <w:rFonts w:ascii="Angsana New" w:hAnsi="Angsana New"/>
          <w:color w:val="212121"/>
          <w:sz w:val="28"/>
          <w:szCs w:val="28"/>
          <w:lang w:val="en"/>
        </w:rPr>
        <w:t>Logistis</w:t>
      </w:r>
      <w:proofErr w:type="spellEnd"/>
      <w:r w:rsidRPr="00211181">
        <w:rPr>
          <w:rFonts w:ascii="Angsana New" w:hAnsi="Angsana New"/>
          <w:color w:val="212121"/>
          <w:sz w:val="28"/>
          <w:szCs w:val="28"/>
          <w:lang w:val="en"/>
        </w:rPr>
        <w:t xml:space="preserve"> Co., Ltd by the holding proportion of </w:t>
      </w:r>
      <w:r w:rsidRPr="00211181">
        <w:rPr>
          <w:rFonts w:ascii="Angsana New" w:hAnsi="Angsana New"/>
          <w:color w:val="212121"/>
          <w:sz w:val="28"/>
          <w:szCs w:val="28"/>
          <w:cs/>
          <w:lang w:val="en"/>
        </w:rPr>
        <w:t>26%</w:t>
      </w:r>
      <w:r w:rsidRPr="00211181">
        <w:rPr>
          <w:rFonts w:ascii="Angsana New" w:hAnsi="Angsana New"/>
          <w:color w:val="212121"/>
          <w:sz w:val="28"/>
          <w:szCs w:val="28"/>
          <w:lang w:val="en"/>
        </w:rPr>
        <w:t xml:space="preserve">, </w:t>
      </w:r>
      <w:r w:rsidRPr="00211181">
        <w:rPr>
          <w:rFonts w:ascii="Angsana New" w:hAnsi="Angsana New"/>
          <w:color w:val="212121"/>
          <w:sz w:val="28"/>
          <w:szCs w:val="28"/>
          <w:cs/>
          <w:lang w:val="en"/>
        </w:rPr>
        <w:t>46</w:t>
      </w:r>
      <w:r w:rsidRPr="00211181">
        <w:rPr>
          <w:rFonts w:ascii="Angsana New" w:hAnsi="Angsana New"/>
          <w:color w:val="212121"/>
          <w:sz w:val="28"/>
          <w:szCs w:val="28"/>
          <w:lang w:val="en"/>
        </w:rPr>
        <w:t>,</w:t>
      </w:r>
      <w:r w:rsidRPr="00211181">
        <w:rPr>
          <w:rFonts w:ascii="Angsana New" w:hAnsi="Angsana New"/>
          <w:color w:val="212121"/>
          <w:sz w:val="28"/>
          <w:szCs w:val="28"/>
          <w:cs/>
          <w:lang w:val="en"/>
        </w:rPr>
        <w:t xml:space="preserve">800 </w:t>
      </w:r>
      <w:r w:rsidRPr="00211181">
        <w:rPr>
          <w:rFonts w:ascii="Angsana New" w:hAnsi="Angsana New"/>
          <w:color w:val="212121"/>
          <w:sz w:val="28"/>
          <w:szCs w:val="28"/>
          <w:lang w:val="en"/>
        </w:rPr>
        <w:t xml:space="preserve">shares each Baht </w:t>
      </w:r>
      <w:r w:rsidRPr="00211181">
        <w:rPr>
          <w:rFonts w:ascii="Angsana New" w:hAnsi="Angsana New"/>
          <w:color w:val="212121"/>
          <w:sz w:val="28"/>
          <w:szCs w:val="28"/>
          <w:cs/>
          <w:lang w:val="en"/>
        </w:rPr>
        <w:t>100</w:t>
      </w:r>
      <w:r w:rsidRPr="00211181">
        <w:rPr>
          <w:rFonts w:ascii="Angsana New" w:hAnsi="Angsana New"/>
          <w:color w:val="212121"/>
          <w:sz w:val="28"/>
          <w:szCs w:val="28"/>
          <w:lang w:val="en"/>
        </w:rPr>
        <w:t xml:space="preserve">, total amount of Baht </w:t>
      </w:r>
      <w:r w:rsidRPr="00211181">
        <w:rPr>
          <w:rFonts w:ascii="Angsana New" w:hAnsi="Angsana New"/>
          <w:color w:val="212121"/>
          <w:sz w:val="28"/>
          <w:szCs w:val="28"/>
          <w:cs/>
          <w:lang w:val="en"/>
        </w:rPr>
        <w:t>4</w:t>
      </w:r>
      <w:r w:rsidRPr="00211181">
        <w:rPr>
          <w:rFonts w:ascii="Angsana New" w:hAnsi="Angsana New"/>
          <w:color w:val="212121"/>
          <w:sz w:val="28"/>
          <w:szCs w:val="28"/>
          <w:lang w:val="en"/>
        </w:rPr>
        <w:t>,</w:t>
      </w:r>
      <w:r w:rsidRPr="00211181">
        <w:rPr>
          <w:rFonts w:ascii="Angsana New" w:hAnsi="Angsana New"/>
          <w:color w:val="212121"/>
          <w:sz w:val="28"/>
          <w:szCs w:val="28"/>
          <w:cs/>
          <w:lang w:val="en"/>
        </w:rPr>
        <w:t>680</w:t>
      </w:r>
      <w:r w:rsidRPr="00211181">
        <w:rPr>
          <w:rFonts w:ascii="Angsana New" w:hAnsi="Angsana New"/>
          <w:color w:val="212121"/>
          <w:sz w:val="28"/>
          <w:szCs w:val="28"/>
          <w:lang w:val="en"/>
        </w:rPr>
        <w:t>,</w:t>
      </w:r>
      <w:r w:rsidRPr="00211181">
        <w:rPr>
          <w:rFonts w:ascii="Angsana New" w:hAnsi="Angsana New"/>
          <w:color w:val="212121"/>
          <w:sz w:val="28"/>
          <w:szCs w:val="28"/>
          <w:cs/>
          <w:lang w:val="en"/>
        </w:rPr>
        <w:t>000</w:t>
      </w:r>
      <w:r w:rsidRPr="00211181">
        <w:rPr>
          <w:rFonts w:ascii="Angsana New" w:hAnsi="Angsana New"/>
          <w:color w:val="212121"/>
          <w:sz w:val="28"/>
          <w:szCs w:val="28"/>
          <w:lang w:val="en"/>
        </w:rPr>
        <w:t>.</w:t>
      </w:r>
    </w:p>
    <w:p w14:paraId="76E99735" w14:textId="6D97F9E0" w:rsidR="006E7EB0" w:rsidRPr="00EF450B" w:rsidRDefault="00BA65A8" w:rsidP="00CD411A">
      <w:pPr>
        <w:pStyle w:val="HTML"/>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rPr>
      </w:pPr>
      <w:r>
        <w:rPr>
          <w:rFonts w:ascii="Angsana New" w:hAnsi="Angsana New"/>
          <w:sz w:val="28"/>
        </w:rPr>
        <w:t>On December 25, 2019, CPS Shipping&amp;Logistic Co</w:t>
      </w:r>
      <w:r w:rsidR="002F1DCD">
        <w:rPr>
          <w:rFonts w:ascii="Angsana New" w:hAnsi="Angsana New"/>
          <w:sz w:val="28"/>
        </w:rPr>
        <w:t>.,</w:t>
      </w:r>
      <w:r w:rsidR="00402866">
        <w:rPr>
          <w:rFonts w:ascii="Angsana New" w:hAnsi="Angsana New"/>
          <w:sz w:val="28"/>
        </w:rPr>
        <w:t xml:space="preserve"> </w:t>
      </w:r>
      <w:r>
        <w:rPr>
          <w:rFonts w:ascii="Angsana New" w:hAnsi="Angsana New"/>
          <w:sz w:val="28"/>
        </w:rPr>
        <w:t>Ltd, has approve</w:t>
      </w:r>
      <w:r w:rsidR="00EB67B6">
        <w:rPr>
          <w:rFonts w:ascii="Angsana New" w:hAnsi="Angsana New"/>
          <w:sz w:val="28"/>
        </w:rPr>
        <w:t xml:space="preserve"> to p</w:t>
      </w:r>
      <w:r w:rsidR="00810885">
        <w:rPr>
          <w:rFonts w:ascii="Angsana New" w:hAnsi="Angsana New"/>
          <w:sz w:val="28"/>
        </w:rPr>
        <w:t>urcha</w:t>
      </w:r>
      <w:r w:rsidR="00EB67B6">
        <w:rPr>
          <w:rFonts w:ascii="Angsana New" w:hAnsi="Angsana New"/>
          <w:sz w:val="28"/>
        </w:rPr>
        <w:t>se the increase of the registered capital in amo</w:t>
      </w:r>
      <w:r w:rsidR="00AB0A3C">
        <w:rPr>
          <w:rFonts w:ascii="Angsana New" w:hAnsi="Angsana New"/>
          <w:sz w:val="28"/>
        </w:rPr>
        <w:t xml:space="preserve">unt of Baht 2 million so form original Baht 18 </w:t>
      </w:r>
      <w:r w:rsidR="000B01DC">
        <w:rPr>
          <w:rFonts w:ascii="Angsana New" w:hAnsi="Angsana New"/>
          <w:sz w:val="28"/>
        </w:rPr>
        <w:t>million to Baht 20 million that make sharehol</w:t>
      </w:r>
      <w:r w:rsidR="00393278">
        <w:rPr>
          <w:rFonts w:ascii="Angsana New" w:hAnsi="Angsana New"/>
          <w:sz w:val="28"/>
        </w:rPr>
        <w:t>d</w:t>
      </w:r>
      <w:r w:rsidR="000B01DC">
        <w:rPr>
          <w:rFonts w:ascii="Angsana New" w:hAnsi="Angsana New"/>
          <w:sz w:val="28"/>
        </w:rPr>
        <w:t>ing of the</w:t>
      </w:r>
      <w:r w:rsidR="00393278">
        <w:rPr>
          <w:rFonts w:ascii="Angsana New" w:hAnsi="Angsana New"/>
          <w:sz w:val="28"/>
        </w:rPr>
        <w:t xml:space="preserve"> Company after the Change will be reduced form 26.00% of paid-up share capital to 23.00% of paid-up share capital.</w:t>
      </w:r>
      <w:r w:rsidR="00EE5AF3">
        <w:rPr>
          <w:rFonts w:ascii="Angsana New" w:hAnsi="Angsana New"/>
          <w:sz w:val="28"/>
        </w:rPr>
        <w:t xml:space="preserve"> Therefore, the company has issued objection letter to the increase the capital shares of that company.</w:t>
      </w:r>
    </w:p>
    <w:p w14:paraId="64EC9161" w14:textId="62E3D3B9" w:rsidR="00C11AD0" w:rsidRDefault="00C11AD0" w:rsidP="00CD411A">
      <w:pPr>
        <w:pStyle w:val="HTML"/>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rPr>
      </w:pPr>
      <w:r w:rsidRPr="00844508">
        <w:rPr>
          <w:rFonts w:ascii="Angsana New" w:hAnsi="Angsana New"/>
          <w:sz w:val="28"/>
          <w:szCs w:val="28"/>
        </w:rPr>
        <w:t>According to the Board of Directors’ Meeting No. 2/2019 on</w:t>
      </w:r>
      <w:r w:rsidRPr="00844508">
        <w:rPr>
          <w:rFonts w:ascii="Angsana New" w:hAnsi="Angsana New"/>
          <w:sz w:val="28"/>
          <w:szCs w:val="28"/>
          <w:cs/>
        </w:rPr>
        <w:t xml:space="preserve"> </w:t>
      </w:r>
      <w:r w:rsidRPr="00844508">
        <w:rPr>
          <w:rFonts w:ascii="Angsana New" w:hAnsi="Angsana New"/>
          <w:sz w:val="28"/>
          <w:szCs w:val="28"/>
        </w:rPr>
        <w:t>August 1,</w:t>
      </w:r>
      <w:r w:rsidRPr="00844508">
        <w:rPr>
          <w:rFonts w:ascii="Angsana New" w:hAnsi="Angsana New"/>
          <w:sz w:val="28"/>
          <w:szCs w:val="28"/>
          <w:cs/>
        </w:rPr>
        <w:t xml:space="preserve"> </w:t>
      </w:r>
      <w:r w:rsidRPr="00844508">
        <w:rPr>
          <w:rFonts w:ascii="Angsana New" w:hAnsi="Angsana New"/>
          <w:sz w:val="28"/>
          <w:szCs w:val="28"/>
        </w:rPr>
        <w:t xml:space="preserve">2019, </w:t>
      </w:r>
      <w:r w:rsidRPr="00844508">
        <w:rPr>
          <w:rFonts w:ascii="Angsana New" w:hAnsi="Angsana New"/>
          <w:sz w:val="28"/>
        </w:rPr>
        <w:t>Approved the</w:t>
      </w:r>
      <w:r w:rsidRPr="00844508">
        <w:rPr>
          <w:rFonts w:ascii="Angsana New" w:hAnsi="Angsana New"/>
          <w:sz w:val="28"/>
          <w:cs/>
        </w:rPr>
        <w:t xml:space="preserve"> </w:t>
      </w:r>
      <w:r w:rsidRPr="00844508">
        <w:rPr>
          <w:rFonts w:ascii="Angsana New" w:hAnsi="Angsana New"/>
          <w:sz w:val="28"/>
        </w:rPr>
        <w:t xml:space="preserve">Company to invest in the 2 solar power plant projects by purchased newly issued shares of GA Power </w:t>
      </w:r>
      <w:proofErr w:type="spellStart"/>
      <w:r w:rsidRPr="00844508">
        <w:rPr>
          <w:rFonts w:ascii="Angsana New" w:hAnsi="Angsana New"/>
          <w:sz w:val="28"/>
        </w:rPr>
        <w:t>Pte</w:t>
      </w:r>
      <w:proofErr w:type="spellEnd"/>
      <w:r w:rsidRPr="00844508">
        <w:rPr>
          <w:rFonts w:ascii="Angsana New" w:hAnsi="Angsana New"/>
          <w:sz w:val="28"/>
        </w:rPr>
        <w:t>. Ltd.</w:t>
      </w:r>
      <w:r w:rsidR="0025580B">
        <w:rPr>
          <w:rFonts w:ascii="Angsana New" w:hAnsi="Angsana New"/>
          <w:sz w:val="28"/>
        </w:rPr>
        <w:t>,</w:t>
      </w:r>
      <w:r w:rsidRPr="00844508">
        <w:rPr>
          <w:rFonts w:ascii="Angsana New" w:hAnsi="Angsana New"/>
          <w:sz w:val="28"/>
        </w:rPr>
        <w:t xml:space="preserve"> (“GA Power”) ,invest not over of Baht 160 million and the proportion is not over 40% of paid</w:t>
      </w:r>
      <w:r>
        <w:rPr>
          <w:rFonts w:ascii="Angsana New" w:hAnsi="Angsana New"/>
          <w:sz w:val="28"/>
        </w:rPr>
        <w:t xml:space="preserve"> </w:t>
      </w:r>
      <w:r w:rsidRPr="00844508">
        <w:rPr>
          <w:rFonts w:ascii="Angsana New" w:hAnsi="Angsana New"/>
          <w:sz w:val="28"/>
        </w:rPr>
        <w:t>-</w:t>
      </w:r>
      <w:r>
        <w:rPr>
          <w:rFonts w:ascii="Angsana New" w:hAnsi="Angsana New"/>
          <w:sz w:val="28"/>
        </w:rPr>
        <w:t xml:space="preserve"> </w:t>
      </w:r>
      <w:r w:rsidRPr="00844508">
        <w:rPr>
          <w:rFonts w:ascii="Angsana New" w:hAnsi="Angsana New"/>
          <w:sz w:val="28"/>
        </w:rPr>
        <w:t>up shares, GAP is the shareholder in 100 percent of proportion</w:t>
      </w:r>
      <w:r w:rsidRPr="00844508">
        <w:rPr>
          <w:rFonts w:ascii="Angsana New" w:hAnsi="Angsana New"/>
          <w:sz w:val="28"/>
          <w:cs/>
        </w:rPr>
        <w:t xml:space="preserve"> </w:t>
      </w:r>
      <w:r w:rsidRPr="00844508">
        <w:rPr>
          <w:rFonts w:ascii="Angsana New" w:hAnsi="Angsana New"/>
          <w:sz w:val="28"/>
        </w:rPr>
        <w:t xml:space="preserve">and get permission to invest in GA Power Solar Park </w:t>
      </w:r>
      <w:proofErr w:type="spellStart"/>
      <w:r w:rsidRPr="00844508">
        <w:rPr>
          <w:rFonts w:ascii="Angsana New" w:hAnsi="Angsana New"/>
          <w:sz w:val="28"/>
        </w:rPr>
        <w:t>Huong</w:t>
      </w:r>
      <w:proofErr w:type="spellEnd"/>
      <w:r w:rsidRPr="00844508">
        <w:rPr>
          <w:rFonts w:ascii="Angsana New" w:hAnsi="Angsana New"/>
          <w:sz w:val="28"/>
        </w:rPr>
        <w:t xml:space="preserve"> Son Ltd.,and GA Power Solar Park Cam </w:t>
      </w:r>
      <w:proofErr w:type="spellStart"/>
      <w:r w:rsidRPr="00844508">
        <w:rPr>
          <w:rFonts w:ascii="Angsana New" w:hAnsi="Angsana New"/>
          <w:sz w:val="28"/>
        </w:rPr>
        <w:t>Xuyen</w:t>
      </w:r>
      <w:proofErr w:type="spellEnd"/>
      <w:r w:rsidRPr="00844508">
        <w:rPr>
          <w:rFonts w:ascii="Angsana New" w:hAnsi="Angsana New"/>
          <w:sz w:val="28"/>
        </w:rPr>
        <w:t xml:space="preserve"> Ltd.,which get the permission to invest in The solar power plants business located in Vietnam with total installed capacity of 58.00 MW in 2 projects. The Company paid issued shares to GA Power </w:t>
      </w:r>
      <w:proofErr w:type="spellStart"/>
      <w:r w:rsidRPr="00844508">
        <w:rPr>
          <w:rFonts w:ascii="Angsana New" w:hAnsi="Angsana New"/>
          <w:sz w:val="28"/>
        </w:rPr>
        <w:t>Pte</w:t>
      </w:r>
      <w:proofErr w:type="spellEnd"/>
      <w:r w:rsidRPr="00844508">
        <w:rPr>
          <w:rFonts w:ascii="Angsana New" w:hAnsi="Angsana New"/>
          <w:sz w:val="28"/>
        </w:rPr>
        <w:t xml:space="preserve">. Ltd., for the first </w:t>
      </w:r>
      <w:r w:rsidRPr="00844508">
        <w:rPr>
          <w:rFonts w:ascii="Angsana New" w:hAnsi="Angsana New"/>
          <w:sz w:val="24"/>
          <w:szCs w:val="24"/>
        </w:rPr>
        <w:t>installment</w:t>
      </w:r>
      <w:r w:rsidRPr="00844508">
        <w:rPr>
          <w:rFonts w:ascii="Angsana New" w:hAnsi="Angsana New"/>
          <w:sz w:val="28"/>
        </w:rPr>
        <w:t xml:space="preserve"> of Baht 58</w:t>
      </w:r>
      <w:r w:rsidRPr="00844508">
        <w:rPr>
          <w:rFonts w:ascii="Angsana New" w:hAnsi="Angsana New"/>
          <w:sz w:val="28"/>
          <w:cs/>
        </w:rPr>
        <w:t xml:space="preserve"> </w:t>
      </w:r>
      <w:r w:rsidRPr="00844508">
        <w:rPr>
          <w:rFonts w:ascii="Angsana New" w:hAnsi="Angsana New"/>
          <w:sz w:val="28"/>
        </w:rPr>
        <w:t>million</w:t>
      </w:r>
      <w:r w:rsidR="000623EF">
        <w:rPr>
          <w:rFonts w:ascii="Angsana New" w:hAnsi="Angsana New"/>
          <w:sz w:val="28"/>
        </w:rPr>
        <w:t>.</w:t>
      </w:r>
    </w:p>
    <w:p w14:paraId="62921791" w14:textId="77777777" w:rsidR="000623EF" w:rsidRPr="000623EF" w:rsidRDefault="000623EF" w:rsidP="00CD411A">
      <w:pPr>
        <w:pStyle w:val="HTML"/>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color w:val="212121"/>
          <w:sz w:val="28"/>
          <w:szCs w:val="28"/>
        </w:rPr>
      </w:pPr>
      <w:r>
        <w:rPr>
          <w:rFonts w:ascii="Angsana New" w:hAnsi="Angsana New"/>
          <w:color w:val="212121"/>
          <w:sz w:val="28"/>
          <w:szCs w:val="28"/>
        </w:rPr>
        <w:t>There was no dividend received from associates during the years ended December 31, 2019</w:t>
      </w:r>
    </w:p>
    <w:p w14:paraId="41370D66" w14:textId="7BA8E106" w:rsidR="00160F91" w:rsidRDefault="00160F91" w:rsidP="000935AB">
      <w:pPr>
        <w:pStyle w:val="ae"/>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r w:rsidRPr="00160F91">
        <w:rPr>
          <w:rFonts w:ascii="Angsana New" w:hAnsi="Angsana New"/>
          <w:b/>
          <w:bCs/>
          <w:sz w:val="28"/>
        </w:rPr>
        <w:t>Share of comprehensive income and dividend received</w:t>
      </w:r>
    </w:p>
    <w:tbl>
      <w:tblPr>
        <w:tblW w:w="9333" w:type="dxa"/>
        <w:tblInd w:w="828" w:type="dxa"/>
        <w:tblLayout w:type="fixed"/>
        <w:tblLook w:val="0000" w:firstRow="0" w:lastRow="0" w:firstColumn="0" w:lastColumn="0" w:noHBand="0" w:noVBand="0"/>
      </w:tblPr>
      <w:tblGrid>
        <w:gridCol w:w="4230"/>
        <w:gridCol w:w="1260"/>
        <w:gridCol w:w="1260"/>
        <w:gridCol w:w="1320"/>
        <w:gridCol w:w="1263"/>
      </w:tblGrid>
      <w:tr w:rsidR="00B80F7F" w:rsidRPr="00FA28C7" w14:paraId="6CA26A1A" w14:textId="77777777" w:rsidTr="00785F52">
        <w:tc>
          <w:tcPr>
            <w:tcW w:w="4230" w:type="dxa"/>
            <w:tcBorders>
              <w:top w:val="nil"/>
              <w:left w:val="nil"/>
              <w:bottom w:val="nil"/>
              <w:right w:val="nil"/>
            </w:tcBorders>
            <w:vAlign w:val="bottom"/>
          </w:tcPr>
          <w:p w14:paraId="56777083" w14:textId="77777777" w:rsidR="00B80F7F" w:rsidRPr="00FA28C7" w:rsidRDefault="00B80F7F" w:rsidP="00785F52">
            <w:pPr>
              <w:jc w:val="center"/>
              <w:rPr>
                <w:rFonts w:ascii="Angsana New" w:hAnsi="Angsana New"/>
                <w:sz w:val="28"/>
                <w:cs/>
              </w:rPr>
            </w:pPr>
          </w:p>
        </w:tc>
        <w:tc>
          <w:tcPr>
            <w:tcW w:w="5103" w:type="dxa"/>
            <w:gridSpan w:val="4"/>
            <w:tcBorders>
              <w:top w:val="nil"/>
              <w:left w:val="nil"/>
              <w:right w:val="nil"/>
            </w:tcBorders>
            <w:vAlign w:val="bottom"/>
          </w:tcPr>
          <w:p w14:paraId="3F243F6F" w14:textId="1F289915" w:rsidR="00B80F7F" w:rsidRPr="00FA28C7" w:rsidRDefault="00B80F7F" w:rsidP="00B80F7F">
            <w:pPr>
              <w:pBdr>
                <w:bottom w:val="single" w:sz="4" w:space="1" w:color="auto"/>
              </w:pBdr>
              <w:tabs>
                <w:tab w:val="left" w:pos="822"/>
              </w:tabs>
              <w:jc w:val="center"/>
              <w:rPr>
                <w:rFonts w:ascii="Angsana New" w:hAnsi="Angsana New"/>
                <w:sz w:val="28"/>
                <w:cs/>
              </w:rPr>
            </w:pPr>
            <w:r w:rsidRPr="00FA28C7">
              <w:rPr>
                <w:rFonts w:ascii="Angsana New" w:hAnsi="Angsana New"/>
                <w:sz w:val="28"/>
              </w:rPr>
              <w:t>Thousand Baht</w:t>
            </w:r>
          </w:p>
        </w:tc>
      </w:tr>
      <w:tr w:rsidR="00B80F7F" w:rsidRPr="00FA28C7" w14:paraId="18D5A507" w14:textId="77777777" w:rsidTr="00785F52">
        <w:tc>
          <w:tcPr>
            <w:tcW w:w="4230" w:type="dxa"/>
            <w:tcBorders>
              <w:top w:val="nil"/>
              <w:left w:val="nil"/>
              <w:bottom w:val="nil"/>
              <w:right w:val="nil"/>
            </w:tcBorders>
            <w:vAlign w:val="bottom"/>
          </w:tcPr>
          <w:p w14:paraId="2DCD4D0D" w14:textId="77777777" w:rsidR="00B80F7F" w:rsidRPr="00FA28C7" w:rsidRDefault="00B80F7F" w:rsidP="00785F52">
            <w:pPr>
              <w:jc w:val="center"/>
              <w:rPr>
                <w:rFonts w:ascii="Angsana New" w:hAnsi="Angsana New"/>
                <w:sz w:val="28"/>
                <w:cs/>
              </w:rPr>
            </w:pPr>
          </w:p>
        </w:tc>
        <w:tc>
          <w:tcPr>
            <w:tcW w:w="5103" w:type="dxa"/>
            <w:gridSpan w:val="4"/>
            <w:tcBorders>
              <w:top w:val="nil"/>
              <w:left w:val="nil"/>
              <w:right w:val="nil"/>
            </w:tcBorders>
            <w:vAlign w:val="bottom"/>
          </w:tcPr>
          <w:p w14:paraId="3811AAE3" w14:textId="63F1700B" w:rsidR="00B80F7F" w:rsidRPr="00FA28C7" w:rsidRDefault="00B80F7F" w:rsidP="00785F52">
            <w:pPr>
              <w:pBdr>
                <w:bottom w:val="single" w:sz="4" w:space="1" w:color="auto"/>
              </w:pBdr>
              <w:tabs>
                <w:tab w:val="left" w:pos="822"/>
              </w:tabs>
              <w:jc w:val="center"/>
              <w:rPr>
                <w:rFonts w:ascii="Angsana New" w:hAnsi="Angsana New"/>
                <w:sz w:val="28"/>
              </w:rPr>
            </w:pPr>
            <w:r w:rsidRPr="00FA28C7">
              <w:rPr>
                <w:rFonts w:ascii="Angsana New" w:hAnsi="Angsana New"/>
                <w:sz w:val="28"/>
              </w:rPr>
              <w:t>Consolidated</w:t>
            </w:r>
          </w:p>
        </w:tc>
      </w:tr>
      <w:tr w:rsidR="00B80F7F" w:rsidRPr="00FA28C7" w14:paraId="7C90909F" w14:textId="77777777" w:rsidTr="00785F52">
        <w:tc>
          <w:tcPr>
            <w:tcW w:w="4230" w:type="dxa"/>
            <w:tcBorders>
              <w:top w:val="nil"/>
              <w:left w:val="nil"/>
              <w:right w:val="nil"/>
            </w:tcBorders>
            <w:vAlign w:val="bottom"/>
          </w:tcPr>
          <w:p w14:paraId="5728B9DC" w14:textId="77777777" w:rsidR="00B80F7F" w:rsidRPr="00FA28C7" w:rsidRDefault="00B80F7F" w:rsidP="00785F52">
            <w:pPr>
              <w:jc w:val="center"/>
              <w:rPr>
                <w:rFonts w:ascii="Angsana New" w:hAnsi="Angsana New"/>
                <w:sz w:val="28"/>
                <w:cs/>
              </w:rPr>
            </w:pPr>
          </w:p>
        </w:tc>
        <w:tc>
          <w:tcPr>
            <w:tcW w:w="2520" w:type="dxa"/>
            <w:gridSpan w:val="2"/>
            <w:tcBorders>
              <w:top w:val="nil"/>
              <w:left w:val="nil"/>
              <w:right w:val="nil"/>
            </w:tcBorders>
            <w:vAlign w:val="bottom"/>
          </w:tcPr>
          <w:p w14:paraId="506F0F3A" w14:textId="77777777" w:rsidR="00B80F7F" w:rsidRPr="00FA28C7" w:rsidRDefault="00B80F7F" w:rsidP="00785F52">
            <w:pPr>
              <w:jc w:val="center"/>
              <w:rPr>
                <w:rFonts w:ascii="Angsana New" w:hAnsi="Angsana New"/>
                <w:sz w:val="28"/>
              </w:rPr>
            </w:pPr>
          </w:p>
        </w:tc>
        <w:tc>
          <w:tcPr>
            <w:tcW w:w="2583" w:type="dxa"/>
            <w:gridSpan w:val="2"/>
            <w:tcBorders>
              <w:top w:val="nil"/>
              <w:left w:val="nil"/>
              <w:right w:val="nil"/>
            </w:tcBorders>
            <w:vAlign w:val="bottom"/>
          </w:tcPr>
          <w:p w14:paraId="4FA809E6" w14:textId="77777777" w:rsidR="00B80F7F" w:rsidRPr="00FA28C7" w:rsidRDefault="00B80F7F" w:rsidP="00785F52">
            <w:pPr>
              <w:jc w:val="center"/>
              <w:rPr>
                <w:rFonts w:ascii="Angsana New" w:hAnsi="Angsana New"/>
                <w:sz w:val="28"/>
                <w:cs/>
              </w:rPr>
            </w:pPr>
            <w:r w:rsidRPr="00FA28C7">
              <w:rPr>
                <w:rFonts w:ascii="Angsana New" w:hAnsi="Angsana New"/>
                <w:sz w:val="28"/>
              </w:rPr>
              <w:t xml:space="preserve">Share of other comprehensive </w:t>
            </w:r>
          </w:p>
        </w:tc>
      </w:tr>
      <w:tr w:rsidR="00B80F7F" w:rsidRPr="00FA28C7" w14:paraId="65E75CA2" w14:textId="77777777" w:rsidTr="00785F52">
        <w:tc>
          <w:tcPr>
            <w:tcW w:w="4230" w:type="dxa"/>
            <w:tcBorders>
              <w:top w:val="nil"/>
              <w:left w:val="nil"/>
              <w:bottom w:val="nil"/>
              <w:right w:val="nil"/>
            </w:tcBorders>
            <w:vAlign w:val="bottom"/>
          </w:tcPr>
          <w:p w14:paraId="51091C52" w14:textId="77777777" w:rsidR="00B80F7F" w:rsidRPr="00FA28C7" w:rsidRDefault="00B80F7F" w:rsidP="00785F52">
            <w:pPr>
              <w:jc w:val="center"/>
              <w:rPr>
                <w:rFonts w:ascii="Angsana New" w:hAnsi="Angsana New"/>
                <w:sz w:val="28"/>
              </w:rPr>
            </w:pPr>
          </w:p>
        </w:tc>
        <w:tc>
          <w:tcPr>
            <w:tcW w:w="2520" w:type="dxa"/>
            <w:gridSpan w:val="2"/>
            <w:tcBorders>
              <w:top w:val="nil"/>
              <w:left w:val="nil"/>
              <w:right w:val="nil"/>
            </w:tcBorders>
            <w:vAlign w:val="bottom"/>
          </w:tcPr>
          <w:p w14:paraId="659059AB" w14:textId="77777777" w:rsidR="00B80F7F" w:rsidRPr="00FA28C7" w:rsidRDefault="00B80F7F" w:rsidP="00785F52">
            <w:pPr>
              <w:jc w:val="center"/>
              <w:rPr>
                <w:rFonts w:ascii="Angsana New" w:hAnsi="Angsana New"/>
                <w:sz w:val="28"/>
              </w:rPr>
            </w:pPr>
            <w:r w:rsidRPr="00C96122">
              <w:rPr>
                <w:rFonts w:ascii="Angsana New" w:hAnsi="Angsana New"/>
                <w:sz w:val="28"/>
              </w:rPr>
              <w:t>Share of profit (loss) from</w:t>
            </w:r>
          </w:p>
        </w:tc>
        <w:tc>
          <w:tcPr>
            <w:tcW w:w="2583" w:type="dxa"/>
            <w:gridSpan w:val="2"/>
            <w:tcBorders>
              <w:top w:val="nil"/>
              <w:left w:val="nil"/>
              <w:right w:val="nil"/>
            </w:tcBorders>
            <w:vAlign w:val="bottom"/>
          </w:tcPr>
          <w:p w14:paraId="6DCCD3D4" w14:textId="77777777" w:rsidR="00B80F7F" w:rsidRPr="00FA28C7" w:rsidRDefault="00B80F7F" w:rsidP="00785F52">
            <w:pPr>
              <w:jc w:val="center"/>
              <w:rPr>
                <w:rFonts w:ascii="Angsana New" w:hAnsi="Angsana New"/>
                <w:sz w:val="28"/>
              </w:rPr>
            </w:pPr>
            <w:r w:rsidRPr="00C96122">
              <w:rPr>
                <w:rFonts w:ascii="Angsana New" w:hAnsi="Angsana New"/>
                <w:sz w:val="28"/>
              </w:rPr>
              <w:t>income from investments in</w:t>
            </w:r>
          </w:p>
        </w:tc>
      </w:tr>
      <w:tr w:rsidR="00B80F7F" w:rsidRPr="00FA28C7" w14:paraId="727143AF" w14:textId="77777777" w:rsidTr="00785F52">
        <w:tc>
          <w:tcPr>
            <w:tcW w:w="4230" w:type="dxa"/>
            <w:tcBorders>
              <w:top w:val="nil"/>
              <w:left w:val="nil"/>
              <w:bottom w:val="nil"/>
              <w:right w:val="nil"/>
            </w:tcBorders>
            <w:vAlign w:val="bottom"/>
          </w:tcPr>
          <w:p w14:paraId="77D98CFD" w14:textId="77777777" w:rsidR="00B80F7F" w:rsidRPr="00FA28C7" w:rsidRDefault="00B80F7F" w:rsidP="00785F52">
            <w:pPr>
              <w:jc w:val="center"/>
              <w:rPr>
                <w:rFonts w:ascii="Angsana New" w:hAnsi="Angsana New"/>
                <w:sz w:val="28"/>
              </w:rPr>
            </w:pPr>
          </w:p>
        </w:tc>
        <w:tc>
          <w:tcPr>
            <w:tcW w:w="2520" w:type="dxa"/>
            <w:gridSpan w:val="2"/>
            <w:tcBorders>
              <w:top w:val="nil"/>
              <w:left w:val="nil"/>
              <w:right w:val="nil"/>
            </w:tcBorders>
            <w:vAlign w:val="bottom"/>
          </w:tcPr>
          <w:p w14:paraId="7002B374" w14:textId="77777777" w:rsidR="00B80F7F" w:rsidRPr="00FA28C7" w:rsidRDefault="00B80F7F" w:rsidP="00785F52">
            <w:pPr>
              <w:pBdr>
                <w:bottom w:val="single" w:sz="4" w:space="1" w:color="auto"/>
              </w:pBdr>
              <w:jc w:val="center"/>
              <w:rPr>
                <w:rFonts w:ascii="Angsana New" w:hAnsi="Angsana New"/>
                <w:sz w:val="28"/>
              </w:rPr>
            </w:pPr>
            <w:r w:rsidRPr="00C96122">
              <w:rPr>
                <w:rFonts w:ascii="Angsana New" w:hAnsi="Angsana New"/>
                <w:sz w:val="28"/>
              </w:rPr>
              <w:t>investments in associates</w:t>
            </w:r>
          </w:p>
        </w:tc>
        <w:tc>
          <w:tcPr>
            <w:tcW w:w="2583" w:type="dxa"/>
            <w:gridSpan w:val="2"/>
            <w:tcBorders>
              <w:top w:val="nil"/>
              <w:left w:val="nil"/>
              <w:right w:val="nil"/>
            </w:tcBorders>
            <w:vAlign w:val="bottom"/>
          </w:tcPr>
          <w:p w14:paraId="32AB588F" w14:textId="77777777" w:rsidR="00B80F7F" w:rsidRPr="00FA28C7" w:rsidRDefault="00B80F7F" w:rsidP="00785F52">
            <w:pPr>
              <w:pBdr>
                <w:bottom w:val="single" w:sz="4" w:space="1" w:color="auto"/>
              </w:pBdr>
              <w:jc w:val="center"/>
              <w:rPr>
                <w:rFonts w:ascii="Angsana New" w:hAnsi="Angsana New"/>
                <w:sz w:val="28"/>
              </w:rPr>
            </w:pPr>
            <w:r w:rsidRPr="00C96122">
              <w:rPr>
                <w:rFonts w:ascii="Angsana New" w:hAnsi="Angsana New"/>
                <w:sz w:val="28"/>
              </w:rPr>
              <w:t>associates</w:t>
            </w:r>
          </w:p>
        </w:tc>
      </w:tr>
      <w:tr w:rsidR="00B80F7F" w:rsidRPr="00FA28C7" w14:paraId="096D69F3" w14:textId="77777777" w:rsidTr="00785F52">
        <w:tc>
          <w:tcPr>
            <w:tcW w:w="4230" w:type="dxa"/>
            <w:tcBorders>
              <w:top w:val="nil"/>
              <w:left w:val="nil"/>
              <w:bottom w:val="nil"/>
              <w:right w:val="nil"/>
            </w:tcBorders>
          </w:tcPr>
          <w:p w14:paraId="7E3E7354" w14:textId="77777777" w:rsidR="00B80F7F" w:rsidRPr="00FA28C7" w:rsidRDefault="00B80F7F" w:rsidP="00785F52">
            <w:pPr>
              <w:pBdr>
                <w:bottom w:val="single" w:sz="4" w:space="1" w:color="auto"/>
              </w:pBdr>
              <w:jc w:val="center"/>
              <w:rPr>
                <w:rFonts w:ascii="Angsana New" w:hAnsi="Angsana New"/>
                <w:sz w:val="28"/>
                <w:cs/>
              </w:rPr>
            </w:pPr>
            <w:r w:rsidRPr="00C96122">
              <w:rPr>
                <w:rFonts w:ascii="Angsana New" w:hAnsi="Angsana New"/>
                <w:sz w:val="28"/>
              </w:rPr>
              <w:t>Associates</w:t>
            </w:r>
          </w:p>
        </w:tc>
        <w:tc>
          <w:tcPr>
            <w:tcW w:w="1260" w:type="dxa"/>
            <w:tcBorders>
              <w:top w:val="nil"/>
              <w:left w:val="nil"/>
              <w:right w:val="nil"/>
            </w:tcBorders>
          </w:tcPr>
          <w:p w14:paraId="3CDB46F1" w14:textId="77777777" w:rsidR="00B80F7F" w:rsidRPr="00FA28C7" w:rsidRDefault="00B80F7F" w:rsidP="00785F52">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Pr>
                <w:rFonts w:ascii="Angsana New" w:hAnsi="Angsana New"/>
                <w:sz w:val="28"/>
              </w:rPr>
              <w:t>9</w:t>
            </w:r>
          </w:p>
        </w:tc>
        <w:tc>
          <w:tcPr>
            <w:tcW w:w="1260" w:type="dxa"/>
            <w:tcBorders>
              <w:top w:val="nil"/>
              <w:left w:val="nil"/>
              <w:right w:val="nil"/>
            </w:tcBorders>
          </w:tcPr>
          <w:p w14:paraId="433D54E8" w14:textId="77777777" w:rsidR="00B80F7F" w:rsidRPr="00FA28C7" w:rsidRDefault="00B80F7F" w:rsidP="00785F52">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Pr>
                <w:rFonts w:ascii="Angsana New" w:hAnsi="Angsana New"/>
                <w:sz w:val="28"/>
              </w:rPr>
              <w:t>8</w:t>
            </w:r>
          </w:p>
        </w:tc>
        <w:tc>
          <w:tcPr>
            <w:tcW w:w="1320" w:type="dxa"/>
            <w:tcBorders>
              <w:top w:val="nil"/>
              <w:left w:val="nil"/>
              <w:right w:val="nil"/>
            </w:tcBorders>
          </w:tcPr>
          <w:p w14:paraId="22EF1B74" w14:textId="77777777" w:rsidR="00B80F7F" w:rsidRPr="00FA28C7" w:rsidRDefault="00B80F7F" w:rsidP="00785F52">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Pr>
                <w:rFonts w:ascii="Angsana New" w:hAnsi="Angsana New"/>
                <w:sz w:val="28"/>
              </w:rPr>
              <w:t>9</w:t>
            </w:r>
          </w:p>
        </w:tc>
        <w:tc>
          <w:tcPr>
            <w:tcW w:w="1263" w:type="dxa"/>
            <w:tcBorders>
              <w:top w:val="nil"/>
              <w:left w:val="nil"/>
              <w:right w:val="nil"/>
            </w:tcBorders>
          </w:tcPr>
          <w:p w14:paraId="49FCFC71" w14:textId="77777777" w:rsidR="00B80F7F" w:rsidRPr="00FA28C7" w:rsidRDefault="00B80F7F" w:rsidP="00785F52">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Pr>
                <w:rFonts w:ascii="Angsana New" w:hAnsi="Angsana New"/>
                <w:sz w:val="28"/>
              </w:rPr>
              <w:t>8</w:t>
            </w:r>
          </w:p>
        </w:tc>
      </w:tr>
      <w:tr w:rsidR="00B80F7F" w:rsidRPr="00FA28C7" w14:paraId="50B47DEA" w14:textId="77777777" w:rsidTr="00785F52">
        <w:tc>
          <w:tcPr>
            <w:tcW w:w="4230" w:type="dxa"/>
            <w:tcBorders>
              <w:top w:val="nil"/>
              <w:left w:val="nil"/>
              <w:bottom w:val="nil"/>
              <w:right w:val="nil"/>
            </w:tcBorders>
            <w:vAlign w:val="bottom"/>
          </w:tcPr>
          <w:p w14:paraId="45863C29" w14:textId="023335B1" w:rsidR="00B80F7F" w:rsidRPr="00FA28C7" w:rsidRDefault="00B80F7F" w:rsidP="000C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Pr>
                <w:rFonts w:ascii="Angsana New" w:hAnsi="Angsana New"/>
                <w:sz w:val="28"/>
                <w:cs/>
              </w:rPr>
            </w:pPr>
            <w:r w:rsidRPr="00A52E09">
              <w:rPr>
                <w:rFonts w:ascii="Angsana New" w:hAnsi="Angsana New"/>
                <w:sz w:val="27"/>
                <w:szCs w:val="27"/>
              </w:rPr>
              <w:t>CPS Shipping &amp; Logistic Co., Ltd.</w:t>
            </w:r>
          </w:p>
        </w:tc>
        <w:tc>
          <w:tcPr>
            <w:tcW w:w="1260" w:type="dxa"/>
            <w:tcBorders>
              <w:top w:val="nil"/>
              <w:left w:val="nil"/>
              <w:right w:val="nil"/>
            </w:tcBorders>
          </w:tcPr>
          <w:p w14:paraId="49BEC32A" w14:textId="0808C781" w:rsidR="00B80F7F" w:rsidRPr="00FA28C7" w:rsidRDefault="00AE272B" w:rsidP="00B80F7F">
            <w:pPr>
              <w:tabs>
                <w:tab w:val="decimal" w:pos="942"/>
              </w:tabs>
              <w:jc w:val="right"/>
              <w:rPr>
                <w:rFonts w:ascii="Angsana New" w:hAnsi="Angsana New"/>
                <w:sz w:val="28"/>
              </w:rPr>
            </w:pPr>
            <w:r>
              <w:rPr>
                <w:rFonts w:ascii="Angsana New" w:hAnsi="Angsana New"/>
                <w:sz w:val="28"/>
              </w:rPr>
              <w:t>2,360</w:t>
            </w:r>
          </w:p>
        </w:tc>
        <w:tc>
          <w:tcPr>
            <w:tcW w:w="1260" w:type="dxa"/>
            <w:tcBorders>
              <w:top w:val="nil"/>
              <w:left w:val="nil"/>
              <w:right w:val="nil"/>
            </w:tcBorders>
          </w:tcPr>
          <w:p w14:paraId="36520D08" w14:textId="0E57728D" w:rsidR="00B80F7F" w:rsidRPr="00FA28C7" w:rsidRDefault="00AE272B" w:rsidP="00B80F7F">
            <w:pPr>
              <w:tabs>
                <w:tab w:val="decimal" w:pos="942"/>
              </w:tabs>
              <w:jc w:val="right"/>
              <w:rPr>
                <w:rFonts w:ascii="Angsana New" w:hAnsi="Angsana New"/>
                <w:sz w:val="28"/>
              </w:rPr>
            </w:pPr>
            <w:r>
              <w:rPr>
                <w:rFonts w:ascii="Angsana New" w:hAnsi="Angsana New"/>
                <w:sz w:val="28"/>
              </w:rPr>
              <w:t>1,690</w:t>
            </w:r>
          </w:p>
        </w:tc>
        <w:tc>
          <w:tcPr>
            <w:tcW w:w="1320" w:type="dxa"/>
            <w:tcBorders>
              <w:top w:val="nil"/>
              <w:left w:val="nil"/>
              <w:right w:val="nil"/>
            </w:tcBorders>
          </w:tcPr>
          <w:p w14:paraId="04CABF88" w14:textId="77777777" w:rsidR="00B80F7F" w:rsidRPr="00FA28C7" w:rsidRDefault="00B80F7F" w:rsidP="00B80F7F">
            <w:pPr>
              <w:tabs>
                <w:tab w:val="decimal" w:pos="942"/>
              </w:tabs>
              <w:jc w:val="right"/>
              <w:rPr>
                <w:rFonts w:ascii="Angsana New" w:hAnsi="Angsana New"/>
                <w:sz w:val="28"/>
              </w:rPr>
            </w:pPr>
            <w:r w:rsidRPr="00FA28C7">
              <w:rPr>
                <w:rFonts w:ascii="Angsana New" w:hAnsi="Angsana New"/>
                <w:sz w:val="28"/>
              </w:rPr>
              <w:t>-</w:t>
            </w:r>
          </w:p>
        </w:tc>
        <w:tc>
          <w:tcPr>
            <w:tcW w:w="1263" w:type="dxa"/>
            <w:tcBorders>
              <w:top w:val="nil"/>
              <w:left w:val="nil"/>
              <w:right w:val="nil"/>
            </w:tcBorders>
          </w:tcPr>
          <w:p w14:paraId="71226CCA" w14:textId="77777777" w:rsidR="00B80F7F" w:rsidRPr="00FA28C7" w:rsidRDefault="00B80F7F" w:rsidP="00B80F7F">
            <w:pPr>
              <w:tabs>
                <w:tab w:val="decimal" w:pos="942"/>
              </w:tabs>
              <w:jc w:val="right"/>
              <w:rPr>
                <w:rFonts w:ascii="Angsana New" w:hAnsi="Angsana New"/>
                <w:sz w:val="28"/>
              </w:rPr>
            </w:pPr>
            <w:r w:rsidRPr="00FA28C7">
              <w:rPr>
                <w:rFonts w:ascii="Angsana New" w:hAnsi="Angsana New"/>
                <w:sz w:val="28"/>
              </w:rPr>
              <w:t>-</w:t>
            </w:r>
          </w:p>
        </w:tc>
      </w:tr>
      <w:tr w:rsidR="000B33DF" w:rsidRPr="00FA28C7" w14:paraId="01C5C392" w14:textId="77777777" w:rsidTr="00785F52">
        <w:tc>
          <w:tcPr>
            <w:tcW w:w="4230" w:type="dxa"/>
            <w:tcBorders>
              <w:top w:val="nil"/>
              <w:left w:val="nil"/>
              <w:bottom w:val="nil"/>
              <w:right w:val="nil"/>
            </w:tcBorders>
            <w:vAlign w:val="bottom"/>
          </w:tcPr>
          <w:p w14:paraId="374F4FA7" w14:textId="6043FE4D" w:rsidR="000B33DF" w:rsidRPr="00FA28C7" w:rsidRDefault="000B33DF" w:rsidP="000B33DF">
            <w:pPr>
              <w:ind w:left="80"/>
              <w:rPr>
                <w:rFonts w:ascii="Angsana New" w:hAnsi="Angsana New"/>
                <w:sz w:val="28"/>
                <w:cs/>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260" w:type="dxa"/>
            <w:tcBorders>
              <w:top w:val="nil"/>
              <w:left w:val="nil"/>
              <w:right w:val="nil"/>
            </w:tcBorders>
          </w:tcPr>
          <w:p w14:paraId="78AF84BE" w14:textId="4A842EA8" w:rsidR="000B33DF" w:rsidRPr="00FA28C7" w:rsidRDefault="000B33DF" w:rsidP="000B33DF">
            <w:pPr>
              <w:tabs>
                <w:tab w:val="decimal" w:pos="942"/>
              </w:tabs>
              <w:jc w:val="right"/>
              <w:rPr>
                <w:rFonts w:ascii="Angsana New" w:hAnsi="Angsana New"/>
                <w:sz w:val="28"/>
              </w:rPr>
            </w:pPr>
            <w:r>
              <w:rPr>
                <w:rFonts w:ascii="Angsana New" w:hAnsi="Angsana New"/>
                <w:sz w:val="28"/>
                <w:szCs w:val="28"/>
              </w:rPr>
              <w:t>(</w:t>
            </w:r>
            <w:r w:rsidR="008B5BD9">
              <w:rPr>
                <w:rFonts w:ascii="Angsana New" w:hAnsi="Angsana New"/>
                <w:sz w:val="28"/>
                <w:szCs w:val="28"/>
              </w:rPr>
              <w:t>1,025</w:t>
            </w:r>
            <w:r>
              <w:rPr>
                <w:rFonts w:ascii="Angsana New" w:hAnsi="Angsana New"/>
                <w:sz w:val="28"/>
                <w:szCs w:val="28"/>
              </w:rPr>
              <w:t>)</w:t>
            </w:r>
          </w:p>
        </w:tc>
        <w:tc>
          <w:tcPr>
            <w:tcW w:w="1260" w:type="dxa"/>
            <w:tcBorders>
              <w:top w:val="nil"/>
              <w:left w:val="nil"/>
              <w:right w:val="nil"/>
            </w:tcBorders>
          </w:tcPr>
          <w:p w14:paraId="00846D61" w14:textId="77777777" w:rsidR="000B33DF" w:rsidRPr="00FA28C7" w:rsidRDefault="000B33DF" w:rsidP="000B33DF">
            <w:pPr>
              <w:tabs>
                <w:tab w:val="decimal" w:pos="942"/>
              </w:tabs>
              <w:jc w:val="right"/>
              <w:rPr>
                <w:rFonts w:ascii="Angsana New" w:hAnsi="Angsana New"/>
                <w:sz w:val="28"/>
              </w:rPr>
            </w:pPr>
            <w:r w:rsidRPr="00FA28C7">
              <w:rPr>
                <w:rFonts w:ascii="Angsana New" w:hAnsi="Angsana New"/>
                <w:sz w:val="28"/>
              </w:rPr>
              <w:t>-</w:t>
            </w:r>
          </w:p>
        </w:tc>
        <w:tc>
          <w:tcPr>
            <w:tcW w:w="1320" w:type="dxa"/>
            <w:tcBorders>
              <w:top w:val="nil"/>
              <w:left w:val="nil"/>
              <w:right w:val="nil"/>
            </w:tcBorders>
          </w:tcPr>
          <w:p w14:paraId="7364DB8E" w14:textId="77777777" w:rsidR="000B33DF" w:rsidRPr="00FA28C7" w:rsidRDefault="000B33DF" w:rsidP="000B33DF">
            <w:pPr>
              <w:tabs>
                <w:tab w:val="decimal" w:pos="942"/>
              </w:tabs>
              <w:jc w:val="right"/>
              <w:rPr>
                <w:rFonts w:ascii="Angsana New" w:hAnsi="Angsana New"/>
                <w:sz w:val="28"/>
              </w:rPr>
            </w:pPr>
            <w:r w:rsidRPr="00FA28C7">
              <w:rPr>
                <w:rFonts w:ascii="Angsana New" w:hAnsi="Angsana New"/>
                <w:sz w:val="28"/>
              </w:rPr>
              <w:t>-</w:t>
            </w:r>
          </w:p>
        </w:tc>
        <w:tc>
          <w:tcPr>
            <w:tcW w:w="1263" w:type="dxa"/>
            <w:tcBorders>
              <w:top w:val="nil"/>
              <w:left w:val="nil"/>
              <w:right w:val="nil"/>
            </w:tcBorders>
          </w:tcPr>
          <w:p w14:paraId="7F47D510" w14:textId="77777777" w:rsidR="000B33DF" w:rsidRPr="00FA28C7" w:rsidRDefault="000B33DF" w:rsidP="000B33DF">
            <w:pPr>
              <w:tabs>
                <w:tab w:val="decimal" w:pos="942"/>
              </w:tabs>
              <w:jc w:val="right"/>
              <w:rPr>
                <w:rFonts w:ascii="Angsana New" w:hAnsi="Angsana New"/>
                <w:sz w:val="28"/>
              </w:rPr>
            </w:pPr>
            <w:r w:rsidRPr="00FA28C7">
              <w:rPr>
                <w:rFonts w:ascii="Angsana New" w:hAnsi="Angsana New"/>
                <w:sz w:val="28"/>
              </w:rPr>
              <w:t>-</w:t>
            </w:r>
          </w:p>
        </w:tc>
      </w:tr>
      <w:tr w:rsidR="000B33DF" w:rsidRPr="00FA28C7" w14:paraId="07349C56" w14:textId="77777777" w:rsidTr="00785F52">
        <w:tc>
          <w:tcPr>
            <w:tcW w:w="4230" w:type="dxa"/>
            <w:tcBorders>
              <w:top w:val="nil"/>
              <w:left w:val="nil"/>
              <w:bottom w:val="nil"/>
              <w:right w:val="nil"/>
            </w:tcBorders>
          </w:tcPr>
          <w:p w14:paraId="1398BB02" w14:textId="77777777" w:rsidR="000B33DF" w:rsidRPr="00FA28C7" w:rsidRDefault="000B33DF" w:rsidP="000B33DF">
            <w:pPr>
              <w:ind w:left="80"/>
              <w:rPr>
                <w:rFonts w:ascii="Angsana New" w:hAnsi="Angsana New"/>
                <w:sz w:val="28"/>
              </w:rPr>
            </w:pPr>
            <w:r w:rsidRPr="00FA28C7">
              <w:rPr>
                <w:rFonts w:ascii="Angsana New" w:hAnsi="Angsana New"/>
                <w:sz w:val="28"/>
              </w:rPr>
              <w:t>Total</w:t>
            </w:r>
          </w:p>
        </w:tc>
        <w:tc>
          <w:tcPr>
            <w:tcW w:w="1260" w:type="dxa"/>
            <w:tcBorders>
              <w:left w:val="nil"/>
              <w:right w:val="nil"/>
            </w:tcBorders>
          </w:tcPr>
          <w:p w14:paraId="654AEB61" w14:textId="4B8473F0" w:rsidR="000B33DF" w:rsidRPr="00FA28C7" w:rsidRDefault="000B33DF" w:rsidP="000B33DF">
            <w:pPr>
              <w:pBdr>
                <w:top w:val="single" w:sz="4" w:space="1" w:color="auto"/>
                <w:bottom w:val="double" w:sz="4" w:space="1" w:color="auto"/>
              </w:pBdr>
              <w:tabs>
                <w:tab w:val="decimal" w:pos="942"/>
              </w:tabs>
              <w:jc w:val="right"/>
              <w:rPr>
                <w:rFonts w:ascii="Angsana New" w:hAnsi="Angsana New"/>
                <w:sz w:val="28"/>
              </w:rPr>
            </w:pPr>
            <w:r>
              <w:rPr>
                <w:rFonts w:ascii="Angsana New" w:hAnsi="Angsana New"/>
                <w:sz w:val="28"/>
                <w:szCs w:val="28"/>
              </w:rPr>
              <w:t>1,3</w:t>
            </w:r>
            <w:r w:rsidR="008B5BD9">
              <w:rPr>
                <w:rFonts w:ascii="Angsana New" w:hAnsi="Angsana New"/>
                <w:sz w:val="28"/>
                <w:szCs w:val="28"/>
              </w:rPr>
              <w:t>35</w:t>
            </w:r>
          </w:p>
        </w:tc>
        <w:tc>
          <w:tcPr>
            <w:tcW w:w="1260" w:type="dxa"/>
            <w:tcBorders>
              <w:left w:val="nil"/>
              <w:right w:val="nil"/>
            </w:tcBorders>
            <w:vAlign w:val="bottom"/>
          </w:tcPr>
          <w:p w14:paraId="0634D629" w14:textId="6D9C7FF4" w:rsidR="000B33DF" w:rsidRPr="00FA28C7" w:rsidRDefault="000B33DF" w:rsidP="000B33DF">
            <w:pPr>
              <w:pBdr>
                <w:top w:val="single" w:sz="4" w:space="1" w:color="auto"/>
                <w:bottom w:val="double" w:sz="4" w:space="1" w:color="auto"/>
              </w:pBdr>
              <w:tabs>
                <w:tab w:val="decimal" w:pos="942"/>
              </w:tabs>
              <w:jc w:val="right"/>
              <w:rPr>
                <w:rFonts w:ascii="Angsana New" w:hAnsi="Angsana New"/>
                <w:sz w:val="28"/>
              </w:rPr>
            </w:pPr>
            <w:r>
              <w:rPr>
                <w:rFonts w:ascii="Angsana New" w:hAnsi="Angsana New"/>
                <w:sz w:val="28"/>
              </w:rPr>
              <w:t>1,690</w:t>
            </w:r>
          </w:p>
        </w:tc>
        <w:tc>
          <w:tcPr>
            <w:tcW w:w="1320" w:type="dxa"/>
            <w:tcBorders>
              <w:left w:val="nil"/>
              <w:right w:val="nil"/>
            </w:tcBorders>
            <w:vAlign w:val="bottom"/>
          </w:tcPr>
          <w:p w14:paraId="3408A847" w14:textId="77777777" w:rsidR="000B33DF" w:rsidRPr="00FA28C7" w:rsidRDefault="000B33DF" w:rsidP="000B33DF">
            <w:pPr>
              <w:pBdr>
                <w:top w:val="single" w:sz="4" w:space="1" w:color="auto"/>
                <w:bottom w:val="double" w:sz="4" w:space="1" w:color="auto"/>
              </w:pBdr>
              <w:tabs>
                <w:tab w:val="decimal" w:pos="942"/>
              </w:tabs>
              <w:jc w:val="right"/>
              <w:rPr>
                <w:rFonts w:ascii="Angsana New" w:hAnsi="Angsana New"/>
                <w:sz w:val="28"/>
              </w:rPr>
            </w:pPr>
            <w:r w:rsidRPr="00FA28C7">
              <w:rPr>
                <w:rFonts w:ascii="Angsana New" w:hAnsi="Angsana New"/>
                <w:sz w:val="28"/>
              </w:rPr>
              <w:t>-</w:t>
            </w:r>
          </w:p>
        </w:tc>
        <w:tc>
          <w:tcPr>
            <w:tcW w:w="1263" w:type="dxa"/>
            <w:tcBorders>
              <w:left w:val="nil"/>
              <w:right w:val="nil"/>
            </w:tcBorders>
            <w:vAlign w:val="bottom"/>
          </w:tcPr>
          <w:p w14:paraId="4B2C8D46" w14:textId="77777777" w:rsidR="000B33DF" w:rsidRPr="00FA28C7" w:rsidRDefault="000B33DF" w:rsidP="000B33DF">
            <w:pPr>
              <w:pBdr>
                <w:top w:val="single" w:sz="4" w:space="1" w:color="auto"/>
                <w:bottom w:val="double" w:sz="4" w:space="1" w:color="auto"/>
              </w:pBdr>
              <w:tabs>
                <w:tab w:val="decimal" w:pos="942"/>
              </w:tabs>
              <w:jc w:val="right"/>
              <w:rPr>
                <w:rFonts w:ascii="Angsana New" w:hAnsi="Angsana New"/>
                <w:sz w:val="28"/>
              </w:rPr>
            </w:pPr>
            <w:r w:rsidRPr="00FA28C7">
              <w:rPr>
                <w:rFonts w:ascii="Angsana New" w:hAnsi="Angsana New"/>
                <w:sz w:val="28"/>
              </w:rPr>
              <w:t>-</w:t>
            </w:r>
          </w:p>
        </w:tc>
      </w:tr>
    </w:tbl>
    <w:p w14:paraId="32EB4227" w14:textId="77777777" w:rsidR="00ED4DAA" w:rsidRDefault="00ED4DAA" w:rsidP="00ED4DAA">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p>
    <w:p w14:paraId="59E28044" w14:textId="0655AF28" w:rsidR="001538D4" w:rsidRPr="009C7DEB" w:rsidRDefault="00ED4DAA" w:rsidP="000935AB">
      <w:pPr>
        <w:pStyle w:val="ae"/>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r>
        <w:rPr>
          <w:rFonts w:ascii="Angsana New" w:hAnsi="Angsana New"/>
          <w:b/>
          <w:bCs/>
          <w:sz w:val="28"/>
          <w:szCs w:val="28"/>
        </w:rPr>
        <w:br w:type="column"/>
      </w:r>
      <w:proofErr w:type="spellStart"/>
      <w:r w:rsidR="001538D4" w:rsidRPr="009C7DEB">
        <w:rPr>
          <w:rFonts w:ascii="Angsana New" w:hAnsi="Angsana New"/>
          <w:b/>
          <w:bCs/>
          <w:sz w:val="28"/>
          <w:szCs w:val="28"/>
        </w:rPr>
        <w:t>Summarised</w:t>
      </w:r>
      <w:proofErr w:type="spellEnd"/>
      <w:r w:rsidR="001538D4" w:rsidRPr="009C7DEB">
        <w:rPr>
          <w:rFonts w:ascii="Angsana New" w:hAnsi="Angsana New"/>
          <w:b/>
          <w:bCs/>
          <w:sz w:val="28"/>
          <w:szCs w:val="28"/>
        </w:rPr>
        <w:t xml:space="preserve"> financial information about material associates</w:t>
      </w:r>
    </w:p>
    <w:p w14:paraId="615F9BEC" w14:textId="77777777" w:rsidR="00C11AD0" w:rsidRPr="00E81C8F" w:rsidRDefault="00C11AD0" w:rsidP="00E8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i/>
          <w:iCs/>
          <w:sz w:val="27"/>
          <w:szCs w:val="27"/>
          <w:u w:val="single"/>
        </w:rPr>
      </w:pPr>
      <w:r w:rsidRPr="00E81C8F">
        <w:rPr>
          <w:rFonts w:ascii="Angsana New" w:hAnsi="Angsana New"/>
          <w:i/>
          <w:iCs/>
          <w:sz w:val="27"/>
          <w:szCs w:val="27"/>
          <w:u w:val="single"/>
        </w:rPr>
        <w:t>CPS Shipping&amp;Logistic Co., Ltd.</w:t>
      </w:r>
    </w:p>
    <w:p w14:paraId="2BEDAA2A" w14:textId="77777777" w:rsidR="001538D4" w:rsidRDefault="001538D4" w:rsidP="00E8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 </w:t>
      </w:r>
      <w:r w:rsidRPr="00B818AE">
        <w:rPr>
          <w:rFonts w:ascii="Angsana New" w:hAnsi="Angsana New"/>
          <w:sz w:val="28"/>
          <w:szCs w:val="28"/>
          <w:cs/>
        </w:rPr>
        <w:t xml:space="preserve"> </w:t>
      </w:r>
    </w:p>
    <w:tbl>
      <w:tblPr>
        <w:tblW w:w="8362" w:type="dxa"/>
        <w:tblInd w:w="993" w:type="dxa"/>
        <w:tblLook w:val="04A0" w:firstRow="1" w:lastRow="0" w:firstColumn="1" w:lastColumn="0" w:noHBand="0" w:noVBand="1"/>
      </w:tblPr>
      <w:tblGrid>
        <w:gridCol w:w="4677"/>
        <w:gridCol w:w="1701"/>
        <w:gridCol w:w="283"/>
        <w:gridCol w:w="1701"/>
      </w:tblGrid>
      <w:tr w:rsidR="00343505" w:rsidRPr="009F0667" w14:paraId="30B584C9" w14:textId="77777777" w:rsidTr="00E81C8F">
        <w:trPr>
          <w:tblHeader/>
        </w:trPr>
        <w:tc>
          <w:tcPr>
            <w:tcW w:w="4677" w:type="dxa"/>
            <w:shd w:val="clear" w:color="auto" w:fill="auto"/>
            <w:vAlign w:val="bottom"/>
          </w:tcPr>
          <w:p w14:paraId="57A5E9A5" w14:textId="77777777" w:rsidR="00343505" w:rsidRPr="009F0667" w:rsidRDefault="00343505" w:rsidP="00343505">
            <w:pPr>
              <w:rPr>
                <w:rFonts w:ascii="Angsana New" w:hAnsi="Angsana New"/>
                <w:sz w:val="28"/>
                <w:szCs w:val="28"/>
                <w:cs/>
              </w:rPr>
            </w:pPr>
          </w:p>
        </w:tc>
        <w:tc>
          <w:tcPr>
            <w:tcW w:w="3685" w:type="dxa"/>
            <w:gridSpan w:val="3"/>
            <w:tcBorders>
              <w:left w:val="nil"/>
              <w:bottom w:val="single" w:sz="4" w:space="0" w:color="auto"/>
            </w:tcBorders>
            <w:shd w:val="clear" w:color="auto" w:fill="auto"/>
            <w:vAlign w:val="bottom"/>
          </w:tcPr>
          <w:p w14:paraId="1301375C" w14:textId="77777777" w:rsidR="00343505" w:rsidRPr="00B818AE" w:rsidRDefault="00343505" w:rsidP="00F2792D">
            <w:pPr>
              <w:ind w:left="-57" w:right="-57"/>
              <w:jc w:val="center"/>
              <w:rPr>
                <w:rFonts w:ascii="Angsana New" w:hAnsi="Angsana New"/>
                <w:sz w:val="28"/>
                <w:szCs w:val="28"/>
              </w:rPr>
            </w:pPr>
            <w:r w:rsidRPr="00B818AE">
              <w:rPr>
                <w:rFonts w:ascii="Angsana New" w:hAnsi="Angsana New"/>
                <w:sz w:val="28"/>
                <w:szCs w:val="28"/>
              </w:rPr>
              <w:t>Thousand Baht</w:t>
            </w:r>
          </w:p>
        </w:tc>
      </w:tr>
      <w:tr w:rsidR="00F2792D" w:rsidRPr="009F0667" w14:paraId="105B2C0D" w14:textId="77777777" w:rsidTr="00E81C8F">
        <w:trPr>
          <w:tblHeader/>
        </w:trPr>
        <w:tc>
          <w:tcPr>
            <w:tcW w:w="4677" w:type="dxa"/>
            <w:shd w:val="clear" w:color="auto" w:fill="auto"/>
          </w:tcPr>
          <w:p w14:paraId="3EB3EDFC" w14:textId="77777777" w:rsidR="00F2792D" w:rsidRPr="009F0667" w:rsidRDefault="00F2792D" w:rsidP="00B818AE">
            <w:pPr>
              <w:rPr>
                <w:rFonts w:ascii="Angsana New" w:hAnsi="Angsana New"/>
                <w:sz w:val="28"/>
                <w:szCs w:val="28"/>
                <w:cs/>
              </w:rPr>
            </w:pPr>
          </w:p>
        </w:tc>
        <w:tc>
          <w:tcPr>
            <w:tcW w:w="1701" w:type="dxa"/>
            <w:tcBorders>
              <w:bottom w:val="single" w:sz="4" w:space="0" w:color="auto"/>
            </w:tcBorders>
            <w:shd w:val="clear" w:color="auto" w:fill="auto"/>
            <w:vAlign w:val="bottom"/>
          </w:tcPr>
          <w:p w14:paraId="17BDA3A8" w14:textId="77777777" w:rsidR="0016622F" w:rsidRDefault="0016622F" w:rsidP="005A5D41">
            <w:pPr>
              <w:tabs>
                <w:tab w:val="right" w:pos="7200"/>
                <w:tab w:val="right" w:pos="8540"/>
              </w:tabs>
              <w:ind w:left="-57" w:right="-57"/>
              <w:jc w:val="center"/>
              <w:rPr>
                <w:rFonts w:ascii="Angsana New" w:hAnsi="Angsana New"/>
                <w:sz w:val="28"/>
                <w:szCs w:val="28"/>
              </w:rPr>
            </w:pPr>
            <w:r>
              <w:rPr>
                <w:rFonts w:ascii="Angsana New" w:hAnsi="Angsana New"/>
                <w:sz w:val="28"/>
                <w:szCs w:val="28"/>
              </w:rPr>
              <w:t xml:space="preserve">December 31, </w:t>
            </w:r>
          </w:p>
          <w:p w14:paraId="613C25F7" w14:textId="77777777" w:rsidR="00F2792D" w:rsidRPr="00B818AE" w:rsidRDefault="00F2792D" w:rsidP="005A5D41">
            <w:pPr>
              <w:tabs>
                <w:tab w:val="right" w:pos="7200"/>
                <w:tab w:val="right" w:pos="8540"/>
              </w:tabs>
              <w:ind w:left="-57" w:right="-57"/>
              <w:jc w:val="center"/>
              <w:rPr>
                <w:rFonts w:ascii="Angsana New" w:hAnsi="Angsana New"/>
                <w:sz w:val="28"/>
                <w:szCs w:val="28"/>
              </w:rPr>
            </w:pPr>
            <w:r>
              <w:rPr>
                <w:rFonts w:ascii="Angsana New" w:hAnsi="Angsana New"/>
                <w:sz w:val="28"/>
                <w:szCs w:val="28"/>
              </w:rPr>
              <w:t>201</w:t>
            </w:r>
            <w:r w:rsidR="005A5D41">
              <w:rPr>
                <w:rFonts w:ascii="Angsana New" w:hAnsi="Angsana New"/>
                <w:sz w:val="28"/>
                <w:szCs w:val="28"/>
              </w:rPr>
              <w:t>9</w:t>
            </w:r>
          </w:p>
        </w:tc>
        <w:tc>
          <w:tcPr>
            <w:tcW w:w="283" w:type="dxa"/>
            <w:shd w:val="clear" w:color="auto" w:fill="auto"/>
            <w:vAlign w:val="bottom"/>
          </w:tcPr>
          <w:p w14:paraId="5B896EF0" w14:textId="77777777" w:rsidR="00F2792D" w:rsidRPr="00B818AE" w:rsidRDefault="00F2792D" w:rsidP="00F2792D">
            <w:pPr>
              <w:tabs>
                <w:tab w:val="right" w:pos="7200"/>
                <w:tab w:val="right" w:pos="8540"/>
              </w:tabs>
              <w:ind w:right="-57"/>
              <w:jc w:val="center"/>
              <w:rPr>
                <w:rFonts w:ascii="Angsana New" w:hAnsi="Angsana New"/>
                <w:sz w:val="28"/>
                <w:szCs w:val="28"/>
                <w:cs/>
              </w:rPr>
            </w:pPr>
          </w:p>
        </w:tc>
        <w:tc>
          <w:tcPr>
            <w:tcW w:w="1701" w:type="dxa"/>
            <w:tcBorders>
              <w:bottom w:val="single" w:sz="4" w:space="0" w:color="auto"/>
            </w:tcBorders>
            <w:shd w:val="clear" w:color="auto" w:fill="auto"/>
            <w:vAlign w:val="bottom"/>
          </w:tcPr>
          <w:p w14:paraId="4271D0D8" w14:textId="77777777" w:rsidR="0016622F" w:rsidRDefault="0016622F" w:rsidP="005A5D41">
            <w:pPr>
              <w:tabs>
                <w:tab w:val="right" w:pos="7200"/>
                <w:tab w:val="right" w:pos="8540"/>
              </w:tabs>
              <w:ind w:left="-57" w:right="-57"/>
              <w:jc w:val="center"/>
              <w:rPr>
                <w:rFonts w:ascii="Angsana New" w:hAnsi="Angsana New"/>
                <w:sz w:val="28"/>
                <w:szCs w:val="28"/>
              </w:rPr>
            </w:pPr>
            <w:r>
              <w:rPr>
                <w:rFonts w:ascii="Angsana New" w:hAnsi="Angsana New"/>
                <w:sz w:val="28"/>
                <w:szCs w:val="28"/>
              </w:rPr>
              <w:t>December 31,</w:t>
            </w:r>
          </w:p>
          <w:p w14:paraId="2365B846" w14:textId="77777777" w:rsidR="00F2792D" w:rsidRPr="00B818AE" w:rsidRDefault="00F2792D" w:rsidP="005A5D41">
            <w:pPr>
              <w:tabs>
                <w:tab w:val="right" w:pos="7200"/>
                <w:tab w:val="right" w:pos="8540"/>
              </w:tabs>
              <w:ind w:left="-57" w:right="-57"/>
              <w:jc w:val="center"/>
              <w:rPr>
                <w:rFonts w:ascii="Angsana New" w:hAnsi="Angsana New"/>
                <w:sz w:val="28"/>
                <w:szCs w:val="28"/>
                <w:cs/>
              </w:rPr>
            </w:pPr>
            <w:r>
              <w:rPr>
                <w:rFonts w:ascii="Angsana New" w:hAnsi="Angsana New"/>
                <w:sz w:val="28"/>
                <w:szCs w:val="28"/>
              </w:rPr>
              <w:t>201</w:t>
            </w:r>
            <w:r w:rsidR="005A5D41">
              <w:rPr>
                <w:rFonts w:ascii="Angsana New" w:hAnsi="Angsana New"/>
                <w:sz w:val="28"/>
                <w:szCs w:val="28"/>
              </w:rPr>
              <w:t>8</w:t>
            </w:r>
          </w:p>
        </w:tc>
      </w:tr>
      <w:tr w:rsidR="00546A87" w:rsidRPr="009F0667" w14:paraId="753626E7" w14:textId="77777777" w:rsidTr="00E81C8F">
        <w:tc>
          <w:tcPr>
            <w:tcW w:w="4677" w:type="dxa"/>
            <w:shd w:val="clear" w:color="auto" w:fill="auto"/>
            <w:vAlign w:val="bottom"/>
          </w:tcPr>
          <w:p w14:paraId="14B5A14D" w14:textId="77777777" w:rsidR="00546A87" w:rsidRPr="00B818AE" w:rsidRDefault="00546A87" w:rsidP="00E81C8F">
            <w:pPr>
              <w:spacing w:line="240" w:lineRule="auto"/>
              <w:ind w:left="100" w:hanging="207"/>
              <w:rPr>
                <w:rFonts w:ascii="Angsana New" w:hAnsi="Angsana New"/>
                <w:sz w:val="28"/>
                <w:szCs w:val="28"/>
                <w:cs/>
              </w:rPr>
            </w:pPr>
            <w:r w:rsidRPr="00B818AE">
              <w:rPr>
                <w:rFonts w:ascii="Angsana New" w:hAnsi="Angsana New"/>
                <w:sz w:val="28"/>
                <w:szCs w:val="28"/>
              </w:rPr>
              <w:t>Current assets</w:t>
            </w:r>
          </w:p>
        </w:tc>
        <w:tc>
          <w:tcPr>
            <w:tcW w:w="1701" w:type="dxa"/>
            <w:tcBorders>
              <w:top w:val="single" w:sz="4" w:space="0" w:color="auto"/>
            </w:tcBorders>
            <w:shd w:val="clear" w:color="auto" w:fill="auto"/>
            <w:vAlign w:val="bottom"/>
          </w:tcPr>
          <w:p w14:paraId="16F9D1C1" w14:textId="77777777" w:rsidR="00546A87" w:rsidRPr="009F0667"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66,668</w:t>
            </w:r>
          </w:p>
        </w:tc>
        <w:tc>
          <w:tcPr>
            <w:tcW w:w="283" w:type="dxa"/>
            <w:shd w:val="clear" w:color="auto" w:fill="auto"/>
            <w:vAlign w:val="bottom"/>
          </w:tcPr>
          <w:p w14:paraId="08F0973C" w14:textId="77777777" w:rsidR="00546A87" w:rsidRPr="00DD2D83"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10E67C2B" w14:textId="77777777" w:rsidR="00546A87" w:rsidRPr="009F0667"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27,047</w:t>
            </w:r>
          </w:p>
        </w:tc>
      </w:tr>
      <w:tr w:rsidR="00546A87" w:rsidRPr="009F0667" w14:paraId="74D8DA47" w14:textId="77777777" w:rsidTr="00E81C8F">
        <w:tc>
          <w:tcPr>
            <w:tcW w:w="4677" w:type="dxa"/>
            <w:shd w:val="clear" w:color="auto" w:fill="auto"/>
            <w:vAlign w:val="bottom"/>
          </w:tcPr>
          <w:p w14:paraId="397F6F58" w14:textId="77777777" w:rsidR="00546A87" w:rsidRPr="00B818AE" w:rsidRDefault="00546A87" w:rsidP="00E81C8F">
            <w:pPr>
              <w:spacing w:line="240" w:lineRule="auto"/>
              <w:ind w:left="100" w:hanging="207"/>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assets</w:t>
            </w:r>
          </w:p>
        </w:tc>
        <w:tc>
          <w:tcPr>
            <w:tcW w:w="1701" w:type="dxa"/>
            <w:shd w:val="clear" w:color="auto" w:fill="auto"/>
            <w:vAlign w:val="bottom"/>
          </w:tcPr>
          <w:p w14:paraId="68DF4D85" w14:textId="77777777" w:rsidR="00546A87" w:rsidRPr="009F0667"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7,954</w:t>
            </w:r>
          </w:p>
        </w:tc>
        <w:tc>
          <w:tcPr>
            <w:tcW w:w="283" w:type="dxa"/>
            <w:shd w:val="clear" w:color="auto" w:fill="auto"/>
            <w:vAlign w:val="bottom"/>
          </w:tcPr>
          <w:p w14:paraId="59ADDD41" w14:textId="77777777" w:rsidR="00546A87" w:rsidRPr="009F0667"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7E0DDCB4" w14:textId="77777777" w:rsidR="00546A87" w:rsidRPr="009F0667" w:rsidRDefault="00546A87"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3,398</w:t>
            </w:r>
          </w:p>
        </w:tc>
      </w:tr>
      <w:tr w:rsidR="006F7966" w:rsidRPr="009F0667" w14:paraId="4714BBDF" w14:textId="77777777" w:rsidTr="00E81C8F">
        <w:tc>
          <w:tcPr>
            <w:tcW w:w="4677" w:type="dxa"/>
            <w:shd w:val="clear" w:color="auto" w:fill="auto"/>
            <w:vAlign w:val="bottom"/>
          </w:tcPr>
          <w:p w14:paraId="3E3ABD6B" w14:textId="77777777" w:rsidR="006F7966" w:rsidRPr="00B818AE" w:rsidRDefault="006F7966" w:rsidP="00E81C8F">
            <w:pPr>
              <w:spacing w:line="240" w:lineRule="auto"/>
              <w:ind w:left="100" w:hanging="207"/>
              <w:rPr>
                <w:rFonts w:ascii="Angsana New" w:hAnsi="Angsana New"/>
                <w:sz w:val="28"/>
                <w:szCs w:val="28"/>
                <w:cs/>
              </w:rPr>
            </w:pPr>
            <w:r w:rsidRPr="00B818AE">
              <w:rPr>
                <w:rFonts w:ascii="Angsana New" w:hAnsi="Angsana New"/>
                <w:sz w:val="28"/>
                <w:szCs w:val="28"/>
              </w:rPr>
              <w:t>Current liabilities</w:t>
            </w:r>
          </w:p>
        </w:tc>
        <w:tc>
          <w:tcPr>
            <w:tcW w:w="1701" w:type="dxa"/>
            <w:shd w:val="clear" w:color="auto" w:fill="auto"/>
            <w:vAlign w:val="bottom"/>
          </w:tcPr>
          <w:p w14:paraId="6E8193CD" w14:textId="77777777" w:rsidR="006F7966" w:rsidRPr="009F0667"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38,223</w:t>
            </w:r>
          </w:p>
        </w:tc>
        <w:tc>
          <w:tcPr>
            <w:tcW w:w="283" w:type="dxa"/>
            <w:shd w:val="clear" w:color="auto" w:fill="auto"/>
            <w:vAlign w:val="bottom"/>
          </w:tcPr>
          <w:p w14:paraId="7C1008D2" w14:textId="77777777" w:rsidR="006F7966" w:rsidRPr="009F0667"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0E2F491E" w14:textId="77777777" w:rsidR="006F7966" w:rsidRPr="00730DDD"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30DDD">
              <w:rPr>
                <w:rFonts w:ascii="Angsana New" w:hAnsi="Angsana New"/>
                <w:sz w:val="28"/>
                <w:szCs w:val="28"/>
              </w:rPr>
              <w:t>8,928</w:t>
            </w:r>
          </w:p>
        </w:tc>
      </w:tr>
      <w:tr w:rsidR="006F7966" w:rsidRPr="009F0667" w14:paraId="5F269359" w14:textId="77777777" w:rsidTr="00E81C8F">
        <w:tc>
          <w:tcPr>
            <w:tcW w:w="4677" w:type="dxa"/>
            <w:shd w:val="clear" w:color="auto" w:fill="auto"/>
            <w:vAlign w:val="bottom"/>
          </w:tcPr>
          <w:p w14:paraId="017827CB" w14:textId="77777777" w:rsidR="006F7966" w:rsidRPr="00B818AE" w:rsidRDefault="006F7966" w:rsidP="00E81C8F">
            <w:pPr>
              <w:spacing w:line="240" w:lineRule="auto"/>
              <w:ind w:left="100" w:hanging="207"/>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liabilities</w:t>
            </w:r>
          </w:p>
        </w:tc>
        <w:tc>
          <w:tcPr>
            <w:tcW w:w="1701" w:type="dxa"/>
            <w:shd w:val="clear" w:color="auto" w:fill="auto"/>
            <w:vAlign w:val="bottom"/>
          </w:tcPr>
          <w:p w14:paraId="799B38AF" w14:textId="77777777" w:rsidR="006F7966" w:rsidRPr="009F0667"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1,403</w:t>
            </w:r>
          </w:p>
        </w:tc>
        <w:tc>
          <w:tcPr>
            <w:tcW w:w="283" w:type="dxa"/>
            <w:shd w:val="clear" w:color="auto" w:fill="auto"/>
            <w:vAlign w:val="bottom"/>
          </w:tcPr>
          <w:p w14:paraId="52DA9CA4" w14:textId="77777777" w:rsidR="006F7966" w:rsidRPr="009F0667"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27B829C1" w14:textId="77777777" w:rsidR="006F7966" w:rsidRPr="00730DDD" w:rsidRDefault="006F796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30DDD">
              <w:rPr>
                <w:rFonts w:ascii="Angsana New" w:hAnsi="Angsana New"/>
                <w:sz w:val="28"/>
                <w:szCs w:val="28"/>
              </w:rPr>
              <w:t>9,166</w:t>
            </w:r>
          </w:p>
        </w:tc>
      </w:tr>
    </w:tbl>
    <w:p w14:paraId="2FB2827F" w14:textId="77777777" w:rsidR="001538D4" w:rsidRDefault="001538D4" w:rsidP="00E81C8F">
      <w:pPr>
        <w:pStyle w:val="2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p>
    <w:tbl>
      <w:tblPr>
        <w:tblW w:w="8362" w:type="dxa"/>
        <w:tblInd w:w="993" w:type="dxa"/>
        <w:tblLook w:val="04A0" w:firstRow="1" w:lastRow="0" w:firstColumn="1" w:lastColumn="0" w:noHBand="0" w:noVBand="1"/>
      </w:tblPr>
      <w:tblGrid>
        <w:gridCol w:w="4677"/>
        <w:gridCol w:w="1701"/>
        <w:gridCol w:w="283"/>
        <w:gridCol w:w="1701"/>
      </w:tblGrid>
      <w:tr w:rsidR="00B818AE" w:rsidRPr="009F0667" w14:paraId="2FBB897F" w14:textId="77777777" w:rsidTr="00E81C8F">
        <w:tc>
          <w:tcPr>
            <w:tcW w:w="4677" w:type="dxa"/>
            <w:shd w:val="clear" w:color="auto" w:fill="auto"/>
            <w:vAlign w:val="bottom"/>
          </w:tcPr>
          <w:p w14:paraId="6E450AAA" w14:textId="77777777" w:rsidR="00B818AE" w:rsidRPr="009F0667" w:rsidRDefault="00B818AE" w:rsidP="00353539">
            <w:pPr>
              <w:jc w:val="right"/>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9B7155D" w14:textId="77777777" w:rsidR="00B818AE" w:rsidRPr="000B0A98" w:rsidRDefault="00B818AE" w:rsidP="00EC1464">
            <w:pPr>
              <w:jc w:val="center"/>
              <w:rPr>
                <w:rFonts w:ascii="Angsana New" w:hAnsi="Angsana New"/>
                <w:sz w:val="28"/>
                <w:szCs w:val="28"/>
                <w:cs/>
              </w:rPr>
            </w:pPr>
            <w:r w:rsidRPr="000B0A98">
              <w:rPr>
                <w:rFonts w:ascii="Angsana New" w:hAnsi="Angsana New"/>
                <w:sz w:val="28"/>
                <w:szCs w:val="28"/>
              </w:rPr>
              <w:t>Thousand Baht</w:t>
            </w:r>
          </w:p>
        </w:tc>
      </w:tr>
      <w:tr w:rsidR="008645BE" w:rsidRPr="009F0667" w14:paraId="60D46443" w14:textId="77777777" w:rsidTr="00E81C8F">
        <w:tc>
          <w:tcPr>
            <w:tcW w:w="4677" w:type="dxa"/>
            <w:shd w:val="clear" w:color="auto" w:fill="auto"/>
            <w:vAlign w:val="bottom"/>
          </w:tcPr>
          <w:p w14:paraId="48969884" w14:textId="77777777" w:rsidR="008645BE" w:rsidRPr="009F0667" w:rsidRDefault="008645BE" w:rsidP="00353539">
            <w:pPr>
              <w:jc w:val="right"/>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465CF73" w14:textId="77777777" w:rsidR="008645BE" w:rsidRPr="000B0A98" w:rsidRDefault="008645BE" w:rsidP="00EC1464">
            <w:pPr>
              <w:jc w:val="center"/>
              <w:rPr>
                <w:rFonts w:ascii="Angsana New" w:hAnsi="Angsana New"/>
                <w:sz w:val="28"/>
                <w:szCs w:val="28"/>
              </w:rPr>
            </w:pPr>
            <w:r>
              <w:rPr>
                <w:rFonts w:ascii="Angsana New" w:hAnsi="Angsana New"/>
                <w:sz w:val="28"/>
                <w:szCs w:val="28"/>
              </w:rPr>
              <w:t>For the years ended 31 December</w:t>
            </w:r>
          </w:p>
        </w:tc>
      </w:tr>
      <w:tr w:rsidR="00F2792D" w:rsidRPr="009F0667" w14:paraId="3C01A7C1" w14:textId="77777777" w:rsidTr="00E81C8F">
        <w:tc>
          <w:tcPr>
            <w:tcW w:w="4677" w:type="dxa"/>
            <w:shd w:val="clear" w:color="auto" w:fill="auto"/>
          </w:tcPr>
          <w:p w14:paraId="4F175759" w14:textId="77777777" w:rsidR="00F2792D" w:rsidRPr="009F0667" w:rsidRDefault="00F2792D" w:rsidP="00B818AE">
            <w:pPr>
              <w:rPr>
                <w:rFonts w:ascii="Angsana New" w:hAnsi="Angsana New"/>
                <w:sz w:val="28"/>
                <w:szCs w:val="28"/>
                <w:cs/>
              </w:rPr>
            </w:pPr>
          </w:p>
        </w:tc>
        <w:tc>
          <w:tcPr>
            <w:tcW w:w="1701" w:type="dxa"/>
            <w:tcBorders>
              <w:top w:val="single" w:sz="4" w:space="0" w:color="auto"/>
              <w:bottom w:val="single" w:sz="4" w:space="0" w:color="auto"/>
            </w:tcBorders>
            <w:shd w:val="clear" w:color="auto" w:fill="auto"/>
            <w:vAlign w:val="center"/>
          </w:tcPr>
          <w:p w14:paraId="4D7ED895" w14:textId="77777777" w:rsidR="00F2792D" w:rsidRPr="000B0A98" w:rsidRDefault="0016622F" w:rsidP="00A145EE">
            <w:pPr>
              <w:tabs>
                <w:tab w:val="right" w:pos="7200"/>
                <w:tab w:val="right" w:pos="8540"/>
              </w:tabs>
              <w:jc w:val="center"/>
              <w:rPr>
                <w:rFonts w:ascii="Angsana New" w:hAnsi="Angsana New"/>
                <w:sz w:val="28"/>
                <w:szCs w:val="28"/>
              </w:rPr>
            </w:pPr>
            <w:r>
              <w:rPr>
                <w:rFonts w:ascii="Angsana New" w:hAnsi="Angsana New"/>
                <w:sz w:val="28"/>
                <w:szCs w:val="28"/>
              </w:rPr>
              <w:t>2019</w:t>
            </w:r>
          </w:p>
        </w:tc>
        <w:tc>
          <w:tcPr>
            <w:tcW w:w="283" w:type="dxa"/>
            <w:tcBorders>
              <w:top w:val="single" w:sz="4" w:space="0" w:color="auto"/>
            </w:tcBorders>
            <w:shd w:val="clear" w:color="auto" w:fill="auto"/>
            <w:vAlign w:val="bottom"/>
          </w:tcPr>
          <w:p w14:paraId="1647B182" w14:textId="77777777" w:rsidR="00F2792D" w:rsidRPr="000B0A98" w:rsidRDefault="00F2792D" w:rsidP="00EC1464">
            <w:pPr>
              <w:tabs>
                <w:tab w:val="right" w:pos="7200"/>
                <w:tab w:val="right" w:pos="8540"/>
              </w:tabs>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577198D9" w14:textId="77777777" w:rsidR="00F2792D" w:rsidRPr="000B0A98" w:rsidRDefault="0016622F" w:rsidP="0016622F">
            <w:pPr>
              <w:tabs>
                <w:tab w:val="right" w:pos="7200"/>
                <w:tab w:val="right" w:pos="8540"/>
              </w:tabs>
              <w:jc w:val="center"/>
              <w:rPr>
                <w:rFonts w:ascii="Angsana New" w:hAnsi="Angsana New"/>
                <w:sz w:val="28"/>
                <w:szCs w:val="28"/>
                <w:cs/>
              </w:rPr>
            </w:pPr>
            <w:r>
              <w:rPr>
                <w:rFonts w:ascii="Angsana New" w:hAnsi="Angsana New"/>
                <w:sz w:val="28"/>
                <w:szCs w:val="28"/>
              </w:rPr>
              <w:t>2018</w:t>
            </w:r>
          </w:p>
        </w:tc>
      </w:tr>
      <w:tr w:rsidR="00546A87" w:rsidRPr="009F0667" w14:paraId="257658FC" w14:textId="77777777" w:rsidTr="00E81C8F">
        <w:trPr>
          <w:trHeight w:val="378"/>
        </w:trPr>
        <w:tc>
          <w:tcPr>
            <w:tcW w:w="4677" w:type="dxa"/>
            <w:shd w:val="clear" w:color="auto" w:fill="auto"/>
          </w:tcPr>
          <w:p w14:paraId="268D78AC" w14:textId="77777777" w:rsidR="00546A87" w:rsidRPr="00B818AE" w:rsidRDefault="00546A87" w:rsidP="00E81C8F">
            <w:pPr>
              <w:spacing w:line="240" w:lineRule="auto"/>
              <w:ind w:left="100" w:hanging="207"/>
              <w:rPr>
                <w:rFonts w:ascii="Angsana New" w:hAnsi="Angsana New"/>
                <w:sz w:val="28"/>
                <w:szCs w:val="28"/>
              </w:rPr>
            </w:pPr>
            <w:r w:rsidRPr="00B818AE">
              <w:rPr>
                <w:rFonts w:ascii="Angsana New" w:hAnsi="Angsana New"/>
                <w:sz w:val="28"/>
                <w:szCs w:val="28"/>
              </w:rPr>
              <w:t>Revenue</w:t>
            </w:r>
          </w:p>
        </w:tc>
        <w:tc>
          <w:tcPr>
            <w:tcW w:w="1701" w:type="dxa"/>
            <w:tcBorders>
              <w:top w:val="single" w:sz="4" w:space="0" w:color="auto"/>
            </w:tcBorders>
            <w:shd w:val="clear" w:color="auto" w:fill="auto"/>
            <w:vAlign w:val="bottom"/>
          </w:tcPr>
          <w:p w14:paraId="1C5B24FF" w14:textId="77777777" w:rsidR="00546A87" w:rsidRPr="009F0667" w:rsidRDefault="00546A87" w:rsidP="003E0D37">
            <w:pPr>
              <w:tabs>
                <w:tab w:val="decimal" w:pos="952"/>
              </w:tabs>
              <w:spacing w:line="240" w:lineRule="auto"/>
              <w:jc w:val="right"/>
              <w:rPr>
                <w:rFonts w:ascii="Angsana New" w:hAnsi="Angsana New"/>
                <w:sz w:val="28"/>
                <w:szCs w:val="28"/>
              </w:rPr>
            </w:pPr>
            <w:r>
              <w:rPr>
                <w:rFonts w:ascii="Angsana New" w:hAnsi="Angsana New"/>
                <w:sz w:val="28"/>
                <w:szCs w:val="28"/>
              </w:rPr>
              <w:t>222,200</w:t>
            </w:r>
          </w:p>
        </w:tc>
        <w:tc>
          <w:tcPr>
            <w:tcW w:w="283" w:type="dxa"/>
            <w:shd w:val="clear" w:color="auto" w:fill="auto"/>
            <w:vAlign w:val="bottom"/>
          </w:tcPr>
          <w:p w14:paraId="6FA6FB30" w14:textId="77777777" w:rsidR="00546A87" w:rsidRPr="009F0667" w:rsidRDefault="00546A87" w:rsidP="003E0D37">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73FF553F" w14:textId="77777777" w:rsidR="00546A87" w:rsidRPr="009F0667" w:rsidRDefault="00546A87" w:rsidP="003E0D37">
            <w:pPr>
              <w:tabs>
                <w:tab w:val="decimal" w:pos="952"/>
              </w:tabs>
              <w:spacing w:line="240" w:lineRule="auto"/>
              <w:jc w:val="right"/>
              <w:rPr>
                <w:rFonts w:ascii="Angsana New" w:hAnsi="Angsana New"/>
                <w:sz w:val="28"/>
                <w:szCs w:val="28"/>
              </w:rPr>
            </w:pPr>
            <w:r>
              <w:rPr>
                <w:rFonts w:ascii="Angsana New" w:hAnsi="Angsana New"/>
                <w:sz w:val="28"/>
                <w:szCs w:val="28"/>
              </w:rPr>
              <w:t>20,744</w:t>
            </w:r>
          </w:p>
        </w:tc>
      </w:tr>
      <w:tr w:rsidR="006F7966" w:rsidRPr="009F0667" w14:paraId="1E349AEF" w14:textId="77777777" w:rsidTr="00E81C8F">
        <w:tc>
          <w:tcPr>
            <w:tcW w:w="4677" w:type="dxa"/>
            <w:shd w:val="clear" w:color="auto" w:fill="auto"/>
          </w:tcPr>
          <w:p w14:paraId="48408234" w14:textId="77777777" w:rsidR="006F7966" w:rsidRPr="00B818AE" w:rsidRDefault="006F7966" w:rsidP="00E81C8F">
            <w:pPr>
              <w:spacing w:line="240" w:lineRule="auto"/>
              <w:ind w:left="100" w:hanging="207"/>
              <w:rPr>
                <w:rFonts w:ascii="Angsana New" w:hAnsi="Angsana New"/>
                <w:sz w:val="28"/>
                <w:szCs w:val="28"/>
                <w:cs/>
              </w:rPr>
            </w:pPr>
            <w:r>
              <w:rPr>
                <w:rFonts w:ascii="Angsana New" w:hAnsi="Angsana New"/>
                <w:sz w:val="28"/>
                <w:szCs w:val="28"/>
              </w:rPr>
              <w:t>Expense</w:t>
            </w:r>
          </w:p>
        </w:tc>
        <w:tc>
          <w:tcPr>
            <w:tcW w:w="1701" w:type="dxa"/>
            <w:shd w:val="clear" w:color="auto" w:fill="auto"/>
            <w:vAlign w:val="bottom"/>
          </w:tcPr>
          <w:p w14:paraId="6DCFE9BE" w14:textId="77777777" w:rsidR="006F7966" w:rsidRPr="009F0667" w:rsidRDefault="006F7966" w:rsidP="003E0D37">
            <w:pPr>
              <w:tabs>
                <w:tab w:val="decimal" w:pos="952"/>
              </w:tabs>
              <w:spacing w:line="240" w:lineRule="auto"/>
              <w:jc w:val="right"/>
              <w:rPr>
                <w:rFonts w:ascii="Angsana New" w:hAnsi="Angsana New"/>
                <w:sz w:val="28"/>
                <w:szCs w:val="28"/>
              </w:rPr>
            </w:pPr>
            <w:r>
              <w:rPr>
                <w:rFonts w:ascii="Angsana New" w:hAnsi="Angsana New"/>
                <w:sz w:val="28"/>
                <w:szCs w:val="28"/>
              </w:rPr>
              <w:t>210,574</w:t>
            </w:r>
          </w:p>
        </w:tc>
        <w:tc>
          <w:tcPr>
            <w:tcW w:w="283" w:type="dxa"/>
            <w:shd w:val="clear" w:color="auto" w:fill="auto"/>
            <w:vAlign w:val="bottom"/>
          </w:tcPr>
          <w:p w14:paraId="5C470A98" w14:textId="77777777" w:rsidR="006F7966" w:rsidRPr="009F0667" w:rsidRDefault="006F7966" w:rsidP="003E0D37">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2C6E4AB4" w14:textId="77777777" w:rsidR="006F7966" w:rsidRPr="009F0667" w:rsidRDefault="006F7966" w:rsidP="003E0D37">
            <w:pPr>
              <w:tabs>
                <w:tab w:val="decimal" w:pos="952"/>
              </w:tabs>
              <w:spacing w:line="240" w:lineRule="auto"/>
              <w:jc w:val="right"/>
              <w:rPr>
                <w:rFonts w:ascii="Angsana New" w:hAnsi="Angsana New"/>
                <w:sz w:val="28"/>
                <w:szCs w:val="28"/>
              </w:rPr>
            </w:pPr>
            <w:r>
              <w:rPr>
                <w:rFonts w:ascii="Angsana New" w:hAnsi="Angsana New"/>
                <w:sz w:val="28"/>
                <w:szCs w:val="28"/>
              </w:rPr>
              <w:t>12,517</w:t>
            </w:r>
          </w:p>
        </w:tc>
      </w:tr>
      <w:tr w:rsidR="006F7966" w:rsidRPr="009F0667" w14:paraId="6E235476" w14:textId="77777777" w:rsidTr="00E81C8F">
        <w:tc>
          <w:tcPr>
            <w:tcW w:w="4677" w:type="dxa"/>
            <w:shd w:val="clear" w:color="auto" w:fill="auto"/>
          </w:tcPr>
          <w:p w14:paraId="6328777F" w14:textId="77777777" w:rsidR="006F7966" w:rsidRPr="00B818AE" w:rsidRDefault="006F7966" w:rsidP="00E81C8F">
            <w:pPr>
              <w:spacing w:line="240" w:lineRule="auto"/>
              <w:ind w:left="100" w:hanging="207"/>
              <w:rPr>
                <w:rFonts w:ascii="Angsana New" w:hAnsi="Angsana New"/>
                <w:sz w:val="28"/>
                <w:szCs w:val="28"/>
                <w:cs/>
              </w:rPr>
            </w:pPr>
            <w:r>
              <w:rPr>
                <w:rFonts w:ascii="Angsana New" w:hAnsi="Angsana New"/>
                <w:sz w:val="28"/>
                <w:szCs w:val="28"/>
              </w:rPr>
              <w:t>Other comprehensive income</w:t>
            </w:r>
          </w:p>
        </w:tc>
        <w:tc>
          <w:tcPr>
            <w:tcW w:w="1701" w:type="dxa"/>
            <w:shd w:val="clear" w:color="auto" w:fill="auto"/>
            <w:vAlign w:val="bottom"/>
          </w:tcPr>
          <w:p w14:paraId="227D3794" w14:textId="77777777" w:rsidR="006F7966" w:rsidRPr="009F0667" w:rsidRDefault="006F7966" w:rsidP="003E0D37">
            <w:pPr>
              <w:tabs>
                <w:tab w:val="decimal" w:pos="952"/>
              </w:tabs>
              <w:spacing w:line="240" w:lineRule="auto"/>
              <w:jc w:val="right"/>
              <w:rPr>
                <w:rFonts w:ascii="Angsana New" w:hAnsi="Angsana New"/>
                <w:sz w:val="28"/>
                <w:szCs w:val="28"/>
              </w:rPr>
            </w:pPr>
            <w:r>
              <w:rPr>
                <w:rFonts w:ascii="Angsana New" w:hAnsi="Angsana New"/>
                <w:sz w:val="28"/>
                <w:szCs w:val="28"/>
              </w:rPr>
              <w:t>9,080</w:t>
            </w:r>
          </w:p>
        </w:tc>
        <w:tc>
          <w:tcPr>
            <w:tcW w:w="283" w:type="dxa"/>
            <w:shd w:val="clear" w:color="auto" w:fill="auto"/>
            <w:vAlign w:val="bottom"/>
          </w:tcPr>
          <w:p w14:paraId="38C9E695" w14:textId="77777777" w:rsidR="006F7966" w:rsidRPr="009F0667" w:rsidRDefault="006F7966" w:rsidP="003E0D37">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349FB659" w14:textId="77777777" w:rsidR="006F7966" w:rsidRPr="009F0667" w:rsidRDefault="006F7966" w:rsidP="003E0D37">
            <w:pPr>
              <w:tabs>
                <w:tab w:val="decimal" w:pos="952"/>
              </w:tabs>
              <w:spacing w:line="240" w:lineRule="auto"/>
              <w:jc w:val="right"/>
              <w:rPr>
                <w:rFonts w:ascii="Angsana New" w:hAnsi="Angsana New"/>
                <w:sz w:val="28"/>
                <w:szCs w:val="28"/>
              </w:rPr>
            </w:pPr>
            <w:r>
              <w:rPr>
                <w:rFonts w:ascii="Angsana New" w:hAnsi="Angsana New"/>
                <w:sz w:val="28"/>
                <w:szCs w:val="28"/>
              </w:rPr>
              <w:t>6,499</w:t>
            </w:r>
          </w:p>
        </w:tc>
      </w:tr>
    </w:tbl>
    <w:p w14:paraId="0A1CDCB1" w14:textId="248660E9" w:rsidR="00650C1D" w:rsidRPr="00E81C8F" w:rsidRDefault="00650C1D" w:rsidP="00E8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i/>
          <w:iCs/>
          <w:sz w:val="28"/>
          <w:szCs w:val="28"/>
          <w:u w:val="single"/>
        </w:rPr>
      </w:pPr>
      <w:r w:rsidRPr="00E81C8F">
        <w:rPr>
          <w:rFonts w:ascii="Angsana New" w:hAnsi="Angsana New"/>
          <w:i/>
          <w:iCs/>
          <w:sz w:val="27"/>
          <w:szCs w:val="27"/>
          <w:u w:val="single"/>
        </w:rPr>
        <w:t xml:space="preserve">GA Power </w:t>
      </w:r>
      <w:proofErr w:type="spellStart"/>
      <w:r w:rsidRPr="00E81C8F">
        <w:rPr>
          <w:rFonts w:ascii="Angsana New" w:hAnsi="Angsana New"/>
          <w:i/>
          <w:iCs/>
          <w:sz w:val="27"/>
          <w:szCs w:val="27"/>
          <w:u w:val="single"/>
        </w:rPr>
        <w:t>Pte.Ltd</w:t>
      </w:r>
      <w:proofErr w:type="spellEnd"/>
      <w:r w:rsidRPr="00E81C8F">
        <w:rPr>
          <w:rFonts w:ascii="Angsana New" w:hAnsi="Angsana New"/>
          <w:i/>
          <w:iCs/>
          <w:sz w:val="27"/>
          <w:szCs w:val="27"/>
          <w:u w:val="single"/>
        </w:rPr>
        <w:t>.,</w:t>
      </w:r>
    </w:p>
    <w:p w14:paraId="104B3511" w14:textId="77777777" w:rsidR="00650C1D" w:rsidRDefault="00650C1D" w:rsidP="00E8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 </w:t>
      </w:r>
      <w:r w:rsidRPr="00B818AE">
        <w:rPr>
          <w:rFonts w:ascii="Angsana New" w:hAnsi="Angsana New"/>
          <w:sz w:val="28"/>
          <w:szCs w:val="28"/>
          <w:cs/>
        </w:rPr>
        <w:t xml:space="preserve"> </w:t>
      </w:r>
    </w:p>
    <w:tbl>
      <w:tblPr>
        <w:tblW w:w="8362" w:type="dxa"/>
        <w:tblInd w:w="993" w:type="dxa"/>
        <w:tblLook w:val="04A0" w:firstRow="1" w:lastRow="0" w:firstColumn="1" w:lastColumn="0" w:noHBand="0" w:noVBand="1"/>
      </w:tblPr>
      <w:tblGrid>
        <w:gridCol w:w="4677"/>
        <w:gridCol w:w="1701"/>
        <w:gridCol w:w="283"/>
        <w:gridCol w:w="1701"/>
      </w:tblGrid>
      <w:tr w:rsidR="00650C1D" w:rsidRPr="009F0667" w14:paraId="74FD59D9" w14:textId="77777777" w:rsidTr="00E81C8F">
        <w:trPr>
          <w:tblHeader/>
        </w:trPr>
        <w:tc>
          <w:tcPr>
            <w:tcW w:w="4677" w:type="dxa"/>
            <w:shd w:val="clear" w:color="auto" w:fill="auto"/>
            <w:vAlign w:val="bottom"/>
          </w:tcPr>
          <w:p w14:paraId="303F7A95" w14:textId="77777777" w:rsidR="00650C1D" w:rsidRPr="009F0667" w:rsidRDefault="00650C1D" w:rsidP="00785F52">
            <w:pPr>
              <w:rPr>
                <w:rFonts w:ascii="Angsana New" w:hAnsi="Angsana New"/>
                <w:sz w:val="28"/>
                <w:szCs w:val="28"/>
                <w:cs/>
              </w:rPr>
            </w:pPr>
          </w:p>
        </w:tc>
        <w:tc>
          <w:tcPr>
            <w:tcW w:w="3685" w:type="dxa"/>
            <w:gridSpan w:val="3"/>
            <w:tcBorders>
              <w:left w:val="nil"/>
              <w:bottom w:val="single" w:sz="4" w:space="0" w:color="auto"/>
            </w:tcBorders>
            <w:shd w:val="clear" w:color="auto" w:fill="auto"/>
            <w:vAlign w:val="bottom"/>
          </w:tcPr>
          <w:p w14:paraId="0E4E82D2" w14:textId="77777777" w:rsidR="00650C1D" w:rsidRPr="00B818AE" w:rsidRDefault="00650C1D" w:rsidP="00785F52">
            <w:pPr>
              <w:ind w:left="-57" w:right="-57"/>
              <w:jc w:val="center"/>
              <w:rPr>
                <w:rFonts w:ascii="Angsana New" w:hAnsi="Angsana New"/>
                <w:sz w:val="28"/>
                <w:szCs w:val="28"/>
              </w:rPr>
            </w:pPr>
            <w:r w:rsidRPr="00B818AE">
              <w:rPr>
                <w:rFonts w:ascii="Angsana New" w:hAnsi="Angsana New"/>
                <w:sz w:val="28"/>
                <w:szCs w:val="28"/>
              </w:rPr>
              <w:t>Thousand Baht</w:t>
            </w:r>
          </w:p>
        </w:tc>
      </w:tr>
      <w:tr w:rsidR="00650C1D" w:rsidRPr="009F0667" w14:paraId="14CADE9F" w14:textId="77777777" w:rsidTr="00E81C8F">
        <w:trPr>
          <w:tblHeader/>
        </w:trPr>
        <w:tc>
          <w:tcPr>
            <w:tcW w:w="4677" w:type="dxa"/>
            <w:shd w:val="clear" w:color="auto" w:fill="auto"/>
          </w:tcPr>
          <w:p w14:paraId="366CD670" w14:textId="77777777" w:rsidR="00650C1D" w:rsidRPr="009F0667" w:rsidRDefault="00650C1D" w:rsidP="00785F52">
            <w:pPr>
              <w:rPr>
                <w:rFonts w:ascii="Angsana New" w:hAnsi="Angsana New"/>
                <w:sz w:val="28"/>
                <w:szCs w:val="28"/>
                <w:cs/>
              </w:rPr>
            </w:pPr>
          </w:p>
        </w:tc>
        <w:tc>
          <w:tcPr>
            <w:tcW w:w="1701" w:type="dxa"/>
            <w:tcBorders>
              <w:bottom w:val="single" w:sz="4" w:space="0" w:color="auto"/>
            </w:tcBorders>
            <w:shd w:val="clear" w:color="auto" w:fill="auto"/>
            <w:vAlign w:val="bottom"/>
          </w:tcPr>
          <w:p w14:paraId="086B633A" w14:textId="77777777" w:rsidR="00650C1D" w:rsidRDefault="00650C1D" w:rsidP="00785F52">
            <w:pPr>
              <w:tabs>
                <w:tab w:val="right" w:pos="7200"/>
                <w:tab w:val="right" w:pos="8540"/>
              </w:tabs>
              <w:ind w:left="-57" w:right="-57"/>
              <w:jc w:val="center"/>
              <w:rPr>
                <w:rFonts w:ascii="Angsana New" w:hAnsi="Angsana New"/>
                <w:sz w:val="28"/>
                <w:szCs w:val="28"/>
              </w:rPr>
            </w:pPr>
            <w:r>
              <w:rPr>
                <w:rFonts w:ascii="Angsana New" w:hAnsi="Angsana New"/>
                <w:sz w:val="28"/>
                <w:szCs w:val="28"/>
              </w:rPr>
              <w:t xml:space="preserve">December 31, </w:t>
            </w:r>
          </w:p>
          <w:p w14:paraId="1ACA6810" w14:textId="77777777" w:rsidR="00650C1D" w:rsidRPr="00B818AE" w:rsidRDefault="00650C1D" w:rsidP="00785F52">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83" w:type="dxa"/>
            <w:shd w:val="clear" w:color="auto" w:fill="auto"/>
            <w:vAlign w:val="bottom"/>
          </w:tcPr>
          <w:p w14:paraId="6206E5EF" w14:textId="77777777" w:rsidR="00650C1D" w:rsidRPr="00B818AE" w:rsidRDefault="00650C1D" w:rsidP="00785F52">
            <w:pPr>
              <w:tabs>
                <w:tab w:val="right" w:pos="7200"/>
                <w:tab w:val="right" w:pos="8540"/>
              </w:tabs>
              <w:ind w:right="-57"/>
              <w:jc w:val="center"/>
              <w:rPr>
                <w:rFonts w:ascii="Angsana New" w:hAnsi="Angsana New"/>
                <w:sz w:val="28"/>
                <w:szCs w:val="28"/>
                <w:cs/>
              </w:rPr>
            </w:pPr>
          </w:p>
        </w:tc>
        <w:tc>
          <w:tcPr>
            <w:tcW w:w="1701" w:type="dxa"/>
            <w:tcBorders>
              <w:bottom w:val="single" w:sz="4" w:space="0" w:color="auto"/>
            </w:tcBorders>
            <w:shd w:val="clear" w:color="auto" w:fill="auto"/>
            <w:vAlign w:val="bottom"/>
          </w:tcPr>
          <w:p w14:paraId="3DAFDD89" w14:textId="77777777" w:rsidR="00650C1D" w:rsidRDefault="00650C1D" w:rsidP="00785F52">
            <w:pPr>
              <w:tabs>
                <w:tab w:val="right" w:pos="7200"/>
                <w:tab w:val="right" w:pos="8540"/>
              </w:tabs>
              <w:ind w:left="-57" w:right="-57"/>
              <w:jc w:val="center"/>
              <w:rPr>
                <w:rFonts w:ascii="Angsana New" w:hAnsi="Angsana New"/>
                <w:sz w:val="28"/>
                <w:szCs w:val="28"/>
              </w:rPr>
            </w:pPr>
            <w:r>
              <w:rPr>
                <w:rFonts w:ascii="Angsana New" w:hAnsi="Angsana New"/>
                <w:sz w:val="28"/>
                <w:szCs w:val="28"/>
              </w:rPr>
              <w:t>December 31,</w:t>
            </w:r>
          </w:p>
          <w:p w14:paraId="1ED2B733" w14:textId="77777777" w:rsidR="00650C1D" w:rsidRPr="00B818AE" w:rsidRDefault="00650C1D" w:rsidP="00785F52">
            <w:pPr>
              <w:tabs>
                <w:tab w:val="right" w:pos="7200"/>
                <w:tab w:val="right" w:pos="8540"/>
              </w:tabs>
              <w:ind w:left="-57" w:right="-57"/>
              <w:jc w:val="center"/>
              <w:rPr>
                <w:rFonts w:ascii="Angsana New" w:hAnsi="Angsana New"/>
                <w:sz w:val="28"/>
                <w:szCs w:val="28"/>
                <w:cs/>
              </w:rPr>
            </w:pPr>
            <w:r>
              <w:rPr>
                <w:rFonts w:ascii="Angsana New" w:hAnsi="Angsana New"/>
                <w:sz w:val="28"/>
                <w:szCs w:val="28"/>
              </w:rPr>
              <w:t>2018</w:t>
            </w:r>
          </w:p>
        </w:tc>
      </w:tr>
      <w:tr w:rsidR="00CA347E" w:rsidRPr="009F0667" w14:paraId="11AE8B6F" w14:textId="77777777" w:rsidTr="00E81C8F">
        <w:tc>
          <w:tcPr>
            <w:tcW w:w="4677" w:type="dxa"/>
            <w:shd w:val="clear" w:color="auto" w:fill="auto"/>
            <w:vAlign w:val="bottom"/>
          </w:tcPr>
          <w:p w14:paraId="45CB2AFD" w14:textId="77777777" w:rsidR="00CA347E" w:rsidRPr="00B818AE" w:rsidRDefault="00CA347E" w:rsidP="00E81C8F">
            <w:pPr>
              <w:spacing w:line="240" w:lineRule="auto"/>
              <w:ind w:left="100" w:hanging="207"/>
              <w:rPr>
                <w:rFonts w:ascii="Angsana New" w:hAnsi="Angsana New"/>
                <w:sz w:val="28"/>
                <w:szCs w:val="28"/>
                <w:cs/>
              </w:rPr>
            </w:pPr>
            <w:r w:rsidRPr="00B818AE">
              <w:rPr>
                <w:rFonts w:ascii="Angsana New" w:hAnsi="Angsana New"/>
                <w:sz w:val="28"/>
                <w:szCs w:val="28"/>
              </w:rPr>
              <w:t>Current assets</w:t>
            </w:r>
          </w:p>
        </w:tc>
        <w:tc>
          <w:tcPr>
            <w:tcW w:w="1701" w:type="dxa"/>
            <w:tcBorders>
              <w:top w:val="single" w:sz="4" w:space="0" w:color="auto"/>
            </w:tcBorders>
            <w:shd w:val="clear" w:color="auto" w:fill="auto"/>
            <w:vAlign w:val="bottom"/>
          </w:tcPr>
          <w:p w14:paraId="1E3D12B7" w14:textId="3C391243"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124,050</w:t>
            </w:r>
          </w:p>
        </w:tc>
        <w:tc>
          <w:tcPr>
            <w:tcW w:w="283" w:type="dxa"/>
            <w:shd w:val="clear" w:color="auto" w:fill="auto"/>
            <w:vAlign w:val="bottom"/>
          </w:tcPr>
          <w:p w14:paraId="2803B20D" w14:textId="77777777" w:rsidR="00CA347E" w:rsidRPr="00DD2D83"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30D25FB6" w14:textId="2D5D0029"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47E" w:rsidRPr="009F0667" w14:paraId="14131718" w14:textId="77777777" w:rsidTr="00E81C8F">
        <w:tc>
          <w:tcPr>
            <w:tcW w:w="4677" w:type="dxa"/>
            <w:shd w:val="clear" w:color="auto" w:fill="auto"/>
            <w:vAlign w:val="bottom"/>
          </w:tcPr>
          <w:p w14:paraId="7027CB48" w14:textId="77777777" w:rsidR="00CA347E" w:rsidRPr="00B818AE" w:rsidRDefault="00CA347E" w:rsidP="00E81C8F">
            <w:pPr>
              <w:spacing w:line="240" w:lineRule="auto"/>
              <w:ind w:left="100" w:hanging="207"/>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assets</w:t>
            </w:r>
          </w:p>
        </w:tc>
        <w:tc>
          <w:tcPr>
            <w:tcW w:w="1701" w:type="dxa"/>
            <w:shd w:val="clear" w:color="auto" w:fill="auto"/>
            <w:vAlign w:val="bottom"/>
          </w:tcPr>
          <w:p w14:paraId="41AE7E92" w14:textId="2DBAF5E6"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11,067</w:t>
            </w:r>
          </w:p>
        </w:tc>
        <w:tc>
          <w:tcPr>
            <w:tcW w:w="283" w:type="dxa"/>
            <w:shd w:val="clear" w:color="auto" w:fill="auto"/>
            <w:vAlign w:val="bottom"/>
          </w:tcPr>
          <w:p w14:paraId="5E3A72CA" w14:textId="77777777"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0352A1BA" w14:textId="7FFE25DF"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47E" w:rsidRPr="009F0667" w14:paraId="71035F91" w14:textId="77777777" w:rsidTr="00E81C8F">
        <w:tc>
          <w:tcPr>
            <w:tcW w:w="4677" w:type="dxa"/>
            <w:shd w:val="clear" w:color="auto" w:fill="auto"/>
            <w:vAlign w:val="bottom"/>
          </w:tcPr>
          <w:p w14:paraId="3B69A1E1" w14:textId="77777777" w:rsidR="00CA347E" w:rsidRPr="00B818AE" w:rsidRDefault="00CA347E" w:rsidP="00E81C8F">
            <w:pPr>
              <w:spacing w:line="240" w:lineRule="auto"/>
              <w:ind w:left="100" w:hanging="207"/>
              <w:rPr>
                <w:rFonts w:ascii="Angsana New" w:hAnsi="Angsana New"/>
                <w:sz w:val="28"/>
                <w:szCs w:val="28"/>
                <w:cs/>
              </w:rPr>
            </w:pPr>
            <w:r w:rsidRPr="00B818AE">
              <w:rPr>
                <w:rFonts w:ascii="Angsana New" w:hAnsi="Angsana New"/>
                <w:sz w:val="28"/>
                <w:szCs w:val="28"/>
              </w:rPr>
              <w:t>Current liabilities</w:t>
            </w:r>
          </w:p>
        </w:tc>
        <w:tc>
          <w:tcPr>
            <w:tcW w:w="1701" w:type="dxa"/>
            <w:shd w:val="clear" w:color="auto" w:fill="auto"/>
            <w:vAlign w:val="bottom"/>
          </w:tcPr>
          <w:p w14:paraId="5E73FB05" w14:textId="37F5A148"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21,729</w:t>
            </w:r>
          </w:p>
        </w:tc>
        <w:tc>
          <w:tcPr>
            <w:tcW w:w="283" w:type="dxa"/>
            <w:shd w:val="clear" w:color="auto" w:fill="auto"/>
            <w:vAlign w:val="bottom"/>
          </w:tcPr>
          <w:p w14:paraId="2271D732" w14:textId="77777777"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04594D9E" w14:textId="176B55DB" w:rsidR="00CA347E" w:rsidRPr="00730DDD"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47E" w:rsidRPr="009F0667" w14:paraId="6EAB26AC" w14:textId="77777777" w:rsidTr="00E81C8F">
        <w:tc>
          <w:tcPr>
            <w:tcW w:w="4677" w:type="dxa"/>
            <w:shd w:val="clear" w:color="auto" w:fill="auto"/>
            <w:vAlign w:val="bottom"/>
          </w:tcPr>
          <w:p w14:paraId="29762E38" w14:textId="77777777" w:rsidR="00CA347E" w:rsidRPr="00B818AE" w:rsidRDefault="00CA347E" w:rsidP="00E81C8F">
            <w:pPr>
              <w:spacing w:line="240" w:lineRule="auto"/>
              <w:ind w:left="100" w:hanging="207"/>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liabilities</w:t>
            </w:r>
          </w:p>
        </w:tc>
        <w:tc>
          <w:tcPr>
            <w:tcW w:w="1701" w:type="dxa"/>
            <w:shd w:val="clear" w:color="auto" w:fill="auto"/>
            <w:vAlign w:val="bottom"/>
          </w:tcPr>
          <w:p w14:paraId="35D7ED97" w14:textId="5BA828D3"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7,803</w:t>
            </w:r>
          </w:p>
        </w:tc>
        <w:tc>
          <w:tcPr>
            <w:tcW w:w="283" w:type="dxa"/>
            <w:shd w:val="clear" w:color="auto" w:fill="auto"/>
            <w:vAlign w:val="bottom"/>
          </w:tcPr>
          <w:p w14:paraId="37C28C21" w14:textId="77777777" w:rsidR="00CA347E" w:rsidRPr="009F0667"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left w:val="nil"/>
            </w:tcBorders>
            <w:shd w:val="clear" w:color="auto" w:fill="auto"/>
            <w:vAlign w:val="bottom"/>
          </w:tcPr>
          <w:p w14:paraId="3D869266" w14:textId="479BA19B" w:rsidR="00CA347E" w:rsidRPr="00730DDD" w:rsidRDefault="00CA347E" w:rsidP="00CA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36F78999" w14:textId="77777777" w:rsidR="00650C1D" w:rsidRDefault="00650C1D" w:rsidP="00E81C8F">
      <w:pPr>
        <w:pStyle w:val="2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p>
    <w:tbl>
      <w:tblPr>
        <w:tblW w:w="8362" w:type="dxa"/>
        <w:tblInd w:w="993" w:type="dxa"/>
        <w:tblLook w:val="04A0" w:firstRow="1" w:lastRow="0" w:firstColumn="1" w:lastColumn="0" w:noHBand="0" w:noVBand="1"/>
      </w:tblPr>
      <w:tblGrid>
        <w:gridCol w:w="4677"/>
        <w:gridCol w:w="1701"/>
        <w:gridCol w:w="283"/>
        <w:gridCol w:w="1701"/>
      </w:tblGrid>
      <w:tr w:rsidR="00650C1D" w:rsidRPr="009F0667" w14:paraId="2864AEEC" w14:textId="77777777" w:rsidTr="00E81C8F">
        <w:tc>
          <w:tcPr>
            <w:tcW w:w="4677" w:type="dxa"/>
            <w:shd w:val="clear" w:color="auto" w:fill="auto"/>
            <w:vAlign w:val="bottom"/>
          </w:tcPr>
          <w:p w14:paraId="516688D3" w14:textId="77777777" w:rsidR="00650C1D" w:rsidRPr="009F0667" w:rsidRDefault="00650C1D" w:rsidP="00785F52">
            <w:pPr>
              <w:jc w:val="right"/>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59BE31D" w14:textId="77777777" w:rsidR="00650C1D" w:rsidRPr="000B0A98" w:rsidRDefault="00650C1D" w:rsidP="00785F52">
            <w:pPr>
              <w:jc w:val="center"/>
              <w:rPr>
                <w:rFonts w:ascii="Angsana New" w:hAnsi="Angsana New"/>
                <w:sz w:val="28"/>
                <w:szCs w:val="28"/>
                <w:cs/>
              </w:rPr>
            </w:pPr>
            <w:r w:rsidRPr="000B0A98">
              <w:rPr>
                <w:rFonts w:ascii="Angsana New" w:hAnsi="Angsana New"/>
                <w:sz w:val="28"/>
                <w:szCs w:val="28"/>
              </w:rPr>
              <w:t>Thousand Baht</w:t>
            </w:r>
          </w:p>
        </w:tc>
      </w:tr>
      <w:tr w:rsidR="00650C1D" w:rsidRPr="009F0667" w14:paraId="52A6B97B" w14:textId="77777777" w:rsidTr="00E81C8F">
        <w:tc>
          <w:tcPr>
            <w:tcW w:w="4677" w:type="dxa"/>
            <w:shd w:val="clear" w:color="auto" w:fill="auto"/>
            <w:vAlign w:val="bottom"/>
          </w:tcPr>
          <w:p w14:paraId="39974FFA" w14:textId="77777777" w:rsidR="00650C1D" w:rsidRPr="009F0667" w:rsidRDefault="00650C1D" w:rsidP="00785F52">
            <w:pPr>
              <w:jc w:val="right"/>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7CE40528" w14:textId="77777777" w:rsidR="00650C1D" w:rsidRPr="000B0A98" w:rsidRDefault="00650C1D" w:rsidP="00785F52">
            <w:pPr>
              <w:jc w:val="center"/>
              <w:rPr>
                <w:rFonts w:ascii="Angsana New" w:hAnsi="Angsana New"/>
                <w:sz w:val="28"/>
                <w:szCs w:val="28"/>
              </w:rPr>
            </w:pPr>
            <w:r>
              <w:rPr>
                <w:rFonts w:ascii="Angsana New" w:hAnsi="Angsana New"/>
                <w:sz w:val="28"/>
                <w:szCs w:val="28"/>
              </w:rPr>
              <w:t>For the years ended 31 December</w:t>
            </w:r>
          </w:p>
        </w:tc>
      </w:tr>
      <w:tr w:rsidR="00650C1D" w:rsidRPr="009F0667" w14:paraId="5EBE6593" w14:textId="77777777" w:rsidTr="00E81C8F">
        <w:tc>
          <w:tcPr>
            <w:tcW w:w="4677" w:type="dxa"/>
            <w:shd w:val="clear" w:color="auto" w:fill="auto"/>
          </w:tcPr>
          <w:p w14:paraId="61267787" w14:textId="77777777" w:rsidR="00650C1D" w:rsidRPr="009F0667" w:rsidRDefault="00650C1D" w:rsidP="00785F52">
            <w:pPr>
              <w:rPr>
                <w:rFonts w:ascii="Angsana New" w:hAnsi="Angsana New"/>
                <w:sz w:val="28"/>
                <w:szCs w:val="28"/>
                <w:cs/>
              </w:rPr>
            </w:pPr>
          </w:p>
        </w:tc>
        <w:tc>
          <w:tcPr>
            <w:tcW w:w="1701" w:type="dxa"/>
            <w:tcBorders>
              <w:top w:val="single" w:sz="4" w:space="0" w:color="auto"/>
              <w:bottom w:val="single" w:sz="4" w:space="0" w:color="auto"/>
            </w:tcBorders>
            <w:shd w:val="clear" w:color="auto" w:fill="auto"/>
            <w:vAlign w:val="center"/>
          </w:tcPr>
          <w:p w14:paraId="1BC459B3" w14:textId="77777777" w:rsidR="00650C1D" w:rsidRPr="000B0A98" w:rsidRDefault="00650C1D" w:rsidP="00785F52">
            <w:pPr>
              <w:tabs>
                <w:tab w:val="right" w:pos="7200"/>
                <w:tab w:val="right" w:pos="8540"/>
              </w:tabs>
              <w:jc w:val="center"/>
              <w:rPr>
                <w:rFonts w:ascii="Angsana New" w:hAnsi="Angsana New"/>
                <w:sz w:val="28"/>
                <w:szCs w:val="28"/>
              </w:rPr>
            </w:pPr>
            <w:r>
              <w:rPr>
                <w:rFonts w:ascii="Angsana New" w:hAnsi="Angsana New"/>
                <w:sz w:val="28"/>
                <w:szCs w:val="28"/>
              </w:rPr>
              <w:t>2019</w:t>
            </w:r>
          </w:p>
        </w:tc>
        <w:tc>
          <w:tcPr>
            <w:tcW w:w="283" w:type="dxa"/>
            <w:tcBorders>
              <w:top w:val="single" w:sz="4" w:space="0" w:color="auto"/>
            </w:tcBorders>
            <w:shd w:val="clear" w:color="auto" w:fill="auto"/>
            <w:vAlign w:val="bottom"/>
          </w:tcPr>
          <w:p w14:paraId="56B1F1D5" w14:textId="77777777" w:rsidR="00650C1D" w:rsidRPr="000B0A98" w:rsidRDefault="00650C1D" w:rsidP="00785F52">
            <w:pPr>
              <w:tabs>
                <w:tab w:val="right" w:pos="7200"/>
                <w:tab w:val="right" w:pos="8540"/>
              </w:tabs>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03974F00" w14:textId="77777777" w:rsidR="00650C1D" w:rsidRPr="000B0A98" w:rsidRDefault="00650C1D" w:rsidP="00785F52">
            <w:pPr>
              <w:tabs>
                <w:tab w:val="right" w:pos="7200"/>
                <w:tab w:val="right" w:pos="8540"/>
              </w:tabs>
              <w:jc w:val="center"/>
              <w:rPr>
                <w:rFonts w:ascii="Angsana New" w:hAnsi="Angsana New"/>
                <w:sz w:val="28"/>
                <w:szCs w:val="28"/>
                <w:cs/>
              </w:rPr>
            </w:pPr>
            <w:r>
              <w:rPr>
                <w:rFonts w:ascii="Angsana New" w:hAnsi="Angsana New"/>
                <w:sz w:val="28"/>
                <w:szCs w:val="28"/>
              </w:rPr>
              <w:t>2018</w:t>
            </w:r>
          </w:p>
        </w:tc>
      </w:tr>
      <w:tr w:rsidR="00420474" w:rsidRPr="009F0667" w14:paraId="23034926" w14:textId="77777777" w:rsidTr="00E81C8F">
        <w:trPr>
          <w:trHeight w:val="378"/>
        </w:trPr>
        <w:tc>
          <w:tcPr>
            <w:tcW w:w="4677" w:type="dxa"/>
            <w:shd w:val="clear" w:color="auto" w:fill="auto"/>
          </w:tcPr>
          <w:p w14:paraId="494BA98B" w14:textId="77777777" w:rsidR="00420474" w:rsidRPr="00B818AE" w:rsidRDefault="00420474" w:rsidP="00E81C8F">
            <w:pPr>
              <w:spacing w:line="240" w:lineRule="auto"/>
              <w:ind w:left="100" w:hanging="207"/>
              <w:rPr>
                <w:rFonts w:ascii="Angsana New" w:hAnsi="Angsana New"/>
                <w:sz w:val="28"/>
                <w:szCs w:val="28"/>
              </w:rPr>
            </w:pPr>
            <w:r w:rsidRPr="00B818AE">
              <w:rPr>
                <w:rFonts w:ascii="Angsana New" w:hAnsi="Angsana New"/>
                <w:sz w:val="28"/>
                <w:szCs w:val="28"/>
              </w:rPr>
              <w:t>Revenue</w:t>
            </w:r>
          </w:p>
        </w:tc>
        <w:tc>
          <w:tcPr>
            <w:tcW w:w="1701" w:type="dxa"/>
            <w:tcBorders>
              <w:top w:val="single" w:sz="4" w:space="0" w:color="auto"/>
            </w:tcBorders>
            <w:shd w:val="clear" w:color="auto" w:fill="auto"/>
            <w:vAlign w:val="bottom"/>
          </w:tcPr>
          <w:p w14:paraId="76B41DF9" w14:textId="0A546801"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16,379</w:t>
            </w:r>
          </w:p>
        </w:tc>
        <w:tc>
          <w:tcPr>
            <w:tcW w:w="283" w:type="dxa"/>
            <w:shd w:val="clear" w:color="auto" w:fill="auto"/>
            <w:vAlign w:val="bottom"/>
          </w:tcPr>
          <w:p w14:paraId="76EEC98C" w14:textId="77777777" w:rsidR="00420474" w:rsidRPr="009F0667" w:rsidRDefault="00420474" w:rsidP="00420474">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41B6F5DF" w14:textId="36348040"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w:t>
            </w:r>
          </w:p>
        </w:tc>
      </w:tr>
      <w:tr w:rsidR="00420474" w:rsidRPr="009F0667" w14:paraId="746F37C8" w14:textId="77777777" w:rsidTr="00E81C8F">
        <w:tc>
          <w:tcPr>
            <w:tcW w:w="4677" w:type="dxa"/>
            <w:shd w:val="clear" w:color="auto" w:fill="auto"/>
          </w:tcPr>
          <w:p w14:paraId="501A082D" w14:textId="77777777" w:rsidR="00420474" w:rsidRPr="00B818AE" w:rsidRDefault="00420474" w:rsidP="00E81C8F">
            <w:pPr>
              <w:spacing w:line="240" w:lineRule="auto"/>
              <w:ind w:left="100" w:hanging="207"/>
              <w:rPr>
                <w:rFonts w:ascii="Angsana New" w:hAnsi="Angsana New"/>
                <w:sz w:val="28"/>
                <w:szCs w:val="28"/>
                <w:cs/>
              </w:rPr>
            </w:pPr>
            <w:r>
              <w:rPr>
                <w:rFonts w:ascii="Angsana New" w:hAnsi="Angsana New"/>
                <w:sz w:val="28"/>
                <w:szCs w:val="28"/>
              </w:rPr>
              <w:t>Expense</w:t>
            </w:r>
          </w:p>
        </w:tc>
        <w:tc>
          <w:tcPr>
            <w:tcW w:w="1701" w:type="dxa"/>
            <w:shd w:val="clear" w:color="auto" w:fill="auto"/>
            <w:vAlign w:val="bottom"/>
          </w:tcPr>
          <w:p w14:paraId="11B88A3B" w14:textId="5E8B4AB6"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25,180</w:t>
            </w:r>
          </w:p>
        </w:tc>
        <w:tc>
          <w:tcPr>
            <w:tcW w:w="283" w:type="dxa"/>
            <w:shd w:val="clear" w:color="auto" w:fill="auto"/>
            <w:vAlign w:val="bottom"/>
          </w:tcPr>
          <w:p w14:paraId="6F9BB1C7" w14:textId="77777777" w:rsidR="00420474" w:rsidRPr="009F0667" w:rsidRDefault="00420474" w:rsidP="00420474">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43000FE9" w14:textId="19D2643A"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w:t>
            </w:r>
          </w:p>
        </w:tc>
      </w:tr>
      <w:tr w:rsidR="00420474" w:rsidRPr="009F0667" w14:paraId="2F8B0ED6" w14:textId="77777777" w:rsidTr="00E81C8F">
        <w:tc>
          <w:tcPr>
            <w:tcW w:w="4677" w:type="dxa"/>
            <w:shd w:val="clear" w:color="auto" w:fill="auto"/>
          </w:tcPr>
          <w:p w14:paraId="69BBE133" w14:textId="77777777" w:rsidR="00420474" w:rsidRPr="00B818AE" w:rsidRDefault="00420474" w:rsidP="00E81C8F">
            <w:pPr>
              <w:spacing w:line="240" w:lineRule="auto"/>
              <w:ind w:left="100" w:hanging="207"/>
              <w:rPr>
                <w:rFonts w:ascii="Angsana New" w:hAnsi="Angsana New"/>
                <w:sz w:val="28"/>
                <w:szCs w:val="28"/>
                <w:cs/>
              </w:rPr>
            </w:pPr>
            <w:r>
              <w:rPr>
                <w:rFonts w:ascii="Angsana New" w:hAnsi="Angsana New"/>
                <w:sz w:val="28"/>
                <w:szCs w:val="28"/>
              </w:rPr>
              <w:t>Other comprehensive income</w:t>
            </w:r>
          </w:p>
        </w:tc>
        <w:tc>
          <w:tcPr>
            <w:tcW w:w="1701" w:type="dxa"/>
            <w:shd w:val="clear" w:color="auto" w:fill="auto"/>
            <w:vAlign w:val="bottom"/>
          </w:tcPr>
          <w:p w14:paraId="67BB50F2" w14:textId="384358CD"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(8,801)</w:t>
            </w:r>
          </w:p>
        </w:tc>
        <w:tc>
          <w:tcPr>
            <w:tcW w:w="283" w:type="dxa"/>
            <w:shd w:val="clear" w:color="auto" w:fill="auto"/>
            <w:vAlign w:val="bottom"/>
          </w:tcPr>
          <w:p w14:paraId="181D3194" w14:textId="77777777" w:rsidR="00420474" w:rsidRPr="009F0667" w:rsidRDefault="00420474" w:rsidP="00420474">
            <w:pPr>
              <w:tabs>
                <w:tab w:val="decimal" w:pos="952"/>
              </w:tabs>
              <w:spacing w:line="240" w:lineRule="auto"/>
              <w:jc w:val="right"/>
              <w:rPr>
                <w:rFonts w:ascii="Angsana New" w:hAnsi="Angsana New"/>
                <w:sz w:val="28"/>
                <w:szCs w:val="28"/>
              </w:rPr>
            </w:pPr>
          </w:p>
        </w:tc>
        <w:tc>
          <w:tcPr>
            <w:tcW w:w="1701" w:type="dxa"/>
            <w:shd w:val="clear" w:color="auto" w:fill="auto"/>
            <w:vAlign w:val="bottom"/>
          </w:tcPr>
          <w:p w14:paraId="3303B031" w14:textId="56CBED1F" w:rsidR="00420474" w:rsidRPr="009F0667" w:rsidRDefault="00420474" w:rsidP="00420474">
            <w:pPr>
              <w:tabs>
                <w:tab w:val="decimal" w:pos="952"/>
              </w:tabs>
              <w:spacing w:line="240" w:lineRule="auto"/>
              <w:jc w:val="right"/>
              <w:rPr>
                <w:rFonts w:ascii="Angsana New" w:hAnsi="Angsana New"/>
                <w:sz w:val="28"/>
                <w:szCs w:val="28"/>
              </w:rPr>
            </w:pPr>
            <w:r>
              <w:rPr>
                <w:rFonts w:ascii="Angsana New" w:hAnsi="Angsana New"/>
                <w:sz w:val="28"/>
                <w:szCs w:val="28"/>
              </w:rPr>
              <w:t>-</w:t>
            </w:r>
          </w:p>
        </w:tc>
      </w:tr>
    </w:tbl>
    <w:p w14:paraId="5C6C34CB" w14:textId="76009DF4" w:rsidR="001D7E71" w:rsidRDefault="001D7E71" w:rsidP="00B57FB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Pr>
          <w:rFonts w:ascii="Angsana New" w:hAnsi="Angsana New"/>
          <w:b/>
          <w:bCs/>
          <w:sz w:val="28"/>
          <w:szCs w:val="28"/>
        </w:rPr>
        <w:t>INVESTMENT IN SUBSIDIAR</w:t>
      </w:r>
      <w:r w:rsidR="00674C1C">
        <w:rPr>
          <w:rFonts w:ascii="Angsana New" w:hAnsi="Angsana New"/>
          <w:b/>
          <w:bCs/>
          <w:sz w:val="28"/>
          <w:szCs w:val="28"/>
        </w:rPr>
        <w:t>Y</w:t>
      </w:r>
    </w:p>
    <w:p w14:paraId="3E322863" w14:textId="77777777" w:rsidR="001D7E71" w:rsidRDefault="001D7E71" w:rsidP="00521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Pr>
          <w:rFonts w:ascii="Angsana New" w:hAnsi="Angsana New"/>
          <w:sz w:val="28"/>
          <w:szCs w:val="28"/>
        </w:rPr>
      </w:pPr>
      <w:r w:rsidRPr="00FD38D8">
        <w:rPr>
          <w:rFonts w:ascii="Angsana New" w:hAnsi="Angsana New"/>
          <w:sz w:val="28"/>
          <w:szCs w:val="28"/>
        </w:rPr>
        <w:t>Consist of :</w:t>
      </w:r>
    </w:p>
    <w:tbl>
      <w:tblPr>
        <w:tblW w:w="5341" w:type="pct"/>
        <w:tblInd w:w="-426" w:type="dxa"/>
        <w:tblLayout w:type="fixed"/>
        <w:tblLook w:val="04A0" w:firstRow="1" w:lastRow="0" w:firstColumn="1" w:lastColumn="0" w:noHBand="0" w:noVBand="1"/>
      </w:tblPr>
      <w:tblGrid>
        <w:gridCol w:w="1986"/>
        <w:gridCol w:w="997"/>
        <w:gridCol w:w="998"/>
        <w:gridCol w:w="998"/>
        <w:gridCol w:w="999"/>
        <w:gridCol w:w="998"/>
        <w:gridCol w:w="985"/>
        <w:gridCol w:w="13"/>
        <w:gridCol w:w="998"/>
        <w:gridCol w:w="989"/>
        <w:gridCol w:w="9"/>
      </w:tblGrid>
      <w:tr w:rsidR="00810768" w:rsidRPr="00E92D90" w14:paraId="78051EFE" w14:textId="77777777" w:rsidTr="003F6B14">
        <w:trPr>
          <w:gridAfter w:val="1"/>
          <w:wAfter w:w="9" w:type="dxa"/>
          <w:trHeight w:val="20"/>
        </w:trPr>
        <w:tc>
          <w:tcPr>
            <w:tcW w:w="1986" w:type="dxa"/>
            <w:shd w:val="clear" w:color="auto" w:fill="auto"/>
          </w:tcPr>
          <w:p w14:paraId="2544333C"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446E5366" w14:textId="77777777" w:rsidR="00810768" w:rsidRPr="00E92D90" w:rsidRDefault="00810768" w:rsidP="00810768">
            <w:pPr>
              <w:pBdr>
                <w:bottom w:val="single" w:sz="4" w:space="1" w:color="auto"/>
              </w:pBdr>
              <w:jc w:val="center"/>
              <w:rPr>
                <w:rFonts w:ascii="Angsana New" w:hAnsi="Angsana New"/>
                <w:sz w:val="28"/>
                <w:szCs w:val="28"/>
              </w:rPr>
            </w:pPr>
            <w:r w:rsidRPr="00E92D90">
              <w:rPr>
                <w:rFonts w:ascii="Angsana New" w:hAnsi="Angsana New"/>
                <w:sz w:val="28"/>
                <w:szCs w:val="28"/>
              </w:rPr>
              <w:t>Paid - up capital</w:t>
            </w:r>
          </w:p>
        </w:tc>
        <w:tc>
          <w:tcPr>
            <w:tcW w:w="1997" w:type="dxa"/>
            <w:gridSpan w:val="2"/>
            <w:vAlign w:val="bottom"/>
          </w:tcPr>
          <w:p w14:paraId="57823849" w14:textId="77777777" w:rsidR="00810768" w:rsidRPr="00E92D90"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Proportion of </w:t>
            </w:r>
            <w:r w:rsidRPr="00E92D90">
              <w:rPr>
                <w:rFonts w:ascii="Angsana New" w:hAnsi="Angsana New"/>
                <w:sz w:val="28"/>
                <w:szCs w:val="28"/>
              </w:rPr>
              <w:t>investment</w:t>
            </w:r>
          </w:p>
        </w:tc>
        <w:tc>
          <w:tcPr>
            <w:tcW w:w="1983" w:type="dxa"/>
            <w:gridSpan w:val="2"/>
            <w:vMerge w:val="restart"/>
            <w:vAlign w:val="bottom"/>
          </w:tcPr>
          <w:p w14:paraId="39B62641"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Cost method</w:t>
            </w:r>
            <w:r w:rsidRPr="00E92D90">
              <w:rPr>
                <w:rFonts w:ascii="Angsana New" w:hAnsi="Angsana New"/>
                <w:sz w:val="28"/>
                <w:szCs w:val="28"/>
              </w:rPr>
              <w:t xml:space="preserve"> </w:t>
            </w:r>
          </w:p>
          <w:p w14:paraId="1BE66E5F"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rPr>
              <w:t>(Thousand Baht)</w:t>
            </w:r>
          </w:p>
        </w:tc>
        <w:tc>
          <w:tcPr>
            <w:tcW w:w="2000" w:type="dxa"/>
            <w:gridSpan w:val="3"/>
            <w:vAlign w:val="bottom"/>
          </w:tcPr>
          <w:p w14:paraId="7224F56C"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Dividend income </w:t>
            </w:r>
          </w:p>
          <w:p w14:paraId="0EE811F2"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In thousand Baht</w:t>
            </w:r>
            <w:r w:rsidRPr="00E92D90">
              <w:rPr>
                <w:rFonts w:ascii="Angsana New" w:hAnsi="Angsana New"/>
                <w:sz w:val="28"/>
                <w:szCs w:val="28"/>
                <w:cs/>
              </w:rPr>
              <w:t>)</w:t>
            </w:r>
          </w:p>
        </w:tc>
      </w:tr>
      <w:tr w:rsidR="00810768" w:rsidRPr="00E92D90" w14:paraId="0ADA1399" w14:textId="77777777" w:rsidTr="003F6B14">
        <w:trPr>
          <w:gridAfter w:val="1"/>
          <w:wAfter w:w="9" w:type="dxa"/>
          <w:trHeight w:val="20"/>
        </w:trPr>
        <w:tc>
          <w:tcPr>
            <w:tcW w:w="1986" w:type="dxa"/>
            <w:shd w:val="clear" w:color="auto" w:fill="auto"/>
          </w:tcPr>
          <w:p w14:paraId="7782EB4F"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748A2B69"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Thousand Baht</w:t>
            </w:r>
            <w:r w:rsidRPr="00E92D90">
              <w:rPr>
                <w:rFonts w:ascii="Angsana New" w:hAnsi="Angsana New"/>
                <w:sz w:val="28"/>
                <w:szCs w:val="28"/>
                <w:cs/>
              </w:rPr>
              <w:t>)</w:t>
            </w:r>
          </w:p>
        </w:tc>
        <w:tc>
          <w:tcPr>
            <w:tcW w:w="1997" w:type="dxa"/>
            <w:gridSpan w:val="2"/>
            <w:vAlign w:val="bottom"/>
          </w:tcPr>
          <w:p w14:paraId="73B042C4"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w:t>
            </w:r>
            <w:r w:rsidRPr="00E92D90">
              <w:rPr>
                <w:rFonts w:ascii="Angsana New" w:hAnsi="Angsana New"/>
                <w:sz w:val="28"/>
                <w:szCs w:val="28"/>
                <w:cs/>
              </w:rPr>
              <w:t>)</w:t>
            </w:r>
          </w:p>
        </w:tc>
        <w:tc>
          <w:tcPr>
            <w:tcW w:w="1983" w:type="dxa"/>
            <w:gridSpan w:val="2"/>
            <w:vMerge/>
            <w:vAlign w:val="bottom"/>
          </w:tcPr>
          <w:p w14:paraId="4BFE617F" w14:textId="77777777" w:rsidR="00810768" w:rsidRPr="00E92D90" w:rsidRDefault="00810768" w:rsidP="00C3781E">
            <w:pPr>
              <w:pBdr>
                <w:bottom w:val="single" w:sz="4" w:space="1" w:color="auto"/>
              </w:pBdr>
              <w:jc w:val="center"/>
              <w:rPr>
                <w:rFonts w:ascii="Angsana New" w:hAnsi="Angsana New"/>
                <w:sz w:val="28"/>
                <w:szCs w:val="28"/>
                <w:cs/>
              </w:rPr>
            </w:pPr>
          </w:p>
        </w:tc>
        <w:tc>
          <w:tcPr>
            <w:tcW w:w="2000" w:type="dxa"/>
            <w:gridSpan w:val="3"/>
            <w:vAlign w:val="bottom"/>
          </w:tcPr>
          <w:p w14:paraId="78EF2E8F" w14:textId="77777777" w:rsidR="00810768" w:rsidRPr="00E92D90" w:rsidRDefault="00810768" w:rsidP="00FC1D04">
            <w:pPr>
              <w:pBdr>
                <w:bottom w:val="single" w:sz="4" w:space="1" w:color="auto"/>
              </w:pBdr>
              <w:jc w:val="center"/>
              <w:rPr>
                <w:rFonts w:ascii="Angsana New" w:hAnsi="Angsana New"/>
                <w:sz w:val="28"/>
                <w:szCs w:val="28"/>
                <w:cs/>
              </w:rPr>
            </w:pPr>
            <w:r w:rsidRPr="00E92D90">
              <w:rPr>
                <w:rFonts w:ascii="Angsana New" w:hAnsi="Angsana New"/>
                <w:sz w:val="28"/>
                <w:szCs w:val="28"/>
              </w:rPr>
              <w:t xml:space="preserve">For the </w:t>
            </w:r>
            <w:r w:rsidR="00FC1D04">
              <w:rPr>
                <w:rFonts w:ascii="Angsana New" w:hAnsi="Angsana New"/>
                <w:sz w:val="28"/>
                <w:szCs w:val="28"/>
              </w:rPr>
              <w:t>year</w:t>
            </w:r>
            <w:r w:rsidRPr="00E92D90">
              <w:rPr>
                <w:rFonts w:ascii="Angsana New" w:hAnsi="Angsana New"/>
                <w:sz w:val="28"/>
                <w:szCs w:val="28"/>
              </w:rPr>
              <w:t xml:space="preserve"> ended</w:t>
            </w:r>
          </w:p>
        </w:tc>
      </w:tr>
      <w:tr w:rsidR="00167C7B" w:rsidRPr="00E92D90" w14:paraId="1F9100C2" w14:textId="77777777" w:rsidTr="003F6B14">
        <w:trPr>
          <w:trHeight w:val="20"/>
        </w:trPr>
        <w:tc>
          <w:tcPr>
            <w:tcW w:w="1986" w:type="dxa"/>
            <w:shd w:val="clear" w:color="auto" w:fill="auto"/>
            <w:vAlign w:val="bottom"/>
          </w:tcPr>
          <w:p w14:paraId="6B2E7A92" w14:textId="77777777" w:rsidR="001D7E71" w:rsidRPr="00E92D90" w:rsidRDefault="001D7E71" w:rsidP="00C3781E">
            <w:pPr>
              <w:pBdr>
                <w:bottom w:val="single" w:sz="4" w:space="1" w:color="auto"/>
              </w:pBdr>
              <w:tabs>
                <w:tab w:val="center" w:pos="4153"/>
                <w:tab w:val="right" w:pos="8306"/>
              </w:tabs>
              <w:spacing w:before="120"/>
              <w:ind w:left="58"/>
              <w:jc w:val="center"/>
              <w:rPr>
                <w:rFonts w:ascii="Angsana New" w:hAnsi="Angsana New"/>
                <w:sz w:val="28"/>
                <w:szCs w:val="28"/>
                <w:cs/>
              </w:rPr>
            </w:pPr>
            <w:r w:rsidRPr="00E92D90">
              <w:rPr>
                <w:rFonts w:ascii="Angsana New" w:hAnsi="Angsana New"/>
                <w:sz w:val="28"/>
                <w:szCs w:val="28"/>
              </w:rPr>
              <w:t>Company</w:t>
            </w:r>
          </w:p>
        </w:tc>
        <w:tc>
          <w:tcPr>
            <w:tcW w:w="997" w:type="dxa"/>
            <w:vAlign w:val="bottom"/>
          </w:tcPr>
          <w:p w14:paraId="71211066" w14:textId="77777777" w:rsidR="001D7E71" w:rsidRPr="00E92D90" w:rsidRDefault="001D7E71" w:rsidP="00810768">
            <w:pPr>
              <w:pBdr>
                <w:bottom w:val="single" w:sz="4" w:space="1" w:color="auto"/>
              </w:pBdr>
              <w:rPr>
                <w:rFonts w:ascii="Angsana New" w:hAnsi="Angsana New"/>
                <w:sz w:val="28"/>
                <w:szCs w:val="28"/>
              </w:rPr>
            </w:pPr>
            <w:r w:rsidRPr="00E92D90">
              <w:rPr>
                <w:rFonts w:ascii="Angsana New" w:hAnsi="Angsana New"/>
                <w:sz w:val="28"/>
                <w:szCs w:val="28"/>
              </w:rPr>
              <w:t>December</w:t>
            </w:r>
          </w:p>
          <w:p w14:paraId="1C7EFF7C" w14:textId="77777777" w:rsidR="001D7E71" w:rsidRPr="00E92D90" w:rsidRDefault="001D7E71" w:rsidP="00C3781E">
            <w:pPr>
              <w:pBdr>
                <w:bottom w:val="single" w:sz="4" w:space="1" w:color="auto"/>
              </w:pBdr>
              <w:jc w:val="center"/>
              <w:rPr>
                <w:rFonts w:ascii="Angsana New" w:hAnsi="Angsana New"/>
                <w:sz w:val="28"/>
                <w:szCs w:val="28"/>
                <w:cs/>
              </w:rPr>
            </w:pPr>
            <w:r w:rsidRPr="00E92D90">
              <w:rPr>
                <w:rFonts w:ascii="Angsana New" w:hAnsi="Angsana New"/>
                <w:sz w:val="28"/>
                <w:szCs w:val="28"/>
              </w:rPr>
              <w:t>31, 2019</w:t>
            </w:r>
          </w:p>
        </w:tc>
        <w:tc>
          <w:tcPr>
            <w:tcW w:w="998" w:type="dxa"/>
            <w:vAlign w:val="bottom"/>
          </w:tcPr>
          <w:p w14:paraId="4F1BF736" w14:textId="77777777" w:rsidR="001D7E71" w:rsidRPr="00E92D90" w:rsidRDefault="001D7E71" w:rsidP="00C3781E">
            <w:pPr>
              <w:pBdr>
                <w:bottom w:val="single" w:sz="4" w:space="1" w:color="auto"/>
              </w:pBdr>
              <w:jc w:val="center"/>
              <w:rPr>
                <w:rFonts w:ascii="Angsana New" w:hAnsi="Angsana New"/>
                <w:sz w:val="28"/>
                <w:szCs w:val="28"/>
                <w:cs/>
              </w:rPr>
            </w:pPr>
            <w:r w:rsidRPr="00E92D90">
              <w:rPr>
                <w:rFonts w:ascii="Angsana New" w:hAnsi="Angsana New"/>
                <w:sz w:val="28"/>
                <w:szCs w:val="28"/>
              </w:rPr>
              <w:t>December31, 2018</w:t>
            </w:r>
          </w:p>
        </w:tc>
        <w:tc>
          <w:tcPr>
            <w:tcW w:w="998" w:type="dxa"/>
            <w:vAlign w:val="bottom"/>
          </w:tcPr>
          <w:p w14:paraId="7EE7B12C" w14:textId="77777777" w:rsidR="001D7E71" w:rsidRPr="00E92D90" w:rsidRDefault="001D7E71" w:rsidP="001D7E71">
            <w:pPr>
              <w:pBdr>
                <w:bottom w:val="single" w:sz="4" w:space="1" w:color="auto"/>
              </w:pBdr>
              <w:jc w:val="center"/>
              <w:rPr>
                <w:rFonts w:ascii="Angsana New" w:hAnsi="Angsana New"/>
                <w:sz w:val="28"/>
                <w:szCs w:val="28"/>
              </w:rPr>
            </w:pPr>
            <w:r w:rsidRPr="00E92D90">
              <w:rPr>
                <w:rFonts w:ascii="Angsana New" w:hAnsi="Angsana New"/>
                <w:sz w:val="28"/>
                <w:szCs w:val="28"/>
              </w:rPr>
              <w:t>December</w:t>
            </w:r>
          </w:p>
          <w:p w14:paraId="1984EE08" w14:textId="77777777" w:rsidR="001D7E71" w:rsidRPr="00E92D90" w:rsidRDefault="001D7E71" w:rsidP="001D7E71">
            <w:pPr>
              <w:pBdr>
                <w:bottom w:val="single" w:sz="4" w:space="1" w:color="auto"/>
              </w:pBdr>
              <w:jc w:val="center"/>
              <w:rPr>
                <w:rFonts w:ascii="Angsana New" w:hAnsi="Angsana New"/>
                <w:sz w:val="28"/>
                <w:szCs w:val="28"/>
                <w:cs/>
              </w:rPr>
            </w:pPr>
            <w:r w:rsidRPr="00E92D90">
              <w:rPr>
                <w:rFonts w:ascii="Angsana New" w:hAnsi="Angsana New"/>
                <w:sz w:val="28"/>
                <w:szCs w:val="28"/>
              </w:rPr>
              <w:t>31, 2019</w:t>
            </w:r>
          </w:p>
        </w:tc>
        <w:tc>
          <w:tcPr>
            <w:tcW w:w="999" w:type="dxa"/>
            <w:vAlign w:val="bottom"/>
          </w:tcPr>
          <w:p w14:paraId="1BAC64ED" w14:textId="77777777" w:rsidR="001D7E71" w:rsidRPr="00E92D90" w:rsidRDefault="001D7E71" w:rsidP="00C3781E">
            <w:pPr>
              <w:pBdr>
                <w:bottom w:val="single" w:sz="4" w:space="1" w:color="auto"/>
              </w:pBdr>
              <w:jc w:val="center"/>
              <w:rPr>
                <w:rFonts w:ascii="Angsana New" w:hAnsi="Angsana New"/>
                <w:sz w:val="28"/>
                <w:szCs w:val="28"/>
                <w:cs/>
              </w:rPr>
            </w:pPr>
            <w:r w:rsidRPr="00E92D90">
              <w:rPr>
                <w:rFonts w:ascii="Angsana New" w:hAnsi="Angsana New"/>
                <w:sz w:val="28"/>
                <w:szCs w:val="28"/>
              </w:rPr>
              <w:t>December31, 2018</w:t>
            </w:r>
          </w:p>
        </w:tc>
        <w:tc>
          <w:tcPr>
            <w:tcW w:w="998" w:type="dxa"/>
            <w:vAlign w:val="bottom"/>
          </w:tcPr>
          <w:p w14:paraId="3FA89E88" w14:textId="77777777" w:rsidR="001D7E71" w:rsidRPr="00E92D90" w:rsidRDefault="001D7E71" w:rsidP="001D7E71">
            <w:pPr>
              <w:pBdr>
                <w:bottom w:val="single" w:sz="4" w:space="1" w:color="auto"/>
              </w:pBdr>
              <w:jc w:val="center"/>
              <w:rPr>
                <w:rFonts w:ascii="Angsana New" w:hAnsi="Angsana New"/>
                <w:sz w:val="28"/>
                <w:szCs w:val="28"/>
              </w:rPr>
            </w:pPr>
            <w:r w:rsidRPr="00E92D90">
              <w:rPr>
                <w:rFonts w:ascii="Angsana New" w:hAnsi="Angsana New"/>
                <w:sz w:val="28"/>
                <w:szCs w:val="28"/>
              </w:rPr>
              <w:t>December</w:t>
            </w:r>
          </w:p>
          <w:p w14:paraId="42D6975B" w14:textId="77777777" w:rsidR="001D7E71" w:rsidRPr="00E92D90" w:rsidRDefault="001D7E71" w:rsidP="001D7E71">
            <w:pPr>
              <w:pBdr>
                <w:bottom w:val="single" w:sz="4" w:space="1" w:color="auto"/>
              </w:pBdr>
              <w:jc w:val="center"/>
              <w:rPr>
                <w:rFonts w:ascii="Angsana New" w:hAnsi="Angsana New"/>
                <w:sz w:val="28"/>
                <w:szCs w:val="28"/>
                <w:cs/>
              </w:rPr>
            </w:pPr>
            <w:r w:rsidRPr="00E92D90">
              <w:rPr>
                <w:rFonts w:ascii="Angsana New" w:hAnsi="Angsana New"/>
                <w:sz w:val="28"/>
                <w:szCs w:val="28"/>
              </w:rPr>
              <w:t>31, 2019</w:t>
            </w:r>
          </w:p>
        </w:tc>
        <w:tc>
          <w:tcPr>
            <w:tcW w:w="998" w:type="dxa"/>
            <w:gridSpan w:val="2"/>
            <w:vAlign w:val="bottom"/>
          </w:tcPr>
          <w:p w14:paraId="3D7950A1" w14:textId="77777777" w:rsidR="001D7E71" w:rsidRPr="00E92D90" w:rsidRDefault="001D7E71" w:rsidP="00C3781E">
            <w:pPr>
              <w:pBdr>
                <w:bottom w:val="single" w:sz="4" w:space="1" w:color="auto"/>
              </w:pBdr>
              <w:jc w:val="center"/>
              <w:rPr>
                <w:rFonts w:ascii="Angsana New" w:hAnsi="Angsana New"/>
                <w:sz w:val="28"/>
                <w:szCs w:val="28"/>
                <w:cs/>
              </w:rPr>
            </w:pPr>
            <w:r w:rsidRPr="00E92D90">
              <w:rPr>
                <w:rFonts w:ascii="Angsana New" w:hAnsi="Angsana New"/>
                <w:sz w:val="28"/>
                <w:szCs w:val="28"/>
              </w:rPr>
              <w:t>December31, 2018</w:t>
            </w:r>
          </w:p>
        </w:tc>
        <w:tc>
          <w:tcPr>
            <w:tcW w:w="998" w:type="dxa"/>
            <w:vAlign w:val="bottom"/>
          </w:tcPr>
          <w:p w14:paraId="721710C5" w14:textId="77777777" w:rsidR="001D7E71" w:rsidRPr="00E92D90" w:rsidRDefault="001D7E71" w:rsidP="001D7E71">
            <w:pPr>
              <w:pBdr>
                <w:bottom w:val="single" w:sz="4" w:space="1" w:color="auto"/>
              </w:pBdr>
              <w:jc w:val="center"/>
              <w:rPr>
                <w:rFonts w:ascii="Angsana New" w:hAnsi="Angsana New"/>
                <w:sz w:val="28"/>
                <w:szCs w:val="28"/>
              </w:rPr>
            </w:pPr>
            <w:r w:rsidRPr="00E92D90">
              <w:rPr>
                <w:rFonts w:ascii="Angsana New" w:hAnsi="Angsana New"/>
                <w:sz w:val="28"/>
                <w:szCs w:val="28"/>
              </w:rPr>
              <w:t>December</w:t>
            </w:r>
          </w:p>
          <w:p w14:paraId="79EB3F10" w14:textId="77777777" w:rsidR="001D7E71" w:rsidRPr="00E92D90" w:rsidRDefault="001D7E71" w:rsidP="001D7E71">
            <w:pPr>
              <w:pBdr>
                <w:bottom w:val="single" w:sz="4" w:space="1" w:color="auto"/>
              </w:pBdr>
              <w:jc w:val="center"/>
              <w:rPr>
                <w:rFonts w:ascii="Angsana New" w:hAnsi="Angsana New"/>
                <w:sz w:val="28"/>
                <w:szCs w:val="28"/>
              </w:rPr>
            </w:pPr>
            <w:r w:rsidRPr="00E92D90">
              <w:rPr>
                <w:rFonts w:ascii="Angsana New" w:hAnsi="Angsana New"/>
                <w:sz w:val="28"/>
                <w:szCs w:val="28"/>
              </w:rPr>
              <w:t>31, 2019</w:t>
            </w:r>
          </w:p>
        </w:tc>
        <w:tc>
          <w:tcPr>
            <w:tcW w:w="998" w:type="dxa"/>
            <w:gridSpan w:val="2"/>
            <w:vAlign w:val="bottom"/>
          </w:tcPr>
          <w:p w14:paraId="50DF3F6C" w14:textId="77777777" w:rsidR="001D7E71" w:rsidRPr="00E92D90" w:rsidRDefault="001D7E71" w:rsidP="00C3781E">
            <w:pPr>
              <w:pBdr>
                <w:bottom w:val="single" w:sz="4" w:space="1" w:color="auto"/>
              </w:pBdr>
              <w:jc w:val="center"/>
              <w:rPr>
                <w:rFonts w:ascii="Angsana New" w:hAnsi="Angsana New"/>
                <w:sz w:val="28"/>
                <w:szCs w:val="28"/>
              </w:rPr>
            </w:pPr>
            <w:r w:rsidRPr="00E92D90">
              <w:rPr>
                <w:rFonts w:ascii="Angsana New" w:hAnsi="Angsana New"/>
                <w:sz w:val="28"/>
                <w:szCs w:val="28"/>
              </w:rPr>
              <w:t>December31, 2018</w:t>
            </w:r>
          </w:p>
        </w:tc>
      </w:tr>
      <w:tr w:rsidR="001D7E71" w:rsidRPr="00DA36C2" w14:paraId="372825D1" w14:textId="77777777" w:rsidTr="00175CF1">
        <w:trPr>
          <w:trHeight w:hRule="exact" w:val="993"/>
        </w:trPr>
        <w:tc>
          <w:tcPr>
            <w:tcW w:w="1986" w:type="dxa"/>
            <w:shd w:val="clear" w:color="auto" w:fill="auto"/>
            <w:vAlign w:val="center"/>
          </w:tcPr>
          <w:p w14:paraId="18D6C2E2" w14:textId="2CB70844" w:rsidR="001D7E71" w:rsidRPr="00E92D90" w:rsidRDefault="001D7E71" w:rsidP="0017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14" w:hanging="286"/>
              <w:rPr>
                <w:rFonts w:ascii="Angsana New" w:hAnsi="Angsana New"/>
                <w:sz w:val="28"/>
                <w:szCs w:val="28"/>
              </w:rPr>
            </w:pPr>
            <w:r w:rsidRPr="00E92D90">
              <w:rPr>
                <w:rFonts w:ascii="Angsana New" w:hAnsi="Angsana New"/>
                <w:sz w:val="28"/>
                <w:szCs w:val="28"/>
              </w:rPr>
              <w:t>Beyond capital Co.,Ltd.</w:t>
            </w:r>
          </w:p>
        </w:tc>
        <w:tc>
          <w:tcPr>
            <w:tcW w:w="997" w:type="dxa"/>
            <w:shd w:val="clear" w:color="auto" w:fill="auto"/>
            <w:vAlign w:val="center"/>
          </w:tcPr>
          <w:p w14:paraId="02104DAF" w14:textId="77777777" w:rsidR="00175CF1" w:rsidRDefault="00175CF1" w:rsidP="00180C60">
            <w:pPr>
              <w:spacing w:before="120"/>
              <w:ind w:left="34"/>
              <w:jc w:val="right"/>
              <w:rPr>
                <w:rFonts w:ascii="Angsana New" w:hAnsi="Angsana New"/>
                <w:sz w:val="28"/>
                <w:szCs w:val="28"/>
              </w:rPr>
            </w:pPr>
          </w:p>
          <w:p w14:paraId="01FF189E" w14:textId="7A113AF9" w:rsidR="001D7E71" w:rsidRPr="00E92D90" w:rsidRDefault="001D7E71" w:rsidP="00180C60">
            <w:pPr>
              <w:spacing w:before="120"/>
              <w:ind w:left="34"/>
              <w:jc w:val="right"/>
              <w:rPr>
                <w:rFonts w:ascii="Angsana New" w:hAnsi="Angsana New"/>
                <w:sz w:val="28"/>
                <w:szCs w:val="28"/>
              </w:rPr>
            </w:pPr>
            <w:r w:rsidRPr="00E92D90">
              <w:rPr>
                <w:rFonts w:ascii="Angsana New" w:hAnsi="Angsana New"/>
                <w:sz w:val="28"/>
                <w:szCs w:val="28"/>
              </w:rPr>
              <w:t>10,000</w:t>
            </w:r>
          </w:p>
        </w:tc>
        <w:tc>
          <w:tcPr>
            <w:tcW w:w="998" w:type="dxa"/>
            <w:shd w:val="clear" w:color="auto" w:fill="auto"/>
            <w:vAlign w:val="center"/>
          </w:tcPr>
          <w:p w14:paraId="599ED70D" w14:textId="77777777" w:rsidR="00175CF1" w:rsidRDefault="00175CF1" w:rsidP="00180C60">
            <w:pPr>
              <w:spacing w:before="120"/>
              <w:ind w:left="34"/>
              <w:jc w:val="right"/>
              <w:rPr>
                <w:rFonts w:ascii="Angsana New" w:hAnsi="Angsana New"/>
                <w:sz w:val="28"/>
                <w:szCs w:val="28"/>
              </w:rPr>
            </w:pPr>
          </w:p>
          <w:p w14:paraId="326027F0" w14:textId="4680E35A" w:rsidR="001D7E71" w:rsidRPr="00E92D90" w:rsidRDefault="001D7E71" w:rsidP="00180C60">
            <w:pPr>
              <w:spacing w:before="120"/>
              <w:ind w:left="34"/>
              <w:jc w:val="right"/>
              <w:rPr>
                <w:rFonts w:ascii="Angsana New" w:hAnsi="Angsana New"/>
                <w:sz w:val="28"/>
                <w:szCs w:val="28"/>
              </w:rPr>
            </w:pPr>
            <w:r w:rsidRPr="00E92D90">
              <w:rPr>
                <w:rFonts w:ascii="Angsana New" w:hAnsi="Angsana New"/>
                <w:sz w:val="28"/>
                <w:szCs w:val="28"/>
              </w:rPr>
              <w:t>-</w:t>
            </w:r>
          </w:p>
        </w:tc>
        <w:tc>
          <w:tcPr>
            <w:tcW w:w="998" w:type="dxa"/>
            <w:shd w:val="clear" w:color="auto" w:fill="auto"/>
            <w:vAlign w:val="center"/>
          </w:tcPr>
          <w:p w14:paraId="2FDA12DA" w14:textId="77777777" w:rsidR="00175CF1" w:rsidRDefault="00175CF1" w:rsidP="00180C60">
            <w:pPr>
              <w:tabs>
                <w:tab w:val="left" w:pos="1019"/>
              </w:tabs>
              <w:spacing w:before="120"/>
              <w:ind w:left="34" w:right="1"/>
              <w:jc w:val="right"/>
              <w:rPr>
                <w:rFonts w:ascii="Angsana New" w:hAnsi="Angsana New"/>
                <w:sz w:val="28"/>
                <w:szCs w:val="28"/>
              </w:rPr>
            </w:pPr>
          </w:p>
          <w:p w14:paraId="2DE8E10E" w14:textId="3DACF905" w:rsidR="001D7E71" w:rsidRPr="00E92D90" w:rsidRDefault="001D7E71" w:rsidP="00180C60">
            <w:pPr>
              <w:tabs>
                <w:tab w:val="left" w:pos="1019"/>
              </w:tabs>
              <w:spacing w:before="120"/>
              <w:ind w:left="34" w:right="1"/>
              <w:jc w:val="right"/>
              <w:rPr>
                <w:rFonts w:ascii="Angsana New" w:hAnsi="Angsana New"/>
                <w:sz w:val="28"/>
                <w:szCs w:val="28"/>
                <w:cs/>
              </w:rPr>
            </w:pPr>
            <w:r w:rsidRPr="00E92D90">
              <w:rPr>
                <w:rFonts w:ascii="Angsana New" w:hAnsi="Angsana New"/>
                <w:sz w:val="28"/>
                <w:szCs w:val="28"/>
              </w:rPr>
              <w:t>10.00</w:t>
            </w:r>
          </w:p>
        </w:tc>
        <w:tc>
          <w:tcPr>
            <w:tcW w:w="999" w:type="dxa"/>
            <w:shd w:val="clear" w:color="auto" w:fill="auto"/>
            <w:vAlign w:val="center"/>
          </w:tcPr>
          <w:p w14:paraId="3B9B40A8" w14:textId="77777777" w:rsidR="00175CF1" w:rsidRDefault="00175CF1" w:rsidP="00180C60">
            <w:pPr>
              <w:tabs>
                <w:tab w:val="left" w:pos="1019"/>
              </w:tabs>
              <w:spacing w:before="120"/>
              <w:ind w:left="34" w:right="1"/>
              <w:jc w:val="right"/>
              <w:rPr>
                <w:rFonts w:ascii="Angsana New" w:hAnsi="Angsana New"/>
                <w:sz w:val="28"/>
                <w:szCs w:val="28"/>
              </w:rPr>
            </w:pPr>
          </w:p>
          <w:p w14:paraId="5A0EAFC6" w14:textId="5C120D76" w:rsidR="001D7E71" w:rsidRPr="00E92D90" w:rsidRDefault="001D7E71" w:rsidP="00180C60">
            <w:pPr>
              <w:tabs>
                <w:tab w:val="left" w:pos="1019"/>
              </w:tabs>
              <w:spacing w:before="120"/>
              <w:ind w:left="34" w:right="1"/>
              <w:jc w:val="right"/>
              <w:rPr>
                <w:rFonts w:ascii="Angsana New" w:hAnsi="Angsana New"/>
                <w:sz w:val="28"/>
                <w:szCs w:val="28"/>
                <w:cs/>
              </w:rPr>
            </w:pPr>
            <w:r w:rsidRPr="00E92D90">
              <w:rPr>
                <w:rFonts w:ascii="Angsana New" w:hAnsi="Angsana New"/>
                <w:sz w:val="28"/>
                <w:szCs w:val="28"/>
              </w:rPr>
              <w:t>-</w:t>
            </w:r>
          </w:p>
        </w:tc>
        <w:tc>
          <w:tcPr>
            <w:tcW w:w="998" w:type="dxa"/>
            <w:shd w:val="clear" w:color="auto" w:fill="auto"/>
            <w:vAlign w:val="center"/>
          </w:tcPr>
          <w:p w14:paraId="496EFA84" w14:textId="77777777" w:rsidR="00175CF1" w:rsidRDefault="00175CF1" w:rsidP="00432B5B">
            <w:pPr>
              <w:spacing w:before="120"/>
              <w:ind w:left="34"/>
              <w:jc w:val="right"/>
              <w:rPr>
                <w:rFonts w:ascii="Angsana New" w:hAnsi="Angsana New"/>
                <w:sz w:val="28"/>
                <w:szCs w:val="28"/>
              </w:rPr>
            </w:pPr>
          </w:p>
          <w:p w14:paraId="007A2908" w14:textId="4E0C503C" w:rsidR="001D7E71" w:rsidRPr="00E92D90" w:rsidRDefault="001D7E71" w:rsidP="00432B5B">
            <w:pPr>
              <w:spacing w:before="120"/>
              <w:ind w:left="34"/>
              <w:jc w:val="right"/>
              <w:rPr>
                <w:rFonts w:ascii="Angsana New" w:hAnsi="Angsana New"/>
                <w:sz w:val="28"/>
                <w:szCs w:val="28"/>
              </w:rPr>
            </w:pPr>
            <w:r w:rsidRPr="00E92D90">
              <w:rPr>
                <w:rFonts w:ascii="Angsana New" w:hAnsi="Angsana New"/>
                <w:sz w:val="28"/>
                <w:szCs w:val="28"/>
              </w:rPr>
              <w:t>10,000</w:t>
            </w:r>
          </w:p>
        </w:tc>
        <w:tc>
          <w:tcPr>
            <w:tcW w:w="998" w:type="dxa"/>
            <w:gridSpan w:val="2"/>
            <w:shd w:val="clear" w:color="auto" w:fill="auto"/>
            <w:vAlign w:val="center"/>
          </w:tcPr>
          <w:p w14:paraId="6DD8FF4D" w14:textId="77777777" w:rsidR="00175CF1" w:rsidRDefault="00175CF1" w:rsidP="00432B5B">
            <w:pPr>
              <w:spacing w:before="120"/>
              <w:ind w:left="34"/>
              <w:jc w:val="right"/>
              <w:rPr>
                <w:rFonts w:ascii="Angsana New" w:hAnsi="Angsana New"/>
                <w:sz w:val="28"/>
                <w:szCs w:val="28"/>
              </w:rPr>
            </w:pPr>
          </w:p>
          <w:p w14:paraId="6984D32C" w14:textId="418D894C" w:rsidR="001D7E71" w:rsidRPr="00E92D90" w:rsidRDefault="001D7E71" w:rsidP="00432B5B">
            <w:pPr>
              <w:spacing w:before="120"/>
              <w:ind w:left="34"/>
              <w:jc w:val="right"/>
              <w:rPr>
                <w:rFonts w:ascii="Angsana New" w:hAnsi="Angsana New"/>
                <w:sz w:val="28"/>
                <w:szCs w:val="28"/>
                <w:cs/>
              </w:rPr>
            </w:pPr>
            <w:r w:rsidRPr="00E92D90">
              <w:rPr>
                <w:rFonts w:ascii="Angsana New" w:hAnsi="Angsana New"/>
                <w:sz w:val="28"/>
                <w:szCs w:val="28"/>
              </w:rPr>
              <w:t>-</w:t>
            </w:r>
          </w:p>
        </w:tc>
        <w:tc>
          <w:tcPr>
            <w:tcW w:w="998" w:type="dxa"/>
            <w:shd w:val="clear" w:color="auto" w:fill="auto"/>
            <w:vAlign w:val="center"/>
          </w:tcPr>
          <w:p w14:paraId="474600C2" w14:textId="77777777" w:rsidR="00175CF1" w:rsidRDefault="00175CF1" w:rsidP="00432B5B">
            <w:pPr>
              <w:spacing w:before="120"/>
              <w:ind w:left="34"/>
              <w:jc w:val="right"/>
              <w:rPr>
                <w:rFonts w:ascii="Angsana New" w:hAnsi="Angsana New"/>
                <w:sz w:val="28"/>
                <w:szCs w:val="28"/>
              </w:rPr>
            </w:pPr>
          </w:p>
          <w:p w14:paraId="27A632D4" w14:textId="38C70CE2" w:rsidR="001D7E71" w:rsidRPr="00E92D90" w:rsidRDefault="001D7E71" w:rsidP="00432B5B">
            <w:pPr>
              <w:spacing w:before="120"/>
              <w:ind w:left="34"/>
              <w:jc w:val="right"/>
              <w:rPr>
                <w:rFonts w:ascii="Angsana New" w:hAnsi="Angsana New"/>
                <w:sz w:val="28"/>
                <w:szCs w:val="28"/>
              </w:rPr>
            </w:pPr>
            <w:r w:rsidRPr="00E92D90">
              <w:rPr>
                <w:rFonts w:ascii="Angsana New" w:hAnsi="Angsana New"/>
                <w:sz w:val="28"/>
                <w:szCs w:val="28"/>
              </w:rPr>
              <w:t>-</w:t>
            </w:r>
          </w:p>
        </w:tc>
        <w:tc>
          <w:tcPr>
            <w:tcW w:w="998" w:type="dxa"/>
            <w:gridSpan w:val="2"/>
            <w:shd w:val="clear" w:color="auto" w:fill="auto"/>
            <w:vAlign w:val="center"/>
          </w:tcPr>
          <w:p w14:paraId="57F83E16" w14:textId="77777777" w:rsidR="00175CF1" w:rsidRDefault="00175CF1" w:rsidP="00432B5B">
            <w:pPr>
              <w:spacing w:before="120"/>
              <w:ind w:left="34"/>
              <w:jc w:val="right"/>
              <w:rPr>
                <w:rFonts w:ascii="Angsana New" w:hAnsi="Angsana New"/>
                <w:sz w:val="28"/>
                <w:szCs w:val="28"/>
              </w:rPr>
            </w:pPr>
          </w:p>
          <w:p w14:paraId="2DF8A6EA" w14:textId="6397F754" w:rsidR="001D7E71" w:rsidRPr="00E92D90" w:rsidRDefault="001D7E71" w:rsidP="00432B5B">
            <w:pPr>
              <w:spacing w:before="120"/>
              <w:ind w:left="34"/>
              <w:jc w:val="right"/>
              <w:rPr>
                <w:rFonts w:ascii="Angsana New" w:hAnsi="Angsana New"/>
                <w:sz w:val="28"/>
                <w:szCs w:val="28"/>
              </w:rPr>
            </w:pPr>
            <w:r w:rsidRPr="00E92D90">
              <w:rPr>
                <w:rFonts w:ascii="Angsana New" w:hAnsi="Angsana New"/>
                <w:sz w:val="28"/>
                <w:szCs w:val="28"/>
              </w:rPr>
              <w:t>-</w:t>
            </w:r>
          </w:p>
        </w:tc>
      </w:tr>
      <w:tr w:rsidR="00167C7B" w:rsidRPr="00DA36C2" w14:paraId="2501273A" w14:textId="77777777" w:rsidTr="00575B80">
        <w:trPr>
          <w:trHeight w:hRule="exact" w:val="512"/>
        </w:trPr>
        <w:tc>
          <w:tcPr>
            <w:tcW w:w="1986" w:type="dxa"/>
            <w:shd w:val="clear" w:color="auto" w:fill="auto"/>
          </w:tcPr>
          <w:p w14:paraId="1A3F8F5B" w14:textId="77777777" w:rsidR="001D7E71" w:rsidRPr="00E92D90" w:rsidRDefault="001D7E71" w:rsidP="003B2CA6">
            <w:pPr>
              <w:spacing w:line="380" w:lineRule="exact"/>
              <w:ind w:left="452"/>
              <w:rPr>
                <w:rFonts w:ascii="Angsana New" w:hAnsi="Angsana New"/>
                <w:b/>
                <w:bCs/>
                <w:sz w:val="28"/>
                <w:szCs w:val="28"/>
                <w:cs/>
              </w:rPr>
            </w:pPr>
            <w:r w:rsidRPr="00E92D90">
              <w:rPr>
                <w:rFonts w:ascii="Angsana New" w:hAnsi="Angsana New"/>
                <w:b/>
                <w:bCs/>
                <w:sz w:val="28"/>
                <w:szCs w:val="28"/>
              </w:rPr>
              <w:t>Total</w:t>
            </w:r>
          </w:p>
        </w:tc>
        <w:tc>
          <w:tcPr>
            <w:tcW w:w="997" w:type="dxa"/>
            <w:shd w:val="clear" w:color="auto" w:fill="auto"/>
            <w:vAlign w:val="center"/>
          </w:tcPr>
          <w:p w14:paraId="136B5407" w14:textId="77777777" w:rsidR="001D7E71" w:rsidRPr="00E92D90" w:rsidRDefault="001D7E71" w:rsidP="00180C60">
            <w:pPr>
              <w:spacing w:before="120"/>
              <w:ind w:left="34"/>
              <w:jc w:val="right"/>
              <w:rPr>
                <w:rFonts w:ascii="Angsana New" w:hAnsi="Angsana New"/>
                <w:sz w:val="28"/>
                <w:szCs w:val="28"/>
              </w:rPr>
            </w:pPr>
          </w:p>
        </w:tc>
        <w:tc>
          <w:tcPr>
            <w:tcW w:w="998" w:type="dxa"/>
            <w:shd w:val="clear" w:color="auto" w:fill="auto"/>
            <w:vAlign w:val="center"/>
          </w:tcPr>
          <w:p w14:paraId="17834C57" w14:textId="77777777" w:rsidR="001D7E71" w:rsidRPr="00E92D90" w:rsidRDefault="001D7E71" w:rsidP="00180C60">
            <w:pPr>
              <w:spacing w:before="120"/>
              <w:ind w:left="34"/>
              <w:jc w:val="right"/>
              <w:rPr>
                <w:rFonts w:ascii="Angsana New" w:hAnsi="Angsana New"/>
                <w:sz w:val="28"/>
                <w:szCs w:val="28"/>
              </w:rPr>
            </w:pPr>
          </w:p>
        </w:tc>
        <w:tc>
          <w:tcPr>
            <w:tcW w:w="998" w:type="dxa"/>
            <w:shd w:val="clear" w:color="auto" w:fill="auto"/>
            <w:vAlign w:val="center"/>
          </w:tcPr>
          <w:p w14:paraId="23145723" w14:textId="77777777" w:rsidR="001D7E71" w:rsidRPr="00E92D90" w:rsidRDefault="001D7E71" w:rsidP="00180C60">
            <w:pPr>
              <w:tabs>
                <w:tab w:val="left" w:pos="1019"/>
              </w:tabs>
              <w:spacing w:before="120"/>
              <w:ind w:left="34" w:right="100"/>
              <w:jc w:val="right"/>
              <w:rPr>
                <w:rFonts w:ascii="Angsana New" w:hAnsi="Angsana New"/>
                <w:sz w:val="28"/>
                <w:szCs w:val="28"/>
              </w:rPr>
            </w:pPr>
          </w:p>
        </w:tc>
        <w:tc>
          <w:tcPr>
            <w:tcW w:w="999" w:type="dxa"/>
            <w:shd w:val="clear" w:color="auto" w:fill="auto"/>
            <w:vAlign w:val="center"/>
          </w:tcPr>
          <w:p w14:paraId="5E5F8FA9" w14:textId="77777777" w:rsidR="001D7E71" w:rsidRPr="00E92D90" w:rsidRDefault="001D7E71" w:rsidP="00180C60">
            <w:pPr>
              <w:tabs>
                <w:tab w:val="left" w:pos="1019"/>
              </w:tabs>
              <w:spacing w:before="120"/>
              <w:ind w:left="34" w:right="100"/>
              <w:jc w:val="right"/>
              <w:rPr>
                <w:rFonts w:ascii="Angsana New" w:hAnsi="Angsana New"/>
                <w:sz w:val="28"/>
                <w:szCs w:val="28"/>
                <w:cs/>
              </w:rPr>
            </w:pPr>
          </w:p>
        </w:tc>
        <w:tc>
          <w:tcPr>
            <w:tcW w:w="998" w:type="dxa"/>
            <w:tcBorders>
              <w:bottom w:val="nil"/>
            </w:tcBorders>
            <w:shd w:val="clear" w:color="auto" w:fill="auto"/>
            <w:vAlign w:val="center"/>
          </w:tcPr>
          <w:p w14:paraId="13173E35" w14:textId="77777777" w:rsidR="001D7E71" w:rsidRPr="00E92D90" w:rsidRDefault="001114C8" w:rsidP="00432B5B">
            <w:pPr>
              <w:pBdr>
                <w:top w:val="single" w:sz="4" w:space="1" w:color="auto"/>
                <w:bottom w:val="double" w:sz="4" w:space="1" w:color="auto"/>
              </w:pBdr>
              <w:ind w:left="34"/>
              <w:jc w:val="right"/>
              <w:rPr>
                <w:rFonts w:ascii="Angsana New" w:hAnsi="Angsana New"/>
                <w:b/>
                <w:bCs/>
                <w:sz w:val="28"/>
                <w:szCs w:val="28"/>
                <w:cs/>
              </w:rPr>
            </w:pPr>
            <w:r>
              <w:rPr>
                <w:rFonts w:ascii="Angsana New" w:hAnsi="Angsana New"/>
                <w:b/>
                <w:bCs/>
                <w:sz w:val="28"/>
                <w:szCs w:val="28"/>
              </w:rPr>
              <w:t>10,000</w:t>
            </w:r>
          </w:p>
        </w:tc>
        <w:tc>
          <w:tcPr>
            <w:tcW w:w="998" w:type="dxa"/>
            <w:gridSpan w:val="2"/>
            <w:tcBorders>
              <w:bottom w:val="nil"/>
            </w:tcBorders>
            <w:shd w:val="clear" w:color="auto" w:fill="auto"/>
            <w:vAlign w:val="center"/>
          </w:tcPr>
          <w:p w14:paraId="7DBA3BBC" w14:textId="77777777" w:rsidR="001D7E71" w:rsidRPr="00E92D90" w:rsidRDefault="001D7E71" w:rsidP="00432B5B">
            <w:pPr>
              <w:pBdr>
                <w:top w:val="single" w:sz="4" w:space="1" w:color="auto"/>
                <w:bottom w:val="double" w:sz="4" w:space="1" w:color="auto"/>
              </w:pBdr>
              <w:ind w:left="34"/>
              <w:jc w:val="right"/>
              <w:rPr>
                <w:rFonts w:ascii="Angsana New" w:hAnsi="Angsana New"/>
                <w:b/>
                <w:bCs/>
                <w:sz w:val="28"/>
                <w:szCs w:val="28"/>
                <w:cs/>
              </w:rPr>
            </w:pPr>
            <w:r w:rsidRPr="00E92D90">
              <w:rPr>
                <w:rFonts w:ascii="Angsana New" w:hAnsi="Angsana New"/>
                <w:b/>
                <w:bCs/>
                <w:sz w:val="28"/>
                <w:szCs w:val="28"/>
              </w:rPr>
              <w:t>-</w:t>
            </w:r>
          </w:p>
        </w:tc>
        <w:tc>
          <w:tcPr>
            <w:tcW w:w="998" w:type="dxa"/>
            <w:tcBorders>
              <w:bottom w:val="nil"/>
            </w:tcBorders>
            <w:shd w:val="clear" w:color="auto" w:fill="auto"/>
            <w:vAlign w:val="center"/>
          </w:tcPr>
          <w:p w14:paraId="6C929C3F" w14:textId="77777777" w:rsidR="001D7E71" w:rsidRPr="00E92D90" w:rsidRDefault="001D7E71" w:rsidP="00432B5B">
            <w:pPr>
              <w:pBdr>
                <w:top w:val="single" w:sz="4" w:space="1" w:color="auto"/>
                <w:bottom w:val="double" w:sz="4" w:space="1" w:color="auto"/>
              </w:pBdr>
              <w:ind w:left="34"/>
              <w:jc w:val="right"/>
              <w:rPr>
                <w:rFonts w:ascii="Angsana New" w:hAnsi="Angsana New"/>
                <w:b/>
                <w:bCs/>
                <w:sz w:val="28"/>
                <w:szCs w:val="28"/>
                <w:cs/>
              </w:rPr>
            </w:pPr>
            <w:r w:rsidRPr="00E92D90">
              <w:rPr>
                <w:rFonts w:ascii="Angsana New" w:hAnsi="Angsana New"/>
                <w:b/>
                <w:bCs/>
                <w:sz w:val="28"/>
                <w:szCs w:val="28"/>
              </w:rPr>
              <w:t>-</w:t>
            </w:r>
          </w:p>
        </w:tc>
        <w:tc>
          <w:tcPr>
            <w:tcW w:w="998" w:type="dxa"/>
            <w:gridSpan w:val="2"/>
            <w:tcBorders>
              <w:bottom w:val="nil"/>
            </w:tcBorders>
            <w:shd w:val="clear" w:color="auto" w:fill="auto"/>
            <w:vAlign w:val="center"/>
          </w:tcPr>
          <w:p w14:paraId="4F810DF4" w14:textId="77777777" w:rsidR="001D7E71" w:rsidRPr="00E92D90" w:rsidRDefault="001D7E71" w:rsidP="00432B5B">
            <w:pPr>
              <w:pBdr>
                <w:top w:val="single" w:sz="4" w:space="1" w:color="auto"/>
                <w:bottom w:val="double" w:sz="4" w:space="1" w:color="auto"/>
              </w:pBdr>
              <w:ind w:left="34"/>
              <w:jc w:val="right"/>
              <w:rPr>
                <w:rFonts w:ascii="Angsana New" w:hAnsi="Angsana New"/>
                <w:b/>
                <w:bCs/>
                <w:sz w:val="28"/>
                <w:szCs w:val="28"/>
                <w:cs/>
              </w:rPr>
            </w:pPr>
            <w:r w:rsidRPr="00E92D90">
              <w:rPr>
                <w:rFonts w:ascii="Angsana New" w:hAnsi="Angsana New"/>
                <w:b/>
                <w:bCs/>
                <w:sz w:val="28"/>
                <w:szCs w:val="28"/>
              </w:rPr>
              <w:t>-</w:t>
            </w:r>
          </w:p>
        </w:tc>
      </w:tr>
    </w:tbl>
    <w:p w14:paraId="12933A24" w14:textId="352A247C" w:rsidR="00E26E07" w:rsidRDefault="00E26E07"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AF7E1C">
        <w:rPr>
          <w:rFonts w:ascii="Angsana New" w:hAnsi="Angsana New"/>
          <w:sz w:val="28"/>
          <w:szCs w:val="28"/>
        </w:rPr>
        <w:t xml:space="preserve">On April 29, 2019, the </w:t>
      </w:r>
      <w:proofErr w:type="spellStart"/>
      <w:r w:rsidRPr="00AF7E1C">
        <w:rPr>
          <w:rFonts w:ascii="Angsana New" w:hAnsi="Angsana New"/>
          <w:sz w:val="28"/>
          <w:szCs w:val="28"/>
        </w:rPr>
        <w:t>resolation</w:t>
      </w:r>
      <w:proofErr w:type="spellEnd"/>
      <w:r w:rsidRPr="00AF7E1C">
        <w:rPr>
          <w:rFonts w:ascii="Angsana New" w:hAnsi="Angsana New"/>
          <w:sz w:val="28"/>
          <w:szCs w:val="28"/>
        </w:rPr>
        <w:t xml:space="preserve"> of the Annual General Meeting of Shareholders 2019 to </w:t>
      </w:r>
      <w:r>
        <w:rPr>
          <w:rFonts w:ascii="Angsana New" w:hAnsi="Angsana New"/>
          <w:sz w:val="28"/>
          <w:szCs w:val="28"/>
        </w:rPr>
        <w:t>approved</w:t>
      </w:r>
      <w:r w:rsidRPr="00AF7E1C">
        <w:rPr>
          <w:rFonts w:ascii="Angsana New" w:hAnsi="Angsana New"/>
          <w:sz w:val="28"/>
          <w:szCs w:val="28"/>
        </w:rPr>
        <w:t xml:space="preserve"> in the establishment of new subsidiary authorized share Capital amount of Baht 10,000,000. The registered with the Ministry of commerce on June 13, 2019 and Call up the share capital amount.</w:t>
      </w:r>
    </w:p>
    <w:p w14:paraId="384AB0E4" w14:textId="78B4CC92" w:rsidR="001D7E71" w:rsidRDefault="001D7E71"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877B76">
        <w:rPr>
          <w:rFonts w:ascii="Angsana New" w:hAnsi="Angsana New"/>
          <w:sz w:val="28"/>
          <w:szCs w:val="28"/>
        </w:rPr>
        <w:t xml:space="preserve">The aforementioned </w:t>
      </w:r>
      <w:r w:rsidR="00821ECF">
        <w:rPr>
          <w:rFonts w:ascii="Angsana New" w:hAnsi="Angsana New"/>
          <w:sz w:val="28"/>
          <w:szCs w:val="28"/>
        </w:rPr>
        <w:t>subsidiary</w:t>
      </w:r>
      <w:r>
        <w:rPr>
          <w:rFonts w:ascii="Angsana New" w:hAnsi="Angsana New"/>
          <w:sz w:val="28"/>
          <w:szCs w:val="28"/>
        </w:rPr>
        <w:t xml:space="preserve"> in Thailand</w:t>
      </w:r>
      <w:r w:rsidRPr="00877B76">
        <w:rPr>
          <w:rFonts w:ascii="Angsana New" w:hAnsi="Angsana New"/>
          <w:sz w:val="28"/>
          <w:szCs w:val="28"/>
        </w:rPr>
        <w:t xml:space="preserve"> financial statements </w:t>
      </w:r>
      <w:r>
        <w:rPr>
          <w:rFonts w:ascii="Angsana New" w:hAnsi="Angsana New"/>
          <w:sz w:val="28"/>
          <w:szCs w:val="28"/>
        </w:rPr>
        <w:t xml:space="preserve">as at December 31, 2019 </w:t>
      </w:r>
      <w:r w:rsidRPr="00877B76">
        <w:rPr>
          <w:rFonts w:ascii="Angsana New" w:hAnsi="Angsana New"/>
          <w:sz w:val="28"/>
          <w:szCs w:val="28"/>
        </w:rPr>
        <w:t xml:space="preserve">brought into the </w:t>
      </w:r>
      <w:r w:rsidRPr="008C652F">
        <w:rPr>
          <w:rFonts w:ascii="Angsana New" w:hAnsi="Angsana New"/>
          <w:sz w:val="28"/>
          <w:szCs w:val="28"/>
        </w:rPr>
        <w:t xml:space="preserve">preparation of consolidated financial statements were </w:t>
      </w:r>
      <w:r w:rsidR="00CA15EC">
        <w:rPr>
          <w:rFonts w:ascii="Angsana New" w:hAnsi="Angsana New"/>
          <w:sz w:val="28"/>
          <w:szCs w:val="28"/>
        </w:rPr>
        <w:t>audits</w:t>
      </w:r>
      <w:r w:rsidRPr="008C652F">
        <w:rPr>
          <w:rFonts w:ascii="Angsana New" w:hAnsi="Angsana New"/>
          <w:sz w:val="28"/>
          <w:szCs w:val="28"/>
        </w:rPr>
        <w:t xml:space="preserve"> by the auditor already.</w:t>
      </w:r>
    </w:p>
    <w:p w14:paraId="2470E5FC" w14:textId="721AAAFA" w:rsidR="00343505" w:rsidRDefault="00343505"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firstLine="23"/>
        <w:jc w:val="thaiDistribute"/>
        <w:rPr>
          <w:rFonts w:ascii="Angsana New" w:hAnsi="Angsana New"/>
          <w:b/>
          <w:bCs/>
          <w:sz w:val="28"/>
          <w:szCs w:val="28"/>
        </w:rPr>
      </w:pPr>
    </w:p>
    <w:p w14:paraId="1A33AF25" w14:textId="77777777" w:rsidR="004532EB" w:rsidRPr="004343B4" w:rsidRDefault="00343505" w:rsidP="00BC218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br w:type="page"/>
      </w:r>
      <w:r w:rsidR="00FF61EA">
        <w:rPr>
          <w:rFonts w:ascii="Angsana New" w:hAnsi="Angsana New"/>
          <w:b/>
          <w:bCs/>
          <w:sz w:val="28"/>
          <w:szCs w:val="28"/>
        </w:rPr>
        <w:t xml:space="preserve">LONG - </w:t>
      </w:r>
      <w:r w:rsidR="004B0C7A">
        <w:rPr>
          <w:rFonts w:ascii="Angsana New" w:hAnsi="Angsana New"/>
          <w:b/>
          <w:bCs/>
          <w:sz w:val="28"/>
          <w:szCs w:val="28"/>
        </w:rPr>
        <w:t>TERM INVESTMENT</w:t>
      </w:r>
    </w:p>
    <w:p w14:paraId="4BD2D391" w14:textId="77777777" w:rsidR="002F4AF2" w:rsidRDefault="004343B4"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0"/>
        <w:jc w:val="thaiDistribute"/>
        <w:rPr>
          <w:rFonts w:ascii="Angsana New" w:hAnsi="Angsana New"/>
          <w:sz w:val="28"/>
          <w:szCs w:val="28"/>
        </w:rPr>
      </w:pPr>
      <w:r w:rsidRPr="004343B4">
        <w:rPr>
          <w:rFonts w:ascii="Angsana New" w:hAnsi="Angsana New"/>
          <w:sz w:val="28"/>
          <w:szCs w:val="28"/>
        </w:rPr>
        <w:t>Investment in share capital is g</w:t>
      </w:r>
      <w:r w:rsidR="000B0A98">
        <w:rPr>
          <w:rFonts w:ascii="Angsana New" w:hAnsi="Angsana New"/>
          <w:sz w:val="28"/>
          <w:szCs w:val="28"/>
        </w:rPr>
        <w:t>eneral investment consisted of</w:t>
      </w:r>
      <w:r w:rsidR="00A0767F">
        <w:rPr>
          <w:rFonts w:ascii="Angsana New" w:hAnsi="Angsana New"/>
          <w:sz w:val="28"/>
          <w:szCs w:val="28"/>
        </w:rPr>
        <w:t>;</w:t>
      </w:r>
    </w:p>
    <w:tbl>
      <w:tblPr>
        <w:tblW w:w="5280" w:type="pct"/>
        <w:tblInd w:w="-142" w:type="dxa"/>
        <w:tblLook w:val="0000" w:firstRow="0" w:lastRow="0" w:firstColumn="0" w:lastColumn="0" w:noHBand="0" w:noVBand="0"/>
      </w:tblPr>
      <w:tblGrid>
        <w:gridCol w:w="1889"/>
        <w:gridCol w:w="231"/>
        <w:gridCol w:w="1709"/>
        <w:gridCol w:w="225"/>
        <w:gridCol w:w="962"/>
        <w:gridCol w:w="223"/>
        <w:gridCol w:w="869"/>
        <w:gridCol w:w="223"/>
        <w:gridCol w:w="936"/>
        <w:gridCol w:w="223"/>
        <w:gridCol w:w="992"/>
        <w:gridCol w:w="262"/>
        <w:gridCol w:w="1112"/>
      </w:tblGrid>
      <w:tr w:rsidR="0017695E" w:rsidRPr="00C870CF" w14:paraId="4ED413AD" w14:textId="77777777" w:rsidTr="00445482">
        <w:trPr>
          <w:cantSplit/>
        </w:trPr>
        <w:tc>
          <w:tcPr>
            <w:tcW w:w="959" w:type="pct"/>
            <w:shd w:val="clear" w:color="auto" w:fill="auto"/>
          </w:tcPr>
          <w:p w14:paraId="720B3332"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32B7F6F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7" w:type="pct"/>
          </w:tcPr>
          <w:p w14:paraId="568AD1BA" w14:textId="77777777" w:rsidR="00C870CF" w:rsidRPr="00C870CF" w:rsidRDefault="00C870CF" w:rsidP="00C870CF">
            <w:pPr>
              <w:rPr>
                <w:rFonts w:ascii="Angsana New" w:hAnsi="Angsana New"/>
                <w:sz w:val="24"/>
                <w:szCs w:val="24"/>
                <w:cs/>
              </w:rPr>
            </w:pPr>
          </w:p>
        </w:tc>
        <w:tc>
          <w:tcPr>
            <w:tcW w:w="114" w:type="pct"/>
          </w:tcPr>
          <w:p w14:paraId="269C9E8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8" w:type="pct"/>
          </w:tcPr>
          <w:p w14:paraId="617B096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48244BCC"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42" w:type="pct"/>
            <w:gridSpan w:val="7"/>
            <w:tcBorders>
              <w:bottom w:val="single" w:sz="4" w:space="0" w:color="auto"/>
            </w:tcBorders>
          </w:tcPr>
          <w:p w14:paraId="337C9E5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r w:rsidRPr="00C870CF">
              <w:rPr>
                <w:rFonts w:ascii="Angsana New" w:hAnsi="Angsana New"/>
                <w:sz w:val="24"/>
                <w:szCs w:val="24"/>
                <w:cs/>
                <w:lang w:val="th-TH"/>
              </w:rPr>
              <w:t>In Thousand Baht</w:t>
            </w:r>
          </w:p>
        </w:tc>
      </w:tr>
      <w:tr w:rsidR="0017695E" w:rsidRPr="00C870CF" w14:paraId="67374F59" w14:textId="77777777" w:rsidTr="00445482">
        <w:trPr>
          <w:cantSplit/>
        </w:trPr>
        <w:tc>
          <w:tcPr>
            <w:tcW w:w="959" w:type="pct"/>
            <w:shd w:val="clear" w:color="auto" w:fill="auto"/>
          </w:tcPr>
          <w:p w14:paraId="3903AF09"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5D5EC84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7" w:type="pct"/>
          </w:tcPr>
          <w:p w14:paraId="18364E19" w14:textId="77777777" w:rsidR="00C870CF" w:rsidRPr="00C870CF" w:rsidRDefault="00C870CF" w:rsidP="00C870CF">
            <w:pPr>
              <w:rPr>
                <w:rFonts w:ascii="Angsana New" w:hAnsi="Angsana New"/>
                <w:sz w:val="24"/>
                <w:szCs w:val="24"/>
                <w:cs/>
              </w:rPr>
            </w:pPr>
          </w:p>
        </w:tc>
        <w:tc>
          <w:tcPr>
            <w:tcW w:w="114" w:type="pct"/>
          </w:tcPr>
          <w:p w14:paraId="765EC3AF"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8" w:type="pct"/>
          </w:tcPr>
          <w:p w14:paraId="2C861007"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2E21B556"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42" w:type="pct"/>
            <w:gridSpan w:val="7"/>
            <w:tcBorders>
              <w:top w:val="single" w:sz="4" w:space="0" w:color="auto"/>
              <w:bottom w:val="single" w:sz="4" w:space="0" w:color="auto"/>
            </w:tcBorders>
          </w:tcPr>
          <w:p w14:paraId="5E366115" w14:textId="77777777" w:rsidR="00C870CF" w:rsidRPr="00C870CF" w:rsidRDefault="007E4AFD"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7E4AFD">
              <w:rPr>
                <w:rFonts w:ascii="Angsana New" w:hAnsi="Angsana New"/>
                <w:sz w:val="24"/>
                <w:szCs w:val="24"/>
              </w:rPr>
              <w:t>Consolidated / Separated</w:t>
            </w:r>
          </w:p>
        </w:tc>
      </w:tr>
      <w:tr w:rsidR="00445482" w:rsidRPr="00C870CF" w14:paraId="22AAC2F6" w14:textId="77777777" w:rsidTr="00445482">
        <w:trPr>
          <w:cantSplit/>
        </w:trPr>
        <w:tc>
          <w:tcPr>
            <w:tcW w:w="959" w:type="pct"/>
            <w:tcBorders>
              <w:bottom w:val="single" w:sz="4" w:space="0" w:color="auto"/>
            </w:tcBorders>
            <w:shd w:val="clear" w:color="auto" w:fill="auto"/>
            <w:vAlign w:val="bottom"/>
          </w:tcPr>
          <w:p w14:paraId="4FEBF8AD"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4343B4">
              <w:rPr>
                <w:rFonts w:ascii="Angsana New" w:hAnsi="Angsana New"/>
                <w:sz w:val="28"/>
                <w:szCs w:val="28"/>
              </w:rPr>
              <w:t>Company</w:t>
            </w:r>
          </w:p>
        </w:tc>
        <w:tc>
          <w:tcPr>
            <w:tcW w:w="117" w:type="pct"/>
            <w:shd w:val="clear" w:color="auto" w:fill="auto"/>
            <w:vAlign w:val="bottom"/>
          </w:tcPr>
          <w:p w14:paraId="2AAFDB8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867" w:type="pct"/>
            <w:tcBorders>
              <w:bottom w:val="single" w:sz="4" w:space="0" w:color="auto"/>
            </w:tcBorders>
            <w:vAlign w:val="bottom"/>
          </w:tcPr>
          <w:p w14:paraId="37861D0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highlight w:val="yellow"/>
              </w:rPr>
            </w:pPr>
            <w:r w:rsidRPr="00AA363D">
              <w:rPr>
                <w:rFonts w:ascii="Angsana New" w:hAnsi="Angsana New"/>
                <w:color w:val="000000"/>
                <w:sz w:val="28"/>
                <w:szCs w:val="28"/>
              </w:rPr>
              <w:t>Type of business</w:t>
            </w:r>
          </w:p>
        </w:tc>
        <w:tc>
          <w:tcPr>
            <w:tcW w:w="114" w:type="pct"/>
            <w:vAlign w:val="bottom"/>
          </w:tcPr>
          <w:p w14:paraId="2F14F5A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88" w:type="pct"/>
            <w:tcBorders>
              <w:bottom w:val="single" w:sz="4" w:space="0" w:color="auto"/>
            </w:tcBorders>
            <w:vAlign w:val="bottom"/>
          </w:tcPr>
          <w:p w14:paraId="5220EC8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rPr>
            </w:pPr>
            <w:r w:rsidRPr="00C870CF">
              <w:rPr>
                <w:rFonts w:ascii="Angsana New" w:hAnsi="Angsana New"/>
                <w:color w:val="000000"/>
                <w:sz w:val="24"/>
                <w:szCs w:val="24"/>
              </w:rPr>
              <w:t>Ownership interest (%)</w:t>
            </w:r>
          </w:p>
        </w:tc>
        <w:tc>
          <w:tcPr>
            <w:tcW w:w="113" w:type="pct"/>
            <w:shd w:val="clear" w:color="auto" w:fill="auto"/>
            <w:vAlign w:val="bottom"/>
          </w:tcPr>
          <w:p w14:paraId="541E96E3"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41" w:type="pct"/>
            <w:tcBorders>
              <w:top w:val="single" w:sz="4" w:space="0" w:color="auto"/>
              <w:bottom w:val="single" w:sz="4" w:space="0" w:color="auto"/>
            </w:tcBorders>
            <w:vAlign w:val="bottom"/>
          </w:tcPr>
          <w:p w14:paraId="348F63DF"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color w:val="000000"/>
                <w:sz w:val="24"/>
                <w:szCs w:val="24"/>
                <w:cs/>
              </w:rPr>
            </w:pPr>
            <w:r w:rsidRPr="00C870CF">
              <w:rPr>
                <w:rFonts w:ascii="Angsana New" w:hAnsi="Angsana New"/>
                <w:color w:val="000000"/>
                <w:sz w:val="24"/>
                <w:szCs w:val="24"/>
              </w:rPr>
              <w:t>paid share capital</w:t>
            </w:r>
          </w:p>
        </w:tc>
        <w:tc>
          <w:tcPr>
            <w:tcW w:w="113" w:type="pct"/>
            <w:tcBorders>
              <w:top w:val="single" w:sz="4" w:space="0" w:color="auto"/>
            </w:tcBorders>
          </w:tcPr>
          <w:p w14:paraId="7BF740F1"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75" w:type="pct"/>
            <w:tcBorders>
              <w:top w:val="single" w:sz="4" w:space="0" w:color="auto"/>
              <w:bottom w:val="single" w:sz="4" w:space="0" w:color="auto"/>
            </w:tcBorders>
            <w:vAlign w:val="bottom"/>
          </w:tcPr>
          <w:p w14:paraId="57836312"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C870CF">
              <w:rPr>
                <w:rFonts w:ascii="Angsana New" w:hAnsi="Angsana New"/>
                <w:color w:val="000000"/>
                <w:sz w:val="24"/>
                <w:szCs w:val="24"/>
              </w:rPr>
              <w:t>paid share capital</w:t>
            </w:r>
          </w:p>
        </w:tc>
        <w:tc>
          <w:tcPr>
            <w:tcW w:w="113" w:type="pct"/>
            <w:tcBorders>
              <w:top w:val="single" w:sz="4" w:space="0" w:color="auto"/>
            </w:tcBorders>
            <w:vAlign w:val="bottom"/>
          </w:tcPr>
          <w:p w14:paraId="667C9DC0"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503" w:type="pct"/>
            <w:tcBorders>
              <w:top w:val="single" w:sz="4" w:space="0" w:color="auto"/>
              <w:bottom w:val="single" w:sz="4" w:space="0" w:color="auto"/>
            </w:tcBorders>
            <w:vAlign w:val="bottom"/>
          </w:tcPr>
          <w:p w14:paraId="55BCC463" w14:textId="77777777" w:rsidR="0017695E"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rPr>
            </w:pPr>
            <w:r w:rsidRPr="00C870CF">
              <w:rPr>
                <w:rFonts w:ascii="Angsana New" w:hAnsi="Angsana New"/>
                <w:color w:val="000000"/>
                <w:sz w:val="24"/>
                <w:szCs w:val="24"/>
              </w:rPr>
              <w:t>December 31,</w:t>
            </w:r>
          </w:p>
          <w:p w14:paraId="45C6EA8C"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cs/>
              </w:rPr>
            </w:pPr>
            <w:r w:rsidRPr="00C870CF">
              <w:rPr>
                <w:rFonts w:ascii="Angsana New" w:hAnsi="Angsana New"/>
                <w:color w:val="000000"/>
                <w:sz w:val="24"/>
                <w:szCs w:val="24"/>
              </w:rPr>
              <w:t>2019</w:t>
            </w:r>
          </w:p>
        </w:tc>
        <w:tc>
          <w:tcPr>
            <w:tcW w:w="133" w:type="pct"/>
            <w:tcBorders>
              <w:top w:val="single" w:sz="4" w:space="0" w:color="auto"/>
            </w:tcBorders>
          </w:tcPr>
          <w:p w14:paraId="7B20DBD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cs/>
              </w:rPr>
            </w:pPr>
          </w:p>
        </w:tc>
        <w:tc>
          <w:tcPr>
            <w:tcW w:w="565" w:type="pct"/>
            <w:tcBorders>
              <w:top w:val="single" w:sz="4" w:space="0" w:color="auto"/>
              <w:bottom w:val="single" w:sz="4" w:space="0" w:color="auto"/>
            </w:tcBorders>
            <w:vAlign w:val="bottom"/>
          </w:tcPr>
          <w:p w14:paraId="369FB9C7" w14:textId="77777777" w:rsidR="0017695E"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December 31,</w:t>
            </w:r>
          </w:p>
          <w:p w14:paraId="28A6D0F3"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201</w:t>
            </w:r>
            <w:r>
              <w:rPr>
                <w:rFonts w:ascii="Angsana New" w:hAnsi="Angsana New"/>
                <w:color w:val="000000"/>
                <w:sz w:val="24"/>
                <w:szCs w:val="24"/>
              </w:rPr>
              <w:t>8</w:t>
            </w:r>
          </w:p>
        </w:tc>
      </w:tr>
      <w:tr w:rsidR="00445482" w:rsidRPr="00C870CF" w14:paraId="1176DA33" w14:textId="77777777" w:rsidTr="00445482">
        <w:trPr>
          <w:cantSplit/>
        </w:trPr>
        <w:tc>
          <w:tcPr>
            <w:tcW w:w="959" w:type="pct"/>
            <w:tcBorders>
              <w:top w:val="single" w:sz="4" w:space="0" w:color="auto"/>
            </w:tcBorders>
            <w:vAlign w:val="bottom"/>
          </w:tcPr>
          <w:p w14:paraId="0C061230" w14:textId="77777777" w:rsidR="00C870CF" w:rsidRPr="002F4AF2"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highlight w:val="yellow"/>
                <w:cs/>
              </w:rPr>
            </w:pPr>
            <w:proofErr w:type="spellStart"/>
            <w:r>
              <w:rPr>
                <w:rFonts w:ascii="Angsana New" w:hAnsi="Angsana New"/>
                <w:sz w:val="28"/>
                <w:szCs w:val="28"/>
              </w:rPr>
              <w:t>Sokochan</w:t>
            </w:r>
            <w:proofErr w:type="spellEnd"/>
            <w:r>
              <w:rPr>
                <w:rFonts w:ascii="Angsana New" w:hAnsi="Angsana New"/>
                <w:sz w:val="28"/>
                <w:szCs w:val="28"/>
              </w:rPr>
              <w:t xml:space="preserve"> Co.,Ltd</w:t>
            </w:r>
            <w:r w:rsidR="00810768">
              <w:rPr>
                <w:rFonts w:ascii="Angsana New" w:hAnsi="Angsana New"/>
                <w:sz w:val="28"/>
                <w:szCs w:val="28"/>
              </w:rPr>
              <w:t>.</w:t>
            </w:r>
          </w:p>
        </w:tc>
        <w:tc>
          <w:tcPr>
            <w:tcW w:w="117" w:type="pct"/>
            <w:vAlign w:val="bottom"/>
          </w:tcPr>
          <w:p w14:paraId="5FF4857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tcBorders>
              <w:top w:val="single" w:sz="4" w:space="0" w:color="auto"/>
            </w:tcBorders>
            <w:vAlign w:val="bottom"/>
          </w:tcPr>
          <w:p w14:paraId="42B111C1" w14:textId="77777777" w:rsidR="00C870CF"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8"/>
                <w:szCs w:val="28"/>
                <w:cs/>
              </w:rPr>
            </w:pPr>
            <w:r w:rsidRPr="00512940">
              <w:rPr>
                <w:rFonts w:ascii="Angsana New" w:hAnsi="Angsana New"/>
                <w:color w:val="000000"/>
                <w:sz w:val="28"/>
                <w:szCs w:val="28"/>
              </w:rPr>
              <w:t>Other management,</w:t>
            </w:r>
          </w:p>
        </w:tc>
        <w:tc>
          <w:tcPr>
            <w:tcW w:w="114" w:type="pct"/>
            <w:vAlign w:val="bottom"/>
          </w:tcPr>
          <w:p w14:paraId="1E02E5B1"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8" w:type="pct"/>
            <w:tcBorders>
              <w:top w:val="single" w:sz="4" w:space="0" w:color="auto"/>
            </w:tcBorders>
            <w:vAlign w:val="bottom"/>
          </w:tcPr>
          <w:p w14:paraId="70328333"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5CE03BCE"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41" w:type="pct"/>
            <w:tcBorders>
              <w:top w:val="single" w:sz="4" w:space="0" w:color="auto"/>
            </w:tcBorders>
            <w:vAlign w:val="bottom"/>
          </w:tcPr>
          <w:p w14:paraId="2163267A"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3C7EB96"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5" w:type="pct"/>
            <w:vAlign w:val="bottom"/>
          </w:tcPr>
          <w:p w14:paraId="57A5CE74"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EEE26D0"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3" w:type="pct"/>
            <w:vAlign w:val="bottom"/>
          </w:tcPr>
          <w:p w14:paraId="6153B7E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3" w:type="pct"/>
            <w:vAlign w:val="bottom"/>
          </w:tcPr>
          <w:p w14:paraId="63C2F78D"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65" w:type="pct"/>
            <w:tcBorders>
              <w:top w:val="single" w:sz="4" w:space="0" w:color="auto"/>
            </w:tcBorders>
            <w:vAlign w:val="bottom"/>
          </w:tcPr>
          <w:p w14:paraId="499FC5DF"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2428D31D" w14:textId="77777777" w:rsidTr="00445482">
        <w:trPr>
          <w:cantSplit/>
        </w:trPr>
        <w:tc>
          <w:tcPr>
            <w:tcW w:w="959" w:type="pct"/>
            <w:vAlign w:val="bottom"/>
          </w:tcPr>
          <w:p w14:paraId="179D96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139E64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3E89E49E"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Stock fulfillment,</w:t>
            </w:r>
          </w:p>
        </w:tc>
        <w:tc>
          <w:tcPr>
            <w:tcW w:w="114" w:type="pct"/>
            <w:vAlign w:val="bottom"/>
          </w:tcPr>
          <w:p w14:paraId="4B14671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8" w:type="pct"/>
            <w:vAlign w:val="bottom"/>
          </w:tcPr>
          <w:p w14:paraId="68C3306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2324937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41" w:type="pct"/>
            <w:vAlign w:val="bottom"/>
          </w:tcPr>
          <w:p w14:paraId="4D3B2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20D42C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5" w:type="pct"/>
            <w:vAlign w:val="bottom"/>
          </w:tcPr>
          <w:p w14:paraId="01C883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471199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3" w:type="pct"/>
            <w:vAlign w:val="bottom"/>
          </w:tcPr>
          <w:p w14:paraId="01F0364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3" w:type="pct"/>
            <w:vAlign w:val="bottom"/>
          </w:tcPr>
          <w:p w14:paraId="775E88D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65" w:type="pct"/>
            <w:vAlign w:val="bottom"/>
          </w:tcPr>
          <w:p w14:paraId="00B468E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4322AEEA" w14:textId="77777777" w:rsidTr="00445482">
        <w:trPr>
          <w:cantSplit/>
        </w:trPr>
        <w:tc>
          <w:tcPr>
            <w:tcW w:w="959" w:type="pct"/>
            <w:vAlign w:val="bottom"/>
          </w:tcPr>
          <w:p w14:paraId="4D37C2A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341C3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3D2C0090" w14:textId="7D426A4D"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Warehouse</w:t>
            </w:r>
            <w:r w:rsidR="00253DB1">
              <w:rPr>
                <w:rFonts w:ascii="Angsana New" w:hAnsi="Angsana New"/>
                <w:color w:val="000000"/>
                <w:sz w:val="28"/>
                <w:szCs w:val="28"/>
              </w:rPr>
              <w:t xml:space="preserve"> </w:t>
            </w:r>
            <w:r w:rsidRPr="00512940">
              <w:rPr>
                <w:rFonts w:ascii="Angsana New" w:hAnsi="Angsana New"/>
                <w:color w:val="000000"/>
                <w:sz w:val="28"/>
                <w:szCs w:val="28"/>
              </w:rPr>
              <w:t>service</w:t>
            </w:r>
          </w:p>
        </w:tc>
        <w:tc>
          <w:tcPr>
            <w:tcW w:w="114" w:type="pct"/>
            <w:vAlign w:val="bottom"/>
          </w:tcPr>
          <w:p w14:paraId="5C1E7B5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186E891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638DA14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4B6FFE0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vAlign w:val="bottom"/>
          </w:tcPr>
          <w:p w14:paraId="2271FE7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0A3C92A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shd w:val="clear" w:color="auto" w:fill="auto"/>
            <w:vAlign w:val="bottom"/>
          </w:tcPr>
          <w:p w14:paraId="50D2953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39B4221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3" w:type="pct"/>
            <w:shd w:val="clear" w:color="auto" w:fill="auto"/>
            <w:vAlign w:val="bottom"/>
          </w:tcPr>
          <w:p w14:paraId="4E8BEF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5" w:type="pct"/>
            <w:shd w:val="clear" w:color="auto" w:fill="auto"/>
            <w:vAlign w:val="bottom"/>
          </w:tcPr>
          <w:p w14:paraId="696AD96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445482" w:rsidRPr="00C870CF" w14:paraId="6C40C618" w14:textId="77777777" w:rsidTr="00445482">
        <w:trPr>
          <w:cantSplit/>
        </w:trPr>
        <w:tc>
          <w:tcPr>
            <w:tcW w:w="959" w:type="pct"/>
            <w:vAlign w:val="bottom"/>
          </w:tcPr>
          <w:p w14:paraId="249D1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3A415F2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78ECD593"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and Transport</w:t>
            </w:r>
          </w:p>
        </w:tc>
        <w:tc>
          <w:tcPr>
            <w:tcW w:w="114" w:type="pct"/>
            <w:vAlign w:val="bottom"/>
          </w:tcPr>
          <w:p w14:paraId="30CA6A4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605B113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20B0170A"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1E70ACF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vAlign w:val="bottom"/>
          </w:tcPr>
          <w:p w14:paraId="63A8E48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615537C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shd w:val="clear" w:color="auto" w:fill="auto"/>
            <w:vAlign w:val="bottom"/>
          </w:tcPr>
          <w:p w14:paraId="1D4AF5B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5FC0339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3" w:type="pct"/>
            <w:shd w:val="clear" w:color="auto" w:fill="auto"/>
            <w:vAlign w:val="bottom"/>
          </w:tcPr>
          <w:p w14:paraId="6B87C26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5" w:type="pct"/>
            <w:shd w:val="clear" w:color="auto" w:fill="auto"/>
            <w:vAlign w:val="bottom"/>
          </w:tcPr>
          <w:p w14:paraId="5238E89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445482" w:rsidRPr="00C870CF" w14:paraId="23DF23AE" w14:textId="77777777" w:rsidTr="00445482">
        <w:trPr>
          <w:cantSplit/>
        </w:trPr>
        <w:tc>
          <w:tcPr>
            <w:tcW w:w="959" w:type="pct"/>
            <w:vAlign w:val="bottom"/>
          </w:tcPr>
          <w:p w14:paraId="0BFC789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ABD61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2E41B70E"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management</w:t>
            </w:r>
          </w:p>
        </w:tc>
        <w:tc>
          <w:tcPr>
            <w:tcW w:w="114" w:type="pct"/>
            <w:vAlign w:val="bottom"/>
          </w:tcPr>
          <w:p w14:paraId="2A1867A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054C79A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C870CF">
              <w:rPr>
                <w:rFonts w:ascii="Angsana New" w:hAnsi="Angsana New"/>
                <w:color w:val="000000"/>
                <w:sz w:val="24"/>
                <w:szCs w:val="24"/>
              </w:rPr>
              <w:t>10.00</w:t>
            </w:r>
          </w:p>
        </w:tc>
        <w:tc>
          <w:tcPr>
            <w:tcW w:w="113" w:type="pct"/>
            <w:shd w:val="clear" w:color="auto" w:fill="auto"/>
            <w:vAlign w:val="bottom"/>
          </w:tcPr>
          <w:p w14:paraId="61E3162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5FD5383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C870CF">
              <w:rPr>
                <w:rFonts w:ascii="Angsana New" w:hAnsi="Angsana New"/>
                <w:color w:val="000000"/>
                <w:sz w:val="24"/>
                <w:szCs w:val="24"/>
                <w:cs/>
                <w:lang w:val="th-TH"/>
              </w:rPr>
              <w:t>2,469</w:t>
            </w:r>
          </w:p>
        </w:tc>
        <w:tc>
          <w:tcPr>
            <w:tcW w:w="113" w:type="pct"/>
            <w:vAlign w:val="bottom"/>
          </w:tcPr>
          <w:p w14:paraId="11D9BD3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693BD14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C870CF">
              <w:rPr>
                <w:rFonts w:ascii="Angsana New" w:hAnsi="Angsana New"/>
                <w:color w:val="000000"/>
                <w:sz w:val="24"/>
                <w:szCs w:val="24"/>
                <w:cs/>
                <w:lang w:val="th-TH"/>
              </w:rPr>
              <w:t>2,469</w:t>
            </w:r>
          </w:p>
        </w:tc>
        <w:tc>
          <w:tcPr>
            <w:tcW w:w="113" w:type="pct"/>
            <w:shd w:val="clear" w:color="auto" w:fill="auto"/>
            <w:vAlign w:val="bottom"/>
          </w:tcPr>
          <w:p w14:paraId="36D8476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2238974F" w14:textId="77777777" w:rsidR="00843D06" w:rsidRPr="00C870CF" w:rsidRDefault="00892661"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Pr>
                <w:rFonts w:ascii="Angsana New" w:hAnsi="Angsana New"/>
                <w:color w:val="000000"/>
                <w:sz w:val="24"/>
                <w:szCs w:val="24"/>
              </w:rPr>
              <w:t>9,000</w:t>
            </w:r>
          </w:p>
        </w:tc>
        <w:tc>
          <w:tcPr>
            <w:tcW w:w="133" w:type="pct"/>
            <w:shd w:val="clear" w:color="auto" w:fill="auto"/>
            <w:vAlign w:val="bottom"/>
          </w:tcPr>
          <w:p w14:paraId="7011777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5" w:type="pct"/>
            <w:shd w:val="clear" w:color="auto" w:fill="auto"/>
            <w:vAlign w:val="bottom"/>
          </w:tcPr>
          <w:p w14:paraId="6920A17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C870CF">
              <w:rPr>
                <w:rFonts w:ascii="Angsana New" w:hAnsi="Angsana New"/>
                <w:color w:val="000000"/>
                <w:sz w:val="24"/>
                <w:szCs w:val="24"/>
              </w:rPr>
              <w:t>9,000</w:t>
            </w:r>
          </w:p>
        </w:tc>
      </w:tr>
      <w:tr w:rsidR="00445482" w:rsidRPr="00C870CF" w14:paraId="6FE48A33" w14:textId="77777777" w:rsidTr="00445482">
        <w:trPr>
          <w:cantSplit/>
        </w:trPr>
        <w:tc>
          <w:tcPr>
            <w:tcW w:w="959" w:type="pct"/>
            <w:vAlign w:val="bottom"/>
          </w:tcPr>
          <w:p w14:paraId="42688EB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rPr>
            </w:pPr>
            <w:r w:rsidRPr="00C870CF">
              <w:rPr>
                <w:rFonts w:ascii="Angsana New" w:hAnsi="Angsana New"/>
                <w:sz w:val="28"/>
                <w:szCs w:val="28"/>
              </w:rPr>
              <w:t>Moonshot venture</w:t>
            </w:r>
          </w:p>
          <w:p w14:paraId="40371D41" w14:textId="77777777" w:rsidR="00843D06" w:rsidRPr="00C870CF" w:rsidRDefault="00646847" w:rsidP="006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outlineLvl w:val="7"/>
              <w:rPr>
                <w:rFonts w:ascii="Angsana New" w:hAnsi="Angsana New"/>
                <w:sz w:val="28"/>
                <w:szCs w:val="28"/>
                <w:cs/>
              </w:rPr>
            </w:pPr>
            <w:r>
              <w:rPr>
                <w:rFonts w:ascii="Angsana New" w:hAnsi="Angsana New"/>
                <w:sz w:val="28"/>
                <w:szCs w:val="28"/>
              </w:rPr>
              <w:t xml:space="preserve">      </w:t>
            </w:r>
            <w:r w:rsidR="00843D06" w:rsidRPr="00C870CF">
              <w:rPr>
                <w:rFonts w:ascii="Angsana New" w:hAnsi="Angsana New"/>
                <w:sz w:val="28"/>
                <w:szCs w:val="28"/>
              </w:rPr>
              <w:t>capital Co.,Ltd</w:t>
            </w:r>
            <w:r w:rsidR="00810768">
              <w:rPr>
                <w:rFonts w:ascii="Angsana New" w:hAnsi="Angsana New"/>
                <w:sz w:val="28"/>
                <w:szCs w:val="28"/>
              </w:rPr>
              <w:t>.</w:t>
            </w:r>
          </w:p>
        </w:tc>
        <w:tc>
          <w:tcPr>
            <w:tcW w:w="117" w:type="pct"/>
            <w:vAlign w:val="bottom"/>
          </w:tcPr>
          <w:p w14:paraId="1D6A113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09244E1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4"/>
                <w:szCs w:val="24"/>
                <w:cs/>
              </w:rPr>
            </w:pPr>
            <w:r w:rsidRPr="00843D06">
              <w:rPr>
                <w:rFonts w:ascii="Angsana New" w:hAnsi="Angsana New"/>
                <w:color w:val="000000"/>
                <w:sz w:val="24"/>
                <w:szCs w:val="24"/>
              </w:rPr>
              <w:t>Venture Capital</w:t>
            </w:r>
          </w:p>
        </w:tc>
        <w:tc>
          <w:tcPr>
            <w:tcW w:w="114" w:type="pct"/>
            <w:vAlign w:val="bottom"/>
          </w:tcPr>
          <w:p w14:paraId="50D3B42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64B2E4B4" w14:textId="77777777" w:rsidR="00843D06" w:rsidRPr="00C870CF" w:rsidRDefault="00192035"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Pr>
                <w:rFonts w:ascii="Angsana New" w:hAnsi="Angsana New"/>
                <w:color w:val="000000"/>
                <w:sz w:val="24"/>
                <w:szCs w:val="24"/>
              </w:rPr>
              <w:t>15</w:t>
            </w:r>
            <w:r w:rsidR="00843D06" w:rsidRPr="00C870CF">
              <w:rPr>
                <w:rFonts w:ascii="Angsana New" w:hAnsi="Angsana New"/>
                <w:color w:val="000000"/>
                <w:sz w:val="24"/>
                <w:szCs w:val="24"/>
              </w:rPr>
              <w:t>.00</w:t>
            </w:r>
          </w:p>
        </w:tc>
        <w:tc>
          <w:tcPr>
            <w:tcW w:w="113" w:type="pct"/>
            <w:shd w:val="clear" w:color="auto" w:fill="auto"/>
            <w:vAlign w:val="bottom"/>
          </w:tcPr>
          <w:p w14:paraId="3DFCB17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tcBorders>
              <w:bottom w:val="single" w:sz="4" w:space="0" w:color="auto"/>
            </w:tcBorders>
            <w:shd w:val="clear" w:color="auto" w:fill="auto"/>
            <w:vAlign w:val="bottom"/>
          </w:tcPr>
          <w:p w14:paraId="22322264" w14:textId="77777777" w:rsidR="00843D06" w:rsidRPr="00FE0013" w:rsidRDefault="00FE0013"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E0013">
              <w:rPr>
                <w:rFonts w:ascii="Angsana New" w:hAnsi="Angsana New"/>
                <w:color w:val="000000"/>
                <w:sz w:val="24"/>
                <w:szCs w:val="24"/>
                <w:cs/>
                <w:lang w:val="th-TH"/>
              </w:rPr>
              <w:t>3</w:t>
            </w:r>
            <w:r w:rsidR="00364751">
              <w:rPr>
                <w:rFonts w:ascii="Angsana New" w:hAnsi="Angsana New" w:hint="cs"/>
                <w:color w:val="000000"/>
                <w:sz w:val="24"/>
                <w:szCs w:val="24"/>
                <w:cs/>
                <w:lang w:val="th-TH"/>
              </w:rPr>
              <w:t>2</w:t>
            </w:r>
            <w:r w:rsidRPr="00FE0013">
              <w:rPr>
                <w:rFonts w:ascii="Angsana New" w:hAnsi="Angsana New"/>
                <w:color w:val="000000"/>
                <w:sz w:val="24"/>
                <w:szCs w:val="24"/>
                <w:cs/>
                <w:lang w:val="th-TH"/>
              </w:rPr>
              <w:t>0,000</w:t>
            </w:r>
          </w:p>
        </w:tc>
        <w:tc>
          <w:tcPr>
            <w:tcW w:w="113" w:type="pct"/>
            <w:shd w:val="clear" w:color="auto" w:fill="auto"/>
            <w:vAlign w:val="bottom"/>
          </w:tcPr>
          <w:p w14:paraId="785E1437"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tcBorders>
              <w:bottom w:val="single" w:sz="4" w:space="0" w:color="auto"/>
            </w:tcBorders>
            <w:shd w:val="clear" w:color="auto" w:fill="auto"/>
            <w:vAlign w:val="bottom"/>
          </w:tcPr>
          <w:p w14:paraId="4C3A8388" w14:textId="5F3A49FE" w:rsidR="00843D06" w:rsidRPr="00C870CF" w:rsidRDefault="00364751"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r w:rsidRPr="00364751">
              <w:rPr>
                <w:rFonts w:ascii="Angsana New" w:hAnsi="Angsana New"/>
                <w:color w:val="000000"/>
                <w:sz w:val="24"/>
                <w:szCs w:val="24"/>
                <w:cs/>
              </w:rPr>
              <w:t>16</w:t>
            </w:r>
            <w:r w:rsidR="007B66D4">
              <w:rPr>
                <w:rFonts w:ascii="Angsana New" w:hAnsi="Angsana New"/>
                <w:color w:val="000000"/>
                <w:sz w:val="24"/>
                <w:szCs w:val="24"/>
              </w:rPr>
              <w:t>0,000</w:t>
            </w:r>
          </w:p>
        </w:tc>
        <w:tc>
          <w:tcPr>
            <w:tcW w:w="113" w:type="pct"/>
            <w:shd w:val="clear" w:color="auto" w:fill="auto"/>
            <w:vAlign w:val="bottom"/>
          </w:tcPr>
          <w:p w14:paraId="7BD4D47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tcBorders>
              <w:bottom w:val="single" w:sz="4" w:space="0" w:color="auto"/>
            </w:tcBorders>
            <w:shd w:val="clear" w:color="auto" w:fill="auto"/>
            <w:vAlign w:val="bottom"/>
          </w:tcPr>
          <w:p w14:paraId="2EE8C8AE" w14:textId="77777777" w:rsidR="00843D06" w:rsidRPr="00C870CF" w:rsidRDefault="00892661"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Pr>
                <w:rFonts w:ascii="Angsana New" w:hAnsi="Angsana New"/>
                <w:color w:val="000000"/>
                <w:sz w:val="24"/>
                <w:szCs w:val="24"/>
              </w:rPr>
              <w:t>25,000</w:t>
            </w:r>
          </w:p>
        </w:tc>
        <w:tc>
          <w:tcPr>
            <w:tcW w:w="133" w:type="pct"/>
            <w:shd w:val="clear" w:color="auto" w:fill="auto"/>
            <w:vAlign w:val="bottom"/>
          </w:tcPr>
          <w:p w14:paraId="33678C0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5" w:type="pct"/>
            <w:tcBorders>
              <w:bottom w:val="single" w:sz="4" w:space="0" w:color="auto"/>
            </w:tcBorders>
            <w:shd w:val="clear" w:color="auto" w:fill="auto"/>
            <w:vAlign w:val="bottom"/>
          </w:tcPr>
          <w:p w14:paraId="2674F4EA"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C870CF">
              <w:rPr>
                <w:rFonts w:ascii="Angsana New" w:hAnsi="Angsana New"/>
                <w:color w:val="000000"/>
                <w:sz w:val="24"/>
                <w:szCs w:val="24"/>
              </w:rPr>
              <w:t>7,500</w:t>
            </w:r>
          </w:p>
        </w:tc>
      </w:tr>
      <w:tr w:rsidR="00445482" w:rsidRPr="00C870CF" w14:paraId="6CDBABE7" w14:textId="77777777" w:rsidTr="00445482">
        <w:trPr>
          <w:cantSplit/>
        </w:trPr>
        <w:tc>
          <w:tcPr>
            <w:tcW w:w="959" w:type="pct"/>
            <w:shd w:val="clear" w:color="auto" w:fill="auto"/>
            <w:vAlign w:val="bottom"/>
          </w:tcPr>
          <w:p w14:paraId="2D96B486" w14:textId="77777777" w:rsidR="00843D06"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Other Long -</w:t>
            </w:r>
            <w:r w:rsidRPr="004343B4">
              <w:rPr>
                <w:rFonts w:ascii="Angsana New" w:hAnsi="Angsana New"/>
                <w:b/>
                <w:bCs/>
                <w:sz w:val="28"/>
                <w:szCs w:val="28"/>
              </w:rPr>
              <w:t xml:space="preserve"> term</w:t>
            </w:r>
          </w:p>
          <w:p w14:paraId="09984509" w14:textId="7D9F04B6" w:rsidR="00843D06" w:rsidRPr="002F4AF2" w:rsidRDefault="00646847"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r>
              <w:rPr>
                <w:rFonts w:ascii="Angsana New" w:hAnsi="Angsana New"/>
                <w:b/>
                <w:bCs/>
                <w:sz w:val="28"/>
                <w:szCs w:val="28"/>
              </w:rPr>
              <w:t xml:space="preserve">      </w:t>
            </w:r>
            <w:r w:rsidR="00843D06" w:rsidRPr="004343B4">
              <w:rPr>
                <w:rFonts w:ascii="Angsana New" w:hAnsi="Angsana New"/>
                <w:b/>
                <w:bCs/>
                <w:sz w:val="28"/>
                <w:szCs w:val="28"/>
              </w:rPr>
              <w:t>investment</w:t>
            </w:r>
            <w:r w:rsidR="00843D06">
              <w:rPr>
                <w:rFonts w:ascii="Angsana New" w:hAnsi="Angsana New"/>
                <w:b/>
                <w:bCs/>
                <w:sz w:val="28"/>
                <w:szCs w:val="28"/>
              </w:rPr>
              <w:t xml:space="preserve"> - </w:t>
            </w:r>
            <w:r w:rsidR="00445482">
              <w:rPr>
                <w:rFonts w:ascii="Angsana New" w:hAnsi="Angsana New"/>
                <w:b/>
                <w:bCs/>
                <w:sz w:val="28"/>
                <w:szCs w:val="28"/>
              </w:rPr>
              <w:t>n</w:t>
            </w:r>
            <w:r w:rsidR="00843D06">
              <w:rPr>
                <w:rFonts w:ascii="Angsana New" w:hAnsi="Angsana New"/>
                <w:b/>
                <w:bCs/>
                <w:sz w:val="28"/>
                <w:szCs w:val="28"/>
              </w:rPr>
              <w:t>et</w:t>
            </w:r>
          </w:p>
        </w:tc>
        <w:tc>
          <w:tcPr>
            <w:tcW w:w="117" w:type="pct"/>
            <w:vAlign w:val="bottom"/>
          </w:tcPr>
          <w:p w14:paraId="319D214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rPr>
            </w:pPr>
          </w:p>
        </w:tc>
        <w:tc>
          <w:tcPr>
            <w:tcW w:w="867" w:type="pct"/>
            <w:vAlign w:val="bottom"/>
          </w:tcPr>
          <w:p w14:paraId="741213FA" w14:textId="77777777" w:rsidR="00843D06" w:rsidRPr="00C870CF" w:rsidRDefault="00843D06" w:rsidP="00843D06">
            <w:pPr>
              <w:jc w:val="right"/>
              <w:rPr>
                <w:rFonts w:ascii="Angsana New" w:hAnsi="Angsana New"/>
                <w:b/>
                <w:bCs/>
                <w:color w:val="000000"/>
                <w:sz w:val="24"/>
                <w:szCs w:val="24"/>
              </w:rPr>
            </w:pPr>
          </w:p>
        </w:tc>
        <w:tc>
          <w:tcPr>
            <w:tcW w:w="114" w:type="pct"/>
            <w:vAlign w:val="bottom"/>
          </w:tcPr>
          <w:p w14:paraId="74955BB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88" w:type="pct"/>
            <w:shd w:val="clear" w:color="auto" w:fill="auto"/>
            <w:vAlign w:val="bottom"/>
          </w:tcPr>
          <w:p w14:paraId="20EBC1D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113" w:type="pct"/>
            <w:shd w:val="clear" w:color="auto" w:fill="auto"/>
            <w:vAlign w:val="bottom"/>
          </w:tcPr>
          <w:p w14:paraId="0F78FB0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41" w:type="pct"/>
            <w:tcBorders>
              <w:top w:val="single" w:sz="4" w:space="0" w:color="auto"/>
              <w:bottom w:val="double" w:sz="4" w:space="0" w:color="auto"/>
            </w:tcBorders>
            <w:shd w:val="clear" w:color="auto" w:fill="auto"/>
            <w:vAlign w:val="bottom"/>
          </w:tcPr>
          <w:p w14:paraId="2F43EB4E" w14:textId="77777777" w:rsidR="00843D06" w:rsidRPr="00C870CF" w:rsidRDefault="00FE0013"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cs/>
              </w:rPr>
            </w:pPr>
            <w:r w:rsidRPr="00FE0013">
              <w:rPr>
                <w:rFonts w:ascii="Angsana New" w:hAnsi="Angsana New" w:hint="cs"/>
                <w:b/>
                <w:bCs/>
                <w:color w:val="000000"/>
                <w:sz w:val="24"/>
                <w:szCs w:val="24"/>
                <w:cs/>
              </w:rPr>
              <w:t>3</w:t>
            </w:r>
            <w:r w:rsidR="00364751">
              <w:rPr>
                <w:rFonts w:ascii="Angsana New" w:hAnsi="Angsana New" w:hint="cs"/>
                <w:b/>
                <w:bCs/>
                <w:color w:val="000000"/>
                <w:sz w:val="24"/>
                <w:szCs w:val="24"/>
                <w:cs/>
              </w:rPr>
              <w:t>2</w:t>
            </w:r>
            <w:r w:rsidRPr="00FE0013">
              <w:rPr>
                <w:rFonts w:ascii="Angsana New" w:hAnsi="Angsana New" w:hint="cs"/>
                <w:b/>
                <w:bCs/>
                <w:color w:val="000000"/>
                <w:sz w:val="24"/>
                <w:szCs w:val="24"/>
                <w:cs/>
              </w:rPr>
              <w:t>2,469</w:t>
            </w:r>
          </w:p>
        </w:tc>
        <w:tc>
          <w:tcPr>
            <w:tcW w:w="113" w:type="pct"/>
            <w:vAlign w:val="bottom"/>
          </w:tcPr>
          <w:p w14:paraId="5BA6D10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75" w:type="pct"/>
            <w:tcBorders>
              <w:top w:val="single" w:sz="4" w:space="0" w:color="auto"/>
              <w:bottom w:val="double" w:sz="4" w:space="0" w:color="auto"/>
            </w:tcBorders>
            <w:vAlign w:val="bottom"/>
          </w:tcPr>
          <w:p w14:paraId="29AE9EAA" w14:textId="77777777" w:rsidR="00843D06" w:rsidRPr="00C870CF" w:rsidRDefault="00364751"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Pr>
                <w:rFonts w:ascii="Angsana New" w:hAnsi="Angsana New" w:hint="cs"/>
                <w:b/>
                <w:bCs/>
                <w:color w:val="000000"/>
                <w:sz w:val="24"/>
                <w:szCs w:val="24"/>
                <w:cs/>
              </w:rPr>
              <w:t>162</w:t>
            </w:r>
            <w:r>
              <w:rPr>
                <w:rFonts w:ascii="Angsana New" w:hAnsi="Angsana New"/>
                <w:b/>
                <w:bCs/>
                <w:color w:val="000000"/>
                <w:sz w:val="24"/>
                <w:szCs w:val="24"/>
              </w:rPr>
              <w:t>,469</w:t>
            </w:r>
          </w:p>
        </w:tc>
        <w:tc>
          <w:tcPr>
            <w:tcW w:w="113" w:type="pct"/>
            <w:shd w:val="clear" w:color="auto" w:fill="auto"/>
            <w:vAlign w:val="bottom"/>
          </w:tcPr>
          <w:p w14:paraId="2B09A96A"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03" w:type="pct"/>
            <w:tcBorders>
              <w:top w:val="single" w:sz="4" w:space="0" w:color="auto"/>
              <w:bottom w:val="double" w:sz="4" w:space="0" w:color="auto"/>
            </w:tcBorders>
            <w:shd w:val="clear" w:color="auto" w:fill="auto"/>
            <w:vAlign w:val="bottom"/>
          </w:tcPr>
          <w:p w14:paraId="2CB51031" w14:textId="77777777" w:rsidR="00843D06" w:rsidRPr="00C870CF" w:rsidRDefault="00892661"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Pr>
                <w:rFonts w:ascii="Angsana New" w:hAnsi="Angsana New"/>
                <w:b/>
                <w:bCs/>
                <w:color w:val="000000"/>
                <w:sz w:val="24"/>
                <w:szCs w:val="24"/>
              </w:rPr>
              <w:t>34,000</w:t>
            </w:r>
          </w:p>
        </w:tc>
        <w:tc>
          <w:tcPr>
            <w:tcW w:w="133" w:type="pct"/>
            <w:shd w:val="clear" w:color="auto" w:fill="auto"/>
            <w:vAlign w:val="bottom"/>
          </w:tcPr>
          <w:p w14:paraId="393AE29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65" w:type="pct"/>
            <w:tcBorders>
              <w:top w:val="single" w:sz="4" w:space="0" w:color="auto"/>
              <w:bottom w:val="double" w:sz="4" w:space="0" w:color="auto"/>
            </w:tcBorders>
            <w:shd w:val="clear" w:color="auto" w:fill="auto"/>
            <w:vAlign w:val="bottom"/>
          </w:tcPr>
          <w:p w14:paraId="2314B7C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sidRPr="00C870CF">
              <w:rPr>
                <w:rFonts w:ascii="Angsana New" w:hAnsi="Angsana New"/>
                <w:b/>
                <w:bCs/>
                <w:color w:val="000000"/>
                <w:sz w:val="24"/>
                <w:szCs w:val="24"/>
              </w:rPr>
              <w:t>16,500</w:t>
            </w:r>
          </w:p>
        </w:tc>
      </w:tr>
    </w:tbl>
    <w:p w14:paraId="425EAFDC" w14:textId="77777777" w:rsidR="00D60423" w:rsidRPr="00D60423" w:rsidRDefault="00D60423" w:rsidP="00D6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rPr>
      </w:pPr>
      <w:r w:rsidRPr="00D60423">
        <w:rPr>
          <w:rFonts w:ascii="Angsana New" w:hAnsi="Angsana New"/>
          <w:sz w:val="28"/>
          <w:szCs w:val="28"/>
        </w:rPr>
        <w:t>On</w:t>
      </w:r>
      <w:r w:rsidRPr="00D60423">
        <w:rPr>
          <w:rFonts w:ascii="Angsana New" w:hAnsi="Angsana New"/>
          <w:sz w:val="28"/>
          <w:szCs w:val="28"/>
          <w:cs/>
        </w:rPr>
        <w:t xml:space="preserve"> </w:t>
      </w:r>
      <w:r w:rsidRPr="00D60423">
        <w:rPr>
          <w:rFonts w:ascii="Angsana New" w:hAnsi="Angsana New"/>
          <w:sz w:val="28"/>
          <w:szCs w:val="28"/>
        </w:rPr>
        <w:t>August 1,</w:t>
      </w:r>
      <w:r w:rsidRPr="00D60423">
        <w:rPr>
          <w:rFonts w:ascii="Angsana New" w:hAnsi="Angsana New"/>
          <w:sz w:val="28"/>
          <w:szCs w:val="28"/>
          <w:cs/>
        </w:rPr>
        <w:t xml:space="preserve"> </w:t>
      </w:r>
      <w:r w:rsidRPr="00D60423">
        <w:rPr>
          <w:rFonts w:ascii="Angsana New" w:hAnsi="Angsana New"/>
          <w:sz w:val="28"/>
          <w:szCs w:val="28"/>
        </w:rPr>
        <w:t>2019, the Board of Directors’ Meeting No. 8/2019 a</w:t>
      </w:r>
      <w:r w:rsidRPr="00D60423">
        <w:rPr>
          <w:rFonts w:ascii="Angsana New" w:hAnsi="Angsana New"/>
          <w:sz w:val="28"/>
        </w:rPr>
        <w:t>pproved the Company to invest 10 percent of Moon Shot Venture Capital Company Limited’s</w:t>
      </w:r>
      <w:r w:rsidRPr="00D60423">
        <w:rPr>
          <w:rFonts w:ascii="Angsana New" w:hAnsi="Angsana New"/>
          <w:sz w:val="28"/>
          <w:cs/>
        </w:rPr>
        <w:t xml:space="preserve"> </w:t>
      </w:r>
      <w:r w:rsidRPr="00D60423">
        <w:rPr>
          <w:rFonts w:ascii="Angsana New" w:hAnsi="Angsana New"/>
          <w:sz w:val="28"/>
        </w:rPr>
        <w:t xml:space="preserve">Paid - up capital amount 200,000 shares with par value of Baht 100, total amount of Baht 20,000,000. </w:t>
      </w:r>
      <w:r w:rsidRPr="00D60423">
        <w:rPr>
          <w:rFonts w:ascii="Angsana New" w:hAnsi="Angsana New"/>
          <w:spacing w:val="-2"/>
          <w:sz w:val="28"/>
          <w:szCs w:val="28"/>
        </w:rPr>
        <w:t>The price is a par price and on September 23, 2019, the Company made payment for the 1</w:t>
      </w:r>
      <w:r w:rsidRPr="00D60423">
        <w:rPr>
          <w:rFonts w:ascii="Angsana New" w:hAnsi="Angsana New"/>
          <w:spacing w:val="-2"/>
          <w:sz w:val="28"/>
          <w:szCs w:val="28"/>
          <w:vertAlign w:val="superscript"/>
        </w:rPr>
        <w:t>st</w:t>
      </w:r>
      <w:r w:rsidRPr="00D60423">
        <w:rPr>
          <w:rFonts w:ascii="Angsana New" w:hAnsi="Angsana New"/>
          <w:spacing w:val="-2"/>
          <w:sz w:val="28"/>
          <w:szCs w:val="28"/>
        </w:rPr>
        <w:t xml:space="preserve"> ordinary share in the proportion of 50 percent of the additional investment that the Comp</w:t>
      </w:r>
      <w:r w:rsidR="00F35EBF">
        <w:rPr>
          <w:rFonts w:ascii="Angsana New" w:hAnsi="Angsana New"/>
          <w:spacing w:val="-2"/>
          <w:sz w:val="28"/>
          <w:szCs w:val="28"/>
        </w:rPr>
        <w:t>any invested in</w:t>
      </w:r>
      <w:r w:rsidRPr="00D60423">
        <w:rPr>
          <w:rFonts w:ascii="Angsana New" w:hAnsi="Angsana New"/>
          <w:spacing w:val="-2"/>
          <w:sz w:val="28"/>
          <w:szCs w:val="28"/>
        </w:rPr>
        <w:t xml:space="preserve"> 10,000,00</w:t>
      </w:r>
      <w:r w:rsidR="00F35EBF">
        <w:rPr>
          <w:rFonts w:ascii="Angsana New" w:hAnsi="Angsana New"/>
          <w:spacing w:val="-2"/>
          <w:sz w:val="28"/>
          <w:szCs w:val="28"/>
        </w:rPr>
        <w:t xml:space="preserve">0 </w:t>
      </w:r>
      <w:r w:rsidRPr="00D60423">
        <w:rPr>
          <w:rFonts w:ascii="Angsana New" w:hAnsi="Angsana New"/>
          <w:spacing w:val="-2"/>
          <w:sz w:val="28"/>
          <w:szCs w:val="28"/>
        </w:rPr>
        <w:t>baht according to the letter to call for payment of shares form Moon Shot Venture Capital Company Limited.</w:t>
      </w:r>
    </w:p>
    <w:p w14:paraId="458D56F9" w14:textId="3F77BBB5" w:rsidR="00D60423" w:rsidRPr="00D60423" w:rsidRDefault="00D60423" w:rsidP="00D6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ind w:left="544"/>
        <w:jc w:val="thaiDistribute"/>
        <w:rPr>
          <w:rFonts w:ascii="Angsana New" w:hAnsi="Angsana New"/>
          <w:sz w:val="28"/>
          <w:szCs w:val="28"/>
        </w:rPr>
      </w:pPr>
      <w:r w:rsidRPr="00D60423">
        <w:rPr>
          <w:rFonts w:ascii="Angsana New" w:hAnsi="Angsana New"/>
          <w:sz w:val="28"/>
        </w:rPr>
        <w:t>On July 15, 2019, According to the Executive Board Meeting No.8/2019 approved to pay the second payment</w:t>
      </w:r>
      <w:r w:rsidR="00FE4D3A">
        <w:rPr>
          <w:rFonts w:ascii="Angsana New" w:hAnsi="Angsana New"/>
          <w:sz w:val="28"/>
          <w:szCs w:val="28"/>
        </w:rPr>
        <w:t xml:space="preserve"> to </w:t>
      </w:r>
      <w:r w:rsidRPr="00D60423">
        <w:rPr>
          <w:rFonts w:ascii="Angsana New" w:hAnsi="Angsana New"/>
          <w:sz w:val="28"/>
          <w:szCs w:val="28"/>
        </w:rPr>
        <w:t>Moon Shot Venture Capital Company Limited in 25% of the investment value, amount of Baht 7,500,000 according to the second call for ordinary shares on July 23, 2019.</w:t>
      </w:r>
    </w:p>
    <w:p w14:paraId="5A4E764E" w14:textId="77777777" w:rsidR="002F4AF2" w:rsidRPr="00D60423" w:rsidRDefault="004343B4" w:rsidP="008B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6"/>
        <w:jc w:val="thaiDistribute"/>
        <w:rPr>
          <w:rFonts w:ascii="Angsana New" w:hAnsi="Angsana New"/>
          <w:sz w:val="28"/>
          <w:szCs w:val="28"/>
        </w:rPr>
      </w:pPr>
      <w:r w:rsidRPr="00D60423">
        <w:rPr>
          <w:rFonts w:ascii="Angsana New" w:hAnsi="Angsana New"/>
          <w:sz w:val="28"/>
          <w:szCs w:val="28"/>
        </w:rPr>
        <w:t xml:space="preserve">On June 21, 2018 the resolution of board of management </w:t>
      </w:r>
      <w:r w:rsidR="00623EE9" w:rsidRPr="00D60423">
        <w:rPr>
          <w:rFonts w:ascii="Angsana New" w:hAnsi="Angsana New"/>
          <w:sz w:val="28"/>
          <w:szCs w:val="28"/>
        </w:rPr>
        <w:t>No.6/2</w:t>
      </w:r>
      <w:r w:rsidR="00623EE9" w:rsidRPr="00D60423">
        <w:rPr>
          <w:rFonts w:ascii="Angsana New" w:hAnsi="Angsana New" w:hint="cs"/>
          <w:sz w:val="28"/>
          <w:szCs w:val="28"/>
          <w:cs/>
        </w:rPr>
        <w:t xml:space="preserve">018 </w:t>
      </w:r>
      <w:r w:rsidRPr="00D60423">
        <w:rPr>
          <w:rFonts w:ascii="Angsana New" w:hAnsi="Angsana New"/>
          <w:sz w:val="28"/>
          <w:szCs w:val="28"/>
        </w:rPr>
        <w:t xml:space="preserve">approved the Company to invest in </w:t>
      </w:r>
      <w:proofErr w:type="spellStart"/>
      <w:r w:rsidRPr="00D60423">
        <w:rPr>
          <w:rFonts w:ascii="Angsana New" w:hAnsi="Angsana New"/>
          <w:sz w:val="28"/>
          <w:szCs w:val="28"/>
        </w:rPr>
        <w:t>Sokochan</w:t>
      </w:r>
      <w:proofErr w:type="spellEnd"/>
      <w:r w:rsidRPr="00D60423">
        <w:rPr>
          <w:rFonts w:ascii="Angsana New" w:hAnsi="Angsana New"/>
          <w:sz w:val="28"/>
          <w:szCs w:val="28"/>
        </w:rPr>
        <w:t xml:space="preserve"> Co.,</w:t>
      </w:r>
      <w:r w:rsidR="00A0767F" w:rsidRPr="00D60423">
        <w:rPr>
          <w:rFonts w:ascii="Angsana New" w:hAnsi="Angsana New"/>
          <w:sz w:val="28"/>
          <w:szCs w:val="28"/>
        </w:rPr>
        <w:t xml:space="preserve"> </w:t>
      </w:r>
      <w:r w:rsidRPr="00D60423">
        <w:rPr>
          <w:rFonts w:ascii="Angsana New" w:hAnsi="Angsana New"/>
          <w:sz w:val="28"/>
          <w:szCs w:val="28"/>
        </w:rPr>
        <w:t>Ltd by the holding proportion of 10%, 2,468 shares each Baht 3,646.68, total amount of Baht 9,000,000.</w:t>
      </w:r>
    </w:p>
    <w:p w14:paraId="0F1D851A" w14:textId="1E79F830" w:rsidR="005368AE" w:rsidRDefault="005368A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4"/>
        <w:jc w:val="thaiDistribute"/>
        <w:rPr>
          <w:rFonts w:ascii="Angsana New" w:hAnsi="Angsana New"/>
          <w:sz w:val="28"/>
          <w:szCs w:val="28"/>
        </w:rPr>
      </w:pPr>
      <w:r w:rsidRPr="00D60423">
        <w:rPr>
          <w:rFonts w:ascii="Angsana New" w:hAnsi="Angsana New"/>
          <w:sz w:val="28"/>
          <w:szCs w:val="28"/>
        </w:rPr>
        <w:t xml:space="preserve">On August 24, 2018 the resolution </w:t>
      </w:r>
      <w:r w:rsidR="00623EE9" w:rsidRPr="00D60423">
        <w:rPr>
          <w:rFonts w:ascii="Angsana New" w:hAnsi="Angsana New"/>
          <w:sz w:val="28"/>
          <w:szCs w:val="28"/>
        </w:rPr>
        <w:t>of board of management No.8/2</w:t>
      </w:r>
      <w:r w:rsidR="00623EE9" w:rsidRPr="00D60423">
        <w:rPr>
          <w:rFonts w:ascii="Angsana New" w:hAnsi="Angsana New" w:hint="cs"/>
          <w:sz w:val="28"/>
          <w:szCs w:val="28"/>
          <w:cs/>
        </w:rPr>
        <w:t>018</w:t>
      </w:r>
      <w:r w:rsidRPr="00D60423">
        <w:rPr>
          <w:rFonts w:ascii="Angsana New" w:hAnsi="Angsana New"/>
          <w:sz w:val="28"/>
          <w:szCs w:val="28"/>
        </w:rPr>
        <w:t xml:space="preserve"> approved the Company to invest in Moonshot venture capital Co., Ltd by the holding proportion of </w:t>
      </w:r>
      <w:r w:rsidR="001A4036">
        <w:rPr>
          <w:rFonts w:ascii="Angsana New" w:hAnsi="Angsana New"/>
          <w:sz w:val="28"/>
          <w:szCs w:val="28"/>
        </w:rPr>
        <w:t>3</w:t>
      </w:r>
      <w:r w:rsidRPr="00D60423">
        <w:rPr>
          <w:rFonts w:ascii="Angsana New" w:hAnsi="Angsana New"/>
          <w:sz w:val="28"/>
          <w:szCs w:val="28"/>
        </w:rPr>
        <w:t>%, 300,000 shares each Baht 100, total amount of Baht 30,000,000.</w:t>
      </w:r>
      <w:r w:rsidR="00423EF4" w:rsidRPr="00D60423">
        <w:rPr>
          <w:rFonts w:ascii="Angsana New" w:hAnsi="Angsana New"/>
          <w:sz w:val="28"/>
          <w:szCs w:val="28"/>
        </w:rPr>
        <w:t xml:space="preserve"> Dividend payment of 4 years of 25%, amount of Baht 7,500,000.</w:t>
      </w:r>
    </w:p>
    <w:p w14:paraId="7A87E619" w14:textId="77777777" w:rsidR="008B27D0" w:rsidRDefault="008B27D0" w:rsidP="0053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sz w:val="28"/>
          <w:szCs w:val="28"/>
        </w:rPr>
      </w:pPr>
    </w:p>
    <w:p w14:paraId="0D4B5AD3" w14:textId="7F42CEC0" w:rsidR="00B0373F" w:rsidRPr="000D0253" w:rsidRDefault="006A3A5F" w:rsidP="00BC218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br w:type="column"/>
      </w:r>
      <w:r w:rsidR="00B0373F" w:rsidRPr="008B27D0">
        <w:rPr>
          <w:rFonts w:ascii="Angsana New" w:hAnsi="Angsana New"/>
          <w:b/>
          <w:bCs/>
          <w:sz w:val="28"/>
          <w:szCs w:val="28"/>
        </w:rPr>
        <w:t>ASSETS</w:t>
      </w:r>
      <w:r w:rsidR="00B0373F" w:rsidRPr="000D0253">
        <w:rPr>
          <w:rFonts w:ascii="Angsana New" w:hAnsi="Angsana New"/>
          <w:b/>
          <w:bCs/>
          <w:sz w:val="28"/>
          <w:szCs w:val="28"/>
        </w:rPr>
        <w:t xml:space="preserve"> USED AS COLLATERAL FOR CREDIT FACILITIES</w:t>
      </w:r>
    </w:p>
    <w:p w14:paraId="1EE812BE" w14:textId="2090E2DE" w:rsidR="00B0373F" w:rsidRPr="008B27D0" w:rsidRDefault="001E28C2" w:rsidP="008B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jc w:val="both"/>
        <w:rPr>
          <w:rFonts w:ascii="Angsana New" w:hAnsi="Angsana New"/>
          <w:sz w:val="28"/>
          <w:szCs w:val="28"/>
          <w:cs/>
        </w:rPr>
      </w:pPr>
      <w:r w:rsidRPr="006C1631">
        <w:rPr>
          <w:rFonts w:ascii="Angsana New" w:hAnsi="Angsana New"/>
          <w:sz w:val="28"/>
          <w:szCs w:val="28"/>
        </w:rPr>
        <w:t xml:space="preserve">As at </w:t>
      </w:r>
      <w:r w:rsidR="008034F4" w:rsidRPr="006C1631">
        <w:rPr>
          <w:rFonts w:ascii="Angsana New" w:hAnsi="Angsana New"/>
          <w:sz w:val="28"/>
          <w:szCs w:val="28"/>
        </w:rPr>
        <w:t>December</w:t>
      </w:r>
      <w:r w:rsidRPr="006C1631">
        <w:rPr>
          <w:rFonts w:ascii="Angsana New" w:hAnsi="Angsana New"/>
          <w:sz w:val="28"/>
          <w:szCs w:val="28"/>
        </w:rPr>
        <w:t xml:space="preserve"> 3</w:t>
      </w:r>
      <w:r w:rsidR="008034F4" w:rsidRPr="006C1631">
        <w:rPr>
          <w:rFonts w:ascii="Angsana New" w:hAnsi="Angsana New"/>
          <w:sz w:val="28"/>
          <w:szCs w:val="28"/>
        </w:rPr>
        <w:t>1</w:t>
      </w:r>
      <w:r w:rsidR="008B27D0" w:rsidRPr="006C1631">
        <w:rPr>
          <w:rFonts w:ascii="Angsana New" w:hAnsi="Angsana New"/>
          <w:sz w:val="28"/>
          <w:szCs w:val="28"/>
        </w:rPr>
        <w:t>, 2019</w:t>
      </w:r>
      <w:r w:rsidR="00B0373F" w:rsidRPr="006C1631">
        <w:rPr>
          <w:rFonts w:ascii="Angsana New" w:hAnsi="Angsana New"/>
          <w:sz w:val="28"/>
          <w:szCs w:val="28"/>
        </w:rPr>
        <w:t xml:space="preserve">, a fixed deposit of </w:t>
      </w:r>
      <w:r w:rsidR="00F111DD" w:rsidRPr="006C1631">
        <w:rPr>
          <w:rFonts w:ascii="Angsana New" w:hAnsi="Angsana New"/>
          <w:sz w:val="28"/>
          <w:szCs w:val="28"/>
        </w:rPr>
        <w:t>Baht</w:t>
      </w:r>
      <w:r w:rsidR="00E54E8B" w:rsidRPr="006C1631">
        <w:rPr>
          <w:rFonts w:ascii="Angsana New" w:hAnsi="Angsana New"/>
          <w:sz w:val="28"/>
          <w:szCs w:val="28"/>
        </w:rPr>
        <w:t xml:space="preserve"> </w:t>
      </w:r>
      <w:r w:rsidR="006C1631" w:rsidRPr="006C1631">
        <w:rPr>
          <w:rFonts w:ascii="Angsana New" w:hAnsi="Angsana New"/>
          <w:sz w:val="28"/>
          <w:szCs w:val="28"/>
        </w:rPr>
        <w:t>40.0</w:t>
      </w:r>
      <w:r w:rsidR="00E5094A">
        <w:rPr>
          <w:rFonts w:ascii="Angsana New" w:hAnsi="Angsana New"/>
          <w:sz w:val="28"/>
          <w:szCs w:val="28"/>
        </w:rPr>
        <w:t>2</w:t>
      </w:r>
      <w:r w:rsidR="00F111DD" w:rsidRPr="006C1631">
        <w:rPr>
          <w:rFonts w:ascii="Angsana New" w:hAnsi="Angsana New"/>
          <w:sz w:val="28"/>
          <w:szCs w:val="28"/>
        </w:rPr>
        <w:t xml:space="preserve"> </w:t>
      </w:r>
      <w:r w:rsidR="008B27D0" w:rsidRPr="006C1631">
        <w:rPr>
          <w:rFonts w:ascii="Angsana New" w:hAnsi="Angsana New"/>
          <w:sz w:val="28"/>
          <w:szCs w:val="28"/>
        </w:rPr>
        <w:t>million (December 31, 2018 : Baht 39.65</w:t>
      </w:r>
      <w:r w:rsidR="00B0373F" w:rsidRPr="006C1631">
        <w:rPr>
          <w:rFonts w:ascii="Angsana New" w:hAnsi="Angsana New"/>
          <w:sz w:val="28"/>
          <w:szCs w:val="28"/>
        </w:rPr>
        <w:t xml:space="preserve"> million)</w:t>
      </w:r>
      <w:r w:rsidR="00B0373F" w:rsidRPr="006C1631">
        <w:rPr>
          <w:rFonts w:ascii="Angsana New" w:hAnsi="Angsana New"/>
          <w:i/>
          <w:iCs/>
          <w:sz w:val="28"/>
          <w:szCs w:val="28"/>
        </w:rPr>
        <w:t xml:space="preserve"> </w:t>
      </w:r>
      <w:r w:rsidR="00B0373F" w:rsidRPr="006C1631">
        <w:rPr>
          <w:rFonts w:ascii="Angsana New" w:hAnsi="Angsana New"/>
          <w:sz w:val="28"/>
          <w:szCs w:val="28"/>
        </w:rPr>
        <w:t>of the Company is used as collatera</w:t>
      </w:r>
      <w:r w:rsidR="00160D6A" w:rsidRPr="006C1631">
        <w:rPr>
          <w:rFonts w:ascii="Angsana New" w:hAnsi="Angsana New"/>
          <w:sz w:val="28"/>
          <w:szCs w:val="28"/>
        </w:rPr>
        <w:t>l for bank guarantee issued to the two government agencies</w:t>
      </w:r>
      <w:r w:rsidR="00B0373F" w:rsidRPr="006C1631">
        <w:rPr>
          <w:rFonts w:ascii="Angsana New" w:hAnsi="Angsana New"/>
          <w:sz w:val="28"/>
          <w:szCs w:val="28"/>
        </w:rPr>
        <w:t xml:space="preserve"> value of Baht </w:t>
      </w:r>
      <w:r w:rsidR="00160D6A" w:rsidRPr="006C1631">
        <w:rPr>
          <w:rFonts w:ascii="Angsana New" w:hAnsi="Angsana New"/>
          <w:sz w:val="28"/>
          <w:szCs w:val="28"/>
        </w:rPr>
        <w:t>0.3</w:t>
      </w:r>
      <w:r w:rsidR="009D1FAA" w:rsidRPr="006C1631">
        <w:rPr>
          <w:rFonts w:ascii="Angsana New" w:hAnsi="Angsana New"/>
          <w:sz w:val="28"/>
          <w:szCs w:val="28"/>
        </w:rPr>
        <w:t>0</w:t>
      </w:r>
      <w:r w:rsidR="00F111DD" w:rsidRPr="006C1631">
        <w:rPr>
          <w:rFonts w:ascii="Angsana New" w:hAnsi="Angsana New"/>
          <w:sz w:val="28"/>
          <w:szCs w:val="28"/>
        </w:rPr>
        <w:t xml:space="preserve"> </w:t>
      </w:r>
      <w:r w:rsidR="0072472C" w:rsidRPr="006C1631">
        <w:rPr>
          <w:rFonts w:ascii="Angsana New" w:hAnsi="Angsana New"/>
          <w:sz w:val="28"/>
          <w:szCs w:val="28"/>
        </w:rPr>
        <w:t>million</w:t>
      </w:r>
      <w:r w:rsidR="00160D6A" w:rsidRPr="006C1631">
        <w:rPr>
          <w:rFonts w:ascii="Angsana New" w:hAnsi="Angsana New"/>
          <w:sz w:val="28"/>
          <w:szCs w:val="28"/>
        </w:rPr>
        <w:t xml:space="preserve"> and</w:t>
      </w:r>
      <w:r w:rsidR="00754027" w:rsidRPr="006C1631">
        <w:rPr>
          <w:rFonts w:ascii="Angsana New" w:hAnsi="Angsana New"/>
          <w:sz w:val="28"/>
          <w:szCs w:val="28"/>
        </w:rPr>
        <w:t xml:space="preserve"> Baht</w:t>
      </w:r>
      <w:r w:rsidR="008B27D0" w:rsidRPr="006C1631">
        <w:rPr>
          <w:rFonts w:ascii="Angsana New" w:hAnsi="Angsana New"/>
          <w:sz w:val="28"/>
          <w:szCs w:val="28"/>
        </w:rPr>
        <w:t xml:space="preserve"> 37</w:t>
      </w:r>
      <w:r w:rsidR="00160D6A" w:rsidRPr="006C1631">
        <w:rPr>
          <w:rFonts w:ascii="Angsana New" w:hAnsi="Angsana New"/>
          <w:sz w:val="28"/>
          <w:szCs w:val="28"/>
        </w:rPr>
        <w:t xml:space="preserve"> million</w:t>
      </w:r>
      <w:r w:rsidR="008B27D0" w:rsidRPr="006C1631">
        <w:rPr>
          <w:rFonts w:ascii="Angsana New" w:hAnsi="Angsana New"/>
          <w:sz w:val="28"/>
          <w:szCs w:val="28"/>
        </w:rPr>
        <w:t xml:space="preserve"> </w:t>
      </w:r>
      <w:r w:rsidR="00E940E3" w:rsidRPr="006C1631">
        <w:rPr>
          <w:rFonts w:ascii="Angsana New" w:hAnsi="Angsana New"/>
          <w:sz w:val="28"/>
          <w:szCs w:val="28"/>
        </w:rPr>
        <w:t>and guarantees the use of fleet card value of  Baht 1.60 million</w:t>
      </w:r>
      <w:r w:rsidR="00E54E8B" w:rsidRPr="006C1631">
        <w:rPr>
          <w:rFonts w:ascii="Angsana New" w:hAnsi="Angsana New" w:hint="cs"/>
          <w:sz w:val="28"/>
          <w:szCs w:val="28"/>
          <w:cs/>
        </w:rPr>
        <w:t>.</w:t>
      </w:r>
    </w:p>
    <w:p w14:paraId="4823BE71" w14:textId="77777777" w:rsidR="0098279A" w:rsidRPr="008B27D0" w:rsidRDefault="00B0373F" w:rsidP="008B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right="223"/>
        <w:jc w:val="both"/>
        <w:rPr>
          <w:rFonts w:ascii="Angsana New" w:hAnsi="Angsana New"/>
          <w:sz w:val="28"/>
          <w:szCs w:val="28"/>
        </w:rPr>
      </w:pPr>
      <w:r w:rsidRPr="006C1631">
        <w:rPr>
          <w:rFonts w:ascii="Angsana New" w:hAnsi="Angsana New"/>
          <w:sz w:val="28"/>
          <w:szCs w:val="28"/>
        </w:rPr>
        <w:t xml:space="preserve">As at </w:t>
      </w:r>
      <w:r w:rsidR="008034F4" w:rsidRPr="006C1631">
        <w:rPr>
          <w:rFonts w:ascii="Angsana New" w:hAnsi="Angsana New"/>
          <w:sz w:val="28"/>
          <w:szCs w:val="28"/>
        </w:rPr>
        <w:t>December 31</w:t>
      </w:r>
      <w:r w:rsidR="008B27D0" w:rsidRPr="006C1631">
        <w:rPr>
          <w:rFonts w:ascii="Angsana New" w:hAnsi="Angsana New"/>
          <w:sz w:val="28"/>
          <w:szCs w:val="28"/>
        </w:rPr>
        <w:t>, 2019 and 2018</w:t>
      </w:r>
      <w:r w:rsidRPr="006C1631">
        <w:rPr>
          <w:rFonts w:ascii="Angsana New" w:hAnsi="Angsana New"/>
          <w:sz w:val="28"/>
          <w:szCs w:val="28"/>
        </w:rPr>
        <w:t>, Guarantee</w:t>
      </w:r>
      <w:r w:rsidRPr="006C1631">
        <w:rPr>
          <w:rFonts w:ascii="Angsana New" w:hAnsi="Angsana New" w:hint="cs"/>
          <w:sz w:val="28"/>
          <w:szCs w:val="28"/>
          <w:cs/>
        </w:rPr>
        <w:t xml:space="preserve"> </w:t>
      </w:r>
      <w:r w:rsidRPr="006C1631">
        <w:rPr>
          <w:rFonts w:ascii="Angsana New" w:hAnsi="Angsana New"/>
          <w:sz w:val="28"/>
          <w:szCs w:val="28"/>
        </w:rPr>
        <w:t xml:space="preserve">of Baht </w:t>
      </w:r>
      <w:r w:rsidR="00184DCC" w:rsidRPr="006C1631">
        <w:rPr>
          <w:rFonts w:ascii="Angsana New" w:hAnsi="Angsana New"/>
          <w:sz w:val="28"/>
          <w:szCs w:val="28"/>
        </w:rPr>
        <w:t>0.50</w:t>
      </w:r>
      <w:r w:rsidRPr="006C1631">
        <w:rPr>
          <w:rFonts w:ascii="Angsana New" w:hAnsi="Angsana New"/>
          <w:sz w:val="28"/>
          <w:szCs w:val="28"/>
        </w:rPr>
        <w:t xml:space="preserve"> million</w:t>
      </w:r>
      <w:r w:rsidRPr="006C1631">
        <w:rPr>
          <w:rFonts w:ascii="Angsana New" w:hAnsi="Angsana New" w:hint="cs"/>
          <w:sz w:val="28"/>
          <w:szCs w:val="28"/>
          <w:cs/>
        </w:rPr>
        <w:t xml:space="preserve"> </w:t>
      </w:r>
      <w:r w:rsidRPr="006C1631">
        <w:rPr>
          <w:rFonts w:ascii="Angsana New" w:hAnsi="Angsana New"/>
          <w:sz w:val="28"/>
          <w:szCs w:val="28"/>
        </w:rPr>
        <w:t xml:space="preserve">of the Company is used to guarantees the use of fleet card value of Baht </w:t>
      </w:r>
      <w:r w:rsidR="00184DCC" w:rsidRPr="006C1631">
        <w:rPr>
          <w:rFonts w:ascii="Angsana New" w:hAnsi="Angsana New"/>
          <w:sz w:val="28"/>
          <w:szCs w:val="28"/>
        </w:rPr>
        <w:t>6</w:t>
      </w:r>
      <w:r w:rsidRPr="006C1631">
        <w:rPr>
          <w:rFonts w:ascii="Angsana New" w:hAnsi="Angsana New"/>
          <w:sz w:val="28"/>
          <w:szCs w:val="28"/>
        </w:rPr>
        <w:t xml:space="preserve"> million issued to a private agency</w:t>
      </w:r>
      <w:r w:rsidR="001467D3" w:rsidRPr="006C1631">
        <w:rPr>
          <w:rFonts w:ascii="Angsana New" w:hAnsi="Angsana New" w:hint="cs"/>
          <w:sz w:val="28"/>
          <w:szCs w:val="28"/>
          <w:cs/>
        </w:rPr>
        <w:t>.</w:t>
      </w:r>
    </w:p>
    <w:p w14:paraId="1E4DD077" w14:textId="77777777" w:rsidR="00B0373F" w:rsidRPr="008B27D0" w:rsidRDefault="00B0373F" w:rsidP="008B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jc w:val="both"/>
        <w:rPr>
          <w:rFonts w:ascii="Angsana New" w:hAnsi="Angsana New"/>
          <w:spacing w:val="-4"/>
          <w:sz w:val="28"/>
          <w:szCs w:val="28"/>
        </w:rPr>
      </w:pPr>
      <w:r w:rsidRPr="006C1631">
        <w:rPr>
          <w:rFonts w:ascii="Angsana New" w:hAnsi="Angsana New"/>
          <w:spacing w:val="-4"/>
          <w:sz w:val="28"/>
          <w:szCs w:val="28"/>
        </w:rPr>
        <w:t xml:space="preserve">As at </w:t>
      </w:r>
      <w:r w:rsidR="008034F4" w:rsidRPr="006C1631">
        <w:rPr>
          <w:rFonts w:ascii="Angsana New" w:hAnsi="Angsana New"/>
          <w:sz w:val="28"/>
          <w:szCs w:val="28"/>
        </w:rPr>
        <w:t>December 31</w:t>
      </w:r>
      <w:r w:rsidR="008B27D0" w:rsidRPr="006C1631">
        <w:rPr>
          <w:rFonts w:ascii="Angsana New" w:hAnsi="Angsana New"/>
          <w:spacing w:val="-4"/>
          <w:sz w:val="28"/>
          <w:szCs w:val="28"/>
        </w:rPr>
        <w:t>, 2019</w:t>
      </w:r>
      <w:r w:rsidRPr="006C1631">
        <w:rPr>
          <w:rFonts w:ascii="Angsana New" w:hAnsi="Angsana New"/>
          <w:spacing w:val="-4"/>
          <w:sz w:val="28"/>
          <w:szCs w:val="28"/>
          <w:cs/>
        </w:rPr>
        <w:t xml:space="preserve"> </w:t>
      </w:r>
      <w:r w:rsidR="008B27D0" w:rsidRPr="006C1631">
        <w:rPr>
          <w:rFonts w:ascii="Angsana New" w:hAnsi="Angsana New"/>
          <w:spacing w:val="-4"/>
          <w:sz w:val="28"/>
          <w:szCs w:val="28"/>
        </w:rPr>
        <w:t>and 2018</w:t>
      </w:r>
      <w:r w:rsidRPr="006C1631">
        <w:rPr>
          <w:rFonts w:ascii="Angsana New" w:hAnsi="Angsana New"/>
          <w:spacing w:val="-4"/>
          <w:sz w:val="28"/>
          <w:szCs w:val="28"/>
        </w:rPr>
        <w:t xml:space="preserve">, machinery and equipment with gross carrying value of Baht </w:t>
      </w:r>
      <w:r w:rsidR="00184DCC" w:rsidRPr="006C1631">
        <w:rPr>
          <w:rFonts w:ascii="Angsana New" w:hAnsi="Angsana New"/>
          <w:spacing w:val="-4"/>
          <w:sz w:val="28"/>
          <w:szCs w:val="28"/>
        </w:rPr>
        <w:t>50.5</w:t>
      </w:r>
      <w:r w:rsidR="009D1FAA" w:rsidRPr="006C1631">
        <w:rPr>
          <w:rFonts w:ascii="Angsana New" w:hAnsi="Angsana New"/>
          <w:spacing w:val="-4"/>
          <w:sz w:val="28"/>
          <w:szCs w:val="28"/>
        </w:rPr>
        <w:t>0</w:t>
      </w:r>
      <w:r w:rsidRPr="006C1631">
        <w:rPr>
          <w:rFonts w:ascii="Angsana New" w:hAnsi="Angsana New"/>
          <w:spacing w:val="-4"/>
          <w:sz w:val="28"/>
          <w:szCs w:val="28"/>
        </w:rPr>
        <w:t xml:space="preserve"> million</w:t>
      </w:r>
      <w:r w:rsidRPr="006C1631">
        <w:rPr>
          <w:rFonts w:ascii="Angsana New" w:hAnsi="Angsana New"/>
          <w:i/>
          <w:iCs/>
          <w:spacing w:val="-4"/>
          <w:sz w:val="28"/>
          <w:szCs w:val="28"/>
        </w:rPr>
        <w:t xml:space="preserve"> </w:t>
      </w:r>
      <w:r w:rsidRPr="006C1631">
        <w:rPr>
          <w:rFonts w:ascii="Angsana New" w:hAnsi="Angsana New"/>
          <w:spacing w:val="-4"/>
          <w:sz w:val="28"/>
          <w:szCs w:val="28"/>
        </w:rPr>
        <w:t xml:space="preserve">(fully depreciated) (investment property); land not used in operations some part (note </w:t>
      </w:r>
      <w:r w:rsidR="002F4AF2" w:rsidRPr="006C1631">
        <w:rPr>
          <w:rFonts w:ascii="Angsana New" w:hAnsi="Angsana New"/>
          <w:spacing w:val="-4"/>
          <w:sz w:val="28"/>
          <w:szCs w:val="28"/>
        </w:rPr>
        <w:t>1</w:t>
      </w:r>
      <w:r w:rsidR="00810768">
        <w:rPr>
          <w:rFonts w:ascii="Angsana New" w:hAnsi="Angsana New"/>
          <w:spacing w:val="-4"/>
          <w:sz w:val="28"/>
          <w:szCs w:val="28"/>
        </w:rPr>
        <w:t>5</w:t>
      </w:r>
      <w:r w:rsidRPr="006C1631">
        <w:rPr>
          <w:rFonts w:ascii="Angsana New" w:hAnsi="Angsana New"/>
          <w:spacing w:val="-4"/>
          <w:sz w:val="28"/>
          <w:szCs w:val="28"/>
        </w:rPr>
        <w:t xml:space="preserve">) of the Company are used as collateral for bank guarantee of Baht </w:t>
      </w:r>
      <w:r w:rsidR="00184DCC" w:rsidRPr="006C1631">
        <w:rPr>
          <w:rFonts w:ascii="Angsana New" w:hAnsi="Angsana New"/>
          <w:spacing w:val="-4"/>
          <w:sz w:val="28"/>
          <w:szCs w:val="28"/>
        </w:rPr>
        <w:t>35</w:t>
      </w:r>
      <w:r w:rsidRPr="006C1631">
        <w:rPr>
          <w:rFonts w:ascii="Angsana New" w:hAnsi="Angsana New"/>
          <w:spacing w:val="-4"/>
          <w:sz w:val="28"/>
          <w:szCs w:val="28"/>
        </w:rPr>
        <w:t xml:space="preserve"> million</w:t>
      </w:r>
      <w:r w:rsidRPr="008B27D0">
        <w:rPr>
          <w:rFonts w:ascii="Angsana New" w:hAnsi="Angsana New"/>
          <w:spacing w:val="-4"/>
          <w:sz w:val="28"/>
          <w:szCs w:val="28"/>
        </w:rPr>
        <w:t xml:space="preserve"> issued to Customs Department.</w:t>
      </w:r>
    </w:p>
    <w:p w14:paraId="2A432FC9" w14:textId="77777777" w:rsidR="00EC38A3" w:rsidRDefault="00B0373F" w:rsidP="008B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88" w:right="-11"/>
        <w:jc w:val="distribute"/>
        <w:rPr>
          <w:rFonts w:ascii="Angsana New" w:hAnsi="Angsana New"/>
          <w:spacing w:val="-4"/>
          <w:sz w:val="28"/>
          <w:szCs w:val="28"/>
        </w:rPr>
      </w:pPr>
      <w:r w:rsidRPr="008B27D0">
        <w:rPr>
          <w:rFonts w:ascii="Angsana New" w:hAnsi="Angsana New"/>
          <w:spacing w:val="-4"/>
          <w:sz w:val="28"/>
          <w:szCs w:val="28"/>
        </w:rPr>
        <w:t xml:space="preserve">As at </w:t>
      </w:r>
      <w:r w:rsidR="008975BE" w:rsidRPr="008B27D0">
        <w:rPr>
          <w:rFonts w:ascii="Angsana New" w:hAnsi="Angsana New"/>
          <w:sz w:val="28"/>
          <w:szCs w:val="28"/>
        </w:rPr>
        <w:t>December 31</w:t>
      </w:r>
      <w:r w:rsidR="008B27D0">
        <w:rPr>
          <w:rFonts w:ascii="Angsana New" w:hAnsi="Angsana New"/>
          <w:spacing w:val="-4"/>
          <w:sz w:val="28"/>
          <w:szCs w:val="28"/>
        </w:rPr>
        <w:t>, 2019</w:t>
      </w:r>
      <w:r w:rsidRPr="008B27D0">
        <w:rPr>
          <w:rFonts w:ascii="Angsana New" w:hAnsi="Angsana New"/>
          <w:spacing w:val="-4"/>
          <w:sz w:val="28"/>
          <w:szCs w:val="28"/>
        </w:rPr>
        <w:t xml:space="preserve"> and 201</w:t>
      </w:r>
      <w:r w:rsidR="008B27D0">
        <w:rPr>
          <w:rFonts w:ascii="Angsana New" w:hAnsi="Angsana New"/>
          <w:spacing w:val="-4"/>
          <w:sz w:val="28"/>
          <w:szCs w:val="28"/>
        </w:rPr>
        <w:t>8</w:t>
      </w:r>
      <w:r w:rsidRPr="008B27D0">
        <w:rPr>
          <w:rFonts w:ascii="Angsana New" w:hAnsi="Angsana New"/>
          <w:spacing w:val="-4"/>
          <w:sz w:val="28"/>
          <w:szCs w:val="28"/>
        </w:rPr>
        <w:t>, insurance coverage on the above machinery and equipment is assigned to the bank</w:t>
      </w:r>
      <w:r w:rsidR="008426AE" w:rsidRPr="008B27D0">
        <w:rPr>
          <w:rFonts w:ascii="Angsana New" w:hAnsi="Angsana New"/>
          <w:spacing w:val="-4"/>
          <w:sz w:val="28"/>
          <w:szCs w:val="28"/>
        </w:rPr>
        <w:t>.</w:t>
      </w:r>
    </w:p>
    <w:p w14:paraId="6E8D0197" w14:textId="77777777" w:rsidR="003560F7" w:rsidRPr="000D0253" w:rsidRDefault="003560F7" w:rsidP="008F754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sidRPr="000D0253">
        <w:rPr>
          <w:rFonts w:ascii="Angsana New" w:hAnsi="Angsana New"/>
          <w:b/>
          <w:bCs/>
          <w:sz w:val="28"/>
          <w:szCs w:val="28"/>
        </w:rPr>
        <w:t>INVESTMENT PROPERTY</w:t>
      </w:r>
    </w:p>
    <w:p w14:paraId="3282FA50" w14:textId="36C553BF" w:rsidR="003560F7" w:rsidRPr="000D0253" w:rsidRDefault="003560F7" w:rsidP="001B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0"/>
        <w:jc w:val="thaiDistribute"/>
        <w:rPr>
          <w:rFonts w:ascii="Angsana New" w:hAnsi="Angsana New"/>
          <w:sz w:val="28"/>
          <w:szCs w:val="28"/>
        </w:rPr>
      </w:pPr>
      <w:r w:rsidRPr="000D0253">
        <w:rPr>
          <w:rFonts w:ascii="Angsana New" w:hAnsi="Angsana New"/>
          <w:sz w:val="28"/>
          <w:szCs w:val="28"/>
        </w:rPr>
        <w:t xml:space="preserve">As at </w:t>
      </w:r>
      <w:r w:rsidR="009F5CB8">
        <w:rPr>
          <w:rFonts w:ascii="Angsana New" w:hAnsi="Angsana New"/>
          <w:sz w:val="28"/>
          <w:szCs w:val="28"/>
        </w:rPr>
        <w:t>December</w:t>
      </w:r>
      <w:r w:rsidR="008426AE">
        <w:rPr>
          <w:rFonts w:ascii="Angsana New" w:hAnsi="Angsana New"/>
          <w:sz w:val="28"/>
          <w:szCs w:val="28"/>
        </w:rPr>
        <w:t xml:space="preserve"> 3</w:t>
      </w:r>
      <w:r w:rsidR="009F5CB8">
        <w:rPr>
          <w:rFonts w:ascii="Angsana New" w:hAnsi="Angsana New"/>
          <w:sz w:val="28"/>
          <w:szCs w:val="28"/>
        </w:rPr>
        <w:t>1</w:t>
      </w:r>
      <w:r w:rsidRPr="000D0253">
        <w:rPr>
          <w:rFonts w:ascii="Angsana New" w:hAnsi="Angsana New"/>
          <w:sz w:val="28"/>
          <w:szCs w:val="28"/>
        </w:rPr>
        <w:t>, 201</w:t>
      </w:r>
      <w:r w:rsidR="00250BCB">
        <w:rPr>
          <w:rFonts w:ascii="Angsana New" w:hAnsi="Angsana New"/>
          <w:sz w:val="28"/>
          <w:szCs w:val="28"/>
        </w:rPr>
        <w:t>9</w:t>
      </w:r>
      <w:r w:rsidRPr="000D0253">
        <w:rPr>
          <w:rFonts w:ascii="Angsana New" w:hAnsi="Angsana New"/>
          <w:sz w:val="28"/>
          <w:szCs w:val="28"/>
        </w:rPr>
        <w:t xml:space="preserve"> and</w:t>
      </w:r>
      <w:r w:rsidR="001C6887" w:rsidRPr="000D0253">
        <w:rPr>
          <w:rFonts w:ascii="Angsana New" w:hAnsi="Angsana New"/>
          <w:sz w:val="28"/>
          <w:szCs w:val="28"/>
        </w:rPr>
        <w:t xml:space="preserve"> </w:t>
      </w:r>
      <w:r w:rsidRPr="000D0253">
        <w:rPr>
          <w:rFonts w:ascii="Angsana New" w:hAnsi="Angsana New"/>
          <w:sz w:val="28"/>
          <w:szCs w:val="28"/>
        </w:rPr>
        <w:t>201</w:t>
      </w:r>
      <w:r w:rsidR="00250BCB">
        <w:rPr>
          <w:rFonts w:ascii="Angsana New" w:hAnsi="Angsana New"/>
          <w:sz w:val="28"/>
          <w:szCs w:val="28"/>
        </w:rPr>
        <w:t>8</w:t>
      </w:r>
      <w:r w:rsidRPr="000D0253">
        <w:rPr>
          <w:rFonts w:ascii="Angsana New" w:hAnsi="Angsana New"/>
          <w:sz w:val="28"/>
          <w:szCs w:val="28"/>
        </w:rPr>
        <w:t xml:space="preserve">, investment property </w:t>
      </w:r>
      <w:r w:rsidRPr="00302FF8">
        <w:rPr>
          <w:rFonts w:ascii="Angsana New" w:hAnsi="Angsana New"/>
          <w:sz w:val="28"/>
          <w:szCs w:val="28"/>
        </w:rPr>
        <w:t>consists of</w:t>
      </w:r>
      <w:r w:rsidR="008651C3" w:rsidRPr="00302FF8">
        <w:rPr>
          <w:rFonts w:ascii="Angsana New" w:hAnsi="Angsana New" w:hint="cs"/>
          <w:sz w:val="28"/>
          <w:szCs w:val="28"/>
          <w:cs/>
        </w:rPr>
        <w:t xml:space="preserve"> 2</w:t>
      </w:r>
      <w:r w:rsidR="00B77DD3" w:rsidRPr="00302FF8">
        <w:rPr>
          <w:rFonts w:ascii="Angsana New" w:hAnsi="Angsana New"/>
          <w:sz w:val="28"/>
          <w:szCs w:val="28"/>
        </w:rPr>
        <w:t xml:space="preserve"> </w:t>
      </w:r>
      <w:r w:rsidR="00160D6A" w:rsidRPr="00302FF8">
        <w:rPr>
          <w:rFonts w:ascii="Angsana New" w:hAnsi="Angsana New"/>
          <w:sz w:val="28"/>
          <w:szCs w:val="28"/>
        </w:rPr>
        <w:t xml:space="preserve">land title deeds </w:t>
      </w:r>
      <w:r w:rsidR="008651C3" w:rsidRPr="00302FF8">
        <w:rPr>
          <w:rFonts w:ascii="Angsana New" w:hAnsi="Angsana New" w:hint="cs"/>
          <w:sz w:val="28"/>
          <w:szCs w:val="28"/>
          <w:cs/>
        </w:rPr>
        <w:t>16</w:t>
      </w:r>
      <w:r w:rsidR="00C222D3" w:rsidRPr="00302FF8">
        <w:rPr>
          <w:rFonts w:ascii="Angsana New" w:hAnsi="Angsana New"/>
          <w:sz w:val="28"/>
          <w:szCs w:val="28"/>
        </w:rPr>
        <w:t xml:space="preserve"> rai - 1 </w:t>
      </w:r>
      <w:proofErr w:type="spellStart"/>
      <w:r w:rsidR="00C222D3" w:rsidRPr="00302FF8">
        <w:rPr>
          <w:rFonts w:ascii="Angsana New" w:hAnsi="Angsana New"/>
          <w:sz w:val="28"/>
          <w:szCs w:val="28"/>
        </w:rPr>
        <w:t>nga</w:t>
      </w:r>
      <w:r w:rsidR="008651C3" w:rsidRPr="00302FF8">
        <w:rPr>
          <w:rFonts w:ascii="Angsana New" w:hAnsi="Angsana New"/>
          <w:sz w:val="28"/>
          <w:szCs w:val="28"/>
        </w:rPr>
        <w:t>n</w:t>
      </w:r>
      <w:proofErr w:type="spellEnd"/>
      <w:r w:rsidR="008651C3" w:rsidRPr="00302FF8">
        <w:rPr>
          <w:rFonts w:ascii="Angsana New" w:hAnsi="Angsana New"/>
          <w:sz w:val="28"/>
          <w:szCs w:val="28"/>
        </w:rPr>
        <w:t xml:space="preserve"> - 4</w:t>
      </w:r>
      <w:r w:rsidR="008651C3" w:rsidRPr="00302FF8">
        <w:rPr>
          <w:rFonts w:ascii="Angsana New" w:hAnsi="Angsana New" w:hint="cs"/>
          <w:sz w:val="28"/>
          <w:szCs w:val="28"/>
          <w:cs/>
        </w:rPr>
        <w:t>6</w:t>
      </w:r>
      <w:r w:rsidRPr="00302FF8">
        <w:rPr>
          <w:rFonts w:ascii="Angsana New" w:hAnsi="Angsana New"/>
          <w:sz w:val="28"/>
          <w:szCs w:val="28"/>
        </w:rPr>
        <w:t xml:space="preserve"> square </w:t>
      </w:r>
      <w:proofErr w:type="spellStart"/>
      <w:r w:rsidRPr="00302FF8">
        <w:rPr>
          <w:rFonts w:ascii="Angsana New" w:hAnsi="Angsana New"/>
          <w:sz w:val="28"/>
          <w:szCs w:val="28"/>
        </w:rPr>
        <w:t>wah</w:t>
      </w:r>
      <w:proofErr w:type="spellEnd"/>
      <w:r w:rsidR="008651C3" w:rsidRPr="00302FF8">
        <w:rPr>
          <w:rFonts w:ascii="Angsana New" w:hAnsi="Angsana New"/>
          <w:sz w:val="28"/>
          <w:szCs w:val="28"/>
        </w:rPr>
        <w:t xml:space="preserve"> </w:t>
      </w:r>
      <w:r w:rsidRPr="00302FF8">
        <w:rPr>
          <w:rFonts w:ascii="Angsana New" w:hAnsi="Angsana New"/>
          <w:sz w:val="28"/>
          <w:szCs w:val="28"/>
        </w:rPr>
        <w:t xml:space="preserve">amount of </w:t>
      </w:r>
      <w:r w:rsidR="00293D34" w:rsidRPr="00302FF8">
        <w:rPr>
          <w:rFonts w:ascii="Angsana New" w:hAnsi="Angsana New"/>
          <w:sz w:val="28"/>
          <w:szCs w:val="28"/>
        </w:rPr>
        <w:t>Baht</w:t>
      </w:r>
      <w:r w:rsidRPr="00302FF8">
        <w:rPr>
          <w:rFonts w:ascii="Angsana New" w:hAnsi="Angsana New"/>
          <w:sz w:val="28"/>
          <w:szCs w:val="28"/>
        </w:rPr>
        <w:t xml:space="preserve"> </w:t>
      </w:r>
      <w:r w:rsidR="00250BCB">
        <w:rPr>
          <w:rFonts w:ascii="Angsana New" w:hAnsi="Angsana New"/>
          <w:sz w:val="28"/>
          <w:szCs w:val="28"/>
        </w:rPr>
        <w:t>58.36</w:t>
      </w:r>
      <w:r w:rsidRPr="00302FF8">
        <w:rPr>
          <w:rFonts w:ascii="Angsana New" w:hAnsi="Angsana New"/>
          <w:sz w:val="28"/>
          <w:szCs w:val="28"/>
        </w:rPr>
        <w:t xml:space="preserve"> million</w:t>
      </w:r>
      <w:r w:rsidR="008651C3" w:rsidRPr="00302FF8">
        <w:rPr>
          <w:rFonts w:ascii="Angsana New" w:hAnsi="Angsana New"/>
          <w:sz w:val="28"/>
          <w:szCs w:val="28"/>
        </w:rPr>
        <w:t xml:space="preserve">, </w:t>
      </w:r>
      <w:r w:rsidR="008651C3" w:rsidRPr="0002171E">
        <w:rPr>
          <w:rFonts w:ascii="Angsana New" w:hAnsi="Angsana New"/>
          <w:sz w:val="28"/>
          <w:szCs w:val="28"/>
        </w:rPr>
        <w:t>respectively,</w:t>
      </w:r>
      <w:r w:rsidRPr="0002171E">
        <w:rPr>
          <w:rFonts w:ascii="Angsana New" w:hAnsi="Angsana New"/>
          <w:sz w:val="28"/>
          <w:szCs w:val="28"/>
        </w:rPr>
        <w:t xml:space="preserve"> (the appraised value by an independent appraiser made in 201</w:t>
      </w:r>
      <w:r w:rsidR="000046FE" w:rsidRPr="0002171E">
        <w:rPr>
          <w:rFonts w:ascii="Angsana New" w:hAnsi="Angsana New"/>
          <w:sz w:val="28"/>
          <w:szCs w:val="28"/>
        </w:rPr>
        <w:t>8</w:t>
      </w:r>
      <w:r w:rsidRPr="0002171E">
        <w:rPr>
          <w:rFonts w:ascii="Angsana New" w:hAnsi="Angsana New"/>
          <w:sz w:val="28"/>
          <w:szCs w:val="28"/>
        </w:rPr>
        <w:t xml:space="preserve"> by the market price approach of Baht</w:t>
      </w:r>
      <w:r w:rsidR="00160D6A" w:rsidRPr="0002171E">
        <w:rPr>
          <w:rFonts w:ascii="Angsana New" w:hAnsi="Angsana New"/>
          <w:sz w:val="28"/>
          <w:szCs w:val="28"/>
        </w:rPr>
        <w:t xml:space="preserve"> </w:t>
      </w:r>
      <w:r w:rsidR="000046FE" w:rsidRPr="0002171E">
        <w:rPr>
          <w:rFonts w:ascii="Angsana New" w:hAnsi="Angsana New"/>
          <w:sz w:val="28"/>
          <w:szCs w:val="28"/>
        </w:rPr>
        <w:t>58.90</w:t>
      </w:r>
      <w:r w:rsidR="00160D6A" w:rsidRPr="0002171E">
        <w:rPr>
          <w:rFonts w:ascii="Angsana New" w:hAnsi="Angsana New"/>
          <w:sz w:val="28"/>
          <w:szCs w:val="28"/>
        </w:rPr>
        <w:t xml:space="preserve"> million of 2 landed</w:t>
      </w:r>
      <w:r w:rsidRPr="0002171E">
        <w:rPr>
          <w:rFonts w:ascii="Angsana New" w:hAnsi="Angsana New"/>
          <w:sz w:val="28"/>
          <w:szCs w:val="28"/>
        </w:rPr>
        <w:t>)</w:t>
      </w:r>
      <w:r w:rsidR="00604E58" w:rsidRPr="0002171E">
        <w:rPr>
          <w:rFonts w:ascii="Angsana New" w:hAnsi="Angsana New"/>
          <w:sz w:val="28"/>
          <w:szCs w:val="28"/>
        </w:rPr>
        <w:t>.</w:t>
      </w:r>
    </w:p>
    <w:p w14:paraId="65C99DA9" w14:textId="77777777" w:rsidR="003560F7" w:rsidRPr="000D0253" w:rsidRDefault="00C222D3" w:rsidP="001B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0"/>
        <w:jc w:val="thaiDistribute"/>
        <w:rPr>
          <w:rFonts w:ascii="Angsana New" w:hAnsi="Angsana New"/>
          <w:sz w:val="28"/>
          <w:szCs w:val="28"/>
        </w:rPr>
      </w:pPr>
      <w:r>
        <w:rPr>
          <w:rFonts w:ascii="Angsana New" w:hAnsi="Angsana New"/>
          <w:sz w:val="28"/>
          <w:szCs w:val="28"/>
        </w:rPr>
        <w:t>S</w:t>
      </w:r>
      <w:r w:rsidR="003560F7" w:rsidRPr="000D0253">
        <w:rPr>
          <w:rFonts w:ascii="Angsana New" w:hAnsi="Angsana New"/>
          <w:sz w:val="28"/>
          <w:szCs w:val="28"/>
        </w:rPr>
        <w:t>om</w:t>
      </w:r>
      <w:r>
        <w:rPr>
          <w:rFonts w:ascii="Angsana New" w:hAnsi="Angsana New"/>
          <w:sz w:val="28"/>
          <w:szCs w:val="28"/>
        </w:rPr>
        <w:t xml:space="preserve">e part land (16 rai - 1 </w:t>
      </w:r>
      <w:proofErr w:type="spellStart"/>
      <w:r>
        <w:rPr>
          <w:rFonts w:ascii="Angsana New" w:hAnsi="Angsana New"/>
          <w:sz w:val="28"/>
          <w:szCs w:val="28"/>
        </w:rPr>
        <w:t>ng</w:t>
      </w:r>
      <w:r w:rsidR="003560F7" w:rsidRPr="000D0253">
        <w:rPr>
          <w:rFonts w:ascii="Angsana New" w:hAnsi="Angsana New"/>
          <w:sz w:val="28"/>
          <w:szCs w:val="28"/>
        </w:rPr>
        <w:t>an</w:t>
      </w:r>
      <w:proofErr w:type="spellEnd"/>
      <w:r w:rsidR="003560F7" w:rsidRPr="000D0253">
        <w:rPr>
          <w:rFonts w:ascii="Angsana New" w:hAnsi="Angsana New"/>
          <w:sz w:val="28"/>
          <w:szCs w:val="28"/>
        </w:rPr>
        <w:t xml:space="preserve"> - 46 square </w:t>
      </w:r>
      <w:proofErr w:type="spellStart"/>
      <w:r w:rsidR="003560F7" w:rsidRPr="000D0253">
        <w:rPr>
          <w:rFonts w:ascii="Angsana New" w:hAnsi="Angsana New"/>
          <w:sz w:val="28"/>
          <w:szCs w:val="28"/>
        </w:rPr>
        <w:t>wah</w:t>
      </w:r>
      <w:proofErr w:type="spellEnd"/>
      <w:r w:rsidR="003560F7" w:rsidRPr="000D0253">
        <w:rPr>
          <w:rFonts w:ascii="Angsana New" w:hAnsi="Angsana New"/>
          <w:sz w:val="28"/>
          <w:szCs w:val="28"/>
        </w:rPr>
        <w:t xml:space="preserve">) are used as collateral for bank </w:t>
      </w:r>
      <w:r w:rsidR="003560F7" w:rsidRPr="00E66426">
        <w:rPr>
          <w:rFonts w:ascii="Angsana New" w:hAnsi="Angsana New"/>
          <w:sz w:val="28"/>
          <w:szCs w:val="28"/>
        </w:rPr>
        <w:t xml:space="preserve">guarantee (note </w:t>
      </w:r>
      <w:r w:rsidR="009F5CB8" w:rsidRPr="00E66426">
        <w:rPr>
          <w:rFonts w:ascii="Angsana New" w:hAnsi="Angsana New"/>
          <w:sz w:val="28"/>
          <w:szCs w:val="28"/>
        </w:rPr>
        <w:t>1</w:t>
      </w:r>
      <w:r w:rsidR="003B2CA6">
        <w:rPr>
          <w:rFonts w:ascii="Angsana New" w:hAnsi="Angsana New"/>
          <w:sz w:val="28"/>
          <w:szCs w:val="28"/>
        </w:rPr>
        <w:t>4</w:t>
      </w:r>
      <w:r w:rsidR="003560F7" w:rsidRPr="00E66426">
        <w:rPr>
          <w:rFonts w:ascii="Angsana New" w:hAnsi="Angsana New"/>
          <w:sz w:val="28"/>
          <w:szCs w:val="28"/>
        </w:rPr>
        <w:t>).</w:t>
      </w:r>
    </w:p>
    <w:p w14:paraId="02B24AFE" w14:textId="77777777" w:rsidR="0072472C" w:rsidRDefault="0072472C" w:rsidP="001B2F40">
      <w:pPr>
        <w:spacing w:before="120" w:after="120"/>
        <w:ind w:left="560"/>
        <w:jc w:val="thaiDistribute"/>
        <w:rPr>
          <w:rFonts w:ascii="Angsana New" w:hAnsi="Angsana New"/>
          <w:sz w:val="28"/>
          <w:szCs w:val="28"/>
        </w:rPr>
      </w:pPr>
      <w:r w:rsidRPr="0002171E">
        <w:rPr>
          <w:rFonts w:ascii="Angsana New" w:hAnsi="Angsana New"/>
          <w:sz w:val="28"/>
          <w:szCs w:val="28"/>
        </w:rPr>
        <w:t xml:space="preserve">According to the resolution of Board of Director's meeting held on February 27, 2018, has approved the Company to sell </w:t>
      </w:r>
      <w:r w:rsidR="00415ADF" w:rsidRPr="0002171E">
        <w:rPr>
          <w:rFonts w:ascii="Angsana New" w:hAnsi="Angsana New"/>
          <w:sz w:val="28"/>
          <w:szCs w:val="28"/>
        </w:rPr>
        <w:t xml:space="preserve">  </w:t>
      </w:r>
      <w:r w:rsidRPr="0002171E">
        <w:rPr>
          <w:rFonts w:ascii="Angsana New" w:hAnsi="Angsana New"/>
          <w:sz w:val="28"/>
          <w:szCs w:val="28"/>
        </w:rPr>
        <w:t>land - investment property by the pricing not less than appraisal value. And on February 2</w:t>
      </w:r>
      <w:r w:rsidRPr="0002171E">
        <w:rPr>
          <w:rFonts w:ascii="Angsana New" w:hAnsi="Angsana New"/>
          <w:sz w:val="28"/>
          <w:szCs w:val="28"/>
          <w:cs/>
        </w:rPr>
        <w:t>8</w:t>
      </w:r>
      <w:r w:rsidRPr="0002171E">
        <w:rPr>
          <w:rFonts w:ascii="Angsana New" w:hAnsi="Angsana New"/>
          <w:sz w:val="28"/>
          <w:szCs w:val="28"/>
        </w:rPr>
        <w:t>, 2018 the Company has entered into the agreement to sell a part of such land to</w:t>
      </w:r>
      <w:r w:rsidR="00415ADF" w:rsidRPr="0002171E">
        <w:rPr>
          <w:rFonts w:ascii="Angsana New" w:hAnsi="Angsana New"/>
          <w:sz w:val="28"/>
          <w:szCs w:val="28"/>
        </w:rPr>
        <w:t xml:space="preserve"> non related company by Baht </w:t>
      </w:r>
      <w:r w:rsidRPr="0002171E">
        <w:rPr>
          <w:rFonts w:ascii="Angsana New" w:hAnsi="Angsana New"/>
          <w:sz w:val="28"/>
          <w:szCs w:val="28"/>
          <w:cs/>
        </w:rPr>
        <w:t>173.15</w:t>
      </w:r>
      <w:r w:rsidR="00BA1D73" w:rsidRPr="0002171E">
        <w:rPr>
          <w:rFonts w:ascii="Angsana New" w:hAnsi="Angsana New"/>
          <w:sz w:val="28"/>
          <w:szCs w:val="28"/>
        </w:rPr>
        <w:t xml:space="preserve"> million</w:t>
      </w:r>
      <w:r w:rsidR="0008771C" w:rsidRPr="0002171E">
        <w:rPr>
          <w:rFonts w:ascii="Angsana New" w:hAnsi="Angsana New"/>
          <w:sz w:val="28"/>
          <w:szCs w:val="28"/>
        </w:rPr>
        <w:t>,</w:t>
      </w:r>
      <w:r w:rsidR="00BA1D73" w:rsidRPr="0002171E">
        <w:rPr>
          <w:rFonts w:ascii="Angsana New" w:hAnsi="Angsana New"/>
          <w:sz w:val="28"/>
          <w:szCs w:val="28"/>
        </w:rPr>
        <w:t xml:space="preserve"> </w:t>
      </w:r>
      <w:r w:rsidR="00415ADF" w:rsidRPr="0002171E">
        <w:rPr>
          <w:rFonts w:ascii="Angsana New" w:hAnsi="Angsana New"/>
          <w:sz w:val="28"/>
          <w:szCs w:val="28"/>
        </w:rPr>
        <w:t xml:space="preserve">Baht </w:t>
      </w:r>
      <w:r w:rsidRPr="0002171E">
        <w:rPr>
          <w:rFonts w:ascii="Angsana New" w:hAnsi="Angsana New"/>
          <w:sz w:val="28"/>
          <w:szCs w:val="28"/>
          <w:cs/>
        </w:rPr>
        <w:t>9,907</w:t>
      </w:r>
      <w:r w:rsidR="00BA1D73" w:rsidRPr="0002171E">
        <w:rPr>
          <w:rFonts w:ascii="Angsana New" w:hAnsi="Angsana New"/>
          <w:sz w:val="28"/>
          <w:szCs w:val="28"/>
        </w:rPr>
        <w:t xml:space="preserve"> per </w:t>
      </w:r>
      <w:proofErr w:type="spellStart"/>
      <w:r w:rsidR="00BA1D73" w:rsidRPr="0002171E">
        <w:rPr>
          <w:rFonts w:ascii="Angsana New" w:hAnsi="Angsana New"/>
          <w:sz w:val="28"/>
          <w:szCs w:val="28"/>
        </w:rPr>
        <w:t>squar</w:t>
      </w:r>
      <w:proofErr w:type="spellEnd"/>
      <w:r w:rsidR="00BA1D73" w:rsidRPr="0002171E">
        <w:rPr>
          <w:rFonts w:ascii="Angsana New" w:hAnsi="Angsana New"/>
          <w:sz w:val="28"/>
          <w:szCs w:val="28"/>
        </w:rPr>
        <w:t xml:space="preserve"> </w:t>
      </w:r>
      <w:proofErr w:type="spellStart"/>
      <w:r w:rsidR="00BA1D73" w:rsidRPr="0002171E">
        <w:rPr>
          <w:rFonts w:ascii="Angsana New" w:hAnsi="Angsana New"/>
          <w:sz w:val="28"/>
          <w:szCs w:val="28"/>
        </w:rPr>
        <w:t>wah</w:t>
      </w:r>
      <w:proofErr w:type="spellEnd"/>
      <w:r w:rsidRPr="0002171E">
        <w:rPr>
          <w:rFonts w:ascii="Angsana New" w:hAnsi="Angsana New"/>
          <w:sz w:val="28"/>
          <w:szCs w:val="28"/>
        </w:rPr>
        <w:t xml:space="preserve"> </w:t>
      </w:r>
      <w:r w:rsidR="00BA1D73" w:rsidRPr="0002171E">
        <w:rPr>
          <w:rFonts w:ascii="Angsana New" w:hAnsi="Angsana New"/>
          <w:sz w:val="28"/>
          <w:szCs w:val="28"/>
        </w:rPr>
        <w:t>(</w:t>
      </w:r>
      <w:r w:rsidR="00415ADF" w:rsidRPr="0002171E">
        <w:rPr>
          <w:rFonts w:ascii="Angsana New" w:hAnsi="Angsana New"/>
          <w:sz w:val="28"/>
          <w:szCs w:val="28"/>
        </w:rPr>
        <w:t xml:space="preserve">The appraise value by Baht </w:t>
      </w:r>
      <w:r w:rsidRPr="0002171E">
        <w:rPr>
          <w:rFonts w:ascii="Angsana New" w:hAnsi="Angsana New"/>
          <w:sz w:val="28"/>
          <w:szCs w:val="28"/>
          <w:cs/>
        </w:rPr>
        <w:t>9,763</w:t>
      </w:r>
      <w:r w:rsidR="00BA1D73" w:rsidRPr="0002171E">
        <w:rPr>
          <w:rFonts w:ascii="Angsana New" w:hAnsi="Angsana New"/>
          <w:sz w:val="28"/>
          <w:szCs w:val="28"/>
        </w:rPr>
        <w:t xml:space="preserve"> per square </w:t>
      </w:r>
      <w:proofErr w:type="spellStart"/>
      <w:r w:rsidR="00BA1D73" w:rsidRPr="0002171E">
        <w:rPr>
          <w:rFonts w:ascii="Angsana New" w:hAnsi="Angsana New"/>
          <w:sz w:val="28"/>
          <w:szCs w:val="28"/>
        </w:rPr>
        <w:t>wah</w:t>
      </w:r>
      <w:proofErr w:type="spellEnd"/>
      <w:r w:rsidR="00BA1D73" w:rsidRPr="0002171E">
        <w:rPr>
          <w:rFonts w:ascii="Angsana New" w:hAnsi="Angsana New"/>
          <w:sz w:val="28"/>
          <w:szCs w:val="28"/>
        </w:rPr>
        <w:t>).</w:t>
      </w:r>
      <w:r w:rsidRPr="0002171E">
        <w:rPr>
          <w:rFonts w:ascii="Angsana New" w:hAnsi="Angsana New"/>
          <w:sz w:val="28"/>
          <w:szCs w:val="28"/>
        </w:rPr>
        <w:t xml:space="preserve"> Transfer expenses will be the buyer responsibility, and the Company has to pay for commission by </w:t>
      </w:r>
      <w:r w:rsidRPr="0002171E">
        <w:rPr>
          <w:rFonts w:ascii="Angsana New" w:hAnsi="Angsana New"/>
          <w:sz w:val="28"/>
          <w:szCs w:val="28"/>
          <w:cs/>
        </w:rPr>
        <w:t>3%</w:t>
      </w:r>
      <w:r w:rsidR="001467D3" w:rsidRPr="0002171E">
        <w:rPr>
          <w:rFonts w:ascii="Angsana New" w:hAnsi="Angsana New"/>
          <w:sz w:val="28"/>
          <w:szCs w:val="28"/>
        </w:rPr>
        <w:t xml:space="preserve"> of sell price.</w:t>
      </w:r>
    </w:p>
    <w:p w14:paraId="0CF3A9A6" w14:textId="77777777" w:rsidR="00B141D0" w:rsidRDefault="00B141D0" w:rsidP="0072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hanging="567"/>
        <w:jc w:val="both"/>
        <w:rPr>
          <w:rFonts w:ascii="Angsana New" w:hAnsi="Angsana New"/>
          <w:b/>
          <w:bCs/>
          <w:sz w:val="28"/>
          <w:szCs w:val="28"/>
        </w:rPr>
        <w:sectPr w:rsidR="00B141D0" w:rsidSect="00093C05">
          <w:footerReference w:type="default" r:id="rId13"/>
          <w:pgSz w:w="11907" w:h="16840" w:code="9"/>
          <w:pgMar w:top="1440" w:right="1134" w:bottom="1140" w:left="1440" w:header="1134" w:footer="283" w:gutter="0"/>
          <w:pgNumType w:start="31"/>
          <w:cols w:space="708"/>
          <w:docGrid w:linePitch="360"/>
        </w:sectPr>
      </w:pPr>
    </w:p>
    <w:p w14:paraId="7AC001B2" w14:textId="77777777" w:rsidR="0072472C" w:rsidRDefault="00CA57B8" w:rsidP="00EA33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t xml:space="preserve">PROPERTY, PLANT AND EQUIPMENT </w:t>
      </w:r>
      <w:r w:rsidR="005D4ECC">
        <w:rPr>
          <w:rFonts w:ascii="Angsana New" w:hAnsi="Angsana New"/>
          <w:b/>
          <w:bCs/>
          <w:sz w:val="28"/>
          <w:szCs w:val="28"/>
        </w:rPr>
        <w:t>-</w:t>
      </w:r>
      <w:r w:rsidR="0072472C" w:rsidRPr="000D0253">
        <w:rPr>
          <w:rFonts w:ascii="Angsana New" w:hAnsi="Angsana New"/>
          <w:b/>
          <w:bCs/>
          <w:sz w:val="28"/>
          <w:szCs w:val="28"/>
        </w:rPr>
        <w:t xml:space="preserve"> NET</w:t>
      </w:r>
    </w:p>
    <w:tbl>
      <w:tblPr>
        <w:tblW w:w="15595" w:type="dxa"/>
        <w:tblInd w:w="-34" w:type="dxa"/>
        <w:tblLayout w:type="fixed"/>
        <w:tblLook w:val="0000" w:firstRow="0" w:lastRow="0" w:firstColumn="0" w:lastColumn="0" w:noHBand="0" w:noVBand="0"/>
      </w:tblPr>
      <w:tblGrid>
        <w:gridCol w:w="2835"/>
        <w:gridCol w:w="1135"/>
        <w:gridCol w:w="284"/>
        <w:gridCol w:w="1418"/>
        <w:gridCol w:w="284"/>
        <w:gridCol w:w="1275"/>
        <w:gridCol w:w="276"/>
        <w:gridCol w:w="1000"/>
        <w:gridCol w:w="284"/>
        <w:gridCol w:w="1133"/>
        <w:gridCol w:w="283"/>
        <w:gridCol w:w="1135"/>
        <w:gridCol w:w="270"/>
        <w:gridCol w:w="1006"/>
        <w:gridCol w:w="283"/>
        <w:gridCol w:w="1276"/>
        <w:gridCol w:w="284"/>
        <w:gridCol w:w="1134"/>
      </w:tblGrid>
      <w:tr w:rsidR="00084130" w:rsidRPr="00330C75" w14:paraId="5C477A9F" w14:textId="77777777" w:rsidTr="00E92D90">
        <w:trPr>
          <w:trHeight w:val="60"/>
        </w:trPr>
        <w:tc>
          <w:tcPr>
            <w:tcW w:w="2835" w:type="dxa"/>
            <w:shd w:val="clear" w:color="auto" w:fill="auto"/>
            <w:vAlign w:val="center"/>
          </w:tcPr>
          <w:p w14:paraId="330E09EF" w14:textId="77777777" w:rsidR="00084130" w:rsidRPr="00330C75" w:rsidRDefault="0008413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2760" w:type="dxa"/>
            <w:gridSpan w:val="17"/>
            <w:tcBorders>
              <w:bottom w:val="single" w:sz="4" w:space="0" w:color="auto"/>
            </w:tcBorders>
            <w:shd w:val="clear" w:color="auto" w:fill="auto"/>
          </w:tcPr>
          <w:p w14:paraId="3C9FDF54" w14:textId="77777777" w:rsidR="00084130" w:rsidRPr="00330C75" w:rsidRDefault="00084130" w:rsidP="000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In Thousand Baht</w:t>
            </w:r>
          </w:p>
        </w:tc>
      </w:tr>
      <w:tr w:rsidR="00084130" w:rsidRPr="00330C75" w14:paraId="0D9CF80D" w14:textId="77777777" w:rsidTr="00E92D90">
        <w:trPr>
          <w:trHeight w:val="60"/>
        </w:trPr>
        <w:tc>
          <w:tcPr>
            <w:tcW w:w="2835" w:type="dxa"/>
            <w:shd w:val="clear" w:color="auto" w:fill="auto"/>
            <w:vAlign w:val="center"/>
          </w:tcPr>
          <w:p w14:paraId="3D380F30" w14:textId="77777777" w:rsidR="00084130" w:rsidRPr="00330C75" w:rsidRDefault="0008413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2760" w:type="dxa"/>
            <w:gridSpan w:val="17"/>
            <w:tcBorders>
              <w:top w:val="single" w:sz="4" w:space="0" w:color="auto"/>
            </w:tcBorders>
            <w:shd w:val="clear" w:color="auto" w:fill="auto"/>
          </w:tcPr>
          <w:p w14:paraId="2AAB6DB8" w14:textId="77777777" w:rsidR="00084130" w:rsidRPr="008412F5" w:rsidRDefault="00084130" w:rsidP="00084130">
            <w:pPr>
              <w:pStyle w:val="ac"/>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Consolidated / Separated</w:t>
            </w:r>
          </w:p>
        </w:tc>
      </w:tr>
      <w:tr w:rsidR="00B141D0" w:rsidRPr="00330C75" w14:paraId="0591F693" w14:textId="77777777" w:rsidTr="006C20EE">
        <w:trPr>
          <w:trHeight w:val="60"/>
        </w:trPr>
        <w:tc>
          <w:tcPr>
            <w:tcW w:w="2835" w:type="dxa"/>
            <w:shd w:val="clear" w:color="auto" w:fill="auto"/>
            <w:vAlign w:val="center"/>
          </w:tcPr>
          <w:p w14:paraId="59E4B3C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135" w:type="dxa"/>
            <w:tcBorders>
              <w:top w:val="single" w:sz="4" w:space="0" w:color="auto"/>
            </w:tcBorders>
            <w:shd w:val="clear" w:color="auto" w:fill="auto"/>
          </w:tcPr>
          <w:p w14:paraId="35D1EE2D"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84" w:type="dxa"/>
            <w:tcBorders>
              <w:top w:val="single" w:sz="4" w:space="0" w:color="auto"/>
            </w:tcBorders>
            <w:shd w:val="clear" w:color="auto" w:fill="auto"/>
          </w:tcPr>
          <w:p w14:paraId="51AB0B1D"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Angsana New" w:hAnsi="Angsana New"/>
                <w:sz w:val="28"/>
                <w:szCs w:val="28"/>
              </w:rPr>
            </w:pPr>
          </w:p>
        </w:tc>
        <w:tc>
          <w:tcPr>
            <w:tcW w:w="1418" w:type="dxa"/>
            <w:tcBorders>
              <w:top w:val="single" w:sz="4" w:space="0" w:color="auto"/>
            </w:tcBorders>
            <w:shd w:val="clear" w:color="auto" w:fill="auto"/>
            <w:vAlign w:val="center"/>
          </w:tcPr>
          <w:p w14:paraId="29D63E6A"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84" w:type="dxa"/>
            <w:tcBorders>
              <w:top w:val="single" w:sz="4" w:space="0" w:color="auto"/>
            </w:tcBorders>
            <w:shd w:val="clear" w:color="auto" w:fill="auto"/>
            <w:vAlign w:val="center"/>
          </w:tcPr>
          <w:p w14:paraId="1B252B0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5" w:type="dxa"/>
            <w:tcBorders>
              <w:top w:val="single" w:sz="4" w:space="0" w:color="auto"/>
            </w:tcBorders>
            <w:shd w:val="clear" w:color="auto" w:fill="auto"/>
            <w:vAlign w:val="center"/>
          </w:tcPr>
          <w:p w14:paraId="7BF12A39"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76" w:type="dxa"/>
            <w:tcBorders>
              <w:top w:val="single" w:sz="4" w:space="0" w:color="auto"/>
            </w:tcBorders>
            <w:shd w:val="clear" w:color="auto" w:fill="auto"/>
            <w:vAlign w:val="center"/>
          </w:tcPr>
          <w:p w14:paraId="6DEDB5C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0" w:type="dxa"/>
            <w:tcBorders>
              <w:top w:val="single" w:sz="4" w:space="0" w:color="auto"/>
            </w:tcBorders>
            <w:shd w:val="clear" w:color="auto" w:fill="auto"/>
            <w:vAlign w:val="center"/>
          </w:tcPr>
          <w:p w14:paraId="5362A06D"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tcBorders>
              <w:top w:val="single" w:sz="4" w:space="0" w:color="auto"/>
            </w:tcBorders>
            <w:shd w:val="clear" w:color="auto" w:fill="auto"/>
            <w:vAlign w:val="center"/>
          </w:tcPr>
          <w:p w14:paraId="09B1646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3" w:type="dxa"/>
            <w:tcBorders>
              <w:top w:val="single" w:sz="4" w:space="0" w:color="auto"/>
            </w:tcBorders>
            <w:shd w:val="clear" w:color="auto" w:fill="auto"/>
            <w:vAlign w:val="center"/>
          </w:tcPr>
          <w:p w14:paraId="7566292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3" w:type="dxa"/>
            <w:tcBorders>
              <w:top w:val="single" w:sz="4" w:space="0" w:color="auto"/>
            </w:tcBorders>
            <w:shd w:val="clear" w:color="auto" w:fill="auto"/>
            <w:vAlign w:val="center"/>
          </w:tcPr>
          <w:p w14:paraId="6B456D3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5" w:type="dxa"/>
            <w:tcBorders>
              <w:top w:val="single" w:sz="4" w:space="0" w:color="auto"/>
            </w:tcBorders>
            <w:shd w:val="clear" w:color="auto" w:fill="auto"/>
            <w:vAlign w:val="center"/>
          </w:tcPr>
          <w:p w14:paraId="617B01A3"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Furniture,</w:t>
            </w:r>
          </w:p>
        </w:tc>
        <w:tc>
          <w:tcPr>
            <w:tcW w:w="270" w:type="dxa"/>
            <w:tcBorders>
              <w:top w:val="single" w:sz="4" w:space="0" w:color="auto"/>
            </w:tcBorders>
            <w:shd w:val="clear" w:color="auto" w:fill="auto"/>
            <w:vAlign w:val="center"/>
          </w:tcPr>
          <w:p w14:paraId="46FAA86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6" w:type="dxa"/>
            <w:tcBorders>
              <w:top w:val="single" w:sz="4" w:space="0" w:color="auto"/>
            </w:tcBorders>
            <w:shd w:val="clear" w:color="auto" w:fill="auto"/>
            <w:vAlign w:val="center"/>
          </w:tcPr>
          <w:p w14:paraId="191B374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3" w:type="dxa"/>
            <w:tcBorders>
              <w:top w:val="single" w:sz="4" w:space="0" w:color="auto"/>
            </w:tcBorders>
            <w:shd w:val="clear" w:color="auto" w:fill="auto"/>
            <w:vAlign w:val="center"/>
          </w:tcPr>
          <w:p w14:paraId="4423AF8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6" w:type="dxa"/>
            <w:tcBorders>
              <w:top w:val="single" w:sz="4" w:space="0" w:color="auto"/>
            </w:tcBorders>
            <w:shd w:val="clear" w:color="auto" w:fill="auto"/>
          </w:tcPr>
          <w:p w14:paraId="28118BA3"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tcBorders>
              <w:top w:val="single" w:sz="4" w:space="0" w:color="auto"/>
            </w:tcBorders>
            <w:shd w:val="clear" w:color="auto" w:fill="auto"/>
          </w:tcPr>
          <w:p w14:paraId="4426AB8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134" w:type="dxa"/>
            <w:tcBorders>
              <w:top w:val="single" w:sz="4" w:space="0" w:color="auto"/>
            </w:tcBorders>
            <w:shd w:val="clear" w:color="auto" w:fill="auto"/>
            <w:vAlign w:val="center"/>
          </w:tcPr>
          <w:p w14:paraId="1A8F468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B141D0" w:rsidRPr="00330C75" w14:paraId="0A8F31ED" w14:textId="77777777" w:rsidTr="006C20EE">
        <w:trPr>
          <w:trHeight w:val="70"/>
        </w:trPr>
        <w:tc>
          <w:tcPr>
            <w:tcW w:w="2835" w:type="dxa"/>
            <w:shd w:val="clear" w:color="auto" w:fill="auto"/>
            <w:vAlign w:val="center"/>
          </w:tcPr>
          <w:p w14:paraId="4BAD221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135" w:type="dxa"/>
            <w:shd w:val="clear" w:color="auto" w:fill="auto"/>
          </w:tcPr>
          <w:p w14:paraId="4C01D18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84" w:type="dxa"/>
            <w:shd w:val="clear" w:color="auto" w:fill="auto"/>
          </w:tcPr>
          <w:p w14:paraId="7CCF131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Angsana New" w:hAnsi="Angsana New"/>
                <w:sz w:val="28"/>
                <w:szCs w:val="28"/>
              </w:rPr>
            </w:pPr>
          </w:p>
        </w:tc>
        <w:tc>
          <w:tcPr>
            <w:tcW w:w="1418" w:type="dxa"/>
            <w:shd w:val="clear" w:color="auto" w:fill="auto"/>
            <w:vAlign w:val="center"/>
          </w:tcPr>
          <w:p w14:paraId="2F1C08F0"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84" w:type="dxa"/>
            <w:shd w:val="clear" w:color="auto" w:fill="auto"/>
            <w:vAlign w:val="center"/>
          </w:tcPr>
          <w:p w14:paraId="618F9FD9"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5" w:type="dxa"/>
            <w:shd w:val="clear" w:color="auto" w:fill="auto"/>
            <w:vAlign w:val="center"/>
          </w:tcPr>
          <w:p w14:paraId="5DF43EA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Building</w:t>
            </w:r>
          </w:p>
        </w:tc>
        <w:tc>
          <w:tcPr>
            <w:tcW w:w="276" w:type="dxa"/>
            <w:shd w:val="clear" w:color="auto" w:fill="auto"/>
            <w:vAlign w:val="center"/>
          </w:tcPr>
          <w:p w14:paraId="7E15031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0" w:type="dxa"/>
            <w:shd w:val="clear" w:color="auto" w:fill="auto"/>
            <w:vAlign w:val="center"/>
          </w:tcPr>
          <w:p w14:paraId="07250C9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shd w:val="clear" w:color="auto" w:fill="auto"/>
            <w:vAlign w:val="center"/>
          </w:tcPr>
          <w:p w14:paraId="3361826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3" w:type="dxa"/>
            <w:shd w:val="clear" w:color="auto" w:fill="auto"/>
            <w:vAlign w:val="center"/>
          </w:tcPr>
          <w:p w14:paraId="3ED593E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Machinery</w:t>
            </w:r>
          </w:p>
        </w:tc>
        <w:tc>
          <w:tcPr>
            <w:tcW w:w="283" w:type="dxa"/>
            <w:shd w:val="clear" w:color="auto" w:fill="auto"/>
            <w:vAlign w:val="center"/>
          </w:tcPr>
          <w:p w14:paraId="22989609"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5" w:type="dxa"/>
            <w:shd w:val="clear" w:color="auto" w:fill="auto"/>
            <w:vAlign w:val="center"/>
          </w:tcPr>
          <w:p w14:paraId="52C08DD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fixtures</w:t>
            </w:r>
          </w:p>
        </w:tc>
        <w:tc>
          <w:tcPr>
            <w:tcW w:w="270" w:type="dxa"/>
            <w:shd w:val="clear" w:color="auto" w:fill="auto"/>
            <w:vAlign w:val="center"/>
          </w:tcPr>
          <w:p w14:paraId="400D6DC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6" w:type="dxa"/>
            <w:shd w:val="clear" w:color="auto" w:fill="auto"/>
            <w:vAlign w:val="center"/>
          </w:tcPr>
          <w:p w14:paraId="5E38755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3" w:type="dxa"/>
            <w:shd w:val="clear" w:color="auto" w:fill="auto"/>
            <w:vAlign w:val="center"/>
          </w:tcPr>
          <w:p w14:paraId="36FB01A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6" w:type="dxa"/>
            <w:shd w:val="clear" w:color="auto" w:fill="auto"/>
          </w:tcPr>
          <w:p w14:paraId="567AEBC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shd w:val="clear" w:color="auto" w:fill="auto"/>
          </w:tcPr>
          <w:p w14:paraId="44B362F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4" w:type="dxa"/>
            <w:shd w:val="clear" w:color="auto" w:fill="auto"/>
            <w:vAlign w:val="center"/>
          </w:tcPr>
          <w:p w14:paraId="30E98B3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B141D0" w:rsidRPr="00330C75" w14:paraId="0372F3FC" w14:textId="77777777" w:rsidTr="006C20EE">
        <w:trPr>
          <w:trHeight w:val="70"/>
        </w:trPr>
        <w:tc>
          <w:tcPr>
            <w:tcW w:w="2835" w:type="dxa"/>
            <w:shd w:val="clear" w:color="auto" w:fill="auto"/>
            <w:vAlign w:val="center"/>
          </w:tcPr>
          <w:p w14:paraId="327AFC4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135" w:type="dxa"/>
            <w:shd w:val="clear" w:color="auto" w:fill="auto"/>
          </w:tcPr>
          <w:p w14:paraId="332C3B6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rPr>
            </w:pPr>
          </w:p>
        </w:tc>
        <w:tc>
          <w:tcPr>
            <w:tcW w:w="284" w:type="dxa"/>
            <w:shd w:val="clear" w:color="auto" w:fill="auto"/>
          </w:tcPr>
          <w:p w14:paraId="42F0C16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Angsana New" w:hAnsi="Angsana New"/>
                <w:sz w:val="28"/>
                <w:szCs w:val="28"/>
              </w:rPr>
            </w:pPr>
          </w:p>
        </w:tc>
        <w:tc>
          <w:tcPr>
            <w:tcW w:w="1418" w:type="dxa"/>
            <w:shd w:val="clear" w:color="auto" w:fill="auto"/>
            <w:vAlign w:val="center"/>
          </w:tcPr>
          <w:p w14:paraId="293963F7"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Leasehold</w:t>
            </w:r>
          </w:p>
        </w:tc>
        <w:tc>
          <w:tcPr>
            <w:tcW w:w="284" w:type="dxa"/>
            <w:shd w:val="clear" w:color="auto" w:fill="auto"/>
            <w:vAlign w:val="center"/>
          </w:tcPr>
          <w:p w14:paraId="19BCCDC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5" w:type="dxa"/>
            <w:shd w:val="clear" w:color="auto" w:fill="auto"/>
            <w:vAlign w:val="center"/>
          </w:tcPr>
          <w:p w14:paraId="7B2E227A"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and</w:t>
            </w:r>
          </w:p>
        </w:tc>
        <w:tc>
          <w:tcPr>
            <w:tcW w:w="276" w:type="dxa"/>
            <w:shd w:val="clear" w:color="auto" w:fill="auto"/>
            <w:vAlign w:val="center"/>
          </w:tcPr>
          <w:p w14:paraId="33ED997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0" w:type="dxa"/>
            <w:shd w:val="clear" w:color="auto" w:fill="auto"/>
            <w:vAlign w:val="center"/>
          </w:tcPr>
          <w:p w14:paraId="3D24F02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shd w:val="clear" w:color="auto" w:fill="auto"/>
            <w:vAlign w:val="center"/>
          </w:tcPr>
          <w:p w14:paraId="4D1DC90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3" w:type="dxa"/>
            <w:shd w:val="clear" w:color="auto" w:fill="auto"/>
            <w:vAlign w:val="center"/>
          </w:tcPr>
          <w:p w14:paraId="0AB7037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and</w:t>
            </w:r>
          </w:p>
        </w:tc>
        <w:tc>
          <w:tcPr>
            <w:tcW w:w="283" w:type="dxa"/>
            <w:shd w:val="clear" w:color="auto" w:fill="auto"/>
            <w:vAlign w:val="center"/>
          </w:tcPr>
          <w:p w14:paraId="2A0CBCD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5" w:type="dxa"/>
            <w:shd w:val="clear" w:color="auto" w:fill="auto"/>
            <w:vAlign w:val="center"/>
          </w:tcPr>
          <w:p w14:paraId="45B5E21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and office</w:t>
            </w:r>
          </w:p>
        </w:tc>
        <w:tc>
          <w:tcPr>
            <w:tcW w:w="270" w:type="dxa"/>
            <w:shd w:val="clear" w:color="auto" w:fill="auto"/>
            <w:vAlign w:val="center"/>
          </w:tcPr>
          <w:p w14:paraId="6DB07A74"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6" w:type="dxa"/>
            <w:shd w:val="clear" w:color="auto" w:fill="auto"/>
            <w:vAlign w:val="center"/>
          </w:tcPr>
          <w:p w14:paraId="2656A103"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3" w:type="dxa"/>
            <w:shd w:val="clear" w:color="auto" w:fill="auto"/>
            <w:vAlign w:val="center"/>
          </w:tcPr>
          <w:p w14:paraId="646BC714"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6" w:type="dxa"/>
            <w:shd w:val="clear" w:color="auto" w:fill="auto"/>
          </w:tcPr>
          <w:p w14:paraId="15C1460D"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330C75">
              <w:rPr>
                <w:rFonts w:ascii="Angsana New" w:hAnsi="Angsana New"/>
                <w:sz w:val="28"/>
                <w:szCs w:val="28"/>
              </w:rPr>
              <w:t>Construction</w:t>
            </w:r>
          </w:p>
        </w:tc>
        <w:tc>
          <w:tcPr>
            <w:tcW w:w="284" w:type="dxa"/>
            <w:shd w:val="clear" w:color="auto" w:fill="auto"/>
          </w:tcPr>
          <w:p w14:paraId="32A916E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4" w:type="dxa"/>
            <w:shd w:val="clear" w:color="auto" w:fill="auto"/>
            <w:vAlign w:val="center"/>
          </w:tcPr>
          <w:p w14:paraId="1BE0358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B141D0" w:rsidRPr="00330C75" w14:paraId="279CC7F0" w14:textId="77777777" w:rsidTr="006C20EE">
        <w:trPr>
          <w:trHeight w:val="70"/>
        </w:trPr>
        <w:tc>
          <w:tcPr>
            <w:tcW w:w="2835" w:type="dxa"/>
            <w:shd w:val="clear" w:color="auto" w:fill="auto"/>
            <w:vAlign w:val="center"/>
          </w:tcPr>
          <w:p w14:paraId="6C06BFE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8"/>
                <w:szCs w:val="28"/>
                <w:cs/>
              </w:rPr>
            </w:pPr>
          </w:p>
        </w:tc>
        <w:tc>
          <w:tcPr>
            <w:tcW w:w="1135" w:type="dxa"/>
            <w:tcBorders>
              <w:bottom w:val="single" w:sz="4" w:space="0" w:color="auto"/>
            </w:tcBorders>
            <w:shd w:val="clear" w:color="auto" w:fill="auto"/>
          </w:tcPr>
          <w:p w14:paraId="59FC9A9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Land</w:t>
            </w:r>
          </w:p>
        </w:tc>
        <w:tc>
          <w:tcPr>
            <w:tcW w:w="284" w:type="dxa"/>
            <w:shd w:val="clear" w:color="auto" w:fill="auto"/>
          </w:tcPr>
          <w:p w14:paraId="4AC484ED"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Angsana New" w:hAnsi="Angsana New"/>
                <w:sz w:val="28"/>
                <w:szCs w:val="28"/>
              </w:rPr>
            </w:pPr>
          </w:p>
        </w:tc>
        <w:tc>
          <w:tcPr>
            <w:tcW w:w="1418" w:type="dxa"/>
            <w:tcBorders>
              <w:bottom w:val="single" w:sz="4" w:space="0" w:color="auto"/>
            </w:tcBorders>
            <w:shd w:val="clear" w:color="auto" w:fill="auto"/>
            <w:vAlign w:val="center"/>
          </w:tcPr>
          <w:p w14:paraId="702C56A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improvements</w:t>
            </w:r>
          </w:p>
        </w:tc>
        <w:tc>
          <w:tcPr>
            <w:tcW w:w="284" w:type="dxa"/>
            <w:shd w:val="clear" w:color="auto" w:fill="auto"/>
            <w:vAlign w:val="center"/>
          </w:tcPr>
          <w:p w14:paraId="70054DB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5" w:type="dxa"/>
            <w:tcBorders>
              <w:bottom w:val="single" w:sz="4" w:space="0" w:color="auto"/>
            </w:tcBorders>
            <w:shd w:val="clear" w:color="auto" w:fill="auto"/>
            <w:vAlign w:val="center"/>
          </w:tcPr>
          <w:p w14:paraId="16832180"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improvements</w:t>
            </w:r>
          </w:p>
        </w:tc>
        <w:tc>
          <w:tcPr>
            <w:tcW w:w="276" w:type="dxa"/>
            <w:shd w:val="clear" w:color="auto" w:fill="auto"/>
            <w:vAlign w:val="center"/>
          </w:tcPr>
          <w:p w14:paraId="3FA8F20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0" w:type="dxa"/>
            <w:tcBorders>
              <w:bottom w:val="single" w:sz="4" w:space="0" w:color="auto"/>
            </w:tcBorders>
            <w:shd w:val="clear" w:color="auto" w:fill="auto"/>
            <w:vAlign w:val="center"/>
          </w:tcPr>
          <w:p w14:paraId="4F590DA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Wharf</w:t>
            </w:r>
          </w:p>
        </w:tc>
        <w:tc>
          <w:tcPr>
            <w:tcW w:w="284" w:type="dxa"/>
            <w:shd w:val="clear" w:color="auto" w:fill="auto"/>
            <w:vAlign w:val="center"/>
          </w:tcPr>
          <w:p w14:paraId="266D4165"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3" w:type="dxa"/>
            <w:tcBorders>
              <w:bottom w:val="single" w:sz="4" w:space="0" w:color="auto"/>
            </w:tcBorders>
            <w:shd w:val="clear" w:color="auto" w:fill="auto"/>
            <w:vAlign w:val="center"/>
          </w:tcPr>
          <w:p w14:paraId="487279F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equipment</w:t>
            </w:r>
          </w:p>
        </w:tc>
        <w:tc>
          <w:tcPr>
            <w:tcW w:w="283" w:type="dxa"/>
            <w:shd w:val="clear" w:color="auto" w:fill="auto"/>
            <w:vAlign w:val="center"/>
          </w:tcPr>
          <w:p w14:paraId="6ABE9E86"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5" w:type="dxa"/>
            <w:tcBorders>
              <w:bottom w:val="single" w:sz="4" w:space="0" w:color="auto"/>
            </w:tcBorders>
            <w:shd w:val="clear" w:color="auto" w:fill="auto"/>
            <w:vAlign w:val="center"/>
          </w:tcPr>
          <w:p w14:paraId="2DD45CB0"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equipment</w:t>
            </w:r>
          </w:p>
        </w:tc>
        <w:tc>
          <w:tcPr>
            <w:tcW w:w="270" w:type="dxa"/>
            <w:shd w:val="clear" w:color="auto" w:fill="auto"/>
            <w:vAlign w:val="center"/>
          </w:tcPr>
          <w:p w14:paraId="46F495E4"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006" w:type="dxa"/>
            <w:tcBorders>
              <w:bottom w:val="single" w:sz="4" w:space="0" w:color="auto"/>
            </w:tcBorders>
            <w:shd w:val="clear" w:color="auto" w:fill="auto"/>
            <w:vAlign w:val="center"/>
          </w:tcPr>
          <w:p w14:paraId="3027306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Vehicles</w:t>
            </w:r>
          </w:p>
        </w:tc>
        <w:tc>
          <w:tcPr>
            <w:tcW w:w="283" w:type="dxa"/>
            <w:shd w:val="clear" w:color="auto" w:fill="auto"/>
            <w:vAlign w:val="center"/>
          </w:tcPr>
          <w:p w14:paraId="6A77F04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276" w:type="dxa"/>
            <w:tcBorders>
              <w:bottom w:val="single" w:sz="4" w:space="0" w:color="auto"/>
            </w:tcBorders>
            <w:shd w:val="clear" w:color="auto" w:fill="auto"/>
          </w:tcPr>
          <w:p w14:paraId="164A858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330C75">
              <w:rPr>
                <w:rFonts w:ascii="Angsana New" w:hAnsi="Angsana New"/>
                <w:sz w:val="28"/>
                <w:szCs w:val="28"/>
              </w:rPr>
              <w:t>in progress</w:t>
            </w:r>
          </w:p>
        </w:tc>
        <w:tc>
          <w:tcPr>
            <w:tcW w:w="284" w:type="dxa"/>
            <w:shd w:val="clear" w:color="auto" w:fill="auto"/>
          </w:tcPr>
          <w:p w14:paraId="43F05CF0"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sz w:val="28"/>
                <w:szCs w:val="28"/>
              </w:rPr>
            </w:pPr>
          </w:p>
        </w:tc>
        <w:tc>
          <w:tcPr>
            <w:tcW w:w="1134" w:type="dxa"/>
            <w:tcBorders>
              <w:bottom w:val="single" w:sz="4" w:space="0" w:color="auto"/>
            </w:tcBorders>
            <w:shd w:val="clear" w:color="auto" w:fill="auto"/>
            <w:vAlign w:val="center"/>
          </w:tcPr>
          <w:p w14:paraId="772A2A1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330C75">
              <w:rPr>
                <w:rFonts w:ascii="Angsana New" w:hAnsi="Angsana New"/>
                <w:sz w:val="28"/>
                <w:szCs w:val="28"/>
              </w:rPr>
              <w:t>Total</w:t>
            </w:r>
          </w:p>
        </w:tc>
      </w:tr>
      <w:tr w:rsidR="00B141D0" w:rsidRPr="00330C75" w14:paraId="5A974D70" w14:textId="77777777" w:rsidTr="00A93834">
        <w:tc>
          <w:tcPr>
            <w:tcW w:w="2835" w:type="dxa"/>
            <w:shd w:val="clear" w:color="auto" w:fill="auto"/>
          </w:tcPr>
          <w:p w14:paraId="44AEFC1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b/>
                <w:bCs/>
                <w:sz w:val="28"/>
                <w:szCs w:val="28"/>
              </w:rPr>
            </w:pPr>
            <w:r w:rsidRPr="00330C75">
              <w:rPr>
                <w:rFonts w:ascii="Angsana New" w:hAnsi="Angsana New"/>
                <w:b/>
                <w:bCs/>
                <w:sz w:val="28"/>
                <w:szCs w:val="28"/>
              </w:rPr>
              <w:t>Cost</w:t>
            </w:r>
          </w:p>
        </w:tc>
        <w:tc>
          <w:tcPr>
            <w:tcW w:w="1135" w:type="dxa"/>
            <w:tcBorders>
              <w:top w:val="single" w:sz="4" w:space="0" w:color="auto"/>
            </w:tcBorders>
            <w:shd w:val="clear" w:color="auto" w:fill="auto"/>
          </w:tcPr>
          <w:p w14:paraId="080A8150"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75"/>
              <w:rPr>
                <w:rFonts w:ascii="Angsana New" w:hAnsi="Angsana New"/>
                <w:sz w:val="28"/>
                <w:szCs w:val="28"/>
              </w:rPr>
            </w:pPr>
          </w:p>
        </w:tc>
        <w:tc>
          <w:tcPr>
            <w:tcW w:w="284" w:type="dxa"/>
            <w:shd w:val="clear" w:color="auto" w:fill="auto"/>
          </w:tcPr>
          <w:p w14:paraId="160F83F3"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418" w:type="dxa"/>
            <w:tcBorders>
              <w:top w:val="single" w:sz="4" w:space="0" w:color="auto"/>
            </w:tcBorders>
            <w:shd w:val="clear" w:color="auto" w:fill="auto"/>
          </w:tcPr>
          <w:p w14:paraId="6C45C95B"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84" w:type="dxa"/>
            <w:shd w:val="clear" w:color="auto" w:fill="auto"/>
          </w:tcPr>
          <w:p w14:paraId="4C4A9E38"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275" w:type="dxa"/>
            <w:tcBorders>
              <w:top w:val="single" w:sz="4" w:space="0" w:color="auto"/>
            </w:tcBorders>
            <w:shd w:val="clear" w:color="auto" w:fill="auto"/>
          </w:tcPr>
          <w:p w14:paraId="65A4B56A"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76" w:type="dxa"/>
            <w:shd w:val="clear" w:color="auto" w:fill="auto"/>
          </w:tcPr>
          <w:p w14:paraId="7AD092FF"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000" w:type="dxa"/>
            <w:tcBorders>
              <w:top w:val="single" w:sz="4" w:space="0" w:color="auto"/>
            </w:tcBorders>
            <w:shd w:val="clear" w:color="auto" w:fill="auto"/>
          </w:tcPr>
          <w:p w14:paraId="2EA44BA1"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60" w:lineRule="atLeast"/>
              <w:ind w:left="-108"/>
              <w:jc w:val="right"/>
              <w:rPr>
                <w:rFonts w:ascii="Angsana New" w:hAnsi="Angsana New"/>
                <w:sz w:val="28"/>
                <w:szCs w:val="28"/>
              </w:rPr>
            </w:pPr>
          </w:p>
        </w:tc>
        <w:tc>
          <w:tcPr>
            <w:tcW w:w="284" w:type="dxa"/>
            <w:shd w:val="clear" w:color="auto" w:fill="auto"/>
          </w:tcPr>
          <w:p w14:paraId="6FF6373A"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133" w:type="dxa"/>
            <w:tcBorders>
              <w:top w:val="single" w:sz="4" w:space="0" w:color="auto"/>
            </w:tcBorders>
            <w:shd w:val="clear" w:color="auto" w:fill="auto"/>
          </w:tcPr>
          <w:p w14:paraId="53B1A0CF"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83" w:type="dxa"/>
            <w:shd w:val="clear" w:color="auto" w:fill="auto"/>
          </w:tcPr>
          <w:p w14:paraId="6072FF09"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135" w:type="dxa"/>
            <w:tcBorders>
              <w:top w:val="single" w:sz="4" w:space="0" w:color="auto"/>
            </w:tcBorders>
            <w:shd w:val="clear" w:color="auto" w:fill="auto"/>
          </w:tcPr>
          <w:p w14:paraId="36AEF44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70" w:type="dxa"/>
            <w:shd w:val="clear" w:color="auto" w:fill="auto"/>
          </w:tcPr>
          <w:p w14:paraId="70DF2DB9"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006" w:type="dxa"/>
            <w:tcBorders>
              <w:top w:val="single" w:sz="4" w:space="0" w:color="auto"/>
            </w:tcBorders>
            <w:shd w:val="clear" w:color="auto" w:fill="auto"/>
          </w:tcPr>
          <w:p w14:paraId="3CEA06C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83" w:type="dxa"/>
            <w:shd w:val="clear" w:color="auto" w:fill="auto"/>
          </w:tcPr>
          <w:p w14:paraId="79138BDC"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276" w:type="dxa"/>
            <w:tcBorders>
              <w:top w:val="single" w:sz="4" w:space="0" w:color="auto"/>
            </w:tcBorders>
            <w:shd w:val="clear" w:color="auto" w:fill="auto"/>
          </w:tcPr>
          <w:p w14:paraId="7DE96942"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284" w:type="dxa"/>
            <w:shd w:val="clear" w:color="auto" w:fill="auto"/>
          </w:tcPr>
          <w:p w14:paraId="7E78105E"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c>
          <w:tcPr>
            <w:tcW w:w="1134" w:type="dxa"/>
            <w:tcBorders>
              <w:top w:val="single" w:sz="4" w:space="0" w:color="auto"/>
            </w:tcBorders>
            <w:shd w:val="clear" w:color="auto" w:fill="auto"/>
          </w:tcPr>
          <w:p w14:paraId="5F18EF0A" w14:textId="77777777" w:rsidR="00B141D0" w:rsidRPr="00330C75" w:rsidRDefault="00B141D0"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8"/>
                <w:szCs w:val="28"/>
              </w:rPr>
            </w:pPr>
          </w:p>
        </w:tc>
      </w:tr>
      <w:tr w:rsidR="003521FE" w:rsidRPr="00330C75" w14:paraId="12DA83B5" w14:textId="77777777" w:rsidTr="003E64DF">
        <w:tc>
          <w:tcPr>
            <w:tcW w:w="2835" w:type="dxa"/>
            <w:shd w:val="clear" w:color="auto" w:fill="auto"/>
          </w:tcPr>
          <w:p w14:paraId="7982B6B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b/>
                <w:bCs/>
                <w:sz w:val="28"/>
                <w:szCs w:val="28"/>
              </w:rPr>
            </w:pPr>
            <w:r>
              <w:rPr>
                <w:rFonts w:ascii="Angsana New" w:hAnsi="Angsana New"/>
                <w:b/>
                <w:bCs/>
                <w:sz w:val="28"/>
                <w:szCs w:val="28"/>
              </w:rPr>
              <w:t>At January 1, 2018</w:t>
            </w:r>
          </w:p>
        </w:tc>
        <w:tc>
          <w:tcPr>
            <w:tcW w:w="1135" w:type="dxa"/>
          </w:tcPr>
          <w:p w14:paraId="26A8CCC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41,376</w:t>
            </w:r>
          </w:p>
        </w:tc>
        <w:tc>
          <w:tcPr>
            <w:tcW w:w="284" w:type="dxa"/>
          </w:tcPr>
          <w:p w14:paraId="34C47B4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shd w:val="clear" w:color="auto" w:fill="auto"/>
            <w:vAlign w:val="center"/>
          </w:tcPr>
          <w:p w14:paraId="70B956B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192,279</w:t>
            </w:r>
          </w:p>
        </w:tc>
        <w:tc>
          <w:tcPr>
            <w:tcW w:w="284" w:type="dxa"/>
            <w:vAlign w:val="center"/>
          </w:tcPr>
          <w:p w14:paraId="114065C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vAlign w:val="center"/>
          </w:tcPr>
          <w:p w14:paraId="6E8C444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111,178</w:t>
            </w:r>
          </w:p>
        </w:tc>
        <w:tc>
          <w:tcPr>
            <w:tcW w:w="276" w:type="dxa"/>
            <w:vAlign w:val="bottom"/>
          </w:tcPr>
          <w:p w14:paraId="162517BD" w14:textId="77777777" w:rsidR="003521FE" w:rsidRPr="00013C98" w:rsidRDefault="003521FE" w:rsidP="003521FE">
            <w:pPr>
              <w:pStyle w:val="af8"/>
              <w:tabs>
                <w:tab w:val="decimal" w:pos="596"/>
              </w:tabs>
              <w:spacing w:line="320" w:lineRule="exact"/>
              <w:ind w:right="57"/>
              <w:jc w:val="left"/>
              <w:rPr>
                <w:rFonts w:ascii="Angsana New" w:hAnsi="Angsana New" w:cs="Angsana New"/>
                <w:sz w:val="28"/>
                <w:szCs w:val="28"/>
                <w:lang w:val="en-US"/>
              </w:rPr>
            </w:pPr>
          </w:p>
        </w:tc>
        <w:tc>
          <w:tcPr>
            <w:tcW w:w="1000" w:type="dxa"/>
            <w:vAlign w:val="center"/>
          </w:tcPr>
          <w:p w14:paraId="280C788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65,485</w:t>
            </w:r>
          </w:p>
        </w:tc>
        <w:tc>
          <w:tcPr>
            <w:tcW w:w="284" w:type="dxa"/>
            <w:vAlign w:val="bottom"/>
          </w:tcPr>
          <w:p w14:paraId="0178250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vAlign w:val="center"/>
          </w:tcPr>
          <w:p w14:paraId="7931B63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114,836</w:t>
            </w:r>
          </w:p>
        </w:tc>
        <w:tc>
          <w:tcPr>
            <w:tcW w:w="283" w:type="dxa"/>
          </w:tcPr>
          <w:p w14:paraId="0329388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vAlign w:val="center"/>
          </w:tcPr>
          <w:p w14:paraId="5F6B37F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11,625</w:t>
            </w:r>
          </w:p>
        </w:tc>
        <w:tc>
          <w:tcPr>
            <w:tcW w:w="270" w:type="dxa"/>
            <w:vAlign w:val="bottom"/>
          </w:tcPr>
          <w:p w14:paraId="2F4DCD4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6" w:type="dxa"/>
            <w:vAlign w:val="center"/>
          </w:tcPr>
          <w:p w14:paraId="56C9EF0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73,314</w:t>
            </w:r>
          </w:p>
        </w:tc>
        <w:tc>
          <w:tcPr>
            <w:tcW w:w="283" w:type="dxa"/>
            <w:vAlign w:val="bottom"/>
          </w:tcPr>
          <w:p w14:paraId="1BE369D0"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tcPr>
          <w:p w14:paraId="7E5EFF9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1,110</w:t>
            </w:r>
          </w:p>
        </w:tc>
        <w:tc>
          <w:tcPr>
            <w:tcW w:w="284" w:type="dxa"/>
          </w:tcPr>
          <w:p w14:paraId="1D812CF0"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lang w:val="en-US"/>
              </w:rPr>
            </w:pPr>
          </w:p>
        </w:tc>
        <w:tc>
          <w:tcPr>
            <w:tcW w:w="1134" w:type="dxa"/>
            <w:vAlign w:val="center"/>
          </w:tcPr>
          <w:p w14:paraId="7FA5B33F"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611,203</w:t>
            </w:r>
          </w:p>
        </w:tc>
      </w:tr>
      <w:tr w:rsidR="003521FE" w:rsidRPr="00330C75" w14:paraId="43647D89" w14:textId="77777777" w:rsidTr="003E64DF">
        <w:tc>
          <w:tcPr>
            <w:tcW w:w="2835" w:type="dxa"/>
            <w:shd w:val="clear" w:color="auto" w:fill="auto"/>
          </w:tcPr>
          <w:p w14:paraId="63FB682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330C75">
              <w:rPr>
                <w:rFonts w:ascii="Angsana New" w:hAnsi="Angsana New"/>
                <w:sz w:val="28"/>
                <w:szCs w:val="28"/>
              </w:rPr>
              <w:t>Additions</w:t>
            </w:r>
          </w:p>
        </w:tc>
        <w:tc>
          <w:tcPr>
            <w:tcW w:w="1135" w:type="dxa"/>
          </w:tcPr>
          <w:p w14:paraId="3ED6AEBA"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hint="cs"/>
                <w:sz w:val="28"/>
                <w:szCs w:val="28"/>
                <w:cs/>
                <w:lang w:val="en-US"/>
              </w:rPr>
              <w:t>-</w:t>
            </w:r>
          </w:p>
        </w:tc>
        <w:tc>
          <w:tcPr>
            <w:tcW w:w="284" w:type="dxa"/>
          </w:tcPr>
          <w:p w14:paraId="4CF9EF42" w14:textId="77777777" w:rsidR="003521FE" w:rsidRPr="00013C98" w:rsidRDefault="003521FE" w:rsidP="003521FE">
            <w:pPr>
              <w:pStyle w:val="af8"/>
              <w:spacing w:line="240" w:lineRule="atLeast"/>
              <w:ind w:right="57"/>
              <w:rPr>
                <w:rFonts w:ascii="Angsana New" w:hAnsi="Angsana New" w:cs="Angsana New"/>
                <w:sz w:val="28"/>
                <w:szCs w:val="28"/>
                <w:lang w:val="en-US"/>
              </w:rPr>
            </w:pPr>
          </w:p>
        </w:tc>
        <w:tc>
          <w:tcPr>
            <w:tcW w:w="1418" w:type="dxa"/>
            <w:shd w:val="clear" w:color="auto" w:fill="auto"/>
          </w:tcPr>
          <w:p w14:paraId="2B5CA114"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vAlign w:val="center"/>
          </w:tcPr>
          <w:p w14:paraId="1B9C378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530B503F"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76" w:type="dxa"/>
            <w:vAlign w:val="bottom"/>
          </w:tcPr>
          <w:p w14:paraId="741253A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tcPr>
          <w:p w14:paraId="7E212F6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vAlign w:val="bottom"/>
          </w:tcPr>
          <w:p w14:paraId="5A24393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vAlign w:val="center"/>
          </w:tcPr>
          <w:p w14:paraId="3AB2DE4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56</w:t>
            </w:r>
          </w:p>
        </w:tc>
        <w:tc>
          <w:tcPr>
            <w:tcW w:w="283" w:type="dxa"/>
          </w:tcPr>
          <w:p w14:paraId="7B0501B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vAlign w:val="center"/>
          </w:tcPr>
          <w:p w14:paraId="0A2063E4"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1,065</w:t>
            </w:r>
          </w:p>
        </w:tc>
        <w:tc>
          <w:tcPr>
            <w:tcW w:w="270" w:type="dxa"/>
            <w:vAlign w:val="bottom"/>
          </w:tcPr>
          <w:p w14:paraId="17A4C62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6" w:type="dxa"/>
            <w:vAlign w:val="center"/>
          </w:tcPr>
          <w:p w14:paraId="27533D22"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26,880</w:t>
            </w:r>
          </w:p>
        </w:tc>
        <w:tc>
          <w:tcPr>
            <w:tcW w:w="283" w:type="dxa"/>
            <w:vAlign w:val="bottom"/>
          </w:tcPr>
          <w:p w14:paraId="3F5D0F34" w14:textId="77777777" w:rsidR="003521FE" w:rsidRPr="00013C98" w:rsidRDefault="003521FE" w:rsidP="003521FE">
            <w:pPr>
              <w:pStyle w:val="af8"/>
              <w:tabs>
                <w:tab w:val="decimal" w:pos="785"/>
              </w:tabs>
              <w:spacing w:line="320" w:lineRule="exact"/>
              <w:ind w:right="57"/>
              <w:jc w:val="left"/>
              <w:rPr>
                <w:rFonts w:ascii="Angsana New" w:hAnsi="Angsana New" w:cs="Angsana New"/>
                <w:sz w:val="28"/>
                <w:szCs w:val="28"/>
                <w:lang w:val="en-US"/>
              </w:rPr>
            </w:pPr>
          </w:p>
        </w:tc>
        <w:tc>
          <w:tcPr>
            <w:tcW w:w="1276" w:type="dxa"/>
          </w:tcPr>
          <w:p w14:paraId="701D0D2A"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4,236</w:t>
            </w:r>
          </w:p>
        </w:tc>
        <w:tc>
          <w:tcPr>
            <w:tcW w:w="284" w:type="dxa"/>
          </w:tcPr>
          <w:p w14:paraId="258EE4D8"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vAlign w:val="center"/>
          </w:tcPr>
          <w:p w14:paraId="75EDEB30"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32,237</w:t>
            </w:r>
          </w:p>
        </w:tc>
      </w:tr>
      <w:tr w:rsidR="003521FE" w:rsidRPr="00330C75" w14:paraId="6F46BB64" w14:textId="77777777" w:rsidTr="003E64DF">
        <w:tc>
          <w:tcPr>
            <w:tcW w:w="2835" w:type="dxa"/>
            <w:shd w:val="clear" w:color="auto" w:fill="auto"/>
          </w:tcPr>
          <w:p w14:paraId="0130B63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330C75">
              <w:rPr>
                <w:rFonts w:ascii="Angsana New" w:hAnsi="Angsana New"/>
                <w:sz w:val="28"/>
                <w:szCs w:val="28"/>
              </w:rPr>
              <w:t>Disposals</w:t>
            </w:r>
          </w:p>
        </w:tc>
        <w:tc>
          <w:tcPr>
            <w:tcW w:w="1135" w:type="dxa"/>
          </w:tcPr>
          <w:p w14:paraId="44CBB78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hint="cs"/>
                <w:sz w:val="28"/>
                <w:szCs w:val="28"/>
                <w:cs/>
              </w:rPr>
              <w:t>-</w:t>
            </w:r>
          </w:p>
        </w:tc>
        <w:tc>
          <w:tcPr>
            <w:tcW w:w="284" w:type="dxa"/>
          </w:tcPr>
          <w:p w14:paraId="564C4B1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8"/>
                <w:szCs w:val="28"/>
                <w:cs/>
              </w:rPr>
            </w:pPr>
          </w:p>
        </w:tc>
        <w:tc>
          <w:tcPr>
            <w:tcW w:w="1418" w:type="dxa"/>
            <w:shd w:val="clear" w:color="auto" w:fill="auto"/>
            <w:vAlign w:val="center"/>
          </w:tcPr>
          <w:p w14:paraId="47E9E4F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284" w:type="dxa"/>
            <w:vAlign w:val="center"/>
          </w:tcPr>
          <w:p w14:paraId="730173E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19C84A26"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(2,106)</w:t>
            </w:r>
          </w:p>
        </w:tc>
        <w:tc>
          <w:tcPr>
            <w:tcW w:w="276" w:type="dxa"/>
            <w:vAlign w:val="bottom"/>
          </w:tcPr>
          <w:p w14:paraId="33D1569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tcPr>
          <w:p w14:paraId="00F2CC73"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vAlign w:val="bottom"/>
          </w:tcPr>
          <w:p w14:paraId="7D9A0E1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tcPr>
          <w:p w14:paraId="1A1BC96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w:t>
            </w:r>
          </w:p>
        </w:tc>
        <w:tc>
          <w:tcPr>
            <w:tcW w:w="283" w:type="dxa"/>
          </w:tcPr>
          <w:p w14:paraId="3709234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tcPr>
          <w:p w14:paraId="749BCFA8"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(41)</w:t>
            </w:r>
          </w:p>
        </w:tc>
        <w:tc>
          <w:tcPr>
            <w:tcW w:w="270" w:type="dxa"/>
            <w:vAlign w:val="bottom"/>
          </w:tcPr>
          <w:p w14:paraId="187A50F3" w14:textId="77777777" w:rsidR="003521FE" w:rsidRPr="00013C98" w:rsidRDefault="003521FE" w:rsidP="003521FE">
            <w:pPr>
              <w:ind w:right="57"/>
              <w:rPr>
                <w:rFonts w:ascii="Angsana New" w:hAnsi="Angsana New"/>
                <w:sz w:val="28"/>
                <w:szCs w:val="28"/>
              </w:rPr>
            </w:pPr>
          </w:p>
        </w:tc>
        <w:tc>
          <w:tcPr>
            <w:tcW w:w="1006" w:type="dxa"/>
          </w:tcPr>
          <w:p w14:paraId="278049EE"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(606)</w:t>
            </w:r>
          </w:p>
        </w:tc>
        <w:tc>
          <w:tcPr>
            <w:tcW w:w="283" w:type="dxa"/>
            <w:vAlign w:val="bottom"/>
          </w:tcPr>
          <w:p w14:paraId="7FA0E628"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tcPr>
          <w:p w14:paraId="5AAA7D4C"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5995B4AF"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vAlign w:val="center"/>
          </w:tcPr>
          <w:p w14:paraId="5F4182E0"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(2,764)</w:t>
            </w:r>
          </w:p>
        </w:tc>
      </w:tr>
      <w:tr w:rsidR="003521FE" w:rsidRPr="00330C75" w14:paraId="0B1327C1" w14:textId="77777777" w:rsidTr="003E64DF">
        <w:tc>
          <w:tcPr>
            <w:tcW w:w="2835" w:type="dxa"/>
            <w:shd w:val="clear" w:color="auto" w:fill="auto"/>
          </w:tcPr>
          <w:p w14:paraId="078FDA6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86784F">
              <w:rPr>
                <w:rFonts w:ascii="Angsana New" w:hAnsi="Angsana New"/>
                <w:sz w:val="28"/>
                <w:szCs w:val="28"/>
              </w:rPr>
              <w:t xml:space="preserve">Transfer in </w:t>
            </w:r>
            <w:r>
              <w:rPr>
                <w:rFonts w:ascii="Angsana New" w:hAnsi="Angsana New"/>
                <w:sz w:val="28"/>
                <w:szCs w:val="28"/>
              </w:rPr>
              <w:t>(</w:t>
            </w:r>
            <w:r w:rsidRPr="0086784F">
              <w:rPr>
                <w:rFonts w:ascii="Angsana New" w:hAnsi="Angsana New"/>
                <w:sz w:val="28"/>
                <w:szCs w:val="28"/>
              </w:rPr>
              <w:t>out</w:t>
            </w:r>
            <w:r>
              <w:rPr>
                <w:rFonts w:ascii="Angsana New" w:hAnsi="Angsana New"/>
                <w:sz w:val="28"/>
                <w:szCs w:val="28"/>
              </w:rPr>
              <w:t>)</w:t>
            </w:r>
          </w:p>
        </w:tc>
        <w:tc>
          <w:tcPr>
            <w:tcW w:w="1135" w:type="dxa"/>
            <w:tcBorders>
              <w:bottom w:val="single" w:sz="4" w:space="0" w:color="auto"/>
            </w:tcBorders>
          </w:tcPr>
          <w:p w14:paraId="34B94FD8" w14:textId="77777777" w:rsidR="003521F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hint="cs"/>
                <w:sz w:val="28"/>
                <w:szCs w:val="28"/>
                <w:cs/>
              </w:rPr>
              <w:t>-</w:t>
            </w:r>
          </w:p>
        </w:tc>
        <w:tc>
          <w:tcPr>
            <w:tcW w:w="284" w:type="dxa"/>
          </w:tcPr>
          <w:p w14:paraId="4438E96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8"/>
                <w:szCs w:val="28"/>
                <w:cs/>
              </w:rPr>
            </w:pPr>
          </w:p>
        </w:tc>
        <w:tc>
          <w:tcPr>
            <w:tcW w:w="1418" w:type="dxa"/>
            <w:shd w:val="clear" w:color="auto" w:fill="auto"/>
            <w:vAlign w:val="center"/>
          </w:tcPr>
          <w:p w14:paraId="56602A9A" w14:textId="77777777" w:rsidR="003521F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284" w:type="dxa"/>
            <w:vAlign w:val="center"/>
          </w:tcPr>
          <w:p w14:paraId="424F49A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76C8B712" w14:textId="77777777" w:rsidR="003521FE"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3,422</w:t>
            </w:r>
          </w:p>
        </w:tc>
        <w:tc>
          <w:tcPr>
            <w:tcW w:w="276" w:type="dxa"/>
            <w:vAlign w:val="bottom"/>
          </w:tcPr>
          <w:p w14:paraId="0D242AF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tcPr>
          <w:p w14:paraId="3F9148A1"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c>
          <w:tcPr>
            <w:tcW w:w="284" w:type="dxa"/>
            <w:vAlign w:val="bottom"/>
          </w:tcPr>
          <w:p w14:paraId="439C2ED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tcPr>
          <w:p w14:paraId="59BDCC97"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111</w:t>
            </w:r>
          </w:p>
        </w:tc>
        <w:tc>
          <w:tcPr>
            <w:tcW w:w="283" w:type="dxa"/>
          </w:tcPr>
          <w:p w14:paraId="615E989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tcPr>
          <w:p w14:paraId="050FD91B"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206</w:t>
            </w:r>
          </w:p>
        </w:tc>
        <w:tc>
          <w:tcPr>
            <w:tcW w:w="270" w:type="dxa"/>
            <w:vAlign w:val="bottom"/>
          </w:tcPr>
          <w:p w14:paraId="4C089FE6" w14:textId="77777777" w:rsidR="003521FE" w:rsidRPr="00013C98" w:rsidRDefault="003521FE" w:rsidP="003521FE">
            <w:pPr>
              <w:ind w:right="57"/>
              <w:rPr>
                <w:rFonts w:ascii="Angsana New" w:hAnsi="Angsana New"/>
                <w:sz w:val="28"/>
                <w:szCs w:val="28"/>
              </w:rPr>
            </w:pPr>
          </w:p>
        </w:tc>
        <w:tc>
          <w:tcPr>
            <w:tcW w:w="1006" w:type="dxa"/>
          </w:tcPr>
          <w:p w14:paraId="01EB1226" w14:textId="77777777" w:rsidR="003521FE"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3" w:type="dxa"/>
            <w:vAlign w:val="bottom"/>
          </w:tcPr>
          <w:p w14:paraId="3223FC3F"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tcPr>
          <w:p w14:paraId="2990B875"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(3,739)</w:t>
            </w:r>
          </w:p>
        </w:tc>
        <w:tc>
          <w:tcPr>
            <w:tcW w:w="284" w:type="dxa"/>
          </w:tcPr>
          <w:p w14:paraId="30013A7E"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vAlign w:val="center"/>
          </w:tcPr>
          <w:p w14:paraId="3A2DD362"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r>
      <w:tr w:rsidR="003521FE" w:rsidRPr="00330C75" w14:paraId="7689432E" w14:textId="77777777" w:rsidTr="003E64DF">
        <w:tc>
          <w:tcPr>
            <w:tcW w:w="2835" w:type="dxa"/>
            <w:shd w:val="clear" w:color="auto" w:fill="auto"/>
          </w:tcPr>
          <w:p w14:paraId="78E8BFB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330C75">
              <w:rPr>
                <w:rFonts w:ascii="Angsana New" w:hAnsi="Angsana New"/>
                <w:b/>
                <w:bCs/>
                <w:sz w:val="28"/>
                <w:szCs w:val="28"/>
              </w:rPr>
              <w:t>At December 31, 201</w:t>
            </w:r>
            <w:r>
              <w:rPr>
                <w:rFonts w:ascii="Angsana New" w:hAnsi="Angsana New"/>
                <w:b/>
                <w:bCs/>
                <w:sz w:val="28"/>
                <w:szCs w:val="28"/>
              </w:rPr>
              <w:t>8</w:t>
            </w:r>
          </w:p>
        </w:tc>
        <w:tc>
          <w:tcPr>
            <w:tcW w:w="1135" w:type="dxa"/>
            <w:tcBorders>
              <w:top w:val="single" w:sz="4" w:space="0" w:color="auto"/>
            </w:tcBorders>
          </w:tcPr>
          <w:p w14:paraId="1410074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41,376</w:t>
            </w:r>
          </w:p>
        </w:tc>
        <w:tc>
          <w:tcPr>
            <w:tcW w:w="284" w:type="dxa"/>
          </w:tcPr>
          <w:p w14:paraId="45F41E5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top w:val="single" w:sz="4" w:space="0" w:color="auto"/>
            </w:tcBorders>
            <w:shd w:val="clear" w:color="auto" w:fill="auto"/>
            <w:vAlign w:val="center"/>
          </w:tcPr>
          <w:p w14:paraId="413D9B0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192,279</w:t>
            </w:r>
          </w:p>
        </w:tc>
        <w:tc>
          <w:tcPr>
            <w:tcW w:w="284" w:type="dxa"/>
            <w:vAlign w:val="center"/>
          </w:tcPr>
          <w:p w14:paraId="7370E25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tcBorders>
              <w:top w:val="single" w:sz="4" w:space="0" w:color="auto"/>
            </w:tcBorders>
            <w:shd w:val="clear" w:color="auto" w:fill="auto"/>
            <w:vAlign w:val="center"/>
          </w:tcPr>
          <w:p w14:paraId="4CA8D19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112,494</w:t>
            </w:r>
          </w:p>
        </w:tc>
        <w:tc>
          <w:tcPr>
            <w:tcW w:w="276" w:type="dxa"/>
            <w:vAlign w:val="bottom"/>
          </w:tcPr>
          <w:p w14:paraId="037C821E" w14:textId="77777777" w:rsidR="003521FE" w:rsidRPr="00013C98" w:rsidRDefault="003521FE" w:rsidP="003521FE">
            <w:pPr>
              <w:pStyle w:val="af8"/>
              <w:tabs>
                <w:tab w:val="decimal" w:pos="596"/>
              </w:tabs>
              <w:spacing w:line="320" w:lineRule="exact"/>
              <w:ind w:right="57"/>
              <w:jc w:val="left"/>
              <w:rPr>
                <w:rFonts w:ascii="Angsana New" w:hAnsi="Angsana New" w:cs="Angsana New"/>
                <w:sz w:val="28"/>
                <w:szCs w:val="28"/>
                <w:lang w:val="en-US"/>
              </w:rPr>
            </w:pPr>
          </w:p>
        </w:tc>
        <w:tc>
          <w:tcPr>
            <w:tcW w:w="1000" w:type="dxa"/>
            <w:tcBorders>
              <w:top w:val="single" w:sz="4" w:space="0" w:color="auto"/>
            </w:tcBorders>
            <w:vAlign w:val="center"/>
          </w:tcPr>
          <w:p w14:paraId="5A98759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65,485</w:t>
            </w:r>
          </w:p>
        </w:tc>
        <w:tc>
          <w:tcPr>
            <w:tcW w:w="284" w:type="dxa"/>
            <w:vAlign w:val="bottom"/>
          </w:tcPr>
          <w:p w14:paraId="25E400A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tcBorders>
              <w:top w:val="single" w:sz="4" w:space="0" w:color="auto"/>
            </w:tcBorders>
            <w:vAlign w:val="center"/>
          </w:tcPr>
          <w:p w14:paraId="36F964C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114,992</w:t>
            </w:r>
          </w:p>
        </w:tc>
        <w:tc>
          <w:tcPr>
            <w:tcW w:w="283" w:type="dxa"/>
          </w:tcPr>
          <w:p w14:paraId="189CE26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tcBorders>
              <w:top w:val="single" w:sz="4" w:space="0" w:color="auto"/>
            </w:tcBorders>
            <w:vAlign w:val="center"/>
          </w:tcPr>
          <w:p w14:paraId="55A6E37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12,855</w:t>
            </w:r>
          </w:p>
        </w:tc>
        <w:tc>
          <w:tcPr>
            <w:tcW w:w="270" w:type="dxa"/>
            <w:vAlign w:val="bottom"/>
          </w:tcPr>
          <w:p w14:paraId="7E70EF5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6" w:type="dxa"/>
            <w:tcBorders>
              <w:top w:val="single" w:sz="4" w:space="0" w:color="auto"/>
            </w:tcBorders>
            <w:vAlign w:val="center"/>
          </w:tcPr>
          <w:p w14:paraId="4D9BF09E"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99,588</w:t>
            </w:r>
          </w:p>
        </w:tc>
        <w:tc>
          <w:tcPr>
            <w:tcW w:w="283" w:type="dxa"/>
            <w:vAlign w:val="bottom"/>
          </w:tcPr>
          <w:p w14:paraId="726AC6D2"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tcBorders>
              <w:top w:val="single" w:sz="4" w:space="0" w:color="auto"/>
            </w:tcBorders>
          </w:tcPr>
          <w:p w14:paraId="055A55F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1,607</w:t>
            </w:r>
          </w:p>
        </w:tc>
        <w:tc>
          <w:tcPr>
            <w:tcW w:w="284" w:type="dxa"/>
          </w:tcPr>
          <w:p w14:paraId="759F7E2C"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lang w:val="en-US"/>
              </w:rPr>
            </w:pPr>
          </w:p>
        </w:tc>
        <w:tc>
          <w:tcPr>
            <w:tcW w:w="1134" w:type="dxa"/>
            <w:tcBorders>
              <w:top w:val="single" w:sz="4" w:space="0" w:color="auto"/>
            </w:tcBorders>
            <w:vAlign w:val="center"/>
          </w:tcPr>
          <w:p w14:paraId="02B861B6"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640,676</w:t>
            </w:r>
          </w:p>
        </w:tc>
      </w:tr>
      <w:tr w:rsidR="003521FE" w:rsidRPr="00330C75" w14:paraId="5FE02C54" w14:textId="77777777" w:rsidTr="00EA43CD">
        <w:tc>
          <w:tcPr>
            <w:tcW w:w="2835" w:type="dxa"/>
            <w:shd w:val="clear" w:color="auto" w:fill="auto"/>
          </w:tcPr>
          <w:p w14:paraId="0AE3212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330C75">
              <w:rPr>
                <w:rFonts w:ascii="Angsana New" w:hAnsi="Angsana New"/>
                <w:sz w:val="28"/>
                <w:szCs w:val="28"/>
              </w:rPr>
              <w:t>Additions</w:t>
            </w:r>
          </w:p>
        </w:tc>
        <w:tc>
          <w:tcPr>
            <w:tcW w:w="1135" w:type="dxa"/>
            <w:shd w:val="clear" w:color="auto" w:fill="auto"/>
          </w:tcPr>
          <w:p w14:paraId="467C36E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265406CE" w14:textId="77777777" w:rsidR="003521FE" w:rsidRPr="00013C98" w:rsidRDefault="003521FE" w:rsidP="003521FE">
            <w:pPr>
              <w:pStyle w:val="af8"/>
              <w:spacing w:line="240" w:lineRule="atLeast"/>
              <w:ind w:right="57"/>
              <w:rPr>
                <w:rFonts w:ascii="Angsana New" w:hAnsi="Angsana New" w:cs="Angsana New"/>
                <w:sz w:val="28"/>
                <w:szCs w:val="28"/>
                <w:lang w:val="en-US"/>
              </w:rPr>
            </w:pPr>
          </w:p>
        </w:tc>
        <w:tc>
          <w:tcPr>
            <w:tcW w:w="1418" w:type="dxa"/>
            <w:shd w:val="clear" w:color="auto" w:fill="auto"/>
          </w:tcPr>
          <w:p w14:paraId="0095C51C"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vAlign w:val="center"/>
          </w:tcPr>
          <w:p w14:paraId="0CB7867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77AE14B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76" w:type="dxa"/>
            <w:shd w:val="clear" w:color="auto" w:fill="auto"/>
            <w:vAlign w:val="bottom"/>
          </w:tcPr>
          <w:p w14:paraId="6C5C95A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shd w:val="clear" w:color="auto" w:fill="auto"/>
          </w:tcPr>
          <w:p w14:paraId="36E593D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51</w:t>
            </w:r>
          </w:p>
        </w:tc>
        <w:tc>
          <w:tcPr>
            <w:tcW w:w="284" w:type="dxa"/>
            <w:shd w:val="clear" w:color="auto" w:fill="auto"/>
            <w:vAlign w:val="bottom"/>
          </w:tcPr>
          <w:p w14:paraId="2064674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shd w:val="clear" w:color="auto" w:fill="auto"/>
            <w:vAlign w:val="center"/>
          </w:tcPr>
          <w:p w14:paraId="46DC05E2"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148</w:t>
            </w:r>
          </w:p>
        </w:tc>
        <w:tc>
          <w:tcPr>
            <w:tcW w:w="283" w:type="dxa"/>
            <w:shd w:val="clear" w:color="auto" w:fill="auto"/>
          </w:tcPr>
          <w:p w14:paraId="01DA942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shd w:val="clear" w:color="auto" w:fill="auto"/>
            <w:vAlign w:val="center"/>
          </w:tcPr>
          <w:p w14:paraId="397383D3"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1,133</w:t>
            </w:r>
          </w:p>
        </w:tc>
        <w:tc>
          <w:tcPr>
            <w:tcW w:w="270" w:type="dxa"/>
            <w:shd w:val="clear" w:color="auto" w:fill="auto"/>
            <w:vAlign w:val="bottom"/>
          </w:tcPr>
          <w:p w14:paraId="1F950AB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6" w:type="dxa"/>
            <w:shd w:val="clear" w:color="auto" w:fill="auto"/>
            <w:vAlign w:val="center"/>
          </w:tcPr>
          <w:p w14:paraId="33C845BA"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74,410</w:t>
            </w:r>
          </w:p>
        </w:tc>
        <w:tc>
          <w:tcPr>
            <w:tcW w:w="283" w:type="dxa"/>
            <w:shd w:val="clear" w:color="auto" w:fill="auto"/>
            <w:vAlign w:val="bottom"/>
          </w:tcPr>
          <w:p w14:paraId="2527BC1A" w14:textId="77777777" w:rsidR="003521FE" w:rsidRPr="00013C98" w:rsidRDefault="003521FE" w:rsidP="003521FE">
            <w:pPr>
              <w:pStyle w:val="af8"/>
              <w:tabs>
                <w:tab w:val="decimal" w:pos="785"/>
              </w:tabs>
              <w:spacing w:line="320" w:lineRule="exact"/>
              <w:ind w:right="57"/>
              <w:jc w:val="left"/>
              <w:rPr>
                <w:rFonts w:ascii="Angsana New" w:hAnsi="Angsana New" w:cs="Angsana New"/>
                <w:sz w:val="28"/>
                <w:szCs w:val="28"/>
                <w:lang w:val="en-US"/>
              </w:rPr>
            </w:pPr>
          </w:p>
        </w:tc>
        <w:tc>
          <w:tcPr>
            <w:tcW w:w="1276" w:type="dxa"/>
            <w:shd w:val="clear" w:color="auto" w:fill="auto"/>
          </w:tcPr>
          <w:p w14:paraId="0067E886"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4,112</w:t>
            </w:r>
          </w:p>
        </w:tc>
        <w:tc>
          <w:tcPr>
            <w:tcW w:w="284" w:type="dxa"/>
            <w:shd w:val="clear" w:color="auto" w:fill="auto"/>
          </w:tcPr>
          <w:p w14:paraId="2D4FFD33"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shd w:val="clear" w:color="auto" w:fill="auto"/>
            <w:vAlign w:val="center"/>
          </w:tcPr>
          <w:p w14:paraId="70B160EC"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79,854</w:t>
            </w:r>
          </w:p>
        </w:tc>
      </w:tr>
      <w:tr w:rsidR="003521FE" w:rsidRPr="00330C75" w14:paraId="5B97CEEB" w14:textId="77777777" w:rsidTr="00C3012E">
        <w:tc>
          <w:tcPr>
            <w:tcW w:w="2835" w:type="dxa"/>
            <w:shd w:val="clear" w:color="auto" w:fill="auto"/>
          </w:tcPr>
          <w:p w14:paraId="3611704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rPr>
            </w:pPr>
            <w:r w:rsidRPr="00330C75">
              <w:rPr>
                <w:rFonts w:ascii="Angsana New" w:hAnsi="Angsana New"/>
                <w:sz w:val="28"/>
                <w:szCs w:val="28"/>
              </w:rPr>
              <w:t>Disposals</w:t>
            </w:r>
          </w:p>
        </w:tc>
        <w:tc>
          <w:tcPr>
            <w:tcW w:w="1135" w:type="dxa"/>
            <w:shd w:val="clear" w:color="auto" w:fill="auto"/>
          </w:tcPr>
          <w:p w14:paraId="560C2A0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284" w:type="dxa"/>
            <w:shd w:val="clear" w:color="auto" w:fill="auto"/>
          </w:tcPr>
          <w:p w14:paraId="2BB451A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8"/>
                <w:szCs w:val="28"/>
                <w:cs/>
              </w:rPr>
            </w:pPr>
          </w:p>
        </w:tc>
        <w:tc>
          <w:tcPr>
            <w:tcW w:w="1418" w:type="dxa"/>
            <w:shd w:val="clear" w:color="auto" w:fill="auto"/>
            <w:vAlign w:val="center"/>
          </w:tcPr>
          <w:p w14:paraId="3FACBBE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284" w:type="dxa"/>
            <w:shd w:val="clear" w:color="auto" w:fill="auto"/>
            <w:vAlign w:val="center"/>
          </w:tcPr>
          <w:p w14:paraId="60B2212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2CAFB063"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c>
          <w:tcPr>
            <w:tcW w:w="276" w:type="dxa"/>
            <w:shd w:val="clear" w:color="auto" w:fill="auto"/>
            <w:vAlign w:val="bottom"/>
          </w:tcPr>
          <w:p w14:paraId="6B0E952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shd w:val="clear" w:color="auto" w:fill="auto"/>
          </w:tcPr>
          <w:p w14:paraId="297D45E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vAlign w:val="bottom"/>
          </w:tcPr>
          <w:p w14:paraId="45EE5F2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shd w:val="clear" w:color="auto" w:fill="auto"/>
          </w:tcPr>
          <w:p w14:paraId="64C4CDD4"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(7,740)</w:t>
            </w:r>
          </w:p>
        </w:tc>
        <w:tc>
          <w:tcPr>
            <w:tcW w:w="283" w:type="dxa"/>
            <w:shd w:val="clear" w:color="auto" w:fill="auto"/>
          </w:tcPr>
          <w:p w14:paraId="6D19317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shd w:val="clear" w:color="auto" w:fill="auto"/>
          </w:tcPr>
          <w:p w14:paraId="7A8C11FF"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vAlign w:val="bottom"/>
          </w:tcPr>
          <w:p w14:paraId="6A9B6D6D" w14:textId="77777777" w:rsidR="003521FE" w:rsidRPr="00013C98" w:rsidRDefault="003521FE" w:rsidP="003521FE">
            <w:pPr>
              <w:ind w:right="57"/>
              <w:rPr>
                <w:rFonts w:ascii="Angsana New" w:hAnsi="Angsana New"/>
                <w:sz w:val="28"/>
                <w:szCs w:val="28"/>
              </w:rPr>
            </w:pPr>
          </w:p>
        </w:tc>
        <w:tc>
          <w:tcPr>
            <w:tcW w:w="1006" w:type="dxa"/>
            <w:shd w:val="clear" w:color="auto" w:fill="auto"/>
          </w:tcPr>
          <w:p w14:paraId="67C1F04C"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(5,803)</w:t>
            </w:r>
          </w:p>
        </w:tc>
        <w:tc>
          <w:tcPr>
            <w:tcW w:w="283" w:type="dxa"/>
            <w:shd w:val="clear" w:color="auto" w:fill="auto"/>
            <w:vAlign w:val="bottom"/>
          </w:tcPr>
          <w:p w14:paraId="162C7D90"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shd w:val="clear" w:color="auto" w:fill="auto"/>
          </w:tcPr>
          <w:p w14:paraId="43D9AAA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107451AA"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shd w:val="clear" w:color="auto" w:fill="auto"/>
            <w:vAlign w:val="center"/>
          </w:tcPr>
          <w:p w14:paraId="596D9271" w14:textId="77777777" w:rsidR="003521FE" w:rsidRPr="00013C98"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(13,543)</w:t>
            </w:r>
          </w:p>
        </w:tc>
      </w:tr>
      <w:tr w:rsidR="003521FE" w:rsidRPr="00330C75" w14:paraId="3EE237DC" w14:textId="77777777" w:rsidTr="00C1164F">
        <w:tc>
          <w:tcPr>
            <w:tcW w:w="2835" w:type="dxa"/>
            <w:shd w:val="clear" w:color="auto" w:fill="auto"/>
          </w:tcPr>
          <w:p w14:paraId="69E9ED5A"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sz w:val="28"/>
                <w:szCs w:val="28"/>
                <w:cs/>
              </w:rPr>
            </w:pPr>
            <w:r w:rsidRPr="00330C75">
              <w:rPr>
                <w:rFonts w:ascii="Angsana New" w:hAnsi="Angsana New"/>
                <w:sz w:val="28"/>
                <w:szCs w:val="28"/>
              </w:rPr>
              <w:t xml:space="preserve">Transfer in </w:t>
            </w:r>
            <w:r>
              <w:rPr>
                <w:rFonts w:ascii="Angsana New" w:hAnsi="Angsana New" w:hint="cs"/>
                <w:sz w:val="28"/>
                <w:szCs w:val="28"/>
                <w:cs/>
              </w:rPr>
              <w:t>(</w:t>
            </w:r>
            <w:r w:rsidRPr="00330C75">
              <w:rPr>
                <w:rFonts w:ascii="Angsana New" w:hAnsi="Angsana New"/>
                <w:sz w:val="28"/>
                <w:szCs w:val="28"/>
              </w:rPr>
              <w:t>out</w:t>
            </w:r>
            <w:r>
              <w:rPr>
                <w:rFonts w:ascii="Angsana New" w:hAnsi="Angsana New" w:hint="cs"/>
                <w:sz w:val="28"/>
                <w:szCs w:val="28"/>
                <w:cs/>
              </w:rPr>
              <w:t>)</w:t>
            </w:r>
          </w:p>
        </w:tc>
        <w:tc>
          <w:tcPr>
            <w:tcW w:w="1135" w:type="dxa"/>
            <w:shd w:val="clear" w:color="auto" w:fill="auto"/>
          </w:tcPr>
          <w:p w14:paraId="4E4389AF" w14:textId="77777777" w:rsidR="003521F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2,889</w:t>
            </w:r>
          </w:p>
        </w:tc>
        <w:tc>
          <w:tcPr>
            <w:tcW w:w="284" w:type="dxa"/>
            <w:shd w:val="clear" w:color="auto" w:fill="auto"/>
          </w:tcPr>
          <w:p w14:paraId="1005DF4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8"/>
                <w:szCs w:val="28"/>
                <w:cs/>
              </w:rPr>
            </w:pPr>
          </w:p>
        </w:tc>
        <w:tc>
          <w:tcPr>
            <w:tcW w:w="1418" w:type="dxa"/>
            <w:shd w:val="clear" w:color="auto" w:fill="auto"/>
            <w:vAlign w:val="center"/>
          </w:tcPr>
          <w:p w14:paraId="4C54A048" w14:textId="77777777" w:rsidR="003521F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284" w:type="dxa"/>
            <w:shd w:val="clear" w:color="auto" w:fill="auto"/>
            <w:vAlign w:val="center"/>
          </w:tcPr>
          <w:p w14:paraId="6595C80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shd w:val="clear" w:color="auto" w:fill="auto"/>
          </w:tcPr>
          <w:p w14:paraId="3E281853" w14:textId="3BAD3BED" w:rsidR="003521FE" w:rsidRDefault="00E87152"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151</w:t>
            </w:r>
          </w:p>
        </w:tc>
        <w:tc>
          <w:tcPr>
            <w:tcW w:w="276" w:type="dxa"/>
            <w:shd w:val="clear" w:color="auto" w:fill="auto"/>
            <w:vAlign w:val="bottom"/>
          </w:tcPr>
          <w:p w14:paraId="233A093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0" w:type="dxa"/>
            <w:shd w:val="clear" w:color="auto" w:fill="auto"/>
          </w:tcPr>
          <w:p w14:paraId="047F3289" w14:textId="6B48C5B5" w:rsidR="003521FE" w:rsidRDefault="00E87152"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c>
          <w:tcPr>
            <w:tcW w:w="284" w:type="dxa"/>
            <w:shd w:val="clear" w:color="auto" w:fill="auto"/>
            <w:vAlign w:val="bottom"/>
          </w:tcPr>
          <w:p w14:paraId="1EC258C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shd w:val="clear" w:color="auto" w:fill="auto"/>
          </w:tcPr>
          <w:p w14:paraId="20D5C907"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384</w:t>
            </w:r>
          </w:p>
        </w:tc>
        <w:tc>
          <w:tcPr>
            <w:tcW w:w="283" w:type="dxa"/>
            <w:shd w:val="clear" w:color="auto" w:fill="auto"/>
          </w:tcPr>
          <w:p w14:paraId="448DE47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shd w:val="clear" w:color="auto" w:fill="auto"/>
          </w:tcPr>
          <w:p w14:paraId="12836C2D"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171</w:t>
            </w:r>
          </w:p>
        </w:tc>
        <w:tc>
          <w:tcPr>
            <w:tcW w:w="270" w:type="dxa"/>
            <w:shd w:val="clear" w:color="auto" w:fill="auto"/>
            <w:vAlign w:val="bottom"/>
          </w:tcPr>
          <w:p w14:paraId="56D9A8E1" w14:textId="77777777" w:rsidR="003521FE" w:rsidRPr="00013C98" w:rsidRDefault="003521FE" w:rsidP="003521FE">
            <w:pPr>
              <w:ind w:right="57"/>
              <w:rPr>
                <w:rFonts w:ascii="Angsana New" w:hAnsi="Angsana New"/>
                <w:sz w:val="28"/>
                <w:szCs w:val="28"/>
              </w:rPr>
            </w:pPr>
          </w:p>
        </w:tc>
        <w:tc>
          <w:tcPr>
            <w:tcW w:w="1006" w:type="dxa"/>
            <w:shd w:val="clear" w:color="auto" w:fill="auto"/>
          </w:tcPr>
          <w:p w14:paraId="773091DB" w14:textId="77777777" w:rsidR="003521FE"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vAlign w:val="bottom"/>
          </w:tcPr>
          <w:p w14:paraId="1D5881C3"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shd w:val="clear" w:color="auto" w:fill="auto"/>
          </w:tcPr>
          <w:p w14:paraId="6776CB69"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(3,595)</w:t>
            </w:r>
          </w:p>
        </w:tc>
        <w:tc>
          <w:tcPr>
            <w:tcW w:w="284" w:type="dxa"/>
            <w:shd w:val="clear" w:color="auto" w:fill="auto"/>
          </w:tcPr>
          <w:p w14:paraId="5366767A"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cs/>
                <w:lang w:val="en-US"/>
              </w:rPr>
            </w:pPr>
          </w:p>
        </w:tc>
        <w:tc>
          <w:tcPr>
            <w:tcW w:w="1134" w:type="dxa"/>
            <w:shd w:val="clear" w:color="auto" w:fill="auto"/>
          </w:tcPr>
          <w:p w14:paraId="1CDBFF6A" w14:textId="77777777" w:rsidR="003521FE" w:rsidRDefault="003521FE" w:rsidP="003521FE">
            <w:pPr>
              <w:pStyle w:val="af8"/>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r>
      <w:tr w:rsidR="003521FE" w:rsidRPr="00330C75" w14:paraId="4B2C85B4" w14:textId="77777777" w:rsidTr="00C3012E">
        <w:tc>
          <w:tcPr>
            <w:tcW w:w="2835" w:type="dxa"/>
            <w:shd w:val="clear" w:color="auto" w:fill="auto"/>
          </w:tcPr>
          <w:p w14:paraId="0785CF2A"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both"/>
              <w:rPr>
                <w:rFonts w:ascii="Angsana New" w:hAnsi="Angsana New"/>
                <w:b/>
                <w:bCs/>
                <w:sz w:val="28"/>
                <w:szCs w:val="28"/>
              </w:rPr>
            </w:pPr>
            <w:r>
              <w:rPr>
                <w:rFonts w:ascii="Angsana New" w:hAnsi="Angsana New"/>
                <w:b/>
                <w:bCs/>
                <w:sz w:val="28"/>
                <w:szCs w:val="28"/>
              </w:rPr>
              <w:t>At December 31, 2019</w:t>
            </w:r>
          </w:p>
        </w:tc>
        <w:tc>
          <w:tcPr>
            <w:tcW w:w="1135" w:type="dxa"/>
            <w:tcBorders>
              <w:top w:val="single" w:sz="4" w:space="0" w:color="auto"/>
              <w:bottom w:val="single" w:sz="4" w:space="0" w:color="auto"/>
            </w:tcBorders>
            <w:shd w:val="clear" w:color="auto" w:fill="auto"/>
          </w:tcPr>
          <w:p w14:paraId="3369226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44,265</w:t>
            </w:r>
          </w:p>
        </w:tc>
        <w:tc>
          <w:tcPr>
            <w:tcW w:w="284" w:type="dxa"/>
            <w:shd w:val="clear" w:color="auto" w:fill="auto"/>
          </w:tcPr>
          <w:p w14:paraId="6358857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top w:val="single" w:sz="4" w:space="0" w:color="auto"/>
              <w:bottom w:val="single" w:sz="4" w:space="0" w:color="auto"/>
            </w:tcBorders>
            <w:shd w:val="clear" w:color="auto" w:fill="auto"/>
            <w:vAlign w:val="center"/>
          </w:tcPr>
          <w:p w14:paraId="560599E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192,279</w:t>
            </w:r>
          </w:p>
        </w:tc>
        <w:tc>
          <w:tcPr>
            <w:tcW w:w="284" w:type="dxa"/>
            <w:shd w:val="clear" w:color="auto" w:fill="auto"/>
            <w:vAlign w:val="center"/>
          </w:tcPr>
          <w:p w14:paraId="2FEDDAB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275" w:type="dxa"/>
            <w:tcBorders>
              <w:top w:val="single" w:sz="4" w:space="0" w:color="auto"/>
              <w:bottom w:val="single" w:sz="4" w:space="0" w:color="auto"/>
            </w:tcBorders>
            <w:shd w:val="clear" w:color="auto" w:fill="auto"/>
            <w:vAlign w:val="center"/>
          </w:tcPr>
          <w:p w14:paraId="52EC168A" w14:textId="2BB531DE"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112,</w:t>
            </w:r>
            <w:r w:rsidR="00E87152">
              <w:rPr>
                <w:rFonts w:ascii="Angsana New" w:hAnsi="Angsana New"/>
                <w:sz w:val="28"/>
                <w:szCs w:val="28"/>
              </w:rPr>
              <w:t>645</w:t>
            </w:r>
          </w:p>
        </w:tc>
        <w:tc>
          <w:tcPr>
            <w:tcW w:w="276" w:type="dxa"/>
            <w:shd w:val="clear" w:color="auto" w:fill="auto"/>
            <w:vAlign w:val="bottom"/>
          </w:tcPr>
          <w:p w14:paraId="46297C3B" w14:textId="77777777" w:rsidR="003521FE" w:rsidRPr="00013C98" w:rsidRDefault="003521FE" w:rsidP="003521FE">
            <w:pPr>
              <w:pStyle w:val="af8"/>
              <w:tabs>
                <w:tab w:val="decimal" w:pos="596"/>
              </w:tabs>
              <w:spacing w:line="320" w:lineRule="exact"/>
              <w:ind w:right="57"/>
              <w:jc w:val="left"/>
              <w:rPr>
                <w:rFonts w:ascii="Angsana New" w:hAnsi="Angsana New" w:cs="Angsana New"/>
                <w:sz w:val="28"/>
                <w:szCs w:val="28"/>
                <w:lang w:val="en-US"/>
              </w:rPr>
            </w:pPr>
          </w:p>
        </w:tc>
        <w:tc>
          <w:tcPr>
            <w:tcW w:w="1000" w:type="dxa"/>
            <w:tcBorders>
              <w:top w:val="single" w:sz="4" w:space="0" w:color="auto"/>
              <w:bottom w:val="single" w:sz="4" w:space="0" w:color="auto"/>
            </w:tcBorders>
            <w:shd w:val="clear" w:color="auto" w:fill="auto"/>
            <w:vAlign w:val="center"/>
          </w:tcPr>
          <w:p w14:paraId="408FC3F1" w14:textId="3B5C8B8F"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w:t>
            </w:r>
            <w:r w:rsidR="00E87152">
              <w:rPr>
                <w:rFonts w:ascii="Angsana New" w:hAnsi="Angsana New"/>
                <w:sz w:val="28"/>
                <w:szCs w:val="28"/>
              </w:rPr>
              <w:t>536</w:t>
            </w:r>
          </w:p>
        </w:tc>
        <w:tc>
          <w:tcPr>
            <w:tcW w:w="284" w:type="dxa"/>
            <w:shd w:val="clear" w:color="auto" w:fill="auto"/>
            <w:vAlign w:val="bottom"/>
          </w:tcPr>
          <w:p w14:paraId="665CCC9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133" w:type="dxa"/>
            <w:tcBorders>
              <w:top w:val="single" w:sz="4" w:space="0" w:color="auto"/>
              <w:bottom w:val="single" w:sz="4" w:space="0" w:color="auto"/>
            </w:tcBorders>
            <w:shd w:val="clear" w:color="auto" w:fill="auto"/>
            <w:vAlign w:val="center"/>
          </w:tcPr>
          <w:p w14:paraId="1121A71B"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107,784</w:t>
            </w:r>
          </w:p>
        </w:tc>
        <w:tc>
          <w:tcPr>
            <w:tcW w:w="283" w:type="dxa"/>
            <w:shd w:val="clear" w:color="auto" w:fill="auto"/>
          </w:tcPr>
          <w:p w14:paraId="5314800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rPr>
                <w:rFonts w:ascii="Angsana New" w:hAnsi="Angsana New"/>
                <w:sz w:val="28"/>
                <w:szCs w:val="28"/>
              </w:rPr>
            </w:pPr>
          </w:p>
        </w:tc>
        <w:tc>
          <w:tcPr>
            <w:tcW w:w="1135" w:type="dxa"/>
            <w:tcBorders>
              <w:top w:val="single" w:sz="4" w:space="0" w:color="auto"/>
              <w:bottom w:val="single" w:sz="4" w:space="0" w:color="auto"/>
            </w:tcBorders>
            <w:shd w:val="clear" w:color="auto" w:fill="auto"/>
            <w:vAlign w:val="center"/>
          </w:tcPr>
          <w:p w14:paraId="547FDEB0"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14,159</w:t>
            </w:r>
          </w:p>
        </w:tc>
        <w:tc>
          <w:tcPr>
            <w:tcW w:w="270" w:type="dxa"/>
            <w:shd w:val="clear" w:color="auto" w:fill="auto"/>
            <w:vAlign w:val="bottom"/>
          </w:tcPr>
          <w:p w14:paraId="488ED97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right="57"/>
              <w:rPr>
                <w:rFonts w:ascii="Angsana New" w:hAnsi="Angsana New"/>
                <w:sz w:val="28"/>
                <w:szCs w:val="28"/>
              </w:rPr>
            </w:pPr>
          </w:p>
        </w:tc>
        <w:tc>
          <w:tcPr>
            <w:tcW w:w="1006" w:type="dxa"/>
            <w:tcBorders>
              <w:top w:val="single" w:sz="4" w:space="0" w:color="auto"/>
              <w:bottom w:val="single" w:sz="4" w:space="0" w:color="auto"/>
            </w:tcBorders>
            <w:shd w:val="clear" w:color="auto" w:fill="auto"/>
            <w:vAlign w:val="center"/>
          </w:tcPr>
          <w:p w14:paraId="2B3A31D4"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168,195</w:t>
            </w:r>
          </w:p>
        </w:tc>
        <w:tc>
          <w:tcPr>
            <w:tcW w:w="283" w:type="dxa"/>
            <w:shd w:val="clear" w:color="auto" w:fill="auto"/>
            <w:vAlign w:val="bottom"/>
          </w:tcPr>
          <w:p w14:paraId="72966C4D" w14:textId="77777777" w:rsidR="003521FE" w:rsidRPr="00013C98" w:rsidRDefault="003521FE" w:rsidP="003521FE">
            <w:pPr>
              <w:pStyle w:val="af8"/>
              <w:tabs>
                <w:tab w:val="decimal" w:pos="517"/>
              </w:tabs>
              <w:spacing w:line="320" w:lineRule="exact"/>
              <w:ind w:right="57"/>
              <w:jc w:val="left"/>
              <w:rPr>
                <w:rFonts w:ascii="Angsana New" w:hAnsi="Angsana New" w:cs="Angsana New"/>
                <w:sz w:val="28"/>
                <w:szCs w:val="28"/>
                <w:lang w:val="en-US"/>
              </w:rPr>
            </w:pPr>
          </w:p>
        </w:tc>
        <w:tc>
          <w:tcPr>
            <w:tcW w:w="1276" w:type="dxa"/>
            <w:tcBorders>
              <w:top w:val="single" w:sz="4" w:space="0" w:color="auto"/>
              <w:bottom w:val="single" w:sz="4" w:space="0" w:color="auto"/>
            </w:tcBorders>
            <w:shd w:val="clear" w:color="auto" w:fill="auto"/>
          </w:tcPr>
          <w:p w14:paraId="0FC5C17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2,124</w:t>
            </w:r>
          </w:p>
        </w:tc>
        <w:tc>
          <w:tcPr>
            <w:tcW w:w="284" w:type="dxa"/>
            <w:shd w:val="clear" w:color="auto" w:fill="auto"/>
          </w:tcPr>
          <w:p w14:paraId="309B662B" w14:textId="77777777" w:rsidR="003521FE" w:rsidRPr="00013C98" w:rsidRDefault="003521FE" w:rsidP="003521FE">
            <w:pPr>
              <w:pStyle w:val="af8"/>
              <w:tabs>
                <w:tab w:val="decimal" w:pos="887"/>
              </w:tabs>
              <w:spacing w:line="320" w:lineRule="exact"/>
              <w:ind w:right="57"/>
              <w:jc w:val="left"/>
              <w:rPr>
                <w:rFonts w:ascii="Angsana New" w:hAnsi="Angsana New" w:cs="Angsana New"/>
                <w:sz w:val="28"/>
                <w:szCs w:val="28"/>
                <w:lang w:val="en-US"/>
              </w:rPr>
            </w:pPr>
          </w:p>
        </w:tc>
        <w:tc>
          <w:tcPr>
            <w:tcW w:w="1134" w:type="dxa"/>
            <w:tcBorders>
              <w:top w:val="single" w:sz="4" w:space="0" w:color="auto"/>
              <w:bottom w:val="single" w:sz="4" w:space="0" w:color="auto"/>
            </w:tcBorders>
            <w:shd w:val="clear" w:color="auto" w:fill="auto"/>
            <w:vAlign w:val="center"/>
          </w:tcPr>
          <w:p w14:paraId="54AB5018"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706,987</w:t>
            </w:r>
          </w:p>
        </w:tc>
      </w:tr>
      <w:tr w:rsidR="003521FE" w:rsidRPr="00330C75" w14:paraId="562441FB" w14:textId="77777777" w:rsidTr="003D116D">
        <w:trPr>
          <w:trHeight w:val="121"/>
        </w:trPr>
        <w:tc>
          <w:tcPr>
            <w:tcW w:w="2835" w:type="dxa"/>
            <w:shd w:val="clear" w:color="auto" w:fill="auto"/>
          </w:tcPr>
          <w:p w14:paraId="0612343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8"/>
                <w:szCs w:val="28"/>
                <w:highlight w:val="yellow"/>
                <w:cs/>
              </w:rPr>
            </w:pPr>
          </w:p>
        </w:tc>
        <w:tc>
          <w:tcPr>
            <w:tcW w:w="1135" w:type="dxa"/>
            <w:tcBorders>
              <w:top w:val="single" w:sz="4" w:space="0" w:color="auto"/>
            </w:tcBorders>
            <w:shd w:val="clear" w:color="auto" w:fill="auto"/>
          </w:tcPr>
          <w:p w14:paraId="03690190"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6E6DA8E8"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tcBorders>
              <w:top w:val="single" w:sz="4" w:space="0" w:color="auto"/>
            </w:tcBorders>
            <w:shd w:val="clear" w:color="auto" w:fill="auto"/>
          </w:tcPr>
          <w:p w14:paraId="7FF5C3F0"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126AD18A"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tcBorders>
              <w:top w:val="single" w:sz="4" w:space="0" w:color="auto"/>
            </w:tcBorders>
            <w:shd w:val="clear" w:color="auto" w:fill="auto"/>
          </w:tcPr>
          <w:p w14:paraId="26F55EA5"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6" w:type="dxa"/>
            <w:shd w:val="clear" w:color="auto" w:fill="auto"/>
          </w:tcPr>
          <w:p w14:paraId="2E3CACAB"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tcBorders>
              <w:top w:val="single" w:sz="4" w:space="0" w:color="auto"/>
            </w:tcBorders>
            <w:shd w:val="clear" w:color="auto" w:fill="auto"/>
          </w:tcPr>
          <w:p w14:paraId="68B8F5F5"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1AC0B00B"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tcBorders>
              <w:top w:val="single" w:sz="4" w:space="0" w:color="auto"/>
            </w:tcBorders>
            <w:shd w:val="clear" w:color="auto" w:fill="auto"/>
          </w:tcPr>
          <w:p w14:paraId="6D2E4905"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23B43968"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tcBorders>
              <w:top w:val="single" w:sz="4" w:space="0" w:color="auto"/>
            </w:tcBorders>
            <w:shd w:val="clear" w:color="auto" w:fill="auto"/>
          </w:tcPr>
          <w:p w14:paraId="540B1688"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0" w:type="dxa"/>
            <w:shd w:val="clear" w:color="auto" w:fill="auto"/>
          </w:tcPr>
          <w:p w14:paraId="486C51BF"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tcBorders>
              <w:top w:val="single" w:sz="4" w:space="0" w:color="auto"/>
            </w:tcBorders>
            <w:shd w:val="clear" w:color="auto" w:fill="auto"/>
          </w:tcPr>
          <w:p w14:paraId="7E88ED44"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66034495"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tcBorders>
              <w:top w:val="single" w:sz="4" w:space="0" w:color="auto"/>
            </w:tcBorders>
            <w:shd w:val="clear" w:color="auto" w:fill="auto"/>
          </w:tcPr>
          <w:p w14:paraId="266B0423"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728A7DCA"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tcBorders>
              <w:top w:val="single" w:sz="4" w:space="0" w:color="auto"/>
            </w:tcBorders>
            <w:shd w:val="clear" w:color="auto" w:fill="auto"/>
          </w:tcPr>
          <w:p w14:paraId="4608AEBC"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3521FE" w:rsidRPr="00330C75" w14:paraId="22A2E7B9" w14:textId="77777777" w:rsidTr="003D116D">
        <w:trPr>
          <w:trHeight w:val="121"/>
        </w:trPr>
        <w:tc>
          <w:tcPr>
            <w:tcW w:w="2835" w:type="dxa"/>
            <w:shd w:val="clear" w:color="auto" w:fill="auto"/>
          </w:tcPr>
          <w:p w14:paraId="4804124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8"/>
                <w:szCs w:val="28"/>
                <w:highlight w:val="yellow"/>
                <w:cs/>
              </w:rPr>
            </w:pPr>
          </w:p>
        </w:tc>
        <w:tc>
          <w:tcPr>
            <w:tcW w:w="1135" w:type="dxa"/>
            <w:shd w:val="clear" w:color="auto" w:fill="auto"/>
          </w:tcPr>
          <w:p w14:paraId="5F3EDED3"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09F7301A"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shd w:val="clear" w:color="auto" w:fill="auto"/>
          </w:tcPr>
          <w:p w14:paraId="6AFD1B0D"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0B03B81D"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shd w:val="clear" w:color="auto" w:fill="auto"/>
          </w:tcPr>
          <w:p w14:paraId="28BAE3B7"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6" w:type="dxa"/>
            <w:shd w:val="clear" w:color="auto" w:fill="auto"/>
          </w:tcPr>
          <w:p w14:paraId="24BE9948"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shd w:val="clear" w:color="auto" w:fill="auto"/>
          </w:tcPr>
          <w:p w14:paraId="3F0B22AB"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293DC6D9"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shd w:val="clear" w:color="auto" w:fill="auto"/>
          </w:tcPr>
          <w:p w14:paraId="42024CAC"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6D443427"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shd w:val="clear" w:color="auto" w:fill="auto"/>
          </w:tcPr>
          <w:p w14:paraId="6C91BBEB"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0" w:type="dxa"/>
            <w:shd w:val="clear" w:color="auto" w:fill="auto"/>
          </w:tcPr>
          <w:p w14:paraId="2DE31B09"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shd w:val="clear" w:color="auto" w:fill="auto"/>
          </w:tcPr>
          <w:p w14:paraId="7C90FB10"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60FC8A00"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shd w:val="clear" w:color="auto" w:fill="auto"/>
          </w:tcPr>
          <w:p w14:paraId="5346FF23" w14:textId="77777777" w:rsidR="003521FE" w:rsidRPr="00C3012E" w:rsidRDefault="003521FE" w:rsidP="00DA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8"/>
                <w:szCs w:val="28"/>
              </w:rPr>
            </w:pPr>
          </w:p>
        </w:tc>
        <w:tc>
          <w:tcPr>
            <w:tcW w:w="284" w:type="dxa"/>
            <w:shd w:val="clear" w:color="auto" w:fill="auto"/>
          </w:tcPr>
          <w:p w14:paraId="65B6B316"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shd w:val="clear" w:color="auto" w:fill="auto"/>
          </w:tcPr>
          <w:p w14:paraId="2D0136E0" w14:textId="77777777" w:rsidR="003521FE" w:rsidRPr="00C3012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3521FE" w:rsidRPr="008F7542" w14:paraId="4BBA7EEE" w14:textId="77777777" w:rsidTr="0025580B">
        <w:trPr>
          <w:trHeight w:val="20"/>
        </w:trPr>
        <w:tc>
          <w:tcPr>
            <w:tcW w:w="15595" w:type="dxa"/>
            <w:gridSpan w:val="18"/>
            <w:shd w:val="clear" w:color="auto" w:fill="auto"/>
          </w:tcPr>
          <w:p w14:paraId="5EA06E76" w14:textId="77777777" w:rsidR="003521FE" w:rsidRPr="008F7542" w:rsidRDefault="003521FE" w:rsidP="00EA3363">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606" w:hanging="544"/>
              <w:rPr>
                <w:rFonts w:ascii="Angsana New" w:hAnsi="Angsana New"/>
                <w:b/>
                <w:bCs/>
                <w:sz w:val="28"/>
                <w:szCs w:val="28"/>
              </w:rPr>
            </w:pPr>
            <w:r w:rsidRPr="00875928">
              <w:rPr>
                <w:rFonts w:ascii="Angsana New" w:hAnsi="Angsana New"/>
                <w:b/>
                <w:bCs/>
                <w:sz w:val="28"/>
                <w:szCs w:val="28"/>
              </w:rPr>
              <w:t xml:space="preserve">PROPERTY, PLANT AND EQUIPMENT </w:t>
            </w:r>
            <w:r>
              <w:rPr>
                <w:rFonts w:ascii="Angsana New" w:hAnsi="Angsana New"/>
                <w:b/>
                <w:bCs/>
                <w:sz w:val="28"/>
                <w:szCs w:val="28"/>
              </w:rPr>
              <w:t>–</w:t>
            </w:r>
            <w:r w:rsidRPr="00875928">
              <w:rPr>
                <w:rFonts w:ascii="Angsana New" w:hAnsi="Angsana New"/>
                <w:b/>
                <w:bCs/>
                <w:sz w:val="28"/>
                <w:szCs w:val="28"/>
              </w:rPr>
              <w:t xml:space="preserve"> NET</w:t>
            </w:r>
            <w:r>
              <w:rPr>
                <w:rFonts w:ascii="Angsana New" w:hAnsi="Angsana New"/>
                <w:b/>
                <w:bCs/>
                <w:sz w:val="28"/>
                <w:szCs w:val="28"/>
              </w:rPr>
              <w:t xml:space="preserve"> (Continued)</w:t>
            </w:r>
          </w:p>
        </w:tc>
      </w:tr>
      <w:tr w:rsidR="003521FE" w:rsidRPr="00330C75" w14:paraId="78E30DBE" w14:textId="77777777" w:rsidTr="006C20EE">
        <w:tc>
          <w:tcPr>
            <w:tcW w:w="2835" w:type="dxa"/>
            <w:shd w:val="clear" w:color="auto" w:fill="auto"/>
          </w:tcPr>
          <w:p w14:paraId="4CA4570A"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2760" w:type="dxa"/>
            <w:gridSpan w:val="17"/>
            <w:tcBorders>
              <w:bottom w:val="single" w:sz="4" w:space="0" w:color="auto"/>
            </w:tcBorders>
            <w:shd w:val="clear" w:color="auto" w:fill="auto"/>
          </w:tcPr>
          <w:p w14:paraId="57ABE7A8"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6784F">
              <w:rPr>
                <w:rFonts w:ascii="Angsana New" w:hAnsi="Angsana New"/>
                <w:sz w:val="28"/>
                <w:szCs w:val="28"/>
              </w:rPr>
              <w:t>In Thousand Baht</w:t>
            </w:r>
          </w:p>
        </w:tc>
      </w:tr>
      <w:tr w:rsidR="003521FE" w:rsidRPr="00330C75" w14:paraId="19497821" w14:textId="77777777" w:rsidTr="006C20EE">
        <w:tc>
          <w:tcPr>
            <w:tcW w:w="2835" w:type="dxa"/>
            <w:shd w:val="clear" w:color="auto" w:fill="auto"/>
          </w:tcPr>
          <w:p w14:paraId="3993199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2760" w:type="dxa"/>
            <w:gridSpan w:val="17"/>
            <w:tcBorders>
              <w:bottom w:val="single" w:sz="4" w:space="0" w:color="auto"/>
            </w:tcBorders>
            <w:shd w:val="clear" w:color="auto" w:fill="auto"/>
          </w:tcPr>
          <w:p w14:paraId="5B48F770" w14:textId="77777777" w:rsidR="003521FE" w:rsidRPr="0086784F"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sz w:val="28"/>
                <w:szCs w:val="28"/>
              </w:rPr>
              <w:t>Consolidated / Separated</w:t>
            </w:r>
          </w:p>
        </w:tc>
      </w:tr>
      <w:tr w:rsidR="003521FE" w:rsidRPr="00330C75" w14:paraId="055E0272" w14:textId="77777777" w:rsidTr="006C20EE">
        <w:tc>
          <w:tcPr>
            <w:tcW w:w="2835" w:type="dxa"/>
            <w:shd w:val="clear" w:color="auto" w:fill="auto"/>
          </w:tcPr>
          <w:p w14:paraId="329247C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135" w:type="dxa"/>
            <w:tcBorders>
              <w:top w:val="single" w:sz="4" w:space="0" w:color="auto"/>
            </w:tcBorders>
            <w:shd w:val="clear" w:color="auto" w:fill="auto"/>
          </w:tcPr>
          <w:p w14:paraId="30D97E0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tcBorders>
              <w:top w:val="single" w:sz="4" w:space="0" w:color="auto"/>
            </w:tcBorders>
            <w:shd w:val="clear" w:color="auto" w:fill="auto"/>
          </w:tcPr>
          <w:p w14:paraId="22C5BF3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tcBorders>
              <w:top w:val="single" w:sz="4" w:space="0" w:color="auto"/>
            </w:tcBorders>
            <w:shd w:val="clear" w:color="auto" w:fill="auto"/>
          </w:tcPr>
          <w:p w14:paraId="1745A2E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tcBorders>
              <w:top w:val="single" w:sz="4" w:space="0" w:color="auto"/>
            </w:tcBorders>
            <w:shd w:val="clear" w:color="auto" w:fill="auto"/>
          </w:tcPr>
          <w:p w14:paraId="658776C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tcBorders>
              <w:top w:val="single" w:sz="4" w:space="0" w:color="auto"/>
            </w:tcBorders>
            <w:shd w:val="clear" w:color="auto" w:fill="auto"/>
          </w:tcPr>
          <w:p w14:paraId="18E45144"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6" w:type="dxa"/>
            <w:tcBorders>
              <w:top w:val="single" w:sz="4" w:space="0" w:color="auto"/>
            </w:tcBorders>
            <w:shd w:val="clear" w:color="auto" w:fill="auto"/>
          </w:tcPr>
          <w:p w14:paraId="0A0E4E2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tcBorders>
              <w:top w:val="single" w:sz="4" w:space="0" w:color="auto"/>
            </w:tcBorders>
            <w:shd w:val="clear" w:color="auto" w:fill="auto"/>
          </w:tcPr>
          <w:p w14:paraId="61DA288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tcBorders>
              <w:top w:val="single" w:sz="4" w:space="0" w:color="auto"/>
            </w:tcBorders>
            <w:shd w:val="clear" w:color="auto" w:fill="auto"/>
          </w:tcPr>
          <w:p w14:paraId="0952B45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tcBorders>
              <w:top w:val="single" w:sz="4" w:space="0" w:color="auto"/>
            </w:tcBorders>
            <w:shd w:val="clear" w:color="auto" w:fill="auto"/>
          </w:tcPr>
          <w:p w14:paraId="44DE396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Borders>
              <w:top w:val="single" w:sz="4" w:space="0" w:color="auto"/>
            </w:tcBorders>
            <w:shd w:val="clear" w:color="auto" w:fill="auto"/>
          </w:tcPr>
          <w:p w14:paraId="1C4C707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tcBorders>
              <w:top w:val="single" w:sz="4" w:space="0" w:color="auto"/>
            </w:tcBorders>
            <w:shd w:val="clear" w:color="auto" w:fill="auto"/>
          </w:tcPr>
          <w:p w14:paraId="3B84705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Furniture,</w:t>
            </w:r>
          </w:p>
        </w:tc>
        <w:tc>
          <w:tcPr>
            <w:tcW w:w="270" w:type="dxa"/>
            <w:tcBorders>
              <w:top w:val="single" w:sz="4" w:space="0" w:color="auto"/>
            </w:tcBorders>
            <w:shd w:val="clear" w:color="auto" w:fill="auto"/>
          </w:tcPr>
          <w:p w14:paraId="62D64F8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tcBorders>
              <w:top w:val="single" w:sz="4" w:space="0" w:color="auto"/>
            </w:tcBorders>
            <w:shd w:val="clear" w:color="auto" w:fill="auto"/>
          </w:tcPr>
          <w:p w14:paraId="52B7034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Borders>
              <w:top w:val="single" w:sz="4" w:space="0" w:color="auto"/>
            </w:tcBorders>
            <w:shd w:val="clear" w:color="auto" w:fill="auto"/>
          </w:tcPr>
          <w:p w14:paraId="5204BA7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tcBorders>
              <w:top w:val="single" w:sz="4" w:space="0" w:color="auto"/>
            </w:tcBorders>
            <w:shd w:val="clear" w:color="auto" w:fill="auto"/>
          </w:tcPr>
          <w:p w14:paraId="1A71551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tcBorders>
              <w:top w:val="single" w:sz="4" w:space="0" w:color="auto"/>
            </w:tcBorders>
            <w:shd w:val="clear" w:color="auto" w:fill="auto"/>
          </w:tcPr>
          <w:p w14:paraId="08DB587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tcBorders>
              <w:top w:val="single" w:sz="4" w:space="0" w:color="auto"/>
            </w:tcBorders>
            <w:shd w:val="clear" w:color="auto" w:fill="auto"/>
          </w:tcPr>
          <w:p w14:paraId="61DD644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r>
      <w:tr w:rsidR="003521FE" w:rsidRPr="00330C75" w14:paraId="4FF3126A" w14:textId="77777777" w:rsidTr="006C20EE">
        <w:tc>
          <w:tcPr>
            <w:tcW w:w="2835" w:type="dxa"/>
            <w:shd w:val="clear" w:color="auto" w:fill="auto"/>
          </w:tcPr>
          <w:p w14:paraId="0290776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135" w:type="dxa"/>
            <w:shd w:val="clear" w:color="auto" w:fill="auto"/>
          </w:tcPr>
          <w:p w14:paraId="7B426A4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shd w:val="clear" w:color="auto" w:fill="auto"/>
          </w:tcPr>
          <w:p w14:paraId="3DF45C9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shd w:val="clear" w:color="auto" w:fill="auto"/>
          </w:tcPr>
          <w:p w14:paraId="6292121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shd w:val="clear" w:color="auto" w:fill="auto"/>
          </w:tcPr>
          <w:p w14:paraId="18CD878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shd w:val="clear" w:color="auto" w:fill="auto"/>
          </w:tcPr>
          <w:p w14:paraId="1FD5FBB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Building</w:t>
            </w:r>
          </w:p>
        </w:tc>
        <w:tc>
          <w:tcPr>
            <w:tcW w:w="276" w:type="dxa"/>
            <w:shd w:val="clear" w:color="auto" w:fill="auto"/>
          </w:tcPr>
          <w:p w14:paraId="6F26B754"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shd w:val="clear" w:color="auto" w:fill="auto"/>
          </w:tcPr>
          <w:p w14:paraId="3B540A8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shd w:val="clear" w:color="auto" w:fill="auto"/>
          </w:tcPr>
          <w:p w14:paraId="22249E0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shd w:val="clear" w:color="auto" w:fill="auto"/>
          </w:tcPr>
          <w:p w14:paraId="71CE78B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Machinery</w:t>
            </w:r>
          </w:p>
        </w:tc>
        <w:tc>
          <w:tcPr>
            <w:tcW w:w="283" w:type="dxa"/>
            <w:shd w:val="clear" w:color="auto" w:fill="auto"/>
          </w:tcPr>
          <w:p w14:paraId="18F9AA9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shd w:val="clear" w:color="auto" w:fill="auto"/>
          </w:tcPr>
          <w:p w14:paraId="3D135AC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fixtures</w:t>
            </w:r>
          </w:p>
        </w:tc>
        <w:tc>
          <w:tcPr>
            <w:tcW w:w="270" w:type="dxa"/>
            <w:shd w:val="clear" w:color="auto" w:fill="auto"/>
          </w:tcPr>
          <w:p w14:paraId="2A8E1C9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shd w:val="clear" w:color="auto" w:fill="auto"/>
          </w:tcPr>
          <w:p w14:paraId="28EAE12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shd w:val="clear" w:color="auto" w:fill="auto"/>
          </w:tcPr>
          <w:p w14:paraId="55CDA13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shd w:val="clear" w:color="auto" w:fill="auto"/>
          </w:tcPr>
          <w:p w14:paraId="4CAF80D8"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shd w:val="clear" w:color="auto" w:fill="auto"/>
          </w:tcPr>
          <w:p w14:paraId="03EEB69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shd w:val="clear" w:color="auto" w:fill="auto"/>
          </w:tcPr>
          <w:p w14:paraId="77DF6358"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r>
      <w:tr w:rsidR="003521FE" w:rsidRPr="00330C75" w14:paraId="73CD6388" w14:textId="77777777" w:rsidTr="006C20EE">
        <w:tc>
          <w:tcPr>
            <w:tcW w:w="2835" w:type="dxa"/>
            <w:shd w:val="clear" w:color="auto" w:fill="auto"/>
          </w:tcPr>
          <w:p w14:paraId="3B1658A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135" w:type="dxa"/>
            <w:shd w:val="clear" w:color="auto" w:fill="auto"/>
          </w:tcPr>
          <w:p w14:paraId="6352F67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shd w:val="clear" w:color="auto" w:fill="auto"/>
          </w:tcPr>
          <w:p w14:paraId="00C56B14"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shd w:val="clear" w:color="auto" w:fill="auto"/>
          </w:tcPr>
          <w:p w14:paraId="30A994D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6784F">
              <w:rPr>
                <w:rFonts w:ascii="Angsana New" w:hAnsi="Angsana New"/>
                <w:sz w:val="28"/>
                <w:szCs w:val="28"/>
              </w:rPr>
              <w:t>Leasehold</w:t>
            </w:r>
          </w:p>
        </w:tc>
        <w:tc>
          <w:tcPr>
            <w:tcW w:w="284" w:type="dxa"/>
            <w:shd w:val="clear" w:color="auto" w:fill="auto"/>
          </w:tcPr>
          <w:p w14:paraId="74BED264"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shd w:val="clear" w:color="auto" w:fill="auto"/>
          </w:tcPr>
          <w:p w14:paraId="579A421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and</w:t>
            </w:r>
          </w:p>
        </w:tc>
        <w:tc>
          <w:tcPr>
            <w:tcW w:w="276" w:type="dxa"/>
            <w:shd w:val="clear" w:color="auto" w:fill="auto"/>
          </w:tcPr>
          <w:p w14:paraId="53E598C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shd w:val="clear" w:color="auto" w:fill="auto"/>
          </w:tcPr>
          <w:p w14:paraId="2A24291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 w:type="dxa"/>
            <w:shd w:val="clear" w:color="auto" w:fill="auto"/>
          </w:tcPr>
          <w:p w14:paraId="48496D2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shd w:val="clear" w:color="auto" w:fill="auto"/>
          </w:tcPr>
          <w:p w14:paraId="43ECB56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and</w:t>
            </w:r>
          </w:p>
        </w:tc>
        <w:tc>
          <w:tcPr>
            <w:tcW w:w="283" w:type="dxa"/>
            <w:shd w:val="clear" w:color="auto" w:fill="auto"/>
          </w:tcPr>
          <w:p w14:paraId="6AF6FFA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shd w:val="clear" w:color="auto" w:fill="auto"/>
          </w:tcPr>
          <w:p w14:paraId="20BAE3C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and office</w:t>
            </w:r>
          </w:p>
        </w:tc>
        <w:tc>
          <w:tcPr>
            <w:tcW w:w="270" w:type="dxa"/>
            <w:shd w:val="clear" w:color="auto" w:fill="auto"/>
          </w:tcPr>
          <w:p w14:paraId="3CC19DB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shd w:val="clear" w:color="auto" w:fill="auto"/>
          </w:tcPr>
          <w:p w14:paraId="6ACC4D7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shd w:val="clear" w:color="auto" w:fill="auto"/>
          </w:tcPr>
          <w:p w14:paraId="3AC3F1B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shd w:val="clear" w:color="auto" w:fill="auto"/>
          </w:tcPr>
          <w:p w14:paraId="0A1C071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Construction</w:t>
            </w:r>
          </w:p>
        </w:tc>
        <w:tc>
          <w:tcPr>
            <w:tcW w:w="284" w:type="dxa"/>
            <w:shd w:val="clear" w:color="auto" w:fill="auto"/>
          </w:tcPr>
          <w:p w14:paraId="7047E30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shd w:val="clear" w:color="auto" w:fill="auto"/>
          </w:tcPr>
          <w:p w14:paraId="10DC705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r>
      <w:tr w:rsidR="003521FE" w:rsidRPr="00330C75" w14:paraId="62A57B84" w14:textId="77777777" w:rsidTr="006C20EE">
        <w:tc>
          <w:tcPr>
            <w:tcW w:w="2835" w:type="dxa"/>
            <w:shd w:val="clear" w:color="auto" w:fill="auto"/>
          </w:tcPr>
          <w:p w14:paraId="29705AA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28"/>
                <w:szCs w:val="28"/>
              </w:rPr>
            </w:pPr>
          </w:p>
        </w:tc>
        <w:tc>
          <w:tcPr>
            <w:tcW w:w="1135" w:type="dxa"/>
            <w:tcBorders>
              <w:bottom w:val="single" w:sz="4" w:space="0" w:color="auto"/>
            </w:tcBorders>
            <w:shd w:val="clear" w:color="auto" w:fill="auto"/>
          </w:tcPr>
          <w:p w14:paraId="5651C70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6784F">
              <w:rPr>
                <w:rFonts w:ascii="Angsana New" w:hAnsi="Angsana New"/>
                <w:sz w:val="28"/>
                <w:szCs w:val="28"/>
              </w:rPr>
              <w:t>Land</w:t>
            </w:r>
          </w:p>
        </w:tc>
        <w:tc>
          <w:tcPr>
            <w:tcW w:w="284" w:type="dxa"/>
            <w:shd w:val="clear" w:color="auto" w:fill="auto"/>
          </w:tcPr>
          <w:p w14:paraId="1A4C362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tcBorders>
              <w:bottom w:val="single" w:sz="4" w:space="0" w:color="auto"/>
            </w:tcBorders>
            <w:shd w:val="clear" w:color="auto" w:fill="auto"/>
          </w:tcPr>
          <w:p w14:paraId="78C61FE6" w14:textId="77777777" w:rsidR="003521FE" w:rsidRPr="008D48C2"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367ED">
              <w:rPr>
                <w:rFonts w:ascii="Angsana New" w:hAnsi="Angsana New"/>
                <w:sz w:val="28"/>
                <w:szCs w:val="28"/>
              </w:rPr>
              <w:t>improvements</w:t>
            </w:r>
          </w:p>
        </w:tc>
        <w:tc>
          <w:tcPr>
            <w:tcW w:w="284" w:type="dxa"/>
            <w:shd w:val="clear" w:color="auto" w:fill="auto"/>
          </w:tcPr>
          <w:p w14:paraId="63C2C16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tcBorders>
              <w:bottom w:val="single" w:sz="4" w:space="0" w:color="auto"/>
            </w:tcBorders>
            <w:shd w:val="clear" w:color="auto" w:fill="auto"/>
          </w:tcPr>
          <w:p w14:paraId="41834AA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367ED">
              <w:rPr>
                <w:rFonts w:ascii="Angsana New" w:hAnsi="Angsana New"/>
                <w:sz w:val="28"/>
                <w:szCs w:val="28"/>
              </w:rPr>
              <w:t>improvements</w:t>
            </w:r>
          </w:p>
        </w:tc>
        <w:tc>
          <w:tcPr>
            <w:tcW w:w="276" w:type="dxa"/>
            <w:shd w:val="clear" w:color="auto" w:fill="auto"/>
          </w:tcPr>
          <w:p w14:paraId="64D3397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tcBorders>
              <w:bottom w:val="single" w:sz="4" w:space="0" w:color="auto"/>
            </w:tcBorders>
            <w:shd w:val="clear" w:color="auto" w:fill="auto"/>
          </w:tcPr>
          <w:p w14:paraId="1650537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Wharf</w:t>
            </w:r>
          </w:p>
        </w:tc>
        <w:tc>
          <w:tcPr>
            <w:tcW w:w="284" w:type="dxa"/>
            <w:shd w:val="clear" w:color="auto" w:fill="auto"/>
          </w:tcPr>
          <w:p w14:paraId="229DB4E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tcBorders>
              <w:bottom w:val="single" w:sz="4" w:space="0" w:color="auto"/>
            </w:tcBorders>
            <w:shd w:val="clear" w:color="auto" w:fill="auto"/>
          </w:tcPr>
          <w:p w14:paraId="17329548"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equipment</w:t>
            </w:r>
          </w:p>
        </w:tc>
        <w:tc>
          <w:tcPr>
            <w:tcW w:w="283" w:type="dxa"/>
            <w:shd w:val="clear" w:color="auto" w:fill="auto"/>
          </w:tcPr>
          <w:p w14:paraId="0A95B2F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tcBorders>
              <w:bottom w:val="single" w:sz="4" w:space="0" w:color="auto"/>
            </w:tcBorders>
            <w:shd w:val="clear" w:color="auto" w:fill="auto"/>
          </w:tcPr>
          <w:p w14:paraId="2BFE7B7A"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equipment</w:t>
            </w:r>
          </w:p>
        </w:tc>
        <w:tc>
          <w:tcPr>
            <w:tcW w:w="270" w:type="dxa"/>
            <w:shd w:val="clear" w:color="auto" w:fill="auto"/>
          </w:tcPr>
          <w:p w14:paraId="5CD3CC70"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tcBorders>
              <w:bottom w:val="single" w:sz="4" w:space="0" w:color="auto"/>
            </w:tcBorders>
            <w:shd w:val="clear" w:color="auto" w:fill="auto"/>
          </w:tcPr>
          <w:p w14:paraId="4456CBB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Vehicles</w:t>
            </w:r>
          </w:p>
        </w:tc>
        <w:tc>
          <w:tcPr>
            <w:tcW w:w="283" w:type="dxa"/>
            <w:shd w:val="clear" w:color="auto" w:fill="auto"/>
          </w:tcPr>
          <w:p w14:paraId="50D1FBF4"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tcBorders>
              <w:bottom w:val="single" w:sz="4" w:space="0" w:color="auto"/>
            </w:tcBorders>
            <w:shd w:val="clear" w:color="auto" w:fill="auto"/>
          </w:tcPr>
          <w:p w14:paraId="22BB9CA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in progress</w:t>
            </w:r>
          </w:p>
        </w:tc>
        <w:tc>
          <w:tcPr>
            <w:tcW w:w="284" w:type="dxa"/>
            <w:shd w:val="clear" w:color="auto" w:fill="auto"/>
          </w:tcPr>
          <w:p w14:paraId="12748FE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tcBorders>
              <w:bottom w:val="single" w:sz="4" w:space="0" w:color="auto"/>
            </w:tcBorders>
            <w:shd w:val="clear" w:color="auto" w:fill="auto"/>
          </w:tcPr>
          <w:p w14:paraId="1CC23CD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671E1">
              <w:rPr>
                <w:rFonts w:ascii="Angsana New" w:hAnsi="Angsana New"/>
                <w:sz w:val="28"/>
                <w:szCs w:val="28"/>
              </w:rPr>
              <w:t>Total</w:t>
            </w:r>
          </w:p>
        </w:tc>
      </w:tr>
      <w:tr w:rsidR="003521FE" w:rsidRPr="00330C75" w14:paraId="2D83382C" w14:textId="77777777" w:rsidTr="009D5C3B">
        <w:tc>
          <w:tcPr>
            <w:tcW w:w="2835" w:type="dxa"/>
            <w:shd w:val="clear" w:color="auto" w:fill="auto"/>
          </w:tcPr>
          <w:p w14:paraId="01806E9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r w:rsidRPr="00330C75">
              <w:rPr>
                <w:rFonts w:ascii="Angsana New" w:hAnsi="Angsana New"/>
                <w:b/>
                <w:bCs/>
                <w:sz w:val="28"/>
                <w:szCs w:val="28"/>
              </w:rPr>
              <w:t xml:space="preserve">Accumulated depreciation </w:t>
            </w:r>
          </w:p>
        </w:tc>
        <w:tc>
          <w:tcPr>
            <w:tcW w:w="1135" w:type="dxa"/>
            <w:tcBorders>
              <w:top w:val="single" w:sz="4" w:space="0" w:color="auto"/>
            </w:tcBorders>
            <w:shd w:val="clear" w:color="auto" w:fill="auto"/>
          </w:tcPr>
          <w:p w14:paraId="372059F2"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6F277BB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418" w:type="dxa"/>
            <w:tcBorders>
              <w:top w:val="single" w:sz="4" w:space="0" w:color="auto"/>
            </w:tcBorders>
            <w:shd w:val="clear" w:color="auto" w:fill="auto"/>
          </w:tcPr>
          <w:p w14:paraId="58C323B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513E929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5" w:type="dxa"/>
            <w:tcBorders>
              <w:top w:val="single" w:sz="4" w:space="0" w:color="auto"/>
            </w:tcBorders>
            <w:shd w:val="clear" w:color="auto" w:fill="auto"/>
          </w:tcPr>
          <w:p w14:paraId="688A02D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6" w:type="dxa"/>
            <w:shd w:val="clear" w:color="auto" w:fill="auto"/>
          </w:tcPr>
          <w:p w14:paraId="119BF27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0" w:type="dxa"/>
            <w:tcBorders>
              <w:top w:val="single" w:sz="4" w:space="0" w:color="auto"/>
            </w:tcBorders>
            <w:shd w:val="clear" w:color="auto" w:fill="auto"/>
          </w:tcPr>
          <w:p w14:paraId="26B1521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7BA7F3AE"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3" w:type="dxa"/>
            <w:tcBorders>
              <w:top w:val="single" w:sz="4" w:space="0" w:color="auto"/>
            </w:tcBorders>
            <w:shd w:val="clear" w:color="auto" w:fill="auto"/>
          </w:tcPr>
          <w:p w14:paraId="753C4F8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25C4991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5" w:type="dxa"/>
            <w:tcBorders>
              <w:top w:val="single" w:sz="4" w:space="0" w:color="auto"/>
            </w:tcBorders>
            <w:shd w:val="clear" w:color="auto" w:fill="auto"/>
          </w:tcPr>
          <w:p w14:paraId="023191C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70" w:type="dxa"/>
            <w:shd w:val="clear" w:color="auto" w:fill="auto"/>
          </w:tcPr>
          <w:p w14:paraId="42B215E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006" w:type="dxa"/>
            <w:tcBorders>
              <w:top w:val="single" w:sz="4" w:space="0" w:color="auto"/>
            </w:tcBorders>
            <w:shd w:val="clear" w:color="auto" w:fill="auto"/>
          </w:tcPr>
          <w:p w14:paraId="44FFD308"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shd w:val="clear" w:color="auto" w:fill="auto"/>
          </w:tcPr>
          <w:p w14:paraId="254FB1A6"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276" w:type="dxa"/>
            <w:tcBorders>
              <w:top w:val="single" w:sz="4" w:space="0" w:color="auto"/>
            </w:tcBorders>
            <w:shd w:val="clear" w:color="auto" w:fill="auto"/>
          </w:tcPr>
          <w:p w14:paraId="7D5EFBA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4" w:type="dxa"/>
            <w:shd w:val="clear" w:color="auto" w:fill="auto"/>
          </w:tcPr>
          <w:p w14:paraId="3FEA1BE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1134" w:type="dxa"/>
            <w:tcBorders>
              <w:top w:val="single" w:sz="4" w:space="0" w:color="auto"/>
            </w:tcBorders>
            <w:shd w:val="clear" w:color="auto" w:fill="auto"/>
          </w:tcPr>
          <w:p w14:paraId="133D30B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3521FE" w:rsidRPr="00330C75" w14:paraId="451C1286" w14:textId="77777777" w:rsidTr="003E64DF">
        <w:tc>
          <w:tcPr>
            <w:tcW w:w="2835" w:type="dxa"/>
            <w:shd w:val="clear" w:color="auto" w:fill="auto"/>
          </w:tcPr>
          <w:p w14:paraId="1E0EB957"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r>
              <w:rPr>
                <w:rFonts w:ascii="Angsana New" w:hAnsi="Angsana New"/>
                <w:b/>
                <w:bCs/>
                <w:sz w:val="28"/>
                <w:szCs w:val="28"/>
              </w:rPr>
              <w:t>At January 1, 2018</w:t>
            </w:r>
          </w:p>
        </w:tc>
        <w:tc>
          <w:tcPr>
            <w:tcW w:w="1135" w:type="dxa"/>
          </w:tcPr>
          <w:p w14:paraId="35E911C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hint="cs"/>
                <w:sz w:val="28"/>
                <w:szCs w:val="28"/>
                <w:cs/>
              </w:rPr>
              <w:t>-</w:t>
            </w:r>
          </w:p>
        </w:tc>
        <w:tc>
          <w:tcPr>
            <w:tcW w:w="284" w:type="dxa"/>
          </w:tcPr>
          <w:p w14:paraId="495BCA9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shd w:val="clear" w:color="auto" w:fill="auto"/>
            <w:vAlign w:val="center"/>
          </w:tcPr>
          <w:p w14:paraId="6178181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151,402</w:t>
            </w:r>
          </w:p>
        </w:tc>
        <w:tc>
          <w:tcPr>
            <w:tcW w:w="284" w:type="dxa"/>
            <w:vAlign w:val="bottom"/>
          </w:tcPr>
          <w:p w14:paraId="5741E3C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275" w:type="dxa"/>
            <w:shd w:val="clear" w:color="auto" w:fill="auto"/>
            <w:vAlign w:val="center"/>
          </w:tcPr>
          <w:p w14:paraId="15CC41E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90,755</w:t>
            </w:r>
          </w:p>
        </w:tc>
        <w:tc>
          <w:tcPr>
            <w:tcW w:w="276" w:type="dxa"/>
            <w:vAlign w:val="bottom"/>
          </w:tcPr>
          <w:p w14:paraId="580A0BD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000" w:type="dxa"/>
            <w:vAlign w:val="center"/>
          </w:tcPr>
          <w:p w14:paraId="14763DA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56,830</w:t>
            </w:r>
          </w:p>
        </w:tc>
        <w:tc>
          <w:tcPr>
            <w:tcW w:w="284" w:type="dxa"/>
            <w:vAlign w:val="bottom"/>
          </w:tcPr>
          <w:p w14:paraId="17273E9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133" w:type="dxa"/>
            <w:vAlign w:val="center"/>
          </w:tcPr>
          <w:p w14:paraId="5799701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107,262</w:t>
            </w:r>
          </w:p>
        </w:tc>
        <w:tc>
          <w:tcPr>
            <w:tcW w:w="283" w:type="dxa"/>
          </w:tcPr>
          <w:p w14:paraId="346EDE0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vAlign w:val="center"/>
          </w:tcPr>
          <w:p w14:paraId="1C48960D" w14:textId="77777777" w:rsidR="003521FE" w:rsidRPr="00013C98" w:rsidRDefault="003521FE" w:rsidP="003521FE">
            <w:pPr>
              <w:pStyle w:val="af8"/>
              <w:tabs>
                <w:tab w:val="decimal" w:pos="802"/>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9,056</w:t>
            </w:r>
          </w:p>
        </w:tc>
        <w:tc>
          <w:tcPr>
            <w:tcW w:w="270" w:type="dxa"/>
            <w:vAlign w:val="bottom"/>
          </w:tcPr>
          <w:p w14:paraId="27B12C9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006" w:type="dxa"/>
            <w:vAlign w:val="center"/>
          </w:tcPr>
          <w:p w14:paraId="53087BB7"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13,352</w:t>
            </w:r>
          </w:p>
        </w:tc>
        <w:tc>
          <w:tcPr>
            <w:tcW w:w="283" w:type="dxa"/>
            <w:vAlign w:val="bottom"/>
          </w:tcPr>
          <w:p w14:paraId="077EF3A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276" w:type="dxa"/>
          </w:tcPr>
          <w:p w14:paraId="2C56DF4F"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1BC19AAA" w14:textId="77777777" w:rsidR="003521FE" w:rsidRPr="00013C98" w:rsidRDefault="003521FE" w:rsidP="003521FE">
            <w:pPr>
              <w:pStyle w:val="af8"/>
              <w:tabs>
                <w:tab w:val="decimal" w:pos="845"/>
              </w:tabs>
              <w:spacing w:line="240" w:lineRule="atLeast"/>
              <w:ind w:right="57"/>
              <w:rPr>
                <w:rFonts w:ascii="Angsana New" w:hAnsi="Angsana New" w:cs="Angsana New"/>
                <w:sz w:val="28"/>
                <w:szCs w:val="28"/>
                <w:lang w:val="en-US"/>
              </w:rPr>
            </w:pPr>
          </w:p>
        </w:tc>
        <w:tc>
          <w:tcPr>
            <w:tcW w:w="1134" w:type="dxa"/>
            <w:vAlign w:val="center"/>
          </w:tcPr>
          <w:p w14:paraId="6D5731B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428,657</w:t>
            </w:r>
          </w:p>
        </w:tc>
      </w:tr>
      <w:tr w:rsidR="003521FE" w:rsidRPr="00330C75" w14:paraId="0BC57F9A" w14:textId="77777777" w:rsidTr="003E64DF">
        <w:trPr>
          <w:trHeight w:val="260"/>
        </w:trPr>
        <w:tc>
          <w:tcPr>
            <w:tcW w:w="2835" w:type="dxa"/>
            <w:shd w:val="clear" w:color="auto" w:fill="auto"/>
          </w:tcPr>
          <w:p w14:paraId="60FF8A0D"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rPr>
            </w:pPr>
            <w:r w:rsidRPr="00330C75">
              <w:rPr>
                <w:rFonts w:ascii="Angsana New" w:hAnsi="Angsana New"/>
                <w:sz w:val="28"/>
                <w:szCs w:val="28"/>
              </w:rPr>
              <w:t>Depreciation charge for the year</w:t>
            </w:r>
          </w:p>
        </w:tc>
        <w:tc>
          <w:tcPr>
            <w:tcW w:w="1135" w:type="dxa"/>
          </w:tcPr>
          <w:p w14:paraId="465FF9B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84" w:type="dxa"/>
          </w:tcPr>
          <w:p w14:paraId="6AFC28B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shd w:val="clear" w:color="auto" w:fill="auto"/>
            <w:vAlign w:val="center"/>
          </w:tcPr>
          <w:p w14:paraId="66B2CDA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7,350</w:t>
            </w:r>
          </w:p>
        </w:tc>
        <w:tc>
          <w:tcPr>
            <w:tcW w:w="284" w:type="dxa"/>
            <w:vAlign w:val="bottom"/>
          </w:tcPr>
          <w:p w14:paraId="748812C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275" w:type="dxa"/>
            <w:shd w:val="clear" w:color="auto" w:fill="auto"/>
            <w:vAlign w:val="center"/>
          </w:tcPr>
          <w:p w14:paraId="23451BF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3,663</w:t>
            </w:r>
          </w:p>
        </w:tc>
        <w:tc>
          <w:tcPr>
            <w:tcW w:w="276" w:type="dxa"/>
            <w:vAlign w:val="bottom"/>
          </w:tcPr>
          <w:p w14:paraId="2D4F554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000" w:type="dxa"/>
            <w:vAlign w:val="center"/>
          </w:tcPr>
          <w:p w14:paraId="57888B7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2,700</w:t>
            </w:r>
          </w:p>
        </w:tc>
        <w:tc>
          <w:tcPr>
            <w:tcW w:w="284" w:type="dxa"/>
            <w:vAlign w:val="bottom"/>
          </w:tcPr>
          <w:p w14:paraId="2C5B574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133" w:type="dxa"/>
            <w:vAlign w:val="center"/>
          </w:tcPr>
          <w:p w14:paraId="4730331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2,506</w:t>
            </w:r>
          </w:p>
        </w:tc>
        <w:tc>
          <w:tcPr>
            <w:tcW w:w="283" w:type="dxa"/>
          </w:tcPr>
          <w:p w14:paraId="1F2482E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vAlign w:val="center"/>
          </w:tcPr>
          <w:p w14:paraId="56BD8179"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1,577</w:t>
            </w:r>
          </w:p>
        </w:tc>
        <w:tc>
          <w:tcPr>
            <w:tcW w:w="270" w:type="dxa"/>
            <w:vAlign w:val="bottom"/>
          </w:tcPr>
          <w:p w14:paraId="3F1CDE5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06" w:type="dxa"/>
            <w:vAlign w:val="center"/>
          </w:tcPr>
          <w:p w14:paraId="518A9236"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12,966</w:t>
            </w:r>
          </w:p>
        </w:tc>
        <w:tc>
          <w:tcPr>
            <w:tcW w:w="283" w:type="dxa"/>
            <w:vAlign w:val="bottom"/>
          </w:tcPr>
          <w:p w14:paraId="4C17FCF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276" w:type="dxa"/>
          </w:tcPr>
          <w:p w14:paraId="4F500697"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4C19A28D" w14:textId="77777777" w:rsidR="003521FE" w:rsidRPr="00013C98" w:rsidRDefault="003521FE" w:rsidP="003521FE">
            <w:pPr>
              <w:pStyle w:val="af8"/>
              <w:tabs>
                <w:tab w:val="decimal" w:pos="845"/>
              </w:tabs>
              <w:spacing w:line="240" w:lineRule="atLeast"/>
              <w:ind w:right="57"/>
              <w:rPr>
                <w:rFonts w:ascii="Angsana New" w:hAnsi="Angsana New" w:cs="Angsana New"/>
                <w:sz w:val="28"/>
                <w:szCs w:val="28"/>
                <w:lang w:val="en-US"/>
              </w:rPr>
            </w:pPr>
          </w:p>
        </w:tc>
        <w:tc>
          <w:tcPr>
            <w:tcW w:w="1134" w:type="dxa"/>
            <w:vAlign w:val="center"/>
          </w:tcPr>
          <w:p w14:paraId="0E7DD0F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30,762</w:t>
            </w:r>
          </w:p>
        </w:tc>
      </w:tr>
      <w:tr w:rsidR="003521FE" w:rsidRPr="00330C75" w14:paraId="10C21D85" w14:textId="77777777" w:rsidTr="003E64DF">
        <w:tc>
          <w:tcPr>
            <w:tcW w:w="2835" w:type="dxa"/>
            <w:shd w:val="clear" w:color="auto" w:fill="auto"/>
          </w:tcPr>
          <w:p w14:paraId="32BCE673"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rPr>
            </w:pPr>
            <w:r w:rsidRPr="00330C75">
              <w:rPr>
                <w:rFonts w:ascii="Angsana New" w:hAnsi="Angsana New"/>
                <w:sz w:val="28"/>
                <w:szCs w:val="28"/>
              </w:rPr>
              <w:t>Disposals</w:t>
            </w:r>
          </w:p>
        </w:tc>
        <w:tc>
          <w:tcPr>
            <w:tcW w:w="1135" w:type="dxa"/>
          </w:tcPr>
          <w:p w14:paraId="13E1A9C3"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533A6B77" w14:textId="77777777" w:rsidR="003521FE" w:rsidRPr="00013C98" w:rsidRDefault="003521FE" w:rsidP="003521FE">
            <w:pPr>
              <w:pStyle w:val="af8"/>
              <w:tabs>
                <w:tab w:val="decimal" w:pos="522"/>
                <w:tab w:val="decimal" w:pos="897"/>
              </w:tabs>
              <w:spacing w:line="240" w:lineRule="atLeast"/>
              <w:ind w:right="57"/>
              <w:jc w:val="center"/>
              <w:rPr>
                <w:rFonts w:ascii="Angsana New" w:hAnsi="Angsana New" w:cs="Angsana New"/>
                <w:sz w:val="28"/>
                <w:szCs w:val="28"/>
                <w:lang w:val="en-US"/>
              </w:rPr>
            </w:pPr>
          </w:p>
        </w:tc>
        <w:tc>
          <w:tcPr>
            <w:tcW w:w="1418" w:type="dxa"/>
            <w:tcBorders>
              <w:bottom w:val="single" w:sz="4" w:space="0" w:color="auto"/>
            </w:tcBorders>
            <w:shd w:val="clear" w:color="auto" w:fill="auto"/>
          </w:tcPr>
          <w:p w14:paraId="033994F8"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vAlign w:val="bottom"/>
          </w:tcPr>
          <w:p w14:paraId="53148E5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275" w:type="dxa"/>
            <w:tcBorders>
              <w:bottom w:val="single" w:sz="4" w:space="0" w:color="auto"/>
            </w:tcBorders>
            <w:shd w:val="clear" w:color="auto" w:fill="auto"/>
          </w:tcPr>
          <w:p w14:paraId="56A470F3"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(156)</w:t>
            </w:r>
          </w:p>
        </w:tc>
        <w:tc>
          <w:tcPr>
            <w:tcW w:w="276" w:type="dxa"/>
            <w:vAlign w:val="bottom"/>
          </w:tcPr>
          <w:p w14:paraId="7D8DFB9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000" w:type="dxa"/>
            <w:tcBorders>
              <w:bottom w:val="single" w:sz="4" w:space="0" w:color="auto"/>
            </w:tcBorders>
          </w:tcPr>
          <w:p w14:paraId="4AFA67A3" w14:textId="77777777" w:rsidR="003521FE" w:rsidRPr="00013C98" w:rsidRDefault="003521FE" w:rsidP="003521FE">
            <w:pPr>
              <w:pStyle w:val="af8"/>
              <w:tabs>
                <w:tab w:val="decimal" w:pos="522"/>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vAlign w:val="bottom"/>
          </w:tcPr>
          <w:p w14:paraId="0366BBA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133" w:type="dxa"/>
            <w:tcBorders>
              <w:bottom w:val="single" w:sz="4" w:space="0" w:color="auto"/>
            </w:tcBorders>
            <w:vAlign w:val="center"/>
          </w:tcPr>
          <w:p w14:paraId="1739843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(11)</w:t>
            </w:r>
          </w:p>
        </w:tc>
        <w:tc>
          <w:tcPr>
            <w:tcW w:w="283" w:type="dxa"/>
          </w:tcPr>
          <w:p w14:paraId="1491A1E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135" w:type="dxa"/>
            <w:tcBorders>
              <w:bottom w:val="single" w:sz="4" w:space="0" w:color="auto"/>
            </w:tcBorders>
            <w:vAlign w:val="center"/>
          </w:tcPr>
          <w:p w14:paraId="31FBBFD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(64)</w:t>
            </w:r>
          </w:p>
        </w:tc>
        <w:tc>
          <w:tcPr>
            <w:tcW w:w="270" w:type="dxa"/>
            <w:vAlign w:val="bottom"/>
          </w:tcPr>
          <w:p w14:paraId="21FAFD5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006" w:type="dxa"/>
            <w:tcBorders>
              <w:bottom w:val="single" w:sz="4" w:space="0" w:color="auto"/>
            </w:tcBorders>
          </w:tcPr>
          <w:p w14:paraId="34D687FE"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(606)</w:t>
            </w:r>
          </w:p>
        </w:tc>
        <w:tc>
          <w:tcPr>
            <w:tcW w:w="283" w:type="dxa"/>
            <w:vAlign w:val="bottom"/>
          </w:tcPr>
          <w:p w14:paraId="252BDF6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276" w:type="dxa"/>
            <w:tcBorders>
              <w:bottom w:val="single" w:sz="4" w:space="0" w:color="auto"/>
            </w:tcBorders>
          </w:tcPr>
          <w:p w14:paraId="1F2590B7"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7F2D755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cs/>
              </w:rPr>
            </w:pPr>
          </w:p>
        </w:tc>
        <w:tc>
          <w:tcPr>
            <w:tcW w:w="1134" w:type="dxa"/>
            <w:tcBorders>
              <w:bottom w:val="single" w:sz="4" w:space="0" w:color="auto"/>
            </w:tcBorders>
            <w:vAlign w:val="center"/>
          </w:tcPr>
          <w:p w14:paraId="0DFBD25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(837)</w:t>
            </w:r>
          </w:p>
        </w:tc>
      </w:tr>
      <w:tr w:rsidR="003521FE" w:rsidRPr="00330C75" w14:paraId="2DDD5D36" w14:textId="77777777" w:rsidTr="003E64DF">
        <w:tc>
          <w:tcPr>
            <w:tcW w:w="2835" w:type="dxa"/>
            <w:shd w:val="clear" w:color="auto" w:fill="auto"/>
          </w:tcPr>
          <w:p w14:paraId="01F321BB"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r>
              <w:rPr>
                <w:rFonts w:ascii="Angsana New" w:hAnsi="Angsana New"/>
                <w:b/>
                <w:bCs/>
                <w:sz w:val="28"/>
                <w:szCs w:val="28"/>
              </w:rPr>
              <w:t>At December 31, 2018</w:t>
            </w:r>
          </w:p>
        </w:tc>
        <w:tc>
          <w:tcPr>
            <w:tcW w:w="1135" w:type="dxa"/>
            <w:tcBorders>
              <w:top w:val="single" w:sz="4" w:space="0" w:color="auto"/>
            </w:tcBorders>
          </w:tcPr>
          <w:p w14:paraId="6761AF1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84" w:type="dxa"/>
          </w:tcPr>
          <w:p w14:paraId="2985F87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top w:val="single" w:sz="4" w:space="0" w:color="auto"/>
            </w:tcBorders>
            <w:shd w:val="clear" w:color="auto" w:fill="auto"/>
            <w:vAlign w:val="center"/>
          </w:tcPr>
          <w:p w14:paraId="139AD80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158,752</w:t>
            </w:r>
          </w:p>
        </w:tc>
        <w:tc>
          <w:tcPr>
            <w:tcW w:w="284" w:type="dxa"/>
            <w:vAlign w:val="bottom"/>
          </w:tcPr>
          <w:p w14:paraId="365E981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275" w:type="dxa"/>
            <w:tcBorders>
              <w:top w:val="single" w:sz="4" w:space="0" w:color="auto"/>
            </w:tcBorders>
            <w:shd w:val="clear" w:color="auto" w:fill="auto"/>
            <w:vAlign w:val="center"/>
          </w:tcPr>
          <w:p w14:paraId="65FD03B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94,262</w:t>
            </w:r>
          </w:p>
        </w:tc>
        <w:tc>
          <w:tcPr>
            <w:tcW w:w="276" w:type="dxa"/>
            <w:vAlign w:val="bottom"/>
          </w:tcPr>
          <w:p w14:paraId="368381A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000" w:type="dxa"/>
            <w:tcBorders>
              <w:top w:val="single" w:sz="4" w:space="0" w:color="auto"/>
            </w:tcBorders>
            <w:vAlign w:val="center"/>
          </w:tcPr>
          <w:p w14:paraId="6E10DFA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59,530</w:t>
            </w:r>
          </w:p>
        </w:tc>
        <w:tc>
          <w:tcPr>
            <w:tcW w:w="284" w:type="dxa"/>
            <w:vAlign w:val="bottom"/>
          </w:tcPr>
          <w:p w14:paraId="186094D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133" w:type="dxa"/>
            <w:tcBorders>
              <w:top w:val="single" w:sz="4" w:space="0" w:color="auto"/>
            </w:tcBorders>
            <w:vAlign w:val="center"/>
          </w:tcPr>
          <w:p w14:paraId="4C3A8BC4"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109,757</w:t>
            </w:r>
          </w:p>
        </w:tc>
        <w:tc>
          <w:tcPr>
            <w:tcW w:w="283" w:type="dxa"/>
          </w:tcPr>
          <w:p w14:paraId="7D10B69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tcBorders>
              <w:top w:val="single" w:sz="4" w:space="0" w:color="auto"/>
            </w:tcBorders>
            <w:vAlign w:val="center"/>
          </w:tcPr>
          <w:p w14:paraId="053AB221"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10,569</w:t>
            </w:r>
          </w:p>
        </w:tc>
        <w:tc>
          <w:tcPr>
            <w:tcW w:w="270" w:type="dxa"/>
            <w:vAlign w:val="bottom"/>
          </w:tcPr>
          <w:p w14:paraId="37D050A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006" w:type="dxa"/>
            <w:tcBorders>
              <w:top w:val="single" w:sz="4" w:space="0" w:color="auto"/>
            </w:tcBorders>
            <w:vAlign w:val="center"/>
          </w:tcPr>
          <w:p w14:paraId="4DB357D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25,712</w:t>
            </w:r>
          </w:p>
        </w:tc>
        <w:tc>
          <w:tcPr>
            <w:tcW w:w="283" w:type="dxa"/>
            <w:vAlign w:val="bottom"/>
          </w:tcPr>
          <w:p w14:paraId="743D6A8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276" w:type="dxa"/>
            <w:tcBorders>
              <w:top w:val="single" w:sz="4" w:space="0" w:color="auto"/>
            </w:tcBorders>
          </w:tcPr>
          <w:p w14:paraId="732DC42A"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3DCB85C1" w14:textId="77777777" w:rsidR="003521FE" w:rsidRPr="00013C98" w:rsidRDefault="003521FE" w:rsidP="003521FE">
            <w:pPr>
              <w:pStyle w:val="af8"/>
              <w:tabs>
                <w:tab w:val="decimal" w:pos="845"/>
              </w:tabs>
              <w:spacing w:line="240" w:lineRule="atLeast"/>
              <w:ind w:right="57"/>
              <w:rPr>
                <w:rFonts w:ascii="Angsana New" w:hAnsi="Angsana New" w:cs="Angsana New"/>
                <w:sz w:val="28"/>
                <w:szCs w:val="28"/>
                <w:lang w:val="en-US"/>
              </w:rPr>
            </w:pPr>
          </w:p>
        </w:tc>
        <w:tc>
          <w:tcPr>
            <w:tcW w:w="1134" w:type="dxa"/>
            <w:tcBorders>
              <w:top w:val="single" w:sz="4" w:space="0" w:color="auto"/>
            </w:tcBorders>
            <w:vAlign w:val="center"/>
          </w:tcPr>
          <w:p w14:paraId="43D718C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458,582</w:t>
            </w:r>
          </w:p>
        </w:tc>
      </w:tr>
      <w:tr w:rsidR="003521FE" w:rsidRPr="00330C75" w14:paraId="75B1520B" w14:textId="77777777" w:rsidTr="009D5C3B">
        <w:tc>
          <w:tcPr>
            <w:tcW w:w="2835" w:type="dxa"/>
            <w:shd w:val="clear" w:color="auto" w:fill="auto"/>
          </w:tcPr>
          <w:p w14:paraId="204DA3D5"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rPr>
            </w:pPr>
            <w:r w:rsidRPr="00330C75">
              <w:rPr>
                <w:rFonts w:ascii="Angsana New" w:hAnsi="Angsana New"/>
                <w:sz w:val="28"/>
                <w:szCs w:val="28"/>
              </w:rPr>
              <w:t>Depreciation charge for the year</w:t>
            </w:r>
          </w:p>
        </w:tc>
        <w:tc>
          <w:tcPr>
            <w:tcW w:w="1135" w:type="dxa"/>
            <w:shd w:val="clear" w:color="auto" w:fill="auto"/>
          </w:tcPr>
          <w:p w14:paraId="5D92D33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84" w:type="dxa"/>
            <w:shd w:val="clear" w:color="auto" w:fill="auto"/>
          </w:tcPr>
          <w:p w14:paraId="64BE68C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shd w:val="clear" w:color="auto" w:fill="auto"/>
            <w:vAlign w:val="center"/>
          </w:tcPr>
          <w:p w14:paraId="77C5AAA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6,119</w:t>
            </w:r>
          </w:p>
        </w:tc>
        <w:tc>
          <w:tcPr>
            <w:tcW w:w="284" w:type="dxa"/>
            <w:shd w:val="clear" w:color="auto" w:fill="auto"/>
            <w:vAlign w:val="bottom"/>
          </w:tcPr>
          <w:p w14:paraId="753089C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275" w:type="dxa"/>
            <w:shd w:val="clear" w:color="auto" w:fill="auto"/>
            <w:vAlign w:val="center"/>
          </w:tcPr>
          <w:p w14:paraId="622291A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1,586</w:t>
            </w:r>
          </w:p>
        </w:tc>
        <w:tc>
          <w:tcPr>
            <w:tcW w:w="276" w:type="dxa"/>
            <w:shd w:val="clear" w:color="auto" w:fill="auto"/>
            <w:vAlign w:val="bottom"/>
          </w:tcPr>
          <w:p w14:paraId="633A7EF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000" w:type="dxa"/>
            <w:shd w:val="clear" w:color="auto" w:fill="auto"/>
            <w:vAlign w:val="center"/>
          </w:tcPr>
          <w:p w14:paraId="5625DEF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2,667</w:t>
            </w:r>
          </w:p>
        </w:tc>
        <w:tc>
          <w:tcPr>
            <w:tcW w:w="284" w:type="dxa"/>
            <w:shd w:val="clear" w:color="auto" w:fill="auto"/>
            <w:vAlign w:val="bottom"/>
          </w:tcPr>
          <w:p w14:paraId="05E8632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133" w:type="dxa"/>
            <w:shd w:val="clear" w:color="auto" w:fill="auto"/>
            <w:vAlign w:val="center"/>
          </w:tcPr>
          <w:p w14:paraId="3F30C7CE"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2,565</w:t>
            </w:r>
          </w:p>
        </w:tc>
        <w:tc>
          <w:tcPr>
            <w:tcW w:w="283" w:type="dxa"/>
            <w:shd w:val="clear" w:color="auto" w:fill="auto"/>
          </w:tcPr>
          <w:p w14:paraId="4D6DEE3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shd w:val="clear" w:color="auto" w:fill="auto"/>
            <w:vAlign w:val="center"/>
          </w:tcPr>
          <w:p w14:paraId="0D59BA83"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1,294</w:t>
            </w:r>
          </w:p>
        </w:tc>
        <w:tc>
          <w:tcPr>
            <w:tcW w:w="270" w:type="dxa"/>
            <w:shd w:val="clear" w:color="auto" w:fill="auto"/>
            <w:vAlign w:val="bottom"/>
          </w:tcPr>
          <w:p w14:paraId="4654DBF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06" w:type="dxa"/>
            <w:shd w:val="clear" w:color="auto" w:fill="auto"/>
            <w:vAlign w:val="center"/>
          </w:tcPr>
          <w:p w14:paraId="4087DBFD"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9,967</w:t>
            </w:r>
          </w:p>
        </w:tc>
        <w:tc>
          <w:tcPr>
            <w:tcW w:w="283" w:type="dxa"/>
            <w:shd w:val="clear" w:color="auto" w:fill="auto"/>
            <w:vAlign w:val="bottom"/>
          </w:tcPr>
          <w:p w14:paraId="370F4E6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276" w:type="dxa"/>
            <w:shd w:val="clear" w:color="auto" w:fill="auto"/>
          </w:tcPr>
          <w:p w14:paraId="613FA8EC"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624047F7" w14:textId="77777777" w:rsidR="003521FE" w:rsidRPr="00013C98" w:rsidRDefault="003521FE" w:rsidP="003521FE">
            <w:pPr>
              <w:pStyle w:val="af8"/>
              <w:tabs>
                <w:tab w:val="decimal" w:pos="845"/>
              </w:tabs>
              <w:spacing w:line="240" w:lineRule="atLeast"/>
              <w:ind w:right="57"/>
              <w:rPr>
                <w:rFonts w:ascii="Angsana New" w:hAnsi="Angsana New" w:cs="Angsana New"/>
                <w:sz w:val="28"/>
                <w:szCs w:val="28"/>
                <w:lang w:val="en-US"/>
              </w:rPr>
            </w:pPr>
          </w:p>
        </w:tc>
        <w:tc>
          <w:tcPr>
            <w:tcW w:w="1134" w:type="dxa"/>
            <w:shd w:val="clear" w:color="auto" w:fill="auto"/>
            <w:vAlign w:val="center"/>
          </w:tcPr>
          <w:p w14:paraId="5715AD9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24,198</w:t>
            </w:r>
          </w:p>
        </w:tc>
      </w:tr>
      <w:tr w:rsidR="003521FE" w:rsidRPr="00330C75" w14:paraId="4501F5B4" w14:textId="77777777" w:rsidTr="00C1164F">
        <w:tc>
          <w:tcPr>
            <w:tcW w:w="2835" w:type="dxa"/>
            <w:shd w:val="clear" w:color="auto" w:fill="auto"/>
          </w:tcPr>
          <w:p w14:paraId="2EA5682F"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rPr>
            </w:pPr>
            <w:r w:rsidRPr="00330C75">
              <w:rPr>
                <w:rFonts w:ascii="Angsana New" w:hAnsi="Angsana New"/>
                <w:sz w:val="28"/>
                <w:szCs w:val="28"/>
              </w:rPr>
              <w:t>Disposals</w:t>
            </w:r>
          </w:p>
        </w:tc>
        <w:tc>
          <w:tcPr>
            <w:tcW w:w="1135" w:type="dxa"/>
            <w:shd w:val="clear" w:color="auto" w:fill="auto"/>
          </w:tcPr>
          <w:p w14:paraId="1A9A940A"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372E099E" w14:textId="77777777" w:rsidR="003521FE" w:rsidRPr="00013C98" w:rsidRDefault="003521FE" w:rsidP="003521FE">
            <w:pPr>
              <w:pStyle w:val="af8"/>
              <w:tabs>
                <w:tab w:val="decimal" w:pos="522"/>
                <w:tab w:val="decimal" w:pos="897"/>
              </w:tabs>
              <w:spacing w:line="240" w:lineRule="atLeast"/>
              <w:ind w:right="57"/>
              <w:jc w:val="center"/>
              <w:rPr>
                <w:rFonts w:ascii="Angsana New" w:hAnsi="Angsana New" w:cs="Angsana New"/>
                <w:sz w:val="28"/>
                <w:szCs w:val="28"/>
                <w:lang w:val="en-US"/>
              </w:rPr>
            </w:pPr>
          </w:p>
        </w:tc>
        <w:tc>
          <w:tcPr>
            <w:tcW w:w="1418" w:type="dxa"/>
            <w:tcBorders>
              <w:bottom w:val="single" w:sz="4" w:space="0" w:color="auto"/>
            </w:tcBorders>
            <w:shd w:val="clear" w:color="auto" w:fill="auto"/>
          </w:tcPr>
          <w:p w14:paraId="7C33BEE6"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vAlign w:val="bottom"/>
          </w:tcPr>
          <w:p w14:paraId="682F68D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275" w:type="dxa"/>
            <w:tcBorders>
              <w:bottom w:val="single" w:sz="4" w:space="0" w:color="auto"/>
            </w:tcBorders>
            <w:shd w:val="clear" w:color="auto" w:fill="auto"/>
          </w:tcPr>
          <w:p w14:paraId="7DD6513A" w14:textId="77777777" w:rsidR="003521FE" w:rsidRPr="00013C98" w:rsidRDefault="003521FE" w:rsidP="003521FE">
            <w:pPr>
              <w:pStyle w:val="af8"/>
              <w:tabs>
                <w:tab w:val="decimal" w:pos="522"/>
                <w:tab w:val="decimal" w:pos="897"/>
              </w:tabs>
              <w:spacing w:line="240" w:lineRule="atLeast"/>
              <w:ind w:right="57"/>
              <w:rPr>
                <w:rFonts w:ascii="Angsana New" w:hAnsi="Angsana New" w:cs="Angsana New"/>
                <w:sz w:val="28"/>
                <w:szCs w:val="28"/>
                <w:cs/>
                <w:lang w:val="en-US"/>
              </w:rPr>
            </w:pPr>
            <w:r>
              <w:rPr>
                <w:rFonts w:ascii="Angsana New" w:hAnsi="Angsana New" w:cs="Angsana New"/>
                <w:sz w:val="28"/>
                <w:szCs w:val="28"/>
                <w:lang w:val="en-US"/>
              </w:rPr>
              <w:t>-</w:t>
            </w:r>
          </w:p>
        </w:tc>
        <w:tc>
          <w:tcPr>
            <w:tcW w:w="276" w:type="dxa"/>
            <w:shd w:val="clear" w:color="auto" w:fill="auto"/>
            <w:vAlign w:val="bottom"/>
          </w:tcPr>
          <w:p w14:paraId="21F71CB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000" w:type="dxa"/>
            <w:tcBorders>
              <w:bottom w:val="single" w:sz="4" w:space="0" w:color="auto"/>
            </w:tcBorders>
            <w:shd w:val="clear" w:color="auto" w:fill="auto"/>
          </w:tcPr>
          <w:p w14:paraId="2014D7F8" w14:textId="77777777" w:rsidR="003521FE" w:rsidRPr="00013C98" w:rsidRDefault="003521FE" w:rsidP="003521FE">
            <w:pPr>
              <w:pStyle w:val="af8"/>
              <w:tabs>
                <w:tab w:val="decimal" w:pos="522"/>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vAlign w:val="bottom"/>
          </w:tcPr>
          <w:p w14:paraId="5AAE0FD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133" w:type="dxa"/>
            <w:tcBorders>
              <w:bottom w:val="single" w:sz="4" w:space="0" w:color="auto"/>
            </w:tcBorders>
            <w:shd w:val="clear" w:color="auto" w:fill="auto"/>
            <w:vAlign w:val="center"/>
          </w:tcPr>
          <w:p w14:paraId="62A3C27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(7,740)</w:t>
            </w:r>
          </w:p>
        </w:tc>
        <w:tc>
          <w:tcPr>
            <w:tcW w:w="283" w:type="dxa"/>
            <w:shd w:val="clear" w:color="auto" w:fill="auto"/>
          </w:tcPr>
          <w:p w14:paraId="3F69258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135" w:type="dxa"/>
            <w:tcBorders>
              <w:bottom w:val="single" w:sz="4" w:space="0" w:color="auto"/>
            </w:tcBorders>
            <w:shd w:val="clear" w:color="auto" w:fill="auto"/>
            <w:vAlign w:val="center"/>
          </w:tcPr>
          <w:p w14:paraId="3FD0958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40049FA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006" w:type="dxa"/>
            <w:tcBorders>
              <w:bottom w:val="single" w:sz="4" w:space="0" w:color="auto"/>
            </w:tcBorders>
            <w:shd w:val="clear" w:color="auto" w:fill="auto"/>
          </w:tcPr>
          <w:p w14:paraId="0C6D9413"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(4,129)</w:t>
            </w:r>
          </w:p>
        </w:tc>
        <w:tc>
          <w:tcPr>
            <w:tcW w:w="283" w:type="dxa"/>
            <w:shd w:val="clear" w:color="auto" w:fill="auto"/>
            <w:vAlign w:val="bottom"/>
          </w:tcPr>
          <w:p w14:paraId="62D65E8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rPr>
            </w:pPr>
          </w:p>
        </w:tc>
        <w:tc>
          <w:tcPr>
            <w:tcW w:w="1276" w:type="dxa"/>
            <w:shd w:val="clear" w:color="auto" w:fill="auto"/>
          </w:tcPr>
          <w:p w14:paraId="54F5B277"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70CC735E"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jc w:val="right"/>
              <w:rPr>
                <w:rFonts w:ascii="Angsana New" w:hAnsi="Angsana New"/>
                <w:sz w:val="28"/>
                <w:szCs w:val="28"/>
                <w:cs/>
              </w:rPr>
            </w:pPr>
          </w:p>
        </w:tc>
        <w:tc>
          <w:tcPr>
            <w:tcW w:w="1134" w:type="dxa"/>
            <w:tcBorders>
              <w:bottom w:val="single" w:sz="4" w:space="0" w:color="auto"/>
            </w:tcBorders>
            <w:shd w:val="clear" w:color="auto" w:fill="auto"/>
            <w:vAlign w:val="center"/>
          </w:tcPr>
          <w:p w14:paraId="6E72CBD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(11,869)</w:t>
            </w:r>
          </w:p>
        </w:tc>
      </w:tr>
      <w:tr w:rsidR="003521FE" w:rsidRPr="00330C75" w14:paraId="7F406E72" w14:textId="77777777" w:rsidTr="00C3012E">
        <w:tc>
          <w:tcPr>
            <w:tcW w:w="2835" w:type="dxa"/>
            <w:shd w:val="clear" w:color="auto" w:fill="auto"/>
          </w:tcPr>
          <w:p w14:paraId="773BE011"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r>
              <w:rPr>
                <w:rFonts w:ascii="Angsana New" w:hAnsi="Angsana New"/>
                <w:b/>
                <w:bCs/>
                <w:sz w:val="28"/>
                <w:szCs w:val="28"/>
              </w:rPr>
              <w:t>At December 31, 2019</w:t>
            </w:r>
          </w:p>
        </w:tc>
        <w:tc>
          <w:tcPr>
            <w:tcW w:w="1135" w:type="dxa"/>
            <w:tcBorders>
              <w:top w:val="single" w:sz="4" w:space="0" w:color="auto"/>
              <w:bottom w:val="single" w:sz="4" w:space="0" w:color="auto"/>
            </w:tcBorders>
            <w:shd w:val="clear" w:color="auto" w:fill="auto"/>
          </w:tcPr>
          <w:p w14:paraId="4F0FD8A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84" w:type="dxa"/>
            <w:shd w:val="clear" w:color="auto" w:fill="auto"/>
          </w:tcPr>
          <w:p w14:paraId="2DF818E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top w:val="single" w:sz="4" w:space="0" w:color="auto"/>
              <w:bottom w:val="single" w:sz="4" w:space="0" w:color="auto"/>
            </w:tcBorders>
            <w:shd w:val="clear" w:color="auto" w:fill="auto"/>
            <w:vAlign w:val="center"/>
          </w:tcPr>
          <w:p w14:paraId="21E0F8C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164,871</w:t>
            </w:r>
          </w:p>
        </w:tc>
        <w:tc>
          <w:tcPr>
            <w:tcW w:w="284" w:type="dxa"/>
            <w:shd w:val="clear" w:color="auto" w:fill="auto"/>
            <w:vAlign w:val="bottom"/>
          </w:tcPr>
          <w:p w14:paraId="4EB53C2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275" w:type="dxa"/>
            <w:tcBorders>
              <w:top w:val="single" w:sz="4" w:space="0" w:color="auto"/>
              <w:bottom w:val="single" w:sz="4" w:space="0" w:color="auto"/>
            </w:tcBorders>
            <w:shd w:val="clear" w:color="auto" w:fill="auto"/>
            <w:vAlign w:val="center"/>
          </w:tcPr>
          <w:p w14:paraId="19D20ED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95,848</w:t>
            </w:r>
          </w:p>
        </w:tc>
        <w:tc>
          <w:tcPr>
            <w:tcW w:w="276" w:type="dxa"/>
            <w:shd w:val="clear" w:color="auto" w:fill="auto"/>
            <w:vAlign w:val="bottom"/>
          </w:tcPr>
          <w:p w14:paraId="2A904A6A"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000" w:type="dxa"/>
            <w:tcBorders>
              <w:top w:val="single" w:sz="4" w:space="0" w:color="auto"/>
              <w:bottom w:val="single" w:sz="4" w:space="0" w:color="auto"/>
            </w:tcBorders>
            <w:shd w:val="clear" w:color="auto" w:fill="auto"/>
            <w:vAlign w:val="center"/>
          </w:tcPr>
          <w:p w14:paraId="7C83851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62,197</w:t>
            </w:r>
          </w:p>
        </w:tc>
        <w:tc>
          <w:tcPr>
            <w:tcW w:w="284" w:type="dxa"/>
            <w:shd w:val="clear" w:color="auto" w:fill="auto"/>
            <w:vAlign w:val="bottom"/>
          </w:tcPr>
          <w:p w14:paraId="5C95D99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8"/>
                <w:szCs w:val="28"/>
              </w:rPr>
            </w:pPr>
          </w:p>
        </w:tc>
        <w:tc>
          <w:tcPr>
            <w:tcW w:w="1133" w:type="dxa"/>
            <w:tcBorders>
              <w:top w:val="single" w:sz="4" w:space="0" w:color="auto"/>
              <w:bottom w:val="single" w:sz="4" w:space="0" w:color="auto"/>
            </w:tcBorders>
            <w:shd w:val="clear" w:color="auto" w:fill="auto"/>
            <w:vAlign w:val="center"/>
          </w:tcPr>
          <w:p w14:paraId="7BC930AC"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104,582</w:t>
            </w:r>
          </w:p>
        </w:tc>
        <w:tc>
          <w:tcPr>
            <w:tcW w:w="283" w:type="dxa"/>
            <w:shd w:val="clear" w:color="auto" w:fill="auto"/>
          </w:tcPr>
          <w:p w14:paraId="705D26E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tcBorders>
              <w:top w:val="single" w:sz="4" w:space="0" w:color="auto"/>
              <w:bottom w:val="single" w:sz="4" w:space="0" w:color="auto"/>
            </w:tcBorders>
            <w:shd w:val="clear" w:color="auto" w:fill="auto"/>
            <w:vAlign w:val="center"/>
          </w:tcPr>
          <w:p w14:paraId="40A94AE6"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11,863</w:t>
            </w:r>
          </w:p>
        </w:tc>
        <w:tc>
          <w:tcPr>
            <w:tcW w:w="270" w:type="dxa"/>
            <w:shd w:val="clear" w:color="auto" w:fill="auto"/>
            <w:vAlign w:val="bottom"/>
          </w:tcPr>
          <w:p w14:paraId="39AB263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006" w:type="dxa"/>
            <w:tcBorders>
              <w:top w:val="single" w:sz="4" w:space="0" w:color="auto"/>
              <w:bottom w:val="single" w:sz="4" w:space="0" w:color="auto"/>
            </w:tcBorders>
            <w:shd w:val="clear" w:color="auto" w:fill="auto"/>
            <w:vAlign w:val="center"/>
          </w:tcPr>
          <w:p w14:paraId="75E5921F"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31,550</w:t>
            </w:r>
          </w:p>
        </w:tc>
        <w:tc>
          <w:tcPr>
            <w:tcW w:w="283" w:type="dxa"/>
            <w:shd w:val="clear" w:color="auto" w:fill="auto"/>
            <w:vAlign w:val="bottom"/>
          </w:tcPr>
          <w:p w14:paraId="0323AB6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276" w:type="dxa"/>
            <w:tcBorders>
              <w:top w:val="single" w:sz="4" w:space="0" w:color="auto"/>
              <w:bottom w:val="single" w:sz="4" w:space="0" w:color="auto"/>
            </w:tcBorders>
            <w:shd w:val="clear" w:color="auto" w:fill="auto"/>
          </w:tcPr>
          <w:p w14:paraId="0A7400F7" w14:textId="77777777" w:rsidR="003521FE" w:rsidRPr="00013C98" w:rsidRDefault="003521FE" w:rsidP="003521FE">
            <w:pPr>
              <w:pStyle w:val="af8"/>
              <w:tabs>
                <w:tab w:val="decimal" w:pos="73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1F55B616" w14:textId="77777777" w:rsidR="003521FE" w:rsidRPr="00013C98" w:rsidRDefault="003521FE" w:rsidP="003521FE">
            <w:pPr>
              <w:pStyle w:val="af8"/>
              <w:tabs>
                <w:tab w:val="decimal" w:pos="845"/>
              </w:tabs>
              <w:spacing w:line="240" w:lineRule="atLeast"/>
              <w:ind w:right="57"/>
              <w:rPr>
                <w:rFonts w:ascii="Angsana New" w:hAnsi="Angsana New" w:cs="Angsana New"/>
                <w:sz w:val="28"/>
                <w:szCs w:val="28"/>
                <w:lang w:val="en-US"/>
              </w:rPr>
            </w:pPr>
          </w:p>
        </w:tc>
        <w:tc>
          <w:tcPr>
            <w:tcW w:w="1134" w:type="dxa"/>
            <w:tcBorders>
              <w:top w:val="single" w:sz="4" w:space="0" w:color="auto"/>
              <w:bottom w:val="single" w:sz="4" w:space="0" w:color="auto"/>
            </w:tcBorders>
            <w:shd w:val="clear" w:color="auto" w:fill="auto"/>
            <w:vAlign w:val="center"/>
          </w:tcPr>
          <w:p w14:paraId="363736D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470,911</w:t>
            </w:r>
          </w:p>
        </w:tc>
      </w:tr>
      <w:tr w:rsidR="003521FE" w:rsidRPr="00330C75" w14:paraId="156FCCCB" w14:textId="77777777" w:rsidTr="00C1164F">
        <w:tc>
          <w:tcPr>
            <w:tcW w:w="2835" w:type="dxa"/>
            <w:shd w:val="clear" w:color="auto" w:fill="auto"/>
          </w:tcPr>
          <w:p w14:paraId="65DA0FBC" w14:textId="77777777" w:rsidR="003521FE"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tc>
        <w:tc>
          <w:tcPr>
            <w:tcW w:w="1135" w:type="dxa"/>
            <w:tcBorders>
              <w:top w:val="single" w:sz="4" w:space="0" w:color="auto"/>
            </w:tcBorders>
            <w:shd w:val="clear" w:color="auto" w:fill="auto"/>
          </w:tcPr>
          <w:p w14:paraId="799A971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8"/>
                <w:szCs w:val="28"/>
              </w:rPr>
            </w:pPr>
          </w:p>
        </w:tc>
        <w:tc>
          <w:tcPr>
            <w:tcW w:w="284" w:type="dxa"/>
            <w:shd w:val="clear" w:color="auto" w:fill="auto"/>
          </w:tcPr>
          <w:p w14:paraId="3AA3D1A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rPr>
                <w:rFonts w:ascii="Angsana New" w:hAnsi="Angsana New"/>
                <w:sz w:val="28"/>
                <w:szCs w:val="28"/>
              </w:rPr>
            </w:pPr>
          </w:p>
        </w:tc>
        <w:tc>
          <w:tcPr>
            <w:tcW w:w="1418" w:type="dxa"/>
            <w:tcBorders>
              <w:top w:val="single" w:sz="4" w:space="0" w:color="auto"/>
            </w:tcBorders>
            <w:shd w:val="clear" w:color="auto" w:fill="auto"/>
          </w:tcPr>
          <w:p w14:paraId="39AEF4C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8"/>
                <w:szCs w:val="28"/>
              </w:rPr>
            </w:pPr>
          </w:p>
        </w:tc>
        <w:tc>
          <w:tcPr>
            <w:tcW w:w="284" w:type="dxa"/>
            <w:shd w:val="clear" w:color="auto" w:fill="auto"/>
          </w:tcPr>
          <w:p w14:paraId="07F1022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40" w:lineRule="auto"/>
              <w:ind w:right="57"/>
              <w:rPr>
                <w:rFonts w:ascii="Angsana New" w:hAnsi="Angsana New"/>
                <w:sz w:val="28"/>
                <w:szCs w:val="28"/>
              </w:rPr>
            </w:pPr>
          </w:p>
        </w:tc>
        <w:tc>
          <w:tcPr>
            <w:tcW w:w="1275" w:type="dxa"/>
            <w:tcBorders>
              <w:top w:val="single" w:sz="4" w:space="0" w:color="auto"/>
            </w:tcBorders>
            <w:shd w:val="clear" w:color="auto" w:fill="auto"/>
          </w:tcPr>
          <w:p w14:paraId="43EBA0A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8"/>
                <w:szCs w:val="28"/>
              </w:rPr>
            </w:pPr>
          </w:p>
        </w:tc>
        <w:tc>
          <w:tcPr>
            <w:tcW w:w="276" w:type="dxa"/>
            <w:shd w:val="clear" w:color="auto" w:fill="auto"/>
          </w:tcPr>
          <w:p w14:paraId="417EF96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40" w:lineRule="auto"/>
              <w:ind w:right="57"/>
              <w:rPr>
                <w:rFonts w:ascii="Angsana New" w:hAnsi="Angsana New"/>
                <w:sz w:val="28"/>
                <w:szCs w:val="28"/>
              </w:rPr>
            </w:pPr>
          </w:p>
        </w:tc>
        <w:tc>
          <w:tcPr>
            <w:tcW w:w="1000" w:type="dxa"/>
            <w:tcBorders>
              <w:top w:val="single" w:sz="4" w:space="0" w:color="auto"/>
            </w:tcBorders>
            <w:shd w:val="clear" w:color="auto" w:fill="auto"/>
          </w:tcPr>
          <w:p w14:paraId="3F32392F"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8"/>
                <w:szCs w:val="28"/>
              </w:rPr>
            </w:pPr>
          </w:p>
        </w:tc>
        <w:tc>
          <w:tcPr>
            <w:tcW w:w="284" w:type="dxa"/>
            <w:shd w:val="clear" w:color="auto" w:fill="auto"/>
          </w:tcPr>
          <w:p w14:paraId="04C8A15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7"/>
              <w:rPr>
                <w:rFonts w:ascii="Angsana New" w:hAnsi="Angsana New"/>
                <w:sz w:val="28"/>
                <w:szCs w:val="28"/>
              </w:rPr>
            </w:pPr>
          </w:p>
        </w:tc>
        <w:tc>
          <w:tcPr>
            <w:tcW w:w="1133" w:type="dxa"/>
            <w:tcBorders>
              <w:top w:val="single" w:sz="4" w:space="0" w:color="auto"/>
            </w:tcBorders>
            <w:shd w:val="clear" w:color="auto" w:fill="auto"/>
          </w:tcPr>
          <w:p w14:paraId="1FE20AE1" w14:textId="77777777" w:rsidR="003521FE" w:rsidRPr="00013C98" w:rsidRDefault="003521FE" w:rsidP="003521FE">
            <w:pPr>
              <w:pStyle w:val="af8"/>
              <w:ind w:right="57"/>
              <w:rPr>
                <w:rFonts w:ascii="Angsana New" w:hAnsi="Angsana New" w:cs="Angsana New"/>
                <w:sz w:val="28"/>
                <w:szCs w:val="28"/>
                <w:lang w:val="en-US"/>
              </w:rPr>
            </w:pPr>
          </w:p>
        </w:tc>
        <w:tc>
          <w:tcPr>
            <w:tcW w:w="283" w:type="dxa"/>
            <w:shd w:val="clear" w:color="auto" w:fill="auto"/>
          </w:tcPr>
          <w:p w14:paraId="3DC81AC7" w14:textId="77777777" w:rsidR="003521FE" w:rsidRPr="00013C98" w:rsidRDefault="003521FE" w:rsidP="003521FE">
            <w:pPr>
              <w:pStyle w:val="af8"/>
              <w:tabs>
                <w:tab w:val="decimal" w:pos="763"/>
              </w:tabs>
              <w:ind w:right="57"/>
              <w:rPr>
                <w:rFonts w:ascii="Angsana New" w:hAnsi="Angsana New" w:cs="Angsana New"/>
                <w:sz w:val="28"/>
                <w:szCs w:val="28"/>
                <w:lang w:val="en-US"/>
              </w:rPr>
            </w:pPr>
          </w:p>
        </w:tc>
        <w:tc>
          <w:tcPr>
            <w:tcW w:w="1135" w:type="dxa"/>
            <w:tcBorders>
              <w:top w:val="single" w:sz="4" w:space="0" w:color="auto"/>
            </w:tcBorders>
            <w:shd w:val="clear" w:color="auto" w:fill="auto"/>
          </w:tcPr>
          <w:p w14:paraId="40B8113F" w14:textId="77777777" w:rsidR="003521FE" w:rsidRPr="00013C98" w:rsidRDefault="003521FE" w:rsidP="003521FE">
            <w:pPr>
              <w:pStyle w:val="af8"/>
              <w:tabs>
                <w:tab w:val="decimal" w:pos="934"/>
              </w:tabs>
              <w:ind w:right="57"/>
              <w:rPr>
                <w:rFonts w:ascii="Angsana New" w:hAnsi="Angsana New" w:cs="Angsana New"/>
                <w:sz w:val="28"/>
                <w:szCs w:val="28"/>
                <w:lang w:val="en-US"/>
              </w:rPr>
            </w:pPr>
          </w:p>
        </w:tc>
        <w:tc>
          <w:tcPr>
            <w:tcW w:w="270" w:type="dxa"/>
            <w:shd w:val="clear" w:color="auto" w:fill="auto"/>
          </w:tcPr>
          <w:p w14:paraId="707A6644" w14:textId="77777777" w:rsidR="003521FE" w:rsidRPr="00013C98" w:rsidRDefault="003521FE" w:rsidP="003521FE">
            <w:pPr>
              <w:pStyle w:val="af8"/>
              <w:ind w:right="57"/>
              <w:rPr>
                <w:rFonts w:ascii="Angsana New" w:hAnsi="Angsana New" w:cs="Angsana New"/>
                <w:sz w:val="28"/>
                <w:szCs w:val="28"/>
                <w:lang w:val="en-US"/>
              </w:rPr>
            </w:pPr>
          </w:p>
        </w:tc>
        <w:tc>
          <w:tcPr>
            <w:tcW w:w="1006" w:type="dxa"/>
            <w:tcBorders>
              <w:top w:val="single" w:sz="4" w:space="0" w:color="auto"/>
            </w:tcBorders>
            <w:shd w:val="clear" w:color="auto" w:fill="auto"/>
            <w:vAlign w:val="bottom"/>
          </w:tcPr>
          <w:p w14:paraId="22B22A61" w14:textId="77777777" w:rsidR="003521FE" w:rsidRPr="00013C98" w:rsidRDefault="003521FE" w:rsidP="003521FE">
            <w:pPr>
              <w:pStyle w:val="af8"/>
              <w:tabs>
                <w:tab w:val="decimal" w:pos="522"/>
              </w:tabs>
              <w:ind w:right="57"/>
              <w:rPr>
                <w:rFonts w:ascii="Angsana New" w:hAnsi="Angsana New" w:cs="Angsana New"/>
                <w:sz w:val="28"/>
                <w:szCs w:val="28"/>
                <w:lang w:val="en-US"/>
              </w:rPr>
            </w:pPr>
          </w:p>
        </w:tc>
        <w:tc>
          <w:tcPr>
            <w:tcW w:w="283" w:type="dxa"/>
            <w:shd w:val="clear" w:color="auto" w:fill="auto"/>
          </w:tcPr>
          <w:p w14:paraId="28107F77" w14:textId="77777777" w:rsidR="003521FE" w:rsidRPr="00013C98" w:rsidRDefault="003521FE" w:rsidP="003521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right="57"/>
              <w:rPr>
                <w:rFonts w:ascii="Angsana New" w:hAnsi="Angsana New"/>
                <w:sz w:val="28"/>
                <w:szCs w:val="28"/>
              </w:rPr>
            </w:pPr>
          </w:p>
        </w:tc>
        <w:tc>
          <w:tcPr>
            <w:tcW w:w="1276" w:type="dxa"/>
            <w:tcBorders>
              <w:top w:val="single" w:sz="4" w:space="0" w:color="auto"/>
            </w:tcBorders>
            <w:shd w:val="clear" w:color="auto" w:fill="auto"/>
          </w:tcPr>
          <w:p w14:paraId="1BF6C2DD" w14:textId="77777777" w:rsidR="003521FE" w:rsidRPr="00013C98" w:rsidRDefault="003521FE" w:rsidP="003521FE">
            <w:pPr>
              <w:pStyle w:val="af8"/>
              <w:tabs>
                <w:tab w:val="decimal" w:pos="522"/>
              </w:tabs>
              <w:ind w:right="57"/>
              <w:rPr>
                <w:rFonts w:ascii="Angsana New" w:hAnsi="Angsana New" w:cs="Angsana New"/>
                <w:sz w:val="28"/>
                <w:szCs w:val="28"/>
                <w:lang w:val="en-US"/>
              </w:rPr>
            </w:pPr>
          </w:p>
        </w:tc>
        <w:tc>
          <w:tcPr>
            <w:tcW w:w="284" w:type="dxa"/>
            <w:shd w:val="clear" w:color="auto" w:fill="auto"/>
          </w:tcPr>
          <w:p w14:paraId="649E4876" w14:textId="77777777" w:rsidR="003521FE" w:rsidRPr="00013C98" w:rsidRDefault="003521FE" w:rsidP="003521FE">
            <w:pPr>
              <w:pStyle w:val="af8"/>
              <w:tabs>
                <w:tab w:val="decimal" w:pos="871"/>
              </w:tabs>
              <w:ind w:right="57"/>
              <w:rPr>
                <w:rFonts w:ascii="Angsana New" w:hAnsi="Angsana New" w:cs="Angsana New"/>
                <w:sz w:val="28"/>
                <w:szCs w:val="28"/>
                <w:lang w:val="en-US"/>
              </w:rPr>
            </w:pPr>
          </w:p>
        </w:tc>
        <w:tc>
          <w:tcPr>
            <w:tcW w:w="1134" w:type="dxa"/>
            <w:tcBorders>
              <w:top w:val="single" w:sz="4" w:space="0" w:color="auto"/>
            </w:tcBorders>
            <w:shd w:val="clear" w:color="auto" w:fill="auto"/>
          </w:tcPr>
          <w:p w14:paraId="274ECF34" w14:textId="77777777" w:rsidR="003521FE" w:rsidRPr="00013C98" w:rsidRDefault="003521FE" w:rsidP="003521FE">
            <w:pPr>
              <w:pStyle w:val="af8"/>
              <w:tabs>
                <w:tab w:val="decimal" w:pos="871"/>
              </w:tabs>
              <w:ind w:right="57"/>
              <w:rPr>
                <w:rFonts w:ascii="Angsana New" w:hAnsi="Angsana New" w:cs="Angsana New"/>
                <w:sz w:val="28"/>
                <w:szCs w:val="28"/>
                <w:lang w:val="en-US"/>
              </w:rPr>
            </w:pPr>
          </w:p>
        </w:tc>
      </w:tr>
      <w:tr w:rsidR="003521FE" w:rsidRPr="00330C75" w14:paraId="3A5D1F8C" w14:textId="77777777" w:rsidTr="00C1164F">
        <w:tc>
          <w:tcPr>
            <w:tcW w:w="2835" w:type="dxa"/>
            <w:shd w:val="clear" w:color="auto" w:fill="auto"/>
          </w:tcPr>
          <w:p w14:paraId="7D10457C"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8"/>
                <w:szCs w:val="28"/>
              </w:rPr>
            </w:pPr>
            <w:r w:rsidRPr="00330C75">
              <w:rPr>
                <w:rFonts w:ascii="Angsana New" w:hAnsi="Angsana New"/>
                <w:b/>
                <w:bCs/>
                <w:sz w:val="28"/>
                <w:szCs w:val="28"/>
              </w:rPr>
              <w:t>Net book value</w:t>
            </w:r>
          </w:p>
        </w:tc>
        <w:tc>
          <w:tcPr>
            <w:tcW w:w="1135" w:type="dxa"/>
            <w:shd w:val="clear" w:color="auto" w:fill="auto"/>
          </w:tcPr>
          <w:p w14:paraId="744699A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8"/>
                <w:szCs w:val="28"/>
              </w:rPr>
            </w:pPr>
          </w:p>
        </w:tc>
        <w:tc>
          <w:tcPr>
            <w:tcW w:w="284" w:type="dxa"/>
            <w:shd w:val="clear" w:color="auto" w:fill="auto"/>
          </w:tcPr>
          <w:p w14:paraId="5381CCB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rPr>
                <w:rFonts w:ascii="Angsana New" w:hAnsi="Angsana New"/>
                <w:sz w:val="28"/>
                <w:szCs w:val="28"/>
              </w:rPr>
            </w:pPr>
          </w:p>
        </w:tc>
        <w:tc>
          <w:tcPr>
            <w:tcW w:w="1418" w:type="dxa"/>
            <w:shd w:val="clear" w:color="auto" w:fill="auto"/>
          </w:tcPr>
          <w:p w14:paraId="3597B770"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8"/>
                <w:szCs w:val="28"/>
              </w:rPr>
            </w:pPr>
          </w:p>
        </w:tc>
        <w:tc>
          <w:tcPr>
            <w:tcW w:w="284" w:type="dxa"/>
            <w:shd w:val="clear" w:color="auto" w:fill="auto"/>
          </w:tcPr>
          <w:p w14:paraId="1865228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320" w:lineRule="exact"/>
              <w:ind w:right="57"/>
              <w:rPr>
                <w:rFonts w:ascii="Angsana New" w:hAnsi="Angsana New"/>
                <w:sz w:val="28"/>
                <w:szCs w:val="28"/>
              </w:rPr>
            </w:pPr>
          </w:p>
        </w:tc>
        <w:tc>
          <w:tcPr>
            <w:tcW w:w="1275" w:type="dxa"/>
            <w:shd w:val="clear" w:color="auto" w:fill="auto"/>
          </w:tcPr>
          <w:p w14:paraId="7AEB2D0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8"/>
                <w:szCs w:val="28"/>
              </w:rPr>
            </w:pPr>
          </w:p>
        </w:tc>
        <w:tc>
          <w:tcPr>
            <w:tcW w:w="276" w:type="dxa"/>
            <w:shd w:val="clear" w:color="auto" w:fill="auto"/>
          </w:tcPr>
          <w:p w14:paraId="2B2C1D8C"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320" w:lineRule="exact"/>
              <w:ind w:right="57"/>
              <w:rPr>
                <w:rFonts w:ascii="Angsana New" w:hAnsi="Angsana New"/>
                <w:sz w:val="28"/>
                <w:szCs w:val="28"/>
              </w:rPr>
            </w:pPr>
          </w:p>
        </w:tc>
        <w:tc>
          <w:tcPr>
            <w:tcW w:w="1000" w:type="dxa"/>
            <w:shd w:val="clear" w:color="auto" w:fill="auto"/>
          </w:tcPr>
          <w:p w14:paraId="567644D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8"/>
                <w:szCs w:val="28"/>
              </w:rPr>
            </w:pPr>
          </w:p>
        </w:tc>
        <w:tc>
          <w:tcPr>
            <w:tcW w:w="284" w:type="dxa"/>
            <w:shd w:val="clear" w:color="auto" w:fill="auto"/>
          </w:tcPr>
          <w:p w14:paraId="123B18A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57"/>
              <w:rPr>
                <w:rFonts w:ascii="Angsana New" w:hAnsi="Angsana New"/>
                <w:sz w:val="28"/>
                <w:szCs w:val="28"/>
              </w:rPr>
            </w:pPr>
          </w:p>
        </w:tc>
        <w:tc>
          <w:tcPr>
            <w:tcW w:w="1133" w:type="dxa"/>
            <w:shd w:val="clear" w:color="auto" w:fill="auto"/>
          </w:tcPr>
          <w:p w14:paraId="002CF1B9" w14:textId="77777777" w:rsidR="003521FE" w:rsidRPr="00013C98" w:rsidRDefault="003521FE" w:rsidP="003521FE">
            <w:pPr>
              <w:pStyle w:val="af8"/>
              <w:spacing w:line="320" w:lineRule="exact"/>
              <w:ind w:right="57"/>
              <w:rPr>
                <w:rFonts w:ascii="Angsana New" w:hAnsi="Angsana New" w:cs="Angsana New"/>
                <w:sz w:val="28"/>
                <w:szCs w:val="28"/>
                <w:lang w:val="en-US"/>
              </w:rPr>
            </w:pPr>
          </w:p>
        </w:tc>
        <w:tc>
          <w:tcPr>
            <w:tcW w:w="283" w:type="dxa"/>
            <w:shd w:val="clear" w:color="auto" w:fill="auto"/>
          </w:tcPr>
          <w:p w14:paraId="5741E4C7" w14:textId="77777777" w:rsidR="003521FE" w:rsidRPr="00013C98" w:rsidRDefault="003521FE" w:rsidP="003521FE">
            <w:pPr>
              <w:pStyle w:val="af8"/>
              <w:tabs>
                <w:tab w:val="decimal" w:pos="763"/>
              </w:tabs>
              <w:spacing w:line="320" w:lineRule="exact"/>
              <w:ind w:right="57"/>
              <w:rPr>
                <w:rFonts w:ascii="Angsana New" w:hAnsi="Angsana New" w:cs="Angsana New"/>
                <w:sz w:val="28"/>
                <w:szCs w:val="28"/>
                <w:lang w:val="en-US"/>
              </w:rPr>
            </w:pPr>
          </w:p>
        </w:tc>
        <w:tc>
          <w:tcPr>
            <w:tcW w:w="1135" w:type="dxa"/>
            <w:shd w:val="clear" w:color="auto" w:fill="auto"/>
          </w:tcPr>
          <w:p w14:paraId="15F28455" w14:textId="77777777" w:rsidR="003521FE" w:rsidRPr="00013C98" w:rsidRDefault="003521FE" w:rsidP="003521FE">
            <w:pPr>
              <w:pStyle w:val="af8"/>
              <w:tabs>
                <w:tab w:val="decimal" w:pos="934"/>
              </w:tabs>
              <w:spacing w:line="320" w:lineRule="exact"/>
              <w:ind w:right="57"/>
              <w:rPr>
                <w:rFonts w:ascii="Angsana New" w:hAnsi="Angsana New" w:cs="Angsana New"/>
                <w:sz w:val="28"/>
                <w:szCs w:val="28"/>
                <w:lang w:val="en-US"/>
              </w:rPr>
            </w:pPr>
          </w:p>
        </w:tc>
        <w:tc>
          <w:tcPr>
            <w:tcW w:w="270" w:type="dxa"/>
            <w:shd w:val="clear" w:color="auto" w:fill="auto"/>
          </w:tcPr>
          <w:p w14:paraId="13CB712C" w14:textId="77777777" w:rsidR="003521FE" w:rsidRPr="00013C98" w:rsidRDefault="003521FE" w:rsidP="003521FE">
            <w:pPr>
              <w:pStyle w:val="af8"/>
              <w:spacing w:line="320" w:lineRule="exact"/>
              <w:ind w:right="57"/>
              <w:rPr>
                <w:rFonts w:ascii="Angsana New" w:hAnsi="Angsana New" w:cs="Angsana New"/>
                <w:sz w:val="28"/>
                <w:szCs w:val="28"/>
                <w:lang w:val="en-US"/>
              </w:rPr>
            </w:pPr>
          </w:p>
        </w:tc>
        <w:tc>
          <w:tcPr>
            <w:tcW w:w="1006" w:type="dxa"/>
            <w:shd w:val="clear" w:color="auto" w:fill="auto"/>
            <w:vAlign w:val="bottom"/>
          </w:tcPr>
          <w:p w14:paraId="7EC1529D" w14:textId="77777777" w:rsidR="003521FE" w:rsidRPr="00013C98" w:rsidRDefault="003521FE" w:rsidP="003521FE">
            <w:pPr>
              <w:pStyle w:val="af8"/>
              <w:tabs>
                <w:tab w:val="decimal" w:pos="522"/>
              </w:tabs>
              <w:spacing w:line="320" w:lineRule="exact"/>
              <w:ind w:right="57"/>
              <w:rPr>
                <w:rFonts w:ascii="Angsana New" w:hAnsi="Angsana New" w:cs="Angsana New"/>
                <w:sz w:val="28"/>
                <w:szCs w:val="28"/>
                <w:lang w:val="en-US"/>
              </w:rPr>
            </w:pPr>
          </w:p>
        </w:tc>
        <w:tc>
          <w:tcPr>
            <w:tcW w:w="283" w:type="dxa"/>
            <w:shd w:val="clear" w:color="auto" w:fill="auto"/>
          </w:tcPr>
          <w:p w14:paraId="598B42A0" w14:textId="77777777" w:rsidR="003521FE" w:rsidRPr="00013C98" w:rsidRDefault="003521FE" w:rsidP="003521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20" w:lineRule="exact"/>
              <w:ind w:right="57"/>
              <w:rPr>
                <w:rFonts w:ascii="Angsana New" w:hAnsi="Angsana New"/>
                <w:sz w:val="28"/>
                <w:szCs w:val="28"/>
              </w:rPr>
            </w:pPr>
          </w:p>
        </w:tc>
        <w:tc>
          <w:tcPr>
            <w:tcW w:w="1276" w:type="dxa"/>
            <w:shd w:val="clear" w:color="auto" w:fill="auto"/>
          </w:tcPr>
          <w:p w14:paraId="4E87DC0D" w14:textId="77777777" w:rsidR="003521FE" w:rsidRPr="00013C98" w:rsidRDefault="003521FE" w:rsidP="003521FE">
            <w:pPr>
              <w:pStyle w:val="af8"/>
              <w:tabs>
                <w:tab w:val="decimal" w:pos="522"/>
              </w:tabs>
              <w:spacing w:line="240" w:lineRule="atLeast"/>
              <w:ind w:right="57"/>
              <w:rPr>
                <w:rFonts w:ascii="Angsana New" w:hAnsi="Angsana New" w:cs="Angsana New"/>
                <w:sz w:val="28"/>
                <w:szCs w:val="28"/>
                <w:lang w:val="en-US"/>
              </w:rPr>
            </w:pPr>
          </w:p>
        </w:tc>
        <w:tc>
          <w:tcPr>
            <w:tcW w:w="284" w:type="dxa"/>
            <w:shd w:val="clear" w:color="auto" w:fill="auto"/>
          </w:tcPr>
          <w:p w14:paraId="4D11B617" w14:textId="77777777" w:rsidR="003521FE" w:rsidRPr="00013C98" w:rsidRDefault="003521FE" w:rsidP="003521FE">
            <w:pPr>
              <w:pStyle w:val="af8"/>
              <w:tabs>
                <w:tab w:val="decimal" w:pos="871"/>
              </w:tabs>
              <w:spacing w:line="240" w:lineRule="atLeast"/>
              <w:ind w:right="57"/>
              <w:rPr>
                <w:rFonts w:ascii="Angsana New" w:hAnsi="Angsana New" w:cs="Angsana New"/>
                <w:sz w:val="28"/>
                <w:szCs w:val="28"/>
                <w:lang w:val="en-US"/>
              </w:rPr>
            </w:pPr>
          </w:p>
        </w:tc>
        <w:tc>
          <w:tcPr>
            <w:tcW w:w="1134" w:type="dxa"/>
            <w:shd w:val="clear" w:color="auto" w:fill="auto"/>
          </w:tcPr>
          <w:p w14:paraId="3B836241" w14:textId="77777777" w:rsidR="003521FE" w:rsidRPr="00013C98" w:rsidRDefault="003521FE" w:rsidP="003521FE">
            <w:pPr>
              <w:pStyle w:val="af8"/>
              <w:tabs>
                <w:tab w:val="decimal" w:pos="871"/>
              </w:tabs>
              <w:spacing w:line="240" w:lineRule="atLeast"/>
              <w:ind w:right="57"/>
              <w:rPr>
                <w:rFonts w:ascii="Angsana New" w:hAnsi="Angsana New" w:cs="Angsana New"/>
                <w:sz w:val="28"/>
                <w:szCs w:val="28"/>
                <w:lang w:val="en-US"/>
              </w:rPr>
            </w:pPr>
          </w:p>
        </w:tc>
      </w:tr>
      <w:tr w:rsidR="003521FE" w:rsidRPr="00330C75" w14:paraId="799B72EF" w14:textId="77777777" w:rsidTr="009D5C3B">
        <w:tc>
          <w:tcPr>
            <w:tcW w:w="2835" w:type="dxa"/>
            <w:shd w:val="clear" w:color="auto" w:fill="auto"/>
          </w:tcPr>
          <w:p w14:paraId="218FFFB9"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8"/>
                <w:szCs w:val="28"/>
              </w:rPr>
            </w:pPr>
            <w:r>
              <w:rPr>
                <w:rFonts w:ascii="Angsana New" w:hAnsi="Angsana New"/>
                <w:b/>
                <w:bCs/>
                <w:sz w:val="28"/>
                <w:szCs w:val="28"/>
              </w:rPr>
              <w:t>At December 31, 2018</w:t>
            </w:r>
          </w:p>
        </w:tc>
        <w:tc>
          <w:tcPr>
            <w:tcW w:w="1135" w:type="dxa"/>
            <w:tcBorders>
              <w:bottom w:val="double" w:sz="4" w:space="0" w:color="auto"/>
            </w:tcBorders>
            <w:shd w:val="clear" w:color="auto" w:fill="auto"/>
          </w:tcPr>
          <w:p w14:paraId="2C52291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41,376</w:t>
            </w:r>
          </w:p>
        </w:tc>
        <w:tc>
          <w:tcPr>
            <w:tcW w:w="284" w:type="dxa"/>
            <w:shd w:val="clear" w:color="auto" w:fill="auto"/>
          </w:tcPr>
          <w:p w14:paraId="66FEF26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bottom w:val="double" w:sz="4" w:space="0" w:color="auto"/>
            </w:tcBorders>
            <w:shd w:val="clear" w:color="auto" w:fill="auto"/>
            <w:vAlign w:val="center"/>
          </w:tcPr>
          <w:p w14:paraId="5DA6493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33,527</w:t>
            </w:r>
          </w:p>
        </w:tc>
        <w:tc>
          <w:tcPr>
            <w:tcW w:w="284" w:type="dxa"/>
            <w:shd w:val="clear" w:color="auto" w:fill="auto"/>
            <w:vAlign w:val="center"/>
          </w:tcPr>
          <w:p w14:paraId="4F5376C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275" w:type="dxa"/>
            <w:tcBorders>
              <w:bottom w:val="double" w:sz="4" w:space="0" w:color="auto"/>
            </w:tcBorders>
            <w:shd w:val="clear" w:color="auto" w:fill="auto"/>
            <w:vAlign w:val="center"/>
          </w:tcPr>
          <w:p w14:paraId="4FFFB7A8"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18,232</w:t>
            </w:r>
          </w:p>
        </w:tc>
        <w:tc>
          <w:tcPr>
            <w:tcW w:w="276" w:type="dxa"/>
            <w:shd w:val="clear" w:color="auto" w:fill="auto"/>
            <w:vAlign w:val="center"/>
          </w:tcPr>
          <w:p w14:paraId="2035974D"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000" w:type="dxa"/>
            <w:tcBorders>
              <w:bottom w:val="double" w:sz="4" w:space="0" w:color="auto"/>
            </w:tcBorders>
            <w:shd w:val="clear" w:color="auto" w:fill="auto"/>
            <w:vAlign w:val="center"/>
          </w:tcPr>
          <w:p w14:paraId="42FA34B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5,955</w:t>
            </w:r>
          </w:p>
        </w:tc>
        <w:tc>
          <w:tcPr>
            <w:tcW w:w="284" w:type="dxa"/>
            <w:shd w:val="clear" w:color="auto" w:fill="auto"/>
            <w:vAlign w:val="center"/>
          </w:tcPr>
          <w:p w14:paraId="13C474B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133" w:type="dxa"/>
            <w:tcBorders>
              <w:bottom w:val="double" w:sz="4" w:space="0" w:color="auto"/>
            </w:tcBorders>
            <w:shd w:val="clear" w:color="auto" w:fill="auto"/>
            <w:vAlign w:val="center"/>
          </w:tcPr>
          <w:p w14:paraId="72BD96F2"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5,235</w:t>
            </w:r>
          </w:p>
        </w:tc>
        <w:tc>
          <w:tcPr>
            <w:tcW w:w="283" w:type="dxa"/>
            <w:shd w:val="clear" w:color="auto" w:fill="auto"/>
            <w:vAlign w:val="center"/>
          </w:tcPr>
          <w:p w14:paraId="6E54AA49"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tcBorders>
              <w:bottom w:val="double" w:sz="4" w:space="0" w:color="auto"/>
            </w:tcBorders>
            <w:shd w:val="clear" w:color="auto" w:fill="auto"/>
            <w:vAlign w:val="center"/>
          </w:tcPr>
          <w:p w14:paraId="4115B3C5" w14:textId="77777777" w:rsidR="003521FE" w:rsidRPr="00013C98" w:rsidRDefault="003521FE" w:rsidP="003521FE">
            <w:pPr>
              <w:pStyle w:val="af8"/>
              <w:tabs>
                <w:tab w:val="decimal" w:pos="844"/>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2,286</w:t>
            </w:r>
          </w:p>
        </w:tc>
        <w:tc>
          <w:tcPr>
            <w:tcW w:w="270" w:type="dxa"/>
            <w:shd w:val="clear" w:color="auto" w:fill="auto"/>
            <w:vAlign w:val="center"/>
          </w:tcPr>
          <w:p w14:paraId="789E732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06" w:type="dxa"/>
            <w:tcBorders>
              <w:bottom w:val="double" w:sz="4" w:space="0" w:color="auto"/>
            </w:tcBorders>
            <w:shd w:val="clear" w:color="auto" w:fill="auto"/>
            <w:vAlign w:val="center"/>
          </w:tcPr>
          <w:p w14:paraId="71B41F77"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73,876</w:t>
            </w:r>
          </w:p>
        </w:tc>
        <w:tc>
          <w:tcPr>
            <w:tcW w:w="283" w:type="dxa"/>
            <w:shd w:val="clear" w:color="auto" w:fill="auto"/>
            <w:vAlign w:val="center"/>
          </w:tcPr>
          <w:p w14:paraId="26280DF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57"/>
              <w:jc w:val="right"/>
              <w:rPr>
                <w:rFonts w:ascii="Angsana New" w:hAnsi="Angsana New"/>
                <w:sz w:val="28"/>
                <w:szCs w:val="28"/>
              </w:rPr>
            </w:pPr>
          </w:p>
        </w:tc>
        <w:tc>
          <w:tcPr>
            <w:tcW w:w="1276" w:type="dxa"/>
            <w:tcBorders>
              <w:bottom w:val="double" w:sz="4" w:space="0" w:color="auto"/>
            </w:tcBorders>
            <w:shd w:val="clear" w:color="auto" w:fill="auto"/>
          </w:tcPr>
          <w:p w14:paraId="69ABBE2D" w14:textId="77777777" w:rsidR="003521FE" w:rsidRPr="00013C98" w:rsidRDefault="003521FE" w:rsidP="003521FE">
            <w:pPr>
              <w:pStyle w:val="af8"/>
              <w:tabs>
                <w:tab w:val="decimal" w:pos="522"/>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1,607</w:t>
            </w:r>
          </w:p>
        </w:tc>
        <w:tc>
          <w:tcPr>
            <w:tcW w:w="284" w:type="dxa"/>
            <w:shd w:val="clear" w:color="auto" w:fill="auto"/>
            <w:vAlign w:val="center"/>
          </w:tcPr>
          <w:p w14:paraId="7CABA63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57"/>
              <w:jc w:val="right"/>
              <w:rPr>
                <w:rFonts w:ascii="Angsana New" w:hAnsi="Angsana New"/>
                <w:sz w:val="28"/>
                <w:szCs w:val="28"/>
              </w:rPr>
            </w:pPr>
          </w:p>
        </w:tc>
        <w:tc>
          <w:tcPr>
            <w:tcW w:w="1134" w:type="dxa"/>
            <w:tcBorders>
              <w:bottom w:val="double" w:sz="4" w:space="0" w:color="auto"/>
            </w:tcBorders>
            <w:shd w:val="clear" w:color="auto" w:fill="auto"/>
            <w:vAlign w:val="center"/>
          </w:tcPr>
          <w:p w14:paraId="6013FB4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182,094</w:t>
            </w:r>
          </w:p>
        </w:tc>
      </w:tr>
      <w:tr w:rsidR="003521FE" w:rsidRPr="00330C75" w14:paraId="00C03AC2" w14:textId="77777777" w:rsidTr="009D5C3B">
        <w:tc>
          <w:tcPr>
            <w:tcW w:w="2835" w:type="dxa"/>
            <w:shd w:val="clear" w:color="auto" w:fill="auto"/>
          </w:tcPr>
          <w:p w14:paraId="5B95381A" w14:textId="77777777" w:rsidR="003521FE" w:rsidRPr="00330C75"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8"/>
                <w:szCs w:val="28"/>
              </w:rPr>
            </w:pPr>
            <w:r>
              <w:rPr>
                <w:rFonts w:ascii="Angsana New" w:hAnsi="Angsana New"/>
                <w:b/>
                <w:bCs/>
                <w:sz w:val="28"/>
                <w:szCs w:val="28"/>
              </w:rPr>
              <w:t>At December 31, 2019</w:t>
            </w:r>
          </w:p>
        </w:tc>
        <w:tc>
          <w:tcPr>
            <w:tcW w:w="1135" w:type="dxa"/>
            <w:tcBorders>
              <w:top w:val="double" w:sz="4" w:space="0" w:color="auto"/>
              <w:bottom w:val="double" w:sz="4" w:space="0" w:color="auto"/>
            </w:tcBorders>
            <w:shd w:val="clear" w:color="auto" w:fill="auto"/>
          </w:tcPr>
          <w:p w14:paraId="0696324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44,265</w:t>
            </w:r>
          </w:p>
        </w:tc>
        <w:tc>
          <w:tcPr>
            <w:tcW w:w="284" w:type="dxa"/>
            <w:shd w:val="clear" w:color="auto" w:fill="auto"/>
          </w:tcPr>
          <w:p w14:paraId="4B12EEA2"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57"/>
              <w:rPr>
                <w:rFonts w:ascii="Angsana New" w:hAnsi="Angsana New"/>
                <w:sz w:val="28"/>
                <w:szCs w:val="28"/>
              </w:rPr>
            </w:pPr>
          </w:p>
        </w:tc>
        <w:tc>
          <w:tcPr>
            <w:tcW w:w="1418" w:type="dxa"/>
            <w:tcBorders>
              <w:top w:val="double" w:sz="4" w:space="0" w:color="auto"/>
              <w:bottom w:val="double" w:sz="4" w:space="0" w:color="auto"/>
            </w:tcBorders>
            <w:shd w:val="clear" w:color="auto" w:fill="auto"/>
            <w:vAlign w:val="center"/>
          </w:tcPr>
          <w:p w14:paraId="3059A2D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27,408</w:t>
            </w:r>
          </w:p>
        </w:tc>
        <w:tc>
          <w:tcPr>
            <w:tcW w:w="284" w:type="dxa"/>
            <w:shd w:val="clear" w:color="auto" w:fill="auto"/>
            <w:vAlign w:val="center"/>
          </w:tcPr>
          <w:p w14:paraId="79C88105"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275" w:type="dxa"/>
            <w:tcBorders>
              <w:top w:val="double" w:sz="4" w:space="0" w:color="auto"/>
              <w:bottom w:val="double" w:sz="4" w:space="0" w:color="auto"/>
            </w:tcBorders>
            <w:shd w:val="clear" w:color="auto" w:fill="auto"/>
            <w:vAlign w:val="center"/>
          </w:tcPr>
          <w:p w14:paraId="1C0A8D23" w14:textId="5CD676A6"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16,</w:t>
            </w:r>
            <w:r w:rsidR="00110305">
              <w:rPr>
                <w:rFonts w:ascii="Angsana New" w:hAnsi="Angsana New"/>
                <w:sz w:val="28"/>
                <w:szCs w:val="28"/>
              </w:rPr>
              <w:t>797</w:t>
            </w:r>
          </w:p>
        </w:tc>
        <w:tc>
          <w:tcPr>
            <w:tcW w:w="276" w:type="dxa"/>
            <w:shd w:val="clear" w:color="auto" w:fill="auto"/>
            <w:vAlign w:val="center"/>
          </w:tcPr>
          <w:p w14:paraId="5BD535F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000" w:type="dxa"/>
            <w:tcBorders>
              <w:top w:val="double" w:sz="4" w:space="0" w:color="auto"/>
              <w:bottom w:val="double" w:sz="4" w:space="0" w:color="auto"/>
            </w:tcBorders>
            <w:shd w:val="clear" w:color="auto" w:fill="auto"/>
            <w:vAlign w:val="center"/>
          </w:tcPr>
          <w:p w14:paraId="1D84B5DA" w14:textId="488C556B"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w:t>
            </w:r>
            <w:r w:rsidR="00110305">
              <w:rPr>
                <w:rFonts w:ascii="Angsana New" w:hAnsi="Angsana New"/>
                <w:sz w:val="28"/>
                <w:szCs w:val="28"/>
              </w:rPr>
              <w:t>339</w:t>
            </w:r>
          </w:p>
        </w:tc>
        <w:tc>
          <w:tcPr>
            <w:tcW w:w="284" w:type="dxa"/>
            <w:shd w:val="clear" w:color="auto" w:fill="auto"/>
            <w:vAlign w:val="center"/>
          </w:tcPr>
          <w:p w14:paraId="0741339B"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960"/>
              </w:tabs>
              <w:ind w:right="57"/>
              <w:rPr>
                <w:rFonts w:ascii="Angsana New" w:hAnsi="Angsana New"/>
                <w:sz w:val="28"/>
                <w:szCs w:val="28"/>
              </w:rPr>
            </w:pPr>
          </w:p>
        </w:tc>
        <w:tc>
          <w:tcPr>
            <w:tcW w:w="1133" w:type="dxa"/>
            <w:tcBorders>
              <w:top w:val="double" w:sz="4" w:space="0" w:color="auto"/>
              <w:bottom w:val="double" w:sz="4" w:space="0" w:color="auto"/>
            </w:tcBorders>
            <w:shd w:val="clear" w:color="auto" w:fill="auto"/>
            <w:vAlign w:val="center"/>
          </w:tcPr>
          <w:p w14:paraId="6B6578C1"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3,202</w:t>
            </w:r>
          </w:p>
        </w:tc>
        <w:tc>
          <w:tcPr>
            <w:tcW w:w="283" w:type="dxa"/>
            <w:shd w:val="clear" w:color="auto" w:fill="auto"/>
            <w:vAlign w:val="center"/>
          </w:tcPr>
          <w:p w14:paraId="2ED66DD7"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7"/>
              <w:jc w:val="right"/>
              <w:rPr>
                <w:rFonts w:ascii="Angsana New" w:hAnsi="Angsana New"/>
                <w:sz w:val="28"/>
                <w:szCs w:val="28"/>
              </w:rPr>
            </w:pPr>
          </w:p>
        </w:tc>
        <w:tc>
          <w:tcPr>
            <w:tcW w:w="1135" w:type="dxa"/>
            <w:tcBorders>
              <w:top w:val="double" w:sz="4" w:space="0" w:color="auto"/>
              <w:bottom w:val="double" w:sz="4" w:space="0" w:color="auto"/>
            </w:tcBorders>
            <w:shd w:val="clear" w:color="auto" w:fill="auto"/>
            <w:vAlign w:val="center"/>
          </w:tcPr>
          <w:p w14:paraId="73408FF8"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2,296</w:t>
            </w:r>
          </w:p>
        </w:tc>
        <w:tc>
          <w:tcPr>
            <w:tcW w:w="270" w:type="dxa"/>
            <w:shd w:val="clear" w:color="auto" w:fill="auto"/>
            <w:vAlign w:val="center"/>
          </w:tcPr>
          <w:p w14:paraId="0EE00626"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06" w:type="dxa"/>
            <w:tcBorders>
              <w:top w:val="double" w:sz="4" w:space="0" w:color="auto"/>
              <w:bottom w:val="double" w:sz="4" w:space="0" w:color="auto"/>
            </w:tcBorders>
            <w:shd w:val="clear" w:color="auto" w:fill="auto"/>
            <w:vAlign w:val="center"/>
          </w:tcPr>
          <w:p w14:paraId="43588665" w14:textId="77777777" w:rsidR="003521FE" w:rsidRPr="00013C98" w:rsidRDefault="003521FE" w:rsidP="003521FE">
            <w:pPr>
              <w:pStyle w:val="af8"/>
              <w:spacing w:line="240" w:lineRule="atLeast"/>
              <w:ind w:right="57"/>
              <w:rPr>
                <w:rFonts w:ascii="Angsana New" w:hAnsi="Angsana New" w:cs="Angsana New"/>
                <w:sz w:val="28"/>
                <w:szCs w:val="28"/>
                <w:lang w:val="en-US"/>
              </w:rPr>
            </w:pPr>
            <w:r>
              <w:rPr>
                <w:rFonts w:ascii="Angsana New" w:hAnsi="Angsana New" w:cs="Angsana New"/>
                <w:sz w:val="28"/>
                <w:szCs w:val="28"/>
                <w:lang w:val="en-US"/>
              </w:rPr>
              <w:t>136,645</w:t>
            </w:r>
          </w:p>
        </w:tc>
        <w:tc>
          <w:tcPr>
            <w:tcW w:w="283" w:type="dxa"/>
            <w:shd w:val="clear" w:color="auto" w:fill="auto"/>
            <w:vAlign w:val="center"/>
          </w:tcPr>
          <w:p w14:paraId="36289913"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57"/>
              <w:jc w:val="right"/>
              <w:rPr>
                <w:rFonts w:ascii="Angsana New" w:hAnsi="Angsana New"/>
                <w:sz w:val="28"/>
                <w:szCs w:val="28"/>
              </w:rPr>
            </w:pPr>
          </w:p>
        </w:tc>
        <w:tc>
          <w:tcPr>
            <w:tcW w:w="1276" w:type="dxa"/>
            <w:tcBorders>
              <w:top w:val="double" w:sz="4" w:space="0" w:color="auto"/>
              <w:bottom w:val="double" w:sz="4" w:space="0" w:color="auto"/>
            </w:tcBorders>
            <w:shd w:val="clear" w:color="auto" w:fill="auto"/>
          </w:tcPr>
          <w:p w14:paraId="4E853336" w14:textId="77777777" w:rsidR="003521FE" w:rsidRPr="00013C98" w:rsidRDefault="003521FE" w:rsidP="003521FE">
            <w:pPr>
              <w:pStyle w:val="af8"/>
              <w:tabs>
                <w:tab w:val="decimal" w:pos="522"/>
              </w:tabs>
              <w:spacing w:line="240" w:lineRule="atLeast"/>
              <w:ind w:right="57"/>
              <w:rPr>
                <w:rFonts w:ascii="Angsana New" w:hAnsi="Angsana New" w:cs="Angsana New"/>
                <w:sz w:val="28"/>
                <w:szCs w:val="28"/>
                <w:lang w:val="en-US"/>
              </w:rPr>
            </w:pPr>
            <w:r>
              <w:rPr>
                <w:rFonts w:ascii="Angsana New" w:hAnsi="Angsana New" w:cs="Angsana New"/>
                <w:sz w:val="28"/>
                <w:szCs w:val="28"/>
                <w:lang w:val="en-US"/>
              </w:rPr>
              <w:t>2,124</w:t>
            </w:r>
          </w:p>
        </w:tc>
        <w:tc>
          <w:tcPr>
            <w:tcW w:w="284" w:type="dxa"/>
            <w:shd w:val="clear" w:color="auto" w:fill="auto"/>
            <w:vAlign w:val="center"/>
          </w:tcPr>
          <w:p w14:paraId="670A7921"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57"/>
              <w:jc w:val="right"/>
              <w:rPr>
                <w:rFonts w:ascii="Angsana New" w:hAnsi="Angsana New"/>
                <w:sz w:val="28"/>
                <w:szCs w:val="28"/>
              </w:rPr>
            </w:pPr>
          </w:p>
        </w:tc>
        <w:tc>
          <w:tcPr>
            <w:tcW w:w="1134" w:type="dxa"/>
            <w:tcBorders>
              <w:top w:val="double" w:sz="4" w:space="0" w:color="auto"/>
              <w:bottom w:val="double" w:sz="4" w:space="0" w:color="auto"/>
            </w:tcBorders>
            <w:shd w:val="clear" w:color="auto" w:fill="auto"/>
            <w:vAlign w:val="center"/>
          </w:tcPr>
          <w:p w14:paraId="17D5D104" w14:textId="77777777" w:rsidR="003521FE" w:rsidRPr="00013C98" w:rsidRDefault="003521FE" w:rsidP="0035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236,076</w:t>
            </w:r>
          </w:p>
        </w:tc>
      </w:tr>
    </w:tbl>
    <w:p w14:paraId="699ACFB5" w14:textId="77777777" w:rsidR="00FD2E55" w:rsidRDefault="00FD2E55" w:rsidP="00EC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sectPr w:rsidR="00FD2E55" w:rsidSect="00B141D0">
          <w:pgSz w:w="16840" w:h="11907" w:orient="landscape" w:code="9"/>
          <w:pgMar w:top="1440" w:right="1440" w:bottom="1134" w:left="1140" w:header="1440" w:footer="567" w:gutter="0"/>
          <w:cols w:space="708"/>
          <w:docGrid w:linePitch="360"/>
        </w:sectPr>
      </w:pPr>
    </w:p>
    <w:p w14:paraId="731F4B89" w14:textId="77777777" w:rsidR="00875928" w:rsidRPr="008F7542" w:rsidRDefault="00875928" w:rsidP="009B3B4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630" w:hanging="588"/>
        <w:jc w:val="both"/>
        <w:rPr>
          <w:rFonts w:ascii="Angsana New" w:hAnsi="Angsana New"/>
          <w:b/>
          <w:bCs/>
          <w:sz w:val="28"/>
          <w:szCs w:val="28"/>
        </w:rPr>
      </w:pPr>
      <w:r w:rsidRPr="00875928">
        <w:rPr>
          <w:rFonts w:ascii="Angsana New" w:hAnsi="Angsana New"/>
          <w:b/>
          <w:bCs/>
          <w:sz w:val="28"/>
          <w:szCs w:val="28"/>
        </w:rPr>
        <w:t xml:space="preserve">PROPERTY, PLANT AND EQUIPMENT </w:t>
      </w:r>
      <w:r w:rsidR="0025580B">
        <w:rPr>
          <w:rFonts w:ascii="Angsana New" w:hAnsi="Angsana New"/>
          <w:b/>
          <w:bCs/>
          <w:sz w:val="28"/>
          <w:szCs w:val="28"/>
        </w:rPr>
        <w:t>-</w:t>
      </w:r>
      <w:r w:rsidRPr="00875928">
        <w:rPr>
          <w:rFonts w:ascii="Angsana New" w:hAnsi="Angsana New"/>
          <w:b/>
          <w:bCs/>
          <w:sz w:val="28"/>
          <w:szCs w:val="28"/>
        </w:rPr>
        <w:t xml:space="preserve"> NET</w:t>
      </w:r>
      <w:r>
        <w:rPr>
          <w:rFonts w:ascii="Angsana New" w:hAnsi="Angsana New"/>
          <w:b/>
          <w:bCs/>
          <w:sz w:val="28"/>
          <w:szCs w:val="28"/>
        </w:rPr>
        <w:t xml:space="preserve"> (Continued)</w:t>
      </w:r>
    </w:p>
    <w:p w14:paraId="319460B4" w14:textId="195ABB1B" w:rsidR="004A5396" w:rsidRPr="004C60F5" w:rsidRDefault="004A5396" w:rsidP="004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6"/>
        <w:jc w:val="both"/>
        <w:rPr>
          <w:rFonts w:ascii="Angsana New" w:hAnsi="Angsana New"/>
          <w:sz w:val="28"/>
          <w:szCs w:val="28"/>
          <w:cs/>
        </w:rPr>
      </w:pPr>
      <w:r w:rsidRPr="00DF4B5E">
        <w:rPr>
          <w:rFonts w:ascii="Angsana New" w:hAnsi="Angsana New"/>
          <w:sz w:val="28"/>
          <w:szCs w:val="28"/>
        </w:rPr>
        <w:t>As at December 31, 201</w:t>
      </w:r>
      <w:r w:rsidR="004465A2" w:rsidRPr="00DF4B5E">
        <w:rPr>
          <w:rFonts w:ascii="Angsana New" w:hAnsi="Angsana New"/>
          <w:sz w:val="28"/>
          <w:szCs w:val="28"/>
        </w:rPr>
        <w:t>9</w:t>
      </w:r>
      <w:r w:rsidRPr="00DF4B5E">
        <w:rPr>
          <w:rFonts w:ascii="Angsana New" w:hAnsi="Angsana New"/>
          <w:sz w:val="28"/>
          <w:szCs w:val="28"/>
        </w:rPr>
        <w:t xml:space="preserve">, the Company has reviewed assets impairment of operation of wharf business (included </w:t>
      </w:r>
      <w:r w:rsidRPr="00DF4B5E">
        <w:rPr>
          <w:rFonts w:ascii="Angsana New" w:hAnsi="Angsana New"/>
          <w:spacing w:val="-6"/>
          <w:sz w:val="28"/>
          <w:szCs w:val="28"/>
        </w:rPr>
        <w:t>leasehold right as note 17)</w:t>
      </w:r>
      <w:r w:rsidRPr="00DF4B5E">
        <w:rPr>
          <w:rFonts w:ascii="Angsana New" w:hAnsi="Angsana New"/>
          <w:sz w:val="28"/>
          <w:szCs w:val="28"/>
        </w:rPr>
        <w:t xml:space="preserve"> by independent appraiser’s report, income approach, market price compared, and cost method and found that book value of assets are nearly a realizable value.</w:t>
      </w:r>
    </w:p>
    <w:p w14:paraId="63F36946" w14:textId="77777777" w:rsidR="00657C12" w:rsidRPr="009B3B4D" w:rsidRDefault="00657C12"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9"/>
        <w:jc w:val="both"/>
        <w:rPr>
          <w:rFonts w:ascii="Angsana New" w:hAnsi="Angsana New"/>
          <w:sz w:val="28"/>
          <w:szCs w:val="28"/>
        </w:rPr>
      </w:pPr>
      <w:r w:rsidRPr="00575EB9">
        <w:rPr>
          <w:rFonts w:ascii="Angsana New" w:hAnsi="Angsana New"/>
          <w:sz w:val="28"/>
          <w:szCs w:val="28"/>
        </w:rPr>
        <w:t>As at December 31, 201</w:t>
      </w:r>
      <w:r w:rsidR="00937599">
        <w:rPr>
          <w:rFonts w:ascii="Angsana New" w:hAnsi="Angsana New"/>
          <w:sz w:val="28"/>
          <w:szCs w:val="28"/>
        </w:rPr>
        <w:t>8</w:t>
      </w:r>
      <w:r w:rsidRPr="000D0253">
        <w:rPr>
          <w:rFonts w:ascii="Angsana New" w:hAnsi="Angsana New"/>
          <w:sz w:val="28"/>
          <w:szCs w:val="28"/>
        </w:rPr>
        <w:t>, the Company has reviewed assets impairment both of operation of wharf business (inc</w:t>
      </w:r>
      <w:r w:rsidR="003B3A19">
        <w:rPr>
          <w:rFonts w:ascii="Angsana New" w:hAnsi="Angsana New"/>
          <w:sz w:val="28"/>
          <w:szCs w:val="28"/>
        </w:rPr>
        <w:t xml:space="preserve">luded </w:t>
      </w:r>
      <w:r w:rsidR="002F4AF2">
        <w:rPr>
          <w:rFonts w:ascii="Angsana New" w:hAnsi="Angsana New"/>
          <w:spacing w:val="-6"/>
          <w:sz w:val="28"/>
          <w:szCs w:val="28"/>
        </w:rPr>
        <w:t xml:space="preserve">leasehold right </w:t>
      </w:r>
      <w:r w:rsidR="002F4AF2" w:rsidRPr="009B3B4D">
        <w:rPr>
          <w:rFonts w:ascii="Angsana New" w:hAnsi="Angsana New"/>
          <w:spacing w:val="-6"/>
          <w:sz w:val="28"/>
          <w:szCs w:val="28"/>
        </w:rPr>
        <w:t>as note 1</w:t>
      </w:r>
      <w:r w:rsidR="009B3B4D" w:rsidRPr="009B3B4D">
        <w:rPr>
          <w:rFonts w:ascii="Angsana New" w:hAnsi="Angsana New"/>
          <w:spacing w:val="-6"/>
          <w:sz w:val="28"/>
          <w:szCs w:val="28"/>
        </w:rPr>
        <w:t>7</w:t>
      </w:r>
      <w:r w:rsidRPr="009B3B4D">
        <w:rPr>
          <w:rFonts w:ascii="Angsana New" w:hAnsi="Angsana New"/>
          <w:spacing w:val="-6"/>
          <w:sz w:val="28"/>
          <w:szCs w:val="28"/>
        </w:rPr>
        <w:t>)</w:t>
      </w:r>
      <w:r w:rsidRPr="009B3B4D">
        <w:rPr>
          <w:rFonts w:ascii="Angsana New" w:hAnsi="Angsana New"/>
          <w:sz w:val="28"/>
          <w:szCs w:val="28"/>
        </w:rPr>
        <w:t xml:space="preserve"> and operated transportation &amp; logistics business by independent appraiser’s report, income approach, market price compared, and cost method and found that book value of assets are nearly a realizable value.</w:t>
      </w:r>
    </w:p>
    <w:p w14:paraId="0C1A8796" w14:textId="77777777" w:rsidR="00657C12" w:rsidRPr="009B3B4D" w:rsidRDefault="00657C12"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6"/>
        <w:jc w:val="both"/>
        <w:rPr>
          <w:rFonts w:ascii="Angsana New" w:hAnsi="Angsana New"/>
          <w:b/>
          <w:bCs/>
          <w:sz w:val="28"/>
          <w:szCs w:val="28"/>
        </w:rPr>
      </w:pPr>
      <w:r w:rsidRPr="009B3B4D">
        <w:rPr>
          <w:rFonts w:ascii="Angsana New" w:hAnsi="Angsana New"/>
          <w:sz w:val="28"/>
          <w:szCs w:val="28"/>
        </w:rPr>
        <w:t xml:space="preserve">The gross carrying amount of fully depreciated property and equipments of the Company that was still in use as at </w:t>
      </w:r>
      <w:r w:rsidR="00FD5889" w:rsidRPr="009B3B4D">
        <w:rPr>
          <w:rFonts w:ascii="Angsana New" w:hAnsi="Angsana New"/>
          <w:sz w:val="28"/>
          <w:szCs w:val="28"/>
        </w:rPr>
        <w:t>December</w:t>
      </w:r>
      <w:r w:rsidR="00454BD7" w:rsidRPr="009B3B4D">
        <w:rPr>
          <w:rFonts w:ascii="Angsana New" w:hAnsi="Angsana New"/>
          <w:sz w:val="28"/>
          <w:szCs w:val="28"/>
        </w:rPr>
        <w:t xml:space="preserve"> 3</w:t>
      </w:r>
      <w:r w:rsidR="00FD5889" w:rsidRPr="009B3B4D">
        <w:rPr>
          <w:rFonts w:ascii="Angsana New" w:hAnsi="Angsana New"/>
          <w:sz w:val="28"/>
          <w:szCs w:val="28"/>
        </w:rPr>
        <w:t>1</w:t>
      </w:r>
      <w:r w:rsidR="00810768">
        <w:rPr>
          <w:rFonts w:ascii="Angsana New" w:hAnsi="Angsana New"/>
          <w:sz w:val="28"/>
          <w:szCs w:val="28"/>
        </w:rPr>
        <w:t>, 2019</w:t>
      </w:r>
      <w:r w:rsidRPr="009B3B4D">
        <w:rPr>
          <w:rFonts w:ascii="Angsana New" w:hAnsi="Angsana New"/>
          <w:sz w:val="28"/>
          <w:szCs w:val="28"/>
        </w:rPr>
        <w:t xml:space="preserve"> amounted to Baht</w:t>
      </w:r>
      <w:r w:rsidR="00CE0177" w:rsidRPr="009B3B4D">
        <w:rPr>
          <w:rFonts w:ascii="Angsana New" w:hAnsi="Angsana New"/>
          <w:sz w:val="28"/>
          <w:szCs w:val="28"/>
        </w:rPr>
        <w:t xml:space="preserve"> </w:t>
      </w:r>
      <w:r w:rsidR="009B3B4D" w:rsidRPr="009B3B4D">
        <w:rPr>
          <w:rFonts w:ascii="Angsana New" w:hAnsi="Angsana New"/>
          <w:sz w:val="28"/>
          <w:szCs w:val="28"/>
        </w:rPr>
        <w:t>288.15</w:t>
      </w:r>
      <w:r w:rsidR="00CE0177" w:rsidRPr="009B3B4D">
        <w:rPr>
          <w:rFonts w:ascii="Angsana New" w:hAnsi="Angsana New"/>
          <w:sz w:val="28"/>
          <w:szCs w:val="28"/>
        </w:rPr>
        <w:t xml:space="preserve"> </w:t>
      </w:r>
      <w:r w:rsidRPr="009B3B4D">
        <w:rPr>
          <w:rFonts w:ascii="Angsana New" w:hAnsi="Angsana New"/>
          <w:sz w:val="28"/>
          <w:szCs w:val="28"/>
        </w:rPr>
        <w:t>million</w:t>
      </w:r>
      <w:r w:rsidR="0002171E" w:rsidRPr="009B3B4D">
        <w:rPr>
          <w:rFonts w:ascii="Angsana New" w:hAnsi="Angsana New"/>
          <w:sz w:val="28"/>
          <w:szCs w:val="28"/>
        </w:rPr>
        <w:t xml:space="preserve"> (December 31, 2018</w:t>
      </w:r>
      <w:r w:rsidRPr="009B3B4D">
        <w:rPr>
          <w:rFonts w:ascii="Angsana New" w:hAnsi="Angsana New"/>
          <w:sz w:val="28"/>
          <w:szCs w:val="28"/>
        </w:rPr>
        <w:t xml:space="preserve"> </w:t>
      </w:r>
      <w:r w:rsidR="00283CB2" w:rsidRPr="009B3B4D">
        <w:rPr>
          <w:rFonts w:ascii="Angsana New" w:hAnsi="Angsana New"/>
          <w:sz w:val="28"/>
          <w:szCs w:val="28"/>
        </w:rPr>
        <w:t xml:space="preserve">: </w:t>
      </w:r>
      <w:r w:rsidRPr="009B3B4D">
        <w:rPr>
          <w:rFonts w:ascii="Angsana New" w:hAnsi="Angsana New"/>
          <w:sz w:val="28"/>
          <w:szCs w:val="28"/>
        </w:rPr>
        <w:t xml:space="preserve">Baht </w:t>
      </w:r>
      <w:r w:rsidR="0002171E" w:rsidRPr="009B3B4D">
        <w:rPr>
          <w:rFonts w:ascii="Angsana New" w:hAnsi="Angsana New"/>
          <w:sz w:val="28"/>
          <w:szCs w:val="28"/>
        </w:rPr>
        <w:t>284.97</w:t>
      </w:r>
      <w:r w:rsidRPr="009B3B4D">
        <w:rPr>
          <w:rFonts w:ascii="Angsana New" w:hAnsi="Angsana New"/>
          <w:sz w:val="28"/>
          <w:szCs w:val="28"/>
        </w:rPr>
        <w:t xml:space="preserve"> million).</w:t>
      </w:r>
    </w:p>
    <w:p w14:paraId="70D04135" w14:textId="77777777" w:rsidR="00657C12" w:rsidRPr="000D0253" w:rsidRDefault="00454BD7"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6"/>
        <w:jc w:val="both"/>
        <w:rPr>
          <w:rFonts w:ascii="Angsana New" w:hAnsi="Angsana New"/>
          <w:sz w:val="28"/>
          <w:szCs w:val="28"/>
        </w:rPr>
      </w:pPr>
      <w:r w:rsidRPr="009B3B4D">
        <w:rPr>
          <w:rFonts w:ascii="Angsana New" w:hAnsi="Angsana New"/>
          <w:sz w:val="28"/>
          <w:szCs w:val="28"/>
        </w:rPr>
        <w:t xml:space="preserve">As at </w:t>
      </w:r>
      <w:r w:rsidR="00FD5889" w:rsidRPr="009B3B4D">
        <w:rPr>
          <w:rFonts w:ascii="Angsana New" w:hAnsi="Angsana New"/>
          <w:sz w:val="28"/>
          <w:szCs w:val="28"/>
        </w:rPr>
        <w:t>December 31</w:t>
      </w:r>
      <w:r w:rsidR="0002171E" w:rsidRPr="009B3B4D">
        <w:rPr>
          <w:rFonts w:ascii="Angsana New" w:hAnsi="Angsana New"/>
          <w:sz w:val="28"/>
          <w:szCs w:val="28"/>
        </w:rPr>
        <w:t>, 2019</w:t>
      </w:r>
      <w:r w:rsidR="00657C12" w:rsidRPr="009B3B4D">
        <w:rPr>
          <w:rFonts w:ascii="Angsana New" w:hAnsi="Angsana New"/>
          <w:sz w:val="28"/>
          <w:szCs w:val="28"/>
        </w:rPr>
        <w:t xml:space="preserve"> and</w:t>
      </w:r>
      <w:r w:rsidR="0002171E" w:rsidRPr="009B3B4D">
        <w:rPr>
          <w:rFonts w:ascii="Angsana New" w:hAnsi="Angsana New"/>
          <w:sz w:val="28"/>
          <w:szCs w:val="28"/>
        </w:rPr>
        <w:t xml:space="preserve"> 2018</w:t>
      </w:r>
      <w:r w:rsidR="00CF1196" w:rsidRPr="009B3B4D">
        <w:rPr>
          <w:rFonts w:ascii="Angsana New" w:hAnsi="Angsana New"/>
          <w:sz w:val="28"/>
          <w:szCs w:val="28"/>
        </w:rPr>
        <w:t xml:space="preserve">, the Company </w:t>
      </w:r>
      <w:r w:rsidR="00657C12" w:rsidRPr="009B3B4D">
        <w:rPr>
          <w:rFonts w:ascii="Angsana New" w:hAnsi="Angsana New"/>
          <w:sz w:val="28"/>
          <w:szCs w:val="28"/>
        </w:rPr>
        <w:t>have a portion of vehicles and truck - trailers</w:t>
      </w:r>
      <w:r w:rsidR="00657C12" w:rsidRPr="009B3B4D">
        <w:rPr>
          <w:rFonts w:ascii="Angsana New" w:hAnsi="Angsana New"/>
          <w:sz w:val="28"/>
          <w:szCs w:val="28"/>
          <w:cs/>
        </w:rPr>
        <w:t xml:space="preserve"> </w:t>
      </w:r>
      <w:r w:rsidR="00657C12" w:rsidRPr="009B3B4D">
        <w:rPr>
          <w:rFonts w:ascii="Angsana New" w:hAnsi="Angsana New"/>
          <w:sz w:val="28"/>
          <w:szCs w:val="28"/>
        </w:rPr>
        <w:t xml:space="preserve">totaling Baht </w:t>
      </w:r>
      <w:r w:rsidR="009B3B4D" w:rsidRPr="009B3B4D">
        <w:rPr>
          <w:rFonts w:ascii="Angsana New" w:hAnsi="Angsana New"/>
          <w:sz w:val="28"/>
          <w:szCs w:val="28"/>
        </w:rPr>
        <w:t>163.02</w:t>
      </w:r>
      <w:r w:rsidR="00CE0177" w:rsidRPr="009B3B4D">
        <w:rPr>
          <w:rFonts w:ascii="Angsana New" w:hAnsi="Angsana New"/>
          <w:sz w:val="28"/>
          <w:szCs w:val="28"/>
        </w:rPr>
        <w:t xml:space="preserve"> </w:t>
      </w:r>
      <w:r w:rsidR="00EC24EF" w:rsidRPr="009B3B4D">
        <w:rPr>
          <w:rFonts w:ascii="Angsana New" w:hAnsi="Angsana New"/>
          <w:sz w:val="28"/>
          <w:szCs w:val="28"/>
        </w:rPr>
        <w:t xml:space="preserve">million </w:t>
      </w:r>
      <w:r w:rsidR="0002171E" w:rsidRPr="009B3B4D">
        <w:rPr>
          <w:rFonts w:ascii="Angsana New" w:hAnsi="Angsana New"/>
          <w:sz w:val="28"/>
          <w:szCs w:val="28"/>
        </w:rPr>
        <w:t>and Baht 88.62</w:t>
      </w:r>
      <w:r w:rsidR="00657C12" w:rsidRPr="009B3B4D">
        <w:rPr>
          <w:rFonts w:ascii="Angsana New" w:hAnsi="Angsana New"/>
          <w:sz w:val="28"/>
          <w:szCs w:val="28"/>
        </w:rPr>
        <w:t xml:space="preserve"> million, respectively, under hires purchase agreements.</w:t>
      </w:r>
    </w:p>
    <w:p w14:paraId="0062858B" w14:textId="77777777" w:rsidR="00CF1196" w:rsidRDefault="00657C12"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616"/>
        <w:jc w:val="thaiDistribute"/>
        <w:rPr>
          <w:rFonts w:ascii="Angsana New" w:hAnsi="Angsana New"/>
          <w:sz w:val="28"/>
          <w:szCs w:val="28"/>
        </w:rPr>
      </w:pPr>
      <w:r w:rsidRPr="000D0253">
        <w:rPr>
          <w:rFonts w:ascii="Angsana New" w:hAnsi="Angsana New"/>
          <w:sz w:val="28"/>
          <w:szCs w:val="28"/>
        </w:rPr>
        <w:t>The Company was info</w:t>
      </w:r>
      <w:r w:rsidR="00033909">
        <w:rPr>
          <w:rFonts w:ascii="Angsana New" w:hAnsi="Angsana New"/>
          <w:sz w:val="28"/>
          <w:szCs w:val="28"/>
        </w:rPr>
        <w:t xml:space="preserve">rmed the expropriate land by 1 rai - 2 </w:t>
      </w:r>
      <w:proofErr w:type="spellStart"/>
      <w:r w:rsidR="00033909">
        <w:rPr>
          <w:rFonts w:ascii="Angsana New" w:hAnsi="Angsana New"/>
          <w:sz w:val="28"/>
          <w:szCs w:val="28"/>
        </w:rPr>
        <w:t>ngan</w:t>
      </w:r>
      <w:proofErr w:type="spellEnd"/>
      <w:r w:rsidR="00033909">
        <w:rPr>
          <w:rFonts w:ascii="Angsana New" w:hAnsi="Angsana New"/>
          <w:sz w:val="28"/>
          <w:szCs w:val="28"/>
        </w:rPr>
        <w:t xml:space="preserve"> - 77 </w:t>
      </w:r>
      <w:proofErr w:type="spellStart"/>
      <w:r w:rsidR="00033909">
        <w:rPr>
          <w:rFonts w:ascii="Angsana New" w:hAnsi="Angsana New"/>
          <w:sz w:val="28"/>
          <w:szCs w:val="28"/>
        </w:rPr>
        <w:t>s</w:t>
      </w:r>
      <w:r w:rsidRPr="000D0253">
        <w:rPr>
          <w:rFonts w:ascii="Angsana New" w:hAnsi="Angsana New"/>
          <w:sz w:val="28"/>
          <w:szCs w:val="28"/>
        </w:rPr>
        <w:t>quarwah</w:t>
      </w:r>
      <w:proofErr w:type="spellEnd"/>
      <w:r w:rsidRPr="000D0253">
        <w:rPr>
          <w:rFonts w:ascii="Angsana New" w:hAnsi="Angsana New"/>
          <w:sz w:val="28"/>
          <w:szCs w:val="28"/>
        </w:rPr>
        <w:t xml:space="preserve">, with </w:t>
      </w:r>
      <w:r w:rsidR="00415ADF">
        <w:rPr>
          <w:rFonts w:ascii="Angsana New" w:hAnsi="Angsana New"/>
          <w:sz w:val="28"/>
          <w:szCs w:val="28"/>
        </w:rPr>
        <w:t>the compensation of land Baht</w:t>
      </w:r>
      <w:r w:rsidRPr="000D0253">
        <w:rPr>
          <w:rFonts w:ascii="Angsana New" w:hAnsi="Angsana New"/>
          <w:sz w:val="28"/>
          <w:szCs w:val="28"/>
        </w:rPr>
        <w:t xml:space="preserve"> 20,000 per</w:t>
      </w:r>
      <w:r w:rsidR="00415ADF">
        <w:rPr>
          <w:rFonts w:ascii="Angsana New" w:hAnsi="Angsana New"/>
          <w:sz w:val="28"/>
          <w:szCs w:val="28"/>
        </w:rPr>
        <w:t xml:space="preserve"> </w:t>
      </w:r>
      <w:proofErr w:type="spellStart"/>
      <w:r w:rsidR="00415ADF">
        <w:rPr>
          <w:rFonts w:ascii="Angsana New" w:hAnsi="Angsana New"/>
          <w:sz w:val="28"/>
          <w:szCs w:val="28"/>
        </w:rPr>
        <w:t>squarwah</w:t>
      </w:r>
      <w:proofErr w:type="spellEnd"/>
      <w:r w:rsidR="00415ADF">
        <w:rPr>
          <w:rFonts w:ascii="Angsana New" w:hAnsi="Angsana New"/>
          <w:sz w:val="28"/>
          <w:szCs w:val="28"/>
        </w:rPr>
        <w:t xml:space="preserve">, amounting to Baht </w:t>
      </w:r>
      <w:r w:rsidRPr="000D0253">
        <w:rPr>
          <w:rFonts w:ascii="Angsana New" w:hAnsi="Angsana New"/>
          <w:sz w:val="28"/>
          <w:szCs w:val="28"/>
        </w:rPr>
        <w:t>13.55 million, and the</w:t>
      </w:r>
      <w:r w:rsidRPr="000D0253">
        <w:rPr>
          <w:rFonts w:ascii="Angsana New" w:hAnsi="Angsana New" w:hint="cs"/>
          <w:sz w:val="28"/>
          <w:szCs w:val="28"/>
          <w:cs/>
        </w:rPr>
        <w:t xml:space="preserve"> </w:t>
      </w:r>
      <w:r w:rsidRPr="000D0253">
        <w:rPr>
          <w:rFonts w:ascii="Angsana New" w:hAnsi="Angsana New"/>
          <w:sz w:val="28"/>
          <w:szCs w:val="28"/>
        </w:rPr>
        <w:t>compensation</w:t>
      </w:r>
      <w:r w:rsidRPr="000D0253">
        <w:rPr>
          <w:rFonts w:ascii="Angsana New" w:hAnsi="Angsana New" w:hint="cs"/>
          <w:sz w:val="28"/>
          <w:szCs w:val="28"/>
          <w:cs/>
        </w:rPr>
        <w:t xml:space="preserve"> </w:t>
      </w:r>
      <w:r w:rsidRPr="000D0253">
        <w:rPr>
          <w:rFonts w:ascii="Angsana New" w:hAnsi="Angsana New"/>
          <w:sz w:val="28"/>
          <w:szCs w:val="28"/>
        </w:rPr>
        <w:t>of construction or ot</w:t>
      </w:r>
      <w:r w:rsidR="00F86C3B">
        <w:rPr>
          <w:rFonts w:ascii="Angsana New" w:hAnsi="Angsana New"/>
          <w:sz w:val="28"/>
          <w:szCs w:val="28"/>
        </w:rPr>
        <w:t>her damage amounting to Baht</w:t>
      </w:r>
      <w:r w:rsidR="00415ADF">
        <w:rPr>
          <w:rFonts w:ascii="Angsana New" w:hAnsi="Angsana New"/>
          <w:sz w:val="28"/>
          <w:szCs w:val="28"/>
        </w:rPr>
        <w:t xml:space="preserve"> </w:t>
      </w:r>
      <w:r w:rsidRPr="000D0253">
        <w:rPr>
          <w:rFonts w:ascii="Angsana New" w:hAnsi="Angsana New"/>
          <w:sz w:val="28"/>
          <w:szCs w:val="28"/>
        </w:rPr>
        <w:t>9.14 m</w:t>
      </w:r>
      <w:r w:rsidR="00F86C3B">
        <w:rPr>
          <w:rFonts w:ascii="Angsana New" w:hAnsi="Angsana New"/>
          <w:sz w:val="28"/>
          <w:szCs w:val="28"/>
        </w:rPr>
        <w:t>illion (total amount by Baht</w:t>
      </w:r>
      <w:r w:rsidR="00415ADF">
        <w:rPr>
          <w:rFonts w:ascii="Angsana New" w:hAnsi="Angsana New"/>
          <w:sz w:val="28"/>
          <w:szCs w:val="28"/>
        </w:rPr>
        <w:t xml:space="preserve"> </w:t>
      </w:r>
      <w:r w:rsidRPr="000D0253">
        <w:rPr>
          <w:rFonts w:ascii="Angsana New" w:hAnsi="Angsana New"/>
          <w:sz w:val="28"/>
          <w:szCs w:val="28"/>
        </w:rPr>
        <w:t>22.69 million). The Company recognized loss from ass</w:t>
      </w:r>
      <w:r w:rsidR="00F86C3B">
        <w:rPr>
          <w:rFonts w:ascii="Angsana New" w:hAnsi="Angsana New"/>
          <w:sz w:val="28"/>
          <w:szCs w:val="28"/>
        </w:rPr>
        <w:t>et impairment amount by Baht</w:t>
      </w:r>
      <w:r w:rsidR="00415ADF">
        <w:rPr>
          <w:rFonts w:ascii="Angsana New" w:hAnsi="Angsana New"/>
          <w:sz w:val="28"/>
          <w:szCs w:val="28"/>
        </w:rPr>
        <w:t xml:space="preserve"> </w:t>
      </w:r>
      <w:r w:rsidRPr="000D0253">
        <w:rPr>
          <w:rFonts w:ascii="Angsana New" w:hAnsi="Angsana New"/>
          <w:sz w:val="28"/>
          <w:szCs w:val="28"/>
        </w:rPr>
        <w:t>3.90 million, according to the lower of compensation amount different from book value.</w:t>
      </w:r>
    </w:p>
    <w:p w14:paraId="5EA9DF90" w14:textId="77777777" w:rsidR="00CF1196" w:rsidRDefault="00CF1196"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6"/>
        <w:jc w:val="both"/>
        <w:rPr>
          <w:rFonts w:ascii="Angsana New" w:hAnsi="Angsana New"/>
          <w:sz w:val="28"/>
          <w:szCs w:val="28"/>
        </w:rPr>
      </w:pPr>
      <w:r w:rsidRPr="000D0253">
        <w:rPr>
          <w:rFonts w:ascii="Angsana New" w:hAnsi="Angsana New"/>
          <w:sz w:val="28"/>
          <w:szCs w:val="28"/>
        </w:rPr>
        <w:t xml:space="preserve">On August </w:t>
      </w:r>
      <w:r w:rsidRPr="000D0253">
        <w:rPr>
          <w:rFonts w:ascii="Angsana New" w:hAnsi="Angsana New"/>
          <w:sz w:val="28"/>
          <w:szCs w:val="28"/>
          <w:cs/>
        </w:rPr>
        <w:t>23</w:t>
      </w:r>
      <w:r w:rsidRPr="000D0253">
        <w:rPr>
          <w:rFonts w:ascii="Angsana New" w:hAnsi="Angsana New"/>
          <w:sz w:val="28"/>
          <w:szCs w:val="28"/>
        </w:rPr>
        <w:t xml:space="preserve">, </w:t>
      </w:r>
      <w:r w:rsidRPr="000D0253">
        <w:rPr>
          <w:rFonts w:ascii="Angsana New" w:hAnsi="Angsana New"/>
          <w:sz w:val="28"/>
          <w:szCs w:val="28"/>
          <w:cs/>
        </w:rPr>
        <w:t>2017</w:t>
      </w:r>
      <w:r w:rsidRPr="000D0253">
        <w:rPr>
          <w:rFonts w:ascii="Angsana New" w:hAnsi="Angsana New"/>
          <w:sz w:val="28"/>
          <w:szCs w:val="28"/>
        </w:rPr>
        <w:t>, the Company has appeal the compensation of land to Transport Minister, and on December 18, 2017, the Company has appeal the compensation of construction or other damages. The Lawsuit about additional com</w:t>
      </w:r>
      <w:r>
        <w:rPr>
          <w:rFonts w:ascii="Angsana New" w:hAnsi="Angsana New"/>
          <w:sz w:val="28"/>
          <w:szCs w:val="28"/>
        </w:rPr>
        <w:t>pensation of expropriate assets.</w:t>
      </w:r>
      <w:r w:rsidRPr="000D0253">
        <w:rPr>
          <w:rFonts w:ascii="Angsana New" w:hAnsi="Angsana New"/>
          <w:sz w:val="28"/>
          <w:szCs w:val="28"/>
        </w:rPr>
        <w:t xml:space="preserve"> </w:t>
      </w:r>
    </w:p>
    <w:p w14:paraId="35F28EC0" w14:textId="77777777" w:rsidR="00CF1196" w:rsidRDefault="00CF1196"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16"/>
        <w:jc w:val="both"/>
        <w:rPr>
          <w:rFonts w:ascii="Angsana New" w:hAnsi="Angsana New"/>
          <w:sz w:val="28"/>
          <w:szCs w:val="28"/>
        </w:rPr>
      </w:pPr>
      <w:r w:rsidRPr="000D0253">
        <w:rPr>
          <w:rFonts w:ascii="Angsana New" w:hAnsi="Angsana New"/>
          <w:sz w:val="28"/>
          <w:szCs w:val="28"/>
        </w:rPr>
        <w:t>On November 15, 2017, the Company has registered for expropriate title deed to separate by cadaster.</w:t>
      </w:r>
    </w:p>
    <w:p w14:paraId="355B3225" w14:textId="77777777" w:rsidR="00CF1196" w:rsidRPr="0092509E" w:rsidRDefault="00CF1196" w:rsidP="000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18"/>
        <w:jc w:val="thaiDistribute"/>
        <w:rPr>
          <w:rFonts w:ascii="Angsana New" w:hAnsi="Angsana New"/>
          <w:sz w:val="28"/>
          <w:szCs w:val="28"/>
        </w:rPr>
      </w:pPr>
      <w:r>
        <w:rPr>
          <w:rFonts w:ascii="Angsana New" w:hAnsi="Angsana New"/>
          <w:sz w:val="28"/>
          <w:szCs w:val="28"/>
        </w:rPr>
        <w:t>On</w:t>
      </w:r>
      <w:r w:rsidRPr="0092509E">
        <w:rPr>
          <w:rFonts w:ascii="Angsana New" w:hAnsi="Angsana New"/>
          <w:sz w:val="28"/>
          <w:szCs w:val="28"/>
        </w:rPr>
        <w:t xml:space="preserve"> March </w:t>
      </w:r>
      <w:r>
        <w:rPr>
          <w:rFonts w:ascii="Angsana New" w:hAnsi="Angsana New"/>
          <w:sz w:val="28"/>
          <w:szCs w:val="28"/>
        </w:rPr>
        <w:t xml:space="preserve">30, </w:t>
      </w:r>
      <w:r w:rsidRPr="0092509E">
        <w:rPr>
          <w:rFonts w:ascii="Angsana New" w:hAnsi="Angsana New"/>
          <w:sz w:val="28"/>
          <w:szCs w:val="28"/>
        </w:rPr>
        <w:t>2018, the secretary of minister of Transport informed judgement o</w:t>
      </w:r>
      <w:r>
        <w:rPr>
          <w:rFonts w:ascii="Angsana New" w:hAnsi="Angsana New"/>
          <w:sz w:val="28"/>
          <w:szCs w:val="28"/>
        </w:rPr>
        <w:t>f minister of transport to the C</w:t>
      </w:r>
      <w:r w:rsidRPr="0092509E">
        <w:rPr>
          <w:rFonts w:ascii="Angsana New" w:hAnsi="Angsana New"/>
          <w:sz w:val="28"/>
          <w:szCs w:val="28"/>
        </w:rPr>
        <w:t>ompany that</w:t>
      </w:r>
      <w:r>
        <w:rPr>
          <w:rFonts w:ascii="Angsana New" w:hAnsi="Angsana New"/>
          <w:sz w:val="28"/>
          <w:szCs w:val="28"/>
        </w:rPr>
        <w:t xml:space="preserve"> ;</w:t>
      </w:r>
    </w:p>
    <w:p w14:paraId="069F797B" w14:textId="77777777" w:rsidR="00CF1196" w:rsidRPr="0092509E" w:rsidRDefault="00CF1196" w:rsidP="00875928">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6" w:firstLine="0"/>
        <w:jc w:val="both"/>
        <w:rPr>
          <w:rFonts w:ascii="Angsana New" w:hAnsi="Angsana New"/>
          <w:sz w:val="28"/>
          <w:szCs w:val="28"/>
        </w:rPr>
      </w:pPr>
      <w:r w:rsidRPr="0092509E">
        <w:rPr>
          <w:rFonts w:ascii="Angsana New" w:hAnsi="Angsana New"/>
          <w:sz w:val="28"/>
          <w:szCs w:val="28"/>
        </w:rPr>
        <w:t>Compensation of expropriated land and loss on business are appropriated</w:t>
      </w:r>
      <w:r>
        <w:rPr>
          <w:rFonts w:ascii="Angsana New" w:hAnsi="Angsana New"/>
          <w:sz w:val="28"/>
          <w:szCs w:val="28"/>
        </w:rPr>
        <w:t>.</w:t>
      </w:r>
    </w:p>
    <w:p w14:paraId="2F041477" w14:textId="77777777" w:rsidR="00CF1196" w:rsidRPr="0092509E" w:rsidRDefault="00CF1196" w:rsidP="00017C0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hanging="434"/>
        <w:jc w:val="both"/>
        <w:rPr>
          <w:rFonts w:ascii="Angsana New" w:hAnsi="Angsana New"/>
          <w:sz w:val="28"/>
          <w:szCs w:val="28"/>
        </w:rPr>
      </w:pPr>
      <w:r w:rsidRPr="0092509E">
        <w:rPr>
          <w:rFonts w:ascii="Angsana New" w:hAnsi="Angsana New"/>
          <w:sz w:val="28"/>
          <w:szCs w:val="28"/>
        </w:rPr>
        <w:t>No addition compensation to un</w:t>
      </w:r>
      <w:r w:rsidR="00F52C7A">
        <w:rPr>
          <w:rFonts w:ascii="Angsana New" w:hAnsi="Angsana New"/>
          <w:sz w:val="28"/>
          <w:szCs w:val="28"/>
        </w:rPr>
        <w:t xml:space="preserve"> </w:t>
      </w:r>
      <w:r w:rsidRPr="0092509E">
        <w:rPr>
          <w:rFonts w:ascii="Angsana New" w:hAnsi="Angsana New"/>
          <w:sz w:val="28"/>
          <w:szCs w:val="28"/>
        </w:rPr>
        <w:t>-</w:t>
      </w:r>
      <w:r w:rsidR="00F52C7A">
        <w:rPr>
          <w:rFonts w:ascii="Angsana New" w:hAnsi="Angsana New"/>
          <w:sz w:val="28"/>
          <w:szCs w:val="28"/>
        </w:rPr>
        <w:t xml:space="preserve"> </w:t>
      </w:r>
      <w:r w:rsidRPr="0092509E">
        <w:rPr>
          <w:rFonts w:ascii="Angsana New" w:hAnsi="Angsana New"/>
          <w:sz w:val="28"/>
          <w:szCs w:val="28"/>
        </w:rPr>
        <w:t>expropriated land title deed number 58293 due to</w:t>
      </w:r>
      <w:r>
        <w:rPr>
          <w:rFonts w:ascii="Angsana New" w:hAnsi="Angsana New"/>
          <w:sz w:val="28"/>
          <w:szCs w:val="28"/>
        </w:rPr>
        <w:t xml:space="preserve"> the C</w:t>
      </w:r>
      <w:r w:rsidRPr="0092509E">
        <w:rPr>
          <w:rFonts w:ascii="Angsana New" w:hAnsi="Angsana New"/>
          <w:sz w:val="28"/>
          <w:szCs w:val="28"/>
        </w:rPr>
        <w:t xml:space="preserve">ompany could operate </w:t>
      </w:r>
      <w:r w:rsidR="00017C0A">
        <w:rPr>
          <w:rFonts w:ascii="Angsana New" w:hAnsi="Angsana New"/>
          <w:sz w:val="28"/>
          <w:szCs w:val="28"/>
        </w:rPr>
        <w:t xml:space="preserve">    </w:t>
      </w:r>
      <w:r w:rsidRPr="0092509E">
        <w:rPr>
          <w:rFonts w:ascii="Angsana New" w:hAnsi="Angsana New"/>
          <w:sz w:val="28"/>
          <w:szCs w:val="28"/>
        </w:rPr>
        <w:t>as usual. This is not under compensation criteria.</w:t>
      </w:r>
    </w:p>
    <w:p w14:paraId="4A91D639" w14:textId="77777777" w:rsidR="00CF1196" w:rsidRPr="0092509E" w:rsidRDefault="00CF1196" w:rsidP="00017C0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4" w:hanging="448"/>
        <w:jc w:val="both"/>
        <w:rPr>
          <w:rFonts w:ascii="Angsana New" w:hAnsi="Angsana New"/>
          <w:sz w:val="28"/>
          <w:szCs w:val="28"/>
        </w:rPr>
      </w:pPr>
      <w:r w:rsidRPr="0092509E">
        <w:rPr>
          <w:rFonts w:ascii="Angsana New" w:hAnsi="Angsana New"/>
          <w:sz w:val="28"/>
          <w:szCs w:val="28"/>
        </w:rPr>
        <w:t>Granted additional compensation to building in expropriated land title de</w:t>
      </w:r>
      <w:r>
        <w:rPr>
          <w:rFonts w:ascii="Angsana New" w:hAnsi="Angsana New"/>
          <w:sz w:val="28"/>
          <w:szCs w:val="28"/>
        </w:rPr>
        <w:t>ed number 58293 amounting to Baht</w:t>
      </w:r>
      <w:r w:rsidRPr="0092509E">
        <w:rPr>
          <w:rFonts w:ascii="Angsana New" w:hAnsi="Angsana New"/>
          <w:sz w:val="28"/>
          <w:szCs w:val="28"/>
        </w:rPr>
        <w:t xml:space="preserve"> 453,518.</w:t>
      </w:r>
    </w:p>
    <w:p w14:paraId="57D41D00" w14:textId="77777777" w:rsidR="00CF1196" w:rsidRPr="0092509E" w:rsidRDefault="00CF1196" w:rsidP="00875928">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6" w:firstLine="28"/>
        <w:jc w:val="both"/>
        <w:rPr>
          <w:rFonts w:ascii="Angsana New" w:hAnsi="Angsana New"/>
          <w:sz w:val="28"/>
          <w:szCs w:val="28"/>
        </w:rPr>
      </w:pPr>
      <w:r w:rsidRPr="0092509E">
        <w:rPr>
          <w:rFonts w:ascii="Angsana New" w:hAnsi="Angsana New"/>
          <w:sz w:val="28"/>
          <w:szCs w:val="28"/>
        </w:rPr>
        <w:t>Granted additional compensation for set up new office premise a</w:t>
      </w:r>
      <w:r>
        <w:rPr>
          <w:rFonts w:ascii="Angsana New" w:hAnsi="Angsana New"/>
          <w:sz w:val="28"/>
          <w:szCs w:val="28"/>
        </w:rPr>
        <w:t>mounting to Baht</w:t>
      </w:r>
      <w:r w:rsidRPr="0092509E">
        <w:rPr>
          <w:rFonts w:ascii="Angsana New" w:hAnsi="Angsana New"/>
          <w:sz w:val="28"/>
          <w:szCs w:val="28"/>
        </w:rPr>
        <w:t xml:space="preserve"> 109,411.</w:t>
      </w:r>
    </w:p>
    <w:p w14:paraId="7F697019" w14:textId="77777777" w:rsidR="00CF1196" w:rsidRPr="00875928" w:rsidRDefault="00CF1196" w:rsidP="0087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16"/>
        <w:jc w:val="thaiDistribute"/>
        <w:rPr>
          <w:rFonts w:ascii="Angsana New" w:hAnsi="Angsana New"/>
          <w:sz w:val="28"/>
          <w:szCs w:val="28"/>
        </w:rPr>
      </w:pPr>
      <w:r w:rsidRPr="00875928">
        <w:rPr>
          <w:rFonts w:ascii="Angsana New" w:hAnsi="Angsana New"/>
          <w:sz w:val="28"/>
          <w:szCs w:val="28"/>
        </w:rPr>
        <w:t>Letter informed that the Department of transport will Contact the company to receive t</w:t>
      </w:r>
      <w:r w:rsidR="00875928" w:rsidRPr="00875928">
        <w:rPr>
          <w:rFonts w:ascii="Angsana New" w:hAnsi="Angsana New"/>
          <w:sz w:val="28"/>
          <w:szCs w:val="28"/>
        </w:rPr>
        <w:t xml:space="preserve">he additional compensation with </w:t>
      </w:r>
      <w:r w:rsidR="00EE4470" w:rsidRPr="00875928">
        <w:rPr>
          <w:rFonts w:ascii="Angsana New" w:hAnsi="Angsana New"/>
          <w:sz w:val="28"/>
          <w:szCs w:val="28"/>
        </w:rPr>
        <w:t>i</w:t>
      </w:r>
      <w:r w:rsidRPr="00875928">
        <w:rPr>
          <w:rFonts w:ascii="Angsana New" w:hAnsi="Angsana New"/>
          <w:sz w:val="28"/>
          <w:szCs w:val="28"/>
        </w:rPr>
        <w:t>nterest</w:t>
      </w:r>
      <w:r w:rsidR="00EE4470" w:rsidRPr="00875928">
        <w:rPr>
          <w:rFonts w:ascii="Angsana New" w:hAnsi="Angsana New"/>
          <w:sz w:val="28"/>
          <w:szCs w:val="28"/>
        </w:rPr>
        <w:t xml:space="preserve"> </w:t>
      </w:r>
      <w:r w:rsidRPr="00875928">
        <w:rPr>
          <w:rFonts w:ascii="Angsana New" w:hAnsi="Angsana New"/>
          <w:sz w:val="28"/>
          <w:szCs w:val="28"/>
        </w:rPr>
        <w:t xml:space="preserve">accordingly. </w:t>
      </w:r>
    </w:p>
    <w:p w14:paraId="0AFE6CE4" w14:textId="77777777" w:rsidR="00473939" w:rsidRDefault="00473939" w:rsidP="005D4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DA41967" w14:textId="0EFF3AEC" w:rsidR="00905155" w:rsidRPr="00512940" w:rsidRDefault="00905155" w:rsidP="00875928">
      <w:pPr>
        <w:pStyle w:val="ae"/>
        <w:tabs>
          <w:tab w:val="clear" w:pos="227"/>
          <w:tab w:val="clear" w:pos="454"/>
          <w:tab w:val="clear" w:pos="680"/>
          <w:tab w:val="left" w:pos="1276"/>
        </w:tabs>
        <w:ind w:left="616"/>
        <w:jc w:val="thaiDistribute"/>
        <w:rPr>
          <w:rFonts w:ascii="Angsana New" w:hAnsi="Angsana New"/>
          <w:spacing w:val="-6"/>
          <w:sz w:val="28"/>
          <w:szCs w:val="28"/>
        </w:rPr>
      </w:pPr>
      <w:r w:rsidRPr="00512940">
        <w:rPr>
          <w:rFonts w:ascii="Angsana New" w:hAnsi="Angsana New"/>
          <w:spacing w:val="-6"/>
          <w:sz w:val="28"/>
          <w:szCs w:val="28"/>
        </w:rPr>
        <w:t xml:space="preserve">On August </w:t>
      </w:r>
      <w:r w:rsidR="00017C0A" w:rsidRPr="00512940">
        <w:rPr>
          <w:rFonts w:ascii="Angsana New" w:hAnsi="Angsana New"/>
          <w:spacing w:val="-6"/>
          <w:sz w:val="28"/>
          <w:szCs w:val="28"/>
        </w:rPr>
        <w:t>6</w:t>
      </w:r>
      <w:r w:rsidRPr="00512940">
        <w:rPr>
          <w:rFonts w:ascii="Angsana New" w:hAnsi="Angsana New"/>
          <w:spacing w:val="-6"/>
          <w:sz w:val="28"/>
          <w:szCs w:val="28"/>
        </w:rPr>
        <w:t xml:space="preserve">, </w:t>
      </w:r>
      <w:r w:rsidR="00017C0A" w:rsidRPr="00512940">
        <w:rPr>
          <w:rFonts w:ascii="Angsana New" w:hAnsi="Angsana New"/>
          <w:spacing w:val="-6"/>
          <w:sz w:val="28"/>
          <w:szCs w:val="28"/>
        </w:rPr>
        <w:t>2018</w:t>
      </w:r>
      <w:r w:rsidR="00D2761A" w:rsidRPr="00512940">
        <w:rPr>
          <w:rFonts w:ascii="Angsana New" w:hAnsi="Angsana New"/>
          <w:spacing w:val="-6"/>
          <w:sz w:val="28"/>
          <w:szCs w:val="28"/>
        </w:rPr>
        <w:t>, the C</w:t>
      </w:r>
      <w:r w:rsidRPr="00512940">
        <w:rPr>
          <w:rFonts w:ascii="Angsana New" w:hAnsi="Angsana New"/>
          <w:spacing w:val="-6"/>
          <w:sz w:val="28"/>
          <w:szCs w:val="28"/>
        </w:rPr>
        <w:t xml:space="preserve">ompany submitted a request to divide the land expropriated land title deed No. </w:t>
      </w:r>
      <w:r w:rsidRPr="00512940">
        <w:rPr>
          <w:rFonts w:ascii="Angsana New" w:hAnsi="Angsana New"/>
          <w:spacing w:val="-6"/>
          <w:sz w:val="28"/>
          <w:szCs w:val="28"/>
          <w:cs/>
        </w:rPr>
        <w:t xml:space="preserve">58293. </w:t>
      </w:r>
      <w:r w:rsidRPr="00512940">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w:t>
      </w:r>
      <w:r w:rsidR="00D2761A" w:rsidRPr="00512940">
        <w:rPr>
          <w:rFonts w:ascii="Angsana New" w:hAnsi="Angsana New"/>
          <w:spacing w:val="-6"/>
          <w:sz w:val="28"/>
          <w:szCs w:val="28"/>
        </w:rPr>
        <w:t xml:space="preserve">7, </w:t>
      </w:r>
      <w:r w:rsidRPr="00512940">
        <w:rPr>
          <w:rFonts w:ascii="Angsana New" w:hAnsi="Angsana New"/>
          <w:spacing w:val="-6"/>
          <w:sz w:val="28"/>
          <w:szCs w:val="28"/>
          <w:cs/>
        </w:rPr>
        <w:t xml:space="preserve">2018 </w:t>
      </w:r>
      <w:r w:rsidRPr="00512940">
        <w:rPr>
          <w:rFonts w:ascii="Angsana New" w:hAnsi="Angsana New"/>
          <w:spacing w:val="-6"/>
          <w:sz w:val="28"/>
          <w:szCs w:val="28"/>
        </w:rPr>
        <w:t xml:space="preserve">by notifying the results of surveying that the area of expropriation was </w:t>
      </w:r>
      <w:r w:rsidRPr="00512940">
        <w:rPr>
          <w:rFonts w:ascii="Angsana New" w:hAnsi="Angsana New"/>
          <w:spacing w:val="-6"/>
          <w:sz w:val="28"/>
          <w:szCs w:val="28"/>
          <w:cs/>
        </w:rPr>
        <w:t xml:space="preserve">1 - 1 - 72 </w:t>
      </w:r>
      <w:r w:rsidRPr="00512940">
        <w:rPr>
          <w:rFonts w:ascii="Angsana New" w:hAnsi="Angsana New"/>
          <w:spacing w:val="-6"/>
          <w:sz w:val="28"/>
          <w:szCs w:val="28"/>
        </w:rPr>
        <w:t xml:space="preserve">rai (less than the registered </w:t>
      </w:r>
      <w:r w:rsidRPr="00512940">
        <w:rPr>
          <w:rFonts w:ascii="Angsana New" w:hAnsi="Angsana New"/>
          <w:spacing w:val="-6"/>
          <w:sz w:val="28"/>
          <w:szCs w:val="28"/>
          <w:cs/>
        </w:rPr>
        <w:t>0</w:t>
      </w:r>
      <w:r w:rsidR="00DC1171">
        <w:rPr>
          <w:rFonts w:ascii="Angsana New" w:hAnsi="Angsana New"/>
          <w:spacing w:val="-6"/>
          <w:sz w:val="28"/>
          <w:szCs w:val="28"/>
        </w:rPr>
        <w:t xml:space="preserve"> - </w:t>
      </w:r>
      <w:r w:rsidRPr="00512940">
        <w:rPr>
          <w:rFonts w:ascii="Angsana New" w:hAnsi="Angsana New"/>
          <w:spacing w:val="-6"/>
          <w:sz w:val="28"/>
          <w:szCs w:val="28"/>
          <w:cs/>
        </w:rPr>
        <w:t>1</w:t>
      </w:r>
      <w:r w:rsidR="00DC1171">
        <w:rPr>
          <w:rFonts w:ascii="Angsana New" w:hAnsi="Angsana New"/>
          <w:spacing w:val="-6"/>
          <w:sz w:val="28"/>
          <w:szCs w:val="28"/>
        </w:rPr>
        <w:t xml:space="preserve"> </w:t>
      </w:r>
      <w:r w:rsidRPr="00512940">
        <w:rPr>
          <w:rFonts w:ascii="Angsana New" w:hAnsi="Angsana New"/>
          <w:spacing w:val="-6"/>
          <w:sz w:val="28"/>
          <w:szCs w:val="28"/>
          <w:cs/>
        </w:rPr>
        <w:t>-</w:t>
      </w:r>
      <w:r w:rsidR="00DC1171">
        <w:rPr>
          <w:rFonts w:ascii="Angsana New" w:hAnsi="Angsana New"/>
          <w:spacing w:val="-6"/>
          <w:sz w:val="28"/>
          <w:szCs w:val="28"/>
        </w:rPr>
        <w:t xml:space="preserve"> </w:t>
      </w:r>
      <w:r w:rsidRPr="00512940">
        <w:rPr>
          <w:rFonts w:ascii="Angsana New" w:hAnsi="Angsana New"/>
          <w:spacing w:val="-6"/>
          <w:sz w:val="28"/>
          <w:szCs w:val="28"/>
          <w:cs/>
        </w:rPr>
        <w:t xml:space="preserve">05 </w:t>
      </w:r>
      <w:r w:rsidRPr="00512940">
        <w:rPr>
          <w:rFonts w:ascii="Angsana New" w:hAnsi="Angsana New"/>
          <w:spacing w:val="-6"/>
          <w:sz w:val="28"/>
          <w:szCs w:val="28"/>
        </w:rPr>
        <w:t>rai)</w:t>
      </w:r>
      <w:r w:rsidR="0007786A" w:rsidRPr="00512940">
        <w:rPr>
          <w:rFonts w:ascii="Angsana New" w:hAnsi="Angsana New"/>
          <w:spacing w:val="-6"/>
          <w:sz w:val="28"/>
          <w:szCs w:val="28"/>
        </w:rPr>
        <w:t>.</w:t>
      </w:r>
    </w:p>
    <w:p w14:paraId="7B6F758E" w14:textId="77777777" w:rsidR="00905155" w:rsidRPr="007024C0" w:rsidRDefault="00905155" w:rsidP="001321B1">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16"/>
        <w:jc w:val="thaiDistribute"/>
        <w:rPr>
          <w:rFonts w:ascii="Angsana New" w:hAnsi="Angsana New"/>
          <w:sz w:val="28"/>
          <w:szCs w:val="28"/>
        </w:rPr>
      </w:pPr>
      <w:r w:rsidRPr="007024C0">
        <w:rPr>
          <w:rFonts w:ascii="Angsana New" w:hAnsi="Angsana New"/>
          <w:sz w:val="28"/>
          <w:szCs w:val="28"/>
        </w:rPr>
        <w:t>In the case of actual expropriation, the area decreases as such The expropr</w:t>
      </w:r>
      <w:r w:rsidR="00D2761A">
        <w:rPr>
          <w:rFonts w:ascii="Angsana New" w:hAnsi="Angsana New"/>
          <w:sz w:val="28"/>
          <w:szCs w:val="28"/>
        </w:rPr>
        <w:t>iation officer will notify the C</w:t>
      </w:r>
      <w:r w:rsidRPr="007024C0">
        <w:rPr>
          <w:rFonts w:ascii="Angsana New" w:hAnsi="Angsana New"/>
          <w:sz w:val="28"/>
          <w:szCs w:val="28"/>
        </w:rPr>
        <w:t>ompany to refund only the land compensation for the exprop</w:t>
      </w:r>
      <w:r w:rsidR="00D2761A">
        <w:rPr>
          <w:rFonts w:ascii="Angsana New" w:hAnsi="Angsana New"/>
          <w:sz w:val="28"/>
          <w:szCs w:val="28"/>
        </w:rPr>
        <w:t>riated land as received by the C</w:t>
      </w:r>
      <w:r w:rsidRPr="007024C0">
        <w:rPr>
          <w:rFonts w:ascii="Angsana New" w:hAnsi="Angsana New"/>
          <w:sz w:val="28"/>
          <w:szCs w:val="28"/>
        </w:rPr>
        <w:t xml:space="preserve">ompany in excess of 105 square </w:t>
      </w:r>
      <w:proofErr w:type="spellStart"/>
      <w:r w:rsidRPr="007024C0">
        <w:rPr>
          <w:rFonts w:ascii="Angsana New" w:hAnsi="Angsana New"/>
          <w:sz w:val="28"/>
          <w:szCs w:val="28"/>
        </w:rPr>
        <w:t>wah</w:t>
      </w:r>
      <w:proofErr w:type="spellEnd"/>
      <w:r w:rsidRPr="007024C0">
        <w:rPr>
          <w:rFonts w:ascii="Angsana New" w:hAnsi="Angsana New"/>
          <w:sz w:val="28"/>
          <w:szCs w:val="28"/>
        </w:rPr>
        <w:t xml:space="preserve"> at the rate of 20,000 baht per square </w:t>
      </w:r>
      <w:proofErr w:type="spellStart"/>
      <w:r w:rsidRPr="007024C0">
        <w:rPr>
          <w:rFonts w:ascii="Angsana New" w:hAnsi="Angsana New"/>
          <w:sz w:val="28"/>
          <w:szCs w:val="28"/>
        </w:rPr>
        <w:t>wah</w:t>
      </w:r>
      <w:proofErr w:type="spellEnd"/>
      <w:r w:rsidRPr="007024C0">
        <w:rPr>
          <w:rFonts w:ascii="Angsana New" w:hAnsi="Angsana New"/>
          <w:sz w:val="28"/>
          <w:szCs w:val="28"/>
        </w:rPr>
        <w:t>, totaling 2,100,000 baht.</w:t>
      </w:r>
    </w:p>
    <w:p w14:paraId="7DFDD36D"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DA4ECC5"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B1BF1E6"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4A1BBE19"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558B21B"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6B5744C"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A3B742F"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5E4EA1F"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9F65FD5"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BC74D89"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7F674D6"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14ECF715"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61CFA317"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5B0879D"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104F7F35"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4CFE0C1" w14:textId="77777777" w:rsidR="004E58DF" w:rsidRPr="004E58DF" w:rsidRDefault="004E58DF" w:rsidP="004E58DF">
      <w:pPr>
        <w:pStyle w:val="ae"/>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45EE3769" w14:textId="0968C286" w:rsidR="007270CA" w:rsidRPr="007C1628" w:rsidRDefault="007C1628" w:rsidP="007C162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16"/>
        <w:jc w:val="thaiDistribute"/>
        <w:rPr>
          <w:rFonts w:ascii="Angsana New" w:hAnsi="Angsana New"/>
          <w:sz w:val="28"/>
          <w:szCs w:val="28"/>
        </w:rPr>
      </w:pPr>
      <w:r w:rsidRPr="007C1628">
        <w:rPr>
          <w:rFonts w:ascii="Angsana New" w:hAnsi="Angsana New"/>
          <w:sz w:val="28"/>
          <w:szCs w:val="28"/>
        </w:rPr>
        <w:t xml:space="preserve">On February </w:t>
      </w:r>
      <w:r w:rsidR="00BF4F31">
        <w:rPr>
          <w:rFonts w:ascii="Angsana New" w:hAnsi="Angsana New"/>
          <w:sz w:val="28"/>
          <w:szCs w:val="28"/>
        </w:rPr>
        <w:t xml:space="preserve">7, </w:t>
      </w:r>
      <w:r w:rsidRPr="007C1628">
        <w:rPr>
          <w:rFonts w:ascii="Angsana New" w:hAnsi="Angsana New"/>
          <w:sz w:val="28"/>
          <w:szCs w:val="28"/>
          <w:cs/>
        </w:rPr>
        <w:t>2019</w:t>
      </w:r>
      <w:r w:rsidRPr="007C1628">
        <w:rPr>
          <w:rFonts w:ascii="Angsana New" w:hAnsi="Angsana New"/>
          <w:sz w:val="28"/>
          <w:szCs w:val="28"/>
        </w:rPr>
        <w:t xml:space="preserve">, the company filed a lawsuit against the Department of Highways, the Director-General of the Department of Highways, and the Minister of Transport to the Central Administrative Court to request additional compensation in the amount of </w:t>
      </w:r>
      <w:r w:rsidRPr="007C1628">
        <w:rPr>
          <w:rFonts w:ascii="Angsana New" w:hAnsi="Angsana New"/>
          <w:sz w:val="28"/>
          <w:szCs w:val="28"/>
          <w:cs/>
        </w:rPr>
        <w:t>32</w:t>
      </w:r>
      <w:r w:rsidRPr="007C1628">
        <w:rPr>
          <w:rFonts w:ascii="Angsana New" w:hAnsi="Angsana New"/>
          <w:sz w:val="28"/>
          <w:szCs w:val="28"/>
        </w:rPr>
        <w:t>,</w:t>
      </w:r>
      <w:r w:rsidRPr="007C1628">
        <w:rPr>
          <w:rFonts w:ascii="Angsana New" w:hAnsi="Angsana New"/>
          <w:sz w:val="28"/>
          <w:szCs w:val="28"/>
          <w:cs/>
        </w:rPr>
        <w:t>420</w:t>
      </w:r>
      <w:r w:rsidRPr="007C1628">
        <w:rPr>
          <w:rFonts w:ascii="Angsana New" w:hAnsi="Angsana New"/>
          <w:sz w:val="28"/>
          <w:szCs w:val="28"/>
        </w:rPr>
        <w:t>,</w:t>
      </w:r>
      <w:r w:rsidRPr="007C1628">
        <w:rPr>
          <w:rFonts w:ascii="Angsana New" w:hAnsi="Angsana New"/>
          <w:sz w:val="28"/>
          <w:szCs w:val="28"/>
          <w:cs/>
        </w:rPr>
        <w:t xml:space="preserve">223 </w:t>
      </w:r>
      <w:r w:rsidRPr="007C1628">
        <w:rPr>
          <w:rFonts w:ascii="Angsana New" w:hAnsi="Angsana New"/>
          <w:sz w:val="28"/>
          <w:szCs w:val="28"/>
        </w:rPr>
        <w:t xml:space="preserve">baht,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w:t>
      </w:r>
      <w:r w:rsidR="00977584">
        <w:rPr>
          <w:rFonts w:ascii="Angsana New" w:hAnsi="Angsana New"/>
          <w:sz w:val="28"/>
          <w:szCs w:val="28"/>
        </w:rPr>
        <w:t xml:space="preserve">30, </w:t>
      </w:r>
      <w:r w:rsidRPr="007C1628">
        <w:rPr>
          <w:rFonts w:ascii="Angsana New" w:hAnsi="Angsana New"/>
          <w:sz w:val="28"/>
          <w:szCs w:val="28"/>
          <w:cs/>
        </w:rPr>
        <w:t>2019</w:t>
      </w:r>
      <w:r w:rsidRPr="007C1628">
        <w:rPr>
          <w:rFonts w:ascii="Angsana New" w:hAnsi="Angsana New"/>
          <w:sz w:val="28"/>
          <w:szCs w:val="28"/>
        </w:rPr>
        <w:t xml:space="preserve">, the three defendants (the Department of Highways, the Director-General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On August </w:t>
      </w:r>
      <w:r w:rsidR="00977584">
        <w:rPr>
          <w:rFonts w:ascii="Angsana New" w:hAnsi="Angsana New"/>
          <w:sz w:val="28"/>
          <w:szCs w:val="28"/>
        </w:rPr>
        <w:t xml:space="preserve">7, </w:t>
      </w:r>
      <w:r w:rsidRPr="007C1628">
        <w:rPr>
          <w:rFonts w:ascii="Angsana New" w:hAnsi="Angsana New"/>
          <w:sz w:val="28"/>
          <w:szCs w:val="28"/>
          <w:cs/>
        </w:rPr>
        <w:t>2019</w:t>
      </w:r>
      <w:r w:rsidRPr="007C1628">
        <w:rPr>
          <w:rFonts w:ascii="Angsana New" w:hAnsi="Angsana New"/>
          <w:sz w:val="28"/>
          <w:szCs w:val="28"/>
        </w:rPr>
        <w:t>,</w:t>
      </w:r>
      <w:r w:rsidRPr="007C1628">
        <w:rPr>
          <w:rFonts w:ascii="Angsana New" w:hAnsi="Angsana New"/>
          <w:sz w:val="28"/>
          <w:szCs w:val="28"/>
          <w:cs/>
        </w:rPr>
        <w:t xml:space="preserve"> </w:t>
      </w:r>
      <w:r w:rsidRPr="007C1628">
        <w:rPr>
          <w:rFonts w:ascii="Angsana New" w:hAnsi="Angsana New"/>
          <w:sz w:val="28"/>
          <w:szCs w:val="28"/>
        </w:rPr>
        <w:t>The Company has already filed an objection to the Central Administrative Court.</w:t>
      </w:r>
      <w:r w:rsidR="00017C0A" w:rsidRPr="007C1628">
        <w:rPr>
          <w:rFonts w:ascii="Angsana New" w:hAnsi="Angsana New"/>
          <w:sz w:val="28"/>
          <w:szCs w:val="28"/>
        </w:rPr>
        <w:t xml:space="preserve"> </w:t>
      </w:r>
    </w:p>
    <w:p w14:paraId="5ED0952E"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02F7DDFB"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7A0B989B"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29EA7BE2"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239F442D"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3007393B"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202B5FD5"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3B082839"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42FBF53D"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56FBF987"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1BA09E1D"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7BDE91DA" w14:textId="777777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248E57CD" w14:textId="27B5CD77" w:rsidR="004E58DF" w:rsidRDefault="004E58DF"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049819C3" w14:textId="5A2104E9" w:rsidR="00046BE8" w:rsidRDefault="00046BE8" w:rsidP="004E58DF">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0"/>
        <w:jc w:val="thaiDistribute"/>
        <w:rPr>
          <w:rFonts w:ascii="Angsana New" w:hAnsi="Angsana New"/>
          <w:spacing w:val="-6"/>
          <w:sz w:val="28"/>
          <w:szCs w:val="28"/>
        </w:rPr>
      </w:pPr>
    </w:p>
    <w:p w14:paraId="20C4D3B5" w14:textId="77777777" w:rsidR="004E58DF" w:rsidRDefault="004E58DF" w:rsidP="00EA3363">
      <w:pPr>
        <w:pStyle w:val="ae"/>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Angsana New" w:hAnsi="Angsana New"/>
          <w:b/>
          <w:bCs/>
          <w:sz w:val="28"/>
          <w:szCs w:val="28"/>
        </w:rPr>
      </w:pPr>
      <w:r w:rsidRPr="004E58DF">
        <w:rPr>
          <w:rFonts w:ascii="Angsana New" w:hAnsi="Angsana New"/>
          <w:b/>
          <w:bCs/>
          <w:sz w:val="28"/>
          <w:szCs w:val="28"/>
        </w:rPr>
        <w:t>LEASEHOLD RIGHTS AND ACCRUED RENTAL EXPENSES</w:t>
      </w:r>
    </w:p>
    <w:tbl>
      <w:tblPr>
        <w:tblW w:w="9356" w:type="dxa"/>
        <w:tblInd w:w="108" w:type="dxa"/>
        <w:tblLook w:val="01E0" w:firstRow="1" w:lastRow="1" w:firstColumn="1" w:lastColumn="1" w:noHBand="0" w:noVBand="0"/>
      </w:tblPr>
      <w:tblGrid>
        <w:gridCol w:w="5670"/>
        <w:gridCol w:w="1701"/>
        <w:gridCol w:w="284"/>
        <w:gridCol w:w="1701"/>
      </w:tblGrid>
      <w:tr w:rsidR="007270CA" w:rsidRPr="000D0253" w14:paraId="7CD1738C" w14:textId="77777777" w:rsidTr="006654D5">
        <w:trPr>
          <w:trHeight w:val="288"/>
        </w:trPr>
        <w:tc>
          <w:tcPr>
            <w:tcW w:w="5670" w:type="dxa"/>
          </w:tcPr>
          <w:p w14:paraId="39FA8DDD" w14:textId="77777777" w:rsidR="007270CA" w:rsidRPr="000D0253" w:rsidRDefault="007270CA" w:rsidP="0040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460"/>
              <w:jc w:val="both"/>
              <w:rPr>
                <w:rFonts w:ascii="Angsana New" w:hAnsi="Angsana New"/>
                <w:sz w:val="28"/>
                <w:szCs w:val="28"/>
              </w:rPr>
            </w:pPr>
          </w:p>
        </w:tc>
        <w:tc>
          <w:tcPr>
            <w:tcW w:w="3686" w:type="dxa"/>
            <w:gridSpan w:val="3"/>
            <w:tcBorders>
              <w:bottom w:val="single" w:sz="4" w:space="0" w:color="auto"/>
            </w:tcBorders>
          </w:tcPr>
          <w:p w14:paraId="5C211938" w14:textId="77777777" w:rsidR="007270CA" w:rsidRPr="000D0253" w:rsidRDefault="007270CA"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 Thousand Baht</w:t>
            </w:r>
          </w:p>
        </w:tc>
      </w:tr>
      <w:tr w:rsidR="008412F5" w:rsidRPr="000D0253" w14:paraId="23CAAADB" w14:textId="77777777" w:rsidTr="006654D5">
        <w:trPr>
          <w:trHeight w:val="288"/>
        </w:trPr>
        <w:tc>
          <w:tcPr>
            <w:tcW w:w="5670" w:type="dxa"/>
          </w:tcPr>
          <w:p w14:paraId="0A4ACBE2" w14:textId="77777777" w:rsidR="008412F5" w:rsidRPr="000D0253" w:rsidRDefault="008412F5" w:rsidP="0040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460"/>
              <w:jc w:val="both"/>
              <w:rPr>
                <w:rFonts w:ascii="Angsana New" w:hAnsi="Angsana New"/>
                <w:sz w:val="28"/>
                <w:szCs w:val="28"/>
              </w:rPr>
            </w:pPr>
          </w:p>
        </w:tc>
        <w:tc>
          <w:tcPr>
            <w:tcW w:w="3686" w:type="dxa"/>
            <w:gridSpan w:val="3"/>
            <w:tcBorders>
              <w:bottom w:val="single" w:sz="4" w:space="0" w:color="auto"/>
            </w:tcBorders>
          </w:tcPr>
          <w:p w14:paraId="727C40B1" w14:textId="77777777" w:rsidR="008412F5" w:rsidRPr="000D0253" w:rsidRDefault="007E4AFD" w:rsidP="00D2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sz w:val="28"/>
                <w:szCs w:val="28"/>
              </w:rPr>
            </w:pPr>
            <w:r w:rsidRPr="007E4AFD">
              <w:rPr>
                <w:rFonts w:ascii="Angsana New" w:hAnsi="Angsana New"/>
                <w:sz w:val="28"/>
                <w:szCs w:val="28"/>
              </w:rPr>
              <w:t>Consolidated / Separated</w:t>
            </w:r>
          </w:p>
        </w:tc>
      </w:tr>
      <w:tr w:rsidR="002207D6" w:rsidRPr="000D0253" w14:paraId="0AE584AD" w14:textId="77777777" w:rsidTr="006654D5">
        <w:trPr>
          <w:trHeight w:val="288"/>
        </w:trPr>
        <w:tc>
          <w:tcPr>
            <w:tcW w:w="5670" w:type="dxa"/>
          </w:tcPr>
          <w:p w14:paraId="31096468" w14:textId="77777777" w:rsidR="002207D6" w:rsidRPr="000D0253" w:rsidRDefault="002207D6" w:rsidP="0022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p>
        </w:tc>
        <w:tc>
          <w:tcPr>
            <w:tcW w:w="1701" w:type="dxa"/>
            <w:tcBorders>
              <w:bottom w:val="single" w:sz="4" w:space="0" w:color="auto"/>
            </w:tcBorders>
          </w:tcPr>
          <w:p w14:paraId="505DC33F" w14:textId="77777777" w:rsidR="007644C3" w:rsidRDefault="007644C3"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 31,</w:t>
            </w:r>
          </w:p>
          <w:p w14:paraId="38181D15" w14:textId="77777777" w:rsidR="002207D6" w:rsidRPr="000D0253" w:rsidRDefault="00EE4470"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sidR="00443E7A">
              <w:rPr>
                <w:rFonts w:ascii="Angsana New" w:hAnsi="Angsana New"/>
                <w:sz w:val="28"/>
                <w:szCs w:val="28"/>
              </w:rPr>
              <w:t>9</w:t>
            </w:r>
          </w:p>
        </w:tc>
        <w:tc>
          <w:tcPr>
            <w:tcW w:w="284" w:type="dxa"/>
          </w:tcPr>
          <w:p w14:paraId="10207643" w14:textId="77777777" w:rsidR="002207D6" w:rsidRPr="000D0253" w:rsidRDefault="002207D6" w:rsidP="0022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701" w:type="dxa"/>
            <w:tcBorders>
              <w:bottom w:val="single" w:sz="4" w:space="0" w:color="auto"/>
            </w:tcBorders>
          </w:tcPr>
          <w:p w14:paraId="4865B4B1" w14:textId="77777777" w:rsidR="007644C3" w:rsidRDefault="007644C3"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 31,</w:t>
            </w:r>
          </w:p>
          <w:p w14:paraId="00D1C7AA" w14:textId="77777777" w:rsidR="002207D6" w:rsidRPr="000D0253" w:rsidRDefault="002207D6"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sidR="00443E7A">
              <w:rPr>
                <w:rFonts w:ascii="Angsana New" w:hAnsi="Angsana New"/>
                <w:sz w:val="28"/>
                <w:szCs w:val="28"/>
              </w:rPr>
              <w:t>8</w:t>
            </w:r>
          </w:p>
        </w:tc>
      </w:tr>
      <w:tr w:rsidR="002207D6" w:rsidRPr="000D0253" w14:paraId="1971CE2F" w14:textId="77777777" w:rsidTr="006654D5">
        <w:trPr>
          <w:trHeight w:val="288"/>
        </w:trPr>
        <w:tc>
          <w:tcPr>
            <w:tcW w:w="5670" w:type="dxa"/>
          </w:tcPr>
          <w:p w14:paraId="221F9201" w14:textId="77777777" w:rsidR="002207D6" w:rsidRPr="000D0253" w:rsidRDefault="002207D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jc w:val="both"/>
              <w:rPr>
                <w:rFonts w:ascii="Angsana New" w:hAnsi="Angsana New"/>
                <w:b/>
                <w:bCs/>
                <w:sz w:val="28"/>
                <w:szCs w:val="28"/>
              </w:rPr>
            </w:pPr>
            <w:r w:rsidRPr="000D0253">
              <w:rPr>
                <w:rFonts w:ascii="Angsana New" w:hAnsi="Angsana New"/>
                <w:b/>
                <w:bCs/>
                <w:sz w:val="28"/>
                <w:szCs w:val="28"/>
              </w:rPr>
              <w:t>Leasehold rights</w:t>
            </w:r>
          </w:p>
        </w:tc>
        <w:tc>
          <w:tcPr>
            <w:tcW w:w="1701" w:type="dxa"/>
          </w:tcPr>
          <w:p w14:paraId="3030F556" w14:textId="77777777" w:rsidR="002207D6" w:rsidRPr="000D0253" w:rsidRDefault="002207D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rPr>
            </w:pPr>
          </w:p>
        </w:tc>
        <w:tc>
          <w:tcPr>
            <w:tcW w:w="284" w:type="dxa"/>
          </w:tcPr>
          <w:p w14:paraId="6140B294" w14:textId="77777777" w:rsidR="002207D6" w:rsidRPr="000D0253" w:rsidRDefault="002207D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108"/>
              <w:jc w:val="center"/>
              <w:rPr>
                <w:rFonts w:ascii="Angsana New" w:hAnsi="Angsana New"/>
                <w:sz w:val="28"/>
                <w:szCs w:val="28"/>
              </w:rPr>
            </w:pPr>
          </w:p>
        </w:tc>
        <w:tc>
          <w:tcPr>
            <w:tcW w:w="1701" w:type="dxa"/>
          </w:tcPr>
          <w:p w14:paraId="0A0FC128" w14:textId="77777777" w:rsidR="002207D6" w:rsidRPr="000D0253" w:rsidRDefault="002207D6"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rPr>
            </w:pPr>
          </w:p>
        </w:tc>
      </w:tr>
      <w:tr w:rsidR="009B3B4D" w:rsidRPr="000D0253" w14:paraId="18B531E3" w14:textId="77777777" w:rsidTr="00C3012E">
        <w:trPr>
          <w:trHeight w:val="288"/>
        </w:trPr>
        <w:tc>
          <w:tcPr>
            <w:tcW w:w="5670" w:type="dxa"/>
          </w:tcPr>
          <w:p w14:paraId="3DFFB2D2"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jc w:val="both"/>
              <w:rPr>
                <w:rFonts w:ascii="Angsana New" w:hAnsi="Angsana New"/>
                <w:sz w:val="28"/>
                <w:szCs w:val="28"/>
              </w:rPr>
            </w:pPr>
            <w:r w:rsidRPr="000D0253">
              <w:rPr>
                <w:rFonts w:ascii="Angsana New" w:hAnsi="Angsana New"/>
                <w:sz w:val="28"/>
                <w:szCs w:val="28"/>
              </w:rPr>
              <w:t>At cost</w:t>
            </w:r>
          </w:p>
        </w:tc>
        <w:tc>
          <w:tcPr>
            <w:tcW w:w="1701" w:type="dxa"/>
            <w:shd w:val="clear" w:color="auto" w:fill="auto"/>
          </w:tcPr>
          <w:p w14:paraId="157C02A6" w14:textId="77777777" w:rsidR="009B3B4D" w:rsidRPr="008044E5" w:rsidRDefault="009B3B4D" w:rsidP="003E0D3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134,906</w:t>
            </w:r>
          </w:p>
        </w:tc>
        <w:tc>
          <w:tcPr>
            <w:tcW w:w="284" w:type="dxa"/>
          </w:tcPr>
          <w:p w14:paraId="517E6468"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108"/>
              <w:jc w:val="center"/>
              <w:rPr>
                <w:rFonts w:ascii="Angsana New" w:hAnsi="Angsana New" w:cs="Times New Roman"/>
                <w:sz w:val="28"/>
                <w:szCs w:val="28"/>
                <w:lang w:val="en-GB" w:bidi="ar-SA"/>
              </w:rPr>
            </w:pPr>
          </w:p>
        </w:tc>
        <w:tc>
          <w:tcPr>
            <w:tcW w:w="1701" w:type="dxa"/>
            <w:shd w:val="clear" w:color="auto" w:fill="auto"/>
          </w:tcPr>
          <w:p w14:paraId="78DEDC45" w14:textId="77777777" w:rsidR="009B3B4D" w:rsidRPr="008044E5" w:rsidRDefault="009B3B4D" w:rsidP="003E0D3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134,906</w:t>
            </w:r>
          </w:p>
        </w:tc>
      </w:tr>
      <w:tr w:rsidR="009B3B4D" w:rsidRPr="000D0253" w14:paraId="5EF8F0BD" w14:textId="77777777" w:rsidTr="00C3012E">
        <w:trPr>
          <w:trHeight w:val="288"/>
        </w:trPr>
        <w:tc>
          <w:tcPr>
            <w:tcW w:w="5670" w:type="dxa"/>
            <w:shd w:val="clear" w:color="auto" w:fill="auto"/>
          </w:tcPr>
          <w:p w14:paraId="7A479DD0"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jc w:val="both"/>
              <w:rPr>
                <w:rFonts w:ascii="Angsana New" w:hAnsi="Angsana New"/>
                <w:sz w:val="28"/>
                <w:szCs w:val="28"/>
              </w:rPr>
            </w:pPr>
            <w:r w:rsidRPr="00EC24EF">
              <w:rPr>
                <w:rFonts w:ascii="Angsana New" w:hAnsi="Angsana New"/>
                <w:sz w:val="28"/>
                <w:szCs w:val="28"/>
                <w:u w:val="single"/>
              </w:rPr>
              <w:t>Less</w:t>
            </w:r>
            <w:r w:rsidRPr="000D0253">
              <w:rPr>
                <w:rFonts w:ascii="Angsana New" w:hAnsi="Angsana New"/>
                <w:sz w:val="28"/>
                <w:szCs w:val="28"/>
              </w:rPr>
              <w:t xml:space="preserve"> accumulated amortization</w:t>
            </w:r>
          </w:p>
        </w:tc>
        <w:tc>
          <w:tcPr>
            <w:tcW w:w="1701" w:type="dxa"/>
            <w:shd w:val="clear" w:color="auto" w:fill="auto"/>
          </w:tcPr>
          <w:p w14:paraId="287E384A" w14:textId="77777777" w:rsidR="009B3B4D" w:rsidRPr="008044E5" w:rsidRDefault="009B3B4D" w:rsidP="003E0D37">
            <w:pPr>
              <w:pStyle w:val="ac"/>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(72,188)</w:t>
            </w:r>
          </w:p>
        </w:tc>
        <w:tc>
          <w:tcPr>
            <w:tcW w:w="284" w:type="dxa"/>
          </w:tcPr>
          <w:p w14:paraId="0D422EF3"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57"/>
              <w:jc w:val="center"/>
              <w:rPr>
                <w:rFonts w:ascii="Angsana New" w:hAnsi="Angsana New" w:cs="Times New Roman"/>
                <w:sz w:val="28"/>
                <w:szCs w:val="28"/>
                <w:lang w:val="en-GB" w:bidi="ar-SA"/>
              </w:rPr>
            </w:pPr>
          </w:p>
        </w:tc>
        <w:tc>
          <w:tcPr>
            <w:tcW w:w="1701" w:type="dxa"/>
            <w:shd w:val="clear" w:color="auto" w:fill="auto"/>
          </w:tcPr>
          <w:p w14:paraId="3F0FDF5E" w14:textId="77777777" w:rsidR="009B3B4D" w:rsidRPr="008044E5" w:rsidRDefault="009B3B4D" w:rsidP="003E0D3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(69,431)</w:t>
            </w:r>
          </w:p>
        </w:tc>
      </w:tr>
      <w:tr w:rsidR="009B3B4D" w:rsidRPr="000D0253" w14:paraId="0540F50A" w14:textId="77777777" w:rsidTr="00C3012E">
        <w:trPr>
          <w:trHeight w:val="288"/>
        </w:trPr>
        <w:tc>
          <w:tcPr>
            <w:tcW w:w="5670" w:type="dxa"/>
          </w:tcPr>
          <w:p w14:paraId="0F386977" w14:textId="77777777" w:rsidR="009B3B4D" w:rsidRPr="00EF7E26" w:rsidRDefault="009B3B4D" w:rsidP="0030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8" w:firstLine="272"/>
              <w:jc w:val="both"/>
              <w:rPr>
                <w:rFonts w:ascii="Angsana New" w:hAnsi="Angsana New"/>
                <w:sz w:val="28"/>
                <w:szCs w:val="28"/>
              </w:rPr>
            </w:pPr>
            <w:r w:rsidRPr="00EF7E26">
              <w:rPr>
                <w:rFonts w:ascii="Angsana New" w:hAnsi="Angsana New"/>
                <w:sz w:val="28"/>
                <w:szCs w:val="28"/>
              </w:rPr>
              <w:t>allowance for impairment</w:t>
            </w:r>
          </w:p>
        </w:tc>
        <w:tc>
          <w:tcPr>
            <w:tcW w:w="1701" w:type="dxa"/>
            <w:tcBorders>
              <w:bottom w:val="single" w:sz="4" w:space="0" w:color="auto"/>
            </w:tcBorders>
            <w:shd w:val="clear" w:color="auto" w:fill="auto"/>
          </w:tcPr>
          <w:p w14:paraId="0232B5CD" w14:textId="77777777" w:rsidR="009B3B4D" w:rsidRPr="008044E5" w:rsidRDefault="009B3B4D" w:rsidP="003E0D37">
            <w:pPr>
              <w:pStyle w:val="ac"/>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(37,883)</w:t>
            </w:r>
          </w:p>
        </w:tc>
        <w:tc>
          <w:tcPr>
            <w:tcW w:w="284" w:type="dxa"/>
          </w:tcPr>
          <w:p w14:paraId="6E753C75"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57"/>
              <w:jc w:val="center"/>
              <w:rPr>
                <w:rFonts w:ascii="Angsana New" w:hAnsi="Angsana New" w:cs="Times New Roman"/>
                <w:sz w:val="28"/>
                <w:szCs w:val="28"/>
                <w:lang w:val="en-GB" w:bidi="ar-SA"/>
              </w:rPr>
            </w:pPr>
          </w:p>
        </w:tc>
        <w:tc>
          <w:tcPr>
            <w:tcW w:w="1701" w:type="dxa"/>
            <w:tcBorders>
              <w:bottom w:val="single" w:sz="4" w:space="0" w:color="auto"/>
            </w:tcBorders>
            <w:shd w:val="clear" w:color="auto" w:fill="auto"/>
          </w:tcPr>
          <w:p w14:paraId="229D3D2F" w14:textId="77777777" w:rsidR="009B3B4D" w:rsidRPr="008044E5" w:rsidRDefault="009B3B4D" w:rsidP="003E0D37">
            <w:pPr>
              <w:pStyle w:val="ac"/>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(37,883)</w:t>
            </w:r>
          </w:p>
        </w:tc>
      </w:tr>
      <w:tr w:rsidR="009B3B4D" w:rsidRPr="000D0253" w14:paraId="7B3AE9C5" w14:textId="77777777" w:rsidTr="00C3012E">
        <w:trPr>
          <w:trHeight w:val="288"/>
        </w:trPr>
        <w:tc>
          <w:tcPr>
            <w:tcW w:w="5670" w:type="dxa"/>
            <w:shd w:val="clear" w:color="auto" w:fill="auto"/>
          </w:tcPr>
          <w:p w14:paraId="2805469E" w14:textId="77777777" w:rsidR="009B3B4D" w:rsidRPr="000D0253"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jc w:val="both"/>
              <w:rPr>
                <w:rFonts w:ascii="Angsana New" w:hAnsi="Angsana New"/>
                <w:b/>
                <w:bCs/>
                <w:sz w:val="28"/>
                <w:szCs w:val="28"/>
              </w:rPr>
            </w:pPr>
            <w:r w:rsidRPr="000D0253">
              <w:rPr>
                <w:rFonts w:ascii="Angsana New" w:hAnsi="Angsana New"/>
                <w:b/>
                <w:bCs/>
                <w:sz w:val="28"/>
                <w:szCs w:val="28"/>
              </w:rPr>
              <w:t>Net</w:t>
            </w:r>
          </w:p>
        </w:tc>
        <w:tc>
          <w:tcPr>
            <w:tcW w:w="1701" w:type="dxa"/>
            <w:tcBorders>
              <w:top w:val="single" w:sz="4" w:space="0" w:color="auto"/>
              <w:bottom w:val="double" w:sz="4" w:space="0" w:color="auto"/>
            </w:tcBorders>
            <w:shd w:val="clear" w:color="auto" w:fill="auto"/>
          </w:tcPr>
          <w:p w14:paraId="6D72E7E6" w14:textId="77777777" w:rsidR="009B3B4D" w:rsidRPr="00436DBD" w:rsidRDefault="009B3B4D" w:rsidP="003E0D3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24,835</w:t>
            </w:r>
          </w:p>
        </w:tc>
        <w:tc>
          <w:tcPr>
            <w:tcW w:w="284" w:type="dxa"/>
          </w:tcPr>
          <w:p w14:paraId="6C374DDA" w14:textId="77777777" w:rsidR="009B3B4D" w:rsidRPr="00454BD7" w:rsidRDefault="009B3B4D"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57"/>
              <w:jc w:val="center"/>
              <w:rPr>
                <w:rFonts w:ascii="Angsana New" w:hAnsi="Angsana New" w:cs="Times New Roman"/>
                <w:b/>
                <w:bCs/>
                <w:sz w:val="28"/>
                <w:szCs w:val="28"/>
                <w:lang w:val="en-GB" w:bidi="ar-SA"/>
              </w:rPr>
            </w:pPr>
          </w:p>
        </w:tc>
        <w:tc>
          <w:tcPr>
            <w:tcW w:w="1701" w:type="dxa"/>
            <w:tcBorders>
              <w:top w:val="single" w:sz="4" w:space="0" w:color="auto"/>
              <w:bottom w:val="double" w:sz="4" w:space="0" w:color="auto"/>
            </w:tcBorders>
            <w:shd w:val="clear" w:color="auto" w:fill="auto"/>
          </w:tcPr>
          <w:p w14:paraId="20B2823C" w14:textId="77777777" w:rsidR="009B3B4D" w:rsidRPr="00436DBD" w:rsidRDefault="009B3B4D" w:rsidP="003E0D3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27,592</w:t>
            </w:r>
          </w:p>
        </w:tc>
      </w:tr>
      <w:tr w:rsidR="009B3B4D" w:rsidRPr="000D0253" w14:paraId="45DE9316" w14:textId="77777777" w:rsidTr="00DE7925">
        <w:trPr>
          <w:trHeight w:val="141"/>
        </w:trPr>
        <w:tc>
          <w:tcPr>
            <w:tcW w:w="5670" w:type="dxa"/>
            <w:shd w:val="clear" w:color="auto" w:fill="auto"/>
          </w:tcPr>
          <w:p w14:paraId="1E2730B1" w14:textId="77777777" w:rsidR="009B3B4D" w:rsidRPr="000D0253" w:rsidRDefault="00382483"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sz w:val="28"/>
                <w:szCs w:val="28"/>
              </w:rPr>
            </w:pPr>
            <w:r w:rsidRPr="000D0253">
              <w:rPr>
                <w:rFonts w:ascii="Angsana New" w:hAnsi="Angsana New"/>
                <w:b/>
                <w:bCs/>
                <w:sz w:val="28"/>
                <w:szCs w:val="28"/>
              </w:rPr>
              <w:t>Accrued rental expenses</w:t>
            </w:r>
          </w:p>
        </w:tc>
        <w:tc>
          <w:tcPr>
            <w:tcW w:w="1701" w:type="dxa"/>
            <w:tcBorders>
              <w:top w:val="double" w:sz="4" w:space="0" w:color="auto"/>
            </w:tcBorders>
            <w:shd w:val="clear" w:color="auto" w:fill="auto"/>
          </w:tcPr>
          <w:p w14:paraId="6083AF2B"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36E3FFA7"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rPr>
            </w:pPr>
          </w:p>
        </w:tc>
        <w:tc>
          <w:tcPr>
            <w:tcW w:w="1701" w:type="dxa"/>
            <w:tcBorders>
              <w:top w:val="double" w:sz="4" w:space="0" w:color="auto"/>
            </w:tcBorders>
            <w:shd w:val="clear" w:color="auto" w:fill="auto"/>
          </w:tcPr>
          <w:p w14:paraId="63D38D3F"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F215E7" w:rsidRPr="000D0253" w14:paraId="31681406" w14:textId="77777777" w:rsidTr="003E64DF">
        <w:trPr>
          <w:trHeight w:val="288"/>
        </w:trPr>
        <w:tc>
          <w:tcPr>
            <w:tcW w:w="5670" w:type="dxa"/>
            <w:vAlign w:val="center"/>
          </w:tcPr>
          <w:p w14:paraId="06BD8DBC"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Pr>
                <w:rFonts w:ascii="Angsana New" w:hAnsi="Angsana New"/>
                <w:sz w:val="28"/>
                <w:szCs w:val="28"/>
              </w:rPr>
            </w:pPr>
            <w:r w:rsidRPr="000D0253">
              <w:rPr>
                <w:rFonts w:ascii="Angsana New" w:hAnsi="Angsana New"/>
                <w:sz w:val="28"/>
                <w:szCs w:val="28"/>
              </w:rPr>
              <w:t>Rental expense from Janu</w:t>
            </w:r>
            <w:r>
              <w:rPr>
                <w:rFonts w:ascii="Angsana New" w:hAnsi="Angsana New"/>
                <w:sz w:val="28"/>
                <w:szCs w:val="28"/>
              </w:rPr>
              <w:t>ary 1, 1999 to December 31, 2019</w:t>
            </w:r>
          </w:p>
        </w:tc>
        <w:tc>
          <w:tcPr>
            <w:tcW w:w="1701" w:type="dxa"/>
            <w:shd w:val="clear" w:color="auto" w:fill="auto"/>
          </w:tcPr>
          <w:p w14:paraId="30F31780"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78D957CC"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rPr>
            </w:pPr>
          </w:p>
        </w:tc>
        <w:tc>
          <w:tcPr>
            <w:tcW w:w="1701" w:type="dxa"/>
            <w:shd w:val="clear" w:color="auto" w:fill="auto"/>
          </w:tcPr>
          <w:p w14:paraId="450A2632"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F215E7" w:rsidRPr="000D0253" w14:paraId="4E384B91" w14:textId="77777777" w:rsidTr="00D0728B">
        <w:trPr>
          <w:trHeight w:val="288"/>
        </w:trPr>
        <w:tc>
          <w:tcPr>
            <w:tcW w:w="5670" w:type="dxa"/>
            <w:vAlign w:val="center"/>
          </w:tcPr>
          <w:p w14:paraId="00D4E514"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8"/>
              <w:rPr>
                <w:rFonts w:ascii="Angsana New" w:hAnsi="Angsana New"/>
                <w:sz w:val="28"/>
                <w:szCs w:val="28"/>
              </w:rPr>
            </w:pPr>
            <w:r>
              <w:rPr>
                <w:rFonts w:ascii="Angsana New" w:hAnsi="Angsana New"/>
                <w:sz w:val="28"/>
                <w:szCs w:val="28"/>
              </w:rPr>
              <w:t>and 2018</w:t>
            </w:r>
          </w:p>
        </w:tc>
        <w:tc>
          <w:tcPr>
            <w:tcW w:w="1701" w:type="dxa"/>
            <w:shd w:val="clear" w:color="auto" w:fill="auto"/>
            <w:vAlign w:val="bottom"/>
          </w:tcPr>
          <w:p w14:paraId="0264DAE7"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345,885</w:t>
            </w:r>
          </w:p>
        </w:tc>
        <w:tc>
          <w:tcPr>
            <w:tcW w:w="284" w:type="dxa"/>
          </w:tcPr>
          <w:p w14:paraId="722E90F4"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rPr>
            </w:pPr>
          </w:p>
        </w:tc>
        <w:tc>
          <w:tcPr>
            <w:tcW w:w="1701" w:type="dxa"/>
            <w:shd w:val="clear" w:color="auto" w:fill="auto"/>
            <w:vAlign w:val="bottom"/>
          </w:tcPr>
          <w:p w14:paraId="7F7BDF73"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329,414</w:t>
            </w:r>
          </w:p>
        </w:tc>
      </w:tr>
      <w:tr w:rsidR="00F215E7" w:rsidRPr="000D0253" w14:paraId="29055707" w14:textId="77777777" w:rsidTr="00D0728B">
        <w:trPr>
          <w:trHeight w:val="288"/>
        </w:trPr>
        <w:tc>
          <w:tcPr>
            <w:tcW w:w="5670" w:type="dxa"/>
            <w:vAlign w:val="center"/>
          </w:tcPr>
          <w:p w14:paraId="60B7DF34"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Pr>
                <w:rFonts w:ascii="Angsana New" w:hAnsi="Angsana New"/>
                <w:sz w:val="28"/>
                <w:szCs w:val="28"/>
              </w:rPr>
            </w:pPr>
            <w:r w:rsidRPr="000D0253">
              <w:rPr>
                <w:rFonts w:ascii="Angsana New" w:hAnsi="Angsana New"/>
                <w:sz w:val="28"/>
                <w:szCs w:val="28"/>
              </w:rPr>
              <w:t>Rental payme</w:t>
            </w:r>
            <w:r>
              <w:rPr>
                <w:rFonts w:ascii="Angsana New" w:hAnsi="Angsana New"/>
                <w:sz w:val="28"/>
                <w:szCs w:val="28"/>
              </w:rPr>
              <w:t>nt from January 1, 1999 to December 31, 2019</w:t>
            </w:r>
          </w:p>
        </w:tc>
        <w:tc>
          <w:tcPr>
            <w:tcW w:w="1701" w:type="dxa"/>
            <w:shd w:val="clear" w:color="auto" w:fill="auto"/>
            <w:vAlign w:val="bottom"/>
          </w:tcPr>
          <w:p w14:paraId="08FAAC74" w14:textId="77777777" w:rsidR="00F215E7" w:rsidRDefault="00F215E7" w:rsidP="00F215E7">
            <w:pPr>
              <w:pStyle w:val="ac"/>
              <w:tabs>
                <w:tab w:val="clear" w:pos="1080"/>
              </w:tabs>
              <w:ind w:right="57"/>
              <w:jc w:val="right"/>
              <w:rPr>
                <w:rFonts w:ascii="Angsana New" w:hAnsi="Angsana New" w:cs="Angsana New"/>
                <w:sz w:val="28"/>
                <w:szCs w:val="28"/>
                <w:lang w:val="en-US"/>
              </w:rPr>
            </w:pPr>
          </w:p>
        </w:tc>
        <w:tc>
          <w:tcPr>
            <w:tcW w:w="284" w:type="dxa"/>
          </w:tcPr>
          <w:p w14:paraId="13B69A76"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rPr>
            </w:pPr>
          </w:p>
        </w:tc>
        <w:tc>
          <w:tcPr>
            <w:tcW w:w="1701" w:type="dxa"/>
            <w:shd w:val="clear" w:color="auto" w:fill="auto"/>
            <w:vAlign w:val="bottom"/>
          </w:tcPr>
          <w:p w14:paraId="5F505CCF" w14:textId="77777777" w:rsidR="00F215E7" w:rsidRDefault="00F215E7" w:rsidP="00F215E7">
            <w:pPr>
              <w:pStyle w:val="ac"/>
              <w:tabs>
                <w:tab w:val="clear" w:pos="1080"/>
              </w:tabs>
              <w:ind w:right="57"/>
              <w:jc w:val="right"/>
              <w:rPr>
                <w:rFonts w:ascii="Angsana New" w:hAnsi="Angsana New" w:cs="Angsana New"/>
                <w:sz w:val="28"/>
                <w:szCs w:val="28"/>
                <w:lang w:val="en-US"/>
              </w:rPr>
            </w:pPr>
          </w:p>
        </w:tc>
      </w:tr>
      <w:tr w:rsidR="00F215E7" w:rsidRPr="000D0253" w14:paraId="0513964C" w14:textId="77777777" w:rsidTr="00C3012E">
        <w:trPr>
          <w:trHeight w:val="288"/>
        </w:trPr>
        <w:tc>
          <w:tcPr>
            <w:tcW w:w="5670" w:type="dxa"/>
          </w:tcPr>
          <w:p w14:paraId="4CE87B9D"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2"/>
              <w:jc w:val="both"/>
              <w:rPr>
                <w:rFonts w:ascii="Angsana New" w:hAnsi="Angsana New"/>
                <w:sz w:val="28"/>
                <w:szCs w:val="28"/>
              </w:rPr>
            </w:pPr>
            <w:r>
              <w:rPr>
                <w:rFonts w:ascii="Angsana New" w:hAnsi="Angsana New"/>
                <w:sz w:val="28"/>
                <w:szCs w:val="28"/>
              </w:rPr>
              <w:t>and 2018</w:t>
            </w:r>
          </w:p>
        </w:tc>
        <w:tc>
          <w:tcPr>
            <w:tcW w:w="1701" w:type="dxa"/>
            <w:tcBorders>
              <w:bottom w:val="single" w:sz="4" w:space="0" w:color="auto"/>
            </w:tcBorders>
            <w:shd w:val="clear" w:color="auto" w:fill="auto"/>
            <w:vAlign w:val="bottom"/>
          </w:tcPr>
          <w:p w14:paraId="0DDB083C" w14:textId="77777777" w:rsidR="00F215E7" w:rsidRPr="008044E5" w:rsidRDefault="00F215E7" w:rsidP="00F215E7">
            <w:pPr>
              <w:pStyle w:val="ac"/>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(271,945)</w:t>
            </w:r>
          </w:p>
        </w:tc>
        <w:tc>
          <w:tcPr>
            <w:tcW w:w="284" w:type="dxa"/>
          </w:tcPr>
          <w:p w14:paraId="26D7A33D"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sz w:val="28"/>
                <w:szCs w:val="28"/>
                <w:lang w:val="en-GB" w:bidi="ar-SA"/>
              </w:rPr>
            </w:pPr>
          </w:p>
        </w:tc>
        <w:tc>
          <w:tcPr>
            <w:tcW w:w="1701" w:type="dxa"/>
            <w:tcBorders>
              <w:bottom w:val="single" w:sz="4" w:space="0" w:color="auto"/>
            </w:tcBorders>
            <w:shd w:val="clear" w:color="auto" w:fill="auto"/>
            <w:vAlign w:val="bottom"/>
          </w:tcPr>
          <w:p w14:paraId="399E32E7" w14:textId="77777777" w:rsidR="00F215E7" w:rsidRPr="008044E5" w:rsidRDefault="00F215E7" w:rsidP="00F215E7">
            <w:pPr>
              <w:pStyle w:val="ac"/>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(247,258)</w:t>
            </w:r>
          </w:p>
        </w:tc>
      </w:tr>
      <w:tr w:rsidR="00F215E7" w:rsidRPr="000D0253" w14:paraId="6A1130EB" w14:textId="77777777" w:rsidTr="00C3012E">
        <w:trPr>
          <w:trHeight w:val="288"/>
        </w:trPr>
        <w:tc>
          <w:tcPr>
            <w:tcW w:w="5670" w:type="dxa"/>
          </w:tcPr>
          <w:p w14:paraId="5B7994EF"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b/>
                <w:bCs/>
                <w:sz w:val="28"/>
                <w:szCs w:val="28"/>
              </w:rPr>
            </w:pPr>
            <w:r w:rsidRPr="000D0253">
              <w:rPr>
                <w:rFonts w:ascii="Angsana New" w:hAnsi="Angsana New"/>
                <w:b/>
                <w:bCs/>
                <w:sz w:val="28"/>
                <w:szCs w:val="28"/>
              </w:rPr>
              <w:t>Net</w:t>
            </w:r>
          </w:p>
        </w:tc>
        <w:tc>
          <w:tcPr>
            <w:tcW w:w="1701" w:type="dxa"/>
            <w:tcBorders>
              <w:top w:val="single" w:sz="4" w:space="0" w:color="auto"/>
              <w:bottom w:val="double" w:sz="4" w:space="0" w:color="auto"/>
            </w:tcBorders>
            <w:shd w:val="clear" w:color="auto" w:fill="auto"/>
          </w:tcPr>
          <w:p w14:paraId="62537EEC" w14:textId="77777777" w:rsidR="00F215E7" w:rsidRPr="00436DBD" w:rsidRDefault="00382483" w:rsidP="00F215E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73</w:t>
            </w:r>
            <w:r w:rsidR="00F215E7">
              <w:rPr>
                <w:rFonts w:ascii="Angsana New" w:hAnsi="Angsana New" w:cs="Angsana New"/>
                <w:b/>
                <w:bCs/>
                <w:sz w:val="28"/>
                <w:szCs w:val="28"/>
                <w:lang w:val="en-US"/>
              </w:rPr>
              <w:t>,940</w:t>
            </w:r>
          </w:p>
        </w:tc>
        <w:tc>
          <w:tcPr>
            <w:tcW w:w="284" w:type="dxa"/>
          </w:tcPr>
          <w:p w14:paraId="3839055E" w14:textId="77777777" w:rsidR="00F215E7" w:rsidRPr="00454BD7"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b/>
                <w:bCs/>
                <w:sz w:val="28"/>
                <w:szCs w:val="28"/>
                <w:lang w:val="en-GB" w:bidi="ar-SA"/>
              </w:rPr>
            </w:pPr>
          </w:p>
        </w:tc>
        <w:tc>
          <w:tcPr>
            <w:tcW w:w="1701" w:type="dxa"/>
            <w:tcBorders>
              <w:top w:val="single" w:sz="4" w:space="0" w:color="auto"/>
              <w:bottom w:val="double" w:sz="4" w:space="0" w:color="auto"/>
            </w:tcBorders>
            <w:shd w:val="clear" w:color="auto" w:fill="auto"/>
          </w:tcPr>
          <w:p w14:paraId="7E8FB49F" w14:textId="77777777" w:rsidR="00F215E7" w:rsidRPr="00436DBD" w:rsidRDefault="00F215E7" w:rsidP="00F215E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82,156</w:t>
            </w:r>
          </w:p>
        </w:tc>
      </w:tr>
      <w:tr w:rsidR="00F215E7" w:rsidRPr="000D0253" w14:paraId="665C6ED6" w14:textId="77777777" w:rsidTr="00BB5C54">
        <w:trPr>
          <w:trHeight w:val="288"/>
        </w:trPr>
        <w:tc>
          <w:tcPr>
            <w:tcW w:w="5670" w:type="dxa"/>
          </w:tcPr>
          <w:p w14:paraId="308E9CA3" w14:textId="77777777" w:rsidR="00F215E7" w:rsidRPr="000D0253" w:rsidRDefault="00382483"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b/>
                <w:bCs/>
                <w:sz w:val="28"/>
                <w:szCs w:val="28"/>
              </w:rPr>
            </w:pPr>
            <w:r w:rsidRPr="000D0253">
              <w:rPr>
                <w:rFonts w:ascii="Angsana New" w:hAnsi="Angsana New"/>
                <w:sz w:val="28"/>
                <w:szCs w:val="28"/>
                <w:u w:val="single"/>
              </w:rPr>
              <w:t>Shown under</w:t>
            </w:r>
          </w:p>
        </w:tc>
        <w:tc>
          <w:tcPr>
            <w:tcW w:w="1701" w:type="dxa"/>
            <w:tcBorders>
              <w:top w:val="double" w:sz="4" w:space="0" w:color="auto"/>
            </w:tcBorders>
            <w:shd w:val="clear" w:color="auto" w:fill="auto"/>
          </w:tcPr>
          <w:p w14:paraId="6A1BD6F4" w14:textId="77777777" w:rsidR="00F215E7" w:rsidRPr="000D0253" w:rsidRDefault="00F215E7" w:rsidP="00F215E7">
            <w:pPr>
              <w:pStyle w:val="ac"/>
              <w:tabs>
                <w:tab w:val="clear" w:pos="1080"/>
              </w:tabs>
              <w:ind w:right="57"/>
              <w:jc w:val="right"/>
              <w:rPr>
                <w:rFonts w:ascii="Angsana New" w:hAnsi="Angsana New" w:cs="Angsana New"/>
                <w:sz w:val="28"/>
                <w:szCs w:val="28"/>
                <w:lang w:val="en-US"/>
              </w:rPr>
            </w:pPr>
          </w:p>
        </w:tc>
        <w:tc>
          <w:tcPr>
            <w:tcW w:w="284" w:type="dxa"/>
          </w:tcPr>
          <w:p w14:paraId="49124241"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sz w:val="28"/>
                <w:szCs w:val="28"/>
                <w:lang w:val="en-GB" w:bidi="ar-SA"/>
              </w:rPr>
            </w:pPr>
          </w:p>
        </w:tc>
        <w:tc>
          <w:tcPr>
            <w:tcW w:w="1701" w:type="dxa"/>
            <w:tcBorders>
              <w:top w:val="double" w:sz="4" w:space="0" w:color="auto"/>
            </w:tcBorders>
            <w:shd w:val="clear" w:color="auto" w:fill="auto"/>
          </w:tcPr>
          <w:p w14:paraId="5C849BDE" w14:textId="77777777" w:rsidR="00F215E7" w:rsidRPr="000D0253" w:rsidRDefault="00F215E7" w:rsidP="00F215E7">
            <w:pPr>
              <w:pStyle w:val="acctfourfigures"/>
              <w:tabs>
                <w:tab w:val="clear" w:pos="765"/>
              </w:tabs>
              <w:spacing w:line="240" w:lineRule="atLeast"/>
              <w:ind w:right="57"/>
              <w:jc w:val="right"/>
              <w:rPr>
                <w:rFonts w:ascii="Angsana New" w:hAnsi="Angsana New"/>
                <w:sz w:val="28"/>
                <w:szCs w:val="28"/>
              </w:rPr>
            </w:pPr>
          </w:p>
        </w:tc>
      </w:tr>
      <w:tr w:rsidR="00F215E7" w:rsidRPr="000D0253" w14:paraId="43EE4A57" w14:textId="77777777" w:rsidTr="00C3012E">
        <w:trPr>
          <w:trHeight w:val="288"/>
        </w:trPr>
        <w:tc>
          <w:tcPr>
            <w:tcW w:w="5670" w:type="dxa"/>
          </w:tcPr>
          <w:p w14:paraId="0314E3C2"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sz w:val="28"/>
                <w:szCs w:val="28"/>
              </w:rPr>
            </w:pPr>
            <w:r w:rsidRPr="000D0253">
              <w:rPr>
                <w:rFonts w:ascii="Angsana New" w:hAnsi="Angsana New"/>
                <w:sz w:val="28"/>
                <w:szCs w:val="28"/>
              </w:rPr>
              <w:t>Current liabilities</w:t>
            </w:r>
          </w:p>
        </w:tc>
        <w:tc>
          <w:tcPr>
            <w:tcW w:w="1701" w:type="dxa"/>
            <w:shd w:val="clear" w:color="auto" w:fill="auto"/>
          </w:tcPr>
          <w:p w14:paraId="53723F0D"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24,686</w:t>
            </w:r>
          </w:p>
        </w:tc>
        <w:tc>
          <w:tcPr>
            <w:tcW w:w="284" w:type="dxa"/>
          </w:tcPr>
          <w:p w14:paraId="60E9AAB1"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sz w:val="28"/>
                <w:szCs w:val="28"/>
                <w:lang w:val="en-GB" w:bidi="ar-SA"/>
              </w:rPr>
            </w:pPr>
          </w:p>
        </w:tc>
        <w:tc>
          <w:tcPr>
            <w:tcW w:w="1701" w:type="dxa"/>
            <w:shd w:val="clear" w:color="auto" w:fill="auto"/>
          </w:tcPr>
          <w:p w14:paraId="7F463864"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24,686</w:t>
            </w:r>
          </w:p>
        </w:tc>
      </w:tr>
      <w:tr w:rsidR="00F215E7" w:rsidRPr="000D0253" w14:paraId="53D16301" w14:textId="77777777" w:rsidTr="00C3012E">
        <w:trPr>
          <w:trHeight w:val="288"/>
        </w:trPr>
        <w:tc>
          <w:tcPr>
            <w:tcW w:w="5670" w:type="dxa"/>
          </w:tcPr>
          <w:p w14:paraId="27A6C8BE"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sz w:val="28"/>
                <w:szCs w:val="28"/>
              </w:rPr>
            </w:pPr>
            <w:r w:rsidRPr="000D0253">
              <w:rPr>
                <w:rFonts w:ascii="Angsana New" w:hAnsi="Angsana New"/>
                <w:sz w:val="28"/>
                <w:szCs w:val="28"/>
              </w:rPr>
              <w:t>Non - current liabilities</w:t>
            </w:r>
          </w:p>
        </w:tc>
        <w:tc>
          <w:tcPr>
            <w:tcW w:w="1701" w:type="dxa"/>
            <w:tcBorders>
              <w:bottom w:val="single" w:sz="4" w:space="0" w:color="auto"/>
            </w:tcBorders>
            <w:shd w:val="clear" w:color="auto" w:fill="auto"/>
          </w:tcPr>
          <w:p w14:paraId="446FF265"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49,254</w:t>
            </w:r>
          </w:p>
        </w:tc>
        <w:tc>
          <w:tcPr>
            <w:tcW w:w="284" w:type="dxa"/>
          </w:tcPr>
          <w:p w14:paraId="15B2F093"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sz w:val="28"/>
                <w:szCs w:val="28"/>
                <w:lang w:val="en-GB" w:bidi="ar-SA"/>
              </w:rPr>
            </w:pPr>
          </w:p>
        </w:tc>
        <w:tc>
          <w:tcPr>
            <w:tcW w:w="1701" w:type="dxa"/>
            <w:tcBorders>
              <w:bottom w:val="single" w:sz="4" w:space="0" w:color="auto"/>
            </w:tcBorders>
            <w:shd w:val="clear" w:color="auto" w:fill="auto"/>
          </w:tcPr>
          <w:p w14:paraId="0CC3EFC0" w14:textId="77777777" w:rsidR="00F215E7" w:rsidRPr="008044E5" w:rsidRDefault="00F215E7" w:rsidP="00F215E7">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57,470</w:t>
            </w:r>
          </w:p>
        </w:tc>
      </w:tr>
      <w:tr w:rsidR="00F215E7" w:rsidRPr="000D0253" w14:paraId="2CF59256" w14:textId="77777777" w:rsidTr="00C3012E">
        <w:trPr>
          <w:trHeight w:val="288"/>
        </w:trPr>
        <w:tc>
          <w:tcPr>
            <w:tcW w:w="5670" w:type="dxa"/>
          </w:tcPr>
          <w:p w14:paraId="22CFF76E" w14:textId="77777777" w:rsidR="00F215E7" w:rsidRPr="000D0253"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Angsana New" w:hAnsi="Angsana New"/>
                <w:b/>
                <w:bCs/>
                <w:sz w:val="28"/>
                <w:szCs w:val="28"/>
              </w:rPr>
            </w:pPr>
            <w:r w:rsidRPr="000D0253">
              <w:rPr>
                <w:rFonts w:ascii="Angsana New" w:hAnsi="Angsana New"/>
                <w:b/>
                <w:bCs/>
                <w:sz w:val="28"/>
                <w:szCs w:val="28"/>
              </w:rPr>
              <w:t>Total</w:t>
            </w:r>
          </w:p>
        </w:tc>
        <w:tc>
          <w:tcPr>
            <w:tcW w:w="1701" w:type="dxa"/>
            <w:tcBorders>
              <w:top w:val="single" w:sz="4" w:space="0" w:color="auto"/>
              <w:bottom w:val="double" w:sz="4" w:space="0" w:color="auto"/>
            </w:tcBorders>
            <w:shd w:val="clear" w:color="auto" w:fill="auto"/>
          </w:tcPr>
          <w:p w14:paraId="1F53F72D" w14:textId="77777777" w:rsidR="00F215E7" w:rsidRPr="00436DBD" w:rsidRDefault="00F215E7" w:rsidP="00F215E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73,940</w:t>
            </w:r>
          </w:p>
        </w:tc>
        <w:tc>
          <w:tcPr>
            <w:tcW w:w="284" w:type="dxa"/>
          </w:tcPr>
          <w:p w14:paraId="733E465F" w14:textId="77777777" w:rsidR="00F215E7" w:rsidRPr="00E62B74" w:rsidRDefault="00F215E7"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57"/>
              <w:jc w:val="center"/>
              <w:rPr>
                <w:rFonts w:ascii="Angsana New" w:hAnsi="Angsana New" w:cs="Times New Roman"/>
                <w:b/>
                <w:bCs/>
                <w:sz w:val="28"/>
                <w:szCs w:val="28"/>
                <w:lang w:val="en-GB" w:bidi="ar-SA"/>
              </w:rPr>
            </w:pPr>
          </w:p>
        </w:tc>
        <w:tc>
          <w:tcPr>
            <w:tcW w:w="1701" w:type="dxa"/>
            <w:tcBorders>
              <w:top w:val="single" w:sz="4" w:space="0" w:color="auto"/>
              <w:bottom w:val="double" w:sz="4" w:space="0" w:color="auto"/>
            </w:tcBorders>
            <w:shd w:val="clear" w:color="auto" w:fill="auto"/>
          </w:tcPr>
          <w:p w14:paraId="371EA03A" w14:textId="77777777" w:rsidR="00F215E7" w:rsidRPr="00436DBD" w:rsidRDefault="00F215E7" w:rsidP="00F215E7">
            <w:pPr>
              <w:pStyle w:val="ac"/>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82,156</w:t>
            </w:r>
          </w:p>
        </w:tc>
      </w:tr>
    </w:tbl>
    <w:p w14:paraId="63FBA8BC" w14:textId="77777777" w:rsidR="007270CA" w:rsidRPr="000D0253" w:rsidRDefault="007270CA" w:rsidP="00F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658"/>
        <w:jc w:val="both"/>
        <w:rPr>
          <w:rFonts w:ascii="Angsana New" w:hAnsi="Angsana New"/>
          <w:b/>
          <w:bCs/>
          <w:sz w:val="28"/>
          <w:szCs w:val="28"/>
        </w:rPr>
      </w:pPr>
      <w:r w:rsidRPr="000D0253">
        <w:rPr>
          <w:rFonts w:ascii="Angsana New" w:hAnsi="Angsana New"/>
          <w:b/>
          <w:bCs/>
          <w:sz w:val="28"/>
          <w:szCs w:val="28"/>
        </w:rPr>
        <w:t>Non</w:t>
      </w:r>
      <w:r w:rsidR="00266E99" w:rsidRPr="000D0253">
        <w:rPr>
          <w:rFonts w:ascii="Angsana New" w:hAnsi="Angsana New"/>
          <w:b/>
          <w:bCs/>
          <w:sz w:val="28"/>
          <w:szCs w:val="28"/>
        </w:rPr>
        <w:t xml:space="preserve"> </w:t>
      </w:r>
      <w:r w:rsidRPr="000D0253">
        <w:rPr>
          <w:rFonts w:ascii="Angsana New" w:hAnsi="Angsana New"/>
          <w:b/>
          <w:bCs/>
          <w:sz w:val="28"/>
          <w:szCs w:val="28"/>
        </w:rPr>
        <w:t>-</w:t>
      </w:r>
      <w:r w:rsidR="00266E99" w:rsidRPr="000D0253">
        <w:rPr>
          <w:rFonts w:ascii="Angsana New" w:hAnsi="Angsana New"/>
          <w:b/>
          <w:bCs/>
          <w:sz w:val="28"/>
          <w:szCs w:val="28"/>
        </w:rPr>
        <w:t xml:space="preserve"> </w:t>
      </w:r>
      <w:r w:rsidRPr="000D0253">
        <w:rPr>
          <w:rFonts w:ascii="Angsana New" w:hAnsi="Angsana New"/>
          <w:b/>
          <w:bCs/>
          <w:sz w:val="28"/>
          <w:szCs w:val="28"/>
        </w:rPr>
        <w:t>cancellable operating lease commitments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701"/>
        <w:gridCol w:w="284"/>
        <w:gridCol w:w="1701"/>
      </w:tblGrid>
      <w:tr w:rsidR="007270CA" w:rsidRPr="000D0253" w14:paraId="5834A4E4" w14:textId="77777777" w:rsidTr="005369AA">
        <w:trPr>
          <w:trHeight w:val="288"/>
        </w:trPr>
        <w:tc>
          <w:tcPr>
            <w:tcW w:w="5778" w:type="dxa"/>
            <w:tcBorders>
              <w:top w:val="nil"/>
              <w:left w:val="nil"/>
              <w:bottom w:val="nil"/>
              <w:right w:val="nil"/>
            </w:tcBorders>
          </w:tcPr>
          <w:p w14:paraId="488516AD" w14:textId="77777777" w:rsidR="007270CA" w:rsidRPr="000D0253" w:rsidRDefault="007270CA"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3686" w:type="dxa"/>
            <w:gridSpan w:val="3"/>
            <w:tcBorders>
              <w:top w:val="nil"/>
              <w:left w:val="nil"/>
              <w:bottom w:val="single" w:sz="4" w:space="0" w:color="auto"/>
              <w:right w:val="nil"/>
            </w:tcBorders>
          </w:tcPr>
          <w:p w14:paraId="34C3D7A5" w14:textId="77777777" w:rsidR="007270CA" w:rsidRPr="000D0253" w:rsidRDefault="007270CA"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 Thousand Baht</w:t>
            </w:r>
          </w:p>
        </w:tc>
      </w:tr>
      <w:tr w:rsidR="00D73488" w:rsidRPr="000D0253" w14:paraId="733F8AD0" w14:textId="77777777" w:rsidTr="005369AA">
        <w:trPr>
          <w:trHeight w:val="288"/>
        </w:trPr>
        <w:tc>
          <w:tcPr>
            <w:tcW w:w="5778" w:type="dxa"/>
            <w:tcBorders>
              <w:top w:val="nil"/>
              <w:left w:val="nil"/>
              <w:bottom w:val="nil"/>
              <w:right w:val="nil"/>
            </w:tcBorders>
          </w:tcPr>
          <w:p w14:paraId="76A69165" w14:textId="77777777" w:rsidR="00D73488" w:rsidRPr="000D0253" w:rsidRDefault="00D73488"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3686" w:type="dxa"/>
            <w:gridSpan w:val="3"/>
            <w:tcBorders>
              <w:top w:val="nil"/>
              <w:left w:val="nil"/>
              <w:bottom w:val="single" w:sz="4" w:space="0" w:color="auto"/>
              <w:right w:val="nil"/>
            </w:tcBorders>
          </w:tcPr>
          <w:p w14:paraId="6F24D656" w14:textId="77777777" w:rsidR="00D73488" w:rsidRPr="000D0253" w:rsidRDefault="00D73488"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sz w:val="28"/>
                <w:szCs w:val="28"/>
              </w:rPr>
              <w:t>Consolidated / Separated</w:t>
            </w:r>
          </w:p>
        </w:tc>
      </w:tr>
      <w:tr w:rsidR="006A7681" w:rsidRPr="000D0253" w14:paraId="22F79E0B" w14:textId="77777777" w:rsidTr="007644C3">
        <w:trPr>
          <w:trHeight w:val="288"/>
        </w:trPr>
        <w:tc>
          <w:tcPr>
            <w:tcW w:w="5778" w:type="dxa"/>
            <w:tcBorders>
              <w:top w:val="nil"/>
              <w:left w:val="nil"/>
              <w:bottom w:val="nil"/>
              <w:right w:val="nil"/>
            </w:tcBorders>
          </w:tcPr>
          <w:p w14:paraId="67BD4B37" w14:textId="77777777" w:rsidR="006A7681" w:rsidRPr="000D0253" w:rsidRDefault="006A7681" w:rsidP="006A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1701" w:type="dxa"/>
            <w:tcBorders>
              <w:top w:val="nil"/>
              <w:left w:val="nil"/>
              <w:bottom w:val="single" w:sz="4" w:space="0" w:color="auto"/>
              <w:right w:val="nil"/>
            </w:tcBorders>
          </w:tcPr>
          <w:p w14:paraId="63FB6E58" w14:textId="77777777" w:rsidR="007644C3" w:rsidRDefault="007644C3"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 31,</w:t>
            </w:r>
          </w:p>
          <w:p w14:paraId="3FC51F5A" w14:textId="77777777" w:rsidR="006A7681" w:rsidRPr="000D0253" w:rsidRDefault="00EE4470"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sidR="00443E7A">
              <w:rPr>
                <w:rFonts w:ascii="Angsana New" w:hAnsi="Angsana New"/>
                <w:sz w:val="28"/>
                <w:szCs w:val="28"/>
              </w:rPr>
              <w:t>9</w:t>
            </w:r>
          </w:p>
        </w:tc>
        <w:tc>
          <w:tcPr>
            <w:tcW w:w="284" w:type="dxa"/>
            <w:tcBorders>
              <w:top w:val="nil"/>
              <w:left w:val="nil"/>
              <w:bottom w:val="nil"/>
              <w:right w:val="nil"/>
            </w:tcBorders>
          </w:tcPr>
          <w:p w14:paraId="0850A36E" w14:textId="77777777" w:rsidR="006A7681" w:rsidRPr="000D0253" w:rsidRDefault="006A7681" w:rsidP="006A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01" w:type="dxa"/>
            <w:tcBorders>
              <w:top w:val="nil"/>
              <w:left w:val="nil"/>
              <w:bottom w:val="single" w:sz="4" w:space="0" w:color="auto"/>
              <w:right w:val="nil"/>
            </w:tcBorders>
            <w:vAlign w:val="center"/>
          </w:tcPr>
          <w:p w14:paraId="189A5D60" w14:textId="77777777" w:rsidR="007644C3" w:rsidRDefault="006A7681"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Dece</w:t>
            </w:r>
            <w:r w:rsidR="007644C3">
              <w:rPr>
                <w:rFonts w:ascii="Angsana New" w:hAnsi="Angsana New"/>
                <w:sz w:val="28"/>
                <w:szCs w:val="28"/>
              </w:rPr>
              <w:t>mber 31,</w:t>
            </w:r>
          </w:p>
          <w:p w14:paraId="74FCD801" w14:textId="77777777" w:rsidR="006A7681" w:rsidRPr="000D0253" w:rsidRDefault="006A7681"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201</w:t>
            </w:r>
            <w:r w:rsidR="00443E7A">
              <w:rPr>
                <w:rFonts w:ascii="Angsana New" w:hAnsi="Angsana New"/>
                <w:sz w:val="28"/>
                <w:szCs w:val="28"/>
              </w:rPr>
              <w:t>8</w:t>
            </w:r>
          </w:p>
        </w:tc>
      </w:tr>
      <w:tr w:rsidR="009B3B4D" w:rsidRPr="000D0253" w14:paraId="31CE68E6" w14:textId="77777777" w:rsidTr="00462488">
        <w:trPr>
          <w:trHeight w:val="288"/>
        </w:trPr>
        <w:tc>
          <w:tcPr>
            <w:tcW w:w="5778" w:type="dxa"/>
            <w:tcBorders>
              <w:top w:val="nil"/>
              <w:left w:val="nil"/>
              <w:bottom w:val="nil"/>
              <w:right w:val="nil"/>
            </w:tcBorders>
          </w:tcPr>
          <w:p w14:paraId="1076D342" w14:textId="77777777" w:rsidR="009B3B4D" w:rsidRPr="000D0253" w:rsidRDefault="009B3B4D" w:rsidP="00FA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9"/>
              <w:jc w:val="both"/>
              <w:rPr>
                <w:rFonts w:ascii="Angsana New" w:hAnsi="Angsana New"/>
                <w:sz w:val="28"/>
                <w:szCs w:val="28"/>
              </w:rPr>
            </w:pPr>
            <w:r w:rsidRPr="000D0253">
              <w:rPr>
                <w:rFonts w:ascii="Angsana New" w:hAnsi="Angsana New"/>
                <w:sz w:val="28"/>
                <w:szCs w:val="28"/>
              </w:rPr>
              <w:t>Within one year</w:t>
            </w:r>
          </w:p>
        </w:tc>
        <w:tc>
          <w:tcPr>
            <w:tcW w:w="1701" w:type="dxa"/>
            <w:tcBorders>
              <w:top w:val="nil"/>
              <w:left w:val="nil"/>
              <w:bottom w:val="nil"/>
              <w:right w:val="nil"/>
            </w:tcBorders>
            <w:shd w:val="clear" w:color="auto" w:fill="auto"/>
          </w:tcPr>
          <w:p w14:paraId="3993347D"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24,686</w:t>
            </w:r>
          </w:p>
        </w:tc>
        <w:tc>
          <w:tcPr>
            <w:tcW w:w="284" w:type="dxa"/>
            <w:tcBorders>
              <w:top w:val="nil"/>
              <w:left w:val="nil"/>
              <w:bottom w:val="nil"/>
              <w:right w:val="nil"/>
            </w:tcBorders>
          </w:tcPr>
          <w:p w14:paraId="5F516B03"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Angsana New" w:hAnsi="Angsana New"/>
                <w:sz w:val="28"/>
                <w:szCs w:val="28"/>
              </w:rPr>
            </w:pPr>
          </w:p>
        </w:tc>
        <w:tc>
          <w:tcPr>
            <w:tcW w:w="1701" w:type="dxa"/>
            <w:tcBorders>
              <w:top w:val="nil"/>
              <w:left w:val="nil"/>
              <w:bottom w:val="nil"/>
              <w:right w:val="nil"/>
            </w:tcBorders>
            <w:shd w:val="clear" w:color="auto" w:fill="auto"/>
          </w:tcPr>
          <w:p w14:paraId="5183367E"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24,686</w:t>
            </w:r>
          </w:p>
        </w:tc>
      </w:tr>
      <w:tr w:rsidR="009B3B4D" w:rsidRPr="000D0253" w14:paraId="7A678843" w14:textId="77777777" w:rsidTr="00462488">
        <w:trPr>
          <w:trHeight w:val="288"/>
        </w:trPr>
        <w:tc>
          <w:tcPr>
            <w:tcW w:w="5778" w:type="dxa"/>
            <w:tcBorders>
              <w:top w:val="nil"/>
              <w:left w:val="nil"/>
              <w:bottom w:val="nil"/>
              <w:right w:val="nil"/>
            </w:tcBorders>
          </w:tcPr>
          <w:p w14:paraId="569B1353" w14:textId="77777777" w:rsidR="009B3B4D" w:rsidRPr="000D0253" w:rsidRDefault="009B3B4D" w:rsidP="00FA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9"/>
              <w:jc w:val="both"/>
              <w:rPr>
                <w:rFonts w:ascii="Angsana New" w:hAnsi="Angsana New"/>
                <w:sz w:val="28"/>
                <w:szCs w:val="28"/>
              </w:rPr>
            </w:pPr>
            <w:r w:rsidRPr="000D0253">
              <w:rPr>
                <w:rFonts w:ascii="Angsana New" w:hAnsi="Angsana New"/>
                <w:sz w:val="28"/>
                <w:szCs w:val="28"/>
              </w:rPr>
              <w:t>After one year but within five years</w:t>
            </w:r>
          </w:p>
        </w:tc>
        <w:tc>
          <w:tcPr>
            <w:tcW w:w="1701" w:type="dxa"/>
            <w:tcBorders>
              <w:top w:val="nil"/>
              <w:left w:val="nil"/>
              <w:bottom w:val="nil"/>
              <w:right w:val="nil"/>
            </w:tcBorders>
            <w:shd w:val="clear" w:color="auto" w:fill="auto"/>
          </w:tcPr>
          <w:p w14:paraId="164133D7"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98,745</w:t>
            </w:r>
          </w:p>
        </w:tc>
        <w:tc>
          <w:tcPr>
            <w:tcW w:w="284" w:type="dxa"/>
            <w:tcBorders>
              <w:top w:val="nil"/>
              <w:left w:val="nil"/>
              <w:bottom w:val="nil"/>
              <w:right w:val="nil"/>
            </w:tcBorders>
          </w:tcPr>
          <w:p w14:paraId="5E6E8D08"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Angsana New" w:hAnsi="Angsana New"/>
                <w:sz w:val="28"/>
                <w:szCs w:val="28"/>
              </w:rPr>
            </w:pPr>
          </w:p>
        </w:tc>
        <w:tc>
          <w:tcPr>
            <w:tcW w:w="1701" w:type="dxa"/>
            <w:tcBorders>
              <w:top w:val="nil"/>
              <w:left w:val="nil"/>
              <w:bottom w:val="nil"/>
              <w:right w:val="nil"/>
            </w:tcBorders>
            <w:shd w:val="clear" w:color="auto" w:fill="auto"/>
          </w:tcPr>
          <w:p w14:paraId="52254226"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98,745</w:t>
            </w:r>
          </w:p>
        </w:tc>
      </w:tr>
      <w:tr w:rsidR="009B3B4D" w:rsidRPr="000D0253" w14:paraId="480BBA94" w14:textId="77777777" w:rsidTr="00462488">
        <w:trPr>
          <w:trHeight w:val="288"/>
        </w:trPr>
        <w:tc>
          <w:tcPr>
            <w:tcW w:w="5778" w:type="dxa"/>
            <w:tcBorders>
              <w:top w:val="nil"/>
              <w:left w:val="nil"/>
              <w:bottom w:val="nil"/>
              <w:right w:val="nil"/>
            </w:tcBorders>
          </w:tcPr>
          <w:p w14:paraId="70E37816" w14:textId="77777777" w:rsidR="009B3B4D" w:rsidRPr="000D0253" w:rsidRDefault="009B3B4D" w:rsidP="00FA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9"/>
              <w:jc w:val="both"/>
              <w:rPr>
                <w:rFonts w:ascii="Angsana New" w:hAnsi="Angsana New"/>
                <w:sz w:val="28"/>
                <w:szCs w:val="28"/>
              </w:rPr>
            </w:pPr>
            <w:r w:rsidRPr="000D0253">
              <w:rPr>
                <w:rFonts w:ascii="Angsana New" w:hAnsi="Angsana New"/>
                <w:sz w:val="28"/>
                <w:szCs w:val="28"/>
              </w:rPr>
              <w:t>After five years</w:t>
            </w:r>
          </w:p>
        </w:tc>
        <w:tc>
          <w:tcPr>
            <w:tcW w:w="1701" w:type="dxa"/>
            <w:tcBorders>
              <w:top w:val="nil"/>
              <w:left w:val="nil"/>
              <w:bottom w:val="single" w:sz="4" w:space="0" w:color="auto"/>
              <w:right w:val="nil"/>
            </w:tcBorders>
            <w:shd w:val="clear" w:color="auto" w:fill="auto"/>
          </w:tcPr>
          <w:p w14:paraId="6182C6AC"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98,745</w:t>
            </w:r>
          </w:p>
        </w:tc>
        <w:tc>
          <w:tcPr>
            <w:tcW w:w="284" w:type="dxa"/>
            <w:tcBorders>
              <w:top w:val="nil"/>
              <w:left w:val="nil"/>
              <w:bottom w:val="nil"/>
              <w:right w:val="nil"/>
            </w:tcBorders>
          </w:tcPr>
          <w:p w14:paraId="710C96DD" w14:textId="77777777" w:rsidR="009B3B4D" w:rsidRPr="000D0253" w:rsidRDefault="009B3B4D" w:rsidP="009B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Angsana New" w:hAnsi="Angsana New"/>
                <w:sz w:val="28"/>
                <w:szCs w:val="28"/>
              </w:rPr>
            </w:pPr>
          </w:p>
        </w:tc>
        <w:tc>
          <w:tcPr>
            <w:tcW w:w="1701" w:type="dxa"/>
            <w:tcBorders>
              <w:top w:val="nil"/>
              <w:left w:val="nil"/>
              <w:bottom w:val="single" w:sz="4" w:space="0" w:color="auto"/>
              <w:right w:val="nil"/>
            </w:tcBorders>
            <w:shd w:val="clear" w:color="auto" w:fill="auto"/>
          </w:tcPr>
          <w:p w14:paraId="0B048916" w14:textId="77777777" w:rsidR="009B3B4D" w:rsidRPr="008044E5" w:rsidRDefault="009B3B4D" w:rsidP="009B3B4D">
            <w:pPr>
              <w:pStyle w:val="ac"/>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123,432</w:t>
            </w:r>
          </w:p>
        </w:tc>
      </w:tr>
      <w:tr w:rsidR="009B3B4D" w:rsidRPr="000D0253" w14:paraId="615E7872" w14:textId="77777777" w:rsidTr="00462488">
        <w:trPr>
          <w:trHeight w:val="288"/>
        </w:trPr>
        <w:tc>
          <w:tcPr>
            <w:tcW w:w="5778" w:type="dxa"/>
            <w:tcBorders>
              <w:top w:val="nil"/>
              <w:left w:val="nil"/>
              <w:bottom w:val="nil"/>
              <w:right w:val="nil"/>
            </w:tcBorders>
          </w:tcPr>
          <w:p w14:paraId="05019257" w14:textId="77777777" w:rsidR="009B3B4D" w:rsidRPr="000D0253" w:rsidRDefault="009B3B4D" w:rsidP="00FA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9"/>
              <w:jc w:val="both"/>
              <w:rPr>
                <w:rFonts w:ascii="Angsana New" w:hAnsi="Angsana New"/>
                <w:b/>
                <w:bCs/>
                <w:sz w:val="28"/>
                <w:szCs w:val="28"/>
              </w:rPr>
            </w:pPr>
            <w:r w:rsidRPr="000D0253">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tcPr>
          <w:p w14:paraId="2857CD87" w14:textId="77777777" w:rsidR="009B3B4D" w:rsidRPr="00382483" w:rsidRDefault="009B3B4D" w:rsidP="009B3B4D">
            <w:pPr>
              <w:pStyle w:val="ac"/>
              <w:tabs>
                <w:tab w:val="clear" w:pos="1080"/>
              </w:tabs>
              <w:ind w:right="57"/>
              <w:jc w:val="right"/>
              <w:rPr>
                <w:rFonts w:ascii="Angsana New" w:hAnsi="Angsana New" w:cs="Angsana New"/>
                <w:b/>
                <w:bCs/>
                <w:sz w:val="28"/>
                <w:szCs w:val="28"/>
                <w:cs/>
                <w:lang w:val="en-US"/>
              </w:rPr>
            </w:pPr>
            <w:r w:rsidRPr="00382483">
              <w:rPr>
                <w:rFonts w:ascii="Angsana New" w:hAnsi="Angsana New" w:cs="Angsana New"/>
                <w:b/>
                <w:bCs/>
                <w:sz w:val="28"/>
                <w:szCs w:val="28"/>
                <w:lang w:val="en-US"/>
              </w:rPr>
              <w:t>222,176</w:t>
            </w:r>
          </w:p>
        </w:tc>
        <w:tc>
          <w:tcPr>
            <w:tcW w:w="284" w:type="dxa"/>
            <w:tcBorders>
              <w:top w:val="nil"/>
              <w:left w:val="nil"/>
              <w:bottom w:val="nil"/>
              <w:right w:val="nil"/>
            </w:tcBorders>
          </w:tcPr>
          <w:p w14:paraId="4B74772E" w14:textId="77777777" w:rsidR="009B3B4D" w:rsidRPr="00382483" w:rsidRDefault="009B3B4D" w:rsidP="009B3B4D">
            <w:pPr>
              <w:tabs>
                <w:tab w:val="clear" w:pos="907"/>
                <w:tab w:val="decimal" w:pos="-108"/>
                <w:tab w:val="decimal" w:pos="931"/>
              </w:tabs>
              <w:spacing w:line="260" w:lineRule="atLeast"/>
              <w:ind w:left="-108" w:right="-108"/>
              <w:rPr>
                <w:rFonts w:ascii="Angsana New" w:hAnsi="Angsana New"/>
                <w:b/>
                <w:bCs/>
                <w:sz w:val="28"/>
                <w:szCs w:val="28"/>
                <w:cs/>
              </w:rPr>
            </w:pPr>
          </w:p>
        </w:tc>
        <w:tc>
          <w:tcPr>
            <w:tcW w:w="1701" w:type="dxa"/>
            <w:tcBorders>
              <w:top w:val="nil"/>
              <w:left w:val="nil"/>
              <w:bottom w:val="double" w:sz="4" w:space="0" w:color="auto"/>
              <w:right w:val="nil"/>
            </w:tcBorders>
            <w:shd w:val="clear" w:color="auto" w:fill="auto"/>
          </w:tcPr>
          <w:p w14:paraId="4E0CEFF5" w14:textId="77777777" w:rsidR="009B3B4D" w:rsidRPr="00382483" w:rsidRDefault="009B3B4D" w:rsidP="009B3B4D">
            <w:pPr>
              <w:pStyle w:val="ac"/>
              <w:tabs>
                <w:tab w:val="clear" w:pos="1080"/>
              </w:tabs>
              <w:ind w:right="57"/>
              <w:jc w:val="right"/>
              <w:rPr>
                <w:rFonts w:ascii="Angsana New" w:hAnsi="Angsana New" w:cs="Angsana New"/>
                <w:b/>
                <w:bCs/>
                <w:sz w:val="28"/>
                <w:szCs w:val="28"/>
                <w:cs/>
                <w:lang w:val="en-US"/>
              </w:rPr>
            </w:pPr>
            <w:r w:rsidRPr="00382483">
              <w:rPr>
                <w:rFonts w:ascii="Angsana New" w:hAnsi="Angsana New" w:cs="Angsana New"/>
                <w:b/>
                <w:bCs/>
                <w:sz w:val="28"/>
                <w:szCs w:val="28"/>
                <w:lang w:val="en-US"/>
              </w:rPr>
              <w:t>246,863</w:t>
            </w:r>
          </w:p>
        </w:tc>
      </w:tr>
    </w:tbl>
    <w:p w14:paraId="003FA395" w14:textId="77777777" w:rsidR="006036CA" w:rsidRDefault="007270CA" w:rsidP="001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86"/>
        <w:jc w:val="both"/>
        <w:rPr>
          <w:rFonts w:ascii="Angsana New" w:hAnsi="Angsana New"/>
          <w:sz w:val="28"/>
          <w:szCs w:val="28"/>
        </w:rPr>
      </w:pPr>
      <w:r w:rsidRPr="000D0253">
        <w:rPr>
          <w:rFonts w:ascii="Angsana New" w:hAnsi="Angsana New"/>
          <w:sz w:val="28"/>
          <w:szCs w:val="28"/>
        </w:rPr>
        <w:t xml:space="preserve">The Company entered into a lease agreement for land for 30 years ending in December 2028. Under the term of the agreement, the Company </w:t>
      </w:r>
      <w:r w:rsidRPr="009B3B4D">
        <w:rPr>
          <w:rFonts w:ascii="Angsana New" w:hAnsi="Angsana New"/>
          <w:sz w:val="28"/>
          <w:szCs w:val="28"/>
        </w:rPr>
        <w:t>paid Baht 13</w:t>
      </w:r>
      <w:r w:rsidR="009B3B4D" w:rsidRPr="009B3B4D">
        <w:rPr>
          <w:rFonts w:ascii="Angsana New" w:hAnsi="Angsana New"/>
          <w:sz w:val="28"/>
          <w:szCs w:val="28"/>
        </w:rPr>
        <w:t xml:space="preserve">4.90 </w:t>
      </w:r>
      <w:r w:rsidRPr="009B3B4D">
        <w:rPr>
          <w:rFonts w:ascii="Angsana New" w:hAnsi="Angsana New"/>
          <w:sz w:val="28"/>
          <w:szCs w:val="28"/>
        </w:rPr>
        <w:t>million</w:t>
      </w:r>
      <w:r w:rsidRPr="000D0253">
        <w:rPr>
          <w:rFonts w:ascii="Angsana New" w:hAnsi="Angsana New"/>
          <w:sz w:val="28"/>
          <w:szCs w:val="28"/>
        </w:rPr>
        <w:t xml:space="preserve"> as leasehold rights on land.</w:t>
      </w:r>
    </w:p>
    <w:p w14:paraId="24732967" w14:textId="77777777" w:rsidR="00B81A9F" w:rsidRPr="008F7542" w:rsidRDefault="00F6626E" w:rsidP="00AE0522">
      <w:pPr>
        <w:pStyle w:val="ae"/>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thaiDistribute"/>
        <w:rPr>
          <w:rFonts w:ascii="Angsana New" w:hAnsi="Angsana New"/>
          <w:b/>
          <w:bCs/>
          <w:sz w:val="28"/>
          <w:szCs w:val="28"/>
        </w:rPr>
      </w:pPr>
      <w:r>
        <w:rPr>
          <w:rFonts w:ascii="Angsana New" w:hAnsi="Angsana New"/>
          <w:b/>
          <w:bCs/>
          <w:sz w:val="28"/>
          <w:szCs w:val="28"/>
        </w:rPr>
        <w:br w:type="page"/>
      </w:r>
      <w:r w:rsidR="00DA6E94" w:rsidRPr="000D0253">
        <w:rPr>
          <w:rFonts w:ascii="Angsana New" w:hAnsi="Angsana New"/>
          <w:b/>
          <w:bCs/>
          <w:sz w:val="28"/>
          <w:szCs w:val="28"/>
        </w:rPr>
        <w:t xml:space="preserve">LONG - TERM </w:t>
      </w:r>
      <w:r w:rsidR="00B45161" w:rsidRPr="000D0253">
        <w:rPr>
          <w:rFonts w:ascii="Angsana New" w:hAnsi="Angsana New"/>
          <w:b/>
          <w:bCs/>
          <w:sz w:val="28"/>
          <w:szCs w:val="28"/>
        </w:rPr>
        <w:t>LIABILITIES</w:t>
      </w:r>
      <w:r w:rsidR="00486469" w:rsidRPr="000D0253">
        <w:rPr>
          <w:rFonts w:ascii="Angsana New" w:hAnsi="Angsana New"/>
          <w:b/>
          <w:bCs/>
          <w:sz w:val="28"/>
          <w:szCs w:val="28"/>
        </w:rPr>
        <w:t xml:space="preserve"> - NET</w:t>
      </w:r>
    </w:p>
    <w:tbl>
      <w:tblPr>
        <w:tblW w:w="9464" w:type="dxa"/>
        <w:tblLook w:val="04A0" w:firstRow="1" w:lastRow="0" w:firstColumn="1" w:lastColumn="0" w:noHBand="0" w:noVBand="1"/>
      </w:tblPr>
      <w:tblGrid>
        <w:gridCol w:w="4219"/>
        <w:gridCol w:w="425"/>
        <w:gridCol w:w="1418"/>
        <w:gridCol w:w="283"/>
        <w:gridCol w:w="1418"/>
        <w:gridCol w:w="283"/>
        <w:gridCol w:w="1418"/>
      </w:tblGrid>
      <w:tr w:rsidR="00B81A9F" w:rsidRPr="000D0253" w14:paraId="4A81DD90" w14:textId="77777777" w:rsidTr="005369AA">
        <w:tc>
          <w:tcPr>
            <w:tcW w:w="4219" w:type="dxa"/>
          </w:tcPr>
          <w:p w14:paraId="71081694"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E5722E6"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4FE2CA9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 Thousand Baht</w:t>
            </w:r>
          </w:p>
        </w:tc>
      </w:tr>
      <w:tr w:rsidR="008412F5" w:rsidRPr="000D0253" w14:paraId="11E58697" w14:textId="77777777" w:rsidTr="005369AA">
        <w:tc>
          <w:tcPr>
            <w:tcW w:w="4219" w:type="dxa"/>
          </w:tcPr>
          <w:p w14:paraId="731DC2B0" w14:textId="77777777" w:rsidR="008412F5" w:rsidRPr="000D0253" w:rsidRDefault="008412F5"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7C2D0EC" w14:textId="77777777" w:rsidR="008412F5" w:rsidRPr="000D0253" w:rsidRDefault="008412F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67D5D8A8" w14:textId="77777777" w:rsidR="008412F5" w:rsidRPr="000D0253" w:rsidRDefault="007E4AFD" w:rsidP="00841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sz w:val="28"/>
                <w:szCs w:val="28"/>
              </w:rPr>
              <w:t>Consolidated / Separated</w:t>
            </w:r>
          </w:p>
        </w:tc>
      </w:tr>
      <w:tr w:rsidR="00B81A9F" w:rsidRPr="000D0253" w14:paraId="2A9C759C" w14:textId="77777777" w:rsidTr="005369AA">
        <w:tc>
          <w:tcPr>
            <w:tcW w:w="4219" w:type="dxa"/>
          </w:tcPr>
          <w:p w14:paraId="2D69155D"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336567B4"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single" w:sz="4" w:space="0" w:color="auto"/>
            </w:tcBorders>
          </w:tcPr>
          <w:p w14:paraId="544832D7"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Total</w:t>
            </w:r>
          </w:p>
        </w:tc>
        <w:tc>
          <w:tcPr>
            <w:tcW w:w="283" w:type="dxa"/>
            <w:tcBorders>
              <w:top w:val="single" w:sz="4" w:space="0" w:color="auto"/>
            </w:tcBorders>
          </w:tcPr>
          <w:p w14:paraId="70D342C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3B518D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Interest</w:t>
            </w:r>
          </w:p>
        </w:tc>
        <w:tc>
          <w:tcPr>
            <w:tcW w:w="283" w:type="dxa"/>
            <w:tcBorders>
              <w:top w:val="single" w:sz="4" w:space="0" w:color="auto"/>
            </w:tcBorders>
          </w:tcPr>
          <w:p w14:paraId="0585EC0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DBBD9B8"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Net</w:t>
            </w:r>
          </w:p>
        </w:tc>
      </w:tr>
      <w:tr w:rsidR="0085283F" w:rsidRPr="000D0253" w14:paraId="0C0CCD62" w14:textId="77777777" w:rsidTr="005369AA">
        <w:tc>
          <w:tcPr>
            <w:tcW w:w="4219" w:type="dxa"/>
          </w:tcPr>
          <w:p w14:paraId="4F58AE9F" w14:textId="77777777" w:rsidR="0085283F" w:rsidRPr="000D0253" w:rsidRDefault="0085283F" w:rsidP="003B40C5">
            <w:pPr>
              <w:pStyle w:val="5"/>
              <w:spacing w:line="260" w:lineRule="atLeast"/>
              <w:ind w:left="522"/>
              <w:rPr>
                <w:rFonts w:ascii="Angsana New" w:hAnsi="Angsana New"/>
                <w:b/>
                <w:bCs/>
                <w:sz w:val="28"/>
                <w:szCs w:val="28"/>
              </w:rPr>
            </w:pPr>
            <w:r w:rsidRPr="000D0253">
              <w:rPr>
                <w:rFonts w:ascii="Angsana New" w:hAnsi="Angsana New"/>
                <w:b/>
                <w:bCs/>
                <w:sz w:val="28"/>
                <w:szCs w:val="28"/>
              </w:rPr>
              <w:t>As at December 31, 201</w:t>
            </w:r>
            <w:r w:rsidR="00443E7A">
              <w:rPr>
                <w:rFonts w:ascii="Angsana New" w:hAnsi="Angsana New"/>
                <w:b/>
                <w:bCs/>
                <w:sz w:val="28"/>
                <w:szCs w:val="28"/>
              </w:rPr>
              <w:t>9</w:t>
            </w:r>
          </w:p>
        </w:tc>
        <w:tc>
          <w:tcPr>
            <w:tcW w:w="425" w:type="dxa"/>
          </w:tcPr>
          <w:p w14:paraId="182FF882"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035D588A"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2F1A5A49" w14:textId="77777777" w:rsidR="0085283F" w:rsidRPr="000D0253" w:rsidRDefault="0085283F" w:rsidP="0085283F">
            <w:pPr>
              <w:pStyle w:val="ac"/>
              <w:tabs>
                <w:tab w:val="clear" w:pos="1080"/>
                <w:tab w:val="left" w:pos="540"/>
              </w:tabs>
              <w:jc w:val="both"/>
              <w:rPr>
                <w:rFonts w:ascii="Angsana New" w:hAnsi="Angsana New" w:cs="Angsana New"/>
                <w:sz w:val="28"/>
                <w:szCs w:val="28"/>
                <w:lang w:val="en-US"/>
              </w:rPr>
            </w:pPr>
          </w:p>
        </w:tc>
        <w:tc>
          <w:tcPr>
            <w:tcW w:w="1418" w:type="dxa"/>
          </w:tcPr>
          <w:p w14:paraId="2106662F"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D8ACD61" w14:textId="77777777" w:rsidR="0085283F" w:rsidRPr="000D0253" w:rsidRDefault="0085283F" w:rsidP="0085283F">
            <w:pPr>
              <w:pStyle w:val="ac"/>
              <w:tabs>
                <w:tab w:val="clear" w:pos="1080"/>
                <w:tab w:val="left" w:pos="540"/>
                <w:tab w:val="decimal" w:pos="972"/>
              </w:tabs>
              <w:ind w:right="57"/>
              <w:jc w:val="both"/>
              <w:rPr>
                <w:rFonts w:ascii="Angsana New" w:hAnsi="Angsana New" w:cs="Angsana New"/>
                <w:sz w:val="28"/>
                <w:szCs w:val="28"/>
                <w:lang w:val="en-US"/>
              </w:rPr>
            </w:pPr>
          </w:p>
        </w:tc>
        <w:tc>
          <w:tcPr>
            <w:tcW w:w="1418" w:type="dxa"/>
          </w:tcPr>
          <w:p w14:paraId="20F5AD79"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462488" w:rsidRPr="000D0253" w14:paraId="18A7DABD" w14:textId="77777777" w:rsidTr="00304AC7">
        <w:tc>
          <w:tcPr>
            <w:tcW w:w="4219" w:type="dxa"/>
          </w:tcPr>
          <w:p w14:paraId="622FD495"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jc w:val="both"/>
              <w:rPr>
                <w:rFonts w:ascii="Angsana New" w:hAnsi="Angsana New"/>
                <w:sz w:val="28"/>
                <w:szCs w:val="28"/>
              </w:rPr>
            </w:pPr>
            <w:r w:rsidRPr="000D0253">
              <w:rPr>
                <w:rFonts w:ascii="Angsana New" w:hAnsi="Angsana New"/>
                <w:sz w:val="28"/>
                <w:szCs w:val="28"/>
              </w:rPr>
              <w:t>Due within one year</w:t>
            </w:r>
          </w:p>
        </w:tc>
        <w:tc>
          <w:tcPr>
            <w:tcW w:w="425" w:type="dxa"/>
          </w:tcPr>
          <w:p w14:paraId="5FFB49DE"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464DBF83"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35,029</w:t>
            </w:r>
          </w:p>
        </w:tc>
        <w:tc>
          <w:tcPr>
            <w:tcW w:w="283" w:type="dxa"/>
            <w:shd w:val="clear" w:color="auto" w:fill="auto"/>
            <w:vAlign w:val="center"/>
          </w:tcPr>
          <w:p w14:paraId="2FB8D3B7"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609EE620"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(5,698)</w:t>
            </w:r>
          </w:p>
        </w:tc>
        <w:tc>
          <w:tcPr>
            <w:tcW w:w="283" w:type="dxa"/>
            <w:shd w:val="clear" w:color="auto" w:fill="auto"/>
            <w:vAlign w:val="center"/>
          </w:tcPr>
          <w:p w14:paraId="4AEF40E0"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5798B6C0"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29,331</w:t>
            </w:r>
          </w:p>
        </w:tc>
      </w:tr>
      <w:tr w:rsidR="00462488" w:rsidRPr="000D0253" w14:paraId="277A8E40" w14:textId="77777777" w:rsidTr="00304AC7">
        <w:tc>
          <w:tcPr>
            <w:tcW w:w="4219" w:type="dxa"/>
          </w:tcPr>
          <w:p w14:paraId="7A7F4937"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0028CAE8"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vAlign w:val="center"/>
          </w:tcPr>
          <w:p w14:paraId="37FCC693"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88,095</w:t>
            </w:r>
          </w:p>
        </w:tc>
        <w:tc>
          <w:tcPr>
            <w:tcW w:w="283" w:type="dxa"/>
            <w:shd w:val="clear" w:color="auto" w:fill="auto"/>
            <w:vAlign w:val="center"/>
          </w:tcPr>
          <w:p w14:paraId="775ADA41"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7373EA91"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(7,329)</w:t>
            </w:r>
          </w:p>
        </w:tc>
        <w:tc>
          <w:tcPr>
            <w:tcW w:w="283" w:type="dxa"/>
            <w:shd w:val="clear" w:color="auto" w:fill="auto"/>
            <w:vAlign w:val="center"/>
          </w:tcPr>
          <w:p w14:paraId="40FABFBA"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6E9A1091"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80,766</w:t>
            </w:r>
          </w:p>
        </w:tc>
      </w:tr>
      <w:tr w:rsidR="00462488" w:rsidRPr="000D0253" w14:paraId="76D758D4" w14:textId="77777777" w:rsidTr="00304AC7">
        <w:tc>
          <w:tcPr>
            <w:tcW w:w="4219" w:type="dxa"/>
          </w:tcPr>
          <w:p w14:paraId="23B00598"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jc w:val="both"/>
              <w:rPr>
                <w:rFonts w:ascii="Angsana New" w:hAnsi="Angsana New"/>
                <w:b/>
                <w:bCs/>
                <w:sz w:val="28"/>
                <w:szCs w:val="28"/>
              </w:rPr>
            </w:pPr>
            <w:r w:rsidRPr="000D0253">
              <w:rPr>
                <w:rFonts w:ascii="Angsana New" w:hAnsi="Angsana New"/>
                <w:b/>
                <w:bCs/>
                <w:sz w:val="28"/>
                <w:szCs w:val="28"/>
              </w:rPr>
              <w:t>Total</w:t>
            </w:r>
          </w:p>
        </w:tc>
        <w:tc>
          <w:tcPr>
            <w:tcW w:w="425" w:type="dxa"/>
          </w:tcPr>
          <w:p w14:paraId="32D3519D"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double" w:sz="4" w:space="0" w:color="auto"/>
            </w:tcBorders>
            <w:shd w:val="clear" w:color="auto" w:fill="auto"/>
            <w:vAlign w:val="center"/>
          </w:tcPr>
          <w:p w14:paraId="6FEED31E"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123,124</w:t>
            </w:r>
          </w:p>
        </w:tc>
        <w:tc>
          <w:tcPr>
            <w:tcW w:w="283" w:type="dxa"/>
            <w:shd w:val="clear" w:color="auto" w:fill="auto"/>
            <w:vAlign w:val="center"/>
          </w:tcPr>
          <w:p w14:paraId="382612FF" w14:textId="77777777" w:rsidR="00462488" w:rsidRPr="00436DBD" w:rsidRDefault="00462488" w:rsidP="00462488">
            <w:pPr>
              <w:pStyle w:val="ac"/>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27B38619"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(13,027)</w:t>
            </w:r>
          </w:p>
        </w:tc>
        <w:tc>
          <w:tcPr>
            <w:tcW w:w="283" w:type="dxa"/>
            <w:shd w:val="clear" w:color="auto" w:fill="auto"/>
            <w:vAlign w:val="center"/>
          </w:tcPr>
          <w:p w14:paraId="2D2C2F2C" w14:textId="77777777" w:rsidR="00462488" w:rsidRPr="00436DBD" w:rsidRDefault="00462488" w:rsidP="00462488">
            <w:pPr>
              <w:pStyle w:val="ac"/>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131A6668"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110,097</w:t>
            </w:r>
          </w:p>
        </w:tc>
      </w:tr>
      <w:tr w:rsidR="00462488" w:rsidRPr="000D0253" w14:paraId="2BBDEED8" w14:textId="77777777" w:rsidTr="005369AA">
        <w:tc>
          <w:tcPr>
            <w:tcW w:w="4219" w:type="dxa"/>
          </w:tcPr>
          <w:p w14:paraId="3E77ADEF"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8"/>
              <w:jc w:val="both"/>
              <w:rPr>
                <w:rFonts w:ascii="Angsana New" w:hAnsi="Angsana New"/>
                <w:b/>
                <w:bCs/>
                <w:sz w:val="28"/>
                <w:szCs w:val="28"/>
              </w:rPr>
            </w:pPr>
          </w:p>
        </w:tc>
        <w:tc>
          <w:tcPr>
            <w:tcW w:w="425" w:type="dxa"/>
          </w:tcPr>
          <w:p w14:paraId="1058797A"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tcBorders>
          </w:tcPr>
          <w:p w14:paraId="2D38F405"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CF62E38" w14:textId="77777777" w:rsidR="00462488" w:rsidRPr="000D0253" w:rsidRDefault="00462488" w:rsidP="00462488">
            <w:pPr>
              <w:pStyle w:val="ac"/>
              <w:ind w:right="57"/>
              <w:rPr>
                <w:rFonts w:ascii="Angsana New" w:hAnsi="Angsana New" w:cs="Angsana New"/>
                <w:sz w:val="28"/>
                <w:szCs w:val="28"/>
                <w:lang w:val="en-US"/>
              </w:rPr>
            </w:pPr>
          </w:p>
        </w:tc>
        <w:tc>
          <w:tcPr>
            <w:tcW w:w="1418" w:type="dxa"/>
            <w:tcBorders>
              <w:top w:val="single" w:sz="4" w:space="0" w:color="auto"/>
            </w:tcBorders>
          </w:tcPr>
          <w:p w14:paraId="0B580259"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4A5EC84E" w14:textId="77777777" w:rsidR="00462488" w:rsidRPr="000D0253" w:rsidRDefault="00462488" w:rsidP="00462488">
            <w:pPr>
              <w:pStyle w:val="ac"/>
              <w:ind w:right="57"/>
              <w:rPr>
                <w:rFonts w:ascii="Angsana New" w:hAnsi="Angsana New" w:cs="Angsana New"/>
                <w:sz w:val="28"/>
                <w:szCs w:val="28"/>
                <w:lang w:val="en-US"/>
              </w:rPr>
            </w:pPr>
          </w:p>
        </w:tc>
        <w:tc>
          <w:tcPr>
            <w:tcW w:w="1418" w:type="dxa"/>
            <w:tcBorders>
              <w:top w:val="single" w:sz="4" w:space="0" w:color="auto"/>
            </w:tcBorders>
          </w:tcPr>
          <w:p w14:paraId="3137261D"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462488" w:rsidRPr="000D0253" w14:paraId="2EE2AE34" w14:textId="77777777" w:rsidTr="005369AA">
        <w:tc>
          <w:tcPr>
            <w:tcW w:w="4219" w:type="dxa"/>
          </w:tcPr>
          <w:p w14:paraId="308092CF" w14:textId="77777777" w:rsidR="00462488" w:rsidRPr="000D0253" w:rsidRDefault="00462488" w:rsidP="003B40C5">
            <w:pPr>
              <w:pStyle w:val="5"/>
              <w:tabs>
                <w:tab w:val="clear" w:pos="680"/>
                <w:tab w:val="left" w:pos="612"/>
              </w:tabs>
              <w:spacing w:line="260" w:lineRule="atLeast"/>
              <w:ind w:left="588"/>
              <w:rPr>
                <w:rFonts w:ascii="Angsana New" w:hAnsi="Angsana New"/>
                <w:b/>
                <w:bCs/>
                <w:sz w:val="28"/>
                <w:szCs w:val="28"/>
              </w:rPr>
            </w:pPr>
            <w:r w:rsidRPr="000D0253">
              <w:rPr>
                <w:rFonts w:ascii="Angsana New" w:hAnsi="Angsana New"/>
                <w:b/>
                <w:bCs/>
                <w:sz w:val="28"/>
                <w:szCs w:val="28"/>
              </w:rPr>
              <w:t>As at December 31,</w:t>
            </w:r>
            <w:r>
              <w:rPr>
                <w:rFonts w:ascii="Angsana New" w:hAnsi="Angsana New"/>
                <w:b/>
                <w:bCs/>
                <w:sz w:val="28"/>
                <w:szCs w:val="28"/>
              </w:rPr>
              <w:t xml:space="preserve"> 2018</w:t>
            </w:r>
          </w:p>
        </w:tc>
        <w:tc>
          <w:tcPr>
            <w:tcW w:w="425" w:type="dxa"/>
          </w:tcPr>
          <w:p w14:paraId="4F8CEDD5"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6C8CEE07"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59460BA" w14:textId="77777777" w:rsidR="00462488" w:rsidRPr="000D0253" w:rsidRDefault="00462488" w:rsidP="00462488">
            <w:pPr>
              <w:pStyle w:val="ac"/>
              <w:tabs>
                <w:tab w:val="clear" w:pos="1080"/>
                <w:tab w:val="left" w:pos="540"/>
              </w:tabs>
              <w:ind w:right="57"/>
              <w:jc w:val="both"/>
              <w:rPr>
                <w:rFonts w:ascii="Angsana New" w:hAnsi="Angsana New" w:cs="Angsana New"/>
                <w:sz w:val="28"/>
                <w:szCs w:val="28"/>
                <w:lang w:val="en-US"/>
              </w:rPr>
            </w:pPr>
          </w:p>
        </w:tc>
        <w:tc>
          <w:tcPr>
            <w:tcW w:w="1418" w:type="dxa"/>
          </w:tcPr>
          <w:p w14:paraId="584FA5D9"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29A4D6D" w14:textId="77777777" w:rsidR="00462488" w:rsidRPr="000D0253" w:rsidRDefault="00462488" w:rsidP="00462488">
            <w:pPr>
              <w:pStyle w:val="ac"/>
              <w:tabs>
                <w:tab w:val="clear" w:pos="1080"/>
                <w:tab w:val="left" w:pos="540"/>
              </w:tabs>
              <w:ind w:right="57"/>
              <w:jc w:val="both"/>
              <w:rPr>
                <w:rFonts w:ascii="Angsana New" w:hAnsi="Angsana New" w:cs="Angsana New"/>
                <w:sz w:val="28"/>
                <w:szCs w:val="28"/>
                <w:lang w:val="en-US"/>
              </w:rPr>
            </w:pPr>
          </w:p>
        </w:tc>
        <w:tc>
          <w:tcPr>
            <w:tcW w:w="1418" w:type="dxa"/>
          </w:tcPr>
          <w:p w14:paraId="74990F08"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462488" w:rsidRPr="000D0253" w14:paraId="1C1704F7" w14:textId="77777777" w:rsidTr="005369AA">
        <w:tc>
          <w:tcPr>
            <w:tcW w:w="4219" w:type="dxa"/>
          </w:tcPr>
          <w:p w14:paraId="4941DAE1"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2"/>
              </w:tabs>
              <w:ind w:left="588"/>
              <w:jc w:val="both"/>
              <w:rPr>
                <w:rFonts w:ascii="Angsana New" w:hAnsi="Angsana New"/>
                <w:sz w:val="28"/>
                <w:szCs w:val="28"/>
              </w:rPr>
            </w:pPr>
            <w:r w:rsidRPr="000D0253">
              <w:rPr>
                <w:rFonts w:ascii="Angsana New" w:hAnsi="Angsana New"/>
                <w:sz w:val="28"/>
                <w:szCs w:val="28"/>
              </w:rPr>
              <w:t>Due within one year</w:t>
            </w:r>
          </w:p>
        </w:tc>
        <w:tc>
          <w:tcPr>
            <w:tcW w:w="425" w:type="dxa"/>
          </w:tcPr>
          <w:p w14:paraId="7E76C958"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tcPr>
          <w:p w14:paraId="2E172C7B"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20,113</w:t>
            </w:r>
          </w:p>
        </w:tc>
        <w:tc>
          <w:tcPr>
            <w:tcW w:w="283" w:type="dxa"/>
            <w:shd w:val="clear" w:color="auto" w:fill="auto"/>
          </w:tcPr>
          <w:p w14:paraId="4A1239BC"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shd w:val="clear" w:color="auto" w:fill="auto"/>
          </w:tcPr>
          <w:p w14:paraId="383DACFA"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(3,514)</w:t>
            </w:r>
          </w:p>
        </w:tc>
        <w:tc>
          <w:tcPr>
            <w:tcW w:w="283" w:type="dxa"/>
            <w:shd w:val="clear" w:color="auto" w:fill="auto"/>
          </w:tcPr>
          <w:p w14:paraId="3121B7D5"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shd w:val="clear" w:color="auto" w:fill="auto"/>
          </w:tcPr>
          <w:p w14:paraId="75962504"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16,599</w:t>
            </w:r>
          </w:p>
        </w:tc>
      </w:tr>
      <w:tr w:rsidR="00462488" w:rsidRPr="000D0253" w14:paraId="2569AC5F" w14:textId="77777777" w:rsidTr="005369AA">
        <w:tc>
          <w:tcPr>
            <w:tcW w:w="4219" w:type="dxa"/>
          </w:tcPr>
          <w:p w14:paraId="3A262A9C"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2"/>
              </w:tabs>
              <w:ind w:left="588"/>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653D62F5"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tcPr>
          <w:p w14:paraId="7F0A4B5C"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55,028</w:t>
            </w:r>
          </w:p>
        </w:tc>
        <w:tc>
          <w:tcPr>
            <w:tcW w:w="283" w:type="dxa"/>
            <w:shd w:val="clear" w:color="auto" w:fill="auto"/>
          </w:tcPr>
          <w:p w14:paraId="48F9FA03"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tcPr>
          <w:p w14:paraId="38F92D04"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(4,530)</w:t>
            </w:r>
          </w:p>
        </w:tc>
        <w:tc>
          <w:tcPr>
            <w:tcW w:w="283" w:type="dxa"/>
            <w:shd w:val="clear" w:color="auto" w:fill="auto"/>
          </w:tcPr>
          <w:p w14:paraId="4A40C9D2" w14:textId="77777777" w:rsidR="00462488" w:rsidRPr="008044E5" w:rsidRDefault="00462488" w:rsidP="00462488">
            <w:pPr>
              <w:pStyle w:val="ac"/>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tcPr>
          <w:p w14:paraId="328B4F30" w14:textId="77777777" w:rsidR="00462488" w:rsidRPr="008044E5"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50,498</w:t>
            </w:r>
          </w:p>
        </w:tc>
      </w:tr>
      <w:tr w:rsidR="00462488" w:rsidRPr="000D0253" w14:paraId="2F118D23" w14:textId="77777777" w:rsidTr="005369AA">
        <w:trPr>
          <w:trHeight w:val="425"/>
        </w:trPr>
        <w:tc>
          <w:tcPr>
            <w:tcW w:w="4219" w:type="dxa"/>
          </w:tcPr>
          <w:p w14:paraId="62067A5F" w14:textId="77777777" w:rsidR="00462488" w:rsidRPr="000D0253" w:rsidRDefault="00462488" w:rsidP="003B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588"/>
              <w:jc w:val="both"/>
              <w:rPr>
                <w:rFonts w:ascii="Angsana New" w:hAnsi="Angsana New"/>
                <w:b/>
                <w:bCs/>
                <w:sz w:val="28"/>
                <w:szCs w:val="28"/>
              </w:rPr>
            </w:pPr>
            <w:r w:rsidRPr="000D0253">
              <w:rPr>
                <w:rFonts w:ascii="Angsana New" w:hAnsi="Angsana New"/>
                <w:b/>
                <w:bCs/>
                <w:sz w:val="28"/>
                <w:szCs w:val="28"/>
              </w:rPr>
              <w:t>Total</w:t>
            </w:r>
          </w:p>
        </w:tc>
        <w:tc>
          <w:tcPr>
            <w:tcW w:w="425" w:type="dxa"/>
          </w:tcPr>
          <w:p w14:paraId="2D9181C1"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double" w:sz="4" w:space="0" w:color="auto"/>
            </w:tcBorders>
            <w:shd w:val="clear" w:color="auto" w:fill="auto"/>
          </w:tcPr>
          <w:p w14:paraId="422B8A87"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75,141</w:t>
            </w:r>
          </w:p>
        </w:tc>
        <w:tc>
          <w:tcPr>
            <w:tcW w:w="283" w:type="dxa"/>
            <w:shd w:val="clear" w:color="auto" w:fill="auto"/>
          </w:tcPr>
          <w:p w14:paraId="1B6E267A" w14:textId="77777777" w:rsidR="00462488" w:rsidRPr="00436DBD" w:rsidRDefault="00462488" w:rsidP="00462488">
            <w:pPr>
              <w:pStyle w:val="ac"/>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tcPr>
          <w:p w14:paraId="6BC6CA18"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(8,044)</w:t>
            </w:r>
          </w:p>
        </w:tc>
        <w:tc>
          <w:tcPr>
            <w:tcW w:w="283" w:type="dxa"/>
            <w:shd w:val="clear" w:color="auto" w:fill="auto"/>
          </w:tcPr>
          <w:p w14:paraId="4443E844" w14:textId="77777777" w:rsidR="00462488" w:rsidRPr="00436DBD" w:rsidRDefault="00462488" w:rsidP="00462488">
            <w:pPr>
              <w:pStyle w:val="ac"/>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tcPr>
          <w:p w14:paraId="7C3241C1" w14:textId="77777777" w:rsidR="00462488" w:rsidRPr="00436DBD"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67,097</w:t>
            </w:r>
          </w:p>
        </w:tc>
      </w:tr>
    </w:tbl>
    <w:p w14:paraId="4F6053A7" w14:textId="03EBB2C0" w:rsidR="00F85302" w:rsidRPr="000D0253" w:rsidRDefault="00DA6E94" w:rsidP="001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sz w:val="28"/>
          <w:szCs w:val="28"/>
          <w:cs/>
        </w:rPr>
      </w:pPr>
      <w:r w:rsidRPr="000D0253">
        <w:rPr>
          <w:rFonts w:ascii="Angsana New" w:hAnsi="Angsana New"/>
          <w:sz w:val="28"/>
          <w:szCs w:val="28"/>
        </w:rPr>
        <w:t xml:space="preserve">Long - term borrowings as at </w:t>
      </w:r>
      <w:r w:rsidR="002868C4" w:rsidRPr="000D0253">
        <w:rPr>
          <w:rFonts w:ascii="Angsana New" w:hAnsi="Angsana New"/>
          <w:sz w:val="28"/>
          <w:szCs w:val="28"/>
        </w:rPr>
        <w:t>December 31</w:t>
      </w:r>
      <w:r w:rsidRPr="000D0253">
        <w:rPr>
          <w:rFonts w:ascii="Angsana New" w:hAnsi="Angsana New"/>
          <w:sz w:val="28"/>
          <w:szCs w:val="28"/>
        </w:rPr>
        <w:t>, 201</w:t>
      </w:r>
      <w:r w:rsidR="00443E7A">
        <w:rPr>
          <w:rFonts w:ascii="Angsana New" w:hAnsi="Angsana New"/>
          <w:sz w:val="28"/>
          <w:szCs w:val="28"/>
        </w:rPr>
        <w:t>9</w:t>
      </w:r>
      <w:r w:rsidRPr="000D0253">
        <w:rPr>
          <w:rFonts w:ascii="Angsana New" w:hAnsi="Angsana New"/>
          <w:sz w:val="28"/>
          <w:szCs w:val="28"/>
        </w:rPr>
        <w:t xml:space="preserve"> </w:t>
      </w:r>
      <w:r w:rsidRPr="00462488">
        <w:rPr>
          <w:rFonts w:ascii="Angsana New" w:hAnsi="Angsana New"/>
          <w:sz w:val="28"/>
          <w:szCs w:val="28"/>
        </w:rPr>
        <w:t>and 201</w:t>
      </w:r>
      <w:r w:rsidR="00443E7A" w:rsidRPr="00462488">
        <w:rPr>
          <w:rFonts w:ascii="Angsana New" w:hAnsi="Angsana New"/>
          <w:sz w:val="28"/>
          <w:szCs w:val="28"/>
        </w:rPr>
        <w:t>8</w:t>
      </w:r>
      <w:r w:rsidRPr="00462488">
        <w:rPr>
          <w:rFonts w:ascii="Angsana New" w:hAnsi="Angsana New"/>
          <w:sz w:val="28"/>
          <w:szCs w:val="28"/>
        </w:rPr>
        <w:t xml:space="preserve"> arose from purchase of vehicles under hire - purchase agreements. Net book value of these vehicles amounted to </w:t>
      </w:r>
      <w:r w:rsidR="00826FF6" w:rsidRPr="00462488">
        <w:rPr>
          <w:rFonts w:ascii="Angsana New" w:hAnsi="Angsana New"/>
          <w:sz w:val="28"/>
          <w:szCs w:val="28"/>
        </w:rPr>
        <w:t xml:space="preserve">Baht </w:t>
      </w:r>
      <w:r w:rsidR="00E66426" w:rsidRPr="00462488">
        <w:rPr>
          <w:rFonts w:ascii="Angsana New" w:hAnsi="Angsana New"/>
          <w:sz w:val="28"/>
          <w:szCs w:val="28"/>
        </w:rPr>
        <w:t>13</w:t>
      </w:r>
      <w:r w:rsidR="00BC2719">
        <w:rPr>
          <w:rFonts w:ascii="Angsana New" w:hAnsi="Angsana New"/>
          <w:sz w:val="28"/>
          <w:szCs w:val="28"/>
        </w:rPr>
        <w:t>5.03</w:t>
      </w:r>
      <w:r w:rsidR="005273C6" w:rsidRPr="00462488">
        <w:rPr>
          <w:rFonts w:ascii="Angsana New" w:hAnsi="Angsana New"/>
          <w:sz w:val="28"/>
          <w:szCs w:val="28"/>
        </w:rPr>
        <w:t xml:space="preserve"> </w:t>
      </w:r>
      <w:r w:rsidRPr="00462488">
        <w:rPr>
          <w:rFonts w:ascii="Angsana New" w:hAnsi="Angsana New"/>
          <w:sz w:val="28"/>
          <w:szCs w:val="28"/>
        </w:rPr>
        <w:t>million</w:t>
      </w:r>
      <w:r w:rsidR="006C7E5C" w:rsidRPr="00462488">
        <w:rPr>
          <w:rFonts w:ascii="Angsana New" w:hAnsi="Angsana New"/>
          <w:sz w:val="28"/>
          <w:szCs w:val="28"/>
        </w:rPr>
        <w:t xml:space="preserve"> and</w:t>
      </w:r>
      <w:r w:rsidR="006C7E5C" w:rsidRPr="000D0253">
        <w:rPr>
          <w:rFonts w:ascii="Angsana New" w:hAnsi="Angsana New"/>
          <w:sz w:val="28"/>
          <w:szCs w:val="28"/>
        </w:rPr>
        <w:t xml:space="preserve"> Baht </w:t>
      </w:r>
      <w:r w:rsidR="00443E7A">
        <w:rPr>
          <w:rFonts w:ascii="Angsana New" w:hAnsi="Angsana New"/>
          <w:sz w:val="28"/>
          <w:szCs w:val="28"/>
        </w:rPr>
        <w:t>69.33</w:t>
      </w:r>
      <w:r w:rsidRPr="000D0253">
        <w:rPr>
          <w:rFonts w:ascii="Angsana New" w:hAnsi="Angsana New"/>
          <w:sz w:val="28"/>
          <w:szCs w:val="28"/>
        </w:rPr>
        <w:t xml:space="preserve"> million, respectively. The title on these vehicles will be transferred to the Company upon final payment.</w:t>
      </w:r>
    </w:p>
    <w:p w14:paraId="3D7602A3" w14:textId="77777777" w:rsidR="00463F7D" w:rsidRPr="00330C75" w:rsidRDefault="00463F7D" w:rsidP="00AE0522">
      <w:pPr>
        <w:pStyle w:val="ae"/>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thaiDistribute"/>
        <w:rPr>
          <w:rFonts w:ascii="Angsana New" w:hAnsi="Angsana New"/>
          <w:b/>
          <w:bCs/>
          <w:sz w:val="28"/>
          <w:szCs w:val="28"/>
        </w:rPr>
      </w:pPr>
      <w:r>
        <w:rPr>
          <w:rFonts w:ascii="Angsana New" w:hAnsi="Angsana New"/>
          <w:b/>
          <w:bCs/>
          <w:sz w:val="28"/>
          <w:szCs w:val="28"/>
        </w:rPr>
        <w:br w:type="page"/>
        <w:t>NON - CURRENT PROVISIONS FOR EMPLOYEE BENEFIT</w:t>
      </w:r>
    </w:p>
    <w:p w14:paraId="7350004D" w14:textId="7DFD7C2C" w:rsidR="00463F7D" w:rsidRPr="00330C75" w:rsidRDefault="00C02F45" w:rsidP="00C0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0"/>
        <w:jc w:val="both"/>
        <w:rPr>
          <w:rFonts w:ascii="Angsana New" w:hAnsi="Angsana New"/>
          <w:sz w:val="28"/>
          <w:szCs w:val="28"/>
        </w:rPr>
      </w:pPr>
      <w:r>
        <w:rPr>
          <w:rFonts w:ascii="Angsana New" w:hAnsi="Angsana New"/>
          <w:sz w:val="28"/>
          <w:szCs w:val="28"/>
        </w:rPr>
        <w:t xml:space="preserve"> </w:t>
      </w:r>
      <w:r w:rsidR="00463F7D" w:rsidRPr="00330C75">
        <w:rPr>
          <w:rFonts w:ascii="Angsana New" w:hAnsi="Angsana New"/>
          <w:sz w:val="28"/>
          <w:szCs w:val="28"/>
        </w:rPr>
        <w:t>Movement in the present value of the obligations (unfunded) was as follows:</w:t>
      </w:r>
    </w:p>
    <w:tbl>
      <w:tblPr>
        <w:tblW w:w="9446" w:type="dxa"/>
        <w:tblInd w:w="18" w:type="dxa"/>
        <w:tblLayout w:type="fixed"/>
        <w:tblLook w:val="0000" w:firstRow="0" w:lastRow="0" w:firstColumn="0" w:lastColumn="0" w:noHBand="0" w:noVBand="0"/>
      </w:tblPr>
      <w:tblGrid>
        <w:gridCol w:w="5477"/>
        <w:gridCol w:w="283"/>
        <w:gridCol w:w="1701"/>
        <w:gridCol w:w="284"/>
        <w:gridCol w:w="1701"/>
      </w:tblGrid>
      <w:tr w:rsidR="00463F7D" w:rsidRPr="00330C75" w14:paraId="2B896370" w14:textId="77777777" w:rsidTr="006C20EE">
        <w:tc>
          <w:tcPr>
            <w:tcW w:w="5477" w:type="dxa"/>
          </w:tcPr>
          <w:p w14:paraId="5F28890D" w14:textId="77777777" w:rsidR="00463F7D" w:rsidRPr="00330C75" w:rsidRDefault="00463F7D" w:rsidP="00907460">
            <w:pPr>
              <w:pStyle w:val="23"/>
              <w:tabs>
                <w:tab w:val="clear" w:pos="227"/>
                <w:tab w:val="clear" w:pos="454"/>
                <w:tab w:val="clear" w:pos="680"/>
                <w:tab w:val="clear" w:pos="907"/>
              </w:tabs>
              <w:spacing w:before="0"/>
              <w:ind w:right="-108" w:firstLine="612"/>
              <w:rPr>
                <w:rFonts w:ascii="Angsana New" w:hAnsi="Angsana New" w:cs="Angsana New"/>
                <w:b w:val="0"/>
                <w:bCs w:val="0"/>
                <w:sz w:val="28"/>
                <w:szCs w:val="28"/>
                <w:highlight w:val="yellow"/>
              </w:rPr>
            </w:pPr>
          </w:p>
        </w:tc>
        <w:tc>
          <w:tcPr>
            <w:tcW w:w="283" w:type="dxa"/>
          </w:tcPr>
          <w:p w14:paraId="311E93F6" w14:textId="77777777" w:rsidR="00463F7D" w:rsidRPr="00330C75" w:rsidRDefault="00463F7D"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3686" w:type="dxa"/>
            <w:gridSpan w:val="3"/>
            <w:tcBorders>
              <w:bottom w:val="single" w:sz="4" w:space="0" w:color="auto"/>
            </w:tcBorders>
          </w:tcPr>
          <w:p w14:paraId="7D1F0ED8" w14:textId="77777777" w:rsidR="00463F7D" w:rsidRPr="00330C75" w:rsidRDefault="00463F7D" w:rsidP="006C20EE">
            <w:pPr>
              <w:pStyle w:val="ac"/>
              <w:tabs>
                <w:tab w:val="clear" w:pos="1080"/>
              </w:tabs>
              <w:spacing w:line="240" w:lineRule="atLeast"/>
              <w:jc w:val="center"/>
              <w:rPr>
                <w:rFonts w:ascii="Angsana New" w:hAnsi="Angsana New" w:cs="Angsana New"/>
                <w:sz w:val="28"/>
                <w:szCs w:val="28"/>
                <w:lang w:val="en-US"/>
              </w:rPr>
            </w:pPr>
            <w:r w:rsidRPr="00330C75">
              <w:rPr>
                <w:rFonts w:ascii="Angsana New" w:hAnsi="Angsana New" w:cs="Angsana New"/>
                <w:sz w:val="28"/>
                <w:szCs w:val="28"/>
                <w:lang w:val="en-US"/>
              </w:rPr>
              <w:t>In Thousand Baht</w:t>
            </w:r>
          </w:p>
        </w:tc>
      </w:tr>
      <w:tr w:rsidR="0002171E" w:rsidRPr="00330C75" w14:paraId="13C89475" w14:textId="77777777" w:rsidTr="006C20EE">
        <w:tc>
          <w:tcPr>
            <w:tcW w:w="5477" w:type="dxa"/>
          </w:tcPr>
          <w:p w14:paraId="50B899FA" w14:textId="77777777" w:rsidR="0002171E" w:rsidRPr="00330C75" w:rsidRDefault="0002171E" w:rsidP="00907460">
            <w:pPr>
              <w:pStyle w:val="23"/>
              <w:tabs>
                <w:tab w:val="clear" w:pos="227"/>
                <w:tab w:val="clear" w:pos="454"/>
                <w:tab w:val="clear" w:pos="680"/>
                <w:tab w:val="clear" w:pos="907"/>
              </w:tabs>
              <w:spacing w:before="0"/>
              <w:ind w:right="-108" w:firstLine="612"/>
              <w:rPr>
                <w:rFonts w:ascii="Angsana New" w:hAnsi="Angsana New" w:cs="Angsana New"/>
                <w:b w:val="0"/>
                <w:bCs w:val="0"/>
                <w:sz w:val="28"/>
                <w:szCs w:val="28"/>
                <w:highlight w:val="yellow"/>
              </w:rPr>
            </w:pPr>
          </w:p>
        </w:tc>
        <w:tc>
          <w:tcPr>
            <w:tcW w:w="283" w:type="dxa"/>
          </w:tcPr>
          <w:p w14:paraId="54F7E0F0" w14:textId="77777777" w:rsidR="0002171E" w:rsidRPr="00330C75" w:rsidRDefault="0002171E" w:rsidP="006C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3686" w:type="dxa"/>
            <w:gridSpan w:val="3"/>
            <w:tcBorders>
              <w:bottom w:val="single" w:sz="4" w:space="0" w:color="auto"/>
            </w:tcBorders>
          </w:tcPr>
          <w:p w14:paraId="447D3E37" w14:textId="77777777" w:rsidR="0002171E" w:rsidRPr="0002171E" w:rsidRDefault="007E4AFD" w:rsidP="006C20EE">
            <w:pPr>
              <w:pStyle w:val="ac"/>
              <w:tabs>
                <w:tab w:val="clear" w:pos="1080"/>
              </w:tabs>
              <w:spacing w:line="240" w:lineRule="atLeast"/>
              <w:jc w:val="center"/>
              <w:rPr>
                <w:rFonts w:ascii="Angsana New" w:hAnsi="Angsana New" w:cs="Angsana New"/>
                <w:spacing w:val="-4"/>
                <w:sz w:val="28"/>
                <w:szCs w:val="28"/>
                <w:lang w:val="en-US"/>
              </w:rPr>
            </w:pPr>
            <w:r w:rsidRPr="007E4AFD">
              <w:rPr>
                <w:rFonts w:ascii="Angsana New" w:hAnsi="Angsana New"/>
                <w:spacing w:val="-4"/>
                <w:sz w:val="28"/>
                <w:szCs w:val="28"/>
                <w:lang w:val="en-US"/>
              </w:rPr>
              <w:t>Consolidated / Separated</w:t>
            </w:r>
          </w:p>
        </w:tc>
      </w:tr>
      <w:tr w:rsidR="00062250" w:rsidRPr="00330C75" w14:paraId="11A5D823" w14:textId="77777777" w:rsidTr="006C20EE">
        <w:tc>
          <w:tcPr>
            <w:tcW w:w="5477" w:type="dxa"/>
          </w:tcPr>
          <w:p w14:paraId="10F40321" w14:textId="77777777" w:rsidR="00062250" w:rsidRPr="00330C75" w:rsidRDefault="00062250" w:rsidP="00907460">
            <w:pPr>
              <w:pStyle w:val="23"/>
              <w:tabs>
                <w:tab w:val="clear" w:pos="227"/>
                <w:tab w:val="clear" w:pos="454"/>
                <w:tab w:val="clear" w:pos="680"/>
                <w:tab w:val="clear" w:pos="907"/>
              </w:tabs>
              <w:spacing w:before="0"/>
              <w:ind w:right="-108" w:firstLine="612"/>
              <w:rPr>
                <w:rFonts w:ascii="Angsana New" w:hAnsi="Angsana New" w:cs="Angsana New"/>
                <w:b w:val="0"/>
                <w:bCs w:val="0"/>
                <w:sz w:val="28"/>
                <w:szCs w:val="28"/>
                <w:highlight w:val="yellow"/>
              </w:rPr>
            </w:pPr>
          </w:p>
        </w:tc>
        <w:tc>
          <w:tcPr>
            <w:tcW w:w="283" w:type="dxa"/>
          </w:tcPr>
          <w:p w14:paraId="7C28CC6C" w14:textId="77777777" w:rsidR="00062250" w:rsidRPr="00330C75" w:rsidRDefault="00062250" w:rsidP="0006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Angsana New" w:hAnsi="Angsana New"/>
                <w:sz w:val="28"/>
                <w:szCs w:val="28"/>
              </w:rPr>
            </w:pPr>
          </w:p>
        </w:tc>
        <w:tc>
          <w:tcPr>
            <w:tcW w:w="1701" w:type="dxa"/>
            <w:tcBorders>
              <w:top w:val="single" w:sz="4" w:space="0" w:color="auto"/>
              <w:bottom w:val="single" w:sz="4" w:space="0" w:color="auto"/>
            </w:tcBorders>
          </w:tcPr>
          <w:p w14:paraId="4437375B" w14:textId="77777777" w:rsidR="007644C3" w:rsidRDefault="007644C3" w:rsidP="00062250">
            <w:pPr>
              <w:pStyle w:val="ac"/>
              <w:tabs>
                <w:tab w:val="clear" w:pos="1080"/>
              </w:tabs>
              <w:spacing w:line="240" w:lineRule="atLeast"/>
              <w:jc w:val="center"/>
              <w:rPr>
                <w:rFonts w:ascii="Angsana New" w:hAnsi="Angsana New" w:cs="Angsana New"/>
                <w:sz w:val="28"/>
                <w:szCs w:val="28"/>
                <w:cs/>
              </w:rPr>
            </w:pPr>
            <w:r>
              <w:rPr>
                <w:rFonts w:ascii="Angsana New" w:hAnsi="Angsana New" w:cs="Angsana New"/>
                <w:sz w:val="28"/>
                <w:szCs w:val="28"/>
                <w:cs/>
              </w:rPr>
              <w:t>December 31,</w:t>
            </w:r>
          </w:p>
          <w:p w14:paraId="15537C19" w14:textId="77777777" w:rsidR="00062250" w:rsidRPr="00330C75" w:rsidRDefault="007644C3" w:rsidP="00062250">
            <w:pPr>
              <w:pStyle w:val="ac"/>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cs/>
              </w:rPr>
              <w:t>2019</w:t>
            </w:r>
          </w:p>
        </w:tc>
        <w:tc>
          <w:tcPr>
            <w:tcW w:w="284" w:type="dxa"/>
            <w:tcBorders>
              <w:top w:val="single" w:sz="4" w:space="0" w:color="auto"/>
            </w:tcBorders>
          </w:tcPr>
          <w:p w14:paraId="3ECC7CFC" w14:textId="77777777" w:rsidR="00062250" w:rsidRPr="00330C75" w:rsidRDefault="00062250" w:rsidP="00062250">
            <w:pPr>
              <w:pStyle w:val="ac"/>
              <w:tabs>
                <w:tab w:val="clear" w:pos="1080"/>
              </w:tabs>
              <w:spacing w:line="240" w:lineRule="atLeast"/>
              <w:ind w:right="-108"/>
              <w:jc w:val="right"/>
              <w:rPr>
                <w:rFonts w:ascii="Angsana New" w:hAnsi="Angsana New" w:cs="Angsana New"/>
                <w:sz w:val="28"/>
                <w:szCs w:val="28"/>
                <w:lang w:val="en-US"/>
              </w:rPr>
            </w:pPr>
          </w:p>
        </w:tc>
        <w:tc>
          <w:tcPr>
            <w:tcW w:w="1701" w:type="dxa"/>
            <w:tcBorders>
              <w:top w:val="single" w:sz="4" w:space="0" w:color="auto"/>
              <w:bottom w:val="single" w:sz="4" w:space="0" w:color="auto"/>
            </w:tcBorders>
          </w:tcPr>
          <w:p w14:paraId="45E3A856" w14:textId="77777777" w:rsidR="007644C3" w:rsidRPr="0000647D" w:rsidRDefault="007644C3" w:rsidP="00062250">
            <w:pPr>
              <w:pStyle w:val="ac"/>
              <w:tabs>
                <w:tab w:val="clear" w:pos="1080"/>
              </w:tabs>
              <w:spacing w:line="240" w:lineRule="atLeast"/>
              <w:jc w:val="center"/>
              <w:rPr>
                <w:rFonts w:ascii="Angsana New" w:hAnsi="Angsana New" w:cs="Angsana New"/>
                <w:sz w:val="28"/>
                <w:szCs w:val="28"/>
                <w:cs/>
              </w:rPr>
            </w:pPr>
            <w:r w:rsidRPr="0000647D">
              <w:rPr>
                <w:rFonts w:ascii="Angsana New" w:hAnsi="Angsana New" w:cs="Angsana New"/>
                <w:sz w:val="28"/>
                <w:szCs w:val="28"/>
                <w:cs/>
              </w:rPr>
              <w:t>December 31,</w:t>
            </w:r>
          </w:p>
          <w:p w14:paraId="49BDCE72" w14:textId="77777777" w:rsidR="00062250" w:rsidRPr="0000647D" w:rsidRDefault="00AF1D1D" w:rsidP="00062250">
            <w:pPr>
              <w:pStyle w:val="ac"/>
              <w:tabs>
                <w:tab w:val="clear" w:pos="1080"/>
              </w:tabs>
              <w:spacing w:line="240" w:lineRule="atLeast"/>
              <w:jc w:val="center"/>
              <w:rPr>
                <w:rFonts w:ascii="Angsana New" w:hAnsi="Angsana New" w:cs="Angsana New"/>
                <w:sz w:val="28"/>
                <w:szCs w:val="28"/>
                <w:cs/>
                <w:lang w:val="en-US"/>
              </w:rPr>
            </w:pPr>
            <w:r w:rsidRPr="0000647D">
              <w:rPr>
                <w:rFonts w:ascii="Angsana New" w:hAnsi="Angsana New" w:cs="Angsana New"/>
                <w:sz w:val="28"/>
                <w:szCs w:val="28"/>
                <w:cs/>
              </w:rPr>
              <w:t>2018</w:t>
            </w:r>
          </w:p>
        </w:tc>
      </w:tr>
      <w:tr w:rsidR="00062250" w:rsidRPr="00330C75" w14:paraId="047A4285" w14:textId="77777777" w:rsidTr="00E6328B">
        <w:tc>
          <w:tcPr>
            <w:tcW w:w="5477" w:type="dxa"/>
          </w:tcPr>
          <w:p w14:paraId="22617FB2" w14:textId="77777777" w:rsidR="00062250" w:rsidRPr="00330C75" w:rsidRDefault="00062250" w:rsidP="00907460">
            <w:pPr>
              <w:pStyle w:val="ac"/>
              <w:tabs>
                <w:tab w:val="clear" w:pos="1080"/>
              </w:tabs>
              <w:spacing w:line="240" w:lineRule="atLeast"/>
              <w:ind w:right="-108" w:firstLine="612"/>
              <w:rPr>
                <w:rFonts w:ascii="Angsana New" w:hAnsi="Angsana New" w:cs="Angsana New"/>
                <w:b/>
                <w:bCs/>
                <w:sz w:val="28"/>
                <w:szCs w:val="28"/>
                <w:lang w:val="en-US"/>
              </w:rPr>
            </w:pPr>
          </w:p>
        </w:tc>
        <w:tc>
          <w:tcPr>
            <w:tcW w:w="283" w:type="dxa"/>
          </w:tcPr>
          <w:p w14:paraId="116CA65C" w14:textId="77777777" w:rsidR="00062250" w:rsidRPr="00330C75" w:rsidRDefault="00062250" w:rsidP="0006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both"/>
              <w:rPr>
                <w:rFonts w:ascii="Angsana New" w:hAnsi="Angsana New"/>
                <w:sz w:val="28"/>
                <w:szCs w:val="28"/>
                <w:highlight w:val="yellow"/>
              </w:rPr>
            </w:pPr>
          </w:p>
        </w:tc>
        <w:tc>
          <w:tcPr>
            <w:tcW w:w="1701" w:type="dxa"/>
          </w:tcPr>
          <w:p w14:paraId="1036D0F8" w14:textId="77777777" w:rsidR="00062250" w:rsidRPr="00330C75" w:rsidRDefault="00062250" w:rsidP="0006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08"/>
              <w:jc w:val="center"/>
              <w:rPr>
                <w:rFonts w:ascii="Angsana New" w:hAnsi="Angsana New"/>
                <w:sz w:val="28"/>
                <w:szCs w:val="28"/>
                <w:highlight w:val="yellow"/>
              </w:rPr>
            </w:pPr>
          </w:p>
        </w:tc>
        <w:tc>
          <w:tcPr>
            <w:tcW w:w="284" w:type="dxa"/>
          </w:tcPr>
          <w:p w14:paraId="21FB80C1" w14:textId="77777777" w:rsidR="00062250" w:rsidRPr="00330C75" w:rsidRDefault="00062250" w:rsidP="0006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both"/>
              <w:rPr>
                <w:rFonts w:ascii="Angsana New" w:hAnsi="Angsana New"/>
                <w:sz w:val="28"/>
                <w:szCs w:val="28"/>
                <w:highlight w:val="yellow"/>
              </w:rPr>
            </w:pPr>
          </w:p>
        </w:tc>
        <w:tc>
          <w:tcPr>
            <w:tcW w:w="1701" w:type="dxa"/>
          </w:tcPr>
          <w:p w14:paraId="48872A9A" w14:textId="77777777" w:rsidR="00062250" w:rsidRPr="00330C75" w:rsidRDefault="00062250" w:rsidP="0006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08"/>
              <w:jc w:val="center"/>
              <w:rPr>
                <w:rFonts w:ascii="Angsana New" w:hAnsi="Angsana New"/>
                <w:sz w:val="28"/>
                <w:szCs w:val="28"/>
                <w:highlight w:val="yellow"/>
              </w:rPr>
            </w:pPr>
          </w:p>
        </w:tc>
      </w:tr>
      <w:tr w:rsidR="00443E7A" w:rsidRPr="00330C75" w14:paraId="1445A97E" w14:textId="77777777" w:rsidTr="00E6328B">
        <w:trPr>
          <w:trHeight w:val="81"/>
        </w:trPr>
        <w:tc>
          <w:tcPr>
            <w:tcW w:w="5477" w:type="dxa"/>
          </w:tcPr>
          <w:p w14:paraId="6156A35C"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r w:rsidRPr="00330C75">
              <w:rPr>
                <w:rFonts w:ascii="Angsana New" w:hAnsi="Angsana New"/>
                <w:sz w:val="28"/>
                <w:szCs w:val="28"/>
              </w:rPr>
              <w:t>Obligations as at January 1</w:t>
            </w:r>
            <w:r w:rsidR="00DE7925">
              <w:rPr>
                <w:rFonts w:ascii="Angsana New" w:hAnsi="Angsana New"/>
                <w:sz w:val="28"/>
                <w:szCs w:val="28"/>
              </w:rPr>
              <w:t>,</w:t>
            </w:r>
          </w:p>
        </w:tc>
        <w:tc>
          <w:tcPr>
            <w:tcW w:w="283" w:type="dxa"/>
          </w:tcPr>
          <w:p w14:paraId="53C5DF5B"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69168537" w14:textId="77777777" w:rsidR="00443E7A" w:rsidRPr="00330C75" w:rsidRDefault="009B3B4D"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191</w:t>
            </w:r>
          </w:p>
        </w:tc>
        <w:tc>
          <w:tcPr>
            <w:tcW w:w="284" w:type="dxa"/>
          </w:tcPr>
          <w:p w14:paraId="2001830C" w14:textId="77777777" w:rsidR="00443E7A" w:rsidRPr="00330C75" w:rsidRDefault="00443E7A" w:rsidP="00443E7A">
            <w:pPr>
              <w:pStyle w:val="33"/>
              <w:tabs>
                <w:tab w:val="clear" w:pos="360"/>
                <w:tab w:val="clear" w:pos="720"/>
                <w:tab w:val="decimal" w:pos="864"/>
                <w:tab w:val="decimal" w:pos="931"/>
              </w:tabs>
              <w:spacing w:line="260" w:lineRule="atLeast"/>
              <w:ind w:right="-108"/>
              <w:jc w:val="both"/>
              <w:rPr>
                <w:rFonts w:ascii="Angsana New" w:hAnsi="Angsana New" w:cs="Angsana New"/>
                <w:sz w:val="28"/>
                <w:szCs w:val="28"/>
                <w:cs/>
                <w:lang w:val="en-US"/>
              </w:rPr>
            </w:pPr>
          </w:p>
        </w:tc>
        <w:tc>
          <w:tcPr>
            <w:tcW w:w="1701" w:type="dxa"/>
            <w:shd w:val="clear" w:color="auto" w:fill="auto"/>
          </w:tcPr>
          <w:p w14:paraId="750D24B2" w14:textId="77777777" w:rsidR="00443E7A" w:rsidRPr="00330C75" w:rsidRDefault="00443E7A"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420</w:t>
            </w:r>
          </w:p>
        </w:tc>
      </w:tr>
      <w:tr w:rsidR="00443E7A" w:rsidRPr="00330C75" w14:paraId="35C967A3" w14:textId="77777777" w:rsidTr="00E6328B">
        <w:trPr>
          <w:trHeight w:val="81"/>
        </w:trPr>
        <w:tc>
          <w:tcPr>
            <w:tcW w:w="5477" w:type="dxa"/>
          </w:tcPr>
          <w:p w14:paraId="4F83FEBF"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p>
        </w:tc>
        <w:tc>
          <w:tcPr>
            <w:tcW w:w="283" w:type="dxa"/>
          </w:tcPr>
          <w:p w14:paraId="15D0B32A"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02761A91" w14:textId="77777777" w:rsidR="00443E7A" w:rsidRPr="00330C75" w:rsidRDefault="00443E7A"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cs/>
              </w:rPr>
            </w:pPr>
          </w:p>
        </w:tc>
        <w:tc>
          <w:tcPr>
            <w:tcW w:w="284" w:type="dxa"/>
          </w:tcPr>
          <w:p w14:paraId="07E5EB05"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1A75D718" w14:textId="77777777" w:rsidR="00443E7A" w:rsidRPr="00330C75" w:rsidRDefault="00443E7A"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cs/>
              </w:rPr>
            </w:pPr>
          </w:p>
        </w:tc>
      </w:tr>
      <w:tr w:rsidR="00443E7A" w:rsidRPr="00330C75" w14:paraId="44C7D915" w14:textId="77777777" w:rsidTr="0007157F">
        <w:trPr>
          <w:trHeight w:val="81"/>
        </w:trPr>
        <w:tc>
          <w:tcPr>
            <w:tcW w:w="5477" w:type="dxa"/>
          </w:tcPr>
          <w:p w14:paraId="0A999E17"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r w:rsidRPr="00330C75">
              <w:rPr>
                <w:rFonts w:ascii="Angsana New" w:hAnsi="Angsana New"/>
                <w:sz w:val="28"/>
                <w:szCs w:val="28"/>
              </w:rPr>
              <w:t>Current cost</w:t>
            </w:r>
          </w:p>
        </w:tc>
        <w:tc>
          <w:tcPr>
            <w:tcW w:w="283" w:type="dxa"/>
          </w:tcPr>
          <w:p w14:paraId="42528743"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731BE3F0" w14:textId="77777777" w:rsidR="00443E7A" w:rsidRPr="0007157F" w:rsidRDefault="009B3B4D" w:rsidP="00443E7A">
            <w:pPr>
              <w:pStyle w:val="acctfourfigures"/>
              <w:tabs>
                <w:tab w:val="clear" w:pos="765"/>
              </w:tabs>
              <w:spacing w:line="240" w:lineRule="atLeast"/>
              <w:ind w:right="57"/>
              <w:jc w:val="right"/>
              <w:rPr>
                <w:rFonts w:ascii="Angsana New" w:hAnsi="Angsana New"/>
                <w:sz w:val="28"/>
                <w:szCs w:val="28"/>
                <w:lang w:val="en-US"/>
              </w:rPr>
            </w:pPr>
            <w:r>
              <w:rPr>
                <w:rFonts w:ascii="Angsana New" w:hAnsi="Angsana New"/>
                <w:sz w:val="28"/>
                <w:szCs w:val="28"/>
                <w:lang w:val="en-US"/>
              </w:rPr>
              <w:t>71</w:t>
            </w:r>
          </w:p>
        </w:tc>
        <w:tc>
          <w:tcPr>
            <w:tcW w:w="284" w:type="dxa"/>
          </w:tcPr>
          <w:p w14:paraId="10045CC9"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12684265"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lang w:val="en-US"/>
              </w:rPr>
            </w:pPr>
            <w:r w:rsidRPr="0007157F">
              <w:rPr>
                <w:rFonts w:ascii="Angsana New" w:hAnsi="Angsana New"/>
                <w:sz w:val="28"/>
                <w:szCs w:val="28"/>
                <w:lang w:val="en-US"/>
              </w:rPr>
              <w:t>135</w:t>
            </w:r>
          </w:p>
        </w:tc>
      </w:tr>
      <w:tr w:rsidR="00443E7A" w:rsidRPr="00330C75" w14:paraId="5D759ED3" w14:textId="77777777" w:rsidTr="00794207">
        <w:trPr>
          <w:trHeight w:val="81"/>
        </w:trPr>
        <w:tc>
          <w:tcPr>
            <w:tcW w:w="5477" w:type="dxa"/>
          </w:tcPr>
          <w:p w14:paraId="41DFE3E7"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r w:rsidRPr="00330C75">
              <w:rPr>
                <w:rFonts w:ascii="Angsana New" w:hAnsi="Angsana New"/>
                <w:sz w:val="28"/>
                <w:szCs w:val="28"/>
              </w:rPr>
              <w:t>Interest on obligations</w:t>
            </w:r>
          </w:p>
        </w:tc>
        <w:tc>
          <w:tcPr>
            <w:tcW w:w="283" w:type="dxa"/>
          </w:tcPr>
          <w:p w14:paraId="4536F6A0"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68A02C91" w14:textId="77777777" w:rsidR="00443E7A" w:rsidRPr="0007157F" w:rsidRDefault="009B3B4D"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8</w:t>
            </w:r>
          </w:p>
        </w:tc>
        <w:tc>
          <w:tcPr>
            <w:tcW w:w="284" w:type="dxa"/>
          </w:tcPr>
          <w:p w14:paraId="63DAABB6"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shd w:val="clear" w:color="auto" w:fill="auto"/>
          </w:tcPr>
          <w:p w14:paraId="56FA5AAE"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r w:rsidRPr="0007157F">
              <w:rPr>
                <w:rFonts w:ascii="Angsana New" w:hAnsi="Angsana New"/>
                <w:sz w:val="28"/>
                <w:szCs w:val="28"/>
              </w:rPr>
              <w:t>19</w:t>
            </w:r>
          </w:p>
        </w:tc>
      </w:tr>
      <w:tr w:rsidR="00443E7A" w:rsidRPr="00330C75" w14:paraId="6A0CE00D" w14:textId="77777777" w:rsidTr="00794207">
        <w:trPr>
          <w:trHeight w:val="81"/>
        </w:trPr>
        <w:tc>
          <w:tcPr>
            <w:tcW w:w="5477" w:type="dxa"/>
          </w:tcPr>
          <w:p w14:paraId="045AE7C9" w14:textId="297199CA"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r w:rsidRPr="00330C75">
              <w:rPr>
                <w:rFonts w:ascii="Angsana New" w:hAnsi="Angsana New"/>
                <w:sz w:val="28"/>
                <w:szCs w:val="28"/>
              </w:rPr>
              <w:t xml:space="preserve">Actuarial </w:t>
            </w:r>
            <w:r w:rsidR="00820F58">
              <w:rPr>
                <w:rFonts w:ascii="Angsana New" w:hAnsi="Angsana New"/>
                <w:sz w:val="28"/>
                <w:szCs w:val="28"/>
              </w:rPr>
              <w:t>(</w:t>
            </w:r>
            <w:r w:rsidRPr="00330C75">
              <w:rPr>
                <w:rFonts w:ascii="Angsana New" w:hAnsi="Angsana New"/>
                <w:sz w:val="28"/>
                <w:szCs w:val="28"/>
              </w:rPr>
              <w:t>gain</w:t>
            </w:r>
            <w:r w:rsidR="00820F58">
              <w:rPr>
                <w:rFonts w:ascii="Angsana New" w:hAnsi="Angsana New"/>
                <w:sz w:val="28"/>
                <w:szCs w:val="28"/>
              </w:rPr>
              <w:t>)</w:t>
            </w:r>
          </w:p>
        </w:tc>
        <w:tc>
          <w:tcPr>
            <w:tcW w:w="283" w:type="dxa"/>
          </w:tcPr>
          <w:p w14:paraId="2E7AC969"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tcBorders>
              <w:bottom w:val="single" w:sz="4" w:space="0" w:color="auto"/>
            </w:tcBorders>
            <w:shd w:val="clear" w:color="auto" w:fill="auto"/>
          </w:tcPr>
          <w:p w14:paraId="378D8E3F" w14:textId="77777777" w:rsidR="00443E7A" w:rsidRPr="0007157F" w:rsidRDefault="009B3B4D"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w:t>
            </w:r>
          </w:p>
        </w:tc>
        <w:tc>
          <w:tcPr>
            <w:tcW w:w="284" w:type="dxa"/>
          </w:tcPr>
          <w:p w14:paraId="4C96DD34"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tcBorders>
              <w:bottom w:val="single" w:sz="4" w:space="0" w:color="auto"/>
            </w:tcBorders>
            <w:shd w:val="clear" w:color="auto" w:fill="auto"/>
          </w:tcPr>
          <w:p w14:paraId="52B0F752"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r w:rsidRPr="0007157F">
              <w:rPr>
                <w:rFonts w:ascii="Angsana New" w:hAnsi="Angsana New"/>
                <w:sz w:val="28"/>
                <w:szCs w:val="28"/>
              </w:rPr>
              <w:t>(383)</w:t>
            </w:r>
          </w:p>
        </w:tc>
      </w:tr>
      <w:tr w:rsidR="00443E7A" w:rsidRPr="00330C75" w14:paraId="1426D8E8" w14:textId="77777777" w:rsidTr="00794207">
        <w:trPr>
          <w:trHeight w:val="81"/>
        </w:trPr>
        <w:tc>
          <w:tcPr>
            <w:tcW w:w="5477" w:type="dxa"/>
          </w:tcPr>
          <w:p w14:paraId="0AFC35B5"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p>
        </w:tc>
        <w:tc>
          <w:tcPr>
            <w:tcW w:w="283" w:type="dxa"/>
          </w:tcPr>
          <w:p w14:paraId="08A51236"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tcBorders>
              <w:top w:val="single" w:sz="4" w:space="0" w:color="auto"/>
              <w:bottom w:val="single" w:sz="2" w:space="0" w:color="auto"/>
            </w:tcBorders>
            <w:shd w:val="clear" w:color="auto" w:fill="auto"/>
          </w:tcPr>
          <w:p w14:paraId="3FB85099" w14:textId="77777777" w:rsidR="00443E7A" w:rsidRPr="0007157F" w:rsidRDefault="009B3B4D"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79</w:t>
            </w:r>
          </w:p>
        </w:tc>
        <w:tc>
          <w:tcPr>
            <w:tcW w:w="284" w:type="dxa"/>
          </w:tcPr>
          <w:p w14:paraId="1CF8D327" w14:textId="77777777" w:rsidR="00443E7A" w:rsidRPr="00330C75" w:rsidRDefault="00443E7A" w:rsidP="00443E7A">
            <w:pPr>
              <w:pStyle w:val="33"/>
              <w:tabs>
                <w:tab w:val="clear" w:pos="360"/>
                <w:tab w:val="clear" w:pos="720"/>
                <w:tab w:val="decimal" w:pos="864"/>
              </w:tabs>
              <w:jc w:val="both"/>
              <w:rPr>
                <w:rFonts w:ascii="Angsana New" w:hAnsi="Angsana New" w:cs="Angsana New"/>
                <w:sz w:val="28"/>
                <w:szCs w:val="28"/>
                <w:cs/>
                <w:lang w:val="en-US"/>
              </w:rPr>
            </w:pPr>
          </w:p>
        </w:tc>
        <w:tc>
          <w:tcPr>
            <w:tcW w:w="1701" w:type="dxa"/>
            <w:tcBorders>
              <w:top w:val="single" w:sz="4" w:space="0" w:color="auto"/>
              <w:bottom w:val="single" w:sz="2" w:space="0" w:color="auto"/>
            </w:tcBorders>
            <w:shd w:val="clear" w:color="auto" w:fill="auto"/>
          </w:tcPr>
          <w:p w14:paraId="10C94348"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r w:rsidRPr="0007157F">
              <w:rPr>
                <w:rFonts w:ascii="Angsana New" w:hAnsi="Angsana New"/>
                <w:sz w:val="28"/>
                <w:szCs w:val="28"/>
              </w:rPr>
              <w:t>(229)</w:t>
            </w:r>
          </w:p>
        </w:tc>
      </w:tr>
      <w:tr w:rsidR="00443E7A" w:rsidRPr="00330C75" w14:paraId="282A34DF" w14:textId="77777777" w:rsidTr="00B4123C">
        <w:trPr>
          <w:trHeight w:val="259"/>
        </w:trPr>
        <w:tc>
          <w:tcPr>
            <w:tcW w:w="5477" w:type="dxa"/>
          </w:tcPr>
          <w:p w14:paraId="315BF527"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p>
        </w:tc>
        <w:tc>
          <w:tcPr>
            <w:tcW w:w="283" w:type="dxa"/>
          </w:tcPr>
          <w:p w14:paraId="2FD8ADD7" w14:textId="77777777" w:rsidR="00443E7A" w:rsidRPr="00330C75" w:rsidRDefault="00443E7A"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Angsana New" w:hAnsi="Angsana New"/>
                <w:sz w:val="28"/>
                <w:szCs w:val="28"/>
              </w:rPr>
            </w:pPr>
          </w:p>
        </w:tc>
        <w:tc>
          <w:tcPr>
            <w:tcW w:w="1701" w:type="dxa"/>
            <w:tcBorders>
              <w:top w:val="single" w:sz="2" w:space="0" w:color="auto"/>
            </w:tcBorders>
            <w:shd w:val="clear" w:color="auto" w:fill="auto"/>
          </w:tcPr>
          <w:p w14:paraId="2691CE53"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p>
        </w:tc>
        <w:tc>
          <w:tcPr>
            <w:tcW w:w="284" w:type="dxa"/>
          </w:tcPr>
          <w:p w14:paraId="42A508FD" w14:textId="77777777" w:rsidR="00443E7A" w:rsidRPr="00330C75" w:rsidRDefault="00443E7A"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Angsana New" w:hAnsi="Angsana New"/>
                <w:sz w:val="28"/>
                <w:szCs w:val="28"/>
              </w:rPr>
            </w:pPr>
          </w:p>
        </w:tc>
        <w:tc>
          <w:tcPr>
            <w:tcW w:w="1701" w:type="dxa"/>
            <w:tcBorders>
              <w:top w:val="single" w:sz="2" w:space="0" w:color="auto"/>
            </w:tcBorders>
            <w:shd w:val="clear" w:color="auto" w:fill="auto"/>
          </w:tcPr>
          <w:p w14:paraId="5056ACA6"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p>
        </w:tc>
      </w:tr>
      <w:tr w:rsidR="00443E7A" w:rsidRPr="00330C75" w14:paraId="54C89F3B" w14:textId="77777777" w:rsidTr="0007157F">
        <w:tc>
          <w:tcPr>
            <w:tcW w:w="5477" w:type="dxa"/>
          </w:tcPr>
          <w:p w14:paraId="763B1D4F" w14:textId="77777777" w:rsidR="00443E7A" w:rsidRPr="00330C75" w:rsidRDefault="00443E7A" w:rsidP="0090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jc w:val="both"/>
              <w:rPr>
                <w:rFonts w:ascii="Angsana New" w:hAnsi="Angsana New"/>
                <w:sz w:val="28"/>
                <w:szCs w:val="28"/>
              </w:rPr>
            </w:pPr>
            <w:r w:rsidRPr="00330C75">
              <w:rPr>
                <w:rFonts w:ascii="Angsana New" w:hAnsi="Angsana New"/>
                <w:sz w:val="28"/>
                <w:szCs w:val="28"/>
              </w:rPr>
              <w:t>Obligations as at December 31</w:t>
            </w:r>
            <w:r w:rsidR="00DE7925">
              <w:rPr>
                <w:rFonts w:ascii="Angsana New" w:hAnsi="Angsana New"/>
                <w:sz w:val="28"/>
                <w:szCs w:val="28"/>
              </w:rPr>
              <w:t>,</w:t>
            </w:r>
          </w:p>
        </w:tc>
        <w:tc>
          <w:tcPr>
            <w:tcW w:w="283" w:type="dxa"/>
          </w:tcPr>
          <w:p w14:paraId="54E058C8" w14:textId="77777777" w:rsidR="00443E7A" w:rsidRPr="00330C75" w:rsidRDefault="00443E7A" w:rsidP="0044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Angsana New" w:hAnsi="Angsana New"/>
                <w:sz w:val="28"/>
                <w:szCs w:val="28"/>
              </w:rPr>
            </w:pPr>
          </w:p>
        </w:tc>
        <w:tc>
          <w:tcPr>
            <w:tcW w:w="1701" w:type="dxa"/>
            <w:tcBorders>
              <w:bottom w:val="double" w:sz="4" w:space="0" w:color="auto"/>
            </w:tcBorders>
            <w:shd w:val="clear" w:color="auto" w:fill="auto"/>
          </w:tcPr>
          <w:p w14:paraId="3DBADEE0" w14:textId="77777777" w:rsidR="00443E7A" w:rsidRPr="0007157F" w:rsidRDefault="009B3B4D" w:rsidP="00443E7A">
            <w:pPr>
              <w:pStyle w:val="acctfourfigures"/>
              <w:tabs>
                <w:tab w:val="clear" w:pos="765"/>
              </w:tabs>
              <w:spacing w:line="240" w:lineRule="atLeast"/>
              <w:ind w:right="57"/>
              <w:jc w:val="right"/>
              <w:rPr>
                <w:rFonts w:ascii="Angsana New" w:hAnsi="Angsana New"/>
                <w:sz w:val="28"/>
                <w:szCs w:val="28"/>
              </w:rPr>
            </w:pPr>
            <w:r>
              <w:rPr>
                <w:rFonts w:ascii="Angsana New" w:hAnsi="Angsana New"/>
                <w:sz w:val="28"/>
                <w:szCs w:val="28"/>
              </w:rPr>
              <w:t>270</w:t>
            </w:r>
          </w:p>
        </w:tc>
        <w:tc>
          <w:tcPr>
            <w:tcW w:w="284" w:type="dxa"/>
          </w:tcPr>
          <w:p w14:paraId="450518A2" w14:textId="77777777" w:rsidR="00443E7A" w:rsidRPr="00330C75" w:rsidRDefault="00443E7A" w:rsidP="00443E7A">
            <w:pPr>
              <w:pStyle w:val="33"/>
              <w:tabs>
                <w:tab w:val="clear" w:pos="360"/>
                <w:tab w:val="clear" w:pos="720"/>
                <w:tab w:val="decimal" w:pos="864"/>
                <w:tab w:val="decimal" w:pos="931"/>
              </w:tabs>
              <w:spacing w:line="260" w:lineRule="atLeast"/>
              <w:ind w:right="-108"/>
              <w:jc w:val="both"/>
              <w:rPr>
                <w:rFonts w:ascii="Angsana New" w:hAnsi="Angsana New" w:cs="Angsana New"/>
                <w:sz w:val="28"/>
                <w:szCs w:val="28"/>
                <w:cs/>
                <w:lang w:val="en-US"/>
              </w:rPr>
            </w:pPr>
          </w:p>
        </w:tc>
        <w:tc>
          <w:tcPr>
            <w:tcW w:w="1701" w:type="dxa"/>
            <w:tcBorders>
              <w:bottom w:val="double" w:sz="4" w:space="0" w:color="auto"/>
            </w:tcBorders>
            <w:shd w:val="clear" w:color="auto" w:fill="auto"/>
          </w:tcPr>
          <w:p w14:paraId="6F8ECFD9" w14:textId="77777777" w:rsidR="00443E7A" w:rsidRPr="0007157F" w:rsidRDefault="00443E7A" w:rsidP="00443E7A">
            <w:pPr>
              <w:pStyle w:val="acctfourfigures"/>
              <w:tabs>
                <w:tab w:val="clear" w:pos="765"/>
              </w:tabs>
              <w:spacing w:line="240" w:lineRule="atLeast"/>
              <w:ind w:right="57"/>
              <w:jc w:val="right"/>
              <w:rPr>
                <w:rFonts w:ascii="Angsana New" w:hAnsi="Angsana New"/>
                <w:sz w:val="28"/>
                <w:szCs w:val="28"/>
              </w:rPr>
            </w:pPr>
            <w:r w:rsidRPr="0007157F">
              <w:rPr>
                <w:rFonts w:ascii="Angsana New" w:hAnsi="Angsana New"/>
                <w:sz w:val="28"/>
                <w:szCs w:val="28"/>
              </w:rPr>
              <w:t>191</w:t>
            </w:r>
          </w:p>
        </w:tc>
      </w:tr>
    </w:tbl>
    <w:p w14:paraId="2F918DC0" w14:textId="77777777" w:rsidR="003B7054" w:rsidRPr="00560D63" w:rsidRDefault="003B7054" w:rsidP="00C0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Pr>
          <w:rFonts w:ascii="Angsana New" w:hAnsi="Angsana New"/>
          <w:spacing w:val="4"/>
          <w:sz w:val="28"/>
          <w:szCs w:val="28"/>
        </w:rPr>
      </w:pPr>
      <w:r w:rsidRPr="00DA315D">
        <w:rPr>
          <w:rFonts w:ascii="Angsana New" w:hAnsi="Angsana New"/>
          <w:spacing w:val="4"/>
          <w:sz w:val="28"/>
          <w:szCs w:val="28"/>
        </w:rPr>
        <w:t>Principal actuarial assumptions at the valuation date are as follows:</w:t>
      </w:r>
    </w:p>
    <w:tbl>
      <w:tblPr>
        <w:tblW w:w="9527" w:type="dxa"/>
        <w:tblInd w:w="-34" w:type="dxa"/>
        <w:tblLayout w:type="fixed"/>
        <w:tblLook w:val="01E0" w:firstRow="1" w:lastRow="1" w:firstColumn="1" w:lastColumn="1" w:noHBand="0" w:noVBand="0"/>
      </w:tblPr>
      <w:tblGrid>
        <w:gridCol w:w="4706"/>
        <w:gridCol w:w="2268"/>
        <w:gridCol w:w="283"/>
        <w:gridCol w:w="2270"/>
      </w:tblGrid>
      <w:tr w:rsidR="003B7054" w:rsidRPr="00DA315D" w14:paraId="65E7B5FB" w14:textId="77777777" w:rsidTr="003B7054">
        <w:trPr>
          <w:trHeight w:val="389"/>
        </w:trPr>
        <w:tc>
          <w:tcPr>
            <w:tcW w:w="4706" w:type="dxa"/>
          </w:tcPr>
          <w:p w14:paraId="7DF7C721" w14:textId="77777777" w:rsidR="003B7054" w:rsidRPr="00DA315D" w:rsidRDefault="003B7054" w:rsidP="00334301">
            <w:pPr>
              <w:spacing w:line="240" w:lineRule="auto"/>
              <w:ind w:left="34"/>
              <w:rPr>
                <w:rFonts w:ascii="Angsana New" w:hAnsi="Angsana New"/>
                <w:color w:val="000000"/>
                <w:sz w:val="28"/>
                <w:szCs w:val="28"/>
                <w:u w:val="single"/>
                <w:cs/>
              </w:rPr>
            </w:pPr>
          </w:p>
        </w:tc>
        <w:tc>
          <w:tcPr>
            <w:tcW w:w="4821" w:type="dxa"/>
            <w:gridSpan w:val="3"/>
            <w:tcBorders>
              <w:bottom w:val="single" w:sz="4" w:space="0" w:color="auto"/>
            </w:tcBorders>
          </w:tcPr>
          <w:p w14:paraId="259F28AA" w14:textId="77777777" w:rsidR="003B7054" w:rsidRPr="00DA315D" w:rsidRDefault="007E4AFD" w:rsidP="00334301">
            <w:pPr>
              <w:spacing w:line="240" w:lineRule="auto"/>
              <w:ind w:right="-108"/>
              <w:jc w:val="center"/>
              <w:rPr>
                <w:rFonts w:ascii="Angsana New" w:hAnsi="Angsana New"/>
                <w:color w:val="000000"/>
                <w:sz w:val="28"/>
                <w:szCs w:val="28"/>
                <w:cs/>
              </w:rPr>
            </w:pPr>
            <w:r w:rsidRPr="007E4AFD">
              <w:rPr>
                <w:rFonts w:ascii="Angsana New" w:hAnsi="Angsana New"/>
                <w:kern w:val="28"/>
                <w:sz w:val="28"/>
                <w:szCs w:val="28"/>
              </w:rPr>
              <w:t>Consolidated / Separated</w:t>
            </w:r>
          </w:p>
        </w:tc>
      </w:tr>
      <w:tr w:rsidR="003B7054" w:rsidRPr="00DA315D" w14:paraId="5F7C508F" w14:textId="77777777" w:rsidTr="003B7054">
        <w:tblPrEx>
          <w:tblLook w:val="0000" w:firstRow="0" w:lastRow="0" w:firstColumn="0" w:lastColumn="0" w:noHBand="0" w:noVBand="0"/>
        </w:tblPrEx>
        <w:trPr>
          <w:trHeight w:val="374"/>
        </w:trPr>
        <w:tc>
          <w:tcPr>
            <w:tcW w:w="4706" w:type="dxa"/>
            <w:vAlign w:val="bottom"/>
          </w:tcPr>
          <w:p w14:paraId="053D4F2E" w14:textId="77777777" w:rsidR="003B7054" w:rsidRPr="00DA315D" w:rsidRDefault="003B7054" w:rsidP="00334301">
            <w:pPr>
              <w:pStyle w:val="af9"/>
              <w:jc w:val="center"/>
              <w:rPr>
                <w:rFonts w:ascii="Angsana New" w:hAnsi="Angsana New"/>
                <w:color w:val="000000"/>
                <w:cs/>
              </w:rPr>
            </w:pPr>
          </w:p>
        </w:tc>
        <w:tc>
          <w:tcPr>
            <w:tcW w:w="2268" w:type="dxa"/>
            <w:tcBorders>
              <w:bottom w:val="single" w:sz="4" w:space="0" w:color="auto"/>
            </w:tcBorders>
            <w:vAlign w:val="bottom"/>
          </w:tcPr>
          <w:p w14:paraId="1C1347E4" w14:textId="77777777" w:rsidR="007644C3" w:rsidRDefault="007644C3" w:rsidP="00443E7A">
            <w:pPr>
              <w:tabs>
                <w:tab w:val="left" w:pos="3390"/>
              </w:tabs>
              <w:spacing w:line="240" w:lineRule="auto"/>
              <w:ind w:left="74"/>
              <w:jc w:val="center"/>
              <w:rPr>
                <w:rFonts w:ascii="Angsana New" w:hAnsi="Angsana New"/>
                <w:sz w:val="28"/>
                <w:szCs w:val="28"/>
              </w:rPr>
            </w:pPr>
            <w:r>
              <w:rPr>
                <w:rFonts w:ascii="Angsana New" w:hAnsi="Angsana New"/>
                <w:sz w:val="28"/>
                <w:szCs w:val="28"/>
              </w:rPr>
              <w:t>December 31,</w:t>
            </w:r>
          </w:p>
          <w:p w14:paraId="2AB9C7CD" w14:textId="77777777" w:rsidR="003B7054" w:rsidRPr="00DA315D" w:rsidRDefault="003B7054" w:rsidP="00443E7A">
            <w:pPr>
              <w:tabs>
                <w:tab w:val="left" w:pos="3390"/>
              </w:tabs>
              <w:spacing w:line="240" w:lineRule="auto"/>
              <w:ind w:left="74"/>
              <w:jc w:val="center"/>
              <w:rPr>
                <w:rFonts w:ascii="Angsana New" w:hAnsi="Angsana New"/>
                <w:color w:val="000000"/>
                <w:sz w:val="28"/>
                <w:szCs w:val="28"/>
              </w:rPr>
            </w:pPr>
            <w:r>
              <w:rPr>
                <w:rFonts w:ascii="Angsana New" w:hAnsi="Angsana New"/>
                <w:sz w:val="28"/>
                <w:szCs w:val="28"/>
              </w:rPr>
              <w:t>201</w:t>
            </w:r>
            <w:r w:rsidR="00443E7A">
              <w:rPr>
                <w:rFonts w:ascii="Angsana New" w:hAnsi="Angsana New"/>
                <w:sz w:val="28"/>
                <w:szCs w:val="28"/>
              </w:rPr>
              <w:t>9</w:t>
            </w:r>
          </w:p>
        </w:tc>
        <w:tc>
          <w:tcPr>
            <w:tcW w:w="283" w:type="dxa"/>
            <w:vAlign w:val="bottom"/>
          </w:tcPr>
          <w:p w14:paraId="3432D260" w14:textId="77777777" w:rsidR="003B7054" w:rsidRPr="00DA315D" w:rsidRDefault="003B7054" w:rsidP="0033430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14:paraId="1CBD6A9E" w14:textId="77777777" w:rsidR="007644C3" w:rsidRDefault="007644C3" w:rsidP="00443E7A">
            <w:pPr>
              <w:tabs>
                <w:tab w:val="left" w:pos="3390"/>
              </w:tabs>
              <w:spacing w:line="240" w:lineRule="auto"/>
              <w:ind w:left="-90" w:right="-108"/>
              <w:jc w:val="center"/>
              <w:rPr>
                <w:rFonts w:ascii="Angsana New" w:hAnsi="Angsana New"/>
                <w:sz w:val="28"/>
                <w:szCs w:val="28"/>
              </w:rPr>
            </w:pPr>
            <w:r>
              <w:rPr>
                <w:rFonts w:ascii="Angsana New" w:hAnsi="Angsana New"/>
                <w:sz w:val="28"/>
                <w:szCs w:val="28"/>
              </w:rPr>
              <w:t>December 31,</w:t>
            </w:r>
          </w:p>
          <w:p w14:paraId="29AFFCA7" w14:textId="77777777" w:rsidR="003B7054" w:rsidRPr="00DA315D" w:rsidRDefault="003B7054" w:rsidP="00443E7A">
            <w:pPr>
              <w:tabs>
                <w:tab w:val="left" w:pos="3390"/>
              </w:tabs>
              <w:spacing w:line="240" w:lineRule="auto"/>
              <w:ind w:left="-90" w:right="-108"/>
              <w:jc w:val="center"/>
              <w:rPr>
                <w:rFonts w:ascii="Angsana New" w:hAnsi="Angsana New"/>
                <w:color w:val="000000"/>
                <w:sz w:val="28"/>
                <w:szCs w:val="28"/>
              </w:rPr>
            </w:pPr>
            <w:r>
              <w:rPr>
                <w:rFonts w:ascii="Angsana New" w:hAnsi="Angsana New"/>
                <w:sz w:val="28"/>
                <w:szCs w:val="28"/>
              </w:rPr>
              <w:t>201</w:t>
            </w:r>
            <w:r w:rsidR="00443E7A">
              <w:rPr>
                <w:rFonts w:ascii="Angsana New" w:hAnsi="Angsana New"/>
                <w:sz w:val="28"/>
                <w:szCs w:val="28"/>
              </w:rPr>
              <w:t>8</w:t>
            </w:r>
          </w:p>
        </w:tc>
      </w:tr>
      <w:tr w:rsidR="009448A8" w:rsidRPr="00DA315D" w14:paraId="689B451F" w14:textId="77777777" w:rsidTr="000851E0">
        <w:tblPrEx>
          <w:tblLook w:val="0000" w:firstRow="0" w:lastRow="0" w:firstColumn="0" w:lastColumn="0" w:noHBand="0" w:noVBand="0"/>
        </w:tblPrEx>
        <w:trPr>
          <w:trHeight w:val="374"/>
        </w:trPr>
        <w:tc>
          <w:tcPr>
            <w:tcW w:w="4706" w:type="dxa"/>
            <w:vAlign w:val="bottom"/>
          </w:tcPr>
          <w:p w14:paraId="3F2B5923" w14:textId="77777777" w:rsidR="009448A8" w:rsidRPr="00DA315D" w:rsidRDefault="009448A8" w:rsidP="00907460">
            <w:pPr>
              <w:tabs>
                <w:tab w:val="clear" w:pos="680"/>
                <w:tab w:val="left" w:pos="804"/>
                <w:tab w:val="left" w:pos="3390"/>
              </w:tabs>
              <w:spacing w:line="240" w:lineRule="auto"/>
              <w:ind w:left="804" w:hanging="140"/>
              <w:rPr>
                <w:rFonts w:ascii="Angsana New" w:hAnsi="Angsana New"/>
                <w:color w:val="000000"/>
                <w:sz w:val="28"/>
                <w:szCs w:val="28"/>
                <w:cs/>
              </w:rPr>
            </w:pPr>
            <w:r w:rsidRPr="00DA315D">
              <w:rPr>
                <w:rFonts w:ascii="Angsana New" w:hAnsi="Angsana New"/>
                <w:color w:val="000000"/>
                <w:sz w:val="28"/>
                <w:szCs w:val="28"/>
              </w:rPr>
              <w:t>Discount rate</w:t>
            </w:r>
            <w:r>
              <w:rPr>
                <w:rFonts w:ascii="Angsana New" w:hAnsi="Angsana New" w:hint="cs"/>
                <w:color w:val="000000"/>
                <w:sz w:val="28"/>
                <w:szCs w:val="28"/>
                <w:cs/>
              </w:rPr>
              <w:t xml:space="preserve"> </w:t>
            </w:r>
            <w:r w:rsidRPr="00DA315D">
              <w:rPr>
                <w:rFonts w:ascii="Angsana New" w:hAnsi="Angsana New"/>
                <w:color w:val="000000"/>
                <w:sz w:val="28"/>
                <w:szCs w:val="28"/>
                <w:cs/>
              </w:rPr>
              <w:t>(</w:t>
            </w:r>
            <w:r w:rsidRPr="00DA315D">
              <w:rPr>
                <w:rFonts w:ascii="Angsana New" w:hAnsi="Angsana New"/>
                <w:color w:val="000000"/>
                <w:sz w:val="28"/>
                <w:szCs w:val="28"/>
              </w:rPr>
              <w:t>% per annum)</w:t>
            </w:r>
          </w:p>
        </w:tc>
        <w:tc>
          <w:tcPr>
            <w:tcW w:w="2268" w:type="dxa"/>
            <w:shd w:val="clear" w:color="auto" w:fill="auto"/>
          </w:tcPr>
          <w:p w14:paraId="7D076FB9"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2.92</w:t>
            </w:r>
          </w:p>
        </w:tc>
        <w:tc>
          <w:tcPr>
            <w:tcW w:w="283" w:type="dxa"/>
          </w:tcPr>
          <w:p w14:paraId="21560E82" w14:textId="77777777" w:rsidR="009448A8" w:rsidRPr="0028063C" w:rsidRDefault="009448A8" w:rsidP="009448A8">
            <w:pPr>
              <w:tabs>
                <w:tab w:val="left" w:pos="3390"/>
              </w:tabs>
              <w:spacing w:line="240" w:lineRule="auto"/>
              <w:ind w:left="74"/>
              <w:jc w:val="center"/>
              <w:rPr>
                <w:rFonts w:ascii="Angsana New" w:hAnsi="Angsana New"/>
                <w:color w:val="000000"/>
                <w:sz w:val="28"/>
                <w:szCs w:val="28"/>
                <w:highlight w:val="yellow"/>
              </w:rPr>
            </w:pPr>
          </w:p>
        </w:tc>
        <w:tc>
          <w:tcPr>
            <w:tcW w:w="2270" w:type="dxa"/>
            <w:shd w:val="clear" w:color="auto" w:fill="auto"/>
          </w:tcPr>
          <w:p w14:paraId="7D776644"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2.92</w:t>
            </w:r>
          </w:p>
        </w:tc>
      </w:tr>
      <w:tr w:rsidR="009448A8" w:rsidRPr="00DA315D" w14:paraId="6760F1C2" w14:textId="77777777" w:rsidTr="000851E0">
        <w:tblPrEx>
          <w:tblLook w:val="0000" w:firstRow="0" w:lastRow="0" w:firstColumn="0" w:lastColumn="0" w:noHBand="0" w:noVBand="0"/>
        </w:tblPrEx>
        <w:trPr>
          <w:trHeight w:val="374"/>
        </w:trPr>
        <w:tc>
          <w:tcPr>
            <w:tcW w:w="4706" w:type="dxa"/>
            <w:vAlign w:val="bottom"/>
          </w:tcPr>
          <w:p w14:paraId="27B7B15F" w14:textId="77777777" w:rsidR="009448A8" w:rsidRPr="00DA315D" w:rsidRDefault="009448A8" w:rsidP="00907460">
            <w:pPr>
              <w:tabs>
                <w:tab w:val="clear" w:pos="680"/>
                <w:tab w:val="left" w:pos="804"/>
                <w:tab w:val="left" w:pos="3390"/>
              </w:tabs>
              <w:spacing w:line="240" w:lineRule="auto"/>
              <w:ind w:left="804" w:hanging="140"/>
              <w:rPr>
                <w:rFonts w:ascii="Angsana New" w:hAnsi="Angsana New"/>
                <w:color w:val="000000"/>
                <w:sz w:val="28"/>
                <w:szCs w:val="28"/>
                <w:cs/>
              </w:rPr>
            </w:pPr>
            <w:r w:rsidRPr="00DA315D">
              <w:rPr>
                <w:rFonts w:ascii="Angsana New" w:hAnsi="Angsana New"/>
                <w:color w:val="000000"/>
                <w:sz w:val="28"/>
                <w:szCs w:val="28"/>
              </w:rPr>
              <w:t>Average salary increase rate</w:t>
            </w:r>
            <w:r>
              <w:rPr>
                <w:rFonts w:ascii="Angsana New" w:hAnsi="Angsana New" w:hint="cs"/>
                <w:color w:val="000000"/>
                <w:sz w:val="28"/>
                <w:szCs w:val="28"/>
                <w:cs/>
              </w:rPr>
              <w:t xml:space="preserve"> </w:t>
            </w:r>
            <w:r w:rsidRPr="00DA315D">
              <w:rPr>
                <w:rFonts w:ascii="Angsana New" w:hAnsi="Angsana New"/>
                <w:color w:val="000000"/>
                <w:sz w:val="28"/>
                <w:szCs w:val="28"/>
                <w:cs/>
              </w:rPr>
              <w:t>(</w:t>
            </w:r>
            <w:r w:rsidRPr="00DA315D">
              <w:rPr>
                <w:rFonts w:ascii="Angsana New" w:hAnsi="Angsana New"/>
                <w:color w:val="000000"/>
                <w:sz w:val="28"/>
                <w:szCs w:val="28"/>
              </w:rPr>
              <w:t>% per annum)</w:t>
            </w:r>
          </w:p>
        </w:tc>
        <w:tc>
          <w:tcPr>
            <w:tcW w:w="2268" w:type="dxa"/>
            <w:shd w:val="clear" w:color="auto" w:fill="auto"/>
          </w:tcPr>
          <w:p w14:paraId="4D1C4DB2"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6.18</w:t>
            </w:r>
          </w:p>
        </w:tc>
        <w:tc>
          <w:tcPr>
            <w:tcW w:w="283" w:type="dxa"/>
          </w:tcPr>
          <w:p w14:paraId="51DD8ABE" w14:textId="77777777" w:rsidR="009448A8" w:rsidRPr="0028063C" w:rsidRDefault="009448A8" w:rsidP="009448A8">
            <w:pPr>
              <w:tabs>
                <w:tab w:val="left" w:pos="3390"/>
              </w:tabs>
              <w:spacing w:line="240" w:lineRule="auto"/>
              <w:ind w:left="74"/>
              <w:jc w:val="center"/>
              <w:rPr>
                <w:rFonts w:ascii="Angsana New" w:hAnsi="Angsana New"/>
                <w:color w:val="000000"/>
                <w:sz w:val="28"/>
                <w:szCs w:val="28"/>
                <w:highlight w:val="yellow"/>
              </w:rPr>
            </w:pPr>
          </w:p>
        </w:tc>
        <w:tc>
          <w:tcPr>
            <w:tcW w:w="2270" w:type="dxa"/>
            <w:shd w:val="clear" w:color="auto" w:fill="auto"/>
          </w:tcPr>
          <w:p w14:paraId="3B207623"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6.18</w:t>
            </w:r>
          </w:p>
        </w:tc>
      </w:tr>
      <w:tr w:rsidR="009448A8" w:rsidRPr="00DA315D" w14:paraId="5023C474" w14:textId="77777777" w:rsidTr="000851E0">
        <w:tblPrEx>
          <w:tblLook w:val="0000" w:firstRow="0" w:lastRow="0" w:firstColumn="0" w:lastColumn="0" w:noHBand="0" w:noVBand="0"/>
        </w:tblPrEx>
        <w:trPr>
          <w:trHeight w:val="374"/>
        </w:trPr>
        <w:tc>
          <w:tcPr>
            <w:tcW w:w="4706" w:type="dxa"/>
            <w:vAlign w:val="bottom"/>
          </w:tcPr>
          <w:p w14:paraId="0D277F8A" w14:textId="77777777" w:rsidR="009448A8" w:rsidRPr="00DA315D" w:rsidRDefault="009448A8" w:rsidP="00907460">
            <w:pPr>
              <w:tabs>
                <w:tab w:val="clear" w:pos="680"/>
                <w:tab w:val="left" w:pos="804"/>
                <w:tab w:val="left" w:pos="3390"/>
              </w:tabs>
              <w:spacing w:line="240" w:lineRule="auto"/>
              <w:ind w:left="804" w:hanging="140"/>
              <w:rPr>
                <w:rFonts w:ascii="Angsana New" w:hAnsi="Angsana New"/>
                <w:color w:val="000000"/>
                <w:sz w:val="28"/>
                <w:szCs w:val="28"/>
              </w:rPr>
            </w:pPr>
            <w:r w:rsidRPr="00DA315D">
              <w:rPr>
                <w:rFonts w:ascii="Angsana New" w:hAnsi="Angsana New"/>
                <w:color w:val="000000"/>
                <w:sz w:val="28"/>
                <w:szCs w:val="28"/>
              </w:rPr>
              <w:t>Turnover Rate</w:t>
            </w:r>
          </w:p>
        </w:tc>
        <w:tc>
          <w:tcPr>
            <w:tcW w:w="2268" w:type="dxa"/>
            <w:shd w:val="clear" w:color="auto" w:fill="auto"/>
          </w:tcPr>
          <w:p w14:paraId="3F547F5D" w14:textId="77777777" w:rsidR="009448A8" w:rsidRPr="00C70E42" w:rsidRDefault="009448A8" w:rsidP="009448A8">
            <w:pPr>
              <w:tabs>
                <w:tab w:val="left" w:pos="3390"/>
              </w:tabs>
              <w:spacing w:line="240" w:lineRule="auto"/>
              <w:jc w:val="center"/>
              <w:rPr>
                <w:rFonts w:ascii="Angsana New" w:hAnsi="Angsana New"/>
                <w:color w:val="000000"/>
                <w:sz w:val="28"/>
                <w:szCs w:val="28"/>
              </w:rPr>
            </w:pPr>
            <w:r w:rsidRPr="00C70E42">
              <w:rPr>
                <w:rFonts w:ascii="Angsana New" w:hAnsi="Angsana New"/>
                <w:color w:val="000000"/>
                <w:sz w:val="28"/>
                <w:szCs w:val="28"/>
              </w:rPr>
              <w:t>Age band</w:t>
            </w:r>
          </w:p>
        </w:tc>
        <w:tc>
          <w:tcPr>
            <w:tcW w:w="283" w:type="dxa"/>
          </w:tcPr>
          <w:p w14:paraId="27A6EF66" w14:textId="77777777" w:rsidR="009448A8" w:rsidRPr="0028063C" w:rsidRDefault="009448A8" w:rsidP="009448A8">
            <w:pPr>
              <w:tabs>
                <w:tab w:val="left" w:pos="3390"/>
              </w:tabs>
              <w:spacing w:line="240" w:lineRule="auto"/>
              <w:ind w:left="74"/>
              <w:jc w:val="center"/>
              <w:rPr>
                <w:rFonts w:ascii="Angsana New" w:hAnsi="Angsana New"/>
                <w:color w:val="000000"/>
                <w:sz w:val="28"/>
                <w:szCs w:val="28"/>
                <w:highlight w:val="yellow"/>
              </w:rPr>
            </w:pPr>
          </w:p>
        </w:tc>
        <w:tc>
          <w:tcPr>
            <w:tcW w:w="2270" w:type="dxa"/>
            <w:shd w:val="clear" w:color="auto" w:fill="auto"/>
          </w:tcPr>
          <w:p w14:paraId="4A3AE303" w14:textId="77777777" w:rsidR="009448A8" w:rsidRPr="00C70E42" w:rsidRDefault="009448A8" w:rsidP="009448A8">
            <w:pPr>
              <w:tabs>
                <w:tab w:val="left" w:pos="3390"/>
              </w:tabs>
              <w:spacing w:line="240" w:lineRule="auto"/>
              <w:jc w:val="center"/>
              <w:rPr>
                <w:rFonts w:ascii="Angsana New" w:hAnsi="Angsana New"/>
                <w:color w:val="000000"/>
                <w:sz w:val="28"/>
                <w:szCs w:val="28"/>
              </w:rPr>
            </w:pPr>
            <w:r w:rsidRPr="00C70E42">
              <w:rPr>
                <w:rFonts w:ascii="Angsana New" w:hAnsi="Angsana New"/>
                <w:color w:val="000000"/>
                <w:sz w:val="28"/>
                <w:szCs w:val="28"/>
              </w:rPr>
              <w:t>Age band</w:t>
            </w:r>
          </w:p>
        </w:tc>
      </w:tr>
      <w:tr w:rsidR="009448A8" w:rsidRPr="00DA315D" w14:paraId="66EB0BB0" w14:textId="77777777" w:rsidTr="000851E0">
        <w:tblPrEx>
          <w:tblLook w:val="0000" w:firstRow="0" w:lastRow="0" w:firstColumn="0" w:lastColumn="0" w:noHBand="0" w:noVBand="0"/>
        </w:tblPrEx>
        <w:trPr>
          <w:trHeight w:val="374"/>
        </w:trPr>
        <w:tc>
          <w:tcPr>
            <w:tcW w:w="4706" w:type="dxa"/>
            <w:vAlign w:val="bottom"/>
          </w:tcPr>
          <w:p w14:paraId="0734723B" w14:textId="77777777" w:rsidR="009448A8" w:rsidRPr="00DA315D" w:rsidRDefault="009448A8" w:rsidP="00907460">
            <w:pPr>
              <w:tabs>
                <w:tab w:val="clear" w:pos="680"/>
                <w:tab w:val="left" w:pos="804"/>
                <w:tab w:val="left" w:pos="3390"/>
              </w:tabs>
              <w:spacing w:line="240" w:lineRule="auto"/>
              <w:ind w:left="804" w:hanging="140"/>
              <w:rPr>
                <w:rFonts w:ascii="Angsana New" w:hAnsi="Angsana New"/>
                <w:color w:val="000000"/>
                <w:sz w:val="28"/>
                <w:szCs w:val="28"/>
                <w:cs/>
              </w:rPr>
            </w:pPr>
            <w:r w:rsidRPr="00DA315D">
              <w:rPr>
                <w:rFonts w:ascii="Angsana New" w:hAnsi="Angsana New"/>
                <w:color w:val="000000"/>
                <w:sz w:val="28"/>
                <w:szCs w:val="28"/>
              </w:rPr>
              <w:t>Retirement age</w:t>
            </w:r>
          </w:p>
        </w:tc>
        <w:tc>
          <w:tcPr>
            <w:tcW w:w="2268" w:type="dxa"/>
            <w:shd w:val="clear" w:color="auto" w:fill="auto"/>
          </w:tcPr>
          <w:p w14:paraId="020EFDFB"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sidRPr="00C70E42">
              <w:rPr>
                <w:rFonts w:ascii="Angsana New" w:hAnsi="Angsana New"/>
                <w:color w:val="000000"/>
                <w:sz w:val="28"/>
                <w:szCs w:val="28"/>
              </w:rPr>
              <w:t>60</w:t>
            </w:r>
            <w:r w:rsidRPr="00C70E42">
              <w:rPr>
                <w:rFonts w:ascii="Angsana New" w:hAnsi="Angsana New" w:hint="cs"/>
                <w:color w:val="000000"/>
                <w:sz w:val="28"/>
                <w:szCs w:val="28"/>
                <w:cs/>
              </w:rPr>
              <w:t xml:space="preserve"> </w:t>
            </w:r>
            <w:r w:rsidRPr="00C70E42">
              <w:rPr>
                <w:rFonts w:ascii="Angsana New" w:hAnsi="Angsana New"/>
                <w:color w:val="000000"/>
                <w:sz w:val="28"/>
                <w:szCs w:val="28"/>
              </w:rPr>
              <w:t>years old</w:t>
            </w:r>
          </w:p>
        </w:tc>
        <w:tc>
          <w:tcPr>
            <w:tcW w:w="283" w:type="dxa"/>
          </w:tcPr>
          <w:p w14:paraId="143230AC" w14:textId="77777777" w:rsidR="009448A8" w:rsidRPr="0028063C" w:rsidRDefault="009448A8" w:rsidP="009448A8">
            <w:pPr>
              <w:tabs>
                <w:tab w:val="left" w:pos="3390"/>
              </w:tabs>
              <w:spacing w:line="240" w:lineRule="auto"/>
              <w:ind w:left="74"/>
              <w:jc w:val="center"/>
              <w:rPr>
                <w:rFonts w:ascii="Angsana New" w:hAnsi="Angsana New"/>
                <w:color w:val="000000"/>
                <w:sz w:val="28"/>
                <w:szCs w:val="28"/>
                <w:highlight w:val="yellow"/>
              </w:rPr>
            </w:pPr>
          </w:p>
        </w:tc>
        <w:tc>
          <w:tcPr>
            <w:tcW w:w="2270" w:type="dxa"/>
            <w:shd w:val="clear" w:color="auto" w:fill="auto"/>
          </w:tcPr>
          <w:p w14:paraId="6481E996" w14:textId="77777777" w:rsidR="009448A8" w:rsidRPr="00C70E42" w:rsidRDefault="009448A8" w:rsidP="009448A8">
            <w:pPr>
              <w:tabs>
                <w:tab w:val="left" w:pos="3390"/>
              </w:tabs>
              <w:spacing w:line="240" w:lineRule="auto"/>
              <w:ind w:left="74"/>
              <w:jc w:val="center"/>
              <w:rPr>
                <w:rFonts w:ascii="Angsana New" w:hAnsi="Angsana New"/>
                <w:color w:val="000000"/>
                <w:sz w:val="28"/>
                <w:szCs w:val="28"/>
              </w:rPr>
            </w:pPr>
            <w:r w:rsidRPr="00C70E42">
              <w:rPr>
                <w:rFonts w:ascii="Angsana New" w:hAnsi="Angsana New"/>
                <w:color w:val="000000"/>
                <w:sz w:val="28"/>
                <w:szCs w:val="28"/>
              </w:rPr>
              <w:t>60</w:t>
            </w:r>
            <w:r w:rsidRPr="00C70E42">
              <w:rPr>
                <w:rFonts w:ascii="Angsana New" w:hAnsi="Angsana New" w:hint="cs"/>
                <w:color w:val="000000"/>
                <w:sz w:val="28"/>
                <w:szCs w:val="28"/>
                <w:cs/>
              </w:rPr>
              <w:t xml:space="preserve"> </w:t>
            </w:r>
            <w:r w:rsidRPr="00C70E42">
              <w:rPr>
                <w:rFonts w:ascii="Angsana New" w:hAnsi="Angsana New"/>
                <w:color w:val="000000"/>
                <w:sz w:val="28"/>
                <w:szCs w:val="28"/>
              </w:rPr>
              <w:t>years old</w:t>
            </w:r>
          </w:p>
        </w:tc>
      </w:tr>
    </w:tbl>
    <w:p w14:paraId="622C43DD" w14:textId="77777777" w:rsidR="00560D63" w:rsidRDefault="00560D63" w:rsidP="003B7054">
      <w:pPr>
        <w:tabs>
          <w:tab w:val="clear" w:pos="227"/>
          <w:tab w:val="clear" w:pos="454"/>
        </w:tabs>
        <w:spacing w:before="120"/>
        <w:rPr>
          <w:rFonts w:ascii="Angsana New" w:hAnsi="Angsana New"/>
          <w:sz w:val="28"/>
        </w:rPr>
      </w:pPr>
    </w:p>
    <w:p w14:paraId="573468D3" w14:textId="77777777" w:rsidR="003B7054" w:rsidRPr="00DA315D" w:rsidRDefault="00560D63" w:rsidP="00907460">
      <w:pPr>
        <w:tabs>
          <w:tab w:val="clear" w:pos="227"/>
          <w:tab w:val="clear" w:pos="454"/>
          <w:tab w:val="clear" w:pos="680"/>
          <w:tab w:val="left" w:pos="658"/>
        </w:tabs>
        <w:ind w:left="616"/>
        <w:jc w:val="thaiDistribute"/>
        <w:rPr>
          <w:rFonts w:ascii="Angsana New" w:hAnsi="Angsana New"/>
          <w:spacing w:val="4"/>
          <w:sz w:val="28"/>
          <w:szCs w:val="28"/>
        </w:rPr>
      </w:pPr>
      <w:r>
        <w:rPr>
          <w:rFonts w:ascii="Angsana New" w:hAnsi="Angsana New"/>
          <w:sz w:val="28"/>
        </w:rPr>
        <w:br w:type="page"/>
      </w:r>
      <w:r w:rsidR="003B7054" w:rsidRPr="00DA315D">
        <w:rPr>
          <w:rFonts w:ascii="Angsana New" w:hAnsi="Angsana New"/>
          <w:sz w:val="28"/>
        </w:rPr>
        <w:t>The result of sensitivity analysis for significant assumptions</w:t>
      </w:r>
      <w:r w:rsidR="003B7054" w:rsidRPr="00DA315D">
        <w:rPr>
          <w:rFonts w:ascii="Angsana New" w:hAnsi="Angsana New"/>
          <w:sz w:val="28"/>
          <w:cs/>
        </w:rPr>
        <w:t xml:space="preserve"> </w:t>
      </w:r>
      <w:r w:rsidR="003B7054" w:rsidRPr="00DA315D">
        <w:rPr>
          <w:rFonts w:ascii="Angsana New" w:hAnsi="Angsana New"/>
          <w:sz w:val="28"/>
        </w:rPr>
        <w:t xml:space="preserve">that affect the present </w:t>
      </w:r>
      <w:r w:rsidR="00907460">
        <w:rPr>
          <w:rFonts w:ascii="Angsana New" w:hAnsi="Angsana New"/>
          <w:sz w:val="28"/>
        </w:rPr>
        <w:t xml:space="preserve">value of the long - term employee </w:t>
      </w:r>
      <w:r w:rsidR="003B7054" w:rsidRPr="00DA315D">
        <w:rPr>
          <w:rFonts w:ascii="Angsana New" w:hAnsi="Angsana New"/>
          <w:sz w:val="28"/>
        </w:rPr>
        <w:t xml:space="preserve">benefit obligations as at December 31, </w:t>
      </w:r>
      <w:r w:rsidR="00443E7A">
        <w:rPr>
          <w:rFonts w:ascii="Angsana New" w:hAnsi="Angsana New"/>
          <w:sz w:val="28"/>
        </w:rPr>
        <w:t>2019 and 2018</w:t>
      </w:r>
      <w:r w:rsidR="003B7054" w:rsidRPr="00DA315D">
        <w:rPr>
          <w:rFonts w:ascii="Angsana New" w:hAnsi="Angsana New"/>
          <w:sz w:val="28"/>
        </w:rPr>
        <w:t xml:space="preserve"> are summarized below:</w:t>
      </w:r>
    </w:p>
    <w:tbl>
      <w:tblPr>
        <w:tblW w:w="9410" w:type="dxa"/>
        <w:tblInd w:w="62" w:type="dxa"/>
        <w:tblLayout w:type="fixed"/>
        <w:tblCellMar>
          <w:left w:w="62" w:type="dxa"/>
          <w:right w:w="62" w:type="dxa"/>
        </w:tblCellMar>
        <w:tblLook w:val="0000" w:firstRow="0" w:lastRow="0" w:firstColumn="0" w:lastColumn="0" w:noHBand="0" w:noVBand="0"/>
      </w:tblPr>
      <w:tblGrid>
        <w:gridCol w:w="2153"/>
        <w:gridCol w:w="1560"/>
        <w:gridCol w:w="315"/>
        <w:gridCol w:w="1566"/>
        <w:gridCol w:w="283"/>
        <w:gridCol w:w="1644"/>
        <w:gridCol w:w="283"/>
        <w:gridCol w:w="1588"/>
        <w:gridCol w:w="18"/>
      </w:tblGrid>
      <w:tr w:rsidR="00CD6031" w:rsidRPr="00DA315D" w14:paraId="0AA33CC7" w14:textId="77777777" w:rsidTr="00693D2E">
        <w:trPr>
          <w:cantSplit/>
          <w:trHeight w:val="351"/>
          <w:tblHeader/>
        </w:trPr>
        <w:tc>
          <w:tcPr>
            <w:tcW w:w="2153" w:type="dxa"/>
          </w:tcPr>
          <w:p w14:paraId="10A643F1" w14:textId="77777777" w:rsidR="00CD6031" w:rsidRPr="00DA315D" w:rsidRDefault="00CD6031" w:rsidP="00560D63">
            <w:pPr>
              <w:spacing w:line="240" w:lineRule="auto"/>
              <w:ind w:right="-13"/>
              <w:rPr>
                <w:rFonts w:ascii="Angsana New" w:hAnsi="Angsana New"/>
                <w:sz w:val="26"/>
                <w:szCs w:val="26"/>
              </w:rPr>
            </w:pPr>
          </w:p>
        </w:tc>
        <w:tc>
          <w:tcPr>
            <w:tcW w:w="7257" w:type="dxa"/>
            <w:gridSpan w:val="8"/>
            <w:tcBorders>
              <w:bottom w:val="single" w:sz="4" w:space="0" w:color="auto"/>
            </w:tcBorders>
          </w:tcPr>
          <w:p w14:paraId="55892D7F" w14:textId="77777777" w:rsidR="00CD6031" w:rsidRPr="00DA315D" w:rsidRDefault="00693D2E" w:rsidP="00693D2E">
            <w:pPr>
              <w:tabs>
                <w:tab w:val="center" w:pos="3683"/>
              </w:tabs>
              <w:spacing w:line="240" w:lineRule="auto"/>
              <w:ind w:right="-78"/>
              <w:rPr>
                <w:rFonts w:ascii="Angsana New" w:hAnsi="Angsana New"/>
                <w:sz w:val="26"/>
                <w:szCs w:val="26"/>
                <w:u w:val="single"/>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00CD6031" w:rsidRPr="00330C75">
              <w:rPr>
                <w:rFonts w:ascii="Angsana New" w:hAnsi="Angsana New"/>
                <w:sz w:val="28"/>
                <w:szCs w:val="28"/>
              </w:rPr>
              <w:t>In Thousand Baht</w:t>
            </w:r>
          </w:p>
        </w:tc>
      </w:tr>
      <w:tr w:rsidR="00CD6031" w:rsidRPr="00DA315D" w14:paraId="34A6375A" w14:textId="77777777" w:rsidTr="00693D2E">
        <w:trPr>
          <w:cantSplit/>
          <w:trHeight w:val="351"/>
          <w:tblHeader/>
        </w:trPr>
        <w:tc>
          <w:tcPr>
            <w:tcW w:w="2153" w:type="dxa"/>
          </w:tcPr>
          <w:p w14:paraId="335F5764" w14:textId="77777777" w:rsidR="00CD6031" w:rsidRPr="00DA315D" w:rsidRDefault="00CD6031" w:rsidP="00560D63">
            <w:pPr>
              <w:spacing w:line="240" w:lineRule="auto"/>
              <w:ind w:right="-13"/>
              <w:rPr>
                <w:rFonts w:ascii="Angsana New" w:hAnsi="Angsana New"/>
                <w:sz w:val="26"/>
                <w:szCs w:val="26"/>
              </w:rPr>
            </w:pPr>
          </w:p>
        </w:tc>
        <w:tc>
          <w:tcPr>
            <w:tcW w:w="7257" w:type="dxa"/>
            <w:gridSpan w:val="8"/>
            <w:tcBorders>
              <w:top w:val="single" w:sz="4" w:space="0" w:color="auto"/>
              <w:bottom w:val="single" w:sz="4" w:space="0" w:color="auto"/>
            </w:tcBorders>
          </w:tcPr>
          <w:p w14:paraId="6BA85A89" w14:textId="77777777" w:rsidR="00CD6031" w:rsidRPr="00DA315D" w:rsidRDefault="00CD6031" w:rsidP="00560D63">
            <w:pPr>
              <w:spacing w:line="240" w:lineRule="auto"/>
              <w:ind w:right="-78"/>
              <w:jc w:val="center"/>
              <w:rPr>
                <w:rFonts w:ascii="Angsana New" w:hAnsi="Angsana New"/>
                <w:snapToGrid w:val="0"/>
                <w:sz w:val="28"/>
                <w:szCs w:val="28"/>
                <w:lang w:eastAsia="th-TH"/>
              </w:rPr>
            </w:pPr>
            <w:r w:rsidRPr="00DA315D">
              <w:rPr>
                <w:rFonts w:ascii="Angsana New" w:hAnsi="Angsana New"/>
                <w:snapToGrid w:val="0"/>
                <w:sz w:val="28"/>
                <w:szCs w:val="28"/>
                <w:lang w:eastAsia="th-TH"/>
              </w:rPr>
              <w:t>Change of the present value of the employee benefit obligations increase (decrease)</w:t>
            </w:r>
          </w:p>
        </w:tc>
      </w:tr>
      <w:tr w:rsidR="00CD6031" w:rsidRPr="00DA315D" w14:paraId="681836AB" w14:textId="77777777" w:rsidTr="00693D2E">
        <w:trPr>
          <w:gridAfter w:val="1"/>
          <w:wAfter w:w="18" w:type="dxa"/>
          <w:cantSplit/>
          <w:trHeight w:val="351"/>
          <w:tblHeader/>
        </w:trPr>
        <w:tc>
          <w:tcPr>
            <w:tcW w:w="2153" w:type="dxa"/>
          </w:tcPr>
          <w:p w14:paraId="67A63BA7" w14:textId="77777777" w:rsidR="00CD6031" w:rsidRPr="00DA315D" w:rsidRDefault="00CD6031" w:rsidP="00CD6031">
            <w:pPr>
              <w:spacing w:line="240" w:lineRule="auto"/>
              <w:ind w:right="-13"/>
              <w:rPr>
                <w:rFonts w:ascii="Angsana New" w:hAnsi="Angsana New"/>
                <w:sz w:val="26"/>
                <w:szCs w:val="26"/>
              </w:rPr>
            </w:pPr>
          </w:p>
        </w:tc>
        <w:tc>
          <w:tcPr>
            <w:tcW w:w="3441" w:type="dxa"/>
            <w:gridSpan w:val="3"/>
            <w:tcBorders>
              <w:top w:val="single" w:sz="4" w:space="0" w:color="auto"/>
              <w:bottom w:val="single" w:sz="4" w:space="0" w:color="auto"/>
            </w:tcBorders>
          </w:tcPr>
          <w:p w14:paraId="6F4B6C34" w14:textId="77777777" w:rsidR="00CD6031" w:rsidRPr="00DA315D" w:rsidRDefault="007644C3" w:rsidP="00CD6031">
            <w:pPr>
              <w:spacing w:line="240" w:lineRule="auto"/>
              <w:jc w:val="center"/>
              <w:rPr>
                <w:rFonts w:ascii="Angsana New" w:hAnsi="Angsana New"/>
                <w:sz w:val="28"/>
                <w:szCs w:val="28"/>
              </w:rPr>
            </w:pPr>
            <w:r>
              <w:rPr>
                <w:rFonts w:ascii="Angsana New" w:hAnsi="Angsana New"/>
                <w:sz w:val="28"/>
                <w:szCs w:val="28"/>
              </w:rPr>
              <w:t>2019</w:t>
            </w:r>
          </w:p>
        </w:tc>
        <w:tc>
          <w:tcPr>
            <w:tcW w:w="283" w:type="dxa"/>
            <w:tcBorders>
              <w:top w:val="single" w:sz="4" w:space="0" w:color="auto"/>
            </w:tcBorders>
          </w:tcPr>
          <w:p w14:paraId="3B82EE5E" w14:textId="77777777" w:rsidR="00CD6031" w:rsidRPr="00DA315D" w:rsidRDefault="00CD6031" w:rsidP="00CD6031">
            <w:pPr>
              <w:spacing w:line="240" w:lineRule="auto"/>
              <w:jc w:val="center"/>
              <w:rPr>
                <w:rFonts w:ascii="Angsana New" w:hAnsi="Angsana New"/>
                <w:sz w:val="28"/>
                <w:szCs w:val="28"/>
              </w:rPr>
            </w:pPr>
          </w:p>
        </w:tc>
        <w:tc>
          <w:tcPr>
            <w:tcW w:w="3515" w:type="dxa"/>
            <w:gridSpan w:val="3"/>
            <w:tcBorders>
              <w:top w:val="single" w:sz="4" w:space="0" w:color="auto"/>
              <w:bottom w:val="single" w:sz="4" w:space="0" w:color="auto"/>
            </w:tcBorders>
          </w:tcPr>
          <w:p w14:paraId="28FF6025" w14:textId="77777777" w:rsidR="00CD6031" w:rsidRPr="00DA315D" w:rsidRDefault="007644C3" w:rsidP="00CD6031">
            <w:pPr>
              <w:spacing w:line="240" w:lineRule="auto"/>
              <w:jc w:val="center"/>
              <w:rPr>
                <w:rFonts w:ascii="Angsana New" w:hAnsi="Angsana New"/>
                <w:sz w:val="28"/>
                <w:szCs w:val="28"/>
              </w:rPr>
            </w:pPr>
            <w:r>
              <w:rPr>
                <w:rFonts w:ascii="Angsana New" w:hAnsi="Angsana New"/>
                <w:sz w:val="28"/>
                <w:szCs w:val="28"/>
              </w:rPr>
              <w:t>2018</w:t>
            </w:r>
          </w:p>
        </w:tc>
      </w:tr>
      <w:tr w:rsidR="00CD6031" w:rsidRPr="00DA315D" w14:paraId="12C62821" w14:textId="77777777" w:rsidTr="00693D2E">
        <w:trPr>
          <w:gridAfter w:val="1"/>
          <w:wAfter w:w="18" w:type="dxa"/>
          <w:cantSplit/>
          <w:trHeight w:val="351"/>
          <w:tblHeader/>
        </w:trPr>
        <w:tc>
          <w:tcPr>
            <w:tcW w:w="2153" w:type="dxa"/>
          </w:tcPr>
          <w:p w14:paraId="03F6260D" w14:textId="77777777" w:rsidR="00CD6031" w:rsidRPr="00DA315D" w:rsidRDefault="00CD6031" w:rsidP="00CD6031">
            <w:pPr>
              <w:spacing w:line="240" w:lineRule="auto"/>
              <w:ind w:right="-13"/>
              <w:rPr>
                <w:rFonts w:ascii="Angsana New" w:hAnsi="Angsana New"/>
                <w:sz w:val="26"/>
                <w:szCs w:val="26"/>
              </w:rPr>
            </w:pPr>
          </w:p>
        </w:tc>
        <w:tc>
          <w:tcPr>
            <w:tcW w:w="1560" w:type="dxa"/>
            <w:tcBorders>
              <w:top w:val="single" w:sz="4" w:space="0" w:color="auto"/>
              <w:bottom w:val="single" w:sz="4" w:space="0" w:color="auto"/>
            </w:tcBorders>
          </w:tcPr>
          <w:p w14:paraId="151E71BB" w14:textId="77777777" w:rsidR="00CD6031" w:rsidRPr="00DA315D" w:rsidRDefault="00CD6031" w:rsidP="00CD6031">
            <w:pPr>
              <w:spacing w:line="240" w:lineRule="auto"/>
              <w:jc w:val="center"/>
              <w:rPr>
                <w:rFonts w:ascii="Angsana New" w:hAnsi="Angsana New"/>
                <w:sz w:val="28"/>
                <w:szCs w:val="28"/>
              </w:rPr>
            </w:pPr>
            <w:r w:rsidRPr="00DA315D">
              <w:rPr>
                <w:rFonts w:ascii="Angsana New" w:hAnsi="Angsana New"/>
                <w:sz w:val="28"/>
                <w:szCs w:val="28"/>
              </w:rPr>
              <w:t>Increase</w:t>
            </w:r>
            <w:r w:rsidRPr="00DA315D">
              <w:rPr>
                <w:rFonts w:ascii="Angsana New" w:hAnsi="Angsana New"/>
                <w:sz w:val="28"/>
                <w:szCs w:val="28"/>
                <w:cs/>
              </w:rPr>
              <w:t xml:space="preserve"> </w:t>
            </w:r>
            <w:r w:rsidRPr="00DA315D">
              <w:rPr>
                <w:rFonts w:ascii="Angsana New" w:hAnsi="Angsana New"/>
                <w:sz w:val="28"/>
                <w:szCs w:val="28"/>
              </w:rPr>
              <w:t>0.5%</w:t>
            </w:r>
          </w:p>
        </w:tc>
        <w:tc>
          <w:tcPr>
            <w:tcW w:w="315" w:type="dxa"/>
            <w:tcBorders>
              <w:top w:val="single" w:sz="4" w:space="0" w:color="auto"/>
            </w:tcBorders>
          </w:tcPr>
          <w:p w14:paraId="4BFDBE77" w14:textId="77777777" w:rsidR="00CD6031" w:rsidRPr="00DA315D" w:rsidRDefault="00CD6031" w:rsidP="00CD6031">
            <w:pPr>
              <w:spacing w:line="240" w:lineRule="auto"/>
              <w:jc w:val="center"/>
              <w:rPr>
                <w:rFonts w:ascii="Angsana New" w:hAnsi="Angsana New"/>
                <w:sz w:val="28"/>
                <w:szCs w:val="28"/>
              </w:rPr>
            </w:pPr>
          </w:p>
        </w:tc>
        <w:tc>
          <w:tcPr>
            <w:tcW w:w="1566" w:type="dxa"/>
            <w:tcBorders>
              <w:top w:val="single" w:sz="4" w:space="0" w:color="auto"/>
              <w:bottom w:val="single" w:sz="4" w:space="0" w:color="auto"/>
            </w:tcBorders>
          </w:tcPr>
          <w:p w14:paraId="6080C986" w14:textId="77777777" w:rsidR="00CD6031" w:rsidRPr="00DA315D" w:rsidRDefault="00CD6031" w:rsidP="00CD6031">
            <w:pPr>
              <w:spacing w:line="240" w:lineRule="auto"/>
              <w:jc w:val="center"/>
              <w:rPr>
                <w:rFonts w:ascii="Angsana New" w:hAnsi="Angsana New"/>
                <w:sz w:val="28"/>
                <w:szCs w:val="28"/>
              </w:rPr>
            </w:pPr>
            <w:r w:rsidRPr="00DA315D">
              <w:rPr>
                <w:rFonts w:ascii="Angsana New" w:hAnsi="Angsana New"/>
                <w:sz w:val="28"/>
                <w:szCs w:val="28"/>
              </w:rPr>
              <w:t>Decrease</w:t>
            </w:r>
            <w:r w:rsidRPr="00DA315D">
              <w:rPr>
                <w:rFonts w:ascii="Angsana New" w:hAnsi="Angsana New"/>
                <w:sz w:val="28"/>
                <w:szCs w:val="28"/>
                <w:cs/>
              </w:rPr>
              <w:t xml:space="preserve"> </w:t>
            </w:r>
            <w:r w:rsidRPr="00DA315D">
              <w:rPr>
                <w:rFonts w:ascii="Angsana New" w:hAnsi="Angsana New"/>
                <w:sz w:val="28"/>
                <w:szCs w:val="28"/>
              </w:rPr>
              <w:t>0.5%</w:t>
            </w:r>
          </w:p>
        </w:tc>
        <w:tc>
          <w:tcPr>
            <w:tcW w:w="283" w:type="dxa"/>
          </w:tcPr>
          <w:p w14:paraId="47C001E8" w14:textId="77777777" w:rsidR="00CD6031" w:rsidRPr="00DA315D" w:rsidRDefault="00CD6031" w:rsidP="00CD6031">
            <w:pPr>
              <w:spacing w:line="240" w:lineRule="auto"/>
              <w:ind w:left="-62" w:right="-66"/>
              <w:jc w:val="center"/>
              <w:rPr>
                <w:rFonts w:ascii="Angsana New" w:hAnsi="Angsana New"/>
                <w:sz w:val="28"/>
                <w:szCs w:val="28"/>
              </w:rPr>
            </w:pPr>
          </w:p>
        </w:tc>
        <w:tc>
          <w:tcPr>
            <w:tcW w:w="1644" w:type="dxa"/>
            <w:tcBorders>
              <w:bottom w:val="single" w:sz="4" w:space="0" w:color="auto"/>
            </w:tcBorders>
          </w:tcPr>
          <w:p w14:paraId="2C15EE29" w14:textId="77777777" w:rsidR="00CD6031" w:rsidRPr="00DA315D" w:rsidRDefault="00CD6031" w:rsidP="00CD6031">
            <w:pPr>
              <w:spacing w:line="240" w:lineRule="auto"/>
              <w:jc w:val="center"/>
              <w:rPr>
                <w:rFonts w:ascii="Angsana New" w:hAnsi="Angsana New"/>
                <w:sz w:val="28"/>
                <w:szCs w:val="28"/>
              </w:rPr>
            </w:pPr>
            <w:r w:rsidRPr="00DA315D">
              <w:rPr>
                <w:rFonts w:ascii="Angsana New" w:hAnsi="Angsana New"/>
                <w:sz w:val="28"/>
                <w:szCs w:val="28"/>
              </w:rPr>
              <w:t>Increase</w:t>
            </w:r>
            <w:r w:rsidRPr="00DA315D">
              <w:rPr>
                <w:rFonts w:ascii="Angsana New" w:hAnsi="Angsana New"/>
                <w:sz w:val="28"/>
                <w:szCs w:val="28"/>
                <w:cs/>
              </w:rPr>
              <w:t xml:space="preserve"> </w:t>
            </w:r>
            <w:r w:rsidRPr="00DA315D">
              <w:rPr>
                <w:rFonts w:ascii="Angsana New" w:hAnsi="Angsana New"/>
                <w:sz w:val="28"/>
                <w:szCs w:val="28"/>
              </w:rPr>
              <w:t>0.5%</w:t>
            </w:r>
          </w:p>
        </w:tc>
        <w:tc>
          <w:tcPr>
            <w:tcW w:w="283" w:type="dxa"/>
          </w:tcPr>
          <w:p w14:paraId="605E5C4E" w14:textId="77777777" w:rsidR="00CD6031" w:rsidRPr="00DA315D" w:rsidRDefault="00CD6031" w:rsidP="00CD6031">
            <w:pPr>
              <w:spacing w:line="240" w:lineRule="auto"/>
              <w:jc w:val="center"/>
              <w:rPr>
                <w:rFonts w:ascii="Angsana New" w:hAnsi="Angsana New"/>
                <w:sz w:val="28"/>
                <w:szCs w:val="28"/>
              </w:rPr>
            </w:pPr>
          </w:p>
        </w:tc>
        <w:tc>
          <w:tcPr>
            <w:tcW w:w="1588" w:type="dxa"/>
            <w:tcBorders>
              <w:left w:val="nil"/>
              <w:bottom w:val="single" w:sz="4" w:space="0" w:color="auto"/>
            </w:tcBorders>
          </w:tcPr>
          <w:p w14:paraId="1F080C22" w14:textId="77777777" w:rsidR="00CD6031" w:rsidRPr="00DA315D" w:rsidRDefault="00CD6031" w:rsidP="00CD6031">
            <w:pPr>
              <w:spacing w:line="240" w:lineRule="auto"/>
              <w:jc w:val="center"/>
              <w:rPr>
                <w:rFonts w:ascii="Angsana New" w:hAnsi="Angsana New"/>
                <w:sz w:val="28"/>
                <w:szCs w:val="28"/>
              </w:rPr>
            </w:pPr>
            <w:r w:rsidRPr="00DA315D">
              <w:rPr>
                <w:rFonts w:ascii="Angsana New" w:hAnsi="Angsana New"/>
                <w:sz w:val="28"/>
                <w:szCs w:val="28"/>
              </w:rPr>
              <w:t>Decrease</w:t>
            </w:r>
            <w:r w:rsidRPr="00DA315D">
              <w:rPr>
                <w:rFonts w:ascii="Angsana New" w:hAnsi="Angsana New"/>
                <w:sz w:val="28"/>
                <w:szCs w:val="28"/>
                <w:cs/>
              </w:rPr>
              <w:t xml:space="preserve"> </w:t>
            </w:r>
            <w:r w:rsidRPr="00DA315D">
              <w:rPr>
                <w:rFonts w:ascii="Angsana New" w:hAnsi="Angsana New"/>
                <w:sz w:val="28"/>
                <w:szCs w:val="28"/>
              </w:rPr>
              <w:t>0.5%</w:t>
            </w:r>
          </w:p>
        </w:tc>
      </w:tr>
      <w:tr w:rsidR="00443E7A" w:rsidRPr="00DA315D" w14:paraId="5910D918" w14:textId="77777777" w:rsidTr="00693D2E">
        <w:trPr>
          <w:gridAfter w:val="1"/>
          <w:wAfter w:w="18" w:type="dxa"/>
          <w:cantSplit/>
        </w:trPr>
        <w:tc>
          <w:tcPr>
            <w:tcW w:w="2153" w:type="dxa"/>
            <w:vAlign w:val="bottom"/>
          </w:tcPr>
          <w:p w14:paraId="56FE412B" w14:textId="77777777" w:rsidR="00443E7A" w:rsidRPr="00DA315D" w:rsidRDefault="00443E7A" w:rsidP="00236F0F">
            <w:pPr>
              <w:tabs>
                <w:tab w:val="clear" w:pos="227"/>
                <w:tab w:val="clear" w:pos="454"/>
                <w:tab w:val="left" w:pos="582"/>
                <w:tab w:val="left" w:pos="3390"/>
              </w:tabs>
              <w:spacing w:line="240" w:lineRule="auto"/>
              <w:ind w:left="582"/>
              <w:rPr>
                <w:rFonts w:ascii="Angsana New" w:hAnsi="Angsana New"/>
                <w:color w:val="000000"/>
                <w:sz w:val="28"/>
                <w:szCs w:val="28"/>
              </w:rPr>
            </w:pPr>
            <w:r w:rsidRPr="00DA315D">
              <w:rPr>
                <w:rFonts w:ascii="Angsana New" w:hAnsi="Angsana New"/>
                <w:color w:val="000000"/>
                <w:sz w:val="28"/>
                <w:szCs w:val="28"/>
              </w:rPr>
              <w:t>Discount rate</w:t>
            </w:r>
          </w:p>
        </w:tc>
        <w:tc>
          <w:tcPr>
            <w:tcW w:w="1560" w:type="dxa"/>
            <w:tcBorders>
              <w:top w:val="single" w:sz="4" w:space="0" w:color="auto"/>
            </w:tcBorders>
            <w:shd w:val="clear" w:color="auto" w:fill="auto"/>
            <w:vAlign w:val="bottom"/>
          </w:tcPr>
          <w:p w14:paraId="7316FDE3" w14:textId="1CC5FDB1" w:rsidR="00443E7A" w:rsidRPr="009448A8" w:rsidRDefault="009448A8" w:rsidP="009448A8">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9448A8">
              <w:rPr>
                <w:rFonts w:ascii="Angsana New" w:hAnsi="Angsana New"/>
                <w:color w:val="000000"/>
                <w:sz w:val="28"/>
                <w:szCs w:val="28"/>
              </w:rPr>
              <w:t>11,168</w:t>
            </w:r>
          </w:p>
        </w:tc>
        <w:tc>
          <w:tcPr>
            <w:tcW w:w="315" w:type="dxa"/>
            <w:shd w:val="clear" w:color="auto" w:fill="auto"/>
            <w:vAlign w:val="bottom"/>
          </w:tcPr>
          <w:p w14:paraId="5416E38D" w14:textId="77777777" w:rsidR="00443E7A" w:rsidRPr="009448A8"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cs/>
              </w:rPr>
            </w:pPr>
          </w:p>
        </w:tc>
        <w:tc>
          <w:tcPr>
            <w:tcW w:w="1566" w:type="dxa"/>
            <w:tcBorders>
              <w:top w:val="single" w:sz="4" w:space="0" w:color="auto"/>
            </w:tcBorders>
            <w:shd w:val="clear" w:color="auto" w:fill="auto"/>
            <w:vAlign w:val="bottom"/>
          </w:tcPr>
          <w:p w14:paraId="0D247C41" w14:textId="3B75F311" w:rsidR="00443E7A" w:rsidRPr="009448A8" w:rsidRDefault="007B419A"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hint="cs"/>
                <w:color w:val="000000"/>
                <w:sz w:val="28"/>
                <w:szCs w:val="28"/>
                <w:cs/>
              </w:rPr>
              <w:t>(</w:t>
            </w:r>
            <w:r w:rsidR="009448A8" w:rsidRPr="009448A8">
              <w:rPr>
                <w:rFonts w:ascii="Angsana New" w:hAnsi="Angsana New"/>
                <w:color w:val="000000"/>
                <w:sz w:val="28"/>
                <w:szCs w:val="28"/>
              </w:rPr>
              <w:t>11,960</w:t>
            </w:r>
            <w:r>
              <w:rPr>
                <w:rFonts w:ascii="Angsana New" w:hAnsi="Angsana New" w:hint="cs"/>
                <w:color w:val="000000"/>
                <w:sz w:val="28"/>
                <w:szCs w:val="28"/>
                <w:cs/>
              </w:rPr>
              <w:t>)</w:t>
            </w:r>
          </w:p>
        </w:tc>
        <w:tc>
          <w:tcPr>
            <w:tcW w:w="283" w:type="dxa"/>
            <w:shd w:val="clear" w:color="auto" w:fill="auto"/>
            <w:vAlign w:val="bottom"/>
          </w:tcPr>
          <w:p w14:paraId="4BBF8FE5" w14:textId="77777777" w:rsidR="00443E7A" w:rsidRPr="00B15F75" w:rsidRDefault="00443E7A" w:rsidP="009448A8">
            <w:pPr>
              <w:spacing w:line="240" w:lineRule="auto"/>
              <w:ind w:right="357"/>
              <w:jc w:val="right"/>
              <w:rPr>
                <w:rFonts w:ascii="Angsana New" w:hAnsi="Angsana New"/>
                <w:sz w:val="28"/>
                <w:szCs w:val="28"/>
              </w:rPr>
            </w:pPr>
          </w:p>
        </w:tc>
        <w:tc>
          <w:tcPr>
            <w:tcW w:w="1644" w:type="dxa"/>
            <w:tcBorders>
              <w:top w:val="single" w:sz="4" w:space="0" w:color="auto"/>
            </w:tcBorders>
            <w:shd w:val="clear" w:color="auto" w:fill="auto"/>
            <w:vAlign w:val="bottom"/>
          </w:tcPr>
          <w:p w14:paraId="0F002C92" w14:textId="1E20D69A" w:rsidR="00443E7A" w:rsidRPr="00030032" w:rsidRDefault="00443E7A" w:rsidP="009448A8">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Pr>
                <w:rFonts w:ascii="Angsana New" w:hAnsi="Angsana New"/>
                <w:color w:val="000000"/>
                <w:sz w:val="28"/>
                <w:szCs w:val="28"/>
              </w:rPr>
              <w:t>7,448</w:t>
            </w:r>
          </w:p>
        </w:tc>
        <w:tc>
          <w:tcPr>
            <w:tcW w:w="283" w:type="dxa"/>
            <w:shd w:val="clear" w:color="auto" w:fill="auto"/>
            <w:vAlign w:val="bottom"/>
          </w:tcPr>
          <w:p w14:paraId="14BA917E" w14:textId="77777777" w:rsidR="00443E7A" w:rsidRPr="00030032"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cs/>
              </w:rPr>
            </w:pPr>
          </w:p>
        </w:tc>
        <w:tc>
          <w:tcPr>
            <w:tcW w:w="1588" w:type="dxa"/>
            <w:tcBorders>
              <w:top w:val="single" w:sz="4" w:space="0" w:color="auto"/>
            </w:tcBorders>
            <w:shd w:val="clear" w:color="auto" w:fill="auto"/>
            <w:vAlign w:val="bottom"/>
          </w:tcPr>
          <w:p w14:paraId="546C47F1" w14:textId="2C0CF348" w:rsidR="00443E7A" w:rsidRPr="00030032" w:rsidRDefault="007B419A"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hint="cs"/>
                <w:color w:val="000000"/>
                <w:sz w:val="28"/>
                <w:szCs w:val="28"/>
                <w:cs/>
              </w:rPr>
              <w:t>(</w:t>
            </w:r>
            <w:r w:rsidR="00443E7A">
              <w:rPr>
                <w:rFonts w:ascii="Angsana New" w:hAnsi="Angsana New"/>
                <w:color w:val="000000"/>
                <w:sz w:val="28"/>
                <w:szCs w:val="28"/>
              </w:rPr>
              <w:t>7,978</w:t>
            </w:r>
            <w:r>
              <w:rPr>
                <w:rFonts w:ascii="Angsana New" w:hAnsi="Angsana New" w:hint="cs"/>
                <w:color w:val="000000"/>
                <w:sz w:val="28"/>
                <w:szCs w:val="28"/>
                <w:cs/>
              </w:rPr>
              <w:t>)</w:t>
            </w:r>
          </w:p>
        </w:tc>
      </w:tr>
      <w:tr w:rsidR="00443E7A" w:rsidRPr="00DA315D" w14:paraId="066D524C" w14:textId="77777777" w:rsidTr="00693D2E">
        <w:trPr>
          <w:gridAfter w:val="1"/>
          <w:wAfter w:w="18" w:type="dxa"/>
          <w:cantSplit/>
        </w:trPr>
        <w:tc>
          <w:tcPr>
            <w:tcW w:w="2153" w:type="dxa"/>
            <w:vAlign w:val="bottom"/>
          </w:tcPr>
          <w:p w14:paraId="766540D0" w14:textId="77777777" w:rsidR="00443E7A" w:rsidRPr="00DA315D" w:rsidRDefault="00443E7A" w:rsidP="00236F0F">
            <w:pPr>
              <w:tabs>
                <w:tab w:val="clear" w:pos="227"/>
                <w:tab w:val="left" w:pos="582"/>
                <w:tab w:val="left" w:pos="3390"/>
              </w:tabs>
              <w:spacing w:line="240" w:lineRule="auto"/>
              <w:ind w:left="554"/>
              <w:rPr>
                <w:rFonts w:ascii="Angsana New" w:hAnsi="Angsana New"/>
                <w:color w:val="000000"/>
                <w:sz w:val="28"/>
                <w:szCs w:val="28"/>
              </w:rPr>
            </w:pPr>
            <w:r w:rsidRPr="00DA315D">
              <w:rPr>
                <w:rFonts w:ascii="Angsana New" w:hAnsi="Angsana New"/>
                <w:color w:val="000000"/>
                <w:sz w:val="28"/>
                <w:szCs w:val="28"/>
              </w:rPr>
              <w:t>Salary increase rate</w:t>
            </w:r>
          </w:p>
        </w:tc>
        <w:tc>
          <w:tcPr>
            <w:tcW w:w="1560" w:type="dxa"/>
            <w:shd w:val="clear" w:color="auto" w:fill="auto"/>
            <w:vAlign w:val="bottom"/>
          </w:tcPr>
          <w:p w14:paraId="25745643" w14:textId="55390EA1" w:rsidR="00443E7A" w:rsidRPr="009448A8" w:rsidRDefault="007B419A" w:rsidP="0094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Pr>
                <w:rFonts w:ascii="Angsana New" w:hAnsi="Angsana New" w:hint="cs"/>
                <w:color w:val="000000"/>
                <w:sz w:val="28"/>
                <w:szCs w:val="28"/>
                <w:cs/>
              </w:rPr>
              <w:t>(</w:t>
            </w:r>
            <w:r w:rsidR="009448A8" w:rsidRPr="009448A8">
              <w:rPr>
                <w:rFonts w:ascii="Angsana New" w:hAnsi="Angsana New"/>
                <w:color w:val="000000"/>
                <w:sz w:val="28"/>
                <w:szCs w:val="28"/>
              </w:rPr>
              <w:t>12,731</w:t>
            </w:r>
            <w:r>
              <w:rPr>
                <w:rFonts w:ascii="Angsana New" w:hAnsi="Angsana New" w:hint="cs"/>
                <w:color w:val="000000"/>
                <w:sz w:val="28"/>
                <w:szCs w:val="28"/>
                <w:cs/>
              </w:rPr>
              <w:t>)</w:t>
            </w:r>
          </w:p>
        </w:tc>
        <w:tc>
          <w:tcPr>
            <w:tcW w:w="315" w:type="dxa"/>
            <w:shd w:val="clear" w:color="auto" w:fill="auto"/>
            <w:vAlign w:val="bottom"/>
          </w:tcPr>
          <w:p w14:paraId="7B1E14FD" w14:textId="77777777" w:rsidR="00443E7A" w:rsidRPr="009448A8"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rPr>
            </w:pPr>
          </w:p>
        </w:tc>
        <w:tc>
          <w:tcPr>
            <w:tcW w:w="1566" w:type="dxa"/>
            <w:shd w:val="clear" w:color="auto" w:fill="auto"/>
            <w:vAlign w:val="bottom"/>
          </w:tcPr>
          <w:p w14:paraId="4C182725" w14:textId="4B28147A" w:rsidR="00443E7A" w:rsidRPr="009448A8" w:rsidRDefault="009448A8"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9448A8">
              <w:rPr>
                <w:rFonts w:ascii="Angsana New" w:hAnsi="Angsana New"/>
                <w:color w:val="000000"/>
                <w:sz w:val="28"/>
                <w:szCs w:val="28"/>
              </w:rPr>
              <w:t>11,998</w:t>
            </w:r>
          </w:p>
        </w:tc>
        <w:tc>
          <w:tcPr>
            <w:tcW w:w="283" w:type="dxa"/>
            <w:shd w:val="clear" w:color="auto" w:fill="auto"/>
            <w:vAlign w:val="bottom"/>
          </w:tcPr>
          <w:p w14:paraId="55A28C62" w14:textId="77777777" w:rsidR="00443E7A" w:rsidRPr="00B15F75" w:rsidRDefault="00443E7A" w:rsidP="009448A8">
            <w:pPr>
              <w:spacing w:line="240" w:lineRule="auto"/>
              <w:ind w:left="-108" w:right="357"/>
              <w:jc w:val="right"/>
              <w:rPr>
                <w:rFonts w:ascii="Angsana New" w:hAnsi="Angsana New"/>
                <w:sz w:val="28"/>
                <w:szCs w:val="28"/>
              </w:rPr>
            </w:pPr>
          </w:p>
        </w:tc>
        <w:tc>
          <w:tcPr>
            <w:tcW w:w="1644" w:type="dxa"/>
            <w:shd w:val="clear" w:color="auto" w:fill="auto"/>
            <w:vAlign w:val="bottom"/>
          </w:tcPr>
          <w:p w14:paraId="57F0728D" w14:textId="24BFD197" w:rsidR="00443E7A" w:rsidRPr="00030032" w:rsidRDefault="007B419A" w:rsidP="0094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Pr>
                <w:rFonts w:ascii="Angsana New" w:hAnsi="Angsana New" w:hint="cs"/>
                <w:color w:val="000000"/>
                <w:sz w:val="28"/>
                <w:szCs w:val="28"/>
                <w:cs/>
              </w:rPr>
              <w:t>(</w:t>
            </w:r>
            <w:r w:rsidR="00443E7A">
              <w:rPr>
                <w:rFonts w:ascii="Angsana New" w:hAnsi="Angsana New"/>
                <w:color w:val="000000"/>
                <w:sz w:val="28"/>
                <w:szCs w:val="28"/>
              </w:rPr>
              <w:t>7,528</w:t>
            </w:r>
            <w:r>
              <w:rPr>
                <w:rFonts w:ascii="Angsana New" w:hAnsi="Angsana New" w:hint="cs"/>
                <w:color w:val="000000"/>
                <w:sz w:val="28"/>
                <w:szCs w:val="28"/>
                <w:cs/>
              </w:rPr>
              <w:t>)</w:t>
            </w:r>
          </w:p>
        </w:tc>
        <w:tc>
          <w:tcPr>
            <w:tcW w:w="283" w:type="dxa"/>
            <w:shd w:val="clear" w:color="auto" w:fill="auto"/>
            <w:vAlign w:val="bottom"/>
          </w:tcPr>
          <w:p w14:paraId="3E677B17" w14:textId="77777777" w:rsidR="00443E7A" w:rsidRPr="00030032"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rPr>
            </w:pPr>
          </w:p>
        </w:tc>
        <w:tc>
          <w:tcPr>
            <w:tcW w:w="1588" w:type="dxa"/>
            <w:shd w:val="clear" w:color="auto" w:fill="auto"/>
            <w:vAlign w:val="bottom"/>
          </w:tcPr>
          <w:p w14:paraId="22EA0277" w14:textId="34CB9E03" w:rsidR="00443E7A" w:rsidRPr="00030032" w:rsidRDefault="00443E7A"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color w:val="000000"/>
                <w:sz w:val="28"/>
                <w:szCs w:val="28"/>
              </w:rPr>
              <w:t>7,107</w:t>
            </w:r>
          </w:p>
        </w:tc>
      </w:tr>
      <w:tr w:rsidR="00443E7A" w:rsidRPr="00DA315D" w14:paraId="0CD4392F" w14:textId="77777777" w:rsidTr="00693D2E">
        <w:trPr>
          <w:gridAfter w:val="1"/>
          <w:wAfter w:w="18" w:type="dxa"/>
          <w:cantSplit/>
          <w:trHeight w:val="87"/>
        </w:trPr>
        <w:tc>
          <w:tcPr>
            <w:tcW w:w="2153" w:type="dxa"/>
            <w:vAlign w:val="bottom"/>
          </w:tcPr>
          <w:p w14:paraId="2AFAD087" w14:textId="77777777" w:rsidR="00443E7A" w:rsidRPr="00DA315D" w:rsidRDefault="00443E7A" w:rsidP="00236F0F">
            <w:pPr>
              <w:tabs>
                <w:tab w:val="clear" w:pos="227"/>
                <w:tab w:val="left" w:pos="582"/>
                <w:tab w:val="left" w:pos="3390"/>
              </w:tabs>
              <w:spacing w:line="240" w:lineRule="auto"/>
              <w:ind w:left="554"/>
              <w:rPr>
                <w:rFonts w:ascii="Angsana New" w:hAnsi="Angsana New"/>
                <w:color w:val="000000"/>
                <w:sz w:val="28"/>
                <w:szCs w:val="28"/>
                <w:cs/>
              </w:rPr>
            </w:pPr>
            <w:r w:rsidRPr="00DA315D">
              <w:rPr>
                <w:rFonts w:ascii="Angsana New" w:hAnsi="Angsana New"/>
                <w:color w:val="000000"/>
                <w:sz w:val="28"/>
                <w:szCs w:val="28"/>
              </w:rPr>
              <w:t>Turnover rate</w:t>
            </w:r>
          </w:p>
        </w:tc>
        <w:tc>
          <w:tcPr>
            <w:tcW w:w="1560" w:type="dxa"/>
            <w:shd w:val="clear" w:color="auto" w:fill="auto"/>
            <w:vAlign w:val="bottom"/>
          </w:tcPr>
          <w:p w14:paraId="731E973E" w14:textId="73A30BB2" w:rsidR="00443E7A" w:rsidRPr="009448A8" w:rsidRDefault="009448A8" w:rsidP="009448A8">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9448A8">
              <w:rPr>
                <w:rFonts w:ascii="Angsana New" w:hAnsi="Angsana New"/>
                <w:color w:val="000000"/>
                <w:sz w:val="28"/>
                <w:szCs w:val="28"/>
              </w:rPr>
              <w:t>16,355</w:t>
            </w:r>
          </w:p>
        </w:tc>
        <w:tc>
          <w:tcPr>
            <w:tcW w:w="315" w:type="dxa"/>
            <w:shd w:val="clear" w:color="auto" w:fill="auto"/>
            <w:vAlign w:val="bottom"/>
          </w:tcPr>
          <w:p w14:paraId="779D1B4F" w14:textId="77777777" w:rsidR="00443E7A" w:rsidRPr="009448A8"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cs/>
              </w:rPr>
            </w:pPr>
          </w:p>
        </w:tc>
        <w:tc>
          <w:tcPr>
            <w:tcW w:w="1566" w:type="dxa"/>
            <w:shd w:val="clear" w:color="auto" w:fill="auto"/>
            <w:vAlign w:val="bottom"/>
          </w:tcPr>
          <w:p w14:paraId="612D9437" w14:textId="584D6D6E" w:rsidR="00443E7A" w:rsidRPr="009448A8" w:rsidRDefault="007B419A"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Pr>
                <w:rFonts w:ascii="Angsana New" w:hAnsi="Angsana New" w:hint="cs"/>
                <w:color w:val="000000"/>
                <w:sz w:val="28"/>
                <w:szCs w:val="28"/>
                <w:cs/>
              </w:rPr>
              <w:t>(</w:t>
            </w:r>
            <w:r w:rsidR="009448A8" w:rsidRPr="009448A8">
              <w:rPr>
                <w:rFonts w:ascii="Angsana New" w:hAnsi="Angsana New"/>
                <w:color w:val="000000"/>
                <w:sz w:val="28"/>
                <w:szCs w:val="28"/>
              </w:rPr>
              <w:t>17,715</w:t>
            </w:r>
            <w:r>
              <w:rPr>
                <w:rFonts w:ascii="Angsana New" w:hAnsi="Angsana New" w:hint="cs"/>
                <w:color w:val="000000"/>
                <w:sz w:val="28"/>
                <w:szCs w:val="28"/>
                <w:cs/>
              </w:rPr>
              <w:t>)</w:t>
            </w:r>
          </w:p>
        </w:tc>
        <w:tc>
          <w:tcPr>
            <w:tcW w:w="283" w:type="dxa"/>
            <w:shd w:val="clear" w:color="auto" w:fill="auto"/>
            <w:vAlign w:val="bottom"/>
          </w:tcPr>
          <w:p w14:paraId="2C9BFF30" w14:textId="77777777" w:rsidR="00443E7A" w:rsidRPr="00B15F75" w:rsidRDefault="00443E7A" w:rsidP="009448A8">
            <w:pPr>
              <w:spacing w:line="240" w:lineRule="auto"/>
              <w:ind w:right="357"/>
              <w:jc w:val="right"/>
              <w:rPr>
                <w:rFonts w:ascii="Angsana New" w:hAnsi="Angsana New"/>
                <w:sz w:val="28"/>
                <w:szCs w:val="28"/>
              </w:rPr>
            </w:pPr>
          </w:p>
        </w:tc>
        <w:tc>
          <w:tcPr>
            <w:tcW w:w="1644" w:type="dxa"/>
            <w:shd w:val="clear" w:color="auto" w:fill="auto"/>
            <w:vAlign w:val="bottom"/>
          </w:tcPr>
          <w:p w14:paraId="77999BEB" w14:textId="59CAAB1B" w:rsidR="00443E7A" w:rsidRPr="00030032" w:rsidRDefault="00443E7A" w:rsidP="009448A8">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Pr>
                <w:rFonts w:ascii="Angsana New" w:hAnsi="Angsana New"/>
                <w:color w:val="000000"/>
                <w:sz w:val="28"/>
                <w:szCs w:val="28"/>
              </w:rPr>
              <w:t>9,732</w:t>
            </w:r>
          </w:p>
        </w:tc>
        <w:tc>
          <w:tcPr>
            <w:tcW w:w="283" w:type="dxa"/>
            <w:shd w:val="clear" w:color="auto" w:fill="auto"/>
            <w:vAlign w:val="bottom"/>
          </w:tcPr>
          <w:p w14:paraId="5AFF6B26" w14:textId="77777777" w:rsidR="00443E7A" w:rsidRPr="00030032" w:rsidRDefault="00443E7A" w:rsidP="009448A8">
            <w:pPr>
              <w:tabs>
                <w:tab w:val="clear" w:pos="227"/>
                <w:tab w:val="clear" w:pos="454"/>
                <w:tab w:val="clear" w:pos="680"/>
                <w:tab w:val="clear" w:pos="907"/>
                <w:tab w:val="left" w:pos="3390"/>
              </w:tabs>
              <w:spacing w:line="240" w:lineRule="auto"/>
              <w:jc w:val="right"/>
              <w:rPr>
                <w:rFonts w:ascii="Angsana New" w:hAnsi="Angsana New"/>
                <w:color w:val="000000"/>
                <w:sz w:val="28"/>
                <w:szCs w:val="28"/>
                <w:cs/>
              </w:rPr>
            </w:pPr>
          </w:p>
        </w:tc>
        <w:tc>
          <w:tcPr>
            <w:tcW w:w="1588" w:type="dxa"/>
            <w:shd w:val="clear" w:color="auto" w:fill="auto"/>
            <w:vAlign w:val="bottom"/>
          </w:tcPr>
          <w:p w14:paraId="13BE767C" w14:textId="0DF552A0" w:rsidR="00443E7A" w:rsidRPr="00030032" w:rsidRDefault="007B419A" w:rsidP="009448A8">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Pr>
                <w:rFonts w:ascii="Angsana New" w:hAnsi="Angsana New" w:hint="cs"/>
                <w:color w:val="000000"/>
                <w:sz w:val="28"/>
                <w:szCs w:val="28"/>
                <w:cs/>
              </w:rPr>
              <w:t>(</w:t>
            </w:r>
            <w:r w:rsidR="00443E7A">
              <w:rPr>
                <w:rFonts w:ascii="Angsana New" w:hAnsi="Angsana New"/>
                <w:color w:val="000000"/>
                <w:sz w:val="28"/>
                <w:szCs w:val="28"/>
              </w:rPr>
              <w:t>34,183</w:t>
            </w:r>
            <w:r>
              <w:rPr>
                <w:rFonts w:ascii="Angsana New" w:hAnsi="Angsana New" w:hint="cs"/>
                <w:color w:val="000000"/>
                <w:sz w:val="28"/>
                <w:szCs w:val="28"/>
                <w:cs/>
              </w:rPr>
              <w:t>)</w:t>
            </w:r>
          </w:p>
        </w:tc>
      </w:tr>
    </w:tbl>
    <w:p w14:paraId="44A27426" w14:textId="77777777" w:rsidR="003B7054" w:rsidRPr="00DA315D" w:rsidRDefault="003B7054" w:rsidP="004C3421">
      <w:pPr>
        <w:tabs>
          <w:tab w:val="clear" w:pos="227"/>
          <w:tab w:val="clear" w:pos="454"/>
          <w:tab w:val="clear" w:pos="680"/>
          <w:tab w:val="clear" w:pos="907"/>
        </w:tabs>
        <w:spacing w:before="120" w:line="240" w:lineRule="auto"/>
        <w:ind w:left="644"/>
        <w:jc w:val="thaiDistribute"/>
        <w:rPr>
          <w:rFonts w:ascii="Angsana New" w:hAnsi="Angsana New"/>
          <w:spacing w:val="4"/>
          <w:sz w:val="28"/>
          <w:szCs w:val="28"/>
        </w:rPr>
      </w:pPr>
      <w:r w:rsidRPr="00DA315D">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74EB8DD" w14:textId="77777777" w:rsidR="003B7054" w:rsidRPr="00DA315D" w:rsidRDefault="00443E7A" w:rsidP="0086198A">
      <w:pPr>
        <w:tabs>
          <w:tab w:val="clear" w:pos="227"/>
          <w:tab w:val="clear" w:pos="454"/>
          <w:tab w:val="clear" w:pos="680"/>
          <w:tab w:val="clear" w:pos="907"/>
        </w:tabs>
        <w:spacing w:before="120"/>
        <w:ind w:left="644"/>
        <w:jc w:val="thaiDistribute"/>
        <w:rPr>
          <w:rFonts w:ascii="Angsana New" w:hAnsi="Angsana New"/>
          <w:spacing w:val="4"/>
          <w:sz w:val="28"/>
          <w:szCs w:val="28"/>
        </w:rPr>
      </w:pPr>
      <w:r>
        <w:rPr>
          <w:rFonts w:ascii="Angsana New" w:hAnsi="Angsana New"/>
          <w:spacing w:val="4"/>
          <w:sz w:val="28"/>
          <w:szCs w:val="28"/>
        </w:rPr>
        <w:t>As at December 31, 2019 and 2018</w:t>
      </w:r>
      <w:r w:rsidR="003B7054" w:rsidRPr="00DA315D">
        <w:rPr>
          <w:rFonts w:ascii="Angsana New" w:hAnsi="Angsana New"/>
          <w:spacing w:val="4"/>
          <w:sz w:val="28"/>
          <w:szCs w:val="28"/>
        </w:rPr>
        <w:t xml:space="preserve"> the maturity analyses of </w:t>
      </w:r>
      <w:proofErr w:type="spellStart"/>
      <w:r w:rsidR="003B7054" w:rsidRPr="00DA315D">
        <w:rPr>
          <w:rFonts w:ascii="Angsana New" w:hAnsi="Angsana New"/>
          <w:spacing w:val="4"/>
          <w:sz w:val="28"/>
          <w:szCs w:val="28"/>
        </w:rPr>
        <w:t>undiscounted</w:t>
      </w:r>
      <w:proofErr w:type="spellEnd"/>
      <w:r w:rsidR="003B7054" w:rsidRPr="00DA315D">
        <w:rPr>
          <w:rFonts w:ascii="Angsana New" w:hAnsi="Angsana New"/>
          <w:spacing w:val="4"/>
          <w:sz w:val="28"/>
          <w:szCs w:val="28"/>
        </w:rPr>
        <w:t xml:space="preserve"> cash flows of benefit payments are as follows:</w:t>
      </w:r>
    </w:p>
    <w:tbl>
      <w:tblPr>
        <w:tblW w:w="9519" w:type="dxa"/>
        <w:tblInd w:w="-34" w:type="dxa"/>
        <w:tblLayout w:type="fixed"/>
        <w:tblLook w:val="01E0" w:firstRow="1" w:lastRow="1" w:firstColumn="1" w:lastColumn="1" w:noHBand="0" w:noVBand="0"/>
      </w:tblPr>
      <w:tblGrid>
        <w:gridCol w:w="5822"/>
        <w:gridCol w:w="1701"/>
        <w:gridCol w:w="283"/>
        <w:gridCol w:w="1713"/>
      </w:tblGrid>
      <w:tr w:rsidR="00CD6031" w:rsidRPr="00DA315D" w14:paraId="2A991AC4" w14:textId="77777777" w:rsidTr="00CD6031">
        <w:trPr>
          <w:trHeight w:val="389"/>
        </w:trPr>
        <w:tc>
          <w:tcPr>
            <w:tcW w:w="5822" w:type="dxa"/>
          </w:tcPr>
          <w:p w14:paraId="1216AEB6" w14:textId="77777777" w:rsidR="00CD6031" w:rsidRPr="00DA315D" w:rsidRDefault="00CD6031" w:rsidP="00334301">
            <w:pPr>
              <w:spacing w:line="240" w:lineRule="auto"/>
              <w:ind w:left="34"/>
              <w:rPr>
                <w:rFonts w:ascii="Angsana New" w:hAnsi="Angsana New"/>
                <w:color w:val="000000"/>
                <w:sz w:val="28"/>
                <w:szCs w:val="28"/>
                <w:u w:val="single"/>
                <w:cs/>
              </w:rPr>
            </w:pPr>
          </w:p>
        </w:tc>
        <w:tc>
          <w:tcPr>
            <w:tcW w:w="3697" w:type="dxa"/>
            <w:gridSpan w:val="3"/>
            <w:tcBorders>
              <w:bottom w:val="single" w:sz="4" w:space="0" w:color="auto"/>
            </w:tcBorders>
          </w:tcPr>
          <w:p w14:paraId="0B3926FB" w14:textId="77777777" w:rsidR="00CD6031" w:rsidRPr="00DA315D" w:rsidRDefault="00CD6031" w:rsidP="00334301">
            <w:pPr>
              <w:spacing w:line="240" w:lineRule="auto"/>
              <w:ind w:right="-108"/>
              <w:jc w:val="center"/>
              <w:rPr>
                <w:rFonts w:ascii="Angsana New" w:hAnsi="Angsana New"/>
                <w:color w:val="000000"/>
                <w:sz w:val="28"/>
                <w:szCs w:val="28"/>
                <w:cs/>
              </w:rPr>
            </w:pPr>
            <w:r w:rsidRPr="00330C75">
              <w:rPr>
                <w:rFonts w:ascii="Angsana New" w:hAnsi="Angsana New"/>
                <w:sz w:val="28"/>
                <w:szCs w:val="28"/>
              </w:rPr>
              <w:t>In Thousand Baht</w:t>
            </w:r>
          </w:p>
        </w:tc>
      </w:tr>
      <w:tr w:rsidR="008412F5" w:rsidRPr="00DA315D" w14:paraId="50E9925B" w14:textId="77777777" w:rsidTr="00CD6031">
        <w:trPr>
          <w:trHeight w:val="389"/>
        </w:trPr>
        <w:tc>
          <w:tcPr>
            <w:tcW w:w="5822" w:type="dxa"/>
          </w:tcPr>
          <w:p w14:paraId="4EA491CA" w14:textId="77777777" w:rsidR="008412F5" w:rsidRPr="00DA315D" w:rsidRDefault="008412F5" w:rsidP="00334301">
            <w:pPr>
              <w:spacing w:line="240" w:lineRule="auto"/>
              <w:ind w:left="34"/>
              <w:rPr>
                <w:rFonts w:ascii="Angsana New" w:hAnsi="Angsana New"/>
                <w:color w:val="000000"/>
                <w:sz w:val="28"/>
                <w:szCs w:val="28"/>
                <w:u w:val="single"/>
                <w:cs/>
              </w:rPr>
            </w:pPr>
          </w:p>
        </w:tc>
        <w:tc>
          <w:tcPr>
            <w:tcW w:w="3697" w:type="dxa"/>
            <w:gridSpan w:val="3"/>
            <w:tcBorders>
              <w:bottom w:val="single" w:sz="4" w:space="0" w:color="auto"/>
            </w:tcBorders>
          </w:tcPr>
          <w:p w14:paraId="1A79E241" w14:textId="77777777" w:rsidR="008412F5" w:rsidRPr="00330C75" w:rsidRDefault="007644C3" w:rsidP="007644C3">
            <w:pPr>
              <w:spacing w:line="240" w:lineRule="auto"/>
              <w:ind w:right="-108"/>
              <w:jc w:val="center"/>
              <w:rPr>
                <w:rFonts w:ascii="Angsana New" w:hAnsi="Angsana New"/>
                <w:sz w:val="28"/>
                <w:szCs w:val="28"/>
              </w:rPr>
            </w:pPr>
            <w:r>
              <w:rPr>
                <w:rFonts w:ascii="Angsana New" w:hAnsi="Angsana New"/>
                <w:kern w:val="28"/>
                <w:sz w:val="28"/>
                <w:szCs w:val="28"/>
              </w:rPr>
              <w:t xml:space="preserve">Consolidated / </w:t>
            </w:r>
            <w:r w:rsidR="00E03854" w:rsidRPr="00334301">
              <w:rPr>
                <w:rFonts w:ascii="Angsana New" w:hAnsi="Angsana New"/>
                <w:kern w:val="28"/>
                <w:sz w:val="28"/>
                <w:szCs w:val="28"/>
              </w:rPr>
              <w:t>Separate</w:t>
            </w:r>
            <w:r w:rsidR="007E4AFD">
              <w:rPr>
                <w:rFonts w:ascii="Angsana New" w:hAnsi="Angsana New"/>
                <w:kern w:val="28"/>
                <w:sz w:val="28"/>
                <w:szCs w:val="28"/>
              </w:rPr>
              <w:t>d</w:t>
            </w:r>
          </w:p>
        </w:tc>
      </w:tr>
      <w:tr w:rsidR="00CD6031" w:rsidRPr="00DA315D" w14:paraId="1717F73A" w14:textId="77777777" w:rsidTr="0002171E">
        <w:tblPrEx>
          <w:tblLook w:val="0000" w:firstRow="0" w:lastRow="0" w:firstColumn="0" w:lastColumn="0" w:noHBand="0" w:noVBand="0"/>
        </w:tblPrEx>
        <w:trPr>
          <w:trHeight w:val="374"/>
        </w:trPr>
        <w:tc>
          <w:tcPr>
            <w:tcW w:w="5822" w:type="dxa"/>
            <w:vAlign w:val="bottom"/>
          </w:tcPr>
          <w:p w14:paraId="2BA0967C" w14:textId="77777777" w:rsidR="00CD6031" w:rsidRPr="00DA315D" w:rsidRDefault="00CD6031" w:rsidP="00334301">
            <w:pPr>
              <w:pStyle w:val="af9"/>
              <w:jc w:val="center"/>
              <w:rPr>
                <w:rFonts w:ascii="Angsana New" w:hAnsi="Angsana New"/>
                <w:color w:val="000000"/>
                <w:cs/>
              </w:rPr>
            </w:pPr>
          </w:p>
        </w:tc>
        <w:tc>
          <w:tcPr>
            <w:tcW w:w="1701" w:type="dxa"/>
            <w:tcBorders>
              <w:top w:val="single" w:sz="4" w:space="0" w:color="auto"/>
              <w:bottom w:val="single" w:sz="4" w:space="0" w:color="auto"/>
            </w:tcBorders>
            <w:vAlign w:val="bottom"/>
          </w:tcPr>
          <w:p w14:paraId="4AB9DC54" w14:textId="77777777" w:rsidR="00CD6031" w:rsidRPr="00CD6031" w:rsidRDefault="007644C3" w:rsidP="0002171E">
            <w:pPr>
              <w:pStyle w:val="af9"/>
              <w:spacing w:after="0"/>
              <w:ind w:left="0"/>
              <w:jc w:val="center"/>
              <w:rPr>
                <w:rFonts w:ascii="Angsana New" w:hAnsi="Angsana New"/>
                <w:color w:val="000000"/>
                <w:sz w:val="28"/>
                <w:szCs w:val="28"/>
                <w:cs/>
              </w:rPr>
            </w:pPr>
            <w:r>
              <w:rPr>
                <w:rFonts w:ascii="Angsana New" w:hAnsi="Angsana New"/>
                <w:color w:val="000000"/>
                <w:sz w:val="28"/>
                <w:szCs w:val="28"/>
              </w:rPr>
              <w:t>2019</w:t>
            </w:r>
          </w:p>
        </w:tc>
        <w:tc>
          <w:tcPr>
            <w:tcW w:w="283" w:type="dxa"/>
            <w:vAlign w:val="bottom"/>
          </w:tcPr>
          <w:p w14:paraId="57464EB7" w14:textId="77777777" w:rsidR="00CD6031" w:rsidRPr="00CD6031" w:rsidRDefault="00CD6031" w:rsidP="00CD6031">
            <w:pPr>
              <w:pStyle w:val="af9"/>
              <w:spacing w:after="0"/>
              <w:rPr>
                <w:rFonts w:ascii="Angsana New" w:hAnsi="Angsana New"/>
                <w:color w:val="000000"/>
                <w:sz w:val="28"/>
                <w:szCs w:val="28"/>
              </w:rPr>
            </w:pPr>
          </w:p>
        </w:tc>
        <w:tc>
          <w:tcPr>
            <w:tcW w:w="1713" w:type="dxa"/>
            <w:tcBorders>
              <w:bottom w:val="single" w:sz="4" w:space="0" w:color="auto"/>
            </w:tcBorders>
            <w:vAlign w:val="bottom"/>
          </w:tcPr>
          <w:p w14:paraId="3F46B845" w14:textId="77777777" w:rsidR="00CD6031" w:rsidRPr="00CD6031" w:rsidRDefault="007644C3" w:rsidP="0002171E">
            <w:pPr>
              <w:tabs>
                <w:tab w:val="left" w:pos="3390"/>
              </w:tabs>
              <w:spacing w:line="240" w:lineRule="auto"/>
              <w:ind w:right="-108"/>
              <w:jc w:val="center"/>
              <w:rPr>
                <w:rFonts w:ascii="Angsana New" w:hAnsi="Angsana New"/>
                <w:color w:val="000000"/>
                <w:sz w:val="28"/>
                <w:szCs w:val="28"/>
              </w:rPr>
            </w:pPr>
            <w:r>
              <w:rPr>
                <w:rFonts w:ascii="Angsana New" w:hAnsi="Angsana New"/>
                <w:sz w:val="28"/>
                <w:szCs w:val="28"/>
              </w:rPr>
              <w:t>2018</w:t>
            </w:r>
          </w:p>
        </w:tc>
      </w:tr>
      <w:tr w:rsidR="00A020DB" w:rsidRPr="00DA315D" w14:paraId="1C90E5DE" w14:textId="77777777" w:rsidTr="009448A8">
        <w:tblPrEx>
          <w:tblLook w:val="0000" w:firstRow="0" w:lastRow="0" w:firstColumn="0" w:lastColumn="0" w:noHBand="0" w:noVBand="0"/>
        </w:tblPrEx>
        <w:trPr>
          <w:trHeight w:val="374"/>
        </w:trPr>
        <w:tc>
          <w:tcPr>
            <w:tcW w:w="5822" w:type="dxa"/>
            <w:vAlign w:val="bottom"/>
          </w:tcPr>
          <w:p w14:paraId="0D741C7A" w14:textId="77777777" w:rsidR="00A020DB" w:rsidRPr="00DA315D" w:rsidRDefault="00A020DB" w:rsidP="0086198A">
            <w:pPr>
              <w:tabs>
                <w:tab w:val="clear" w:pos="227"/>
                <w:tab w:val="left" w:pos="3390"/>
              </w:tabs>
              <w:spacing w:line="240" w:lineRule="auto"/>
              <w:ind w:left="650" w:firstLine="42"/>
              <w:rPr>
                <w:rFonts w:ascii="Angsana New" w:hAnsi="Angsana New"/>
                <w:color w:val="000000"/>
                <w:sz w:val="28"/>
                <w:szCs w:val="28"/>
              </w:rPr>
            </w:pPr>
            <w:r w:rsidRPr="00DA315D">
              <w:rPr>
                <w:rFonts w:ascii="Angsana New" w:hAnsi="Angsana New"/>
                <w:color w:val="000000"/>
                <w:sz w:val="28"/>
                <w:szCs w:val="28"/>
              </w:rPr>
              <w:t>Within 1 year</w:t>
            </w:r>
          </w:p>
        </w:tc>
        <w:tc>
          <w:tcPr>
            <w:tcW w:w="1701" w:type="dxa"/>
            <w:tcBorders>
              <w:top w:val="single" w:sz="4" w:space="0" w:color="auto"/>
            </w:tcBorders>
            <w:shd w:val="clear" w:color="auto" w:fill="auto"/>
            <w:vAlign w:val="bottom"/>
          </w:tcPr>
          <w:p w14:paraId="3A7534D6" w14:textId="77777777" w:rsidR="00A020DB" w:rsidRPr="00C3012E" w:rsidRDefault="009448A8" w:rsidP="009448A8">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91,658</w:t>
            </w:r>
          </w:p>
        </w:tc>
        <w:tc>
          <w:tcPr>
            <w:tcW w:w="283" w:type="dxa"/>
            <w:shd w:val="clear" w:color="auto" w:fill="auto"/>
            <w:vAlign w:val="bottom"/>
          </w:tcPr>
          <w:p w14:paraId="3D78B847" w14:textId="77777777" w:rsidR="00A020DB" w:rsidRPr="00B15F75" w:rsidRDefault="00A020DB" w:rsidP="009448A8">
            <w:pPr>
              <w:tabs>
                <w:tab w:val="left" w:pos="3390"/>
              </w:tabs>
              <w:spacing w:line="240" w:lineRule="auto"/>
              <w:ind w:left="74"/>
              <w:jc w:val="right"/>
              <w:rPr>
                <w:rFonts w:ascii="Angsana New" w:hAnsi="Angsana New"/>
                <w:color w:val="000000"/>
                <w:sz w:val="28"/>
                <w:szCs w:val="28"/>
              </w:rPr>
            </w:pPr>
          </w:p>
        </w:tc>
        <w:tc>
          <w:tcPr>
            <w:tcW w:w="1713" w:type="dxa"/>
            <w:shd w:val="clear" w:color="auto" w:fill="auto"/>
            <w:vAlign w:val="bottom"/>
          </w:tcPr>
          <w:p w14:paraId="5B426105" w14:textId="77777777" w:rsidR="00A020DB" w:rsidRPr="00B15F75" w:rsidRDefault="00A020DB" w:rsidP="009448A8">
            <w:pPr>
              <w:tabs>
                <w:tab w:val="left" w:pos="3390"/>
              </w:tabs>
              <w:spacing w:line="240" w:lineRule="auto"/>
              <w:ind w:left="74"/>
              <w:jc w:val="right"/>
              <w:rPr>
                <w:rFonts w:ascii="Angsana New" w:hAnsi="Angsana New"/>
                <w:color w:val="000000"/>
                <w:sz w:val="28"/>
                <w:szCs w:val="28"/>
              </w:rPr>
            </w:pPr>
            <w:r w:rsidRPr="00B15F75">
              <w:rPr>
                <w:rFonts w:ascii="Angsana New" w:hAnsi="Angsana New" w:hint="cs"/>
                <w:color w:val="000000"/>
                <w:sz w:val="28"/>
                <w:szCs w:val="28"/>
                <w:cs/>
              </w:rPr>
              <w:t>-</w:t>
            </w:r>
          </w:p>
        </w:tc>
      </w:tr>
      <w:tr w:rsidR="00443E7A" w:rsidRPr="00DA315D" w14:paraId="245D1CB2" w14:textId="77777777" w:rsidTr="009448A8">
        <w:tblPrEx>
          <w:tblLook w:val="0000" w:firstRow="0" w:lastRow="0" w:firstColumn="0" w:lastColumn="0" w:noHBand="0" w:noVBand="0"/>
        </w:tblPrEx>
        <w:trPr>
          <w:trHeight w:val="374"/>
        </w:trPr>
        <w:tc>
          <w:tcPr>
            <w:tcW w:w="5822" w:type="dxa"/>
            <w:vAlign w:val="bottom"/>
          </w:tcPr>
          <w:p w14:paraId="7DCF4272" w14:textId="77777777" w:rsidR="00443E7A" w:rsidRPr="00DA315D" w:rsidRDefault="00443E7A" w:rsidP="0086198A">
            <w:pPr>
              <w:tabs>
                <w:tab w:val="clear" w:pos="227"/>
                <w:tab w:val="left" w:pos="3390"/>
              </w:tabs>
              <w:spacing w:line="240" w:lineRule="auto"/>
              <w:ind w:left="650" w:firstLine="42"/>
              <w:rPr>
                <w:rFonts w:ascii="Angsana New" w:hAnsi="Angsana New"/>
                <w:color w:val="000000"/>
                <w:sz w:val="28"/>
                <w:szCs w:val="28"/>
              </w:rPr>
            </w:pPr>
            <w:r w:rsidRPr="00DA315D">
              <w:rPr>
                <w:rFonts w:ascii="Angsana New" w:hAnsi="Angsana New"/>
                <w:color w:val="000000"/>
                <w:sz w:val="28"/>
                <w:szCs w:val="28"/>
              </w:rPr>
              <w:t>Over 1 and up to 5 years</w:t>
            </w:r>
          </w:p>
        </w:tc>
        <w:tc>
          <w:tcPr>
            <w:tcW w:w="1701" w:type="dxa"/>
            <w:shd w:val="clear" w:color="auto" w:fill="auto"/>
            <w:vAlign w:val="bottom"/>
          </w:tcPr>
          <w:p w14:paraId="13351696" w14:textId="77777777" w:rsidR="00443E7A" w:rsidRPr="00C3012E" w:rsidRDefault="009448A8" w:rsidP="009448A8">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68,419</w:t>
            </w:r>
          </w:p>
        </w:tc>
        <w:tc>
          <w:tcPr>
            <w:tcW w:w="283" w:type="dxa"/>
            <w:shd w:val="clear" w:color="auto" w:fill="auto"/>
            <w:vAlign w:val="bottom"/>
          </w:tcPr>
          <w:p w14:paraId="76B0460A" w14:textId="77777777" w:rsidR="00443E7A" w:rsidRPr="00B15F75" w:rsidRDefault="00443E7A" w:rsidP="009448A8">
            <w:pPr>
              <w:tabs>
                <w:tab w:val="left" w:pos="3390"/>
              </w:tabs>
              <w:spacing w:line="240" w:lineRule="auto"/>
              <w:ind w:left="74"/>
              <w:jc w:val="right"/>
              <w:rPr>
                <w:rFonts w:ascii="Angsana New" w:hAnsi="Angsana New"/>
                <w:color w:val="000000"/>
                <w:sz w:val="28"/>
                <w:szCs w:val="28"/>
              </w:rPr>
            </w:pPr>
          </w:p>
        </w:tc>
        <w:tc>
          <w:tcPr>
            <w:tcW w:w="1713" w:type="dxa"/>
            <w:shd w:val="clear" w:color="auto" w:fill="auto"/>
            <w:vAlign w:val="bottom"/>
          </w:tcPr>
          <w:p w14:paraId="637BEDC2" w14:textId="77777777" w:rsidR="00443E7A" w:rsidRPr="00C3012E" w:rsidRDefault="00443E7A" w:rsidP="009448A8">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160,077</w:t>
            </w:r>
          </w:p>
        </w:tc>
      </w:tr>
      <w:tr w:rsidR="00443E7A" w:rsidRPr="00DA315D" w14:paraId="4210FECE" w14:textId="77777777" w:rsidTr="009448A8">
        <w:tblPrEx>
          <w:tblLook w:val="0000" w:firstRow="0" w:lastRow="0" w:firstColumn="0" w:lastColumn="0" w:noHBand="0" w:noVBand="0"/>
        </w:tblPrEx>
        <w:trPr>
          <w:trHeight w:val="374"/>
        </w:trPr>
        <w:tc>
          <w:tcPr>
            <w:tcW w:w="5822" w:type="dxa"/>
            <w:vAlign w:val="bottom"/>
          </w:tcPr>
          <w:p w14:paraId="23229DC0" w14:textId="77777777" w:rsidR="00443E7A" w:rsidRPr="00DA315D" w:rsidRDefault="00443E7A" w:rsidP="0086198A">
            <w:pPr>
              <w:tabs>
                <w:tab w:val="clear" w:pos="227"/>
                <w:tab w:val="left" w:pos="3390"/>
              </w:tabs>
              <w:spacing w:line="240" w:lineRule="auto"/>
              <w:ind w:left="650" w:firstLine="42"/>
              <w:rPr>
                <w:rFonts w:ascii="Angsana New" w:hAnsi="Angsana New"/>
                <w:color w:val="000000"/>
                <w:sz w:val="28"/>
                <w:szCs w:val="28"/>
              </w:rPr>
            </w:pPr>
            <w:r w:rsidRPr="00DA315D">
              <w:rPr>
                <w:rFonts w:ascii="Angsana New" w:hAnsi="Angsana New"/>
                <w:color w:val="000000"/>
                <w:sz w:val="28"/>
                <w:szCs w:val="28"/>
              </w:rPr>
              <w:t>Over 5 years</w:t>
            </w:r>
          </w:p>
        </w:tc>
        <w:tc>
          <w:tcPr>
            <w:tcW w:w="1701" w:type="dxa"/>
            <w:shd w:val="clear" w:color="auto" w:fill="auto"/>
            <w:vAlign w:val="bottom"/>
          </w:tcPr>
          <w:p w14:paraId="020A945D" w14:textId="77777777" w:rsidR="00443E7A" w:rsidRPr="00C3012E" w:rsidRDefault="009448A8" w:rsidP="009448A8">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532,398</w:t>
            </w:r>
          </w:p>
        </w:tc>
        <w:tc>
          <w:tcPr>
            <w:tcW w:w="283" w:type="dxa"/>
            <w:shd w:val="clear" w:color="auto" w:fill="auto"/>
            <w:vAlign w:val="bottom"/>
          </w:tcPr>
          <w:p w14:paraId="6AEA5D71" w14:textId="77777777" w:rsidR="00443E7A" w:rsidRPr="00B15F75" w:rsidRDefault="00443E7A" w:rsidP="009448A8">
            <w:pPr>
              <w:tabs>
                <w:tab w:val="left" w:pos="3390"/>
              </w:tabs>
              <w:spacing w:line="240" w:lineRule="auto"/>
              <w:ind w:left="74"/>
              <w:jc w:val="right"/>
              <w:rPr>
                <w:rFonts w:ascii="Angsana New" w:hAnsi="Angsana New"/>
                <w:color w:val="000000"/>
                <w:sz w:val="28"/>
                <w:szCs w:val="28"/>
              </w:rPr>
            </w:pPr>
          </w:p>
        </w:tc>
        <w:tc>
          <w:tcPr>
            <w:tcW w:w="1713" w:type="dxa"/>
            <w:shd w:val="clear" w:color="auto" w:fill="auto"/>
            <w:vAlign w:val="bottom"/>
          </w:tcPr>
          <w:p w14:paraId="3C0FB7F5" w14:textId="77777777" w:rsidR="00443E7A" w:rsidRPr="00C3012E" w:rsidRDefault="00443E7A" w:rsidP="009448A8">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501,835</w:t>
            </w:r>
          </w:p>
        </w:tc>
      </w:tr>
    </w:tbl>
    <w:p w14:paraId="210C05A5" w14:textId="3E5C050D" w:rsidR="00463F7D" w:rsidRPr="00F37B42" w:rsidRDefault="00F37B42" w:rsidP="0086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672"/>
        <w:jc w:val="thaiDistribute"/>
        <w:rPr>
          <w:rFonts w:ascii="Angsana New" w:hAnsi="Angsana New"/>
          <w:sz w:val="28"/>
          <w:szCs w:val="28"/>
        </w:rPr>
      </w:pPr>
      <w:r w:rsidRPr="007644C3">
        <w:rPr>
          <w:rFonts w:ascii="Angsana New" w:hAnsi="Angsana New"/>
          <w:sz w:val="28"/>
          <w:szCs w:val="28"/>
        </w:rPr>
        <w:t>On December 13, 2018, the National Legislative Assembly passed a resolution approving the draft of a new Labor Protection Act, which is in the process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w:t>
      </w:r>
      <w:r w:rsidR="003478A0" w:rsidRPr="007644C3">
        <w:rPr>
          <w:rFonts w:ascii="Angsana New" w:hAnsi="Angsana New"/>
          <w:sz w:val="28"/>
          <w:szCs w:val="28"/>
        </w:rPr>
        <w:t xml:space="preserve"> </w:t>
      </w:r>
      <w:r w:rsidRPr="007644C3">
        <w:rPr>
          <w:rFonts w:ascii="Angsana New" w:hAnsi="Angsana New"/>
          <w:sz w:val="28"/>
          <w:szCs w:val="28"/>
        </w:rPr>
        <w:t>-</w:t>
      </w:r>
      <w:r w:rsidR="003478A0" w:rsidRPr="007644C3">
        <w:rPr>
          <w:rFonts w:ascii="Angsana New" w:hAnsi="Angsana New"/>
          <w:sz w:val="28"/>
          <w:szCs w:val="28"/>
        </w:rPr>
        <w:t xml:space="preserve"> </w:t>
      </w:r>
      <w:r w:rsidRPr="007644C3">
        <w:rPr>
          <w:rFonts w:ascii="Angsana New" w:hAnsi="Angsana New"/>
          <w:sz w:val="28"/>
          <w:szCs w:val="28"/>
        </w:rPr>
        <w:t>empl</w:t>
      </w:r>
      <w:r w:rsidR="004A1F49">
        <w:rPr>
          <w:rFonts w:ascii="Angsana New" w:hAnsi="Angsana New"/>
          <w:sz w:val="28"/>
          <w:szCs w:val="28"/>
        </w:rPr>
        <w:t>oyment benefits plan amendment.</w:t>
      </w:r>
    </w:p>
    <w:p w14:paraId="6541587E" w14:textId="77777777" w:rsidR="004D37F8" w:rsidRPr="004D37F8" w:rsidRDefault="00062250" w:rsidP="00AE0522">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rPr>
          <w:rFonts w:ascii="Angsana New" w:hAnsi="Angsana New"/>
          <w:b/>
          <w:bCs/>
          <w:sz w:val="28"/>
          <w:szCs w:val="28"/>
        </w:rPr>
      </w:pPr>
      <w:r>
        <w:rPr>
          <w:rFonts w:ascii="Angsana New" w:hAnsi="Angsana New"/>
          <w:b/>
          <w:bCs/>
          <w:sz w:val="28"/>
          <w:szCs w:val="28"/>
        </w:rPr>
        <w:br w:type="page"/>
      </w:r>
      <w:r w:rsidR="004D37F8" w:rsidRPr="004D37F8">
        <w:rPr>
          <w:rFonts w:ascii="Angsana New" w:hAnsi="Angsana New"/>
          <w:b/>
          <w:bCs/>
          <w:sz w:val="28"/>
          <w:szCs w:val="28"/>
        </w:rPr>
        <w:t xml:space="preserve">SHARE CAPITAL </w:t>
      </w:r>
      <w:proofErr w:type="spellStart"/>
      <w:r w:rsidR="004D37F8" w:rsidRPr="004D37F8">
        <w:rPr>
          <w:rFonts w:ascii="Angsana New" w:hAnsi="Angsana New"/>
          <w:b/>
          <w:bCs/>
          <w:sz w:val="28"/>
          <w:szCs w:val="28"/>
        </w:rPr>
        <w:t>ANDPREMIUM</w:t>
      </w:r>
      <w:proofErr w:type="spellEnd"/>
      <w:r w:rsidR="004D37F8" w:rsidRPr="004D37F8">
        <w:rPr>
          <w:rFonts w:ascii="Angsana New" w:hAnsi="Angsana New"/>
          <w:b/>
          <w:bCs/>
          <w:sz w:val="28"/>
          <w:szCs w:val="28"/>
        </w:rPr>
        <w:t xml:space="preserve"> (DISCOUNT) ON COMMON</w:t>
      </w:r>
    </w:p>
    <w:tbl>
      <w:tblPr>
        <w:tblW w:w="9743" w:type="dxa"/>
        <w:tblInd w:w="288" w:type="dxa"/>
        <w:tblLayout w:type="fixed"/>
        <w:tblLook w:val="04A0" w:firstRow="1" w:lastRow="0" w:firstColumn="1" w:lastColumn="0" w:noHBand="0" w:noVBand="1"/>
      </w:tblPr>
      <w:tblGrid>
        <w:gridCol w:w="2788"/>
        <w:gridCol w:w="879"/>
        <w:gridCol w:w="275"/>
        <w:gridCol w:w="1270"/>
        <w:gridCol w:w="271"/>
        <w:gridCol w:w="1276"/>
        <w:gridCol w:w="271"/>
        <w:gridCol w:w="1265"/>
        <w:gridCol w:w="271"/>
        <w:gridCol w:w="1177"/>
      </w:tblGrid>
      <w:tr w:rsidR="004D37F8" w:rsidRPr="004D37F8" w14:paraId="2C5C626D" w14:textId="77777777" w:rsidTr="00584182">
        <w:trPr>
          <w:trHeight w:hRule="exact" w:val="397"/>
          <w:tblHeader/>
        </w:trPr>
        <w:tc>
          <w:tcPr>
            <w:tcW w:w="1431" w:type="pct"/>
          </w:tcPr>
          <w:p w14:paraId="16ECB38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vMerge w:val="restart"/>
          </w:tcPr>
          <w:p w14:paraId="11B07FD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eastAsia="x-none"/>
              </w:rPr>
            </w:pPr>
            <w:r w:rsidRPr="004D37F8">
              <w:rPr>
                <w:rFonts w:ascii="Angsana New" w:hAnsi="Angsana New"/>
                <w:sz w:val="28"/>
                <w:szCs w:val="28"/>
                <w:lang w:eastAsia="x-none"/>
              </w:rPr>
              <w:t>Amount of share</w:t>
            </w:r>
          </w:p>
        </w:tc>
        <w:tc>
          <w:tcPr>
            <w:tcW w:w="141" w:type="pct"/>
          </w:tcPr>
          <w:p w14:paraId="3B25124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1446" w:type="pct"/>
            <w:gridSpan w:val="3"/>
            <w:tcBorders>
              <w:top w:val="nil"/>
              <w:left w:val="nil"/>
              <w:bottom w:val="single" w:sz="4" w:space="0" w:color="auto"/>
              <w:right w:val="nil"/>
            </w:tcBorders>
          </w:tcPr>
          <w:p w14:paraId="183A157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As at December 31, 2019</w:t>
            </w:r>
          </w:p>
        </w:tc>
        <w:tc>
          <w:tcPr>
            <w:tcW w:w="139" w:type="pct"/>
          </w:tcPr>
          <w:p w14:paraId="0756458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1392" w:type="pct"/>
            <w:gridSpan w:val="3"/>
            <w:tcBorders>
              <w:top w:val="nil"/>
              <w:left w:val="nil"/>
              <w:bottom w:val="single" w:sz="4" w:space="0" w:color="auto"/>
              <w:right w:val="nil"/>
            </w:tcBorders>
          </w:tcPr>
          <w:p w14:paraId="13B5467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As at December 31, 2018</w:t>
            </w:r>
          </w:p>
        </w:tc>
      </w:tr>
      <w:tr w:rsidR="004D37F8" w:rsidRPr="004D37F8" w14:paraId="3E9FB429" w14:textId="77777777" w:rsidTr="00584182">
        <w:trPr>
          <w:trHeight w:hRule="exact" w:val="397"/>
          <w:tblHeader/>
        </w:trPr>
        <w:tc>
          <w:tcPr>
            <w:tcW w:w="1431" w:type="pct"/>
          </w:tcPr>
          <w:p w14:paraId="6F38AF5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vMerge/>
            <w:vAlign w:val="center"/>
          </w:tcPr>
          <w:p w14:paraId="6CAC4C5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1" w:type="pct"/>
          </w:tcPr>
          <w:p w14:paraId="28FA740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single" w:sz="4" w:space="0" w:color="auto"/>
              <w:left w:val="nil"/>
              <w:bottom w:val="single" w:sz="4" w:space="0" w:color="auto"/>
              <w:right w:val="nil"/>
            </w:tcBorders>
          </w:tcPr>
          <w:p w14:paraId="2B41640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Shares</w:t>
            </w:r>
          </w:p>
        </w:tc>
        <w:tc>
          <w:tcPr>
            <w:tcW w:w="139" w:type="pct"/>
          </w:tcPr>
          <w:p w14:paraId="06A7C26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55" w:type="pct"/>
            <w:tcBorders>
              <w:top w:val="single" w:sz="4" w:space="0" w:color="auto"/>
              <w:left w:val="nil"/>
              <w:bottom w:val="single" w:sz="4" w:space="0" w:color="auto"/>
              <w:right w:val="nil"/>
            </w:tcBorders>
          </w:tcPr>
          <w:p w14:paraId="6CD8C88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Amount</w:t>
            </w:r>
          </w:p>
        </w:tc>
        <w:tc>
          <w:tcPr>
            <w:tcW w:w="139" w:type="pct"/>
            <w:tcBorders>
              <w:top w:val="nil"/>
              <w:left w:val="nil"/>
              <w:right w:val="nil"/>
            </w:tcBorders>
          </w:tcPr>
          <w:p w14:paraId="53927D5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49" w:type="pct"/>
            <w:tcBorders>
              <w:top w:val="single" w:sz="4" w:space="0" w:color="auto"/>
              <w:left w:val="nil"/>
              <w:bottom w:val="single" w:sz="4" w:space="0" w:color="auto"/>
              <w:right w:val="nil"/>
            </w:tcBorders>
          </w:tcPr>
          <w:p w14:paraId="35E08F8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Shares</w:t>
            </w:r>
          </w:p>
        </w:tc>
        <w:tc>
          <w:tcPr>
            <w:tcW w:w="139" w:type="pct"/>
            <w:tcBorders>
              <w:left w:val="nil"/>
              <w:right w:val="nil"/>
            </w:tcBorders>
          </w:tcPr>
          <w:p w14:paraId="02EF557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04" w:type="pct"/>
            <w:tcBorders>
              <w:top w:val="single" w:sz="4" w:space="0" w:color="auto"/>
              <w:left w:val="nil"/>
              <w:bottom w:val="single" w:sz="4" w:space="0" w:color="auto"/>
              <w:right w:val="nil"/>
            </w:tcBorders>
          </w:tcPr>
          <w:p w14:paraId="32AD54E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Amount</w:t>
            </w:r>
          </w:p>
        </w:tc>
      </w:tr>
      <w:tr w:rsidR="004D37F8" w:rsidRPr="004D37F8" w14:paraId="04783C37" w14:textId="77777777" w:rsidTr="00584182">
        <w:trPr>
          <w:trHeight w:hRule="exact" w:val="397"/>
        </w:trPr>
        <w:tc>
          <w:tcPr>
            <w:tcW w:w="1882" w:type="pct"/>
            <w:gridSpan w:val="2"/>
          </w:tcPr>
          <w:p w14:paraId="0FCF4BE2" w14:textId="77777777" w:rsidR="004D37F8" w:rsidRPr="004D37F8" w:rsidRDefault="004D37F8" w:rsidP="002F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15"/>
              <w:rPr>
                <w:rFonts w:ascii="Angsana New" w:hAnsi="Angsana New"/>
                <w:b/>
                <w:bCs/>
                <w:i/>
                <w:iCs/>
                <w:sz w:val="28"/>
                <w:szCs w:val="28"/>
                <w:lang w:val="x-none" w:eastAsia="x-none"/>
              </w:rPr>
            </w:pPr>
            <w:r w:rsidRPr="004D37F8">
              <w:rPr>
                <w:rFonts w:ascii="Angsana New" w:hAnsi="Angsana New"/>
                <w:b/>
                <w:bCs/>
                <w:i/>
                <w:iCs/>
                <w:sz w:val="28"/>
                <w:szCs w:val="28"/>
                <w:lang w:eastAsia="x-none"/>
              </w:rPr>
              <w:t xml:space="preserve">Authorized share capital consist of </w:t>
            </w:r>
          </w:p>
        </w:tc>
        <w:tc>
          <w:tcPr>
            <w:tcW w:w="141" w:type="pct"/>
          </w:tcPr>
          <w:p w14:paraId="1E9EDF6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Pr>
          <w:p w14:paraId="4FEDB5D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139" w:type="pct"/>
          </w:tcPr>
          <w:p w14:paraId="6D657B6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655" w:type="pct"/>
          </w:tcPr>
          <w:p w14:paraId="693CF6A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139" w:type="pct"/>
          </w:tcPr>
          <w:p w14:paraId="62CEB6B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Pr>
          <w:p w14:paraId="2F453D3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0E4B191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Pr>
          <w:p w14:paraId="720D54B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D37F8" w:rsidRPr="004D37F8" w14:paraId="28674299" w14:textId="77777777" w:rsidTr="00584182">
        <w:trPr>
          <w:trHeight w:hRule="exact" w:val="397"/>
        </w:trPr>
        <w:tc>
          <w:tcPr>
            <w:tcW w:w="1431" w:type="pct"/>
          </w:tcPr>
          <w:p w14:paraId="13AAB8F7"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1" w:type="pct"/>
          </w:tcPr>
          <w:p w14:paraId="17868AF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0.68</w:t>
            </w:r>
          </w:p>
        </w:tc>
        <w:tc>
          <w:tcPr>
            <w:tcW w:w="141" w:type="pct"/>
          </w:tcPr>
          <w:p w14:paraId="1F8CDD4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7A128AB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1,299,043</w:t>
            </w:r>
          </w:p>
          <w:p w14:paraId="3460941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c>
          <w:tcPr>
            <w:tcW w:w="139" w:type="pct"/>
            <w:shd w:val="clear" w:color="auto" w:fill="auto"/>
          </w:tcPr>
          <w:p w14:paraId="781D980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225D6F4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883,349</w:t>
            </w:r>
          </w:p>
          <w:p w14:paraId="7582B5A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c>
          <w:tcPr>
            <w:tcW w:w="139" w:type="pct"/>
          </w:tcPr>
          <w:p w14:paraId="327FD71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shd w:val="clear" w:color="auto" w:fill="auto"/>
          </w:tcPr>
          <w:p w14:paraId="6D6B0D94" w14:textId="77777777"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871,134</w:t>
            </w:r>
          </w:p>
          <w:p w14:paraId="3EF4D58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c>
          <w:tcPr>
            <w:tcW w:w="139" w:type="pct"/>
            <w:shd w:val="clear" w:color="auto" w:fill="auto"/>
          </w:tcPr>
          <w:p w14:paraId="51AFC80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shd w:val="clear" w:color="auto" w:fill="auto"/>
          </w:tcPr>
          <w:p w14:paraId="5F9A5CCF" w14:textId="77777777"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592,371</w:t>
            </w:r>
          </w:p>
          <w:p w14:paraId="3FE752F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D37F8" w:rsidRPr="004D37F8" w14:paraId="0AA7A3F6" w14:textId="77777777" w:rsidTr="00584182">
        <w:trPr>
          <w:trHeight w:hRule="exact" w:val="397"/>
        </w:trPr>
        <w:tc>
          <w:tcPr>
            <w:tcW w:w="1431" w:type="pct"/>
          </w:tcPr>
          <w:p w14:paraId="1C72B223"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00545CF0">
              <w:rPr>
                <w:rFonts w:ascii="Angsana New" w:hAnsi="Angsana New"/>
                <w:sz w:val="28"/>
                <w:szCs w:val="28"/>
                <w:lang w:eastAsia="x-none"/>
              </w:rPr>
              <w:t>Capital increase</w:t>
            </w:r>
          </w:p>
        </w:tc>
        <w:tc>
          <w:tcPr>
            <w:tcW w:w="451" w:type="pct"/>
          </w:tcPr>
          <w:p w14:paraId="7728B84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7032C4F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nil"/>
              <w:left w:val="nil"/>
              <w:right w:val="nil"/>
            </w:tcBorders>
            <w:shd w:val="clear" w:color="auto" w:fill="auto"/>
          </w:tcPr>
          <w:p w14:paraId="66BB796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1,284,987</w:t>
            </w:r>
          </w:p>
        </w:tc>
        <w:tc>
          <w:tcPr>
            <w:tcW w:w="139" w:type="pct"/>
            <w:shd w:val="clear" w:color="auto" w:fill="auto"/>
          </w:tcPr>
          <w:p w14:paraId="412DEC8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nil"/>
              <w:left w:val="nil"/>
              <w:right w:val="nil"/>
            </w:tcBorders>
            <w:shd w:val="clear" w:color="auto" w:fill="auto"/>
          </w:tcPr>
          <w:p w14:paraId="19D84ED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873,791</w:t>
            </w:r>
          </w:p>
        </w:tc>
        <w:tc>
          <w:tcPr>
            <w:tcW w:w="139" w:type="pct"/>
          </w:tcPr>
          <w:p w14:paraId="1A55466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nil"/>
              <w:left w:val="nil"/>
              <w:right w:val="nil"/>
            </w:tcBorders>
            <w:shd w:val="clear" w:color="auto" w:fill="auto"/>
          </w:tcPr>
          <w:p w14:paraId="5479BA86" w14:textId="77777777"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633,130</w:t>
            </w:r>
          </w:p>
        </w:tc>
        <w:tc>
          <w:tcPr>
            <w:tcW w:w="139" w:type="pct"/>
            <w:shd w:val="clear" w:color="auto" w:fill="auto"/>
          </w:tcPr>
          <w:p w14:paraId="5CF584D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nil"/>
              <w:left w:val="nil"/>
              <w:right w:val="nil"/>
            </w:tcBorders>
            <w:shd w:val="clear" w:color="auto" w:fill="auto"/>
          </w:tcPr>
          <w:p w14:paraId="51F6F87D" w14:textId="77777777"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430,528</w:t>
            </w:r>
          </w:p>
        </w:tc>
      </w:tr>
      <w:tr w:rsidR="004D37F8" w:rsidRPr="004D37F8" w14:paraId="6A32A426" w14:textId="77777777" w:rsidTr="00584182">
        <w:trPr>
          <w:trHeight w:hRule="exact" w:val="397"/>
        </w:trPr>
        <w:tc>
          <w:tcPr>
            <w:tcW w:w="1431" w:type="pct"/>
          </w:tcPr>
          <w:p w14:paraId="5C49D1F5"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sidR="00545CF0">
              <w:rPr>
                <w:rFonts w:ascii="Angsana New" w:hAnsi="Angsana New"/>
                <w:sz w:val="28"/>
                <w:szCs w:val="28"/>
                <w:lang w:eastAsia="x-none"/>
              </w:rPr>
              <w:t>Capital de</w:t>
            </w:r>
            <w:r w:rsidR="00545CF0" w:rsidRPr="00545CF0">
              <w:rPr>
                <w:rFonts w:ascii="Angsana New" w:hAnsi="Angsana New"/>
                <w:sz w:val="28"/>
                <w:szCs w:val="28"/>
                <w:lang w:eastAsia="x-none"/>
              </w:rPr>
              <w:t>crease</w:t>
            </w:r>
          </w:p>
        </w:tc>
        <w:tc>
          <w:tcPr>
            <w:tcW w:w="451" w:type="pct"/>
          </w:tcPr>
          <w:p w14:paraId="170889A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3D96C4B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left w:val="nil"/>
              <w:bottom w:val="single" w:sz="4" w:space="0" w:color="auto"/>
              <w:right w:val="nil"/>
            </w:tcBorders>
            <w:shd w:val="clear" w:color="auto" w:fill="auto"/>
          </w:tcPr>
          <w:p w14:paraId="5C052E3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w:t>
            </w:r>
          </w:p>
        </w:tc>
        <w:tc>
          <w:tcPr>
            <w:tcW w:w="139" w:type="pct"/>
            <w:shd w:val="clear" w:color="auto" w:fill="auto"/>
          </w:tcPr>
          <w:p w14:paraId="4DC9F0D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left w:val="nil"/>
              <w:bottom w:val="single" w:sz="4" w:space="0" w:color="auto"/>
              <w:right w:val="nil"/>
            </w:tcBorders>
            <w:shd w:val="clear" w:color="auto" w:fill="auto"/>
          </w:tcPr>
          <w:p w14:paraId="5729E05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w:t>
            </w:r>
          </w:p>
        </w:tc>
        <w:tc>
          <w:tcPr>
            <w:tcW w:w="139" w:type="pct"/>
          </w:tcPr>
          <w:p w14:paraId="7C90613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left w:val="nil"/>
              <w:bottom w:val="single" w:sz="4" w:space="0" w:color="auto"/>
              <w:right w:val="nil"/>
            </w:tcBorders>
            <w:shd w:val="clear" w:color="auto" w:fill="auto"/>
          </w:tcPr>
          <w:p w14:paraId="49ED6ABE" w14:textId="546EFFCF"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(20</w:t>
            </w:r>
            <w:r w:rsidR="003F12C7">
              <w:rPr>
                <w:rFonts w:ascii="Angsana New" w:hAnsi="Angsana New"/>
                <w:sz w:val="28"/>
                <w:szCs w:val="28"/>
                <w:lang w:eastAsia="x-none"/>
              </w:rPr>
              <w:t>5</w:t>
            </w:r>
            <w:r>
              <w:rPr>
                <w:rFonts w:ascii="Angsana New" w:hAnsi="Angsana New"/>
                <w:sz w:val="28"/>
                <w:szCs w:val="28"/>
                <w:lang w:eastAsia="x-none"/>
              </w:rPr>
              <w:t>,221)</w:t>
            </w:r>
          </w:p>
        </w:tc>
        <w:tc>
          <w:tcPr>
            <w:tcW w:w="139" w:type="pct"/>
            <w:shd w:val="clear" w:color="auto" w:fill="auto"/>
          </w:tcPr>
          <w:p w14:paraId="3424E20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left w:val="nil"/>
              <w:bottom w:val="single" w:sz="4" w:space="0" w:color="auto"/>
              <w:right w:val="nil"/>
            </w:tcBorders>
            <w:shd w:val="clear" w:color="auto" w:fill="auto"/>
          </w:tcPr>
          <w:p w14:paraId="0600DD33" w14:textId="77777777" w:rsidR="004D37F8" w:rsidRPr="004D37F8" w:rsidRDefault="005A5D16"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(139,550)</w:t>
            </w:r>
          </w:p>
        </w:tc>
      </w:tr>
      <w:tr w:rsidR="004D37F8" w:rsidRPr="004D37F8" w14:paraId="091D5905" w14:textId="77777777" w:rsidTr="00584182">
        <w:trPr>
          <w:trHeight w:hRule="exact" w:val="397"/>
        </w:trPr>
        <w:tc>
          <w:tcPr>
            <w:tcW w:w="1431" w:type="pct"/>
          </w:tcPr>
          <w:p w14:paraId="33D02F9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54BF131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414B512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single" w:sz="4" w:space="0" w:color="auto"/>
              <w:left w:val="nil"/>
              <w:bottom w:val="double" w:sz="4" w:space="0" w:color="auto"/>
              <w:right w:val="nil"/>
            </w:tcBorders>
            <w:shd w:val="clear" w:color="auto" w:fill="auto"/>
          </w:tcPr>
          <w:p w14:paraId="01747D0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2,584,017</w:t>
            </w:r>
          </w:p>
        </w:tc>
        <w:tc>
          <w:tcPr>
            <w:tcW w:w="139" w:type="pct"/>
            <w:shd w:val="clear" w:color="auto" w:fill="auto"/>
          </w:tcPr>
          <w:p w14:paraId="6CECB90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single" w:sz="4" w:space="0" w:color="auto"/>
              <w:left w:val="nil"/>
              <w:bottom w:val="double" w:sz="4" w:space="0" w:color="auto"/>
              <w:right w:val="nil"/>
            </w:tcBorders>
            <w:shd w:val="clear" w:color="auto" w:fill="auto"/>
          </w:tcPr>
          <w:p w14:paraId="508217D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1,757,131</w:t>
            </w:r>
          </w:p>
        </w:tc>
        <w:tc>
          <w:tcPr>
            <w:tcW w:w="139" w:type="pct"/>
          </w:tcPr>
          <w:p w14:paraId="29D91BE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single" w:sz="4" w:space="0" w:color="auto"/>
              <w:left w:val="nil"/>
              <w:bottom w:val="double" w:sz="4" w:space="0" w:color="auto"/>
              <w:right w:val="nil"/>
            </w:tcBorders>
            <w:shd w:val="clear" w:color="auto" w:fill="auto"/>
          </w:tcPr>
          <w:p w14:paraId="090F1D8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1,299,043</w:t>
            </w:r>
          </w:p>
        </w:tc>
        <w:tc>
          <w:tcPr>
            <w:tcW w:w="139" w:type="pct"/>
            <w:shd w:val="clear" w:color="auto" w:fill="auto"/>
          </w:tcPr>
          <w:p w14:paraId="23EC333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single" w:sz="4" w:space="0" w:color="auto"/>
              <w:left w:val="nil"/>
              <w:bottom w:val="double" w:sz="4" w:space="0" w:color="auto"/>
              <w:right w:val="nil"/>
            </w:tcBorders>
            <w:shd w:val="clear" w:color="auto" w:fill="auto"/>
          </w:tcPr>
          <w:p w14:paraId="377470E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883,349</w:t>
            </w:r>
          </w:p>
        </w:tc>
      </w:tr>
      <w:tr w:rsidR="004D37F8" w:rsidRPr="004D37F8" w14:paraId="768F82B4" w14:textId="77777777" w:rsidTr="00584182">
        <w:trPr>
          <w:trHeight w:hRule="exact" w:val="397"/>
        </w:trPr>
        <w:tc>
          <w:tcPr>
            <w:tcW w:w="1882" w:type="pct"/>
            <w:gridSpan w:val="2"/>
          </w:tcPr>
          <w:p w14:paraId="45ECC046" w14:textId="77777777" w:rsidR="004D37F8" w:rsidRPr="004D37F8" w:rsidRDefault="004D37F8" w:rsidP="002F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4D37F8">
              <w:rPr>
                <w:rFonts w:ascii="Angsana New" w:hAnsi="Angsana New"/>
                <w:b/>
                <w:bCs/>
                <w:i/>
                <w:iCs/>
                <w:sz w:val="28"/>
                <w:szCs w:val="28"/>
                <w:lang w:eastAsia="x-none"/>
              </w:rPr>
              <w:t>Issued and paid-up share capital</w:t>
            </w:r>
          </w:p>
        </w:tc>
        <w:tc>
          <w:tcPr>
            <w:tcW w:w="141" w:type="pct"/>
          </w:tcPr>
          <w:p w14:paraId="269924C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5C23EC7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shd w:val="clear" w:color="auto" w:fill="auto"/>
          </w:tcPr>
          <w:p w14:paraId="6933375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6CDFFC7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67E47F7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Pr>
          <w:p w14:paraId="43FA371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712159A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Pr>
          <w:p w14:paraId="2779611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545CF0" w:rsidRPr="004D37F8" w14:paraId="7556EA04" w14:textId="77777777" w:rsidTr="00584182">
        <w:trPr>
          <w:trHeight w:hRule="exact" w:val="397"/>
        </w:trPr>
        <w:tc>
          <w:tcPr>
            <w:tcW w:w="1431" w:type="pct"/>
          </w:tcPr>
          <w:p w14:paraId="7A96262D"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1" w:type="pct"/>
          </w:tcPr>
          <w:p w14:paraId="6D43970A"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Pr>
                <w:rFonts w:ascii="Angsana New" w:hAnsi="Angsana New"/>
                <w:i/>
                <w:iCs/>
                <w:sz w:val="28"/>
                <w:szCs w:val="28"/>
                <w:lang w:eastAsia="x-none"/>
              </w:rPr>
              <w:t>0.68</w:t>
            </w:r>
          </w:p>
        </w:tc>
        <w:tc>
          <w:tcPr>
            <w:tcW w:w="141" w:type="pct"/>
          </w:tcPr>
          <w:p w14:paraId="55063CDD"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6B59C938"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9" w:type="pct"/>
            <w:shd w:val="clear" w:color="auto" w:fill="auto"/>
          </w:tcPr>
          <w:p w14:paraId="6E894880"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23AF4AB7"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c>
          <w:tcPr>
            <w:tcW w:w="139" w:type="pct"/>
          </w:tcPr>
          <w:p w14:paraId="16D21DD5"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shd w:val="clear" w:color="auto" w:fill="auto"/>
          </w:tcPr>
          <w:p w14:paraId="15CF3592" w14:textId="77777777" w:rsidR="00545CF0" w:rsidRPr="004D37F8" w:rsidRDefault="005A5D1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584,654</w:t>
            </w:r>
          </w:p>
        </w:tc>
        <w:tc>
          <w:tcPr>
            <w:tcW w:w="139" w:type="pct"/>
          </w:tcPr>
          <w:p w14:paraId="4946D690"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shd w:val="clear" w:color="auto" w:fill="auto"/>
          </w:tcPr>
          <w:p w14:paraId="3DA238D1" w14:textId="77777777" w:rsidR="00545CF0" w:rsidRDefault="005A5D1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397,564</w:t>
            </w:r>
          </w:p>
          <w:p w14:paraId="136A6FFD" w14:textId="77777777" w:rsidR="005A5D16" w:rsidRPr="004D37F8" w:rsidRDefault="005A5D1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545CF0" w:rsidRPr="004D37F8" w14:paraId="5EFD472A" w14:textId="77777777" w:rsidTr="00584182">
        <w:trPr>
          <w:trHeight w:hRule="exact" w:val="397"/>
        </w:trPr>
        <w:tc>
          <w:tcPr>
            <w:tcW w:w="1431" w:type="pct"/>
          </w:tcPr>
          <w:p w14:paraId="225C82A2"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increase</w:t>
            </w:r>
          </w:p>
        </w:tc>
        <w:tc>
          <w:tcPr>
            <w:tcW w:w="451" w:type="pct"/>
          </w:tcPr>
          <w:p w14:paraId="520C38F9"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39F2842C"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27C54C0D"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457,680</w:t>
            </w:r>
          </w:p>
        </w:tc>
        <w:tc>
          <w:tcPr>
            <w:tcW w:w="139" w:type="pct"/>
            <w:shd w:val="clear" w:color="auto" w:fill="auto"/>
          </w:tcPr>
          <w:p w14:paraId="57034DD0"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34CCFC28"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311,222</w:t>
            </w:r>
          </w:p>
        </w:tc>
        <w:tc>
          <w:tcPr>
            <w:tcW w:w="139" w:type="pct"/>
          </w:tcPr>
          <w:p w14:paraId="36F24AF8"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shd w:val="clear" w:color="auto" w:fill="auto"/>
          </w:tcPr>
          <w:p w14:paraId="0832EE07" w14:textId="77777777" w:rsidR="00545CF0" w:rsidRPr="004D37F8" w:rsidRDefault="005A5D1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287,106</w:t>
            </w:r>
          </w:p>
        </w:tc>
        <w:tc>
          <w:tcPr>
            <w:tcW w:w="139" w:type="pct"/>
          </w:tcPr>
          <w:p w14:paraId="24E24588" w14:textId="77777777" w:rsidR="00545CF0" w:rsidRPr="004D37F8" w:rsidRDefault="00545CF0"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shd w:val="clear" w:color="auto" w:fill="auto"/>
          </w:tcPr>
          <w:p w14:paraId="179234B8" w14:textId="77777777" w:rsidR="00545CF0" w:rsidRPr="004D37F8" w:rsidRDefault="005A5D16"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195,233</w:t>
            </w:r>
          </w:p>
        </w:tc>
      </w:tr>
      <w:tr w:rsidR="004D37F8" w:rsidRPr="004D37F8" w14:paraId="73CC7259" w14:textId="77777777" w:rsidTr="00584182">
        <w:trPr>
          <w:trHeight w:hRule="exact" w:val="397"/>
        </w:trPr>
        <w:tc>
          <w:tcPr>
            <w:tcW w:w="1431" w:type="pct"/>
          </w:tcPr>
          <w:p w14:paraId="35A00BA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57EC912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2989BD4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single" w:sz="4" w:space="0" w:color="auto"/>
              <w:left w:val="nil"/>
              <w:bottom w:val="double" w:sz="4" w:space="0" w:color="auto"/>
              <w:right w:val="nil"/>
            </w:tcBorders>
            <w:shd w:val="clear" w:color="auto" w:fill="auto"/>
          </w:tcPr>
          <w:p w14:paraId="242EBEB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9" w:type="pct"/>
            <w:shd w:val="clear" w:color="auto" w:fill="auto"/>
          </w:tcPr>
          <w:p w14:paraId="3056F9E6"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single" w:sz="4" w:space="0" w:color="auto"/>
              <w:left w:val="nil"/>
              <w:bottom w:val="double" w:sz="4" w:space="0" w:color="auto"/>
              <w:right w:val="nil"/>
            </w:tcBorders>
            <w:shd w:val="clear" w:color="auto" w:fill="auto"/>
          </w:tcPr>
          <w:p w14:paraId="13BDC5B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c>
          <w:tcPr>
            <w:tcW w:w="139" w:type="pct"/>
          </w:tcPr>
          <w:p w14:paraId="72570386"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single" w:sz="4" w:space="0" w:color="auto"/>
              <w:left w:val="nil"/>
              <w:bottom w:val="double" w:sz="4" w:space="0" w:color="auto"/>
              <w:right w:val="nil"/>
            </w:tcBorders>
            <w:shd w:val="clear" w:color="auto" w:fill="auto"/>
          </w:tcPr>
          <w:p w14:paraId="0F2F2A2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9" w:type="pct"/>
          </w:tcPr>
          <w:p w14:paraId="1F7131C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single" w:sz="4" w:space="0" w:color="auto"/>
              <w:left w:val="nil"/>
              <w:bottom w:val="double" w:sz="4" w:space="0" w:color="auto"/>
              <w:right w:val="nil"/>
            </w:tcBorders>
            <w:shd w:val="clear" w:color="auto" w:fill="auto"/>
          </w:tcPr>
          <w:p w14:paraId="548E57D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r>
      <w:tr w:rsidR="004D37F8" w:rsidRPr="004D37F8" w14:paraId="166AAC65" w14:textId="77777777" w:rsidTr="00584182">
        <w:trPr>
          <w:trHeight w:hRule="exact" w:val="397"/>
        </w:trPr>
        <w:tc>
          <w:tcPr>
            <w:tcW w:w="1431" w:type="pct"/>
          </w:tcPr>
          <w:p w14:paraId="054BB6B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44AD8A6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50A2ADC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single" w:sz="4" w:space="0" w:color="auto"/>
              <w:left w:val="nil"/>
              <w:right w:val="nil"/>
            </w:tcBorders>
            <w:shd w:val="clear" w:color="auto" w:fill="auto"/>
          </w:tcPr>
          <w:p w14:paraId="0BF0FBB8" w14:textId="77777777" w:rsidR="004D37F8" w:rsidRPr="008055AA"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6"/>
                <w:szCs w:val="26"/>
                <w:lang w:eastAsia="x-none"/>
              </w:rPr>
            </w:pPr>
          </w:p>
        </w:tc>
        <w:tc>
          <w:tcPr>
            <w:tcW w:w="139" w:type="pct"/>
            <w:shd w:val="clear" w:color="auto" w:fill="auto"/>
          </w:tcPr>
          <w:p w14:paraId="36F5683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single" w:sz="4" w:space="0" w:color="auto"/>
              <w:left w:val="nil"/>
              <w:right w:val="nil"/>
            </w:tcBorders>
            <w:shd w:val="clear" w:color="auto" w:fill="auto"/>
          </w:tcPr>
          <w:p w14:paraId="7FAB931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7436D16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single" w:sz="4" w:space="0" w:color="auto"/>
              <w:left w:val="nil"/>
              <w:right w:val="nil"/>
            </w:tcBorders>
            <w:shd w:val="clear" w:color="auto" w:fill="auto"/>
          </w:tcPr>
          <w:p w14:paraId="760BC2D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3C3F9AE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single" w:sz="4" w:space="0" w:color="auto"/>
              <w:left w:val="nil"/>
              <w:right w:val="nil"/>
            </w:tcBorders>
            <w:shd w:val="clear" w:color="auto" w:fill="auto"/>
          </w:tcPr>
          <w:p w14:paraId="6F25C10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D37F8" w:rsidRPr="004D37F8" w14:paraId="32C6A4EE" w14:textId="77777777" w:rsidTr="00584182">
        <w:trPr>
          <w:trHeight w:hRule="exact" w:val="397"/>
        </w:trPr>
        <w:tc>
          <w:tcPr>
            <w:tcW w:w="1882" w:type="pct"/>
            <w:gridSpan w:val="2"/>
          </w:tcPr>
          <w:p w14:paraId="15644E93" w14:textId="77777777" w:rsidR="004D37F8" w:rsidRPr="004D37F8" w:rsidRDefault="004D37F8" w:rsidP="002F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4D37F8">
              <w:rPr>
                <w:rFonts w:ascii="Angsana New" w:hAnsi="Angsana New"/>
                <w:b/>
                <w:bCs/>
                <w:i/>
                <w:iCs/>
                <w:sz w:val="28"/>
                <w:szCs w:val="28"/>
                <w:lang w:eastAsia="x-none"/>
              </w:rPr>
              <w:t>Issued and paid-up share capital</w:t>
            </w:r>
          </w:p>
        </w:tc>
        <w:tc>
          <w:tcPr>
            <w:tcW w:w="141" w:type="pct"/>
          </w:tcPr>
          <w:p w14:paraId="4427138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left w:val="nil"/>
              <w:bottom w:val="nil"/>
              <w:right w:val="nil"/>
            </w:tcBorders>
            <w:shd w:val="clear" w:color="auto" w:fill="auto"/>
          </w:tcPr>
          <w:p w14:paraId="2A23F4E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shd w:val="clear" w:color="auto" w:fill="auto"/>
          </w:tcPr>
          <w:p w14:paraId="407664B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left w:val="nil"/>
              <w:bottom w:val="nil"/>
              <w:right w:val="nil"/>
            </w:tcBorders>
            <w:shd w:val="clear" w:color="auto" w:fill="auto"/>
          </w:tcPr>
          <w:p w14:paraId="19024F1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08A10F4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left w:val="nil"/>
              <w:bottom w:val="nil"/>
              <w:right w:val="nil"/>
            </w:tcBorders>
          </w:tcPr>
          <w:p w14:paraId="25D4F70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7615C39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left w:val="nil"/>
              <w:bottom w:val="nil"/>
              <w:right w:val="nil"/>
            </w:tcBorders>
          </w:tcPr>
          <w:p w14:paraId="3BFEA32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D37F8" w:rsidRPr="004D37F8" w14:paraId="52ACB429" w14:textId="77777777" w:rsidTr="00584182">
        <w:trPr>
          <w:trHeight w:hRule="exact" w:val="397"/>
        </w:trPr>
        <w:tc>
          <w:tcPr>
            <w:tcW w:w="1431" w:type="pct"/>
          </w:tcPr>
          <w:p w14:paraId="09B1FF0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b/>
                <w:bCs/>
                <w:i/>
                <w:iCs/>
                <w:sz w:val="28"/>
                <w:szCs w:val="28"/>
                <w:cs/>
                <w:lang w:eastAsia="x-none"/>
              </w:rPr>
            </w:pPr>
            <w:r w:rsidRPr="004D37F8">
              <w:rPr>
                <w:rFonts w:ascii="Angsana New" w:hAnsi="Angsana New"/>
                <w:sz w:val="28"/>
                <w:szCs w:val="28"/>
                <w:lang w:eastAsia="x-none"/>
              </w:rPr>
              <w:t xml:space="preserve">  </w:t>
            </w:r>
            <w:r w:rsidRPr="004D37F8">
              <w:rPr>
                <w:rFonts w:ascii="Angsana New" w:hAnsi="Angsana New"/>
                <w:b/>
                <w:bCs/>
                <w:i/>
                <w:iCs/>
                <w:sz w:val="28"/>
                <w:szCs w:val="28"/>
                <w:lang w:eastAsia="x-none"/>
              </w:rPr>
              <w:t>Consist of</w:t>
            </w:r>
          </w:p>
        </w:tc>
        <w:tc>
          <w:tcPr>
            <w:tcW w:w="451" w:type="pct"/>
          </w:tcPr>
          <w:p w14:paraId="0C925F3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665C152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75A548C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shd w:val="clear" w:color="auto" w:fill="auto"/>
          </w:tcPr>
          <w:p w14:paraId="60E59D3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63CCECF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47ABC37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Pr>
          <w:p w14:paraId="23761F6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05A0236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Pr>
          <w:p w14:paraId="6B7A6CC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D37F8" w:rsidRPr="004D37F8" w14:paraId="4BE6D81F" w14:textId="77777777" w:rsidTr="00584182">
        <w:trPr>
          <w:trHeight w:hRule="exact" w:val="397"/>
        </w:trPr>
        <w:tc>
          <w:tcPr>
            <w:tcW w:w="1431" w:type="pct"/>
          </w:tcPr>
          <w:p w14:paraId="46887205"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sidR="00797A03" w:rsidRPr="00797A03">
              <w:rPr>
                <w:rFonts w:ascii="Angsana New" w:hAnsi="Angsana New"/>
                <w:sz w:val="28"/>
                <w:szCs w:val="28"/>
                <w:lang w:val="x-none" w:eastAsia="x-none"/>
              </w:rPr>
              <w:t>Ordinary shares</w:t>
            </w:r>
          </w:p>
        </w:tc>
        <w:tc>
          <w:tcPr>
            <w:tcW w:w="451" w:type="pct"/>
          </w:tcPr>
          <w:p w14:paraId="7B8AFD9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Pr>
                <w:rFonts w:ascii="Angsana New" w:hAnsi="Angsana New"/>
                <w:i/>
                <w:iCs/>
                <w:sz w:val="28"/>
                <w:szCs w:val="28"/>
                <w:lang w:eastAsia="x-none"/>
              </w:rPr>
              <w:t>0.68</w:t>
            </w:r>
          </w:p>
        </w:tc>
        <w:tc>
          <w:tcPr>
            <w:tcW w:w="141" w:type="pct"/>
          </w:tcPr>
          <w:p w14:paraId="1E2F402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nil"/>
              <w:left w:val="nil"/>
              <w:bottom w:val="single" w:sz="4" w:space="0" w:color="auto"/>
              <w:right w:val="nil"/>
            </w:tcBorders>
            <w:shd w:val="clear" w:color="auto" w:fill="auto"/>
          </w:tcPr>
          <w:p w14:paraId="15BDF2B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9" w:type="pct"/>
            <w:shd w:val="clear" w:color="auto" w:fill="auto"/>
          </w:tcPr>
          <w:p w14:paraId="33150D5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nil"/>
              <w:left w:val="nil"/>
              <w:bottom w:val="single" w:sz="4" w:space="0" w:color="auto"/>
              <w:right w:val="nil"/>
            </w:tcBorders>
            <w:shd w:val="clear" w:color="auto" w:fill="auto"/>
          </w:tcPr>
          <w:p w14:paraId="49AD27D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c>
          <w:tcPr>
            <w:tcW w:w="139" w:type="pct"/>
          </w:tcPr>
          <w:p w14:paraId="12DEDC5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nil"/>
              <w:left w:val="nil"/>
              <w:bottom w:val="single" w:sz="4" w:space="0" w:color="auto"/>
              <w:right w:val="nil"/>
            </w:tcBorders>
            <w:shd w:val="clear" w:color="auto" w:fill="auto"/>
          </w:tcPr>
          <w:p w14:paraId="0AB6EE8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9" w:type="pct"/>
          </w:tcPr>
          <w:p w14:paraId="26E8DE5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nil"/>
              <w:left w:val="nil"/>
              <w:bottom w:val="single" w:sz="4" w:space="0" w:color="auto"/>
              <w:right w:val="nil"/>
            </w:tcBorders>
            <w:shd w:val="clear" w:color="auto" w:fill="auto"/>
          </w:tcPr>
          <w:p w14:paraId="4EA5DB9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r>
      <w:tr w:rsidR="004D37F8" w:rsidRPr="004D37F8" w14:paraId="3B5A7D5B" w14:textId="77777777" w:rsidTr="00584182">
        <w:trPr>
          <w:trHeight w:hRule="exact" w:val="397"/>
        </w:trPr>
        <w:tc>
          <w:tcPr>
            <w:tcW w:w="1431" w:type="pct"/>
          </w:tcPr>
          <w:p w14:paraId="71FDFF0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382E246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5D379AB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single" w:sz="4" w:space="0" w:color="auto"/>
              <w:left w:val="nil"/>
              <w:bottom w:val="double" w:sz="4" w:space="0" w:color="auto"/>
              <w:right w:val="nil"/>
            </w:tcBorders>
            <w:shd w:val="clear" w:color="auto" w:fill="auto"/>
          </w:tcPr>
          <w:p w14:paraId="3936949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9" w:type="pct"/>
            <w:shd w:val="clear" w:color="auto" w:fill="auto"/>
          </w:tcPr>
          <w:p w14:paraId="7DEFAE0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single" w:sz="4" w:space="0" w:color="auto"/>
              <w:left w:val="nil"/>
              <w:bottom w:val="double" w:sz="4" w:space="0" w:color="auto"/>
              <w:right w:val="nil"/>
            </w:tcBorders>
            <w:shd w:val="clear" w:color="auto" w:fill="auto"/>
          </w:tcPr>
          <w:p w14:paraId="6EF4842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c>
          <w:tcPr>
            <w:tcW w:w="139" w:type="pct"/>
          </w:tcPr>
          <w:p w14:paraId="357EDA2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single" w:sz="4" w:space="0" w:color="auto"/>
              <w:left w:val="nil"/>
              <w:bottom w:val="double" w:sz="4" w:space="0" w:color="auto"/>
              <w:right w:val="nil"/>
            </w:tcBorders>
            <w:shd w:val="clear" w:color="auto" w:fill="auto"/>
          </w:tcPr>
          <w:p w14:paraId="5E841276" w14:textId="77777777" w:rsidR="004D37F8" w:rsidRPr="004D37F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9" w:type="pct"/>
          </w:tcPr>
          <w:p w14:paraId="0BC5223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single" w:sz="4" w:space="0" w:color="auto"/>
              <w:left w:val="nil"/>
              <w:bottom w:val="double" w:sz="4" w:space="0" w:color="auto"/>
              <w:right w:val="nil"/>
            </w:tcBorders>
            <w:shd w:val="clear" w:color="auto" w:fill="auto"/>
          </w:tcPr>
          <w:p w14:paraId="24BE80A8" w14:textId="77777777" w:rsidR="004D37F8" w:rsidRPr="004D37F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r>
      <w:tr w:rsidR="004D37F8" w:rsidRPr="004D37F8" w14:paraId="7AAE1A31" w14:textId="77777777" w:rsidTr="00584182">
        <w:trPr>
          <w:trHeight w:hRule="exact" w:val="397"/>
        </w:trPr>
        <w:tc>
          <w:tcPr>
            <w:tcW w:w="1431" w:type="pct"/>
          </w:tcPr>
          <w:p w14:paraId="1987DB1C" w14:textId="77777777" w:rsidR="004D37F8" w:rsidRPr="004D37F8" w:rsidRDefault="004D37F8" w:rsidP="002F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b/>
                <w:bCs/>
                <w:i/>
                <w:iCs/>
                <w:sz w:val="28"/>
                <w:szCs w:val="28"/>
                <w:lang w:eastAsia="x-none"/>
              </w:rPr>
            </w:pPr>
            <w:r w:rsidRPr="004D37F8">
              <w:rPr>
                <w:rFonts w:ascii="Angsana New" w:hAnsi="Angsana New"/>
                <w:b/>
                <w:bCs/>
                <w:i/>
                <w:iCs/>
                <w:sz w:val="28"/>
                <w:szCs w:val="28"/>
                <w:lang w:eastAsia="x-none"/>
              </w:rPr>
              <w:t>Premium on shares</w:t>
            </w:r>
          </w:p>
        </w:tc>
        <w:tc>
          <w:tcPr>
            <w:tcW w:w="451" w:type="pct"/>
          </w:tcPr>
          <w:p w14:paraId="0BED8CD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1" w:type="pct"/>
          </w:tcPr>
          <w:p w14:paraId="33414C3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6B154BE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shd w:val="clear" w:color="auto" w:fill="auto"/>
          </w:tcPr>
          <w:p w14:paraId="2B0D6456"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3BCF107B"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11B8255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Pr>
          <w:p w14:paraId="607D283C"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9" w:type="pct"/>
          </w:tcPr>
          <w:p w14:paraId="3C7D776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Pr>
          <w:p w14:paraId="3459F8E4"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AA2426" w:rsidRPr="004D37F8" w14:paraId="7F8E1A80" w14:textId="77777777" w:rsidTr="00584182">
        <w:trPr>
          <w:trHeight w:hRule="exact" w:val="397"/>
        </w:trPr>
        <w:tc>
          <w:tcPr>
            <w:tcW w:w="1431" w:type="pct"/>
          </w:tcPr>
          <w:p w14:paraId="042FC211"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1" w:type="pct"/>
          </w:tcPr>
          <w:p w14:paraId="3734A7D2"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0.22</w:t>
            </w:r>
          </w:p>
        </w:tc>
        <w:tc>
          <w:tcPr>
            <w:tcW w:w="141" w:type="pct"/>
          </w:tcPr>
          <w:p w14:paraId="7A16EC1E"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shd w:val="clear" w:color="auto" w:fill="auto"/>
          </w:tcPr>
          <w:p w14:paraId="5C6D2A04"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287,106</w:t>
            </w:r>
          </w:p>
        </w:tc>
        <w:tc>
          <w:tcPr>
            <w:tcW w:w="139" w:type="pct"/>
            <w:shd w:val="clear" w:color="auto" w:fill="auto"/>
          </w:tcPr>
          <w:p w14:paraId="62F1C3AD"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shd w:val="clear" w:color="auto" w:fill="auto"/>
          </w:tcPr>
          <w:p w14:paraId="6FECB716"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r>
              <w:rPr>
                <w:rFonts w:ascii="Angsana New" w:hAnsi="Angsana New"/>
                <w:sz w:val="28"/>
                <w:szCs w:val="28"/>
              </w:rPr>
              <w:t>63,163</w:t>
            </w:r>
          </w:p>
        </w:tc>
        <w:tc>
          <w:tcPr>
            <w:tcW w:w="139" w:type="pct"/>
          </w:tcPr>
          <w:p w14:paraId="6738AEC4"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shd w:val="clear" w:color="auto" w:fill="auto"/>
          </w:tcPr>
          <w:p w14:paraId="04958513"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287,106</w:t>
            </w:r>
          </w:p>
        </w:tc>
        <w:tc>
          <w:tcPr>
            <w:tcW w:w="139" w:type="pct"/>
          </w:tcPr>
          <w:p w14:paraId="771EE4A5"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Pr>
          <w:p w14:paraId="7736775D" w14:textId="77777777" w:rsidR="00AA2426" w:rsidRPr="004D37F8" w:rsidRDefault="00AA2426" w:rsidP="00AA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63,163</w:t>
            </w:r>
          </w:p>
        </w:tc>
      </w:tr>
      <w:tr w:rsidR="004D37F8" w:rsidRPr="004D37F8" w14:paraId="365EAE7E" w14:textId="77777777" w:rsidTr="00584182">
        <w:trPr>
          <w:trHeight w:hRule="exact" w:val="397"/>
        </w:trPr>
        <w:tc>
          <w:tcPr>
            <w:tcW w:w="1431" w:type="pct"/>
          </w:tcPr>
          <w:p w14:paraId="099B9A1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3173F68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48C517B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top w:val="nil"/>
              <w:left w:val="nil"/>
              <w:right w:val="nil"/>
            </w:tcBorders>
            <w:shd w:val="clear" w:color="auto" w:fill="auto"/>
          </w:tcPr>
          <w:p w14:paraId="4C2AD72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shd w:val="clear" w:color="auto" w:fill="auto"/>
          </w:tcPr>
          <w:p w14:paraId="228D3562"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top w:val="nil"/>
              <w:left w:val="nil"/>
              <w:right w:val="nil"/>
            </w:tcBorders>
            <w:shd w:val="clear" w:color="auto" w:fill="auto"/>
          </w:tcPr>
          <w:p w14:paraId="1E45C34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p>
        </w:tc>
        <w:tc>
          <w:tcPr>
            <w:tcW w:w="139" w:type="pct"/>
          </w:tcPr>
          <w:p w14:paraId="75602F23"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top w:val="nil"/>
              <w:left w:val="nil"/>
              <w:right w:val="nil"/>
            </w:tcBorders>
            <w:shd w:val="clear" w:color="auto" w:fill="auto"/>
          </w:tcPr>
          <w:p w14:paraId="05FD3719"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5E37646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top w:val="nil"/>
              <w:left w:val="nil"/>
              <w:right w:val="nil"/>
            </w:tcBorders>
          </w:tcPr>
          <w:p w14:paraId="0E142867"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UPC" w:hAnsi="CordiaUPC"/>
                <w:sz w:val="20"/>
                <w:szCs w:val="20"/>
                <w:lang w:eastAsia="x-none"/>
              </w:rPr>
            </w:pPr>
          </w:p>
        </w:tc>
      </w:tr>
      <w:tr w:rsidR="004D37F8" w:rsidRPr="004D37F8" w14:paraId="71EF74AD" w14:textId="77777777" w:rsidTr="00584182">
        <w:trPr>
          <w:trHeight w:hRule="exact" w:val="397"/>
        </w:trPr>
        <w:tc>
          <w:tcPr>
            <w:tcW w:w="1431" w:type="pct"/>
          </w:tcPr>
          <w:p w14:paraId="6958DEA7" w14:textId="77777777" w:rsidR="004D37F8" w:rsidRPr="004D37F8" w:rsidRDefault="004D37F8" w:rsidP="002F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sz w:val="28"/>
                <w:szCs w:val="28"/>
                <w:lang w:val="x-none" w:eastAsia="x-none"/>
              </w:rPr>
            </w:pPr>
            <w:r w:rsidRPr="004D37F8">
              <w:rPr>
                <w:rFonts w:ascii="Angsana New" w:hAnsi="Angsana New"/>
                <w:b/>
                <w:bCs/>
                <w:i/>
                <w:iCs/>
                <w:sz w:val="28"/>
                <w:szCs w:val="28"/>
                <w:lang w:eastAsia="x-none"/>
              </w:rPr>
              <w:t>Discount on common shares</w:t>
            </w:r>
          </w:p>
        </w:tc>
        <w:tc>
          <w:tcPr>
            <w:tcW w:w="451" w:type="pct"/>
          </w:tcPr>
          <w:p w14:paraId="1162A66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109783CF"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left w:val="nil"/>
              <w:right w:val="nil"/>
            </w:tcBorders>
            <w:shd w:val="clear" w:color="auto" w:fill="auto"/>
          </w:tcPr>
          <w:p w14:paraId="1FA8585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shd w:val="clear" w:color="auto" w:fill="auto"/>
          </w:tcPr>
          <w:p w14:paraId="1852E28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left w:val="nil"/>
              <w:right w:val="nil"/>
            </w:tcBorders>
            <w:shd w:val="clear" w:color="auto" w:fill="auto"/>
          </w:tcPr>
          <w:p w14:paraId="3EC8D006"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38E1498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left w:val="nil"/>
              <w:right w:val="nil"/>
            </w:tcBorders>
          </w:tcPr>
          <w:p w14:paraId="35CD8CB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299D155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left w:val="nil"/>
              <w:right w:val="nil"/>
            </w:tcBorders>
          </w:tcPr>
          <w:p w14:paraId="0A47721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D37F8" w:rsidRPr="004D37F8" w14:paraId="722CC6A7" w14:textId="77777777" w:rsidTr="00584182">
        <w:trPr>
          <w:trHeight w:hRule="exact" w:val="397"/>
        </w:trPr>
        <w:tc>
          <w:tcPr>
            <w:tcW w:w="1431" w:type="pct"/>
          </w:tcPr>
          <w:p w14:paraId="0A5BF8C7"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1" w:type="pct"/>
          </w:tcPr>
          <w:p w14:paraId="05639B6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0.35</w:t>
            </w:r>
          </w:p>
        </w:tc>
        <w:tc>
          <w:tcPr>
            <w:tcW w:w="141" w:type="pct"/>
          </w:tcPr>
          <w:p w14:paraId="594C646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left w:val="nil"/>
              <w:right w:val="nil"/>
            </w:tcBorders>
            <w:shd w:val="clear" w:color="auto" w:fill="auto"/>
          </w:tcPr>
          <w:p w14:paraId="62B3A10C" w14:textId="77777777" w:rsidR="004D37F8" w:rsidRPr="004D37F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457,680</w:t>
            </w:r>
          </w:p>
        </w:tc>
        <w:tc>
          <w:tcPr>
            <w:tcW w:w="139" w:type="pct"/>
            <w:shd w:val="clear" w:color="auto" w:fill="auto"/>
          </w:tcPr>
          <w:p w14:paraId="203631F6"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5" w:type="pct"/>
            <w:tcBorders>
              <w:left w:val="nil"/>
              <w:right w:val="nil"/>
            </w:tcBorders>
            <w:shd w:val="clear" w:color="auto" w:fill="auto"/>
          </w:tcPr>
          <w:p w14:paraId="5A2773B9" w14:textId="77777777" w:rsidR="004D37F8" w:rsidRPr="004D37F8" w:rsidRDefault="004D37F8" w:rsidP="0054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4D37F8">
              <w:rPr>
                <w:rFonts w:ascii="Angsana New" w:hAnsi="Angsana New"/>
                <w:sz w:val="28"/>
                <w:szCs w:val="28"/>
                <w:lang w:eastAsia="x-none"/>
              </w:rPr>
              <w:t>(</w:t>
            </w:r>
            <w:r w:rsidR="00545CF0">
              <w:rPr>
                <w:rFonts w:ascii="Angsana New" w:hAnsi="Angsana New"/>
                <w:sz w:val="28"/>
                <w:szCs w:val="28"/>
                <w:lang w:eastAsia="x-none"/>
              </w:rPr>
              <w:t>160,188</w:t>
            </w:r>
            <w:r w:rsidRPr="004D37F8">
              <w:rPr>
                <w:rFonts w:ascii="Angsana New" w:hAnsi="Angsana New"/>
                <w:sz w:val="28"/>
                <w:szCs w:val="28"/>
                <w:lang w:eastAsia="x-none"/>
              </w:rPr>
              <w:t>)</w:t>
            </w:r>
          </w:p>
        </w:tc>
        <w:tc>
          <w:tcPr>
            <w:tcW w:w="139" w:type="pct"/>
          </w:tcPr>
          <w:p w14:paraId="368F536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left w:val="nil"/>
              <w:right w:val="nil"/>
            </w:tcBorders>
          </w:tcPr>
          <w:p w14:paraId="337E7B8B" w14:textId="77777777" w:rsidR="004D37F8" w:rsidRPr="004D37F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lang w:eastAsia="x-none"/>
              </w:rPr>
              <w:t>-</w:t>
            </w:r>
          </w:p>
        </w:tc>
        <w:tc>
          <w:tcPr>
            <w:tcW w:w="139" w:type="pct"/>
          </w:tcPr>
          <w:p w14:paraId="16564C08"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left w:val="nil"/>
              <w:right w:val="nil"/>
            </w:tcBorders>
          </w:tcPr>
          <w:p w14:paraId="07AF7BCB" w14:textId="77777777" w:rsidR="004D37F8" w:rsidRPr="004D37F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lang w:eastAsia="x-none"/>
              </w:rPr>
              <w:t>-</w:t>
            </w:r>
          </w:p>
        </w:tc>
      </w:tr>
      <w:tr w:rsidR="004D37F8" w:rsidRPr="004D37F8" w14:paraId="0EB93961" w14:textId="77777777" w:rsidTr="00584182">
        <w:trPr>
          <w:trHeight w:hRule="exact" w:val="397"/>
        </w:trPr>
        <w:tc>
          <w:tcPr>
            <w:tcW w:w="1431" w:type="pct"/>
          </w:tcPr>
          <w:p w14:paraId="3ACDDF71"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1" w:type="pct"/>
          </w:tcPr>
          <w:p w14:paraId="0701C5C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1" w:type="pct"/>
          </w:tcPr>
          <w:p w14:paraId="6A0C061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52" w:type="pct"/>
            <w:tcBorders>
              <w:left w:val="nil"/>
              <w:right w:val="nil"/>
            </w:tcBorders>
          </w:tcPr>
          <w:p w14:paraId="6A530BD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0EFAA66E"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655" w:type="pct"/>
            <w:tcBorders>
              <w:left w:val="nil"/>
              <w:right w:val="nil"/>
            </w:tcBorders>
          </w:tcPr>
          <w:p w14:paraId="40CF839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73F7B8C0"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9" w:type="pct"/>
            <w:tcBorders>
              <w:left w:val="nil"/>
              <w:right w:val="nil"/>
            </w:tcBorders>
          </w:tcPr>
          <w:p w14:paraId="0177A4DA"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9" w:type="pct"/>
          </w:tcPr>
          <w:p w14:paraId="65FBDF7D"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04" w:type="pct"/>
            <w:tcBorders>
              <w:left w:val="nil"/>
              <w:right w:val="nil"/>
            </w:tcBorders>
          </w:tcPr>
          <w:p w14:paraId="0AB9A345" w14:textId="77777777" w:rsidR="004D37F8" w:rsidRP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bl>
    <w:p w14:paraId="72DAF143" w14:textId="77777777" w:rsidR="00D32581" w:rsidRDefault="00D32581"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jc w:val="both"/>
        <w:rPr>
          <w:rFonts w:ascii="Angsana New" w:hAnsi="Angsana New"/>
          <w:b/>
          <w:bCs/>
          <w:sz w:val="28"/>
          <w:szCs w:val="28"/>
        </w:rPr>
      </w:pPr>
    </w:p>
    <w:p w14:paraId="54668BED" w14:textId="77777777" w:rsidR="004D37F8" w:rsidRDefault="004D37F8"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7D12F536" w14:textId="77777777" w:rsidR="00545CF0"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5B560AF5" w14:textId="77777777" w:rsidR="00545CF0"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0EEF3A0A" w14:textId="77777777" w:rsidR="00797A03" w:rsidRDefault="00797A03"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0A924DBB" w14:textId="77777777" w:rsidR="00545CF0"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29BCA5F9" w14:textId="77777777" w:rsidR="00545CF0" w:rsidRPr="00DE5DD8" w:rsidRDefault="00545CF0" w:rsidP="004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28"/>
        <w:jc w:val="both"/>
        <w:rPr>
          <w:rFonts w:ascii="Angsana New" w:hAnsi="Angsana New"/>
          <w:b/>
          <w:bCs/>
          <w:sz w:val="28"/>
          <w:szCs w:val="28"/>
        </w:rPr>
      </w:pPr>
    </w:p>
    <w:p w14:paraId="45380D49" w14:textId="77777777" w:rsidR="00D32581" w:rsidRDefault="009B3B4D"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80" w:hanging="420"/>
        <w:jc w:val="thaiDistribute"/>
        <w:rPr>
          <w:rFonts w:ascii="Angsana New" w:hAnsi="Angsana New"/>
          <w:spacing w:val="-2"/>
          <w:sz w:val="28"/>
          <w:szCs w:val="28"/>
        </w:rPr>
      </w:pPr>
      <w:r>
        <w:rPr>
          <w:rFonts w:ascii="Angsana New" w:hAnsi="Angsana New"/>
          <w:spacing w:val="-2"/>
          <w:sz w:val="28"/>
          <w:szCs w:val="28"/>
        </w:rPr>
        <w:t>20</w:t>
      </w:r>
      <w:r w:rsidR="00FF1A9D">
        <w:rPr>
          <w:rFonts w:ascii="Angsana New" w:hAnsi="Angsana New"/>
          <w:spacing w:val="-2"/>
          <w:sz w:val="28"/>
          <w:szCs w:val="28"/>
        </w:rPr>
        <w:t xml:space="preserve">.1  </w:t>
      </w:r>
      <w:r w:rsidR="00D32581" w:rsidRPr="00DE5DD8">
        <w:rPr>
          <w:rFonts w:ascii="Angsana New" w:hAnsi="Angsana New"/>
          <w:spacing w:val="-2"/>
          <w:sz w:val="28"/>
          <w:szCs w:val="28"/>
        </w:rPr>
        <w:t>At the Extraordinary General M</w:t>
      </w:r>
      <w:r w:rsidR="00BC390D">
        <w:rPr>
          <w:rFonts w:ascii="Angsana New" w:hAnsi="Angsana New"/>
          <w:spacing w:val="-2"/>
          <w:sz w:val="28"/>
          <w:szCs w:val="28"/>
        </w:rPr>
        <w:t xml:space="preserve">eeting of Shareholders No.1/2018 held on </w:t>
      </w:r>
      <w:r w:rsidR="003B2CA6">
        <w:rPr>
          <w:rFonts w:ascii="Angsana New" w:hAnsi="Angsana New"/>
          <w:spacing w:val="-2"/>
          <w:sz w:val="28"/>
          <w:szCs w:val="28"/>
        </w:rPr>
        <w:t>February</w:t>
      </w:r>
      <w:r w:rsidR="00BC390D">
        <w:rPr>
          <w:rFonts w:ascii="Angsana New" w:hAnsi="Angsana New"/>
          <w:spacing w:val="-2"/>
          <w:sz w:val="28"/>
          <w:szCs w:val="28"/>
        </w:rPr>
        <w:t xml:space="preserve"> 8, 2018</w:t>
      </w:r>
      <w:r w:rsidR="00D32581" w:rsidRPr="00DE5DD8">
        <w:rPr>
          <w:rFonts w:ascii="Angsana New" w:hAnsi="Angsana New"/>
          <w:spacing w:val="-2"/>
          <w:sz w:val="28"/>
          <w:szCs w:val="28"/>
        </w:rPr>
        <w:t>, the Shareholders passed the following resolutions</w:t>
      </w:r>
      <w:r w:rsidR="003B2CA6">
        <w:rPr>
          <w:rFonts w:ascii="Angsana New" w:hAnsi="Angsana New"/>
          <w:spacing w:val="-2"/>
          <w:sz w:val="28"/>
          <w:szCs w:val="28"/>
        </w:rPr>
        <w:t xml:space="preserve"> </w:t>
      </w:r>
      <w:r w:rsidR="00D32581" w:rsidRPr="00DE5DD8">
        <w:rPr>
          <w:rFonts w:ascii="Angsana New" w:hAnsi="Angsana New"/>
          <w:spacing w:val="-2"/>
          <w:sz w:val="28"/>
          <w:szCs w:val="28"/>
        </w:rPr>
        <w:t>;</w:t>
      </w:r>
    </w:p>
    <w:p w14:paraId="12627C78" w14:textId="77777777" w:rsidR="00AD590B" w:rsidRPr="00BC390D" w:rsidRDefault="00AD590B"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4" w:hanging="308"/>
        <w:jc w:val="both"/>
        <w:rPr>
          <w:rFonts w:ascii="Angsana New" w:hAnsi="Angsana New"/>
          <w:sz w:val="28"/>
          <w:szCs w:val="28"/>
        </w:rPr>
      </w:pPr>
      <w:r w:rsidRPr="00BC390D">
        <w:rPr>
          <w:rFonts w:ascii="Angsana New" w:hAnsi="Angsana New"/>
          <w:sz w:val="28"/>
          <w:szCs w:val="28"/>
        </w:rPr>
        <w:t>1)</w:t>
      </w:r>
      <w:r w:rsidRPr="00BC390D">
        <w:tab/>
      </w:r>
      <w:r w:rsidRPr="00BC390D">
        <w:rPr>
          <w:rFonts w:ascii="Angsana New" w:hAnsi="Angsana New"/>
          <w:sz w:val="28"/>
          <w:szCs w:val="28"/>
        </w:rPr>
        <w:t xml:space="preserve">Approve the Increase of registered capital of the Company from </w:t>
      </w:r>
      <w:r w:rsidR="0037715D" w:rsidRPr="00BC390D">
        <w:rPr>
          <w:rFonts w:ascii="Angsana New" w:hAnsi="Angsana New"/>
          <w:sz w:val="28"/>
          <w:szCs w:val="28"/>
        </w:rPr>
        <w:t xml:space="preserve">Baht </w:t>
      </w:r>
      <w:r w:rsidRPr="00BC390D">
        <w:rPr>
          <w:rFonts w:ascii="Angsana New" w:hAnsi="Angsana New"/>
          <w:sz w:val="28"/>
          <w:szCs w:val="28"/>
        </w:rPr>
        <w:t xml:space="preserve">592,371,171.68 or equivalent to 871,134,076 shares to </w:t>
      </w:r>
      <w:r w:rsidR="0037715D" w:rsidRPr="00BC390D">
        <w:rPr>
          <w:rFonts w:ascii="Angsana New" w:hAnsi="Angsana New"/>
          <w:sz w:val="28"/>
          <w:szCs w:val="28"/>
        </w:rPr>
        <w:t xml:space="preserve">Baht </w:t>
      </w:r>
      <w:r w:rsidRPr="00BC390D">
        <w:rPr>
          <w:rFonts w:ascii="Angsana New" w:hAnsi="Angsana New"/>
          <w:sz w:val="28"/>
          <w:szCs w:val="28"/>
        </w:rPr>
        <w:t xml:space="preserve">957,033,230.80 or equivalent to 1,407,401,810 shares by issuing 536,267,734 common shares at </w:t>
      </w:r>
      <w:r w:rsidR="0037715D" w:rsidRPr="00BC390D">
        <w:rPr>
          <w:rFonts w:ascii="Angsana New" w:hAnsi="Angsana New"/>
          <w:sz w:val="28"/>
          <w:szCs w:val="28"/>
        </w:rPr>
        <w:t xml:space="preserve">Baht </w:t>
      </w:r>
      <w:r w:rsidRPr="00BC390D">
        <w:rPr>
          <w:rFonts w:ascii="Angsana New" w:hAnsi="Angsana New"/>
          <w:sz w:val="28"/>
          <w:szCs w:val="28"/>
        </w:rPr>
        <w:t>0.68 of par value which equivalent to</w:t>
      </w:r>
      <w:r w:rsidR="0037715D" w:rsidRPr="00BC390D">
        <w:rPr>
          <w:rFonts w:ascii="Angsana New" w:hAnsi="Angsana New"/>
          <w:sz w:val="28"/>
          <w:szCs w:val="28"/>
        </w:rPr>
        <w:t xml:space="preserve"> Baht</w:t>
      </w:r>
      <w:r w:rsidRPr="00BC390D">
        <w:rPr>
          <w:rFonts w:ascii="Angsana New" w:hAnsi="Angsana New"/>
          <w:sz w:val="28"/>
          <w:szCs w:val="28"/>
        </w:rPr>
        <w:t xml:space="preserve"> 364,662,059.12 and also to approve the Amendment of Clause 4 of the Company’s Memorandum of Association to be consistent with the Capital Increase. The common shares allocation as follow,</w:t>
      </w:r>
    </w:p>
    <w:p w14:paraId="674DBDFD" w14:textId="77777777" w:rsidR="00AD590B" w:rsidRPr="00BC390D" w:rsidRDefault="00AD590B"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82" w:hanging="322"/>
        <w:jc w:val="both"/>
        <w:rPr>
          <w:rFonts w:ascii="Angsana New" w:hAnsi="Angsana New"/>
          <w:sz w:val="28"/>
          <w:szCs w:val="28"/>
        </w:rPr>
      </w:pPr>
      <w:r w:rsidRPr="00BC390D">
        <w:rPr>
          <w:rFonts w:ascii="Angsana New" w:hAnsi="Angsana New"/>
          <w:sz w:val="28"/>
          <w:szCs w:val="28"/>
          <w:cs/>
        </w:rPr>
        <w:t>-</w:t>
      </w:r>
      <w:r w:rsidRPr="00BC390D">
        <w:rPr>
          <w:rFonts w:ascii="Angsana New" w:hAnsi="Angsana New"/>
          <w:sz w:val="28"/>
          <w:szCs w:val="28"/>
        </w:rPr>
        <w:tab/>
        <w:t xml:space="preserve">To be offered to the existing shareholders by shareholding proportion, in the amount not exceeding 292,326,871 shares, totaling Baht 198,782,272.28 (par value of </w:t>
      </w:r>
      <w:r w:rsidR="0037715D" w:rsidRPr="00BC390D">
        <w:rPr>
          <w:rFonts w:ascii="Angsana New" w:hAnsi="Angsana New"/>
          <w:sz w:val="28"/>
          <w:szCs w:val="28"/>
        </w:rPr>
        <w:t xml:space="preserve">Baht </w:t>
      </w:r>
      <w:r w:rsidRPr="00BC390D">
        <w:rPr>
          <w:rFonts w:ascii="Angsana New" w:hAnsi="Angsana New"/>
          <w:sz w:val="28"/>
          <w:szCs w:val="28"/>
        </w:rPr>
        <w:t>0.68 each), and using a ratio of 2 existing shares to 1 newly issued share, at the issuance price of Baht 0.90.</w:t>
      </w:r>
    </w:p>
    <w:p w14:paraId="2C7E8E2B" w14:textId="77777777" w:rsidR="00AD590B" w:rsidRPr="00BC390D" w:rsidRDefault="00AD590B"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82" w:hanging="322"/>
        <w:jc w:val="both"/>
        <w:rPr>
          <w:rFonts w:ascii="Angsana New" w:hAnsi="Angsana New"/>
          <w:sz w:val="28"/>
          <w:szCs w:val="28"/>
        </w:rPr>
      </w:pPr>
      <w:r w:rsidRPr="00BC390D">
        <w:rPr>
          <w:rFonts w:ascii="Angsana New" w:hAnsi="Angsana New"/>
          <w:sz w:val="28"/>
          <w:szCs w:val="28"/>
          <w:cs/>
        </w:rPr>
        <w:t>-</w:t>
      </w:r>
      <w:r w:rsidRPr="00BC390D">
        <w:rPr>
          <w:rFonts w:ascii="Angsana New" w:hAnsi="Angsana New"/>
          <w:sz w:val="28"/>
          <w:szCs w:val="28"/>
        </w:rPr>
        <w:tab/>
        <w:t xml:space="preserve">In case that there are remaining shares issued and offered to the existing shareholders, the remaining shares shall be offered to </w:t>
      </w:r>
      <w:proofErr w:type="spellStart"/>
      <w:r w:rsidRPr="00BC390D">
        <w:rPr>
          <w:rFonts w:ascii="Angsana New" w:hAnsi="Angsana New"/>
          <w:sz w:val="28"/>
          <w:szCs w:val="28"/>
        </w:rPr>
        <w:t>Millcon</w:t>
      </w:r>
      <w:proofErr w:type="spellEnd"/>
      <w:r w:rsidRPr="00BC390D">
        <w:rPr>
          <w:rFonts w:ascii="Angsana New" w:hAnsi="Angsana New"/>
          <w:sz w:val="28"/>
          <w:szCs w:val="28"/>
        </w:rPr>
        <w:t xml:space="preserve"> Steel Public Company Limited.</w:t>
      </w:r>
      <w:r w:rsidR="003B2CA6">
        <w:rPr>
          <w:rFonts w:ascii="Angsana New" w:hAnsi="Angsana New"/>
          <w:sz w:val="28"/>
          <w:szCs w:val="28"/>
        </w:rPr>
        <w:t xml:space="preserve"> (Private Placement)</w:t>
      </w:r>
    </w:p>
    <w:p w14:paraId="0E20D9BF" w14:textId="77777777" w:rsidR="00AD590B" w:rsidRPr="00BC390D" w:rsidRDefault="00AD590B"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82" w:hanging="322"/>
        <w:jc w:val="both"/>
        <w:rPr>
          <w:rFonts w:ascii="Angsana New" w:hAnsi="Angsana New"/>
          <w:sz w:val="28"/>
          <w:szCs w:val="28"/>
        </w:rPr>
      </w:pPr>
      <w:r w:rsidRPr="00BC390D">
        <w:rPr>
          <w:rFonts w:ascii="Angsana New" w:hAnsi="Angsana New"/>
          <w:sz w:val="28"/>
          <w:szCs w:val="28"/>
        </w:rPr>
        <w:t>-</w:t>
      </w:r>
      <w:r w:rsidRPr="00BC390D">
        <w:rPr>
          <w:rFonts w:ascii="Angsana New" w:hAnsi="Angsana New"/>
          <w:sz w:val="28"/>
          <w:szCs w:val="28"/>
        </w:rPr>
        <w:tab/>
        <w:t xml:space="preserve">To be offered to </w:t>
      </w:r>
      <w:proofErr w:type="spellStart"/>
      <w:r w:rsidRPr="00BC390D">
        <w:rPr>
          <w:rFonts w:ascii="Angsana New" w:hAnsi="Angsana New"/>
          <w:sz w:val="28"/>
          <w:szCs w:val="28"/>
        </w:rPr>
        <w:t>Millcon</w:t>
      </w:r>
      <w:proofErr w:type="spellEnd"/>
      <w:r w:rsidRPr="00BC390D">
        <w:rPr>
          <w:rFonts w:ascii="Angsana New" w:hAnsi="Angsana New"/>
          <w:sz w:val="28"/>
          <w:szCs w:val="28"/>
        </w:rPr>
        <w:t xml:space="preserve"> Steel Public Company Limited, in the amount not exceeding 200,000,000 shares, </w:t>
      </w:r>
      <w:proofErr w:type="spellStart"/>
      <w:r w:rsidRPr="00BC390D">
        <w:rPr>
          <w:rFonts w:ascii="Angsana New" w:hAnsi="Angsana New"/>
          <w:sz w:val="28"/>
          <w:szCs w:val="28"/>
        </w:rPr>
        <w:t>totalling</w:t>
      </w:r>
      <w:proofErr w:type="spellEnd"/>
      <w:r w:rsidRPr="00BC390D">
        <w:rPr>
          <w:rFonts w:ascii="Angsana New" w:hAnsi="Angsana New"/>
          <w:sz w:val="28"/>
          <w:szCs w:val="28"/>
        </w:rPr>
        <w:t xml:space="preserve"> Baht 136,000,000 (par value of 0.68 Baht each), at the issuance price of Baht 0.90.</w:t>
      </w:r>
    </w:p>
    <w:p w14:paraId="1D4E2ADD" w14:textId="77777777" w:rsidR="00AD590B" w:rsidRPr="00BC390D" w:rsidRDefault="00AD590B"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82" w:hanging="322"/>
        <w:jc w:val="thaiDistribute"/>
        <w:rPr>
          <w:rFonts w:ascii="Angsana New" w:hAnsi="Angsana New"/>
          <w:sz w:val="28"/>
          <w:szCs w:val="28"/>
        </w:rPr>
      </w:pPr>
      <w:r w:rsidRPr="00BC390D">
        <w:rPr>
          <w:rFonts w:ascii="Angsana New" w:hAnsi="Angsana New"/>
          <w:sz w:val="28"/>
          <w:szCs w:val="28"/>
          <w:cs/>
        </w:rPr>
        <w:t>-</w:t>
      </w:r>
      <w:r w:rsidRPr="00BC390D">
        <w:rPr>
          <w:rFonts w:ascii="Angsana New" w:hAnsi="Angsana New" w:hint="cs"/>
          <w:sz w:val="28"/>
          <w:szCs w:val="28"/>
          <w:cs/>
        </w:rPr>
        <w:tab/>
      </w:r>
      <w:r w:rsidRPr="00BC390D">
        <w:rPr>
          <w:rFonts w:ascii="Angsana New" w:hAnsi="Angsana New"/>
          <w:spacing w:val="10"/>
          <w:sz w:val="28"/>
          <w:szCs w:val="28"/>
        </w:rPr>
        <w:t>Fo</w:t>
      </w:r>
      <w:r w:rsidR="00310486" w:rsidRPr="00BC390D">
        <w:rPr>
          <w:rFonts w:ascii="Angsana New" w:hAnsi="Angsana New"/>
          <w:spacing w:val="10"/>
          <w:sz w:val="28"/>
          <w:szCs w:val="28"/>
        </w:rPr>
        <w:t>r the right adjustment of BTC-</w:t>
      </w:r>
      <w:r w:rsidRPr="00BC390D">
        <w:rPr>
          <w:rFonts w:ascii="Angsana New" w:hAnsi="Angsana New"/>
          <w:spacing w:val="10"/>
          <w:sz w:val="28"/>
          <w:szCs w:val="28"/>
        </w:rPr>
        <w:t xml:space="preserve">W3 in the amount not exceeding 43,940,863 share, </w:t>
      </w:r>
      <w:proofErr w:type="spellStart"/>
      <w:r w:rsidRPr="00BC390D">
        <w:rPr>
          <w:rFonts w:ascii="Angsana New" w:hAnsi="Angsana New"/>
          <w:spacing w:val="10"/>
          <w:sz w:val="28"/>
          <w:szCs w:val="28"/>
        </w:rPr>
        <w:t>totalling</w:t>
      </w:r>
      <w:proofErr w:type="spellEnd"/>
      <w:r w:rsidRPr="00BC390D">
        <w:rPr>
          <w:rFonts w:ascii="Angsana New" w:hAnsi="Angsana New"/>
          <w:spacing w:val="10"/>
          <w:sz w:val="28"/>
          <w:szCs w:val="28"/>
        </w:rPr>
        <w:t xml:space="preserve"> Bah</w:t>
      </w:r>
      <w:r w:rsidRPr="00BC390D">
        <w:rPr>
          <w:rFonts w:ascii="Angsana New" w:hAnsi="Angsana New"/>
          <w:sz w:val="28"/>
          <w:szCs w:val="28"/>
        </w:rPr>
        <w:t xml:space="preserve">t 29,879,786.84 (par value of </w:t>
      </w:r>
      <w:r w:rsidR="0037715D" w:rsidRPr="00BC390D">
        <w:rPr>
          <w:rFonts w:ascii="Angsana New" w:hAnsi="Angsana New"/>
          <w:sz w:val="28"/>
          <w:szCs w:val="28"/>
        </w:rPr>
        <w:t xml:space="preserve">Baht </w:t>
      </w:r>
      <w:r w:rsidRPr="00BC390D">
        <w:rPr>
          <w:rFonts w:ascii="Angsana New" w:hAnsi="Angsana New"/>
          <w:sz w:val="28"/>
          <w:szCs w:val="28"/>
        </w:rPr>
        <w:t>0.68 each).</w:t>
      </w:r>
    </w:p>
    <w:p w14:paraId="5ACF15C8" w14:textId="77777777" w:rsidR="00AD590B" w:rsidRPr="00BC390D" w:rsidRDefault="00AD590B"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4" w:hanging="308"/>
        <w:jc w:val="both"/>
        <w:rPr>
          <w:rFonts w:ascii="Angsana New" w:hAnsi="Angsana New"/>
          <w:sz w:val="28"/>
          <w:szCs w:val="28"/>
        </w:rPr>
      </w:pPr>
      <w:r w:rsidRPr="00BC390D">
        <w:rPr>
          <w:rFonts w:ascii="Angsana New" w:hAnsi="Angsana New"/>
          <w:sz w:val="28"/>
          <w:szCs w:val="28"/>
        </w:rPr>
        <w:t>2)</w:t>
      </w:r>
      <w:r w:rsidRPr="00BC390D">
        <w:rPr>
          <w:rFonts w:ascii="Angsana New" w:hAnsi="Angsana New"/>
          <w:sz w:val="28"/>
          <w:szCs w:val="28"/>
        </w:rPr>
        <w:tab/>
        <w:t xml:space="preserve">Approve the change of the Company’s name from </w:t>
      </w:r>
      <w:proofErr w:type="spellStart"/>
      <w:r w:rsidRPr="00BC390D">
        <w:rPr>
          <w:rFonts w:ascii="Angsana New" w:hAnsi="Angsana New"/>
          <w:sz w:val="28"/>
          <w:szCs w:val="28"/>
        </w:rPr>
        <w:t>Bangpakong</w:t>
      </w:r>
      <w:proofErr w:type="spellEnd"/>
      <w:r w:rsidRPr="00BC390D">
        <w:rPr>
          <w:rFonts w:ascii="Angsana New" w:hAnsi="Angsana New"/>
          <w:sz w:val="28"/>
          <w:szCs w:val="28"/>
        </w:rPr>
        <w:t xml:space="preserve"> Terminal Public Company Limited to “</w:t>
      </w:r>
      <w:proofErr w:type="spellStart"/>
      <w:r w:rsidRPr="00BC390D">
        <w:rPr>
          <w:rFonts w:ascii="Angsana New" w:hAnsi="Angsana New"/>
          <w:sz w:val="28"/>
          <w:szCs w:val="28"/>
        </w:rPr>
        <w:t>Begistics</w:t>
      </w:r>
      <w:proofErr w:type="spellEnd"/>
      <w:r w:rsidRPr="00BC390D">
        <w:rPr>
          <w:rFonts w:ascii="Angsana New" w:hAnsi="Angsana New"/>
          <w:sz w:val="28"/>
          <w:szCs w:val="28"/>
        </w:rPr>
        <w:t xml:space="preserve"> Public Company Limited” and approve the amendment of Clause 1 of the Memorandum of Association of the Company to be conform to the change of the Company’s name.</w:t>
      </w:r>
    </w:p>
    <w:p w14:paraId="55838E05" w14:textId="77777777" w:rsidR="00AD590B" w:rsidRPr="00BC390D" w:rsidRDefault="00AD590B"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4" w:hanging="308"/>
        <w:jc w:val="both"/>
        <w:rPr>
          <w:rFonts w:ascii="Angsana New" w:hAnsi="Angsana New"/>
          <w:sz w:val="28"/>
          <w:szCs w:val="28"/>
        </w:rPr>
      </w:pPr>
      <w:r w:rsidRPr="00BC390D">
        <w:rPr>
          <w:rFonts w:ascii="Angsana New" w:hAnsi="Angsana New"/>
          <w:sz w:val="28"/>
          <w:szCs w:val="28"/>
        </w:rPr>
        <w:t>3)</w:t>
      </w:r>
      <w:r w:rsidRPr="00BC390D">
        <w:rPr>
          <w:rFonts w:ascii="Angsana New" w:hAnsi="Angsana New"/>
          <w:sz w:val="28"/>
          <w:szCs w:val="28"/>
        </w:rPr>
        <w:tab/>
        <w:t>Approval of the sale of shares</w:t>
      </w:r>
      <w:r w:rsidRPr="00BC390D">
        <w:rPr>
          <w:rFonts w:ascii="Angsana New" w:hAnsi="Angsana New" w:hint="cs"/>
          <w:sz w:val="28"/>
          <w:szCs w:val="28"/>
          <w:cs/>
        </w:rPr>
        <w:t xml:space="preserve"> </w:t>
      </w:r>
      <w:r w:rsidRPr="00BC390D">
        <w:rPr>
          <w:rFonts w:ascii="Angsana New" w:hAnsi="Angsana New"/>
          <w:sz w:val="28"/>
          <w:szCs w:val="28"/>
        </w:rPr>
        <w:t xml:space="preserve">to allot not over than 200,000,000 shares to the Private Placement which is </w:t>
      </w:r>
      <w:proofErr w:type="spellStart"/>
      <w:r w:rsidRPr="00BC390D">
        <w:rPr>
          <w:rFonts w:ascii="Angsana New" w:hAnsi="Angsana New"/>
          <w:sz w:val="28"/>
          <w:szCs w:val="28"/>
        </w:rPr>
        <w:t>Millcon</w:t>
      </w:r>
      <w:proofErr w:type="spellEnd"/>
      <w:r w:rsidRPr="00BC390D">
        <w:rPr>
          <w:rFonts w:ascii="Angsana New" w:hAnsi="Angsana New"/>
          <w:sz w:val="28"/>
          <w:szCs w:val="28"/>
        </w:rPr>
        <w:t xml:space="preserve"> Ste</w:t>
      </w:r>
      <w:r w:rsidR="000B157E" w:rsidRPr="00BC390D">
        <w:rPr>
          <w:rFonts w:ascii="Angsana New" w:hAnsi="Angsana New"/>
          <w:sz w:val="28"/>
          <w:szCs w:val="28"/>
        </w:rPr>
        <w:t xml:space="preserve">el Public Company Limited </w:t>
      </w:r>
      <w:proofErr w:type="spellStart"/>
      <w:r w:rsidR="0012639C" w:rsidRPr="00BC390D">
        <w:rPr>
          <w:rFonts w:ascii="Angsana New" w:hAnsi="Angsana New"/>
          <w:sz w:val="28"/>
          <w:szCs w:val="28"/>
        </w:rPr>
        <w:t>Millcon</w:t>
      </w:r>
      <w:proofErr w:type="spellEnd"/>
      <w:r w:rsidRPr="00BC390D">
        <w:rPr>
          <w:rFonts w:ascii="Angsana New" w:hAnsi="Angsana New"/>
          <w:sz w:val="28"/>
          <w:szCs w:val="28"/>
        </w:rPr>
        <w:t xml:space="preserve">, the offered price is </w:t>
      </w:r>
      <w:r w:rsidR="00FA5B2A" w:rsidRPr="00BC390D">
        <w:rPr>
          <w:rFonts w:ascii="Angsana New" w:hAnsi="Angsana New"/>
          <w:sz w:val="28"/>
          <w:szCs w:val="28"/>
        </w:rPr>
        <w:t xml:space="preserve">Baht </w:t>
      </w:r>
      <w:r w:rsidRPr="00BC390D">
        <w:rPr>
          <w:rFonts w:ascii="Angsana New" w:hAnsi="Angsana New"/>
          <w:sz w:val="28"/>
          <w:szCs w:val="28"/>
        </w:rPr>
        <w:t xml:space="preserve">0.90 per share which equivalent up to </w:t>
      </w:r>
      <w:r w:rsidR="00FA5B2A" w:rsidRPr="00BC390D">
        <w:rPr>
          <w:rFonts w:ascii="Angsana New" w:hAnsi="Angsana New"/>
          <w:sz w:val="28"/>
          <w:szCs w:val="28"/>
        </w:rPr>
        <w:t xml:space="preserve">Baht </w:t>
      </w:r>
      <w:r w:rsidRPr="00BC390D">
        <w:rPr>
          <w:rFonts w:ascii="Angsana New" w:hAnsi="Angsana New"/>
          <w:sz w:val="28"/>
          <w:szCs w:val="28"/>
        </w:rPr>
        <w:t xml:space="preserve">180,000,000. The offered price is less than 90% of the Market Price where the Market Price equivalent to </w:t>
      </w:r>
      <w:r w:rsidR="00FA5B2A" w:rsidRPr="00BC390D">
        <w:rPr>
          <w:rFonts w:ascii="Angsana New" w:hAnsi="Angsana New"/>
          <w:sz w:val="28"/>
          <w:szCs w:val="28"/>
        </w:rPr>
        <w:t xml:space="preserve">Baht </w:t>
      </w:r>
      <w:r w:rsidR="004725FF" w:rsidRPr="00BC390D">
        <w:rPr>
          <w:rFonts w:ascii="Angsana New" w:hAnsi="Angsana New"/>
          <w:spacing w:val="2"/>
          <w:sz w:val="28"/>
          <w:szCs w:val="28"/>
        </w:rPr>
        <w:t xml:space="preserve">1.27 per share (between November 15, 2017 - December 6, 2017). </w:t>
      </w:r>
      <w:r w:rsidRPr="00BC390D">
        <w:rPr>
          <w:rFonts w:ascii="Angsana New" w:hAnsi="Angsana New"/>
          <w:spacing w:val="2"/>
          <w:sz w:val="28"/>
          <w:szCs w:val="28"/>
        </w:rPr>
        <w:t xml:space="preserve">The date for the private placement share </w:t>
      </w:r>
      <w:r w:rsidR="009A30FC" w:rsidRPr="00BC390D">
        <w:rPr>
          <w:rFonts w:ascii="Angsana New" w:hAnsi="Angsana New"/>
          <w:sz w:val="28"/>
          <w:szCs w:val="28"/>
        </w:rPr>
        <w:t xml:space="preserve">subscription is between </w:t>
      </w:r>
      <w:r w:rsidRPr="00BC390D">
        <w:rPr>
          <w:rFonts w:ascii="Angsana New" w:hAnsi="Angsana New"/>
          <w:sz w:val="28"/>
          <w:szCs w:val="28"/>
        </w:rPr>
        <w:t>19</w:t>
      </w:r>
      <w:r w:rsidR="009A30FC" w:rsidRPr="00BC390D">
        <w:rPr>
          <w:rFonts w:ascii="Angsana New" w:hAnsi="Angsana New"/>
          <w:sz w:val="28"/>
          <w:szCs w:val="28"/>
        </w:rPr>
        <w:t xml:space="preserve"> </w:t>
      </w:r>
      <w:r w:rsidRPr="00BC390D">
        <w:rPr>
          <w:rFonts w:ascii="Angsana New" w:hAnsi="Angsana New" w:hint="cs"/>
          <w:sz w:val="28"/>
          <w:szCs w:val="28"/>
          <w:cs/>
        </w:rPr>
        <w:t xml:space="preserve">- </w:t>
      </w:r>
      <w:r w:rsidRPr="00BC390D">
        <w:rPr>
          <w:rFonts w:ascii="Angsana New" w:hAnsi="Angsana New"/>
          <w:sz w:val="28"/>
          <w:szCs w:val="28"/>
        </w:rPr>
        <w:t xml:space="preserve">23 February 2018 (Five Business days in total). </w:t>
      </w:r>
    </w:p>
    <w:p w14:paraId="32EC3307" w14:textId="77777777" w:rsidR="00B3319E" w:rsidRPr="00BC390D" w:rsidRDefault="00AD590B" w:rsidP="00ED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68"/>
        <w:jc w:val="thaiDistribute"/>
        <w:rPr>
          <w:rFonts w:ascii="Angsana New" w:hAnsi="Angsana New"/>
          <w:sz w:val="28"/>
          <w:szCs w:val="28"/>
        </w:rPr>
      </w:pPr>
      <w:r w:rsidRPr="00BC390D">
        <w:rPr>
          <w:rFonts w:ascii="Angsana New" w:hAnsi="Angsana New"/>
          <w:sz w:val="28"/>
          <w:szCs w:val="28"/>
        </w:rPr>
        <w:t xml:space="preserve">On February 21, 2018, the Company registered the change of the Company name with the Ministry of Commerce and on February 23, 2018, the Company received payment of shares from the sale of shares to the Private Placement to </w:t>
      </w:r>
      <w:proofErr w:type="spellStart"/>
      <w:r w:rsidRPr="00BC390D">
        <w:rPr>
          <w:rFonts w:ascii="Angsana New" w:hAnsi="Angsana New"/>
          <w:sz w:val="28"/>
          <w:szCs w:val="28"/>
        </w:rPr>
        <w:t>Millcon</w:t>
      </w:r>
      <w:proofErr w:type="spellEnd"/>
      <w:r w:rsidRPr="00BC390D">
        <w:rPr>
          <w:rFonts w:ascii="Angsana New" w:hAnsi="Angsana New"/>
          <w:sz w:val="28"/>
          <w:szCs w:val="28"/>
        </w:rPr>
        <w:t xml:space="preserve"> Steel Public Company Limited amou</w:t>
      </w:r>
      <w:r w:rsidR="0012639C" w:rsidRPr="00BC390D">
        <w:rPr>
          <w:rFonts w:ascii="Angsana New" w:hAnsi="Angsana New"/>
          <w:sz w:val="28"/>
          <w:szCs w:val="28"/>
        </w:rPr>
        <w:t>nt</w:t>
      </w:r>
      <w:r w:rsidRPr="00BC390D">
        <w:rPr>
          <w:rFonts w:ascii="Angsana New" w:hAnsi="Angsana New"/>
          <w:sz w:val="28"/>
          <w:szCs w:val="28"/>
        </w:rPr>
        <w:t xml:space="preserve"> of Baht 180,000,000.</w:t>
      </w:r>
    </w:p>
    <w:p w14:paraId="2A6E6BE3" w14:textId="77777777" w:rsidR="00575EB9" w:rsidRPr="00BC390D" w:rsidRDefault="00C72CC2"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08" w:hanging="448"/>
        <w:jc w:val="thaiDistribute"/>
        <w:rPr>
          <w:rFonts w:ascii="Angsana New" w:hAnsi="Angsana New"/>
          <w:sz w:val="28"/>
          <w:szCs w:val="28"/>
        </w:rPr>
      </w:pPr>
      <w:r>
        <w:rPr>
          <w:rFonts w:ascii="Angsana New" w:hAnsi="Angsana New"/>
          <w:sz w:val="28"/>
          <w:szCs w:val="28"/>
        </w:rPr>
        <w:br w:type="column"/>
      </w:r>
      <w:r w:rsidR="009B3B4D">
        <w:rPr>
          <w:rFonts w:ascii="Angsana New" w:hAnsi="Angsana New"/>
          <w:sz w:val="28"/>
          <w:szCs w:val="28"/>
        </w:rPr>
        <w:t>20</w:t>
      </w:r>
      <w:r w:rsidR="00BC390D" w:rsidRPr="00BC390D">
        <w:rPr>
          <w:rFonts w:ascii="Angsana New" w:hAnsi="Angsana New"/>
          <w:sz w:val="28"/>
          <w:szCs w:val="28"/>
        </w:rPr>
        <w:t>.2</w:t>
      </w:r>
      <w:r w:rsidR="00575EB9" w:rsidRPr="00BC390D">
        <w:rPr>
          <w:rFonts w:ascii="Angsana New" w:hAnsi="Angsana New" w:hint="cs"/>
          <w:sz w:val="28"/>
          <w:szCs w:val="28"/>
          <w:cs/>
        </w:rPr>
        <w:tab/>
      </w:r>
      <w:r w:rsidR="00575EB9" w:rsidRPr="00BC390D">
        <w:rPr>
          <w:rFonts w:ascii="Angsana New" w:hAnsi="Angsana New"/>
          <w:sz w:val="28"/>
          <w:szCs w:val="28"/>
        </w:rPr>
        <w:t>According to the Annual General Meeting of Shareholders 2018 held on</w:t>
      </w:r>
      <w:r w:rsidR="00575EB9" w:rsidRPr="00BC390D">
        <w:rPr>
          <w:rFonts w:ascii="Angsana New" w:hAnsi="Angsana New" w:hint="cs"/>
          <w:sz w:val="28"/>
          <w:szCs w:val="28"/>
          <w:cs/>
        </w:rPr>
        <w:t xml:space="preserve"> </w:t>
      </w:r>
      <w:r w:rsidR="00575EB9" w:rsidRPr="00BC390D">
        <w:rPr>
          <w:rFonts w:ascii="Angsana New" w:hAnsi="Angsana New"/>
          <w:sz w:val="28"/>
          <w:szCs w:val="28"/>
        </w:rPr>
        <w:t>April</w:t>
      </w:r>
      <w:r w:rsidR="00575EB9" w:rsidRPr="00BC390D">
        <w:rPr>
          <w:rFonts w:ascii="Angsana New" w:hAnsi="Angsana New" w:hint="cs"/>
          <w:sz w:val="28"/>
          <w:szCs w:val="28"/>
          <w:cs/>
        </w:rPr>
        <w:t xml:space="preserve"> </w:t>
      </w:r>
      <w:r w:rsidR="00575EB9" w:rsidRPr="00BC390D">
        <w:rPr>
          <w:rFonts w:ascii="Angsana New" w:hAnsi="Angsana New"/>
          <w:sz w:val="28"/>
          <w:szCs w:val="28"/>
          <w:cs/>
        </w:rPr>
        <w:t>27</w:t>
      </w:r>
      <w:r w:rsidR="00575EB9" w:rsidRPr="00BC390D">
        <w:rPr>
          <w:rFonts w:ascii="Angsana New" w:hAnsi="Angsana New"/>
          <w:sz w:val="28"/>
          <w:szCs w:val="28"/>
        </w:rPr>
        <w:t>,</w:t>
      </w:r>
      <w:r w:rsidR="00575EB9" w:rsidRPr="00BC390D">
        <w:rPr>
          <w:rFonts w:ascii="Angsana New" w:hAnsi="Angsana New" w:hint="cs"/>
          <w:sz w:val="28"/>
          <w:szCs w:val="28"/>
          <w:cs/>
        </w:rPr>
        <w:t xml:space="preserve"> </w:t>
      </w:r>
      <w:r w:rsidR="00575EB9" w:rsidRPr="00BC390D">
        <w:rPr>
          <w:rFonts w:ascii="Angsana New" w:hAnsi="Angsana New"/>
          <w:sz w:val="28"/>
          <w:szCs w:val="28"/>
          <w:cs/>
        </w:rPr>
        <w:t>2018</w:t>
      </w:r>
      <w:r w:rsidR="00575EB9" w:rsidRPr="00BC390D">
        <w:rPr>
          <w:rFonts w:ascii="Angsana New" w:hAnsi="Angsana New"/>
          <w:sz w:val="28"/>
          <w:szCs w:val="28"/>
        </w:rPr>
        <w:t>, the Shareholders passed the following resolutions</w:t>
      </w:r>
      <w:r w:rsidR="00A05FF7">
        <w:rPr>
          <w:rFonts w:ascii="Angsana New" w:hAnsi="Angsana New"/>
          <w:sz w:val="28"/>
          <w:szCs w:val="28"/>
        </w:rPr>
        <w:t xml:space="preserve"> </w:t>
      </w:r>
      <w:r w:rsidR="00575EB9" w:rsidRPr="00BC390D">
        <w:rPr>
          <w:rFonts w:ascii="Angsana New" w:hAnsi="Angsana New"/>
          <w:sz w:val="28"/>
          <w:szCs w:val="28"/>
        </w:rPr>
        <w:t>;</w:t>
      </w:r>
    </w:p>
    <w:p w14:paraId="692D9CDC" w14:textId="77777777" w:rsidR="005D4ECC"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cs/>
        </w:rPr>
        <w:t>1</w:t>
      </w:r>
      <w:r w:rsidRPr="00FF1A9D">
        <w:rPr>
          <w:rFonts w:ascii="Angsana New" w:hAnsi="Angsana New"/>
          <w:spacing w:val="-4"/>
          <w:sz w:val="28"/>
          <w:szCs w:val="28"/>
        </w:rPr>
        <w:t>)</w:t>
      </w:r>
      <w:r w:rsidRPr="00FF1A9D">
        <w:rPr>
          <w:rFonts w:ascii="Angsana New" w:hAnsi="Angsana New"/>
          <w:spacing w:val="-4"/>
          <w:sz w:val="28"/>
          <w:szCs w:val="28"/>
        </w:rPr>
        <w:tab/>
        <w:t>Approved the issuance and offering of warrants to purchase the Company’s ordinary shares to the existing shareholders not exceeding 96,862,212 units at a rate of 9 existing ordinary shares to 1 warrant free of charge (0 Baht</w:t>
      </w:r>
      <w:r w:rsidR="0080352B" w:rsidRPr="00FF1A9D">
        <w:rPr>
          <w:rFonts w:ascii="Angsana New" w:hAnsi="Angsana New"/>
          <w:spacing w:val="-4"/>
          <w:sz w:val="28"/>
          <w:szCs w:val="28"/>
        </w:rPr>
        <w:t>) (B</w:t>
      </w:r>
      <w:r w:rsidR="00A05FF7">
        <w:rPr>
          <w:rFonts w:ascii="Angsana New" w:hAnsi="Angsana New"/>
          <w:spacing w:val="-4"/>
          <w:sz w:val="28"/>
          <w:szCs w:val="28"/>
        </w:rPr>
        <w:t xml:space="preserve"> </w:t>
      </w:r>
      <w:r w:rsidRPr="00FF1A9D">
        <w:rPr>
          <w:rFonts w:ascii="Angsana New" w:hAnsi="Angsana New"/>
          <w:spacing w:val="-4"/>
          <w:sz w:val="28"/>
          <w:szCs w:val="28"/>
        </w:rPr>
        <w:t>-</w:t>
      </w:r>
      <w:r w:rsidR="00A05FF7">
        <w:rPr>
          <w:rFonts w:ascii="Angsana New" w:hAnsi="Angsana New"/>
          <w:spacing w:val="-4"/>
          <w:sz w:val="28"/>
          <w:szCs w:val="28"/>
        </w:rPr>
        <w:t xml:space="preserve"> </w:t>
      </w:r>
      <w:r w:rsidRPr="00FF1A9D">
        <w:rPr>
          <w:rFonts w:ascii="Angsana New" w:hAnsi="Angsana New"/>
          <w:spacing w:val="-4"/>
          <w:sz w:val="28"/>
          <w:szCs w:val="28"/>
        </w:rPr>
        <w:t>W4). The exercise ratio is 1 warrant to 1 additional ordinary</w:t>
      </w:r>
      <w:r w:rsidR="00FA5B2A" w:rsidRPr="00FF1A9D">
        <w:rPr>
          <w:rFonts w:ascii="Angsana New" w:hAnsi="Angsana New"/>
          <w:spacing w:val="-4"/>
          <w:sz w:val="28"/>
          <w:szCs w:val="28"/>
        </w:rPr>
        <w:t xml:space="preserve"> share for an exercise price of Baht </w:t>
      </w:r>
      <w:r w:rsidRPr="00FF1A9D">
        <w:rPr>
          <w:rFonts w:ascii="Angsana New" w:hAnsi="Angsana New"/>
          <w:spacing w:val="-4"/>
          <w:sz w:val="28"/>
          <w:szCs w:val="28"/>
        </w:rPr>
        <w:t>1.20 per share. The exercise date of the warrant is 3 years from the issue date of warrants.</w:t>
      </w:r>
    </w:p>
    <w:p w14:paraId="15E78302" w14:textId="77777777" w:rsidR="00575EB9"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2)</w:t>
      </w:r>
      <w:r w:rsidRPr="00FF1A9D">
        <w:rPr>
          <w:rFonts w:ascii="Angsana New" w:hAnsi="Angsana New"/>
          <w:spacing w:val="-4"/>
          <w:sz w:val="28"/>
          <w:szCs w:val="28"/>
        </w:rPr>
        <w:tab/>
        <w:t xml:space="preserve">Approved the reduction of the Company’s registered capital of the Company in the amount of </w:t>
      </w:r>
      <w:r w:rsidR="00FA5B2A" w:rsidRPr="00FF1A9D">
        <w:rPr>
          <w:rFonts w:ascii="Angsana New" w:hAnsi="Angsana New"/>
          <w:spacing w:val="-4"/>
          <w:sz w:val="28"/>
          <w:szCs w:val="28"/>
        </w:rPr>
        <w:t xml:space="preserve">Baht </w:t>
      </w:r>
      <w:r w:rsidRPr="00FF1A9D">
        <w:rPr>
          <w:rFonts w:ascii="Angsana New" w:hAnsi="Angsana New"/>
          <w:spacing w:val="-4"/>
          <w:sz w:val="28"/>
          <w:szCs w:val="28"/>
        </w:rPr>
        <w:t xml:space="preserve">139,550,081.44 from </w:t>
      </w:r>
      <w:r w:rsidR="00FA5B2A" w:rsidRPr="00FF1A9D">
        <w:rPr>
          <w:rFonts w:ascii="Angsana New" w:hAnsi="Angsana New"/>
          <w:spacing w:val="-4"/>
          <w:sz w:val="28"/>
          <w:szCs w:val="28"/>
        </w:rPr>
        <w:t xml:space="preserve">Baht </w:t>
      </w:r>
      <w:r w:rsidRPr="00FF1A9D">
        <w:rPr>
          <w:rFonts w:ascii="Angsana New" w:hAnsi="Angsana New"/>
          <w:spacing w:val="-4"/>
          <w:sz w:val="28"/>
          <w:szCs w:val="28"/>
        </w:rPr>
        <w:t xml:space="preserve">957,033,230.80 to a registered capital of </w:t>
      </w:r>
      <w:r w:rsidR="00FA5B2A" w:rsidRPr="00FF1A9D">
        <w:rPr>
          <w:rFonts w:ascii="Angsana New" w:hAnsi="Angsana New"/>
          <w:spacing w:val="-4"/>
          <w:sz w:val="28"/>
          <w:szCs w:val="28"/>
        </w:rPr>
        <w:t xml:space="preserve">Baht </w:t>
      </w:r>
      <w:r w:rsidRPr="00FF1A9D">
        <w:rPr>
          <w:rFonts w:ascii="Angsana New" w:hAnsi="Angsana New"/>
          <w:spacing w:val="-4"/>
          <w:sz w:val="28"/>
          <w:szCs w:val="28"/>
        </w:rPr>
        <w:t>817,483,149.36 by canceling 205,220,708 unissued shares with a par value of Baht 0.68.</w:t>
      </w:r>
    </w:p>
    <w:p w14:paraId="6D99AA75" w14:textId="77777777" w:rsidR="00575EB9"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3)</w:t>
      </w:r>
      <w:r w:rsidRPr="00FF1A9D">
        <w:rPr>
          <w:rFonts w:ascii="Angsana New" w:hAnsi="Angsana New"/>
          <w:spacing w:val="-4"/>
          <w:sz w:val="28"/>
          <w:szCs w:val="28"/>
        </w:rPr>
        <w:tab/>
        <w:t>Approved the amendment of Clause 4 of the Company's Memorandum of Association to be in line with the decrease in the Company's registered capital</w:t>
      </w:r>
      <w:r w:rsidR="001B38B2" w:rsidRPr="00FF1A9D">
        <w:rPr>
          <w:rFonts w:ascii="Angsana New" w:hAnsi="Angsana New"/>
          <w:spacing w:val="-4"/>
          <w:sz w:val="28"/>
          <w:szCs w:val="28"/>
        </w:rPr>
        <w:t>.</w:t>
      </w:r>
    </w:p>
    <w:p w14:paraId="3B2D3654" w14:textId="77777777" w:rsidR="00575EB9"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4)</w:t>
      </w:r>
      <w:r w:rsidRPr="00FF1A9D">
        <w:rPr>
          <w:rFonts w:ascii="Angsana New" w:hAnsi="Angsana New"/>
          <w:spacing w:val="-4"/>
          <w:sz w:val="28"/>
          <w:szCs w:val="28"/>
        </w:rPr>
        <w:tab/>
        <w:t xml:space="preserve">Approved the increase of the registered capital of the Company in the amount of </w:t>
      </w:r>
      <w:r w:rsidR="00FA5B2A" w:rsidRPr="00FF1A9D">
        <w:rPr>
          <w:rFonts w:ascii="Angsana New" w:hAnsi="Angsana New"/>
          <w:spacing w:val="-4"/>
          <w:sz w:val="28"/>
          <w:szCs w:val="28"/>
        </w:rPr>
        <w:t xml:space="preserve">Baht </w:t>
      </w:r>
      <w:r w:rsidRPr="00FF1A9D">
        <w:rPr>
          <w:rFonts w:ascii="Angsana New" w:hAnsi="Angsana New"/>
          <w:spacing w:val="-4"/>
          <w:sz w:val="28"/>
          <w:szCs w:val="28"/>
        </w:rPr>
        <w:t xml:space="preserve">65,866,304.16 </w:t>
      </w:r>
      <w:r w:rsidR="00FA5B2A" w:rsidRPr="00FF1A9D">
        <w:rPr>
          <w:rFonts w:ascii="Angsana New" w:hAnsi="Angsana New"/>
          <w:spacing w:val="-4"/>
          <w:sz w:val="28"/>
          <w:szCs w:val="28"/>
        </w:rPr>
        <w:t xml:space="preserve">from a registered capital of Baht </w:t>
      </w:r>
      <w:r w:rsidRPr="00FF1A9D">
        <w:rPr>
          <w:rFonts w:ascii="Angsana New" w:hAnsi="Angsana New"/>
          <w:spacing w:val="-4"/>
          <w:sz w:val="28"/>
          <w:szCs w:val="28"/>
        </w:rPr>
        <w:t xml:space="preserve">817,483,149.36 to </w:t>
      </w:r>
      <w:r w:rsidR="00FA5B2A" w:rsidRPr="00FF1A9D">
        <w:rPr>
          <w:rFonts w:ascii="Angsana New" w:hAnsi="Angsana New"/>
          <w:spacing w:val="-4"/>
          <w:sz w:val="28"/>
          <w:szCs w:val="28"/>
        </w:rPr>
        <w:t xml:space="preserve">Baht </w:t>
      </w:r>
      <w:r w:rsidRPr="00FF1A9D">
        <w:rPr>
          <w:rFonts w:ascii="Angsana New" w:hAnsi="Angsana New"/>
          <w:spacing w:val="-4"/>
          <w:sz w:val="28"/>
          <w:szCs w:val="28"/>
        </w:rPr>
        <w:t>883,349,453.52 by issuing additional shares of 96,862,212 share with a par value of Baht 0.68.</w:t>
      </w:r>
    </w:p>
    <w:p w14:paraId="5089F6AD" w14:textId="77777777" w:rsidR="00575EB9"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5)</w:t>
      </w:r>
      <w:r w:rsidRPr="00FF1A9D">
        <w:rPr>
          <w:rFonts w:ascii="Angsana New" w:hAnsi="Angsana New"/>
          <w:spacing w:val="-4"/>
          <w:sz w:val="28"/>
          <w:szCs w:val="28"/>
        </w:rPr>
        <w:tab/>
        <w:t>Approved the amendment of Clause 4 in the Company's Memorandum of Association to be in line with the increase of the Company's registered capital.</w:t>
      </w:r>
    </w:p>
    <w:p w14:paraId="57C93399" w14:textId="77777777" w:rsidR="00575EB9" w:rsidRPr="00FF1A9D" w:rsidRDefault="00575EB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6)</w:t>
      </w:r>
      <w:r w:rsidRPr="00FF1A9D">
        <w:rPr>
          <w:rFonts w:ascii="Angsana New" w:hAnsi="Angsana New"/>
          <w:spacing w:val="-4"/>
          <w:sz w:val="28"/>
          <w:szCs w:val="28"/>
        </w:rPr>
        <w:tab/>
        <w:t>Approved the allotment of new ordinary shares to support the issuance and offering of warrant rights to purchase the Company’s ordinary shares to existing shareholders not exceeding 96,862,212 shares with a par value of Baht 0.68.</w:t>
      </w:r>
    </w:p>
    <w:p w14:paraId="5CCD4BDF" w14:textId="77777777" w:rsidR="00A05FF7" w:rsidRPr="00FF1A9D" w:rsidRDefault="00575EB9" w:rsidP="0036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02" w:hanging="252"/>
        <w:jc w:val="thaiDistribute"/>
        <w:rPr>
          <w:rFonts w:ascii="Angsana New" w:hAnsi="Angsana New"/>
          <w:spacing w:val="-4"/>
          <w:sz w:val="28"/>
          <w:szCs w:val="28"/>
        </w:rPr>
      </w:pPr>
      <w:r w:rsidRPr="00FF1A9D">
        <w:rPr>
          <w:rFonts w:ascii="Angsana New" w:hAnsi="Angsana New"/>
          <w:spacing w:val="-4"/>
          <w:sz w:val="28"/>
          <w:szCs w:val="28"/>
        </w:rPr>
        <w:t xml:space="preserve">7) </w:t>
      </w:r>
      <w:r w:rsidRPr="00FF1A9D">
        <w:rPr>
          <w:rFonts w:ascii="Angsana New" w:hAnsi="Angsana New"/>
          <w:spacing w:val="-4"/>
          <w:sz w:val="28"/>
          <w:szCs w:val="28"/>
        </w:rPr>
        <w:tab/>
        <w:t xml:space="preserve">Approved the registration of two additional branches which are </w:t>
      </w:r>
      <w:proofErr w:type="spellStart"/>
      <w:r w:rsidRPr="00FF1A9D">
        <w:rPr>
          <w:rFonts w:ascii="Angsana New" w:hAnsi="Angsana New"/>
          <w:spacing w:val="-4"/>
          <w:sz w:val="28"/>
          <w:szCs w:val="28"/>
        </w:rPr>
        <w:t>Leamchabang</w:t>
      </w:r>
      <w:proofErr w:type="spellEnd"/>
      <w:r w:rsidRPr="00FF1A9D">
        <w:rPr>
          <w:rFonts w:ascii="Angsana New" w:hAnsi="Angsana New"/>
          <w:spacing w:val="-4"/>
          <w:sz w:val="28"/>
          <w:szCs w:val="28"/>
        </w:rPr>
        <w:t xml:space="preserve"> and </w:t>
      </w:r>
      <w:proofErr w:type="spellStart"/>
      <w:r w:rsidRPr="00FF1A9D">
        <w:rPr>
          <w:rFonts w:ascii="Angsana New" w:hAnsi="Angsana New"/>
          <w:spacing w:val="-4"/>
          <w:sz w:val="28"/>
          <w:szCs w:val="28"/>
        </w:rPr>
        <w:t>Rayong</w:t>
      </w:r>
      <w:proofErr w:type="spellEnd"/>
      <w:r w:rsidRPr="00FF1A9D">
        <w:rPr>
          <w:rFonts w:ascii="Angsana New" w:hAnsi="Angsana New"/>
          <w:spacing w:val="-4"/>
          <w:sz w:val="28"/>
          <w:szCs w:val="28"/>
        </w:rPr>
        <w:t>.</w:t>
      </w:r>
    </w:p>
    <w:p w14:paraId="4AE49B4E" w14:textId="77777777" w:rsidR="0043318C" w:rsidRPr="00BC390D" w:rsidRDefault="00C72CC2" w:rsidP="0036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646" w:right="28"/>
        <w:jc w:val="both"/>
        <w:rPr>
          <w:rFonts w:ascii="Angsana New" w:hAnsi="Angsana New"/>
          <w:sz w:val="28"/>
          <w:szCs w:val="28"/>
        </w:rPr>
      </w:pPr>
      <w:r>
        <w:rPr>
          <w:rFonts w:ascii="Angsana New" w:hAnsi="Angsana New"/>
          <w:sz w:val="28"/>
          <w:szCs w:val="28"/>
        </w:rPr>
        <w:br w:type="column"/>
      </w:r>
      <w:r w:rsidR="009B3B4D">
        <w:rPr>
          <w:rFonts w:ascii="Angsana New" w:hAnsi="Angsana New"/>
          <w:sz w:val="28"/>
          <w:szCs w:val="28"/>
        </w:rPr>
        <w:t>20</w:t>
      </w:r>
      <w:r w:rsidR="00BC390D" w:rsidRPr="00BC390D">
        <w:rPr>
          <w:rFonts w:ascii="Angsana New" w:hAnsi="Angsana New"/>
          <w:sz w:val="28"/>
          <w:szCs w:val="28"/>
        </w:rPr>
        <w:t>.3</w:t>
      </w:r>
      <w:r w:rsidR="00D01417">
        <w:rPr>
          <w:rFonts w:ascii="Angsana New" w:hAnsi="Angsana New"/>
          <w:sz w:val="28"/>
          <w:szCs w:val="28"/>
        </w:rPr>
        <w:t xml:space="preserve">  </w:t>
      </w:r>
      <w:r w:rsidR="0043318C" w:rsidRPr="00BC390D">
        <w:rPr>
          <w:rFonts w:ascii="Angsana New" w:hAnsi="Angsana New"/>
          <w:sz w:val="28"/>
          <w:szCs w:val="28"/>
        </w:rPr>
        <w:t>Warrants</w:t>
      </w:r>
      <w:r w:rsidR="00A625BB" w:rsidRPr="00BC390D">
        <w:rPr>
          <w:rFonts w:ascii="Angsana New" w:hAnsi="Angsana New"/>
          <w:sz w:val="28"/>
          <w:szCs w:val="28"/>
        </w:rPr>
        <w:t xml:space="preserve"> (B</w:t>
      </w:r>
      <w:r w:rsidR="00740F43">
        <w:rPr>
          <w:rFonts w:ascii="Angsana New" w:hAnsi="Angsana New"/>
          <w:sz w:val="28"/>
          <w:szCs w:val="28"/>
        </w:rPr>
        <w:t xml:space="preserve"> </w:t>
      </w:r>
      <w:r w:rsidR="00A625BB" w:rsidRPr="00BC390D">
        <w:rPr>
          <w:rFonts w:ascii="Angsana New" w:hAnsi="Angsana New"/>
          <w:sz w:val="28"/>
          <w:szCs w:val="28"/>
        </w:rPr>
        <w:t>-</w:t>
      </w:r>
      <w:r w:rsidR="00740F43">
        <w:rPr>
          <w:rFonts w:ascii="Angsana New" w:hAnsi="Angsana New"/>
          <w:sz w:val="28"/>
          <w:szCs w:val="28"/>
        </w:rPr>
        <w:t xml:space="preserve"> </w:t>
      </w:r>
      <w:r w:rsidR="00A625BB" w:rsidRPr="00BC390D">
        <w:rPr>
          <w:rFonts w:ascii="Angsana New" w:hAnsi="Angsana New"/>
          <w:sz w:val="28"/>
          <w:szCs w:val="28"/>
        </w:rPr>
        <w:t>W4)</w:t>
      </w:r>
    </w:p>
    <w:p w14:paraId="3F26CB63" w14:textId="77777777" w:rsidR="0043318C" w:rsidRPr="00BC390D" w:rsidRDefault="0043318C"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35" w:right="29" w:hanging="1785"/>
        <w:jc w:val="both"/>
        <w:rPr>
          <w:rFonts w:ascii="Angsana New" w:hAnsi="Angsana New"/>
          <w:sz w:val="28"/>
          <w:szCs w:val="28"/>
        </w:rPr>
      </w:pPr>
      <w:r w:rsidRPr="00BC390D">
        <w:rPr>
          <w:rFonts w:ascii="Angsana New" w:hAnsi="Angsana New"/>
          <w:sz w:val="28"/>
          <w:szCs w:val="28"/>
        </w:rPr>
        <w:t xml:space="preserve">Details of the warrants approved by </w:t>
      </w:r>
      <w:r w:rsidR="003670F1" w:rsidRPr="00BC390D">
        <w:rPr>
          <w:rFonts w:ascii="Angsana New" w:hAnsi="Angsana New"/>
          <w:sz w:val="28"/>
          <w:szCs w:val="28"/>
        </w:rPr>
        <w:t>the shareholders are as follows;</w:t>
      </w:r>
    </w:p>
    <w:p w14:paraId="4E557CD1" w14:textId="77777777" w:rsidR="0043318C" w:rsidRPr="00BC390D" w:rsidRDefault="001C274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ind w:left="3119" w:right="29" w:hanging="2041"/>
        <w:jc w:val="thaiDistribute"/>
        <w:rPr>
          <w:rFonts w:ascii="Angsana New" w:hAnsi="Angsana New"/>
          <w:sz w:val="28"/>
          <w:szCs w:val="28"/>
        </w:rPr>
      </w:pPr>
      <w:r w:rsidRPr="00BC390D">
        <w:rPr>
          <w:rFonts w:ascii="Angsana New" w:hAnsi="Angsana New"/>
          <w:sz w:val="28"/>
          <w:szCs w:val="28"/>
        </w:rPr>
        <w:t xml:space="preserve">Exercise ratio             </w:t>
      </w:r>
      <w:r w:rsidR="0043318C" w:rsidRPr="00BC390D">
        <w:rPr>
          <w:rFonts w:ascii="Angsana New" w:hAnsi="Angsana New"/>
          <w:sz w:val="28"/>
          <w:szCs w:val="28"/>
        </w:rPr>
        <w:t>:</w:t>
      </w:r>
      <w:r w:rsidR="0043318C" w:rsidRPr="00BC390D">
        <w:rPr>
          <w:rFonts w:ascii="Angsana New" w:hAnsi="Angsana New"/>
          <w:sz w:val="28"/>
          <w:szCs w:val="28"/>
        </w:rPr>
        <w:tab/>
        <w:t>1 unit of warrant to 1 new ordinary share, unless the exercise ratio is adjusted otherwise pursuant to the provisions.</w:t>
      </w:r>
    </w:p>
    <w:p w14:paraId="40A22E53" w14:textId="77777777" w:rsidR="0043318C" w:rsidRPr="00BC390D" w:rsidRDefault="001C2749"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ind w:left="3119" w:right="29" w:hanging="2041"/>
        <w:jc w:val="thaiDistribute"/>
        <w:rPr>
          <w:rFonts w:ascii="Angsana New" w:hAnsi="Angsana New"/>
          <w:sz w:val="28"/>
          <w:szCs w:val="28"/>
        </w:rPr>
      </w:pPr>
      <w:r w:rsidRPr="00BC390D">
        <w:rPr>
          <w:rFonts w:ascii="Angsana New" w:hAnsi="Angsana New"/>
          <w:sz w:val="28"/>
          <w:szCs w:val="28"/>
        </w:rPr>
        <w:t xml:space="preserve">Exercise price            </w:t>
      </w:r>
      <w:r w:rsidR="0043318C" w:rsidRPr="00BC390D">
        <w:rPr>
          <w:rFonts w:ascii="Angsana New" w:hAnsi="Angsana New"/>
          <w:sz w:val="28"/>
          <w:szCs w:val="28"/>
        </w:rPr>
        <w:t>:</w:t>
      </w:r>
      <w:r w:rsidR="0043318C" w:rsidRPr="00BC390D">
        <w:rPr>
          <w:rFonts w:ascii="Angsana New" w:hAnsi="Angsana New"/>
          <w:sz w:val="28"/>
          <w:szCs w:val="28"/>
        </w:rPr>
        <w:tab/>
        <w:t>Baht 1.20 per share, unless the exercise price is adjusted otherwise pursuant to the provisions concerning.</w:t>
      </w:r>
      <w:r w:rsidR="0043318C" w:rsidRPr="00BC390D">
        <w:rPr>
          <w:rFonts w:ascii="Angsana New" w:hAnsi="Angsana New"/>
          <w:sz w:val="28"/>
          <w:szCs w:val="28"/>
        </w:rPr>
        <w:tab/>
      </w:r>
    </w:p>
    <w:p w14:paraId="28D7FC2C" w14:textId="77777777" w:rsidR="0043318C" w:rsidRPr="00BC390D" w:rsidRDefault="0043318C" w:rsidP="0076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9" w:right="29" w:hanging="2041"/>
        <w:jc w:val="thaiDistribute"/>
        <w:rPr>
          <w:rFonts w:ascii="Angsana New" w:hAnsi="Angsana New"/>
          <w:sz w:val="28"/>
          <w:szCs w:val="28"/>
        </w:rPr>
      </w:pPr>
      <w:r w:rsidRPr="00BC390D">
        <w:rPr>
          <w:rFonts w:ascii="Angsana New" w:hAnsi="Angsana New"/>
          <w:sz w:val="28"/>
          <w:szCs w:val="28"/>
        </w:rPr>
        <w:t xml:space="preserve">Exercise period       </w:t>
      </w:r>
      <w:r w:rsidR="001C2749" w:rsidRPr="00BC390D">
        <w:rPr>
          <w:rFonts w:ascii="Angsana New" w:hAnsi="Angsana New"/>
          <w:sz w:val="28"/>
          <w:szCs w:val="28"/>
        </w:rPr>
        <w:t xml:space="preserve"> </w:t>
      </w:r>
      <w:r w:rsidRPr="00BC390D">
        <w:rPr>
          <w:rFonts w:ascii="Angsana New" w:hAnsi="Angsana New"/>
          <w:sz w:val="28"/>
          <w:szCs w:val="28"/>
        </w:rPr>
        <w:t xml:space="preserve">  :</w:t>
      </w:r>
      <w:r w:rsidRPr="00BC390D">
        <w:rPr>
          <w:rFonts w:ascii="Angsana New" w:hAnsi="Angsana New"/>
          <w:sz w:val="28"/>
          <w:szCs w:val="28"/>
        </w:rPr>
        <w:tab/>
        <w:t>The warrants holders of Warrant B</w:t>
      </w:r>
      <w:r w:rsidR="00A05FF7">
        <w:rPr>
          <w:rFonts w:ascii="Angsana New" w:hAnsi="Angsana New"/>
          <w:sz w:val="28"/>
          <w:szCs w:val="28"/>
        </w:rPr>
        <w:t xml:space="preserve"> </w:t>
      </w:r>
      <w:r w:rsidRPr="00BC390D">
        <w:rPr>
          <w:rFonts w:ascii="Angsana New" w:hAnsi="Angsana New"/>
          <w:sz w:val="28"/>
          <w:szCs w:val="28"/>
        </w:rPr>
        <w:t>-</w:t>
      </w:r>
      <w:r w:rsidR="00A05FF7">
        <w:rPr>
          <w:rFonts w:ascii="Angsana New" w:hAnsi="Angsana New"/>
          <w:sz w:val="28"/>
          <w:szCs w:val="28"/>
        </w:rPr>
        <w:t xml:space="preserve"> </w:t>
      </w:r>
      <w:r w:rsidRPr="00BC390D">
        <w:rPr>
          <w:rFonts w:ascii="Angsana New" w:hAnsi="Angsana New"/>
          <w:sz w:val="28"/>
          <w:szCs w:val="28"/>
        </w:rPr>
        <w:t xml:space="preserve">W4 will be entitled to exercise their right </w:t>
      </w:r>
      <w:r w:rsidR="008A3559" w:rsidRPr="00BC390D">
        <w:rPr>
          <w:rFonts w:ascii="Angsana New" w:hAnsi="Angsana New"/>
          <w:sz w:val="28"/>
          <w:szCs w:val="28"/>
        </w:rPr>
        <w:t>under the Warrants B</w:t>
      </w:r>
      <w:r w:rsidR="00A05FF7">
        <w:rPr>
          <w:rFonts w:ascii="Angsana New" w:hAnsi="Angsana New"/>
          <w:sz w:val="28"/>
          <w:szCs w:val="28"/>
        </w:rPr>
        <w:t xml:space="preserve"> </w:t>
      </w:r>
      <w:r w:rsidR="00415ADF" w:rsidRPr="00BC390D">
        <w:rPr>
          <w:rFonts w:ascii="Angsana New" w:hAnsi="Angsana New"/>
          <w:sz w:val="28"/>
          <w:szCs w:val="28"/>
        </w:rPr>
        <w:t>-</w:t>
      </w:r>
      <w:r w:rsidR="00A05FF7">
        <w:rPr>
          <w:rFonts w:ascii="Angsana New" w:hAnsi="Angsana New"/>
          <w:sz w:val="28"/>
          <w:szCs w:val="28"/>
        </w:rPr>
        <w:t xml:space="preserve"> </w:t>
      </w:r>
      <w:r w:rsidR="00415ADF" w:rsidRPr="00BC390D">
        <w:rPr>
          <w:rFonts w:ascii="Angsana New" w:hAnsi="Angsana New"/>
          <w:sz w:val="28"/>
          <w:szCs w:val="28"/>
        </w:rPr>
        <w:t>W4</w:t>
      </w:r>
      <w:r w:rsidRPr="00BC390D">
        <w:rPr>
          <w:rFonts w:ascii="Angsana New" w:hAnsi="Angsana New"/>
          <w:sz w:val="28"/>
          <w:szCs w:val="28"/>
        </w:rPr>
        <w:t xml:space="preserve"> two times per year on the last business day of </w:t>
      </w:r>
      <w:r w:rsidR="00E54E8B" w:rsidRPr="00BC390D">
        <w:rPr>
          <w:rFonts w:ascii="Angsana New" w:hAnsi="Angsana New"/>
          <w:sz w:val="28"/>
          <w:szCs w:val="28"/>
        </w:rPr>
        <w:t>June and December</w:t>
      </w:r>
      <w:r w:rsidRPr="00BC390D">
        <w:rPr>
          <w:rFonts w:ascii="Angsana New" w:hAnsi="Angsana New"/>
          <w:sz w:val="28"/>
          <w:szCs w:val="28"/>
        </w:rPr>
        <w:t xml:space="preserve"> each year throughout the life of the warrant. The first e</w:t>
      </w:r>
      <w:r w:rsidR="00E54E8B" w:rsidRPr="00BC390D">
        <w:rPr>
          <w:rFonts w:ascii="Angsana New" w:hAnsi="Angsana New"/>
          <w:sz w:val="28"/>
          <w:szCs w:val="28"/>
        </w:rPr>
        <w:t>xercise date is Dec</w:t>
      </w:r>
      <w:r w:rsidRPr="00BC390D">
        <w:rPr>
          <w:rFonts w:ascii="Angsana New" w:hAnsi="Angsana New"/>
          <w:sz w:val="28"/>
          <w:szCs w:val="28"/>
        </w:rPr>
        <w:t xml:space="preserve">ember </w:t>
      </w:r>
      <w:r w:rsidR="00E54E8B" w:rsidRPr="00BC390D">
        <w:rPr>
          <w:rFonts w:ascii="Angsana New" w:hAnsi="Angsana New"/>
          <w:sz w:val="28"/>
          <w:szCs w:val="28"/>
        </w:rPr>
        <w:t>28, 2018</w:t>
      </w:r>
      <w:r w:rsidRPr="00BC390D">
        <w:rPr>
          <w:rFonts w:ascii="Angsana New" w:hAnsi="Angsana New"/>
          <w:sz w:val="28"/>
          <w:szCs w:val="28"/>
        </w:rPr>
        <w:t xml:space="preserve"> and the last exercise date is at the date t</w:t>
      </w:r>
      <w:r w:rsidR="008A3559" w:rsidRPr="00BC390D">
        <w:rPr>
          <w:rFonts w:ascii="Angsana New" w:hAnsi="Angsana New"/>
          <w:sz w:val="28"/>
          <w:szCs w:val="28"/>
        </w:rPr>
        <w:t>hat the Warrants B</w:t>
      </w:r>
      <w:r w:rsidR="00A05FF7">
        <w:rPr>
          <w:rFonts w:ascii="Angsana New" w:hAnsi="Angsana New"/>
          <w:sz w:val="28"/>
          <w:szCs w:val="28"/>
        </w:rPr>
        <w:t xml:space="preserve"> </w:t>
      </w:r>
      <w:r w:rsidR="00415ADF" w:rsidRPr="00BC390D">
        <w:rPr>
          <w:rFonts w:ascii="Angsana New" w:hAnsi="Angsana New"/>
          <w:sz w:val="28"/>
          <w:szCs w:val="28"/>
        </w:rPr>
        <w:t>-</w:t>
      </w:r>
      <w:r w:rsidR="00A05FF7">
        <w:rPr>
          <w:rFonts w:ascii="Angsana New" w:hAnsi="Angsana New"/>
          <w:sz w:val="28"/>
          <w:szCs w:val="28"/>
        </w:rPr>
        <w:t xml:space="preserve"> </w:t>
      </w:r>
      <w:r w:rsidR="00415ADF" w:rsidRPr="00BC390D">
        <w:rPr>
          <w:rFonts w:ascii="Angsana New" w:hAnsi="Angsana New"/>
          <w:sz w:val="28"/>
          <w:szCs w:val="28"/>
        </w:rPr>
        <w:t>W4</w:t>
      </w:r>
      <w:r w:rsidRPr="00BC390D">
        <w:rPr>
          <w:rFonts w:ascii="Angsana New" w:hAnsi="Angsana New"/>
          <w:sz w:val="28"/>
          <w:szCs w:val="28"/>
        </w:rPr>
        <w:t xml:space="preserve"> have </w:t>
      </w:r>
      <w:r w:rsidR="00E54E8B" w:rsidRPr="00BC390D">
        <w:rPr>
          <w:rFonts w:ascii="Angsana New" w:hAnsi="Angsana New"/>
          <w:sz w:val="28"/>
          <w:szCs w:val="28"/>
        </w:rPr>
        <w:t>completed the term of 3</w:t>
      </w:r>
      <w:r w:rsidRPr="00BC390D">
        <w:rPr>
          <w:rFonts w:ascii="Angsana New" w:hAnsi="Angsana New"/>
          <w:sz w:val="28"/>
          <w:szCs w:val="28"/>
        </w:rPr>
        <w:t xml:space="preserve"> years from the issuance date.</w:t>
      </w:r>
    </w:p>
    <w:p w14:paraId="00F1EB8C" w14:textId="77777777" w:rsidR="0036122C" w:rsidRDefault="0043318C"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2" w:right="29" w:hanging="28"/>
        <w:jc w:val="thaiDistribute"/>
        <w:rPr>
          <w:rFonts w:ascii="Angsana New" w:hAnsi="Angsana New"/>
          <w:sz w:val="28"/>
          <w:szCs w:val="28"/>
        </w:rPr>
      </w:pPr>
      <w:r w:rsidRPr="00BC390D">
        <w:rPr>
          <w:rFonts w:ascii="Angsana New" w:hAnsi="Angsana New"/>
          <w:sz w:val="28"/>
          <w:szCs w:val="28"/>
        </w:rPr>
        <w:t xml:space="preserve">On </w:t>
      </w:r>
      <w:r w:rsidR="00E54E8B" w:rsidRPr="00BC390D">
        <w:rPr>
          <w:rFonts w:ascii="Angsana New" w:hAnsi="Angsana New"/>
          <w:sz w:val="28"/>
          <w:szCs w:val="28"/>
        </w:rPr>
        <w:t>July 2, 2018</w:t>
      </w:r>
      <w:r w:rsidRPr="00BC390D">
        <w:rPr>
          <w:rFonts w:ascii="Angsana New" w:hAnsi="Angsana New"/>
          <w:sz w:val="28"/>
          <w:szCs w:val="28"/>
        </w:rPr>
        <w:t xml:space="preserve">, </w:t>
      </w:r>
      <w:r w:rsidR="00E54E8B" w:rsidRPr="00BC390D">
        <w:rPr>
          <w:rFonts w:ascii="Angsana New" w:hAnsi="Angsana New"/>
          <w:sz w:val="28"/>
          <w:szCs w:val="28"/>
        </w:rPr>
        <w:t>the Company issued warrants (B</w:t>
      </w:r>
      <w:r w:rsidR="00A05FF7">
        <w:rPr>
          <w:rFonts w:ascii="Angsana New" w:hAnsi="Angsana New"/>
          <w:sz w:val="28"/>
          <w:szCs w:val="28"/>
        </w:rPr>
        <w:t xml:space="preserve"> </w:t>
      </w:r>
      <w:r w:rsidR="00E54E8B" w:rsidRPr="00BC390D">
        <w:rPr>
          <w:rFonts w:ascii="Angsana New" w:hAnsi="Angsana New"/>
          <w:sz w:val="28"/>
          <w:szCs w:val="28"/>
        </w:rPr>
        <w:t>-</w:t>
      </w:r>
      <w:r w:rsidR="00A05FF7">
        <w:rPr>
          <w:rFonts w:ascii="Angsana New" w:hAnsi="Angsana New"/>
          <w:sz w:val="28"/>
          <w:szCs w:val="28"/>
        </w:rPr>
        <w:t xml:space="preserve"> </w:t>
      </w:r>
      <w:r w:rsidR="00E54E8B" w:rsidRPr="00BC390D">
        <w:rPr>
          <w:rFonts w:ascii="Angsana New" w:hAnsi="Angsana New"/>
          <w:sz w:val="28"/>
          <w:szCs w:val="28"/>
        </w:rPr>
        <w:t>W4) of 96,862,212</w:t>
      </w:r>
      <w:r w:rsidRPr="00BC390D">
        <w:rPr>
          <w:rFonts w:ascii="Angsana New" w:hAnsi="Angsana New"/>
          <w:sz w:val="28"/>
          <w:szCs w:val="28"/>
        </w:rPr>
        <w:t xml:space="preserve"> units to the shareholders. The remaining warrants of </w:t>
      </w:r>
      <w:r w:rsidR="00E54E8B" w:rsidRPr="00BC390D">
        <w:rPr>
          <w:rFonts w:ascii="Angsana New" w:hAnsi="Angsana New"/>
          <w:sz w:val="28"/>
          <w:szCs w:val="28"/>
        </w:rPr>
        <w:t>12,651</w:t>
      </w:r>
      <w:r w:rsidRPr="00BC390D">
        <w:rPr>
          <w:rFonts w:ascii="Angsana New" w:hAnsi="Angsana New"/>
          <w:sz w:val="28"/>
          <w:szCs w:val="28"/>
        </w:rPr>
        <w:t xml:space="preserve"> units will be cancelled afterwards.</w:t>
      </w:r>
    </w:p>
    <w:p w14:paraId="5BE5F8E1" w14:textId="77777777" w:rsidR="001F5285" w:rsidRPr="001F5285" w:rsidRDefault="009B3B4D" w:rsidP="00D0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36" w:right="-142" w:hanging="434"/>
        <w:jc w:val="thaiDistribute"/>
        <w:rPr>
          <w:rFonts w:ascii="Angsana New" w:hAnsi="Angsana New"/>
          <w:sz w:val="28"/>
          <w:szCs w:val="28"/>
        </w:rPr>
      </w:pPr>
      <w:r>
        <w:rPr>
          <w:rFonts w:ascii="Angsana New" w:hAnsi="Angsana New"/>
          <w:sz w:val="28"/>
          <w:szCs w:val="28"/>
        </w:rPr>
        <w:t>20</w:t>
      </w:r>
      <w:r w:rsidR="001F5285">
        <w:rPr>
          <w:rFonts w:ascii="Angsana New" w:hAnsi="Angsana New"/>
          <w:sz w:val="28"/>
          <w:szCs w:val="28"/>
        </w:rPr>
        <w:t xml:space="preserve">.4 </w:t>
      </w:r>
      <w:r w:rsidR="00D01417">
        <w:rPr>
          <w:rFonts w:ascii="Angsana New" w:hAnsi="Angsana New"/>
          <w:sz w:val="28"/>
          <w:szCs w:val="28"/>
        </w:rPr>
        <w:t xml:space="preserve"> </w:t>
      </w:r>
      <w:r w:rsidR="001F5285" w:rsidRPr="00D6747A">
        <w:rPr>
          <w:rFonts w:ascii="Angsana New" w:hAnsi="Angsana New"/>
          <w:sz w:val="28"/>
          <w:szCs w:val="28"/>
        </w:rPr>
        <w:t>According to the Annual General Meeting of Shareholders 2019 held on April 29, 2019, the Shareholders</w:t>
      </w:r>
      <w:r w:rsidR="001F5285" w:rsidRPr="007411FA">
        <w:rPr>
          <w:rFonts w:ascii="Angsana New" w:hAnsi="Angsana New"/>
          <w:sz w:val="28"/>
          <w:szCs w:val="28"/>
        </w:rPr>
        <w:t xml:space="preserve"> passed</w:t>
      </w:r>
      <w:r w:rsidR="001F5285">
        <w:rPr>
          <w:rFonts w:ascii="Angsana New" w:hAnsi="Angsana New"/>
          <w:sz w:val="28"/>
          <w:lang w:bidi="he-IL"/>
        </w:rPr>
        <w:t xml:space="preserve"> the following resolution</w:t>
      </w:r>
      <w:r w:rsidR="001F5285" w:rsidRPr="00741C58">
        <w:rPr>
          <w:rFonts w:ascii="Angsana New" w:hAnsi="Angsana New"/>
          <w:sz w:val="28"/>
          <w:lang w:bidi="he-IL"/>
        </w:rPr>
        <w:t>;</w:t>
      </w:r>
    </w:p>
    <w:p w14:paraId="2089B139" w14:textId="77777777" w:rsidR="001F5285" w:rsidRPr="00741C58" w:rsidRDefault="001F5285" w:rsidP="00C30450">
      <w:pPr>
        <w:pStyle w:val="ae"/>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330" w:hanging="308"/>
        <w:contextualSpacing/>
        <w:jc w:val="thaiDistribute"/>
        <w:rPr>
          <w:rFonts w:ascii="Angsana New" w:hAnsi="Angsana New"/>
          <w:sz w:val="28"/>
        </w:rPr>
      </w:pPr>
      <w:r w:rsidRPr="00741C58">
        <w:rPr>
          <w:rFonts w:ascii="Angsana New" w:hAnsi="Angsana New"/>
          <w:sz w:val="28"/>
        </w:rPr>
        <w:t xml:space="preserve">Approved the establishment of a subsidiary </w:t>
      </w:r>
      <w:r>
        <w:rPr>
          <w:rFonts w:ascii="Angsana New" w:hAnsi="Angsana New"/>
          <w:sz w:val="28"/>
        </w:rPr>
        <w:t>with a 100% shareholding.</w:t>
      </w:r>
    </w:p>
    <w:p w14:paraId="5D60A2B5" w14:textId="1A0B3603" w:rsidR="001F5285" w:rsidRPr="00741C58" w:rsidRDefault="001F5285"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330" w:hanging="14"/>
        <w:rPr>
          <w:rFonts w:ascii="Angsana New" w:hAnsi="Angsana New"/>
          <w:b/>
          <w:bCs/>
          <w:sz w:val="28"/>
        </w:rPr>
      </w:pPr>
      <w:r w:rsidRPr="00741C58">
        <w:rPr>
          <w:rFonts w:ascii="Angsana New" w:hAnsi="Angsana New"/>
          <w:b/>
          <w:bCs/>
          <w:sz w:val="28"/>
        </w:rPr>
        <w:t xml:space="preserve">Details of the </w:t>
      </w:r>
      <w:r w:rsidR="00821ECF">
        <w:rPr>
          <w:rFonts w:ascii="Angsana New" w:hAnsi="Angsana New"/>
          <w:b/>
          <w:bCs/>
          <w:sz w:val="28"/>
        </w:rPr>
        <w:t>subsidiary</w:t>
      </w:r>
      <w:r w:rsidRPr="00741C58">
        <w:rPr>
          <w:rFonts w:ascii="Angsana New" w:hAnsi="Angsana New"/>
          <w:b/>
          <w:bCs/>
          <w:sz w:val="28"/>
        </w:rPr>
        <w:t xml:space="preserve"> that are established</w:t>
      </w:r>
    </w:p>
    <w:p w14:paraId="5F4EF323" w14:textId="77777777" w:rsidR="001F5285" w:rsidRPr="00741C58" w:rsidRDefault="001F5285"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330" w:hanging="14"/>
        <w:rPr>
          <w:rFonts w:ascii="Angsana New" w:hAnsi="Angsana New"/>
          <w:sz w:val="28"/>
        </w:rPr>
      </w:pPr>
      <w:r w:rsidRPr="00741C58">
        <w:rPr>
          <w:rFonts w:ascii="Angsana New" w:hAnsi="Angsana New"/>
          <w:sz w:val="28"/>
        </w:rPr>
        <w:t>Subsidiary name : Beyond Capital Company Limited</w:t>
      </w:r>
    </w:p>
    <w:p w14:paraId="72D26971" w14:textId="77777777" w:rsidR="001F5285" w:rsidRPr="00741C58" w:rsidRDefault="001F5285"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330" w:hanging="14"/>
        <w:rPr>
          <w:rFonts w:ascii="Angsana New" w:hAnsi="Angsana New"/>
          <w:sz w:val="28"/>
        </w:rPr>
      </w:pPr>
      <w:r w:rsidRPr="00741C58">
        <w:rPr>
          <w:rFonts w:ascii="Angsana New" w:hAnsi="Angsana New"/>
          <w:sz w:val="28"/>
        </w:rPr>
        <w:t>Registered capital : 10,000,000 baht</w:t>
      </w:r>
    </w:p>
    <w:p w14:paraId="0D240B31" w14:textId="77777777" w:rsidR="001F5285" w:rsidRDefault="001F5285"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98" w:hanging="882"/>
        <w:rPr>
          <w:rFonts w:ascii="Angsana New" w:hAnsi="Angsana New"/>
          <w:sz w:val="28"/>
        </w:rPr>
      </w:pPr>
      <w:r w:rsidRPr="00741C58">
        <w:rPr>
          <w:rFonts w:ascii="Angsana New" w:hAnsi="Angsana New"/>
          <w:sz w:val="28"/>
        </w:rPr>
        <w:t xml:space="preserve">Objective : All types of credit companies </w:t>
      </w:r>
      <w:r>
        <w:rPr>
          <w:rFonts w:ascii="Angsana New" w:hAnsi="Angsana New"/>
          <w:sz w:val="28"/>
        </w:rPr>
        <w:t>e</w:t>
      </w:r>
      <w:r w:rsidRPr="00741C58">
        <w:rPr>
          <w:rFonts w:ascii="Angsana New" w:hAnsi="Angsana New"/>
          <w:sz w:val="28"/>
        </w:rPr>
        <w:t xml:space="preserve">xcept those that have to apply for permission </w:t>
      </w: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 including personal loans, etc.</w:t>
      </w:r>
    </w:p>
    <w:p w14:paraId="3ACE0316" w14:textId="77777777" w:rsidR="001F5285" w:rsidRDefault="001F5285" w:rsidP="00C30450">
      <w:pPr>
        <w:pStyle w:val="ae"/>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344" w:hanging="280"/>
        <w:contextualSpacing/>
        <w:jc w:val="thaiDistribute"/>
        <w:rPr>
          <w:rFonts w:ascii="Angsana New" w:hAnsi="Angsana New"/>
          <w:sz w:val="28"/>
        </w:rPr>
      </w:pPr>
      <w:r w:rsidRPr="0098010C">
        <w:rPr>
          <w:rFonts w:ascii="Angsana New" w:hAnsi="Angsana New"/>
          <w:sz w:val="28"/>
        </w:rPr>
        <w:t>Approved the reducing the company's registered capital from the registered capital amount</w:t>
      </w:r>
      <w:r>
        <w:rPr>
          <w:rFonts w:ascii="Angsana New" w:hAnsi="Angsana New"/>
          <w:sz w:val="28"/>
        </w:rPr>
        <w:t xml:space="preserve"> </w:t>
      </w:r>
      <w:r w:rsidRPr="0098010C">
        <w:rPr>
          <w:rFonts w:ascii="Angsana New" w:hAnsi="Angsana New"/>
          <w:sz w:val="28"/>
        </w:rPr>
        <w:t>883,349,453.52 baht is registered capital 883,340,850.84 baht by cutting the remaining registered ordinary</w:t>
      </w:r>
      <w:r>
        <w:rPr>
          <w:rFonts w:ascii="Angsana New" w:hAnsi="Angsana New"/>
          <w:sz w:val="28"/>
        </w:rPr>
        <w:t xml:space="preserve"> </w:t>
      </w:r>
      <w:r w:rsidRPr="0098010C">
        <w:rPr>
          <w:rFonts w:ascii="Angsana New" w:hAnsi="Angsana New"/>
          <w:sz w:val="28"/>
        </w:rPr>
        <w:t>shares from the allotment of shares to support the warrants to purchase the newly issued ordinary shares</w:t>
      </w:r>
      <w:r>
        <w:rPr>
          <w:rFonts w:ascii="Angsana New" w:hAnsi="Angsana New"/>
          <w:sz w:val="28"/>
        </w:rPr>
        <w:t xml:space="preserve"> </w:t>
      </w:r>
      <w:r w:rsidRPr="0098010C">
        <w:rPr>
          <w:rFonts w:ascii="Angsana New" w:hAnsi="Angsana New"/>
          <w:sz w:val="28"/>
        </w:rPr>
        <w:t>(B</w:t>
      </w:r>
      <w:r>
        <w:rPr>
          <w:rFonts w:ascii="Angsana New" w:hAnsi="Angsana New"/>
          <w:sz w:val="28"/>
        </w:rPr>
        <w:t xml:space="preserve"> </w:t>
      </w:r>
      <w:r w:rsidRPr="0098010C">
        <w:rPr>
          <w:rFonts w:ascii="Angsana New" w:hAnsi="Angsana New"/>
          <w:sz w:val="28"/>
        </w:rPr>
        <w:t>-</w:t>
      </w:r>
      <w:r>
        <w:rPr>
          <w:rFonts w:ascii="Angsana New" w:hAnsi="Angsana New"/>
          <w:sz w:val="28"/>
        </w:rPr>
        <w:t xml:space="preserve"> </w:t>
      </w:r>
      <w:r w:rsidRPr="0098010C">
        <w:rPr>
          <w:rFonts w:ascii="Angsana New" w:hAnsi="Angsana New"/>
          <w:sz w:val="28"/>
        </w:rPr>
        <w:t>W4) of 12,651 shares with a par value of 0.68 baht per share.</w:t>
      </w:r>
    </w:p>
    <w:p w14:paraId="0C5923E2" w14:textId="77777777" w:rsidR="001F5285" w:rsidRPr="005964C0" w:rsidRDefault="001F5285"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344"/>
        <w:jc w:val="thaiDistribute"/>
        <w:rPr>
          <w:rFonts w:ascii="Angsana New" w:hAnsi="Angsana New"/>
          <w:sz w:val="28"/>
        </w:rPr>
      </w:pPr>
      <w:r w:rsidRPr="00DB75EF">
        <w:rPr>
          <w:rFonts w:ascii="Angsana New" w:hAnsi="Angsana New"/>
          <w:sz w:val="28"/>
          <w:szCs w:val="28"/>
        </w:rPr>
        <w:t>The company registered the change of the registered capital of company with the ministry of Commerce on July 15, 2019.</w:t>
      </w:r>
    </w:p>
    <w:p w14:paraId="52C2541E" w14:textId="77777777" w:rsidR="00462488" w:rsidRPr="00462488" w:rsidRDefault="00C72CC2" w:rsidP="0011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4" w:hanging="462"/>
        <w:jc w:val="thaiDistribute"/>
        <w:rPr>
          <w:rFonts w:ascii="Angsana New" w:hAnsi="Angsana New"/>
          <w:sz w:val="28"/>
          <w:szCs w:val="28"/>
          <w:highlight w:val="magenta"/>
        </w:rPr>
      </w:pPr>
      <w:r>
        <w:rPr>
          <w:rFonts w:ascii="Angsana New" w:hAnsi="Angsana New"/>
          <w:sz w:val="28"/>
          <w:szCs w:val="28"/>
        </w:rPr>
        <w:br w:type="column"/>
      </w:r>
      <w:r w:rsidR="0011065D">
        <w:rPr>
          <w:rFonts w:ascii="Angsana New" w:hAnsi="Angsana New"/>
          <w:sz w:val="28"/>
          <w:szCs w:val="28"/>
        </w:rPr>
        <w:t xml:space="preserve">20.5   </w:t>
      </w:r>
      <w:r w:rsidR="0080632C" w:rsidRPr="0011065D">
        <w:rPr>
          <w:rFonts w:ascii="Angsana New" w:hAnsi="Angsana New"/>
          <w:sz w:val="28"/>
          <w:szCs w:val="28"/>
        </w:rPr>
        <w:t>According</w:t>
      </w:r>
      <w:r w:rsidR="0080632C" w:rsidRPr="0080632C">
        <w:rPr>
          <w:rFonts w:ascii="Angsana New" w:hAnsi="Angsana New"/>
          <w:sz w:val="28"/>
          <w:szCs w:val="28"/>
        </w:rPr>
        <w:t xml:space="preserve"> to the Annual General Meeting of Shareholders </w:t>
      </w:r>
      <w:r w:rsidR="0080632C" w:rsidRPr="0080632C">
        <w:rPr>
          <w:rFonts w:ascii="Angsana New" w:hAnsi="Angsana New"/>
          <w:sz w:val="28"/>
          <w:szCs w:val="28"/>
          <w:cs/>
        </w:rPr>
        <w:t xml:space="preserve">2019 </w:t>
      </w:r>
      <w:r w:rsidR="0080632C">
        <w:rPr>
          <w:rFonts w:ascii="Angsana New" w:hAnsi="Angsana New"/>
          <w:sz w:val="28"/>
          <w:szCs w:val="28"/>
        </w:rPr>
        <w:t>held on July 26</w:t>
      </w:r>
      <w:r w:rsidR="0080632C" w:rsidRPr="0080632C">
        <w:rPr>
          <w:rFonts w:ascii="Angsana New" w:hAnsi="Angsana New"/>
          <w:sz w:val="28"/>
          <w:szCs w:val="28"/>
        </w:rPr>
        <w:t xml:space="preserve">, </w:t>
      </w:r>
      <w:r w:rsidR="0080632C" w:rsidRPr="0080632C">
        <w:rPr>
          <w:rFonts w:ascii="Angsana New" w:hAnsi="Angsana New"/>
          <w:sz w:val="28"/>
          <w:szCs w:val="28"/>
          <w:cs/>
        </w:rPr>
        <w:t>2019</w:t>
      </w:r>
      <w:r w:rsidR="0080632C" w:rsidRPr="0080632C">
        <w:rPr>
          <w:rFonts w:ascii="Angsana New" w:hAnsi="Angsana New"/>
          <w:sz w:val="28"/>
          <w:szCs w:val="28"/>
        </w:rPr>
        <w:t>, the Shareholders passed the following resolution;</w:t>
      </w:r>
    </w:p>
    <w:p w14:paraId="0421D386" w14:textId="7611EE32" w:rsidR="004D5A45" w:rsidRDefault="00462488" w:rsidP="002E7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1372" w:right="29" w:hanging="308"/>
        <w:jc w:val="thaiDistribute"/>
        <w:rPr>
          <w:rFonts w:ascii="Angsana New" w:hAnsi="Angsana New"/>
          <w:sz w:val="28"/>
          <w:szCs w:val="28"/>
        </w:rPr>
      </w:pPr>
      <w:r w:rsidRPr="00C30450">
        <w:rPr>
          <w:rFonts w:ascii="Angsana New" w:hAnsi="Angsana New"/>
          <w:sz w:val="28"/>
          <w:szCs w:val="28"/>
        </w:rPr>
        <w:t>1</w:t>
      </w:r>
      <w:r w:rsidR="0011065D" w:rsidRPr="00C30450">
        <w:rPr>
          <w:rFonts w:ascii="Angsana New" w:hAnsi="Angsana New"/>
          <w:sz w:val="28"/>
          <w:szCs w:val="28"/>
        </w:rPr>
        <w:t>)</w:t>
      </w:r>
      <w:r w:rsidR="00C30450">
        <w:rPr>
          <w:rFonts w:ascii="Angsana New" w:hAnsi="Angsana New"/>
          <w:sz w:val="28"/>
          <w:szCs w:val="28"/>
        </w:rPr>
        <w:t xml:space="preserve">  </w:t>
      </w:r>
      <w:r w:rsidR="002E7873">
        <w:rPr>
          <w:rFonts w:ascii="Angsana New" w:hAnsi="Angsana New"/>
          <w:sz w:val="28"/>
          <w:szCs w:val="28"/>
        </w:rPr>
        <w:tab/>
      </w:r>
      <w:r w:rsidR="0080632C" w:rsidRPr="00C30450">
        <w:rPr>
          <w:rFonts w:ascii="Angsana New" w:hAnsi="Angsana New"/>
          <w:sz w:val="28"/>
          <w:szCs w:val="28"/>
        </w:rPr>
        <w:t>Number of shares not excee</w:t>
      </w:r>
      <w:r w:rsidR="00933139">
        <w:rPr>
          <w:rFonts w:ascii="Angsana New" w:hAnsi="Angsana New"/>
          <w:sz w:val="28"/>
          <w:szCs w:val="28"/>
        </w:rPr>
        <w:t>ding 871,759,905 shares to the e</w:t>
      </w:r>
      <w:r w:rsidR="0080632C" w:rsidRPr="00C30450">
        <w:rPr>
          <w:rFonts w:ascii="Angsana New" w:hAnsi="Angsana New"/>
          <w:sz w:val="28"/>
          <w:szCs w:val="28"/>
        </w:rPr>
        <w:t>xist</w:t>
      </w:r>
      <w:r w:rsidR="004D5A45" w:rsidRPr="00C30450">
        <w:rPr>
          <w:rFonts w:ascii="Angsana New" w:hAnsi="Angsana New"/>
          <w:sz w:val="28"/>
          <w:szCs w:val="28"/>
        </w:rPr>
        <w:t>ing shareholders of the company in</w:t>
      </w:r>
      <w:r w:rsidR="004D5A45">
        <w:rPr>
          <w:rFonts w:ascii="Angsana New" w:hAnsi="Angsana New"/>
          <w:sz w:val="28"/>
          <w:szCs w:val="28"/>
        </w:rPr>
        <w:t xml:space="preserve"> proportion to the shareholding (Right Offering) at the rate of 1 ordinary share per 1 ordinary share new At the offering price of 0.33 baht per share total value not exceeding 287,680,768.65 baht</w:t>
      </w:r>
      <w:r w:rsidR="00D2779B">
        <w:rPr>
          <w:rFonts w:ascii="Angsana New" w:hAnsi="Angsana New"/>
          <w:sz w:val="28"/>
          <w:szCs w:val="28"/>
        </w:rPr>
        <w:t>.</w:t>
      </w:r>
      <w:r w:rsidR="004D5A45">
        <w:rPr>
          <w:rFonts w:ascii="Angsana New" w:hAnsi="Angsana New"/>
          <w:sz w:val="28"/>
          <w:szCs w:val="28"/>
        </w:rPr>
        <w:t xml:space="preserve"> </w:t>
      </w:r>
    </w:p>
    <w:p w14:paraId="20BC803E" w14:textId="05211758" w:rsidR="0036122C" w:rsidRDefault="004D5A45" w:rsidP="002E7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1386" w:right="29" w:hanging="294"/>
        <w:jc w:val="thaiDistribute"/>
        <w:rPr>
          <w:rFonts w:ascii="Angsana New" w:hAnsi="Angsana New"/>
          <w:sz w:val="28"/>
          <w:szCs w:val="28"/>
        </w:rPr>
      </w:pPr>
      <w:r>
        <w:rPr>
          <w:rFonts w:ascii="Angsana New" w:hAnsi="Angsana New"/>
          <w:sz w:val="28"/>
          <w:szCs w:val="28"/>
        </w:rPr>
        <w:t xml:space="preserve">2) </w:t>
      </w:r>
      <w:r w:rsidR="002E7873">
        <w:rPr>
          <w:rFonts w:ascii="Angsana New" w:hAnsi="Angsana New"/>
          <w:sz w:val="28"/>
          <w:szCs w:val="28"/>
        </w:rPr>
        <w:tab/>
      </w:r>
      <w:r w:rsidR="00D2779B">
        <w:rPr>
          <w:rFonts w:ascii="Angsana New" w:hAnsi="Angsana New"/>
          <w:sz w:val="28"/>
          <w:szCs w:val="28"/>
        </w:rPr>
        <w:t>To consider and approve the offering of warrants to pur</w:t>
      </w:r>
      <w:r w:rsidR="00A05FF7">
        <w:rPr>
          <w:rFonts w:ascii="Angsana New" w:hAnsi="Angsana New"/>
          <w:sz w:val="28"/>
          <w:szCs w:val="28"/>
        </w:rPr>
        <w:t>chase ordinary shares No.5 ( B -</w:t>
      </w:r>
      <w:r w:rsidR="00D2779B">
        <w:rPr>
          <w:rFonts w:ascii="Angsana New" w:hAnsi="Angsana New"/>
          <w:sz w:val="28"/>
          <w:szCs w:val="28"/>
        </w:rPr>
        <w:t xml:space="preserve"> W5) </w:t>
      </w:r>
      <w:r>
        <w:rPr>
          <w:rFonts w:ascii="Angsana New" w:hAnsi="Angsana New"/>
          <w:sz w:val="28"/>
          <w:szCs w:val="28"/>
        </w:rPr>
        <w:t xml:space="preserve">The company wishes to issue and offer not more than 290,586,635 warrants to purchase ordinary shares of the Company to be allocated to the existing shareholders at the rate of 3 existing ordinary shares. Get 1 </w:t>
      </w:r>
      <w:r w:rsidR="00554CD2">
        <w:rPr>
          <w:rFonts w:ascii="Angsana New" w:hAnsi="Angsana New"/>
          <w:sz w:val="28"/>
          <w:szCs w:val="28"/>
        </w:rPr>
        <w:t xml:space="preserve">unit of warrants to purchase ordinary shares of the company without charge (The fraction of the warrants that are not full, 1 unit from the calculation shall be rounded off) the exercise ratio is 1 unit can be </w:t>
      </w:r>
      <w:proofErr w:type="spellStart"/>
      <w:r w:rsidR="00554CD2">
        <w:rPr>
          <w:rFonts w:ascii="Angsana New" w:hAnsi="Angsana New"/>
          <w:sz w:val="28"/>
          <w:szCs w:val="28"/>
        </w:rPr>
        <w:t>excercised</w:t>
      </w:r>
      <w:proofErr w:type="spellEnd"/>
      <w:r w:rsidR="00554CD2">
        <w:rPr>
          <w:rFonts w:ascii="Angsana New" w:hAnsi="Angsana New"/>
          <w:sz w:val="28"/>
          <w:szCs w:val="28"/>
        </w:rPr>
        <w:t xml:space="preserve"> to purchase 1 newly issued ordinary share of the Company at an exercise price of Baht 0.35 per share and the period specified.</w:t>
      </w:r>
      <w:r w:rsidR="00EE5F9D">
        <w:rPr>
          <w:rFonts w:ascii="Angsana New" w:hAnsi="Angsana New"/>
          <w:sz w:val="28"/>
          <w:szCs w:val="28"/>
        </w:rPr>
        <w:t xml:space="preserve"> Exercise 1 year and 6 months from the</w:t>
      </w:r>
      <w:r w:rsidR="00D2779B">
        <w:rPr>
          <w:rFonts w:ascii="Angsana New" w:hAnsi="Angsana New"/>
          <w:sz w:val="28"/>
          <w:szCs w:val="28"/>
        </w:rPr>
        <w:t xml:space="preserve"> issuance date of the warrants.</w:t>
      </w:r>
    </w:p>
    <w:p w14:paraId="7A9085B7" w14:textId="77777777" w:rsidR="0004016E" w:rsidRDefault="0004016E" w:rsidP="00C3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0" w:right="29" w:hanging="294"/>
        <w:jc w:val="thaiDistribute"/>
        <w:rPr>
          <w:rFonts w:ascii="Angsana New" w:hAnsi="Angsana New"/>
          <w:sz w:val="28"/>
          <w:szCs w:val="28"/>
        </w:rPr>
      </w:pPr>
      <w:r>
        <w:rPr>
          <w:rFonts w:ascii="Angsana New" w:hAnsi="Angsana New"/>
          <w:sz w:val="28"/>
          <w:szCs w:val="28"/>
        </w:rPr>
        <w:t>3)</w:t>
      </w:r>
      <w:r w:rsidR="00C30450">
        <w:rPr>
          <w:rFonts w:ascii="Angsana New" w:hAnsi="Angsana New"/>
          <w:sz w:val="28"/>
          <w:szCs w:val="28"/>
        </w:rPr>
        <w:t xml:space="preserve">  </w:t>
      </w:r>
      <w:r>
        <w:rPr>
          <w:rFonts w:ascii="Angsana New" w:hAnsi="Angsana New"/>
          <w:sz w:val="28"/>
          <w:szCs w:val="28"/>
        </w:rPr>
        <w:t xml:space="preserve">Due to Agenda 3 </w:t>
      </w:r>
      <w:r w:rsidR="00A05FF7">
        <w:rPr>
          <w:rFonts w:ascii="Angsana New" w:hAnsi="Angsana New"/>
          <w:sz w:val="28"/>
          <w:szCs w:val="28"/>
        </w:rPr>
        <w:t>(</w:t>
      </w:r>
      <w:r w:rsidR="00D2779B">
        <w:rPr>
          <w:rFonts w:ascii="Angsana New" w:hAnsi="Angsana New"/>
          <w:sz w:val="28"/>
          <w:szCs w:val="28"/>
        </w:rPr>
        <w:t xml:space="preserve">B - W3) </w:t>
      </w:r>
      <w:r>
        <w:rPr>
          <w:rFonts w:ascii="Angsana New" w:hAnsi="Angsana New"/>
          <w:sz w:val="28"/>
          <w:szCs w:val="28"/>
        </w:rPr>
        <w:t>and Agenda 4</w:t>
      </w:r>
      <w:r w:rsidR="00A05FF7">
        <w:rPr>
          <w:rFonts w:ascii="Angsana New" w:hAnsi="Angsana New"/>
          <w:sz w:val="28"/>
          <w:szCs w:val="28"/>
        </w:rPr>
        <w:t xml:space="preserve"> (B - W4</w:t>
      </w:r>
      <w:r w:rsidR="00D2779B">
        <w:rPr>
          <w:rFonts w:ascii="Angsana New" w:hAnsi="Angsana New"/>
          <w:sz w:val="28"/>
          <w:szCs w:val="28"/>
        </w:rPr>
        <w:t>)</w:t>
      </w:r>
      <w:r>
        <w:rPr>
          <w:rFonts w:ascii="Angsana New" w:hAnsi="Angsana New"/>
          <w:sz w:val="28"/>
          <w:szCs w:val="28"/>
        </w:rPr>
        <w:t xml:space="preserve">, the company offered to sell the newly issued ordinary shares. </w:t>
      </w:r>
      <w:r w:rsidR="0011065D">
        <w:rPr>
          <w:rFonts w:ascii="Angsana New" w:hAnsi="Angsana New"/>
          <w:sz w:val="28"/>
          <w:szCs w:val="28"/>
        </w:rPr>
        <w:t xml:space="preserve">the Company’s ordinary shares in order to comply with the conditions of rights adjustment which are specified in the B </w:t>
      </w:r>
      <w:r w:rsidR="00D2779B">
        <w:rPr>
          <w:rFonts w:ascii="Angsana New" w:hAnsi="Angsana New"/>
          <w:sz w:val="28"/>
          <w:szCs w:val="28"/>
        </w:rPr>
        <w:t>-</w:t>
      </w:r>
      <w:r w:rsidR="0011065D">
        <w:rPr>
          <w:rFonts w:ascii="Angsana New" w:hAnsi="Angsana New"/>
          <w:sz w:val="28"/>
          <w:szCs w:val="28"/>
        </w:rPr>
        <w:t xml:space="preserve"> W3 terms and B </w:t>
      </w:r>
      <w:r w:rsidR="00D2779B">
        <w:rPr>
          <w:rFonts w:ascii="Angsana New" w:hAnsi="Angsana New"/>
          <w:sz w:val="28"/>
          <w:szCs w:val="28"/>
        </w:rPr>
        <w:t>-</w:t>
      </w:r>
      <w:r w:rsidR="0011065D">
        <w:rPr>
          <w:rFonts w:ascii="Angsana New" w:hAnsi="Angsana New"/>
          <w:sz w:val="28"/>
          <w:szCs w:val="28"/>
        </w:rPr>
        <w:t xml:space="preserve"> W4 terms and conditions) as follows:</w:t>
      </w:r>
    </w:p>
    <w:p w14:paraId="1566AA5B" w14:textId="77777777" w:rsidR="0011065D" w:rsidRPr="0011065D" w:rsidRDefault="00E6328B" w:rsidP="00FC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6" w:right="29" w:hanging="336"/>
        <w:jc w:val="thaiDistribute"/>
        <w:rPr>
          <w:rFonts w:ascii="Angsana New" w:hAnsi="Angsana New"/>
          <w:sz w:val="28"/>
          <w:szCs w:val="28"/>
        </w:rPr>
      </w:pPr>
      <w:r>
        <w:rPr>
          <w:rFonts w:ascii="Angsana New" w:hAnsi="Angsana New"/>
          <w:sz w:val="28"/>
          <w:szCs w:val="28"/>
        </w:rPr>
        <w:t>1.</w:t>
      </w:r>
      <w:r>
        <w:rPr>
          <w:rFonts w:ascii="Angsana New" w:hAnsi="Angsana New"/>
          <w:sz w:val="28"/>
          <w:szCs w:val="28"/>
        </w:rPr>
        <w:tab/>
      </w:r>
      <w:r w:rsidR="0011065D" w:rsidRPr="0011065D">
        <w:rPr>
          <w:rFonts w:ascii="Angsana New" w:hAnsi="Angsana New"/>
          <w:sz w:val="28"/>
          <w:szCs w:val="28"/>
        </w:rPr>
        <w:t>Allocate not more than 90,430,000 ordinary shares at a par</w:t>
      </w:r>
      <w:r w:rsidR="0011065D">
        <w:rPr>
          <w:rFonts w:ascii="Angsana New" w:hAnsi="Angsana New"/>
          <w:sz w:val="28"/>
          <w:szCs w:val="28"/>
        </w:rPr>
        <w:t xml:space="preserve"> </w:t>
      </w:r>
      <w:r w:rsidR="0011065D" w:rsidRPr="0011065D">
        <w:rPr>
          <w:rFonts w:ascii="Angsana New" w:hAnsi="Angsana New"/>
          <w:sz w:val="28"/>
          <w:szCs w:val="28"/>
        </w:rPr>
        <w:t>value of Baht 0 .68 per share to support the adjustment of</w:t>
      </w:r>
      <w:r w:rsidR="0011065D">
        <w:rPr>
          <w:rFonts w:ascii="Angsana New" w:hAnsi="Angsana New"/>
          <w:sz w:val="28"/>
          <w:szCs w:val="28"/>
        </w:rPr>
        <w:t xml:space="preserve"> </w:t>
      </w:r>
      <w:r w:rsidR="0011065D" w:rsidRPr="0011065D">
        <w:rPr>
          <w:rFonts w:ascii="Angsana New" w:hAnsi="Angsana New"/>
          <w:sz w:val="28"/>
          <w:szCs w:val="28"/>
        </w:rPr>
        <w:t>the rights of warrant No. 3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W3).</w:t>
      </w:r>
    </w:p>
    <w:p w14:paraId="1EA215B0" w14:textId="77777777" w:rsidR="0011065D" w:rsidRDefault="00E6328B" w:rsidP="00FC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6"/>
        </w:tabs>
        <w:ind w:left="1736" w:right="29" w:hanging="322"/>
        <w:jc w:val="thaiDistribute"/>
        <w:rPr>
          <w:rFonts w:ascii="Angsana New" w:hAnsi="Angsana New"/>
          <w:sz w:val="28"/>
          <w:szCs w:val="28"/>
        </w:rPr>
      </w:pPr>
      <w:r>
        <w:rPr>
          <w:rFonts w:ascii="Angsana New" w:hAnsi="Angsana New"/>
          <w:sz w:val="28"/>
          <w:szCs w:val="28"/>
        </w:rPr>
        <w:t xml:space="preserve">2. </w:t>
      </w:r>
      <w:r>
        <w:rPr>
          <w:rFonts w:ascii="Angsana New" w:hAnsi="Angsana New"/>
          <w:sz w:val="28"/>
          <w:szCs w:val="28"/>
        </w:rPr>
        <w:tab/>
      </w:r>
      <w:r w:rsidR="0011065D" w:rsidRPr="0011065D">
        <w:rPr>
          <w:rFonts w:ascii="Angsana New" w:hAnsi="Angsana New"/>
          <w:sz w:val="28"/>
          <w:szCs w:val="28"/>
        </w:rPr>
        <w:t>Allocate not more than 32,210,000 ordinary shares with a</w:t>
      </w:r>
      <w:r w:rsidR="0011065D">
        <w:rPr>
          <w:rFonts w:ascii="Angsana New" w:hAnsi="Angsana New"/>
          <w:sz w:val="28"/>
          <w:szCs w:val="28"/>
        </w:rPr>
        <w:t xml:space="preserve"> </w:t>
      </w:r>
      <w:r w:rsidR="0011065D" w:rsidRPr="0011065D">
        <w:rPr>
          <w:rFonts w:ascii="Angsana New" w:hAnsi="Angsana New"/>
          <w:sz w:val="28"/>
          <w:szCs w:val="28"/>
        </w:rPr>
        <w:t xml:space="preserve">par </w:t>
      </w:r>
      <w:r>
        <w:rPr>
          <w:rFonts w:ascii="Angsana New" w:hAnsi="Angsana New"/>
          <w:sz w:val="28"/>
          <w:szCs w:val="28"/>
        </w:rPr>
        <w:t xml:space="preserve">value of Baht 0.68 per share to </w:t>
      </w:r>
      <w:r w:rsidR="0011065D" w:rsidRPr="0011065D">
        <w:rPr>
          <w:rFonts w:ascii="Angsana New" w:hAnsi="Angsana New"/>
          <w:sz w:val="28"/>
          <w:szCs w:val="28"/>
        </w:rPr>
        <w:t>support the adjustment</w:t>
      </w:r>
      <w:r w:rsidR="0011065D">
        <w:rPr>
          <w:rFonts w:ascii="Angsana New" w:hAnsi="Angsana New"/>
          <w:sz w:val="28"/>
          <w:szCs w:val="28"/>
        </w:rPr>
        <w:t xml:space="preserve"> </w:t>
      </w:r>
      <w:r w:rsidR="0011065D" w:rsidRPr="0011065D">
        <w:rPr>
          <w:rFonts w:ascii="Angsana New" w:hAnsi="Angsana New"/>
          <w:sz w:val="28"/>
          <w:szCs w:val="28"/>
        </w:rPr>
        <w:t>of the rights of warrant No.4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W4)</w:t>
      </w:r>
      <w:r w:rsidR="0025580B">
        <w:rPr>
          <w:rFonts w:ascii="Angsana New" w:hAnsi="Angsana New"/>
          <w:sz w:val="28"/>
          <w:szCs w:val="28"/>
        </w:rPr>
        <w:t>.</w:t>
      </w:r>
    </w:p>
    <w:p w14:paraId="4B26D65B" w14:textId="77777777" w:rsidR="004D5A45" w:rsidRDefault="0011065D" w:rsidP="002E7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0" w:right="29" w:hanging="294"/>
        <w:jc w:val="thaiDistribute"/>
        <w:rPr>
          <w:rFonts w:ascii="Angsana New" w:hAnsi="Angsana New"/>
          <w:sz w:val="28"/>
          <w:szCs w:val="28"/>
        </w:rPr>
      </w:pPr>
      <w:r>
        <w:rPr>
          <w:rFonts w:ascii="Angsana New" w:hAnsi="Angsana New"/>
          <w:sz w:val="28"/>
          <w:szCs w:val="28"/>
        </w:rPr>
        <w:t>4)</w:t>
      </w:r>
      <w:r w:rsidRPr="002E7873">
        <w:rPr>
          <w:rFonts w:ascii="Angsana New" w:hAnsi="Angsana New"/>
          <w:sz w:val="28"/>
          <w:szCs w:val="28"/>
        </w:rPr>
        <w:t xml:space="preserve"> </w:t>
      </w:r>
      <w:r w:rsidR="00D2779B" w:rsidRPr="002E7873">
        <w:rPr>
          <w:rFonts w:ascii="Angsana New" w:hAnsi="Angsana New"/>
          <w:sz w:val="28"/>
          <w:szCs w:val="28"/>
        </w:rPr>
        <w:t xml:space="preserve">  </w:t>
      </w:r>
      <w:r w:rsidRPr="0011065D">
        <w:rPr>
          <w:rFonts w:ascii="Angsana New" w:hAnsi="Angsana New"/>
          <w:sz w:val="28"/>
          <w:szCs w:val="28"/>
        </w:rPr>
        <w:t>To consider and approve the amendment of Clause 4 of the Company’s</w:t>
      </w:r>
      <w:r>
        <w:rPr>
          <w:rFonts w:ascii="Angsana New" w:hAnsi="Angsana New"/>
          <w:sz w:val="28"/>
          <w:szCs w:val="28"/>
        </w:rPr>
        <w:t xml:space="preserve"> </w:t>
      </w:r>
      <w:r w:rsidR="00D2779B">
        <w:rPr>
          <w:rFonts w:ascii="Angsana New" w:hAnsi="Angsana New"/>
          <w:sz w:val="28"/>
          <w:szCs w:val="28"/>
        </w:rPr>
        <w:t xml:space="preserve">Memorandum of Association to </w:t>
      </w:r>
      <w:r w:rsidRPr="0011065D">
        <w:rPr>
          <w:rFonts w:ascii="Angsana New" w:hAnsi="Angsana New"/>
          <w:sz w:val="28"/>
          <w:szCs w:val="28"/>
        </w:rPr>
        <w:t>be in line with the decrease in the Company’s</w:t>
      </w:r>
      <w:r>
        <w:rPr>
          <w:rFonts w:ascii="Angsana New" w:hAnsi="Angsana New"/>
          <w:sz w:val="28"/>
          <w:szCs w:val="28"/>
        </w:rPr>
        <w:t xml:space="preserve"> </w:t>
      </w:r>
      <w:r w:rsidRPr="0011065D">
        <w:rPr>
          <w:rFonts w:ascii="Angsana New" w:hAnsi="Angsana New"/>
          <w:sz w:val="28"/>
          <w:szCs w:val="28"/>
        </w:rPr>
        <w:t>registered capital.</w:t>
      </w:r>
    </w:p>
    <w:p w14:paraId="2BFA3D99" w14:textId="77777777" w:rsidR="00166025" w:rsidRPr="00330C75" w:rsidRDefault="00166025"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02"/>
        <w:jc w:val="both"/>
        <w:outlineLvl w:val="0"/>
        <w:rPr>
          <w:rFonts w:ascii="Angsana New" w:hAnsi="Angsana New"/>
          <w:b/>
          <w:bCs/>
          <w:sz w:val="28"/>
          <w:szCs w:val="28"/>
        </w:rPr>
      </w:pPr>
      <w:r w:rsidRPr="00330C75">
        <w:rPr>
          <w:rFonts w:ascii="Angsana New" w:hAnsi="Angsana New"/>
          <w:b/>
          <w:bCs/>
          <w:sz w:val="28"/>
          <w:szCs w:val="28"/>
        </w:rPr>
        <w:t>Share premium</w:t>
      </w:r>
    </w:p>
    <w:p w14:paraId="3A19D692" w14:textId="77777777" w:rsidR="00166025" w:rsidRPr="000116B4" w:rsidRDefault="00166025" w:rsidP="00B50E3E">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602"/>
        <w:jc w:val="both"/>
        <w:rPr>
          <w:rFonts w:ascii="Angsana New" w:hAnsi="Angsana New" w:cs="Angsana New"/>
          <w:sz w:val="28"/>
          <w:szCs w:val="28"/>
        </w:rPr>
      </w:pPr>
      <w:r w:rsidRPr="00330C75">
        <w:rPr>
          <w:rFonts w:ascii="Angsana New" w:hAnsi="Angsana New" w:cs="Angsana New"/>
          <w:sz w:val="28"/>
          <w:szCs w:val="28"/>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C497D87" w14:textId="77777777" w:rsidR="00166025" w:rsidRPr="00330C75" w:rsidRDefault="00166025"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07" w:hanging="567"/>
        <w:jc w:val="both"/>
        <w:outlineLvl w:val="0"/>
        <w:rPr>
          <w:rFonts w:ascii="Angsana New" w:hAnsi="Angsana New"/>
          <w:b/>
          <w:bCs/>
          <w:sz w:val="28"/>
          <w:szCs w:val="28"/>
        </w:rPr>
      </w:pPr>
      <w:r w:rsidRPr="00330C75">
        <w:rPr>
          <w:rFonts w:ascii="Angsana New" w:hAnsi="Angsana New"/>
          <w:b/>
          <w:bCs/>
          <w:sz w:val="28"/>
          <w:szCs w:val="28"/>
        </w:rPr>
        <w:t>Legal reserve</w:t>
      </w:r>
    </w:p>
    <w:p w14:paraId="7A615964" w14:textId="77777777" w:rsidR="00A67311" w:rsidRDefault="00166025" w:rsidP="0036122C">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602"/>
        <w:jc w:val="both"/>
        <w:rPr>
          <w:rFonts w:ascii="Angsana New" w:hAnsi="Angsana New" w:cs="Angsana New"/>
          <w:sz w:val="28"/>
          <w:szCs w:val="28"/>
        </w:rPr>
      </w:pPr>
      <w:r w:rsidRPr="00330C75">
        <w:rPr>
          <w:rFonts w:ascii="Angsana New" w:hAnsi="Angsana New" w:cs="Angsana New"/>
          <w:sz w:val="28"/>
          <w:szCs w:val="28"/>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AF37C2" w14:textId="77777777" w:rsidR="00183543" w:rsidRPr="000D0253" w:rsidRDefault="00C72CC2"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br w:type="column"/>
      </w:r>
      <w:r w:rsidR="00183543" w:rsidRPr="000D0253">
        <w:rPr>
          <w:rFonts w:ascii="Angsana New" w:hAnsi="Angsana New"/>
          <w:b/>
          <w:bCs/>
          <w:sz w:val="28"/>
          <w:szCs w:val="28"/>
        </w:rPr>
        <w:t>GUARANTEE</w:t>
      </w:r>
      <w:r w:rsidR="00806760" w:rsidRPr="000D0253">
        <w:rPr>
          <w:rFonts w:ascii="Angsana New" w:hAnsi="Angsana New"/>
          <w:b/>
          <w:bCs/>
          <w:sz w:val="28"/>
          <w:szCs w:val="28"/>
        </w:rPr>
        <w:t xml:space="preserve"> AND PEDING LAWSUIT</w:t>
      </w:r>
    </w:p>
    <w:p w14:paraId="73FACCA3" w14:textId="77777777" w:rsidR="0047439D" w:rsidRPr="000D0253" w:rsidRDefault="00BF350E"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6"/>
        <w:jc w:val="both"/>
        <w:rPr>
          <w:rFonts w:ascii="Angsana New" w:hAnsi="Angsana New"/>
          <w:sz w:val="28"/>
          <w:szCs w:val="28"/>
        </w:rPr>
      </w:pPr>
      <w:r w:rsidRPr="000D0253">
        <w:rPr>
          <w:rFonts w:ascii="Angsana New" w:hAnsi="Angsana New"/>
          <w:sz w:val="28"/>
          <w:szCs w:val="28"/>
        </w:rPr>
        <w:t>The C</w:t>
      </w:r>
      <w:r w:rsidR="0047439D" w:rsidRPr="000D0253">
        <w:rPr>
          <w:rFonts w:ascii="Angsana New" w:hAnsi="Angsana New"/>
          <w:sz w:val="28"/>
          <w:szCs w:val="28"/>
        </w:rPr>
        <w:t>ompany is a guarantor of the bank loan (including interest) of a</w:t>
      </w:r>
      <w:r w:rsidR="00415ADF">
        <w:rPr>
          <w:rFonts w:ascii="Angsana New" w:hAnsi="Angsana New"/>
          <w:sz w:val="28"/>
          <w:szCs w:val="28"/>
        </w:rPr>
        <w:t>n associated company since 2004</w:t>
      </w:r>
      <w:r w:rsidR="0047439D" w:rsidRPr="000D0253">
        <w:rPr>
          <w:rFonts w:ascii="Angsana New" w:hAnsi="Angsana New"/>
          <w:sz w:val="28"/>
          <w:szCs w:val="28"/>
        </w:rPr>
        <w:t xml:space="preserve">. This loan is granted for cargo boat purchasing. However the associated company did not pay back the loan. </w:t>
      </w:r>
    </w:p>
    <w:p w14:paraId="77898E22" w14:textId="77777777" w:rsidR="0047439D" w:rsidRPr="000D0253" w:rsidRDefault="0047439D"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6"/>
        <w:jc w:val="both"/>
        <w:rPr>
          <w:rFonts w:ascii="Angsana New" w:hAnsi="Angsana New"/>
          <w:sz w:val="28"/>
          <w:szCs w:val="28"/>
        </w:rPr>
      </w:pPr>
      <w:r w:rsidRPr="000D0253">
        <w:rPr>
          <w:rFonts w:ascii="Angsana New" w:hAnsi="Angsana New"/>
          <w:sz w:val="28"/>
          <w:szCs w:val="28"/>
        </w:rPr>
        <w:t>On April 4, 2014 bank filed the lawsuit, requeste</w:t>
      </w:r>
      <w:r w:rsidR="00BF350E" w:rsidRPr="000D0253">
        <w:rPr>
          <w:rFonts w:ascii="Angsana New" w:hAnsi="Angsana New"/>
          <w:sz w:val="28"/>
          <w:szCs w:val="28"/>
        </w:rPr>
        <w:t>d this associated company, the C</w:t>
      </w:r>
      <w:r w:rsidRPr="000D0253">
        <w:rPr>
          <w:rFonts w:ascii="Angsana New" w:hAnsi="Angsana New"/>
          <w:sz w:val="28"/>
          <w:szCs w:val="28"/>
        </w:rPr>
        <w:t>ompany, and another associated company (as guarantor) pay back to the bank Baht 317.4</w:t>
      </w:r>
      <w:r w:rsidR="009D1FAA">
        <w:rPr>
          <w:rFonts w:ascii="Angsana New" w:hAnsi="Angsana New"/>
          <w:sz w:val="28"/>
          <w:szCs w:val="28"/>
        </w:rPr>
        <w:t>0</w:t>
      </w:r>
      <w:r w:rsidRPr="000D0253">
        <w:rPr>
          <w:rFonts w:ascii="Angsana New" w:hAnsi="Angsana New"/>
          <w:sz w:val="28"/>
          <w:szCs w:val="28"/>
        </w:rPr>
        <w:t xml:space="preserve"> million with interest rate 18% </w:t>
      </w:r>
      <w:r w:rsidR="003670F1">
        <w:rPr>
          <w:rFonts w:ascii="Angsana New" w:hAnsi="Angsana New"/>
          <w:sz w:val="28"/>
          <w:szCs w:val="28"/>
        </w:rPr>
        <w:t xml:space="preserve">per annum </w:t>
      </w:r>
      <w:r w:rsidRPr="000D0253">
        <w:rPr>
          <w:rFonts w:ascii="Angsana New" w:hAnsi="Angsana New"/>
          <w:sz w:val="28"/>
          <w:szCs w:val="28"/>
        </w:rPr>
        <w:t>on the principle of Baht</w:t>
      </w:r>
      <w:r w:rsidR="00650D53" w:rsidRPr="000D0253">
        <w:rPr>
          <w:rFonts w:ascii="Angsana New" w:hAnsi="Angsana New"/>
          <w:sz w:val="28"/>
          <w:szCs w:val="28"/>
        </w:rPr>
        <w:t xml:space="preserve"> 234.9</w:t>
      </w:r>
      <w:r w:rsidR="009D1FAA">
        <w:rPr>
          <w:rFonts w:ascii="Angsana New" w:hAnsi="Angsana New"/>
          <w:sz w:val="28"/>
          <w:szCs w:val="28"/>
        </w:rPr>
        <w:t>0</w:t>
      </w:r>
      <w:r w:rsidR="00650D53" w:rsidRPr="000D0253">
        <w:rPr>
          <w:rFonts w:ascii="Angsana New" w:hAnsi="Angsana New"/>
          <w:sz w:val="28"/>
          <w:szCs w:val="28"/>
        </w:rPr>
        <w:t xml:space="preserve"> million, starting from </w:t>
      </w:r>
      <w:r w:rsidRPr="000D0253">
        <w:rPr>
          <w:rFonts w:ascii="Angsana New" w:hAnsi="Angsana New"/>
          <w:sz w:val="28"/>
          <w:szCs w:val="28"/>
        </w:rPr>
        <w:t>April</w:t>
      </w:r>
      <w:r w:rsidR="00650D53" w:rsidRPr="000D0253">
        <w:rPr>
          <w:rFonts w:ascii="Angsana New" w:hAnsi="Angsana New"/>
          <w:sz w:val="28"/>
          <w:szCs w:val="28"/>
        </w:rPr>
        <w:t xml:space="preserve"> 5</w:t>
      </w:r>
      <w:r w:rsidR="00806760" w:rsidRPr="000D0253">
        <w:rPr>
          <w:rFonts w:ascii="Angsana New" w:hAnsi="Angsana New"/>
          <w:sz w:val="28"/>
          <w:szCs w:val="28"/>
        </w:rPr>
        <w:t>, 201</w:t>
      </w:r>
      <w:r w:rsidRPr="000D0253">
        <w:rPr>
          <w:rFonts w:ascii="Angsana New" w:hAnsi="Angsana New"/>
          <w:sz w:val="28"/>
          <w:szCs w:val="28"/>
        </w:rPr>
        <w:t>4.</w:t>
      </w:r>
    </w:p>
    <w:p w14:paraId="731EB78B" w14:textId="77777777" w:rsidR="0036122C" w:rsidRPr="000D0253" w:rsidRDefault="00A9018D"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16"/>
        <w:jc w:val="both"/>
        <w:rPr>
          <w:rFonts w:ascii="Angsana New" w:hAnsi="Angsana New"/>
          <w:sz w:val="28"/>
          <w:szCs w:val="28"/>
        </w:rPr>
      </w:pPr>
      <w:r w:rsidRPr="000D0253">
        <w:rPr>
          <w:rFonts w:ascii="Angsana New" w:hAnsi="Angsana New"/>
          <w:sz w:val="28"/>
          <w:szCs w:val="28"/>
        </w:rPr>
        <w:t>T</w:t>
      </w:r>
      <w:r w:rsidR="00BF350E" w:rsidRPr="000D0253">
        <w:rPr>
          <w:rFonts w:ascii="Angsana New" w:hAnsi="Angsana New"/>
          <w:sz w:val="28"/>
          <w:szCs w:val="28"/>
        </w:rPr>
        <w:t>he Company estimated loss on guarantee amounting to Baht</w:t>
      </w:r>
      <w:r w:rsidRPr="000D0253">
        <w:rPr>
          <w:rFonts w:ascii="Angsana New" w:hAnsi="Angsana New"/>
          <w:sz w:val="28"/>
          <w:szCs w:val="28"/>
        </w:rPr>
        <w:t xml:space="preserve"> 227</w:t>
      </w:r>
      <w:r w:rsidR="00A36EDA">
        <w:rPr>
          <w:rFonts w:ascii="Angsana New" w:hAnsi="Angsana New"/>
          <w:sz w:val="28"/>
          <w:szCs w:val="28"/>
        </w:rPr>
        <w:t xml:space="preserve"> million</w:t>
      </w:r>
      <w:r w:rsidRPr="000D0253">
        <w:rPr>
          <w:rFonts w:ascii="Angsana New" w:hAnsi="Angsana New"/>
          <w:sz w:val="28"/>
          <w:szCs w:val="28"/>
        </w:rPr>
        <w:t>, in 2014 and 2015.</w:t>
      </w:r>
      <w:r w:rsidR="00BF350E" w:rsidRPr="000D0253">
        <w:rPr>
          <w:rFonts w:ascii="Angsana New" w:hAnsi="Angsana New"/>
          <w:sz w:val="28"/>
          <w:szCs w:val="28"/>
        </w:rPr>
        <w:t xml:space="preserve"> </w:t>
      </w:r>
    </w:p>
    <w:p w14:paraId="7C743FCF" w14:textId="77777777" w:rsidR="00BF350E" w:rsidRPr="000D0253" w:rsidRDefault="003A65CE"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16"/>
        <w:jc w:val="thaiDistribute"/>
        <w:rPr>
          <w:rFonts w:ascii="Angsana New" w:hAnsi="Angsana New"/>
          <w:sz w:val="28"/>
          <w:szCs w:val="28"/>
        </w:rPr>
      </w:pPr>
      <w:r w:rsidRPr="000D0253">
        <w:rPr>
          <w:rFonts w:ascii="Angsana New" w:hAnsi="Angsana New"/>
          <w:sz w:val="28"/>
          <w:szCs w:val="28"/>
        </w:rPr>
        <w:t xml:space="preserve">On </w:t>
      </w:r>
      <w:r w:rsidR="00BF350E" w:rsidRPr="000D0253">
        <w:rPr>
          <w:rFonts w:ascii="Angsana New" w:hAnsi="Angsana New"/>
          <w:sz w:val="28"/>
          <w:szCs w:val="28"/>
        </w:rPr>
        <w:t>August</w:t>
      </w:r>
      <w:r w:rsidRPr="000D0253">
        <w:rPr>
          <w:rFonts w:ascii="Angsana New" w:hAnsi="Angsana New"/>
          <w:sz w:val="28"/>
          <w:szCs w:val="28"/>
        </w:rPr>
        <w:t xml:space="preserve"> 24, 2015 the C</w:t>
      </w:r>
      <w:r w:rsidR="00BF350E" w:rsidRPr="000D0253">
        <w:rPr>
          <w:rFonts w:ascii="Angsana New" w:hAnsi="Angsana New"/>
          <w:sz w:val="28"/>
          <w:szCs w:val="28"/>
        </w:rPr>
        <w:t xml:space="preserve">ompany mediated to the bank at the court, and agreed to pay debt from guarantor of </w:t>
      </w:r>
      <w:r w:rsidRPr="000D0253">
        <w:rPr>
          <w:rFonts w:ascii="Angsana New" w:hAnsi="Angsana New"/>
          <w:sz w:val="28"/>
          <w:szCs w:val="28"/>
        </w:rPr>
        <w:t>Baht</w:t>
      </w:r>
      <w:r w:rsidR="00BF350E" w:rsidRPr="000D0253">
        <w:rPr>
          <w:rFonts w:ascii="Angsana New" w:hAnsi="Angsana New"/>
          <w:sz w:val="28"/>
          <w:szCs w:val="28"/>
        </w:rPr>
        <w:t xml:space="preserve"> 227 million.</w:t>
      </w:r>
      <w:r w:rsidR="009D36BD" w:rsidRPr="000D0253">
        <w:rPr>
          <w:rFonts w:ascii="Angsana New" w:hAnsi="Angsana New"/>
          <w:sz w:val="28"/>
          <w:szCs w:val="28"/>
        </w:rPr>
        <w:t xml:space="preserve"> And in the year</w:t>
      </w:r>
      <w:r w:rsidR="00415ADF">
        <w:rPr>
          <w:rFonts w:ascii="Angsana New" w:hAnsi="Angsana New"/>
          <w:sz w:val="28"/>
          <w:szCs w:val="28"/>
        </w:rPr>
        <w:t xml:space="preserve"> 2016</w:t>
      </w:r>
      <w:r w:rsidR="009D36BD" w:rsidRPr="000D0253">
        <w:rPr>
          <w:rFonts w:ascii="Angsana New" w:hAnsi="Angsana New"/>
          <w:sz w:val="28"/>
          <w:szCs w:val="28"/>
        </w:rPr>
        <w:t>, The Company disposal on investment in</w:t>
      </w:r>
      <w:r w:rsidR="00066833" w:rsidRPr="000D0253">
        <w:rPr>
          <w:rFonts w:ascii="Angsana New" w:hAnsi="Angsana New"/>
          <w:sz w:val="28"/>
          <w:szCs w:val="28"/>
        </w:rPr>
        <w:t xml:space="preserve"> associates as a whole, the rel</w:t>
      </w:r>
      <w:r w:rsidR="000F1777">
        <w:rPr>
          <w:rFonts w:ascii="Angsana New" w:hAnsi="Angsana New"/>
          <w:sz w:val="28"/>
          <w:szCs w:val="28"/>
        </w:rPr>
        <w:t>a</w:t>
      </w:r>
      <w:r w:rsidR="00066833" w:rsidRPr="000D0253">
        <w:rPr>
          <w:rFonts w:ascii="Angsana New" w:hAnsi="Angsana New"/>
          <w:sz w:val="28"/>
          <w:szCs w:val="28"/>
        </w:rPr>
        <w:t>ting company was terminated since that date.</w:t>
      </w:r>
      <w:r w:rsidR="00BF350E" w:rsidRPr="000D0253">
        <w:rPr>
          <w:rFonts w:ascii="Angsana New" w:hAnsi="Angsana New"/>
          <w:sz w:val="28"/>
          <w:szCs w:val="28"/>
        </w:rPr>
        <w:t xml:space="preserve"> In addition boar</w:t>
      </w:r>
      <w:r w:rsidRPr="000D0253">
        <w:rPr>
          <w:rFonts w:ascii="Angsana New" w:hAnsi="Angsana New"/>
          <w:sz w:val="28"/>
          <w:szCs w:val="28"/>
        </w:rPr>
        <w:t xml:space="preserve">d of directors meeting dated </w:t>
      </w:r>
      <w:r w:rsidR="00BF350E" w:rsidRPr="000D0253">
        <w:rPr>
          <w:rFonts w:ascii="Angsana New" w:hAnsi="Angsana New"/>
          <w:sz w:val="28"/>
          <w:szCs w:val="28"/>
        </w:rPr>
        <w:t>May</w:t>
      </w:r>
      <w:r w:rsidRPr="000D0253">
        <w:rPr>
          <w:rFonts w:ascii="Angsana New" w:hAnsi="Angsana New"/>
          <w:sz w:val="28"/>
          <w:szCs w:val="28"/>
        </w:rPr>
        <w:t xml:space="preserve"> 11, 2016 approved the C</w:t>
      </w:r>
      <w:r w:rsidR="00BF350E" w:rsidRPr="000D0253">
        <w:rPr>
          <w:rFonts w:ascii="Angsana New" w:hAnsi="Angsana New"/>
          <w:sz w:val="28"/>
          <w:szCs w:val="28"/>
        </w:rPr>
        <w:t xml:space="preserve">ompany management team prepared documents for legal action </w:t>
      </w:r>
      <w:r w:rsidR="00A9018D" w:rsidRPr="000D0253">
        <w:rPr>
          <w:rFonts w:ascii="Angsana New" w:hAnsi="Angsana New"/>
          <w:sz w:val="28"/>
          <w:szCs w:val="28"/>
        </w:rPr>
        <w:t>to the former associated companies</w:t>
      </w:r>
      <w:r w:rsidRPr="000D0253">
        <w:rPr>
          <w:rFonts w:ascii="Angsana New" w:hAnsi="Angsana New"/>
          <w:sz w:val="28"/>
          <w:szCs w:val="28"/>
        </w:rPr>
        <w:t xml:space="preserve">. On </w:t>
      </w:r>
      <w:r w:rsidR="00BF350E" w:rsidRPr="000D0253">
        <w:rPr>
          <w:rFonts w:ascii="Angsana New" w:hAnsi="Angsana New"/>
          <w:sz w:val="28"/>
          <w:szCs w:val="28"/>
        </w:rPr>
        <w:t>April</w:t>
      </w:r>
      <w:r w:rsidRPr="000D0253">
        <w:rPr>
          <w:rFonts w:ascii="Angsana New" w:hAnsi="Angsana New"/>
          <w:sz w:val="28"/>
          <w:szCs w:val="28"/>
        </w:rPr>
        <w:t xml:space="preserve"> 11, 2017 the C</w:t>
      </w:r>
      <w:r w:rsidR="00A9018D" w:rsidRPr="000D0253">
        <w:rPr>
          <w:rFonts w:ascii="Angsana New" w:hAnsi="Angsana New"/>
          <w:sz w:val="28"/>
          <w:szCs w:val="28"/>
        </w:rPr>
        <w:t>ompany filed the former associated companies</w:t>
      </w:r>
      <w:r w:rsidR="00BF350E" w:rsidRPr="000D0253">
        <w:rPr>
          <w:rFonts w:ascii="Angsana New" w:hAnsi="Angsana New"/>
          <w:sz w:val="28"/>
          <w:szCs w:val="28"/>
        </w:rPr>
        <w:t xml:space="preserve"> and it guarantor, totaling of 4 legal cases due to unpaid amount</w:t>
      </w:r>
      <w:r w:rsidR="009D646D">
        <w:rPr>
          <w:rFonts w:ascii="Angsana New" w:hAnsi="Angsana New" w:hint="cs"/>
          <w:sz w:val="28"/>
          <w:szCs w:val="28"/>
          <w:cs/>
        </w:rPr>
        <w:t>.</w:t>
      </w:r>
      <w:r w:rsidR="00BF350E" w:rsidRPr="000D0253">
        <w:rPr>
          <w:rFonts w:ascii="Angsana New" w:hAnsi="Angsana New"/>
          <w:sz w:val="28"/>
          <w:szCs w:val="28"/>
        </w:rPr>
        <w:t xml:space="preserve"> </w:t>
      </w:r>
    </w:p>
    <w:p w14:paraId="12C0F332" w14:textId="77777777" w:rsidR="00907460" w:rsidRPr="00907460" w:rsidRDefault="00486DFF"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16"/>
        <w:jc w:val="thaiDistribute"/>
        <w:rPr>
          <w:rFonts w:ascii="Angsana New" w:hAnsi="Angsana New"/>
          <w:sz w:val="28"/>
          <w:szCs w:val="28"/>
        </w:rPr>
      </w:pPr>
      <w:r w:rsidRPr="000D0253">
        <w:rPr>
          <w:rFonts w:ascii="Angsana New" w:hAnsi="Angsana New"/>
          <w:sz w:val="28"/>
          <w:szCs w:val="28"/>
        </w:rPr>
        <w:t>At present, the Company has submit the request for repayment to the receiver officer of the court to the</w:t>
      </w:r>
      <w:r w:rsidR="00A14A01">
        <w:rPr>
          <w:rFonts w:ascii="Angsana New" w:hAnsi="Angsana New"/>
          <w:sz w:val="28"/>
          <w:szCs w:val="28"/>
        </w:rPr>
        <w:t xml:space="preserve"> legal Execution Department in </w:t>
      </w:r>
      <w:r w:rsidR="005D4ECC">
        <w:rPr>
          <w:rFonts w:ascii="Angsana New" w:hAnsi="Angsana New"/>
          <w:sz w:val="28"/>
          <w:szCs w:val="28"/>
        </w:rPr>
        <w:t>2</w:t>
      </w:r>
      <w:r w:rsidRPr="000D0253">
        <w:rPr>
          <w:rFonts w:ascii="Angsana New" w:hAnsi="Angsana New"/>
          <w:sz w:val="28"/>
          <w:szCs w:val="28"/>
        </w:rPr>
        <w:t xml:space="preserve"> cases</w:t>
      </w:r>
      <w:r w:rsidR="009D646D">
        <w:rPr>
          <w:rFonts w:ascii="Angsana New" w:hAnsi="Angsana New" w:hint="cs"/>
          <w:sz w:val="28"/>
          <w:szCs w:val="28"/>
          <w:cs/>
        </w:rPr>
        <w:t>.</w:t>
      </w:r>
    </w:p>
    <w:p w14:paraId="0F3E768C" w14:textId="77777777" w:rsidR="005C384A" w:rsidRDefault="005C384A"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sidRPr="00330C75">
        <w:rPr>
          <w:rFonts w:ascii="Angsana New" w:hAnsi="Angsana New"/>
          <w:b/>
          <w:bCs/>
          <w:sz w:val="28"/>
          <w:szCs w:val="28"/>
        </w:rPr>
        <w:t>OTHER INCOME</w:t>
      </w:r>
    </w:p>
    <w:tbl>
      <w:tblPr>
        <w:tblW w:w="9475" w:type="dxa"/>
        <w:tblInd w:w="18" w:type="dxa"/>
        <w:tblLayout w:type="fixed"/>
        <w:tblLook w:val="0000" w:firstRow="0" w:lastRow="0" w:firstColumn="0" w:lastColumn="0" w:noHBand="0" w:noVBand="0"/>
      </w:tblPr>
      <w:tblGrid>
        <w:gridCol w:w="3175"/>
        <w:gridCol w:w="810"/>
        <w:gridCol w:w="283"/>
        <w:gridCol w:w="1157"/>
        <w:gridCol w:w="257"/>
        <w:gridCol w:w="1093"/>
        <w:gridCol w:w="257"/>
        <w:gridCol w:w="1093"/>
        <w:gridCol w:w="284"/>
        <w:gridCol w:w="1066"/>
      </w:tblGrid>
      <w:tr w:rsidR="00BC390D" w:rsidRPr="00013C98" w14:paraId="1312C375" w14:textId="77777777" w:rsidTr="000345F5">
        <w:trPr>
          <w:cantSplit/>
          <w:trHeight w:val="289"/>
        </w:trPr>
        <w:tc>
          <w:tcPr>
            <w:tcW w:w="3175" w:type="dxa"/>
          </w:tcPr>
          <w:p w14:paraId="6A5680DE"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0" w:type="dxa"/>
          </w:tcPr>
          <w:p w14:paraId="139AC4B4" w14:textId="77777777" w:rsidR="00BC390D" w:rsidRPr="00013C98" w:rsidRDefault="00BC390D" w:rsidP="00DB2B7F">
            <w:pPr>
              <w:pStyle w:val="8"/>
              <w:tabs>
                <w:tab w:val="clear" w:pos="227"/>
                <w:tab w:val="clear" w:pos="454"/>
                <w:tab w:val="clear" w:pos="680"/>
                <w:tab w:val="clear" w:pos="907"/>
                <w:tab w:val="left" w:pos="-108"/>
                <w:tab w:val="left" w:pos="884"/>
                <w:tab w:val="left" w:pos="1026"/>
              </w:tabs>
              <w:ind w:left="-108" w:right="-108"/>
              <w:jc w:val="center"/>
              <w:rPr>
                <w:rFonts w:ascii="Angsana New" w:hAnsi="Angsana New"/>
                <w:sz w:val="28"/>
                <w:szCs w:val="28"/>
                <w:cs/>
              </w:rPr>
            </w:pPr>
          </w:p>
        </w:tc>
        <w:tc>
          <w:tcPr>
            <w:tcW w:w="283" w:type="dxa"/>
          </w:tcPr>
          <w:p w14:paraId="3378F120" w14:textId="77777777" w:rsidR="00BC390D" w:rsidRPr="00013C98" w:rsidRDefault="00BC390D" w:rsidP="00DB2B7F">
            <w:pPr>
              <w:jc w:val="center"/>
              <w:rPr>
                <w:rFonts w:ascii="Angsana New" w:hAnsi="Angsana New"/>
                <w:sz w:val="28"/>
                <w:szCs w:val="28"/>
                <w:cs/>
              </w:rPr>
            </w:pPr>
          </w:p>
        </w:tc>
        <w:tc>
          <w:tcPr>
            <w:tcW w:w="5207" w:type="dxa"/>
            <w:gridSpan w:val="7"/>
            <w:tcBorders>
              <w:bottom w:val="single" w:sz="4" w:space="0" w:color="auto"/>
            </w:tcBorders>
          </w:tcPr>
          <w:p w14:paraId="41C73A42" w14:textId="77777777" w:rsidR="00BC390D" w:rsidRPr="00013C98" w:rsidRDefault="00BC390D" w:rsidP="00DB2B7F">
            <w:pPr>
              <w:jc w:val="center"/>
              <w:rPr>
                <w:rFonts w:ascii="Angsana New" w:hAnsi="Angsana New"/>
                <w:sz w:val="28"/>
                <w:szCs w:val="28"/>
                <w:cs/>
              </w:rPr>
            </w:pPr>
            <w:r w:rsidRPr="00BC390D">
              <w:rPr>
                <w:rFonts w:ascii="Angsana New" w:hAnsi="Angsana New"/>
                <w:sz w:val="28"/>
                <w:szCs w:val="28"/>
              </w:rPr>
              <w:t>In Thousand Baht</w:t>
            </w:r>
          </w:p>
        </w:tc>
      </w:tr>
      <w:tr w:rsidR="00BC390D" w:rsidRPr="00013C98" w14:paraId="3905242F" w14:textId="77777777" w:rsidTr="00AF1D1D">
        <w:trPr>
          <w:cantSplit/>
          <w:trHeight w:val="289"/>
        </w:trPr>
        <w:tc>
          <w:tcPr>
            <w:tcW w:w="3175" w:type="dxa"/>
          </w:tcPr>
          <w:p w14:paraId="51E10BF0"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0" w:type="dxa"/>
          </w:tcPr>
          <w:p w14:paraId="4193C503" w14:textId="77777777" w:rsidR="00BC390D" w:rsidRPr="00013C98" w:rsidRDefault="00BC390D" w:rsidP="00DB2B7F">
            <w:pPr>
              <w:pStyle w:val="8"/>
              <w:tabs>
                <w:tab w:val="clear" w:pos="227"/>
                <w:tab w:val="clear" w:pos="454"/>
                <w:tab w:val="clear" w:pos="680"/>
                <w:tab w:val="clear" w:pos="907"/>
                <w:tab w:val="left" w:pos="-108"/>
                <w:tab w:val="left" w:pos="884"/>
                <w:tab w:val="left" w:pos="1026"/>
              </w:tabs>
              <w:ind w:left="-108" w:right="-108"/>
              <w:jc w:val="center"/>
              <w:rPr>
                <w:rFonts w:ascii="Angsana New" w:hAnsi="Angsana New"/>
                <w:sz w:val="28"/>
                <w:szCs w:val="28"/>
                <w:cs/>
              </w:rPr>
            </w:pPr>
          </w:p>
        </w:tc>
        <w:tc>
          <w:tcPr>
            <w:tcW w:w="283" w:type="dxa"/>
          </w:tcPr>
          <w:p w14:paraId="5CF9E139" w14:textId="77777777" w:rsidR="00BC390D" w:rsidRPr="00013C98" w:rsidRDefault="00BC390D" w:rsidP="00DB2B7F">
            <w:pPr>
              <w:jc w:val="center"/>
              <w:rPr>
                <w:rFonts w:ascii="Angsana New" w:hAnsi="Angsana New"/>
                <w:sz w:val="28"/>
                <w:szCs w:val="28"/>
                <w:cs/>
              </w:rPr>
            </w:pPr>
          </w:p>
        </w:tc>
        <w:tc>
          <w:tcPr>
            <w:tcW w:w="2507" w:type="dxa"/>
            <w:gridSpan w:val="3"/>
            <w:tcBorders>
              <w:top w:val="single" w:sz="4" w:space="0" w:color="auto"/>
              <w:bottom w:val="single" w:sz="4" w:space="0" w:color="auto"/>
            </w:tcBorders>
          </w:tcPr>
          <w:p w14:paraId="79423F70" w14:textId="77777777" w:rsidR="00BC390D" w:rsidRPr="00013C98"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5B52F7">
              <w:rPr>
                <w:rFonts w:ascii="Angsana New" w:hAnsi="Angsana New"/>
                <w:sz w:val="28"/>
                <w:szCs w:val="28"/>
              </w:rPr>
              <w:t>Consolidated</w:t>
            </w:r>
          </w:p>
        </w:tc>
        <w:tc>
          <w:tcPr>
            <w:tcW w:w="257" w:type="dxa"/>
            <w:tcBorders>
              <w:top w:val="single" w:sz="4" w:space="0" w:color="auto"/>
            </w:tcBorders>
          </w:tcPr>
          <w:p w14:paraId="7D88B5ED" w14:textId="77777777" w:rsidR="00BC390D"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p>
        </w:tc>
        <w:tc>
          <w:tcPr>
            <w:tcW w:w="2443" w:type="dxa"/>
            <w:gridSpan w:val="3"/>
            <w:tcBorders>
              <w:top w:val="single" w:sz="4" w:space="0" w:color="auto"/>
              <w:bottom w:val="single" w:sz="4" w:space="0" w:color="auto"/>
            </w:tcBorders>
          </w:tcPr>
          <w:p w14:paraId="00B84A40" w14:textId="77777777" w:rsidR="00BC390D" w:rsidRPr="00013C98" w:rsidRDefault="000345F5"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0345F5">
              <w:rPr>
                <w:rFonts w:ascii="Angsana New" w:hAnsi="Angsana New"/>
                <w:sz w:val="28"/>
                <w:szCs w:val="28"/>
              </w:rPr>
              <w:t>Separate</w:t>
            </w:r>
            <w:r w:rsidR="007E4AFD">
              <w:rPr>
                <w:rFonts w:ascii="Angsana New" w:hAnsi="Angsana New"/>
                <w:sz w:val="28"/>
                <w:szCs w:val="28"/>
              </w:rPr>
              <w:t>d</w:t>
            </w:r>
          </w:p>
        </w:tc>
      </w:tr>
      <w:tr w:rsidR="00BC390D" w:rsidRPr="00013C98" w14:paraId="15C9D6AD" w14:textId="77777777" w:rsidTr="00AF1D1D">
        <w:trPr>
          <w:cantSplit/>
          <w:trHeight w:val="289"/>
        </w:trPr>
        <w:tc>
          <w:tcPr>
            <w:tcW w:w="3175" w:type="dxa"/>
          </w:tcPr>
          <w:p w14:paraId="1549FBFD"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0" w:type="dxa"/>
          </w:tcPr>
          <w:p w14:paraId="5254E0D7" w14:textId="77777777" w:rsidR="00BC390D" w:rsidRPr="00013C98" w:rsidRDefault="00BC390D" w:rsidP="00DB2B7F">
            <w:pPr>
              <w:pStyle w:val="8"/>
              <w:tabs>
                <w:tab w:val="clear" w:pos="227"/>
                <w:tab w:val="clear" w:pos="454"/>
                <w:tab w:val="clear" w:pos="680"/>
                <w:tab w:val="clear" w:pos="907"/>
                <w:tab w:val="left" w:pos="-108"/>
                <w:tab w:val="left" w:pos="884"/>
                <w:tab w:val="left" w:pos="1026"/>
              </w:tabs>
              <w:ind w:left="-108" w:right="-108"/>
              <w:jc w:val="center"/>
              <w:rPr>
                <w:rFonts w:ascii="Angsana New" w:hAnsi="Angsana New"/>
                <w:sz w:val="28"/>
                <w:szCs w:val="28"/>
                <w:cs/>
              </w:rPr>
            </w:pPr>
          </w:p>
        </w:tc>
        <w:tc>
          <w:tcPr>
            <w:tcW w:w="283" w:type="dxa"/>
          </w:tcPr>
          <w:p w14:paraId="1D428055" w14:textId="77777777" w:rsidR="00BC390D" w:rsidRPr="00013C98" w:rsidRDefault="00BC390D" w:rsidP="00DB2B7F">
            <w:pPr>
              <w:jc w:val="center"/>
              <w:rPr>
                <w:rFonts w:ascii="Angsana New" w:hAnsi="Angsana New"/>
                <w:sz w:val="28"/>
                <w:szCs w:val="28"/>
                <w:cs/>
              </w:rPr>
            </w:pPr>
          </w:p>
        </w:tc>
        <w:tc>
          <w:tcPr>
            <w:tcW w:w="1157" w:type="dxa"/>
            <w:tcBorders>
              <w:top w:val="single" w:sz="4" w:space="0" w:color="auto"/>
              <w:bottom w:val="single" w:sz="4" w:space="0" w:color="auto"/>
            </w:tcBorders>
          </w:tcPr>
          <w:p w14:paraId="1B4209C2"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c>
          <w:tcPr>
            <w:tcW w:w="257" w:type="dxa"/>
            <w:tcBorders>
              <w:top w:val="single" w:sz="4" w:space="0" w:color="auto"/>
            </w:tcBorders>
          </w:tcPr>
          <w:p w14:paraId="4F7D18E3" w14:textId="77777777" w:rsidR="00BC390D" w:rsidRPr="00013C98" w:rsidRDefault="00BC390D" w:rsidP="00DB2B7F">
            <w:pPr>
              <w:jc w:val="center"/>
              <w:rPr>
                <w:rFonts w:ascii="Angsana New" w:hAnsi="Angsana New"/>
                <w:sz w:val="28"/>
                <w:szCs w:val="28"/>
                <w:highlight w:val="yellow"/>
                <w:cs/>
              </w:rPr>
            </w:pPr>
          </w:p>
        </w:tc>
        <w:tc>
          <w:tcPr>
            <w:tcW w:w="1093" w:type="dxa"/>
            <w:tcBorders>
              <w:top w:val="single" w:sz="4" w:space="0" w:color="auto"/>
              <w:bottom w:val="single" w:sz="4" w:space="0" w:color="auto"/>
            </w:tcBorders>
          </w:tcPr>
          <w:p w14:paraId="0D30AC43"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2018</w:t>
            </w:r>
          </w:p>
        </w:tc>
        <w:tc>
          <w:tcPr>
            <w:tcW w:w="257" w:type="dxa"/>
          </w:tcPr>
          <w:p w14:paraId="1F4D3A1E" w14:textId="77777777" w:rsidR="00BC390D"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p>
        </w:tc>
        <w:tc>
          <w:tcPr>
            <w:tcW w:w="1093" w:type="dxa"/>
            <w:tcBorders>
              <w:top w:val="single" w:sz="4" w:space="0" w:color="auto"/>
              <w:bottom w:val="single" w:sz="4" w:space="0" w:color="auto"/>
            </w:tcBorders>
          </w:tcPr>
          <w:p w14:paraId="70BB5814"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c>
          <w:tcPr>
            <w:tcW w:w="284" w:type="dxa"/>
            <w:tcBorders>
              <w:top w:val="single" w:sz="4" w:space="0" w:color="auto"/>
            </w:tcBorders>
          </w:tcPr>
          <w:p w14:paraId="5E2EE688" w14:textId="77777777" w:rsidR="00BC390D" w:rsidRPr="00013C98" w:rsidRDefault="00BC390D" w:rsidP="00DB2B7F">
            <w:pPr>
              <w:jc w:val="center"/>
              <w:rPr>
                <w:rFonts w:ascii="Angsana New" w:hAnsi="Angsana New"/>
                <w:sz w:val="28"/>
                <w:szCs w:val="28"/>
                <w:highlight w:val="yellow"/>
                <w:cs/>
              </w:rPr>
            </w:pPr>
          </w:p>
        </w:tc>
        <w:tc>
          <w:tcPr>
            <w:tcW w:w="1066" w:type="dxa"/>
            <w:tcBorders>
              <w:top w:val="single" w:sz="4" w:space="0" w:color="auto"/>
              <w:bottom w:val="single" w:sz="4" w:space="0" w:color="auto"/>
            </w:tcBorders>
          </w:tcPr>
          <w:p w14:paraId="484EE591" w14:textId="77777777" w:rsidR="00BC390D" w:rsidRPr="00013C98" w:rsidRDefault="00BC390D"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2018</w:t>
            </w:r>
          </w:p>
        </w:tc>
      </w:tr>
      <w:tr w:rsidR="00BC390D" w:rsidRPr="00013C98" w14:paraId="022BD9E7" w14:textId="77777777" w:rsidTr="00AF1D1D">
        <w:trPr>
          <w:cantSplit/>
          <w:trHeight w:val="289"/>
        </w:trPr>
        <w:tc>
          <w:tcPr>
            <w:tcW w:w="3175" w:type="dxa"/>
          </w:tcPr>
          <w:p w14:paraId="7B3D6D02" w14:textId="77777777" w:rsidR="00BC390D" w:rsidRPr="00013C98" w:rsidRDefault="00BC390D" w:rsidP="00DB2B7F">
            <w:pPr>
              <w:jc w:val="center"/>
              <w:rPr>
                <w:rFonts w:ascii="Angsana New" w:hAnsi="Angsana New"/>
                <w:sz w:val="28"/>
                <w:szCs w:val="28"/>
                <w:cs/>
              </w:rPr>
            </w:pPr>
          </w:p>
        </w:tc>
        <w:tc>
          <w:tcPr>
            <w:tcW w:w="810" w:type="dxa"/>
          </w:tcPr>
          <w:p w14:paraId="7E8BCE79" w14:textId="77777777" w:rsidR="00BC390D" w:rsidRPr="00013C98" w:rsidRDefault="00BC390D" w:rsidP="00DB2B7F">
            <w:pPr>
              <w:pStyle w:val="33"/>
              <w:tabs>
                <w:tab w:val="clear" w:pos="360"/>
                <w:tab w:val="clear" w:pos="720"/>
                <w:tab w:val="decimal" w:pos="864"/>
              </w:tabs>
              <w:jc w:val="both"/>
              <w:rPr>
                <w:rFonts w:ascii="Angsana New" w:hAnsi="Angsana New" w:cs="Angsana New"/>
                <w:sz w:val="28"/>
                <w:szCs w:val="28"/>
                <w:cs/>
                <w:lang w:val="en-US"/>
              </w:rPr>
            </w:pPr>
          </w:p>
        </w:tc>
        <w:tc>
          <w:tcPr>
            <w:tcW w:w="283" w:type="dxa"/>
          </w:tcPr>
          <w:p w14:paraId="547CF5C3" w14:textId="77777777" w:rsidR="00BC390D" w:rsidRPr="00013C98" w:rsidRDefault="00BC390D" w:rsidP="00DB2B7F">
            <w:pPr>
              <w:jc w:val="center"/>
              <w:rPr>
                <w:rFonts w:ascii="Angsana New" w:hAnsi="Angsana New"/>
                <w:sz w:val="28"/>
                <w:szCs w:val="28"/>
                <w:highlight w:val="yellow"/>
                <w:cs/>
              </w:rPr>
            </w:pPr>
          </w:p>
        </w:tc>
        <w:tc>
          <w:tcPr>
            <w:tcW w:w="1157" w:type="dxa"/>
            <w:tcBorders>
              <w:top w:val="single" w:sz="4" w:space="0" w:color="auto"/>
            </w:tcBorders>
          </w:tcPr>
          <w:p w14:paraId="58ED12C7" w14:textId="77777777" w:rsidR="00BC390D" w:rsidRPr="00013C98" w:rsidRDefault="00BC390D" w:rsidP="00DB2B7F">
            <w:pPr>
              <w:jc w:val="center"/>
              <w:rPr>
                <w:rFonts w:ascii="Angsana New" w:hAnsi="Angsana New"/>
                <w:sz w:val="28"/>
                <w:szCs w:val="28"/>
                <w:highlight w:val="yellow"/>
                <w:cs/>
              </w:rPr>
            </w:pPr>
          </w:p>
        </w:tc>
        <w:tc>
          <w:tcPr>
            <w:tcW w:w="257" w:type="dxa"/>
          </w:tcPr>
          <w:p w14:paraId="19F64D70" w14:textId="77777777" w:rsidR="00BC390D" w:rsidRPr="00013C98" w:rsidRDefault="00BC390D" w:rsidP="00DB2B7F">
            <w:pPr>
              <w:jc w:val="center"/>
              <w:rPr>
                <w:rFonts w:ascii="Angsana New" w:hAnsi="Angsana New"/>
                <w:sz w:val="28"/>
                <w:szCs w:val="28"/>
                <w:highlight w:val="yellow"/>
                <w:cs/>
              </w:rPr>
            </w:pPr>
          </w:p>
        </w:tc>
        <w:tc>
          <w:tcPr>
            <w:tcW w:w="1093" w:type="dxa"/>
          </w:tcPr>
          <w:p w14:paraId="19057FCE" w14:textId="77777777" w:rsidR="00BC390D" w:rsidRPr="00013C98" w:rsidRDefault="00BC390D" w:rsidP="00DB2B7F">
            <w:pPr>
              <w:jc w:val="center"/>
              <w:rPr>
                <w:rFonts w:ascii="Angsana New" w:hAnsi="Angsana New"/>
                <w:sz w:val="28"/>
                <w:szCs w:val="28"/>
                <w:highlight w:val="yellow"/>
                <w:cs/>
              </w:rPr>
            </w:pPr>
          </w:p>
        </w:tc>
        <w:tc>
          <w:tcPr>
            <w:tcW w:w="257" w:type="dxa"/>
          </w:tcPr>
          <w:p w14:paraId="0304CB92" w14:textId="77777777" w:rsidR="00BC390D" w:rsidRPr="00013C98" w:rsidRDefault="00BC390D" w:rsidP="00DB2B7F">
            <w:pPr>
              <w:jc w:val="center"/>
              <w:rPr>
                <w:rFonts w:ascii="Angsana New" w:hAnsi="Angsana New"/>
                <w:sz w:val="28"/>
                <w:szCs w:val="28"/>
                <w:highlight w:val="yellow"/>
                <w:cs/>
              </w:rPr>
            </w:pPr>
          </w:p>
        </w:tc>
        <w:tc>
          <w:tcPr>
            <w:tcW w:w="1093" w:type="dxa"/>
            <w:tcBorders>
              <w:top w:val="single" w:sz="4" w:space="0" w:color="auto"/>
            </w:tcBorders>
          </w:tcPr>
          <w:p w14:paraId="6A024953" w14:textId="77777777" w:rsidR="00BC390D" w:rsidRPr="00013C98" w:rsidRDefault="00BC390D" w:rsidP="00DB2B7F">
            <w:pPr>
              <w:jc w:val="center"/>
              <w:rPr>
                <w:rFonts w:ascii="Angsana New" w:hAnsi="Angsana New"/>
                <w:sz w:val="28"/>
                <w:szCs w:val="28"/>
                <w:highlight w:val="yellow"/>
                <w:cs/>
              </w:rPr>
            </w:pPr>
          </w:p>
        </w:tc>
        <w:tc>
          <w:tcPr>
            <w:tcW w:w="284" w:type="dxa"/>
          </w:tcPr>
          <w:p w14:paraId="74C3D236" w14:textId="77777777" w:rsidR="00BC390D" w:rsidRPr="00013C98" w:rsidRDefault="00BC390D" w:rsidP="00DB2B7F">
            <w:pPr>
              <w:jc w:val="center"/>
              <w:rPr>
                <w:rFonts w:ascii="Angsana New" w:hAnsi="Angsana New"/>
                <w:sz w:val="28"/>
                <w:szCs w:val="28"/>
                <w:highlight w:val="yellow"/>
                <w:cs/>
              </w:rPr>
            </w:pPr>
          </w:p>
        </w:tc>
        <w:tc>
          <w:tcPr>
            <w:tcW w:w="1066" w:type="dxa"/>
            <w:tcBorders>
              <w:top w:val="single" w:sz="4" w:space="0" w:color="auto"/>
            </w:tcBorders>
          </w:tcPr>
          <w:p w14:paraId="17646964" w14:textId="77777777" w:rsidR="00BC390D" w:rsidRPr="00013C98" w:rsidRDefault="00BC390D" w:rsidP="00DB2B7F">
            <w:pPr>
              <w:jc w:val="center"/>
              <w:rPr>
                <w:rFonts w:ascii="Angsana New" w:hAnsi="Angsana New"/>
                <w:sz w:val="28"/>
                <w:szCs w:val="28"/>
                <w:highlight w:val="yellow"/>
                <w:cs/>
              </w:rPr>
            </w:pPr>
          </w:p>
        </w:tc>
      </w:tr>
      <w:tr w:rsidR="00794207" w:rsidRPr="00013C98" w14:paraId="382AF9CE" w14:textId="77777777" w:rsidTr="00544754">
        <w:trPr>
          <w:cantSplit/>
          <w:trHeight w:val="289"/>
        </w:trPr>
        <w:tc>
          <w:tcPr>
            <w:tcW w:w="4268" w:type="dxa"/>
            <w:gridSpan w:val="3"/>
          </w:tcPr>
          <w:p w14:paraId="67532BB6" w14:textId="77777777" w:rsidR="00794207" w:rsidRPr="00794207" w:rsidRDefault="00794207" w:rsidP="0079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26" w:right="176"/>
              <w:rPr>
                <w:rFonts w:ascii="Angsana New" w:hAnsi="Angsana New"/>
                <w:spacing w:val="-8"/>
                <w:sz w:val="28"/>
                <w:szCs w:val="28"/>
              </w:rPr>
            </w:pPr>
            <w:r w:rsidRPr="00794207">
              <w:rPr>
                <w:rFonts w:ascii="Angsana New" w:hAnsi="Angsana New"/>
                <w:spacing w:val="-8"/>
                <w:sz w:val="28"/>
                <w:szCs w:val="28"/>
              </w:rPr>
              <w:t xml:space="preserve">Gain on sale of available </w:t>
            </w:r>
            <w:r w:rsidRPr="00794207">
              <w:rPr>
                <w:rFonts w:ascii="Angsana New" w:hAnsi="Angsana New" w:hint="cs"/>
                <w:spacing w:val="-8"/>
                <w:sz w:val="28"/>
                <w:szCs w:val="28"/>
                <w:cs/>
              </w:rPr>
              <w:t>-</w:t>
            </w:r>
            <w:r w:rsidRPr="00794207">
              <w:rPr>
                <w:rFonts w:ascii="Angsana New" w:hAnsi="Angsana New"/>
                <w:spacing w:val="-8"/>
                <w:sz w:val="28"/>
                <w:szCs w:val="28"/>
              </w:rPr>
              <w:t xml:space="preserve"> for</w:t>
            </w:r>
            <w:r w:rsidRPr="00794207">
              <w:rPr>
                <w:rFonts w:ascii="Angsana New" w:hAnsi="Angsana New" w:hint="cs"/>
                <w:spacing w:val="-8"/>
                <w:sz w:val="28"/>
                <w:szCs w:val="28"/>
                <w:cs/>
              </w:rPr>
              <w:t xml:space="preserve"> </w:t>
            </w:r>
            <w:r>
              <w:rPr>
                <w:rFonts w:ascii="Angsana New" w:hAnsi="Angsana New"/>
                <w:spacing w:val="-8"/>
                <w:sz w:val="28"/>
                <w:szCs w:val="28"/>
              </w:rPr>
              <w:t>-</w:t>
            </w:r>
            <w:r w:rsidRPr="00794207">
              <w:rPr>
                <w:rFonts w:ascii="Angsana New" w:hAnsi="Angsana New" w:hint="cs"/>
                <w:spacing w:val="-8"/>
                <w:sz w:val="28"/>
                <w:szCs w:val="28"/>
                <w:cs/>
              </w:rPr>
              <w:t xml:space="preserve"> </w:t>
            </w:r>
            <w:r w:rsidRPr="00794207">
              <w:rPr>
                <w:rFonts w:ascii="Angsana New" w:hAnsi="Angsana New"/>
                <w:spacing w:val="-8"/>
                <w:sz w:val="28"/>
                <w:szCs w:val="28"/>
              </w:rPr>
              <w:t>sale investments</w:t>
            </w:r>
          </w:p>
        </w:tc>
        <w:tc>
          <w:tcPr>
            <w:tcW w:w="1157" w:type="dxa"/>
            <w:vAlign w:val="bottom"/>
          </w:tcPr>
          <w:p w14:paraId="7CC0D92E"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57" w:type="dxa"/>
          </w:tcPr>
          <w:p w14:paraId="0D58B86B"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vAlign w:val="bottom"/>
          </w:tcPr>
          <w:p w14:paraId="1FA79A58"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782</w:t>
            </w:r>
          </w:p>
        </w:tc>
        <w:tc>
          <w:tcPr>
            <w:tcW w:w="257" w:type="dxa"/>
          </w:tcPr>
          <w:p w14:paraId="7BD8E1A8"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shd w:val="clear" w:color="auto" w:fill="auto"/>
            <w:vAlign w:val="bottom"/>
          </w:tcPr>
          <w:p w14:paraId="4A55D301"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84" w:type="dxa"/>
          </w:tcPr>
          <w:p w14:paraId="598CB9A2" w14:textId="77777777" w:rsidR="00794207" w:rsidRPr="00013C98" w:rsidRDefault="00794207" w:rsidP="007919F3">
            <w:pPr>
              <w:pStyle w:val="33"/>
              <w:tabs>
                <w:tab w:val="clear" w:pos="360"/>
                <w:tab w:val="clear" w:pos="720"/>
              </w:tabs>
              <w:ind w:right="57"/>
              <w:jc w:val="right"/>
              <w:rPr>
                <w:rFonts w:ascii="Angsana New" w:hAnsi="Angsana New" w:cs="Angsana New"/>
                <w:sz w:val="28"/>
                <w:szCs w:val="28"/>
                <w:cs/>
              </w:rPr>
            </w:pPr>
          </w:p>
        </w:tc>
        <w:tc>
          <w:tcPr>
            <w:tcW w:w="1066" w:type="dxa"/>
            <w:vAlign w:val="bottom"/>
          </w:tcPr>
          <w:p w14:paraId="06BA67C1" w14:textId="77777777" w:rsidR="00794207" w:rsidRPr="00013C98" w:rsidRDefault="00794207"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782</w:t>
            </w:r>
          </w:p>
        </w:tc>
      </w:tr>
      <w:tr w:rsidR="007919F3" w:rsidRPr="00013C98" w14:paraId="5F06B942" w14:textId="77777777" w:rsidTr="000345F5">
        <w:trPr>
          <w:cantSplit/>
          <w:trHeight w:val="289"/>
        </w:trPr>
        <w:tc>
          <w:tcPr>
            <w:tcW w:w="3175" w:type="dxa"/>
          </w:tcPr>
          <w:p w14:paraId="63BE317F" w14:textId="77777777" w:rsidR="007919F3" w:rsidRPr="00330C75"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0" w:hanging="308"/>
              <w:jc w:val="both"/>
              <w:rPr>
                <w:rFonts w:ascii="Angsana New" w:hAnsi="Angsana New"/>
                <w:sz w:val="28"/>
                <w:szCs w:val="28"/>
              </w:rPr>
            </w:pPr>
            <w:r w:rsidRPr="00330C75">
              <w:rPr>
                <w:rFonts w:ascii="Angsana New" w:hAnsi="Angsana New"/>
                <w:sz w:val="28"/>
                <w:szCs w:val="28"/>
              </w:rPr>
              <w:t>Gain on sale asset</w:t>
            </w:r>
          </w:p>
        </w:tc>
        <w:tc>
          <w:tcPr>
            <w:tcW w:w="810" w:type="dxa"/>
          </w:tcPr>
          <w:p w14:paraId="127DB0ED"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283" w:type="dxa"/>
          </w:tcPr>
          <w:p w14:paraId="7AF93B20"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1157" w:type="dxa"/>
          </w:tcPr>
          <w:p w14:paraId="465E4252"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619</w:t>
            </w:r>
          </w:p>
        </w:tc>
        <w:tc>
          <w:tcPr>
            <w:tcW w:w="257" w:type="dxa"/>
          </w:tcPr>
          <w:p w14:paraId="29231BD5"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tcPr>
          <w:p w14:paraId="42EF7E44"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5,982</w:t>
            </w:r>
          </w:p>
        </w:tc>
        <w:tc>
          <w:tcPr>
            <w:tcW w:w="257" w:type="dxa"/>
          </w:tcPr>
          <w:p w14:paraId="78CBBFE8"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shd w:val="clear" w:color="auto" w:fill="auto"/>
          </w:tcPr>
          <w:p w14:paraId="3B8E12E1"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619</w:t>
            </w:r>
          </w:p>
        </w:tc>
        <w:tc>
          <w:tcPr>
            <w:tcW w:w="284" w:type="dxa"/>
          </w:tcPr>
          <w:p w14:paraId="54771548" w14:textId="77777777" w:rsidR="007919F3" w:rsidRPr="00013C98" w:rsidRDefault="007919F3" w:rsidP="007919F3">
            <w:pPr>
              <w:pStyle w:val="33"/>
              <w:tabs>
                <w:tab w:val="clear" w:pos="360"/>
                <w:tab w:val="clear" w:pos="720"/>
              </w:tabs>
              <w:ind w:right="57"/>
              <w:jc w:val="right"/>
              <w:rPr>
                <w:rFonts w:ascii="Angsana New" w:hAnsi="Angsana New" w:cs="Angsana New"/>
                <w:sz w:val="28"/>
                <w:szCs w:val="28"/>
                <w:cs/>
              </w:rPr>
            </w:pPr>
          </w:p>
        </w:tc>
        <w:tc>
          <w:tcPr>
            <w:tcW w:w="1066" w:type="dxa"/>
          </w:tcPr>
          <w:p w14:paraId="7778594C"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5,982</w:t>
            </w:r>
          </w:p>
        </w:tc>
      </w:tr>
      <w:tr w:rsidR="007919F3" w:rsidRPr="00013C98" w14:paraId="56533E9D" w14:textId="77777777" w:rsidTr="000345F5">
        <w:trPr>
          <w:cantSplit/>
          <w:trHeight w:val="289"/>
        </w:trPr>
        <w:tc>
          <w:tcPr>
            <w:tcW w:w="3175" w:type="dxa"/>
          </w:tcPr>
          <w:p w14:paraId="1FFE1489" w14:textId="77777777" w:rsidR="007919F3" w:rsidRPr="00330C75"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0" w:hanging="308"/>
              <w:jc w:val="both"/>
              <w:rPr>
                <w:rFonts w:ascii="Angsana New" w:hAnsi="Angsana New"/>
                <w:sz w:val="28"/>
                <w:szCs w:val="28"/>
              </w:rPr>
            </w:pPr>
            <w:r w:rsidRPr="00330C75">
              <w:rPr>
                <w:rFonts w:ascii="Angsana New" w:hAnsi="Angsana New"/>
                <w:sz w:val="28"/>
                <w:szCs w:val="28"/>
              </w:rPr>
              <w:t>Interest income</w:t>
            </w:r>
          </w:p>
        </w:tc>
        <w:tc>
          <w:tcPr>
            <w:tcW w:w="810" w:type="dxa"/>
          </w:tcPr>
          <w:p w14:paraId="71669366"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283" w:type="dxa"/>
          </w:tcPr>
          <w:p w14:paraId="0731A2C6"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1157" w:type="dxa"/>
          </w:tcPr>
          <w:p w14:paraId="163E3D01"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6,360</w:t>
            </w:r>
          </w:p>
        </w:tc>
        <w:tc>
          <w:tcPr>
            <w:tcW w:w="257" w:type="dxa"/>
          </w:tcPr>
          <w:p w14:paraId="6CB7163E"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tcPr>
          <w:p w14:paraId="46DD4248"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929</w:t>
            </w:r>
          </w:p>
        </w:tc>
        <w:tc>
          <w:tcPr>
            <w:tcW w:w="257" w:type="dxa"/>
          </w:tcPr>
          <w:p w14:paraId="3144A471"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shd w:val="clear" w:color="auto" w:fill="auto"/>
          </w:tcPr>
          <w:p w14:paraId="31654630"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6,346</w:t>
            </w:r>
          </w:p>
        </w:tc>
        <w:tc>
          <w:tcPr>
            <w:tcW w:w="284" w:type="dxa"/>
          </w:tcPr>
          <w:p w14:paraId="15426FB0" w14:textId="77777777" w:rsidR="007919F3" w:rsidRPr="00013C98" w:rsidRDefault="007919F3" w:rsidP="007919F3">
            <w:pPr>
              <w:pStyle w:val="33"/>
              <w:tabs>
                <w:tab w:val="clear" w:pos="360"/>
                <w:tab w:val="clear" w:pos="720"/>
              </w:tabs>
              <w:ind w:right="57"/>
              <w:jc w:val="right"/>
              <w:rPr>
                <w:rFonts w:ascii="Angsana New" w:hAnsi="Angsana New" w:cs="Angsana New"/>
                <w:sz w:val="28"/>
                <w:szCs w:val="28"/>
                <w:cs/>
              </w:rPr>
            </w:pPr>
          </w:p>
        </w:tc>
        <w:tc>
          <w:tcPr>
            <w:tcW w:w="1066" w:type="dxa"/>
          </w:tcPr>
          <w:p w14:paraId="30C37B05"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929</w:t>
            </w:r>
          </w:p>
        </w:tc>
      </w:tr>
      <w:tr w:rsidR="007919F3" w:rsidRPr="00013C98" w14:paraId="52CCDB86" w14:textId="77777777" w:rsidTr="000345F5">
        <w:trPr>
          <w:cantSplit/>
          <w:trHeight w:val="289"/>
        </w:trPr>
        <w:tc>
          <w:tcPr>
            <w:tcW w:w="3175" w:type="dxa"/>
          </w:tcPr>
          <w:p w14:paraId="5295F808" w14:textId="77777777" w:rsidR="007919F3" w:rsidRPr="00330C75" w:rsidRDefault="007919F3" w:rsidP="00B6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6"/>
              <w:jc w:val="both"/>
              <w:rPr>
                <w:rFonts w:ascii="Angsana New" w:hAnsi="Angsana New"/>
                <w:sz w:val="28"/>
                <w:szCs w:val="28"/>
              </w:rPr>
            </w:pPr>
            <w:r w:rsidRPr="00330C75">
              <w:rPr>
                <w:rFonts w:ascii="Angsana New" w:hAnsi="Angsana New"/>
                <w:sz w:val="28"/>
                <w:szCs w:val="28"/>
              </w:rPr>
              <w:t>Others</w:t>
            </w:r>
          </w:p>
        </w:tc>
        <w:tc>
          <w:tcPr>
            <w:tcW w:w="810" w:type="dxa"/>
          </w:tcPr>
          <w:p w14:paraId="5E59336E"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283" w:type="dxa"/>
          </w:tcPr>
          <w:p w14:paraId="1F16EBB7"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1157" w:type="dxa"/>
            <w:tcBorders>
              <w:bottom w:val="single" w:sz="4" w:space="0" w:color="auto"/>
            </w:tcBorders>
          </w:tcPr>
          <w:p w14:paraId="4D5D7C68"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1,454</w:t>
            </w:r>
          </w:p>
        </w:tc>
        <w:tc>
          <w:tcPr>
            <w:tcW w:w="257" w:type="dxa"/>
          </w:tcPr>
          <w:p w14:paraId="167A9313"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tcBorders>
              <w:bottom w:val="single" w:sz="4" w:space="0" w:color="auto"/>
            </w:tcBorders>
          </w:tcPr>
          <w:p w14:paraId="77690BF4"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2,577</w:t>
            </w:r>
          </w:p>
        </w:tc>
        <w:tc>
          <w:tcPr>
            <w:tcW w:w="257" w:type="dxa"/>
          </w:tcPr>
          <w:p w14:paraId="13FC777F"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93" w:type="dxa"/>
            <w:shd w:val="clear" w:color="auto" w:fill="auto"/>
          </w:tcPr>
          <w:p w14:paraId="5780ED52"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1,454</w:t>
            </w:r>
          </w:p>
        </w:tc>
        <w:tc>
          <w:tcPr>
            <w:tcW w:w="284" w:type="dxa"/>
          </w:tcPr>
          <w:p w14:paraId="081D46BF" w14:textId="77777777" w:rsidR="007919F3" w:rsidRPr="00013C98" w:rsidRDefault="007919F3" w:rsidP="007919F3">
            <w:pPr>
              <w:pStyle w:val="33"/>
              <w:tabs>
                <w:tab w:val="clear" w:pos="360"/>
                <w:tab w:val="clear" w:pos="720"/>
                <w:tab w:val="decimal" w:pos="864"/>
              </w:tabs>
              <w:ind w:right="57"/>
              <w:jc w:val="both"/>
              <w:rPr>
                <w:rFonts w:ascii="Angsana New" w:hAnsi="Angsana New" w:cs="Angsana New"/>
                <w:sz w:val="28"/>
                <w:szCs w:val="28"/>
                <w:cs/>
              </w:rPr>
            </w:pPr>
          </w:p>
        </w:tc>
        <w:tc>
          <w:tcPr>
            <w:tcW w:w="1066" w:type="dxa"/>
          </w:tcPr>
          <w:p w14:paraId="662FCCB3"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2,577</w:t>
            </w:r>
          </w:p>
        </w:tc>
      </w:tr>
      <w:tr w:rsidR="007919F3" w:rsidRPr="00A87021" w14:paraId="1A5C7A5D" w14:textId="77777777" w:rsidTr="000345F5">
        <w:trPr>
          <w:cantSplit/>
          <w:trHeight w:val="289"/>
        </w:trPr>
        <w:tc>
          <w:tcPr>
            <w:tcW w:w="3175" w:type="dxa"/>
          </w:tcPr>
          <w:p w14:paraId="180E7E1F" w14:textId="77777777" w:rsidR="007919F3" w:rsidRPr="00330C75"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0" w:hanging="308"/>
              <w:jc w:val="both"/>
              <w:rPr>
                <w:rFonts w:ascii="Angsana New" w:hAnsi="Angsana New"/>
                <w:b/>
                <w:bCs/>
                <w:sz w:val="28"/>
                <w:szCs w:val="28"/>
              </w:rPr>
            </w:pPr>
            <w:r w:rsidRPr="00330C75">
              <w:rPr>
                <w:rFonts w:ascii="Angsana New" w:hAnsi="Angsana New"/>
                <w:b/>
                <w:bCs/>
                <w:sz w:val="28"/>
                <w:szCs w:val="28"/>
              </w:rPr>
              <w:t>Total</w:t>
            </w:r>
          </w:p>
        </w:tc>
        <w:tc>
          <w:tcPr>
            <w:tcW w:w="810" w:type="dxa"/>
          </w:tcPr>
          <w:p w14:paraId="7F0927F3"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283" w:type="dxa"/>
          </w:tcPr>
          <w:p w14:paraId="1D4E9A6D"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Angsana New" w:hAnsi="Angsana New"/>
                <w:sz w:val="28"/>
                <w:szCs w:val="28"/>
              </w:rPr>
            </w:pPr>
          </w:p>
        </w:tc>
        <w:tc>
          <w:tcPr>
            <w:tcW w:w="1157" w:type="dxa"/>
            <w:tcBorders>
              <w:top w:val="single" w:sz="4" w:space="0" w:color="auto"/>
              <w:bottom w:val="double" w:sz="4" w:space="0" w:color="auto"/>
            </w:tcBorders>
          </w:tcPr>
          <w:p w14:paraId="6B8718E4"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8,433</w:t>
            </w:r>
          </w:p>
        </w:tc>
        <w:tc>
          <w:tcPr>
            <w:tcW w:w="257" w:type="dxa"/>
          </w:tcPr>
          <w:p w14:paraId="38D2E61A"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p>
        </w:tc>
        <w:tc>
          <w:tcPr>
            <w:tcW w:w="1093" w:type="dxa"/>
            <w:tcBorders>
              <w:top w:val="single" w:sz="4" w:space="0" w:color="auto"/>
              <w:bottom w:val="double" w:sz="4" w:space="0" w:color="auto"/>
            </w:tcBorders>
          </w:tcPr>
          <w:p w14:paraId="0DD25647"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10,270</w:t>
            </w:r>
          </w:p>
        </w:tc>
        <w:tc>
          <w:tcPr>
            <w:tcW w:w="257" w:type="dxa"/>
          </w:tcPr>
          <w:p w14:paraId="5944ABAC"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p>
        </w:tc>
        <w:tc>
          <w:tcPr>
            <w:tcW w:w="1093" w:type="dxa"/>
            <w:tcBorders>
              <w:top w:val="single" w:sz="4" w:space="0" w:color="auto"/>
              <w:bottom w:val="double" w:sz="4" w:space="0" w:color="auto"/>
            </w:tcBorders>
            <w:shd w:val="clear" w:color="auto" w:fill="auto"/>
          </w:tcPr>
          <w:p w14:paraId="3A7AC312"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8,419</w:t>
            </w:r>
          </w:p>
        </w:tc>
        <w:tc>
          <w:tcPr>
            <w:tcW w:w="284" w:type="dxa"/>
          </w:tcPr>
          <w:p w14:paraId="129A5E5C" w14:textId="77777777" w:rsidR="007919F3" w:rsidRPr="00013C98"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57"/>
              <w:rPr>
                <w:rFonts w:ascii="Angsana New" w:hAnsi="Angsana New"/>
                <w:sz w:val="28"/>
                <w:szCs w:val="28"/>
              </w:rPr>
            </w:pPr>
          </w:p>
        </w:tc>
        <w:tc>
          <w:tcPr>
            <w:tcW w:w="1066" w:type="dxa"/>
            <w:tcBorders>
              <w:top w:val="single" w:sz="4" w:space="0" w:color="auto"/>
              <w:bottom w:val="double" w:sz="4" w:space="0" w:color="auto"/>
            </w:tcBorders>
          </w:tcPr>
          <w:p w14:paraId="4722BA93" w14:textId="77777777" w:rsidR="007919F3" w:rsidRPr="00A87021"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10,270</w:t>
            </w:r>
          </w:p>
        </w:tc>
      </w:tr>
    </w:tbl>
    <w:p w14:paraId="68CEF6E8" w14:textId="77777777" w:rsidR="0036122C" w:rsidRDefault="0036122C" w:rsidP="0036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602"/>
        <w:jc w:val="both"/>
        <w:rPr>
          <w:rFonts w:ascii="Angsana New" w:hAnsi="Angsana New"/>
          <w:b/>
          <w:bCs/>
          <w:sz w:val="28"/>
          <w:szCs w:val="28"/>
        </w:rPr>
      </w:pPr>
    </w:p>
    <w:p w14:paraId="66E31A2A" w14:textId="77777777" w:rsidR="005C384A" w:rsidRPr="00330C75" w:rsidRDefault="0036122C"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br w:type="column"/>
      </w:r>
      <w:r w:rsidR="005C384A" w:rsidRPr="00330C75">
        <w:rPr>
          <w:rFonts w:ascii="Angsana New" w:hAnsi="Angsana New"/>
          <w:b/>
          <w:bCs/>
          <w:sz w:val="28"/>
          <w:szCs w:val="28"/>
        </w:rPr>
        <w:t>EXPENSES BY NATURE</w:t>
      </w:r>
    </w:p>
    <w:p w14:paraId="316FAF13" w14:textId="77777777" w:rsidR="005C384A" w:rsidRDefault="005C384A"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616"/>
        <w:jc w:val="both"/>
        <w:rPr>
          <w:rFonts w:ascii="Angsana New" w:hAnsi="Angsana New"/>
          <w:b/>
          <w:bCs/>
          <w:sz w:val="28"/>
          <w:szCs w:val="28"/>
        </w:rPr>
      </w:pPr>
      <w:r w:rsidRPr="00330C75">
        <w:rPr>
          <w:rFonts w:ascii="Angsana New" w:hAnsi="Angsana New"/>
          <w:b/>
          <w:bCs/>
          <w:sz w:val="28"/>
          <w:szCs w:val="28"/>
        </w:rPr>
        <w:t>Costs of rendering of services</w:t>
      </w:r>
    </w:p>
    <w:tbl>
      <w:tblPr>
        <w:tblW w:w="9720" w:type="dxa"/>
        <w:tblInd w:w="18" w:type="dxa"/>
        <w:tblLayout w:type="fixed"/>
        <w:tblLook w:val="0000" w:firstRow="0" w:lastRow="0" w:firstColumn="0" w:lastColumn="0" w:noHBand="0" w:noVBand="0"/>
      </w:tblPr>
      <w:tblGrid>
        <w:gridCol w:w="4230"/>
        <w:gridCol w:w="270"/>
        <w:gridCol w:w="1170"/>
        <w:gridCol w:w="236"/>
        <w:gridCol w:w="1114"/>
        <w:gridCol w:w="238"/>
        <w:gridCol w:w="1112"/>
        <w:gridCol w:w="284"/>
        <w:gridCol w:w="1066"/>
      </w:tblGrid>
      <w:tr w:rsidR="000345F5" w:rsidRPr="000345F5" w14:paraId="72E6EF2F" w14:textId="77777777" w:rsidTr="00DB2B7F">
        <w:trPr>
          <w:cantSplit/>
          <w:trHeight w:val="289"/>
        </w:trPr>
        <w:tc>
          <w:tcPr>
            <w:tcW w:w="4230" w:type="dxa"/>
          </w:tcPr>
          <w:p w14:paraId="249C425F"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19AB0185" w14:textId="77777777" w:rsidR="000345F5" w:rsidRPr="000345F5" w:rsidRDefault="000345F5" w:rsidP="000345F5">
            <w:pPr>
              <w:jc w:val="center"/>
              <w:rPr>
                <w:rFonts w:ascii="Angsana New" w:hAnsi="Angsana New"/>
                <w:sz w:val="28"/>
                <w:szCs w:val="28"/>
                <w:cs/>
              </w:rPr>
            </w:pPr>
          </w:p>
        </w:tc>
        <w:tc>
          <w:tcPr>
            <w:tcW w:w="5220" w:type="dxa"/>
            <w:gridSpan w:val="7"/>
            <w:tcBorders>
              <w:bottom w:val="single" w:sz="4" w:space="0" w:color="auto"/>
            </w:tcBorders>
          </w:tcPr>
          <w:p w14:paraId="5065F7F9" w14:textId="77777777" w:rsidR="000345F5" w:rsidRPr="000345F5" w:rsidRDefault="000345F5" w:rsidP="000345F5">
            <w:pPr>
              <w:jc w:val="center"/>
              <w:rPr>
                <w:rFonts w:ascii="Angsana New" w:hAnsi="Angsana New"/>
                <w:sz w:val="28"/>
                <w:szCs w:val="28"/>
                <w:cs/>
              </w:rPr>
            </w:pPr>
            <w:r w:rsidRPr="000345F5">
              <w:rPr>
                <w:rFonts w:ascii="Angsana New" w:hAnsi="Angsana New"/>
                <w:sz w:val="28"/>
                <w:szCs w:val="28"/>
              </w:rPr>
              <w:t>In Thousand Baht</w:t>
            </w:r>
          </w:p>
        </w:tc>
      </w:tr>
      <w:tr w:rsidR="000345F5" w:rsidRPr="000345F5" w14:paraId="0FAAC394" w14:textId="77777777" w:rsidTr="001B1425">
        <w:trPr>
          <w:cantSplit/>
          <w:trHeight w:val="289"/>
        </w:trPr>
        <w:tc>
          <w:tcPr>
            <w:tcW w:w="4230" w:type="dxa"/>
          </w:tcPr>
          <w:p w14:paraId="2072D536"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706A4B43" w14:textId="77777777" w:rsidR="000345F5" w:rsidRPr="000345F5" w:rsidRDefault="000345F5" w:rsidP="000345F5">
            <w:pPr>
              <w:jc w:val="center"/>
              <w:rPr>
                <w:rFonts w:ascii="Angsana New" w:hAnsi="Angsana New"/>
                <w:sz w:val="28"/>
                <w:szCs w:val="28"/>
              </w:rPr>
            </w:pPr>
          </w:p>
        </w:tc>
        <w:tc>
          <w:tcPr>
            <w:tcW w:w="2520" w:type="dxa"/>
            <w:gridSpan w:val="3"/>
            <w:tcBorders>
              <w:top w:val="single" w:sz="4" w:space="0" w:color="auto"/>
              <w:bottom w:val="single" w:sz="4" w:space="0" w:color="auto"/>
            </w:tcBorders>
          </w:tcPr>
          <w:p w14:paraId="38D63098" w14:textId="77777777" w:rsidR="000345F5" w:rsidRPr="00013C98"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5B52F7">
              <w:rPr>
                <w:rFonts w:ascii="Angsana New" w:hAnsi="Angsana New"/>
                <w:sz w:val="28"/>
                <w:szCs w:val="28"/>
              </w:rPr>
              <w:t>Consolidated</w:t>
            </w:r>
          </w:p>
        </w:tc>
        <w:tc>
          <w:tcPr>
            <w:tcW w:w="238" w:type="dxa"/>
            <w:tcBorders>
              <w:top w:val="single" w:sz="4" w:space="0" w:color="auto"/>
            </w:tcBorders>
          </w:tcPr>
          <w:p w14:paraId="0C12F663" w14:textId="77777777" w:rsid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p>
        </w:tc>
        <w:tc>
          <w:tcPr>
            <w:tcW w:w="2462" w:type="dxa"/>
            <w:gridSpan w:val="3"/>
            <w:tcBorders>
              <w:top w:val="single" w:sz="4" w:space="0" w:color="auto"/>
              <w:bottom w:val="single" w:sz="4" w:space="0" w:color="auto"/>
            </w:tcBorders>
          </w:tcPr>
          <w:p w14:paraId="4E82EC29" w14:textId="77777777" w:rsidR="000345F5" w:rsidRPr="00013C98" w:rsidRDefault="000345F5"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0345F5">
              <w:rPr>
                <w:rFonts w:ascii="Angsana New" w:hAnsi="Angsana New"/>
                <w:sz w:val="28"/>
                <w:szCs w:val="28"/>
              </w:rPr>
              <w:t>Separate</w:t>
            </w:r>
            <w:r w:rsidR="007E4AFD">
              <w:rPr>
                <w:rFonts w:ascii="Angsana New" w:hAnsi="Angsana New"/>
                <w:sz w:val="28"/>
                <w:szCs w:val="28"/>
              </w:rPr>
              <w:t>d</w:t>
            </w:r>
          </w:p>
        </w:tc>
      </w:tr>
      <w:tr w:rsidR="000345F5" w:rsidRPr="000345F5" w14:paraId="79F430B9" w14:textId="77777777" w:rsidTr="001B1425">
        <w:trPr>
          <w:cantSplit/>
          <w:trHeight w:val="289"/>
        </w:trPr>
        <w:tc>
          <w:tcPr>
            <w:tcW w:w="4230" w:type="dxa"/>
          </w:tcPr>
          <w:p w14:paraId="251DC0B6" w14:textId="77777777" w:rsidR="000345F5" w:rsidRPr="000345F5" w:rsidRDefault="000345F5" w:rsidP="000345F5">
            <w:pPr>
              <w:jc w:val="center"/>
              <w:rPr>
                <w:rFonts w:ascii="Angsana New" w:hAnsi="Angsana New"/>
                <w:sz w:val="28"/>
                <w:szCs w:val="28"/>
                <w:cs/>
              </w:rPr>
            </w:pPr>
          </w:p>
        </w:tc>
        <w:tc>
          <w:tcPr>
            <w:tcW w:w="270" w:type="dxa"/>
          </w:tcPr>
          <w:p w14:paraId="0176C596" w14:textId="77777777" w:rsidR="000345F5" w:rsidRPr="000345F5" w:rsidRDefault="000345F5" w:rsidP="000345F5">
            <w:pPr>
              <w:jc w:val="center"/>
              <w:rPr>
                <w:rFonts w:ascii="Angsana New" w:hAnsi="Angsana New"/>
                <w:sz w:val="28"/>
                <w:szCs w:val="28"/>
                <w:highlight w:val="yellow"/>
                <w:cs/>
              </w:rPr>
            </w:pPr>
          </w:p>
        </w:tc>
        <w:tc>
          <w:tcPr>
            <w:tcW w:w="1170" w:type="dxa"/>
            <w:tcBorders>
              <w:top w:val="single" w:sz="4" w:space="0" w:color="auto"/>
              <w:bottom w:val="single" w:sz="4" w:space="0" w:color="auto"/>
            </w:tcBorders>
          </w:tcPr>
          <w:p w14:paraId="4486B933"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c>
          <w:tcPr>
            <w:tcW w:w="236" w:type="dxa"/>
          </w:tcPr>
          <w:p w14:paraId="7F7BABB9" w14:textId="77777777" w:rsidR="000345F5" w:rsidRPr="000345F5" w:rsidRDefault="000345F5" w:rsidP="000345F5">
            <w:pPr>
              <w:jc w:val="center"/>
              <w:rPr>
                <w:rFonts w:ascii="Angsana New" w:hAnsi="Angsana New"/>
                <w:sz w:val="28"/>
                <w:szCs w:val="28"/>
                <w:highlight w:val="yellow"/>
                <w:cs/>
              </w:rPr>
            </w:pPr>
          </w:p>
        </w:tc>
        <w:tc>
          <w:tcPr>
            <w:tcW w:w="1114" w:type="dxa"/>
            <w:tcBorders>
              <w:bottom w:val="single" w:sz="4" w:space="0" w:color="auto"/>
            </w:tcBorders>
          </w:tcPr>
          <w:p w14:paraId="4677C77A"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2018</w:t>
            </w:r>
          </w:p>
        </w:tc>
        <w:tc>
          <w:tcPr>
            <w:tcW w:w="238" w:type="dxa"/>
          </w:tcPr>
          <w:p w14:paraId="7C2C631E" w14:textId="77777777" w:rsidR="000345F5" w:rsidRPr="000345F5" w:rsidRDefault="000345F5" w:rsidP="000345F5">
            <w:pPr>
              <w:jc w:val="center"/>
              <w:rPr>
                <w:rFonts w:ascii="Angsana New" w:hAnsi="Angsana New"/>
                <w:sz w:val="28"/>
                <w:szCs w:val="28"/>
                <w:highlight w:val="yellow"/>
                <w:cs/>
              </w:rPr>
            </w:pPr>
          </w:p>
        </w:tc>
        <w:tc>
          <w:tcPr>
            <w:tcW w:w="1112" w:type="dxa"/>
            <w:tcBorders>
              <w:top w:val="single" w:sz="4" w:space="0" w:color="auto"/>
              <w:bottom w:val="single" w:sz="4" w:space="0" w:color="auto"/>
            </w:tcBorders>
          </w:tcPr>
          <w:p w14:paraId="4DE360E5"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c>
          <w:tcPr>
            <w:tcW w:w="284" w:type="dxa"/>
          </w:tcPr>
          <w:p w14:paraId="270919B8" w14:textId="77777777" w:rsidR="000345F5" w:rsidRPr="000345F5" w:rsidRDefault="000345F5" w:rsidP="000345F5">
            <w:pPr>
              <w:jc w:val="center"/>
              <w:rPr>
                <w:rFonts w:ascii="Angsana New" w:hAnsi="Angsana New"/>
                <w:sz w:val="28"/>
                <w:szCs w:val="28"/>
                <w:highlight w:val="yellow"/>
                <w:cs/>
              </w:rPr>
            </w:pPr>
          </w:p>
        </w:tc>
        <w:tc>
          <w:tcPr>
            <w:tcW w:w="1066" w:type="dxa"/>
            <w:tcBorders>
              <w:top w:val="single" w:sz="4" w:space="0" w:color="auto"/>
              <w:bottom w:val="single" w:sz="4" w:space="0" w:color="auto"/>
            </w:tcBorders>
          </w:tcPr>
          <w:p w14:paraId="232C6A3B" w14:textId="77777777" w:rsidR="000345F5" w:rsidRPr="000345F5" w:rsidRDefault="000345F5" w:rsidP="0003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2018</w:t>
            </w:r>
          </w:p>
        </w:tc>
      </w:tr>
      <w:tr w:rsidR="002B109F" w:rsidRPr="000345F5" w14:paraId="7535F256" w14:textId="77777777" w:rsidTr="00C1164F">
        <w:trPr>
          <w:cantSplit/>
          <w:trHeight w:val="289"/>
        </w:trPr>
        <w:tc>
          <w:tcPr>
            <w:tcW w:w="4230" w:type="dxa"/>
          </w:tcPr>
          <w:p w14:paraId="27FE1A80"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Depreciation</w:t>
            </w:r>
          </w:p>
        </w:tc>
        <w:tc>
          <w:tcPr>
            <w:tcW w:w="270" w:type="dxa"/>
          </w:tcPr>
          <w:p w14:paraId="5A4B6C8D"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tcBorders>
              <w:top w:val="single" w:sz="4" w:space="0" w:color="auto"/>
            </w:tcBorders>
            <w:shd w:val="clear" w:color="auto" w:fill="auto"/>
          </w:tcPr>
          <w:p w14:paraId="1A904513" w14:textId="24287B73"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23,921</w:t>
            </w:r>
          </w:p>
        </w:tc>
        <w:tc>
          <w:tcPr>
            <w:tcW w:w="236" w:type="dxa"/>
          </w:tcPr>
          <w:p w14:paraId="2BB6BA4D"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Borders>
              <w:top w:val="single" w:sz="4" w:space="0" w:color="auto"/>
            </w:tcBorders>
          </w:tcPr>
          <w:p w14:paraId="1C15F1FE"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29,595</w:t>
            </w:r>
          </w:p>
        </w:tc>
        <w:tc>
          <w:tcPr>
            <w:tcW w:w="238" w:type="dxa"/>
          </w:tcPr>
          <w:p w14:paraId="10F164D5"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tcBorders>
              <w:top w:val="single" w:sz="4" w:space="0" w:color="auto"/>
            </w:tcBorders>
            <w:shd w:val="clear" w:color="auto" w:fill="auto"/>
          </w:tcPr>
          <w:p w14:paraId="17B604C4"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23,921</w:t>
            </w:r>
          </w:p>
        </w:tc>
        <w:tc>
          <w:tcPr>
            <w:tcW w:w="284" w:type="dxa"/>
          </w:tcPr>
          <w:p w14:paraId="3CE18E52"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341DC5B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29,595</w:t>
            </w:r>
          </w:p>
        </w:tc>
      </w:tr>
      <w:tr w:rsidR="002B109F" w:rsidRPr="000345F5" w14:paraId="30F7BA4C" w14:textId="77777777" w:rsidTr="00C1164F">
        <w:trPr>
          <w:cantSplit/>
          <w:trHeight w:val="289"/>
        </w:trPr>
        <w:tc>
          <w:tcPr>
            <w:tcW w:w="4230" w:type="dxa"/>
          </w:tcPr>
          <w:p w14:paraId="319EC1AF"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Land rent</w:t>
            </w:r>
          </w:p>
        </w:tc>
        <w:tc>
          <w:tcPr>
            <w:tcW w:w="270" w:type="dxa"/>
          </w:tcPr>
          <w:p w14:paraId="3279148B"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170" w:type="dxa"/>
            <w:shd w:val="clear" w:color="auto" w:fill="auto"/>
          </w:tcPr>
          <w:p w14:paraId="6A15D449" w14:textId="748BD850"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c>
          <w:tcPr>
            <w:tcW w:w="236" w:type="dxa"/>
          </w:tcPr>
          <w:p w14:paraId="627DF2C6"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114" w:type="dxa"/>
          </w:tcPr>
          <w:p w14:paraId="14D7723F"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c>
          <w:tcPr>
            <w:tcW w:w="238" w:type="dxa"/>
          </w:tcPr>
          <w:p w14:paraId="284685F9"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p>
        </w:tc>
        <w:tc>
          <w:tcPr>
            <w:tcW w:w="1112" w:type="dxa"/>
            <w:shd w:val="clear" w:color="auto" w:fill="auto"/>
          </w:tcPr>
          <w:p w14:paraId="348E65F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c>
          <w:tcPr>
            <w:tcW w:w="284" w:type="dxa"/>
          </w:tcPr>
          <w:p w14:paraId="55E9A923"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000A94B6"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r>
      <w:tr w:rsidR="002B109F" w:rsidRPr="000345F5" w14:paraId="5C422335" w14:textId="77777777" w:rsidTr="00C1164F">
        <w:trPr>
          <w:cantSplit/>
          <w:trHeight w:val="289"/>
        </w:trPr>
        <w:tc>
          <w:tcPr>
            <w:tcW w:w="4230" w:type="dxa"/>
          </w:tcPr>
          <w:p w14:paraId="2AB2C795"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Employee expenses</w:t>
            </w:r>
          </w:p>
        </w:tc>
        <w:tc>
          <w:tcPr>
            <w:tcW w:w="270" w:type="dxa"/>
          </w:tcPr>
          <w:p w14:paraId="279F7BAB"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2C580F1D" w14:textId="1090485E"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28,313</w:t>
            </w:r>
          </w:p>
        </w:tc>
        <w:tc>
          <w:tcPr>
            <w:tcW w:w="236" w:type="dxa"/>
          </w:tcPr>
          <w:p w14:paraId="494883A8"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7DEF9FBD"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45,</w:t>
            </w:r>
            <w:r>
              <w:rPr>
                <w:rFonts w:ascii="Angsana New" w:hAnsi="Angsana New" w:hint="cs"/>
                <w:sz w:val="28"/>
                <w:szCs w:val="28"/>
                <w:cs/>
              </w:rPr>
              <w:t>854</w:t>
            </w:r>
          </w:p>
        </w:tc>
        <w:tc>
          <w:tcPr>
            <w:tcW w:w="238" w:type="dxa"/>
          </w:tcPr>
          <w:p w14:paraId="6CD02273"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07C67B4F" w14:textId="372BCA64"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28,313</w:t>
            </w:r>
          </w:p>
        </w:tc>
        <w:tc>
          <w:tcPr>
            <w:tcW w:w="284" w:type="dxa"/>
          </w:tcPr>
          <w:p w14:paraId="64753DF8"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00D73CBF"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45,</w:t>
            </w:r>
            <w:r>
              <w:rPr>
                <w:rFonts w:ascii="Angsana New" w:hAnsi="Angsana New" w:hint="cs"/>
                <w:sz w:val="28"/>
                <w:szCs w:val="28"/>
                <w:cs/>
              </w:rPr>
              <w:t>854</w:t>
            </w:r>
          </w:p>
        </w:tc>
      </w:tr>
      <w:tr w:rsidR="002B109F" w:rsidRPr="000345F5" w14:paraId="3D10F325" w14:textId="77777777" w:rsidTr="00C1164F">
        <w:trPr>
          <w:cantSplit/>
          <w:trHeight w:val="289"/>
        </w:trPr>
        <w:tc>
          <w:tcPr>
            <w:tcW w:w="4230" w:type="dxa"/>
          </w:tcPr>
          <w:p w14:paraId="704D8E74"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Repacking goods</w:t>
            </w:r>
          </w:p>
        </w:tc>
        <w:tc>
          <w:tcPr>
            <w:tcW w:w="270" w:type="dxa"/>
          </w:tcPr>
          <w:p w14:paraId="6A5EFA83"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58BD75E4" w14:textId="2D99281E"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8,231</w:t>
            </w:r>
          </w:p>
        </w:tc>
        <w:tc>
          <w:tcPr>
            <w:tcW w:w="236" w:type="dxa"/>
          </w:tcPr>
          <w:p w14:paraId="776080CB"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4C39EB33"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5,365</w:t>
            </w:r>
          </w:p>
        </w:tc>
        <w:tc>
          <w:tcPr>
            <w:tcW w:w="238" w:type="dxa"/>
          </w:tcPr>
          <w:p w14:paraId="6500DC5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6D10F2A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8,231</w:t>
            </w:r>
          </w:p>
        </w:tc>
        <w:tc>
          <w:tcPr>
            <w:tcW w:w="284" w:type="dxa"/>
          </w:tcPr>
          <w:p w14:paraId="3E38F736"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2A709BAD"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5,365</w:t>
            </w:r>
          </w:p>
        </w:tc>
      </w:tr>
      <w:tr w:rsidR="002B109F" w:rsidRPr="000345F5" w14:paraId="44E6CE4A" w14:textId="77777777" w:rsidTr="00C1164F">
        <w:trPr>
          <w:cantSplit/>
          <w:trHeight w:val="289"/>
        </w:trPr>
        <w:tc>
          <w:tcPr>
            <w:tcW w:w="4230" w:type="dxa"/>
          </w:tcPr>
          <w:p w14:paraId="4E4CAE3A"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Transportation</w:t>
            </w:r>
          </w:p>
        </w:tc>
        <w:tc>
          <w:tcPr>
            <w:tcW w:w="270" w:type="dxa"/>
          </w:tcPr>
          <w:p w14:paraId="6EC4D477"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1017BA91" w14:textId="364F5DE2"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151,805</w:t>
            </w:r>
          </w:p>
        </w:tc>
        <w:tc>
          <w:tcPr>
            <w:tcW w:w="236" w:type="dxa"/>
          </w:tcPr>
          <w:p w14:paraId="795CFE5A"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7F96ACF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218,</w:t>
            </w:r>
            <w:r>
              <w:rPr>
                <w:rFonts w:ascii="Angsana New" w:hAnsi="Angsana New" w:hint="cs"/>
                <w:sz w:val="28"/>
                <w:szCs w:val="28"/>
                <w:cs/>
              </w:rPr>
              <w:t>833</w:t>
            </w:r>
          </w:p>
        </w:tc>
        <w:tc>
          <w:tcPr>
            <w:tcW w:w="238" w:type="dxa"/>
          </w:tcPr>
          <w:p w14:paraId="52758945"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021FEF5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151,805</w:t>
            </w:r>
          </w:p>
        </w:tc>
        <w:tc>
          <w:tcPr>
            <w:tcW w:w="284" w:type="dxa"/>
          </w:tcPr>
          <w:p w14:paraId="1E2CA256"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315C81A8"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218,</w:t>
            </w:r>
            <w:r>
              <w:rPr>
                <w:rFonts w:ascii="Angsana New" w:hAnsi="Angsana New" w:hint="cs"/>
                <w:sz w:val="28"/>
                <w:szCs w:val="28"/>
                <w:cs/>
              </w:rPr>
              <w:t>833</w:t>
            </w:r>
          </w:p>
        </w:tc>
      </w:tr>
      <w:tr w:rsidR="002B109F" w:rsidRPr="000345F5" w14:paraId="654A2C67" w14:textId="77777777" w:rsidTr="00C1164F">
        <w:trPr>
          <w:cantSplit/>
          <w:trHeight w:val="289"/>
        </w:trPr>
        <w:tc>
          <w:tcPr>
            <w:tcW w:w="4230" w:type="dxa"/>
          </w:tcPr>
          <w:p w14:paraId="6584D8ED"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Cargo handing</w:t>
            </w:r>
          </w:p>
        </w:tc>
        <w:tc>
          <w:tcPr>
            <w:tcW w:w="270" w:type="dxa"/>
          </w:tcPr>
          <w:p w14:paraId="3482F974"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1FA8AC90" w14:textId="0818DD10"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8,978</w:t>
            </w:r>
          </w:p>
        </w:tc>
        <w:tc>
          <w:tcPr>
            <w:tcW w:w="236" w:type="dxa"/>
          </w:tcPr>
          <w:p w14:paraId="24F0C67D"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43FB6966"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w:t>
            </w:r>
            <w:r>
              <w:rPr>
                <w:rFonts w:ascii="Angsana New" w:hAnsi="Angsana New" w:hint="cs"/>
                <w:sz w:val="28"/>
                <w:szCs w:val="28"/>
                <w:cs/>
              </w:rPr>
              <w:t>192</w:t>
            </w:r>
          </w:p>
        </w:tc>
        <w:tc>
          <w:tcPr>
            <w:tcW w:w="238" w:type="dxa"/>
          </w:tcPr>
          <w:p w14:paraId="1F074C8B"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761025D8"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8,978</w:t>
            </w:r>
          </w:p>
        </w:tc>
        <w:tc>
          <w:tcPr>
            <w:tcW w:w="284" w:type="dxa"/>
          </w:tcPr>
          <w:p w14:paraId="6488B5E5"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6BB6F7B8"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w:t>
            </w:r>
            <w:r>
              <w:rPr>
                <w:rFonts w:ascii="Angsana New" w:hAnsi="Angsana New" w:hint="cs"/>
                <w:sz w:val="28"/>
                <w:szCs w:val="28"/>
                <w:cs/>
              </w:rPr>
              <w:t>192</w:t>
            </w:r>
          </w:p>
        </w:tc>
      </w:tr>
      <w:tr w:rsidR="002B109F" w:rsidRPr="000345F5" w14:paraId="61FB2EF3" w14:textId="77777777" w:rsidTr="00C1164F">
        <w:trPr>
          <w:cantSplit/>
          <w:trHeight w:val="289"/>
        </w:trPr>
        <w:tc>
          <w:tcPr>
            <w:tcW w:w="4230" w:type="dxa"/>
          </w:tcPr>
          <w:p w14:paraId="69964E3F"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cs/>
              </w:rPr>
            </w:pPr>
            <w:r w:rsidRPr="00330C75">
              <w:rPr>
                <w:rFonts w:ascii="Angsana New" w:hAnsi="Angsana New"/>
                <w:sz w:val="28"/>
                <w:szCs w:val="28"/>
              </w:rPr>
              <w:t>Gasoline and gas</w:t>
            </w:r>
          </w:p>
        </w:tc>
        <w:tc>
          <w:tcPr>
            <w:tcW w:w="270" w:type="dxa"/>
          </w:tcPr>
          <w:p w14:paraId="4644B721"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55324A93" w14:textId="49BE829C"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28,630</w:t>
            </w:r>
          </w:p>
        </w:tc>
        <w:tc>
          <w:tcPr>
            <w:tcW w:w="236" w:type="dxa"/>
          </w:tcPr>
          <w:p w14:paraId="0563BE3A"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5E855BDC"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21,172</w:t>
            </w:r>
          </w:p>
        </w:tc>
        <w:tc>
          <w:tcPr>
            <w:tcW w:w="238" w:type="dxa"/>
          </w:tcPr>
          <w:p w14:paraId="3D21E7E1"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58C97E39" w14:textId="2D371032"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28,630</w:t>
            </w:r>
          </w:p>
        </w:tc>
        <w:tc>
          <w:tcPr>
            <w:tcW w:w="284" w:type="dxa"/>
          </w:tcPr>
          <w:p w14:paraId="44FC4898"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1D79BAAD"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21,172</w:t>
            </w:r>
          </w:p>
        </w:tc>
      </w:tr>
      <w:tr w:rsidR="002B109F" w:rsidRPr="000345F5" w14:paraId="14CF0F4B" w14:textId="77777777" w:rsidTr="00C1164F">
        <w:trPr>
          <w:cantSplit/>
          <w:trHeight w:val="289"/>
        </w:trPr>
        <w:tc>
          <w:tcPr>
            <w:tcW w:w="4230" w:type="dxa"/>
          </w:tcPr>
          <w:p w14:paraId="7C4511A4"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Maintenance</w:t>
            </w:r>
          </w:p>
        </w:tc>
        <w:tc>
          <w:tcPr>
            <w:tcW w:w="270" w:type="dxa"/>
          </w:tcPr>
          <w:p w14:paraId="00C2B9F7"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4964F619" w14:textId="65115920"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6,717</w:t>
            </w:r>
          </w:p>
        </w:tc>
        <w:tc>
          <w:tcPr>
            <w:tcW w:w="236" w:type="dxa"/>
          </w:tcPr>
          <w:p w14:paraId="4141EDDB"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194EC885"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3,712</w:t>
            </w:r>
          </w:p>
        </w:tc>
        <w:tc>
          <w:tcPr>
            <w:tcW w:w="238" w:type="dxa"/>
          </w:tcPr>
          <w:p w14:paraId="7E6F679C"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12E6CEF3"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6,717</w:t>
            </w:r>
          </w:p>
        </w:tc>
        <w:tc>
          <w:tcPr>
            <w:tcW w:w="284" w:type="dxa"/>
          </w:tcPr>
          <w:p w14:paraId="3B9DFCBF"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36F5F544"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3,712</w:t>
            </w:r>
          </w:p>
        </w:tc>
      </w:tr>
      <w:tr w:rsidR="002B109F" w:rsidRPr="000345F5" w14:paraId="505FAA5C" w14:textId="77777777" w:rsidTr="00C1164F">
        <w:trPr>
          <w:cantSplit/>
          <w:trHeight w:val="289"/>
        </w:trPr>
        <w:tc>
          <w:tcPr>
            <w:tcW w:w="4230" w:type="dxa"/>
          </w:tcPr>
          <w:p w14:paraId="668A5EB3"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96"/>
              <w:rPr>
                <w:rFonts w:ascii="Angsana New" w:hAnsi="Angsana New"/>
                <w:sz w:val="28"/>
                <w:szCs w:val="28"/>
              </w:rPr>
            </w:pPr>
            <w:r w:rsidRPr="003D5D66">
              <w:rPr>
                <w:rFonts w:ascii="Angsana New" w:hAnsi="Angsana New"/>
                <w:sz w:val="28"/>
                <w:szCs w:val="28"/>
              </w:rPr>
              <w:t>Customs clearance operation costs</w:t>
            </w:r>
          </w:p>
        </w:tc>
        <w:tc>
          <w:tcPr>
            <w:tcW w:w="270" w:type="dxa"/>
          </w:tcPr>
          <w:p w14:paraId="655FEA8B"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2BB5B774" w14:textId="24DCD968"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56,397</w:t>
            </w:r>
          </w:p>
        </w:tc>
        <w:tc>
          <w:tcPr>
            <w:tcW w:w="236" w:type="dxa"/>
          </w:tcPr>
          <w:p w14:paraId="754BB8A0"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74F6CA02"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53</w:t>
            </w:r>
            <w:r>
              <w:rPr>
                <w:rFonts w:ascii="Angsana New" w:hAnsi="Angsana New"/>
                <w:sz w:val="28"/>
                <w:szCs w:val="28"/>
              </w:rPr>
              <w:t>,</w:t>
            </w:r>
            <w:r>
              <w:rPr>
                <w:rFonts w:ascii="Angsana New" w:hAnsi="Angsana New" w:hint="cs"/>
                <w:sz w:val="28"/>
                <w:szCs w:val="28"/>
                <w:cs/>
              </w:rPr>
              <w:t>698</w:t>
            </w:r>
          </w:p>
        </w:tc>
        <w:tc>
          <w:tcPr>
            <w:tcW w:w="238" w:type="dxa"/>
          </w:tcPr>
          <w:p w14:paraId="3AB0A08B"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250BCB0A"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56,397</w:t>
            </w:r>
          </w:p>
        </w:tc>
        <w:tc>
          <w:tcPr>
            <w:tcW w:w="284" w:type="dxa"/>
          </w:tcPr>
          <w:p w14:paraId="5079109B"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4F7ED935"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53</w:t>
            </w:r>
            <w:r>
              <w:rPr>
                <w:rFonts w:ascii="Angsana New" w:hAnsi="Angsana New"/>
                <w:sz w:val="28"/>
                <w:szCs w:val="28"/>
              </w:rPr>
              <w:t>,</w:t>
            </w:r>
            <w:r>
              <w:rPr>
                <w:rFonts w:ascii="Angsana New" w:hAnsi="Angsana New" w:hint="cs"/>
                <w:sz w:val="28"/>
                <w:szCs w:val="28"/>
                <w:cs/>
              </w:rPr>
              <w:t>698</w:t>
            </w:r>
          </w:p>
        </w:tc>
      </w:tr>
      <w:tr w:rsidR="002B109F" w:rsidRPr="000345F5" w14:paraId="1783F95F" w14:textId="77777777" w:rsidTr="00C1164F">
        <w:trPr>
          <w:cantSplit/>
          <w:trHeight w:val="289"/>
        </w:trPr>
        <w:tc>
          <w:tcPr>
            <w:tcW w:w="4230" w:type="dxa"/>
          </w:tcPr>
          <w:p w14:paraId="011758AD"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96"/>
              <w:rPr>
                <w:rFonts w:ascii="Angsana New" w:hAnsi="Angsana New"/>
                <w:sz w:val="28"/>
                <w:szCs w:val="28"/>
              </w:rPr>
            </w:pPr>
            <w:r w:rsidRPr="003D5D66">
              <w:rPr>
                <w:rFonts w:ascii="Angsana New" w:hAnsi="Angsana New"/>
                <w:sz w:val="28"/>
                <w:szCs w:val="28"/>
              </w:rPr>
              <w:t>Freight cost</w:t>
            </w:r>
          </w:p>
        </w:tc>
        <w:tc>
          <w:tcPr>
            <w:tcW w:w="270" w:type="dxa"/>
          </w:tcPr>
          <w:p w14:paraId="77B1A2BC"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74BD07D9" w14:textId="0D35EB7C"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6,858</w:t>
            </w:r>
          </w:p>
        </w:tc>
        <w:tc>
          <w:tcPr>
            <w:tcW w:w="236" w:type="dxa"/>
          </w:tcPr>
          <w:p w14:paraId="12E2F776"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283C2570"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29,490</w:t>
            </w:r>
          </w:p>
        </w:tc>
        <w:tc>
          <w:tcPr>
            <w:tcW w:w="238" w:type="dxa"/>
          </w:tcPr>
          <w:p w14:paraId="2674FCAD"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710E3B28"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6,858</w:t>
            </w:r>
          </w:p>
        </w:tc>
        <w:tc>
          <w:tcPr>
            <w:tcW w:w="284" w:type="dxa"/>
          </w:tcPr>
          <w:p w14:paraId="4A006438"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0C118766"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29,490</w:t>
            </w:r>
          </w:p>
        </w:tc>
      </w:tr>
      <w:tr w:rsidR="002B109F" w:rsidRPr="000345F5" w14:paraId="094BF1B6" w14:textId="77777777" w:rsidTr="00C1164F">
        <w:trPr>
          <w:cantSplit/>
          <w:trHeight w:val="289"/>
        </w:trPr>
        <w:tc>
          <w:tcPr>
            <w:tcW w:w="4230" w:type="dxa"/>
          </w:tcPr>
          <w:p w14:paraId="3D027685" w14:textId="77777777" w:rsidR="002B109F" w:rsidRPr="003D5D66"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96"/>
              <w:rPr>
                <w:rFonts w:ascii="Angsana New" w:hAnsi="Angsana New"/>
                <w:sz w:val="28"/>
                <w:szCs w:val="28"/>
              </w:rPr>
            </w:pPr>
            <w:r w:rsidRPr="00E4792C">
              <w:rPr>
                <w:rFonts w:ascii="Angsana New" w:hAnsi="Angsana New"/>
                <w:sz w:val="28"/>
                <w:szCs w:val="28"/>
              </w:rPr>
              <w:t>Cost of construction</w:t>
            </w:r>
          </w:p>
        </w:tc>
        <w:tc>
          <w:tcPr>
            <w:tcW w:w="270" w:type="dxa"/>
          </w:tcPr>
          <w:p w14:paraId="2289B152"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17646AF0" w14:textId="203B8C3D"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3,476</w:t>
            </w:r>
          </w:p>
        </w:tc>
        <w:tc>
          <w:tcPr>
            <w:tcW w:w="236" w:type="dxa"/>
          </w:tcPr>
          <w:p w14:paraId="02672BFE"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Pr>
          <w:p w14:paraId="4B0F6898"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238" w:type="dxa"/>
          </w:tcPr>
          <w:p w14:paraId="292C6757"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2785301A"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3,476</w:t>
            </w:r>
          </w:p>
        </w:tc>
        <w:tc>
          <w:tcPr>
            <w:tcW w:w="284" w:type="dxa"/>
          </w:tcPr>
          <w:p w14:paraId="3B931177"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1411C8AB" w14:textId="77777777" w:rsidR="002B109F"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r>
      <w:tr w:rsidR="002B109F" w:rsidRPr="000345F5" w14:paraId="41CC554D" w14:textId="77777777" w:rsidTr="00C1164F">
        <w:trPr>
          <w:cantSplit/>
          <w:trHeight w:val="289"/>
        </w:trPr>
        <w:tc>
          <w:tcPr>
            <w:tcW w:w="4230" w:type="dxa"/>
          </w:tcPr>
          <w:p w14:paraId="41847F53" w14:textId="77777777" w:rsidR="002B109F" w:rsidRPr="00330C7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Others</w:t>
            </w:r>
          </w:p>
        </w:tc>
        <w:tc>
          <w:tcPr>
            <w:tcW w:w="270" w:type="dxa"/>
          </w:tcPr>
          <w:p w14:paraId="13157370" w14:textId="77777777" w:rsidR="002B109F" w:rsidRPr="000345F5"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38FA52D3" w14:textId="6A041B69"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12,033</w:t>
            </w:r>
          </w:p>
        </w:tc>
        <w:tc>
          <w:tcPr>
            <w:tcW w:w="236" w:type="dxa"/>
          </w:tcPr>
          <w:p w14:paraId="764838E6"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4" w:type="dxa"/>
            <w:tcBorders>
              <w:bottom w:val="single" w:sz="4" w:space="0" w:color="auto"/>
            </w:tcBorders>
          </w:tcPr>
          <w:p w14:paraId="4BBBBE00" w14:textId="5531BC1A"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21,828</w:t>
            </w:r>
          </w:p>
        </w:tc>
        <w:tc>
          <w:tcPr>
            <w:tcW w:w="238" w:type="dxa"/>
          </w:tcPr>
          <w:p w14:paraId="7C74D5F2" w14:textId="77777777"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12" w:type="dxa"/>
            <w:shd w:val="clear" w:color="auto" w:fill="auto"/>
          </w:tcPr>
          <w:p w14:paraId="29409DDA" w14:textId="0108A3DC"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12,033</w:t>
            </w:r>
          </w:p>
        </w:tc>
        <w:tc>
          <w:tcPr>
            <w:tcW w:w="284" w:type="dxa"/>
          </w:tcPr>
          <w:p w14:paraId="2EF46E44" w14:textId="77777777" w:rsidR="002B109F" w:rsidRPr="00013C98" w:rsidRDefault="002B109F" w:rsidP="002B109F">
            <w:pPr>
              <w:pStyle w:val="33"/>
              <w:tabs>
                <w:tab w:val="clear" w:pos="360"/>
                <w:tab w:val="clear" w:pos="720"/>
              </w:tabs>
              <w:ind w:right="57"/>
              <w:jc w:val="right"/>
              <w:rPr>
                <w:rFonts w:ascii="Angsana New" w:hAnsi="Angsana New" w:cs="Angsana New"/>
                <w:sz w:val="28"/>
                <w:szCs w:val="28"/>
                <w:cs/>
              </w:rPr>
            </w:pPr>
          </w:p>
        </w:tc>
        <w:tc>
          <w:tcPr>
            <w:tcW w:w="1066" w:type="dxa"/>
          </w:tcPr>
          <w:p w14:paraId="7236F7C6" w14:textId="7C4ECE78" w:rsidR="002B109F" w:rsidRPr="00013C98" w:rsidRDefault="002B109F" w:rsidP="002B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21,828</w:t>
            </w:r>
          </w:p>
        </w:tc>
      </w:tr>
      <w:tr w:rsidR="00C72CC2" w:rsidRPr="000345F5" w14:paraId="16C2AAF4" w14:textId="77777777" w:rsidTr="00C1164F">
        <w:trPr>
          <w:cantSplit/>
          <w:trHeight w:val="289"/>
        </w:trPr>
        <w:tc>
          <w:tcPr>
            <w:tcW w:w="4230" w:type="dxa"/>
          </w:tcPr>
          <w:p w14:paraId="56F133E0" w14:textId="77777777" w:rsidR="00C72CC2" w:rsidRPr="00ED7741"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b/>
                <w:bCs/>
                <w:sz w:val="28"/>
                <w:szCs w:val="28"/>
              </w:rPr>
            </w:pPr>
            <w:r w:rsidRPr="00ED7741">
              <w:rPr>
                <w:rFonts w:ascii="Angsana New" w:hAnsi="Angsana New"/>
                <w:b/>
                <w:bCs/>
                <w:sz w:val="28"/>
                <w:szCs w:val="28"/>
              </w:rPr>
              <w:t>Total</w:t>
            </w:r>
          </w:p>
        </w:tc>
        <w:tc>
          <w:tcPr>
            <w:tcW w:w="270" w:type="dxa"/>
          </w:tcPr>
          <w:p w14:paraId="7E600E75" w14:textId="77777777" w:rsidR="00C72CC2" w:rsidRPr="000345F5"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p>
        </w:tc>
        <w:tc>
          <w:tcPr>
            <w:tcW w:w="1170" w:type="dxa"/>
            <w:tcBorders>
              <w:top w:val="single" w:sz="4" w:space="0" w:color="auto"/>
              <w:bottom w:val="double" w:sz="4" w:space="0" w:color="auto"/>
            </w:tcBorders>
            <w:shd w:val="clear" w:color="auto" w:fill="auto"/>
          </w:tcPr>
          <w:p w14:paraId="4617A8E5"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r>
              <w:rPr>
                <w:rFonts w:ascii="Angsana New" w:hAnsi="Angsana New"/>
                <w:b/>
                <w:bCs/>
                <w:sz w:val="28"/>
                <w:szCs w:val="28"/>
              </w:rPr>
              <w:t>350,183</w:t>
            </w:r>
          </w:p>
        </w:tc>
        <w:tc>
          <w:tcPr>
            <w:tcW w:w="236" w:type="dxa"/>
          </w:tcPr>
          <w:p w14:paraId="14B745EA"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p>
        </w:tc>
        <w:tc>
          <w:tcPr>
            <w:tcW w:w="1114" w:type="dxa"/>
            <w:tcBorders>
              <w:top w:val="single" w:sz="4" w:space="0" w:color="auto"/>
              <w:bottom w:val="double" w:sz="4" w:space="0" w:color="auto"/>
            </w:tcBorders>
          </w:tcPr>
          <w:p w14:paraId="5601EAFD"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r>
              <w:rPr>
                <w:rFonts w:ascii="Angsana New" w:hAnsi="Angsana New"/>
                <w:b/>
                <w:bCs/>
                <w:sz w:val="28"/>
                <w:szCs w:val="28"/>
              </w:rPr>
              <w:t>5</w:t>
            </w:r>
            <w:r>
              <w:rPr>
                <w:rFonts w:ascii="Angsana New" w:hAnsi="Angsana New" w:hint="cs"/>
                <w:b/>
                <w:bCs/>
                <w:sz w:val="28"/>
                <w:szCs w:val="28"/>
                <w:cs/>
              </w:rPr>
              <w:t>48</w:t>
            </w:r>
            <w:r w:rsidRPr="00D933D2">
              <w:rPr>
                <w:rFonts w:ascii="Angsana New" w:hAnsi="Angsana New"/>
                <w:b/>
                <w:bCs/>
                <w:sz w:val="28"/>
                <w:szCs w:val="28"/>
              </w:rPr>
              <w:t>,</w:t>
            </w:r>
            <w:r>
              <w:rPr>
                <w:rFonts w:ascii="Angsana New" w:hAnsi="Angsana New" w:hint="cs"/>
                <w:b/>
                <w:bCs/>
                <w:sz w:val="28"/>
                <w:szCs w:val="28"/>
                <w:cs/>
              </w:rPr>
              <w:t>563</w:t>
            </w:r>
          </w:p>
        </w:tc>
        <w:tc>
          <w:tcPr>
            <w:tcW w:w="238" w:type="dxa"/>
          </w:tcPr>
          <w:p w14:paraId="22A0C29B"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p>
        </w:tc>
        <w:tc>
          <w:tcPr>
            <w:tcW w:w="1112" w:type="dxa"/>
            <w:tcBorders>
              <w:top w:val="single" w:sz="4" w:space="0" w:color="auto"/>
              <w:bottom w:val="double" w:sz="4" w:space="0" w:color="auto"/>
            </w:tcBorders>
            <w:shd w:val="clear" w:color="auto" w:fill="auto"/>
          </w:tcPr>
          <w:p w14:paraId="0C566DDB"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r>
              <w:rPr>
                <w:rFonts w:ascii="Angsana New" w:hAnsi="Angsana New"/>
                <w:b/>
                <w:bCs/>
                <w:sz w:val="28"/>
                <w:szCs w:val="28"/>
              </w:rPr>
              <w:t>350,183</w:t>
            </w:r>
          </w:p>
        </w:tc>
        <w:tc>
          <w:tcPr>
            <w:tcW w:w="284" w:type="dxa"/>
          </w:tcPr>
          <w:p w14:paraId="6AC13137"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57"/>
              <w:jc w:val="right"/>
              <w:rPr>
                <w:rFonts w:ascii="Angsana New" w:hAnsi="Angsana New"/>
                <w:sz w:val="28"/>
                <w:szCs w:val="28"/>
              </w:rPr>
            </w:pPr>
          </w:p>
        </w:tc>
        <w:tc>
          <w:tcPr>
            <w:tcW w:w="1066" w:type="dxa"/>
            <w:tcBorders>
              <w:top w:val="single" w:sz="4" w:space="0" w:color="auto"/>
              <w:bottom w:val="double" w:sz="4" w:space="0" w:color="auto"/>
            </w:tcBorders>
          </w:tcPr>
          <w:p w14:paraId="1089EFD6" w14:textId="77777777" w:rsidR="00C72CC2" w:rsidRPr="00D933D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cs/>
              </w:rPr>
            </w:pPr>
            <w:r>
              <w:rPr>
                <w:rFonts w:ascii="Angsana New" w:hAnsi="Angsana New"/>
                <w:b/>
                <w:bCs/>
                <w:sz w:val="28"/>
                <w:szCs w:val="28"/>
              </w:rPr>
              <w:t>5</w:t>
            </w:r>
            <w:r>
              <w:rPr>
                <w:rFonts w:ascii="Angsana New" w:hAnsi="Angsana New" w:hint="cs"/>
                <w:b/>
                <w:bCs/>
                <w:sz w:val="28"/>
                <w:szCs w:val="28"/>
                <w:cs/>
              </w:rPr>
              <w:t>48</w:t>
            </w:r>
            <w:r w:rsidRPr="00D933D2">
              <w:rPr>
                <w:rFonts w:ascii="Angsana New" w:hAnsi="Angsana New"/>
                <w:b/>
                <w:bCs/>
                <w:sz w:val="28"/>
                <w:szCs w:val="28"/>
              </w:rPr>
              <w:t>,</w:t>
            </w:r>
            <w:r>
              <w:rPr>
                <w:rFonts w:ascii="Angsana New" w:hAnsi="Angsana New" w:hint="cs"/>
                <w:b/>
                <w:bCs/>
                <w:sz w:val="28"/>
                <w:szCs w:val="28"/>
                <w:cs/>
              </w:rPr>
              <w:t>563</w:t>
            </w:r>
          </w:p>
        </w:tc>
      </w:tr>
    </w:tbl>
    <w:p w14:paraId="45250DAF" w14:textId="77777777" w:rsidR="005C384A" w:rsidRDefault="005C384A"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88"/>
        <w:rPr>
          <w:rFonts w:ascii="Angsana New" w:hAnsi="Angsana New"/>
          <w:b/>
          <w:bCs/>
          <w:sz w:val="28"/>
          <w:szCs w:val="28"/>
        </w:rPr>
      </w:pPr>
      <w:r w:rsidRPr="00330C75">
        <w:rPr>
          <w:rFonts w:ascii="Angsana New" w:hAnsi="Angsana New"/>
          <w:b/>
          <w:bCs/>
          <w:sz w:val="28"/>
          <w:szCs w:val="28"/>
        </w:rPr>
        <w:t>Administrative expenses</w:t>
      </w:r>
    </w:p>
    <w:tbl>
      <w:tblPr>
        <w:tblW w:w="9720" w:type="dxa"/>
        <w:tblInd w:w="18" w:type="dxa"/>
        <w:tblLayout w:type="fixed"/>
        <w:tblLook w:val="0000" w:firstRow="0" w:lastRow="0" w:firstColumn="0" w:lastColumn="0" w:noHBand="0" w:noVBand="0"/>
      </w:tblPr>
      <w:tblGrid>
        <w:gridCol w:w="4230"/>
        <w:gridCol w:w="270"/>
        <w:gridCol w:w="1170"/>
        <w:gridCol w:w="270"/>
        <w:gridCol w:w="1080"/>
        <w:gridCol w:w="270"/>
        <w:gridCol w:w="1080"/>
        <w:gridCol w:w="284"/>
        <w:gridCol w:w="1066"/>
      </w:tblGrid>
      <w:tr w:rsidR="009B3AD3" w:rsidRPr="009B3AD3" w14:paraId="39395776" w14:textId="77777777" w:rsidTr="00DB2B7F">
        <w:trPr>
          <w:cantSplit/>
          <w:trHeight w:val="289"/>
        </w:trPr>
        <w:tc>
          <w:tcPr>
            <w:tcW w:w="4230" w:type="dxa"/>
          </w:tcPr>
          <w:p w14:paraId="398AD182"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1D944763" w14:textId="77777777" w:rsidR="009B3AD3" w:rsidRPr="009B3AD3" w:rsidRDefault="009B3AD3" w:rsidP="009B3AD3">
            <w:pPr>
              <w:jc w:val="center"/>
              <w:rPr>
                <w:rFonts w:ascii="Angsana New" w:hAnsi="Angsana New"/>
                <w:sz w:val="28"/>
                <w:szCs w:val="28"/>
                <w:cs/>
              </w:rPr>
            </w:pPr>
          </w:p>
        </w:tc>
        <w:tc>
          <w:tcPr>
            <w:tcW w:w="5220" w:type="dxa"/>
            <w:gridSpan w:val="7"/>
            <w:tcBorders>
              <w:bottom w:val="single" w:sz="4" w:space="0" w:color="auto"/>
            </w:tcBorders>
          </w:tcPr>
          <w:p w14:paraId="5C836EAA" w14:textId="77777777" w:rsidR="009B3AD3" w:rsidRPr="009B3AD3" w:rsidRDefault="009B3AD3" w:rsidP="009B3AD3">
            <w:pPr>
              <w:jc w:val="center"/>
              <w:rPr>
                <w:rFonts w:ascii="Angsana New" w:hAnsi="Angsana New"/>
                <w:sz w:val="28"/>
                <w:szCs w:val="28"/>
                <w:cs/>
              </w:rPr>
            </w:pPr>
            <w:r w:rsidRPr="009B3AD3">
              <w:rPr>
                <w:rFonts w:ascii="Angsana New" w:hAnsi="Angsana New"/>
                <w:sz w:val="28"/>
                <w:szCs w:val="28"/>
              </w:rPr>
              <w:t>In Thousand Baht</w:t>
            </w:r>
          </w:p>
        </w:tc>
      </w:tr>
      <w:tr w:rsidR="009B3AD3" w:rsidRPr="009B3AD3" w14:paraId="68B364C2" w14:textId="77777777" w:rsidTr="00DB2B7F">
        <w:trPr>
          <w:cantSplit/>
          <w:trHeight w:val="289"/>
        </w:trPr>
        <w:tc>
          <w:tcPr>
            <w:tcW w:w="4230" w:type="dxa"/>
          </w:tcPr>
          <w:p w14:paraId="67DD0C54"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262ED0C7"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20" w:type="dxa"/>
            <w:gridSpan w:val="3"/>
            <w:tcBorders>
              <w:top w:val="single" w:sz="4" w:space="0" w:color="auto"/>
              <w:bottom w:val="single" w:sz="4" w:space="0" w:color="auto"/>
            </w:tcBorders>
          </w:tcPr>
          <w:p w14:paraId="6D0C2919" w14:textId="77777777" w:rsidR="009B3AD3" w:rsidRPr="009B3AD3"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5B52F7">
              <w:rPr>
                <w:rFonts w:ascii="Angsana New" w:hAnsi="Angsana New"/>
                <w:sz w:val="28"/>
                <w:szCs w:val="28"/>
              </w:rPr>
              <w:t>Consolidated</w:t>
            </w:r>
          </w:p>
        </w:tc>
        <w:tc>
          <w:tcPr>
            <w:tcW w:w="270" w:type="dxa"/>
            <w:tcBorders>
              <w:top w:val="single" w:sz="4" w:space="0" w:color="auto"/>
            </w:tcBorders>
          </w:tcPr>
          <w:p w14:paraId="069196E0" w14:textId="77777777" w:rsidR="009B3AD3" w:rsidRPr="009B3AD3" w:rsidRDefault="009B3AD3" w:rsidP="009B3AD3">
            <w:pPr>
              <w:jc w:val="center"/>
              <w:rPr>
                <w:rFonts w:ascii="Angsana New" w:hAnsi="Angsana New"/>
                <w:sz w:val="28"/>
                <w:szCs w:val="28"/>
              </w:rPr>
            </w:pPr>
          </w:p>
        </w:tc>
        <w:tc>
          <w:tcPr>
            <w:tcW w:w="2430" w:type="dxa"/>
            <w:gridSpan w:val="3"/>
            <w:tcBorders>
              <w:top w:val="single" w:sz="4" w:space="0" w:color="auto"/>
              <w:bottom w:val="single" w:sz="4" w:space="0" w:color="auto"/>
            </w:tcBorders>
          </w:tcPr>
          <w:p w14:paraId="1A55CD58" w14:textId="77777777" w:rsidR="009B3AD3" w:rsidRPr="009B3AD3" w:rsidRDefault="009B3AD3" w:rsidP="007E4AFD">
            <w:pPr>
              <w:jc w:val="center"/>
              <w:rPr>
                <w:rFonts w:ascii="Angsana New" w:hAnsi="Angsana New"/>
                <w:sz w:val="28"/>
                <w:szCs w:val="28"/>
              </w:rPr>
            </w:pPr>
            <w:r w:rsidRPr="009B3AD3">
              <w:rPr>
                <w:rFonts w:ascii="Angsana New" w:hAnsi="Angsana New"/>
                <w:sz w:val="28"/>
                <w:szCs w:val="28"/>
              </w:rPr>
              <w:t>Separate</w:t>
            </w:r>
            <w:r w:rsidR="007E4AFD">
              <w:rPr>
                <w:rFonts w:ascii="Angsana New" w:hAnsi="Angsana New"/>
                <w:sz w:val="28"/>
                <w:szCs w:val="28"/>
              </w:rPr>
              <w:t>d</w:t>
            </w:r>
          </w:p>
        </w:tc>
      </w:tr>
      <w:tr w:rsidR="009B3AD3" w:rsidRPr="009B3AD3" w14:paraId="33630657" w14:textId="77777777" w:rsidTr="00DB2B7F">
        <w:trPr>
          <w:cantSplit/>
          <w:trHeight w:val="289"/>
        </w:trPr>
        <w:tc>
          <w:tcPr>
            <w:tcW w:w="4230" w:type="dxa"/>
          </w:tcPr>
          <w:p w14:paraId="452D64BB"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797E363E"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70" w:type="dxa"/>
            <w:tcBorders>
              <w:top w:val="single" w:sz="4" w:space="0" w:color="auto"/>
              <w:bottom w:val="single" w:sz="4" w:space="0" w:color="auto"/>
            </w:tcBorders>
          </w:tcPr>
          <w:p w14:paraId="79F3E055"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70" w:type="dxa"/>
            <w:tcBorders>
              <w:top w:val="single" w:sz="4" w:space="0" w:color="auto"/>
            </w:tcBorders>
          </w:tcPr>
          <w:p w14:paraId="1BF207CE" w14:textId="77777777" w:rsidR="009B3AD3" w:rsidRPr="009B3AD3" w:rsidRDefault="009B3AD3" w:rsidP="009B3AD3">
            <w:pPr>
              <w:jc w:val="center"/>
              <w:rPr>
                <w:rFonts w:ascii="Angsana New" w:hAnsi="Angsana New"/>
                <w:sz w:val="28"/>
                <w:szCs w:val="28"/>
                <w:highlight w:val="yellow"/>
                <w:cs/>
              </w:rPr>
            </w:pPr>
          </w:p>
        </w:tc>
        <w:tc>
          <w:tcPr>
            <w:tcW w:w="1080" w:type="dxa"/>
            <w:tcBorders>
              <w:top w:val="single" w:sz="4" w:space="0" w:color="auto"/>
              <w:bottom w:val="single" w:sz="4" w:space="0" w:color="auto"/>
            </w:tcBorders>
          </w:tcPr>
          <w:p w14:paraId="2F22251B"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c>
          <w:tcPr>
            <w:tcW w:w="270" w:type="dxa"/>
          </w:tcPr>
          <w:p w14:paraId="4BF64A49"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0" w:type="dxa"/>
            <w:tcBorders>
              <w:top w:val="single" w:sz="4" w:space="0" w:color="auto"/>
              <w:bottom w:val="single" w:sz="4" w:space="0" w:color="auto"/>
            </w:tcBorders>
          </w:tcPr>
          <w:p w14:paraId="428CA551"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4" w:type="dxa"/>
            <w:tcBorders>
              <w:top w:val="single" w:sz="4" w:space="0" w:color="auto"/>
            </w:tcBorders>
          </w:tcPr>
          <w:p w14:paraId="28AEE341" w14:textId="77777777" w:rsidR="009B3AD3" w:rsidRPr="009B3AD3" w:rsidRDefault="009B3AD3" w:rsidP="009B3AD3">
            <w:pPr>
              <w:jc w:val="center"/>
              <w:rPr>
                <w:rFonts w:ascii="Angsana New" w:hAnsi="Angsana New"/>
                <w:sz w:val="28"/>
                <w:szCs w:val="28"/>
                <w:highlight w:val="yellow"/>
                <w:cs/>
              </w:rPr>
            </w:pPr>
          </w:p>
        </w:tc>
        <w:tc>
          <w:tcPr>
            <w:tcW w:w="1066" w:type="dxa"/>
            <w:tcBorders>
              <w:top w:val="single" w:sz="4" w:space="0" w:color="auto"/>
              <w:bottom w:val="single" w:sz="4" w:space="0" w:color="auto"/>
            </w:tcBorders>
          </w:tcPr>
          <w:p w14:paraId="5850EB62" w14:textId="77777777" w:rsidR="009B3AD3" w:rsidRPr="009B3AD3" w:rsidRDefault="009B3AD3"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r>
      <w:tr w:rsidR="009B3AD3" w:rsidRPr="009B3AD3" w14:paraId="35F79DA3" w14:textId="77777777" w:rsidTr="00DB2B7F">
        <w:trPr>
          <w:cantSplit/>
          <w:trHeight w:val="289"/>
        </w:trPr>
        <w:tc>
          <w:tcPr>
            <w:tcW w:w="4230" w:type="dxa"/>
          </w:tcPr>
          <w:p w14:paraId="78F6F51E" w14:textId="77777777" w:rsidR="009B3AD3" w:rsidRPr="009B3AD3" w:rsidRDefault="009B3AD3" w:rsidP="009B3AD3">
            <w:pPr>
              <w:spacing w:line="240" w:lineRule="auto"/>
              <w:jc w:val="center"/>
              <w:rPr>
                <w:rFonts w:ascii="Angsana New" w:hAnsi="Angsana New"/>
                <w:sz w:val="28"/>
                <w:szCs w:val="28"/>
                <w:cs/>
              </w:rPr>
            </w:pPr>
          </w:p>
        </w:tc>
        <w:tc>
          <w:tcPr>
            <w:tcW w:w="270" w:type="dxa"/>
          </w:tcPr>
          <w:p w14:paraId="352684F9" w14:textId="77777777" w:rsidR="009B3AD3" w:rsidRPr="009B3AD3" w:rsidRDefault="009B3AD3" w:rsidP="009B3AD3">
            <w:pPr>
              <w:spacing w:line="240" w:lineRule="auto"/>
              <w:jc w:val="center"/>
              <w:rPr>
                <w:rFonts w:ascii="Angsana New" w:hAnsi="Angsana New"/>
                <w:sz w:val="28"/>
                <w:szCs w:val="28"/>
                <w:highlight w:val="yellow"/>
                <w:cs/>
              </w:rPr>
            </w:pPr>
          </w:p>
        </w:tc>
        <w:tc>
          <w:tcPr>
            <w:tcW w:w="1170" w:type="dxa"/>
            <w:tcBorders>
              <w:top w:val="single" w:sz="4" w:space="0" w:color="auto"/>
            </w:tcBorders>
          </w:tcPr>
          <w:p w14:paraId="21C80EB7" w14:textId="77777777" w:rsidR="009B3AD3" w:rsidRPr="009B3AD3" w:rsidRDefault="009B3AD3" w:rsidP="009B3AD3">
            <w:pPr>
              <w:spacing w:line="240" w:lineRule="auto"/>
              <w:jc w:val="center"/>
              <w:rPr>
                <w:rFonts w:ascii="Angsana New" w:hAnsi="Angsana New"/>
                <w:sz w:val="28"/>
                <w:szCs w:val="28"/>
                <w:highlight w:val="yellow"/>
                <w:cs/>
              </w:rPr>
            </w:pPr>
          </w:p>
        </w:tc>
        <w:tc>
          <w:tcPr>
            <w:tcW w:w="270" w:type="dxa"/>
          </w:tcPr>
          <w:p w14:paraId="12E9362F" w14:textId="77777777" w:rsidR="009B3AD3" w:rsidRPr="009B3AD3" w:rsidRDefault="009B3AD3" w:rsidP="009B3AD3">
            <w:pPr>
              <w:spacing w:line="240" w:lineRule="auto"/>
              <w:jc w:val="center"/>
              <w:rPr>
                <w:rFonts w:ascii="Angsana New" w:hAnsi="Angsana New"/>
                <w:sz w:val="28"/>
                <w:szCs w:val="28"/>
                <w:highlight w:val="yellow"/>
                <w:cs/>
              </w:rPr>
            </w:pPr>
          </w:p>
        </w:tc>
        <w:tc>
          <w:tcPr>
            <w:tcW w:w="1080" w:type="dxa"/>
            <w:tcBorders>
              <w:top w:val="single" w:sz="4" w:space="0" w:color="auto"/>
            </w:tcBorders>
          </w:tcPr>
          <w:p w14:paraId="17D0694A" w14:textId="77777777" w:rsidR="009B3AD3" w:rsidRPr="009B3AD3" w:rsidRDefault="009B3AD3" w:rsidP="009B3AD3">
            <w:pPr>
              <w:spacing w:line="240" w:lineRule="auto"/>
              <w:jc w:val="center"/>
              <w:rPr>
                <w:rFonts w:ascii="Angsana New" w:hAnsi="Angsana New"/>
                <w:sz w:val="28"/>
                <w:szCs w:val="28"/>
                <w:highlight w:val="yellow"/>
                <w:cs/>
              </w:rPr>
            </w:pPr>
          </w:p>
        </w:tc>
        <w:tc>
          <w:tcPr>
            <w:tcW w:w="270" w:type="dxa"/>
          </w:tcPr>
          <w:p w14:paraId="316408E9" w14:textId="77777777" w:rsidR="009B3AD3" w:rsidRPr="009B3AD3" w:rsidRDefault="009B3AD3" w:rsidP="009B3AD3">
            <w:pPr>
              <w:spacing w:line="240" w:lineRule="auto"/>
              <w:jc w:val="center"/>
              <w:rPr>
                <w:rFonts w:ascii="Angsana New" w:hAnsi="Angsana New"/>
                <w:sz w:val="28"/>
                <w:szCs w:val="28"/>
                <w:highlight w:val="yellow"/>
                <w:cs/>
              </w:rPr>
            </w:pPr>
          </w:p>
        </w:tc>
        <w:tc>
          <w:tcPr>
            <w:tcW w:w="1080" w:type="dxa"/>
            <w:tcBorders>
              <w:top w:val="single" w:sz="4" w:space="0" w:color="auto"/>
            </w:tcBorders>
          </w:tcPr>
          <w:p w14:paraId="65B6A1FE" w14:textId="77777777" w:rsidR="009B3AD3" w:rsidRPr="009B3AD3" w:rsidRDefault="009B3AD3" w:rsidP="009B3AD3">
            <w:pPr>
              <w:spacing w:line="240" w:lineRule="auto"/>
              <w:jc w:val="center"/>
              <w:rPr>
                <w:rFonts w:ascii="Angsana New" w:hAnsi="Angsana New"/>
                <w:sz w:val="28"/>
                <w:szCs w:val="28"/>
                <w:highlight w:val="yellow"/>
                <w:cs/>
              </w:rPr>
            </w:pPr>
          </w:p>
        </w:tc>
        <w:tc>
          <w:tcPr>
            <w:tcW w:w="284" w:type="dxa"/>
          </w:tcPr>
          <w:p w14:paraId="2A7174D3" w14:textId="77777777" w:rsidR="009B3AD3" w:rsidRPr="009B3AD3" w:rsidRDefault="009B3AD3" w:rsidP="009B3AD3">
            <w:pPr>
              <w:spacing w:line="240" w:lineRule="auto"/>
              <w:jc w:val="center"/>
              <w:rPr>
                <w:rFonts w:ascii="Angsana New" w:hAnsi="Angsana New"/>
                <w:sz w:val="28"/>
                <w:szCs w:val="28"/>
                <w:highlight w:val="yellow"/>
                <w:cs/>
              </w:rPr>
            </w:pPr>
          </w:p>
        </w:tc>
        <w:tc>
          <w:tcPr>
            <w:tcW w:w="1066" w:type="dxa"/>
            <w:tcBorders>
              <w:top w:val="single" w:sz="4" w:space="0" w:color="auto"/>
            </w:tcBorders>
          </w:tcPr>
          <w:p w14:paraId="5D9B9D8A" w14:textId="77777777" w:rsidR="009B3AD3" w:rsidRPr="009B3AD3" w:rsidRDefault="009B3AD3" w:rsidP="009B3AD3">
            <w:pPr>
              <w:spacing w:line="240" w:lineRule="auto"/>
              <w:jc w:val="center"/>
              <w:rPr>
                <w:rFonts w:ascii="Angsana New" w:hAnsi="Angsana New"/>
                <w:sz w:val="28"/>
                <w:szCs w:val="28"/>
                <w:highlight w:val="yellow"/>
                <w:cs/>
              </w:rPr>
            </w:pPr>
          </w:p>
        </w:tc>
      </w:tr>
      <w:tr w:rsidR="00C72CC2" w:rsidRPr="009B3AD3" w14:paraId="07A737EE" w14:textId="77777777" w:rsidTr="00C1164F">
        <w:trPr>
          <w:cantSplit/>
          <w:trHeight w:val="289"/>
        </w:trPr>
        <w:tc>
          <w:tcPr>
            <w:tcW w:w="4230" w:type="dxa"/>
          </w:tcPr>
          <w:p w14:paraId="77673C45"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Employee expenses</w:t>
            </w:r>
          </w:p>
        </w:tc>
        <w:tc>
          <w:tcPr>
            <w:tcW w:w="270" w:type="dxa"/>
          </w:tcPr>
          <w:p w14:paraId="4E801CE6"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23E18AE2" w14:textId="37E2802D"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174743">
              <w:rPr>
                <w:rFonts w:ascii="Angsana New" w:hAnsi="Angsana New"/>
                <w:sz w:val="28"/>
                <w:szCs w:val="28"/>
              </w:rPr>
              <w:t>1</w:t>
            </w:r>
            <w:r w:rsidR="003B6E7E">
              <w:rPr>
                <w:rFonts w:ascii="Angsana New" w:hAnsi="Angsana New"/>
                <w:sz w:val="28"/>
                <w:szCs w:val="28"/>
              </w:rPr>
              <w:t>2,396</w:t>
            </w:r>
          </w:p>
        </w:tc>
        <w:tc>
          <w:tcPr>
            <w:tcW w:w="270" w:type="dxa"/>
          </w:tcPr>
          <w:p w14:paraId="1E99C616"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Pr>
          <w:p w14:paraId="0C51067F"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w:t>
            </w:r>
            <w:r>
              <w:rPr>
                <w:rFonts w:ascii="Angsana New" w:hAnsi="Angsana New" w:hint="cs"/>
                <w:sz w:val="28"/>
                <w:szCs w:val="28"/>
                <w:cs/>
              </w:rPr>
              <w:t>901</w:t>
            </w:r>
          </w:p>
        </w:tc>
        <w:tc>
          <w:tcPr>
            <w:tcW w:w="270" w:type="dxa"/>
          </w:tcPr>
          <w:p w14:paraId="1B72FB13" w14:textId="77777777" w:rsidR="00C72CC2" w:rsidRPr="0017474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2516BF93" w14:textId="13E63712" w:rsidR="00C72CC2" w:rsidRPr="0017474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174743">
              <w:rPr>
                <w:rFonts w:ascii="Angsana New" w:hAnsi="Angsana New"/>
                <w:sz w:val="28"/>
                <w:szCs w:val="28"/>
              </w:rPr>
              <w:t>1</w:t>
            </w:r>
            <w:r w:rsidR="008239F5">
              <w:rPr>
                <w:rFonts w:ascii="Angsana New" w:hAnsi="Angsana New"/>
                <w:sz w:val="28"/>
                <w:szCs w:val="28"/>
              </w:rPr>
              <w:t>2</w:t>
            </w:r>
            <w:r w:rsidRPr="00174743">
              <w:rPr>
                <w:rFonts w:ascii="Angsana New" w:hAnsi="Angsana New"/>
                <w:sz w:val="28"/>
                <w:szCs w:val="28"/>
              </w:rPr>
              <w:t>,</w:t>
            </w:r>
            <w:r w:rsidR="008239F5">
              <w:rPr>
                <w:rFonts w:ascii="Angsana New" w:hAnsi="Angsana New"/>
                <w:sz w:val="28"/>
                <w:szCs w:val="28"/>
              </w:rPr>
              <w:t>396</w:t>
            </w:r>
          </w:p>
        </w:tc>
        <w:tc>
          <w:tcPr>
            <w:tcW w:w="284" w:type="dxa"/>
          </w:tcPr>
          <w:p w14:paraId="74C042AA"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0ECA72EA"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w:t>
            </w:r>
            <w:r>
              <w:rPr>
                <w:rFonts w:ascii="Angsana New" w:hAnsi="Angsana New" w:hint="cs"/>
                <w:sz w:val="28"/>
                <w:szCs w:val="28"/>
                <w:cs/>
              </w:rPr>
              <w:t>901</w:t>
            </w:r>
          </w:p>
        </w:tc>
      </w:tr>
      <w:tr w:rsidR="00C72CC2" w:rsidRPr="009B3AD3" w14:paraId="3D872EBF" w14:textId="77777777" w:rsidTr="00C1164F">
        <w:trPr>
          <w:cantSplit/>
          <w:trHeight w:val="289"/>
        </w:trPr>
        <w:tc>
          <w:tcPr>
            <w:tcW w:w="4230" w:type="dxa"/>
          </w:tcPr>
          <w:p w14:paraId="35194C6D"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Management benefits</w:t>
            </w:r>
          </w:p>
        </w:tc>
        <w:tc>
          <w:tcPr>
            <w:tcW w:w="270" w:type="dxa"/>
          </w:tcPr>
          <w:p w14:paraId="2695B675"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58857D92"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14,842</w:t>
            </w:r>
          </w:p>
        </w:tc>
        <w:tc>
          <w:tcPr>
            <w:tcW w:w="270" w:type="dxa"/>
          </w:tcPr>
          <w:p w14:paraId="142F266E"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Pr>
          <w:p w14:paraId="6FE1FC03"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15,923</w:t>
            </w:r>
          </w:p>
        </w:tc>
        <w:tc>
          <w:tcPr>
            <w:tcW w:w="270" w:type="dxa"/>
          </w:tcPr>
          <w:p w14:paraId="4B8DE5D1"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1DB65DF7"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14,842</w:t>
            </w:r>
          </w:p>
        </w:tc>
        <w:tc>
          <w:tcPr>
            <w:tcW w:w="284" w:type="dxa"/>
          </w:tcPr>
          <w:p w14:paraId="783F9ACD"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3B22B504"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15,923</w:t>
            </w:r>
          </w:p>
        </w:tc>
      </w:tr>
      <w:tr w:rsidR="00C72CC2" w:rsidRPr="009B3AD3" w14:paraId="446B3425" w14:textId="77777777" w:rsidTr="00C1164F">
        <w:trPr>
          <w:cantSplit/>
          <w:trHeight w:val="289"/>
        </w:trPr>
        <w:tc>
          <w:tcPr>
            <w:tcW w:w="4230" w:type="dxa"/>
          </w:tcPr>
          <w:p w14:paraId="06193C7E"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 xml:space="preserve">Depreciation </w:t>
            </w:r>
          </w:p>
        </w:tc>
        <w:tc>
          <w:tcPr>
            <w:tcW w:w="270" w:type="dxa"/>
          </w:tcPr>
          <w:p w14:paraId="11325EDB"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546DAA0F"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3,033</w:t>
            </w:r>
          </w:p>
        </w:tc>
        <w:tc>
          <w:tcPr>
            <w:tcW w:w="270" w:type="dxa"/>
          </w:tcPr>
          <w:p w14:paraId="0E21EBA0"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Pr>
          <w:p w14:paraId="46591B5D"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3,924</w:t>
            </w:r>
          </w:p>
        </w:tc>
        <w:tc>
          <w:tcPr>
            <w:tcW w:w="270" w:type="dxa"/>
          </w:tcPr>
          <w:p w14:paraId="637B8823"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1522A040"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3,033</w:t>
            </w:r>
          </w:p>
        </w:tc>
        <w:tc>
          <w:tcPr>
            <w:tcW w:w="284" w:type="dxa"/>
          </w:tcPr>
          <w:p w14:paraId="6C6A828D"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4D1F4A1E"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3,924</w:t>
            </w:r>
          </w:p>
        </w:tc>
      </w:tr>
      <w:tr w:rsidR="00C72CC2" w:rsidRPr="009B3AD3" w14:paraId="3A3D8105" w14:textId="77777777" w:rsidTr="00C1164F">
        <w:trPr>
          <w:cantSplit/>
          <w:trHeight w:val="289"/>
        </w:trPr>
        <w:tc>
          <w:tcPr>
            <w:tcW w:w="4230" w:type="dxa"/>
          </w:tcPr>
          <w:p w14:paraId="5FBC41B6"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License fee and others fee</w:t>
            </w:r>
          </w:p>
        </w:tc>
        <w:tc>
          <w:tcPr>
            <w:tcW w:w="270" w:type="dxa"/>
          </w:tcPr>
          <w:p w14:paraId="5431CDE4"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15B47773"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4,060</w:t>
            </w:r>
          </w:p>
        </w:tc>
        <w:tc>
          <w:tcPr>
            <w:tcW w:w="270" w:type="dxa"/>
          </w:tcPr>
          <w:p w14:paraId="47574587"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Pr>
          <w:p w14:paraId="7A132235"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4,095</w:t>
            </w:r>
          </w:p>
        </w:tc>
        <w:tc>
          <w:tcPr>
            <w:tcW w:w="270" w:type="dxa"/>
          </w:tcPr>
          <w:p w14:paraId="4B14471C"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63F8E0C0"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4,060</w:t>
            </w:r>
          </w:p>
        </w:tc>
        <w:tc>
          <w:tcPr>
            <w:tcW w:w="284" w:type="dxa"/>
          </w:tcPr>
          <w:p w14:paraId="5DD30EF3"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04F15B05"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4,095</w:t>
            </w:r>
          </w:p>
        </w:tc>
      </w:tr>
      <w:tr w:rsidR="00C72CC2" w:rsidRPr="009B3AD3" w14:paraId="084ADADE" w14:textId="77777777" w:rsidTr="00C1164F">
        <w:trPr>
          <w:cantSplit/>
          <w:trHeight w:val="289"/>
        </w:trPr>
        <w:tc>
          <w:tcPr>
            <w:tcW w:w="4230" w:type="dxa"/>
          </w:tcPr>
          <w:p w14:paraId="648B6B1D"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Consultant fee</w:t>
            </w:r>
          </w:p>
        </w:tc>
        <w:tc>
          <w:tcPr>
            <w:tcW w:w="270" w:type="dxa"/>
          </w:tcPr>
          <w:p w14:paraId="5399309E"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36EB0B9E"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6,590</w:t>
            </w:r>
          </w:p>
        </w:tc>
        <w:tc>
          <w:tcPr>
            <w:tcW w:w="270" w:type="dxa"/>
          </w:tcPr>
          <w:p w14:paraId="72298DA7"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Pr>
          <w:p w14:paraId="3F2C3707"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8,522</w:t>
            </w:r>
          </w:p>
        </w:tc>
        <w:tc>
          <w:tcPr>
            <w:tcW w:w="270" w:type="dxa"/>
          </w:tcPr>
          <w:p w14:paraId="1E47EF05"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48A966BC"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6,590</w:t>
            </w:r>
          </w:p>
        </w:tc>
        <w:tc>
          <w:tcPr>
            <w:tcW w:w="284" w:type="dxa"/>
          </w:tcPr>
          <w:p w14:paraId="25D724EC"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49B0376B"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8,522</w:t>
            </w:r>
          </w:p>
        </w:tc>
      </w:tr>
      <w:tr w:rsidR="00C72CC2" w:rsidRPr="009B3AD3" w14:paraId="403FA61F" w14:textId="77777777" w:rsidTr="00C1164F">
        <w:trPr>
          <w:cantSplit/>
          <w:trHeight w:val="289"/>
        </w:trPr>
        <w:tc>
          <w:tcPr>
            <w:tcW w:w="4230" w:type="dxa"/>
          </w:tcPr>
          <w:p w14:paraId="3ABB25B4" w14:textId="77777777" w:rsidR="00C72CC2" w:rsidRPr="00330C75"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6"/>
              <w:jc w:val="both"/>
              <w:rPr>
                <w:rFonts w:ascii="Angsana New" w:hAnsi="Angsana New"/>
                <w:sz w:val="28"/>
                <w:szCs w:val="28"/>
              </w:rPr>
            </w:pPr>
            <w:r w:rsidRPr="00330C75">
              <w:rPr>
                <w:rFonts w:ascii="Angsana New" w:hAnsi="Angsana New"/>
                <w:sz w:val="28"/>
                <w:szCs w:val="28"/>
              </w:rPr>
              <w:t>Others</w:t>
            </w:r>
          </w:p>
        </w:tc>
        <w:tc>
          <w:tcPr>
            <w:tcW w:w="270" w:type="dxa"/>
          </w:tcPr>
          <w:p w14:paraId="38A246EE"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170" w:type="dxa"/>
            <w:shd w:val="clear" w:color="auto" w:fill="auto"/>
          </w:tcPr>
          <w:p w14:paraId="4487D873" w14:textId="6A139F0F" w:rsidR="00C72CC2" w:rsidRDefault="000968C6"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w:t>
            </w:r>
            <w:r w:rsidR="003B6E7E">
              <w:rPr>
                <w:rFonts w:ascii="Angsana New" w:hAnsi="Angsana New"/>
                <w:sz w:val="28"/>
                <w:szCs w:val="28"/>
              </w:rPr>
              <w:t>497</w:t>
            </w:r>
          </w:p>
        </w:tc>
        <w:tc>
          <w:tcPr>
            <w:tcW w:w="270" w:type="dxa"/>
          </w:tcPr>
          <w:p w14:paraId="2A879243"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tcBorders>
              <w:bottom w:val="single" w:sz="4" w:space="0" w:color="auto"/>
            </w:tcBorders>
          </w:tcPr>
          <w:p w14:paraId="2E02F00E"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27,684</w:t>
            </w:r>
          </w:p>
        </w:tc>
        <w:tc>
          <w:tcPr>
            <w:tcW w:w="270" w:type="dxa"/>
          </w:tcPr>
          <w:p w14:paraId="41C00926"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1080" w:type="dxa"/>
            <w:shd w:val="clear" w:color="auto" w:fill="auto"/>
          </w:tcPr>
          <w:p w14:paraId="7F2BDC41" w14:textId="19D24C21"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w:t>
            </w:r>
            <w:r w:rsidR="008239F5">
              <w:rPr>
                <w:rFonts w:ascii="Angsana New" w:hAnsi="Angsana New"/>
                <w:sz w:val="28"/>
                <w:szCs w:val="28"/>
              </w:rPr>
              <w:t>437</w:t>
            </w:r>
          </w:p>
        </w:tc>
        <w:tc>
          <w:tcPr>
            <w:tcW w:w="284" w:type="dxa"/>
          </w:tcPr>
          <w:p w14:paraId="50ADA791" w14:textId="77777777" w:rsidR="00C72CC2" w:rsidRPr="00013C98" w:rsidRDefault="00C72CC2" w:rsidP="00C72CC2">
            <w:pPr>
              <w:pStyle w:val="33"/>
              <w:tabs>
                <w:tab w:val="clear" w:pos="360"/>
                <w:tab w:val="clear" w:pos="720"/>
              </w:tabs>
              <w:ind w:right="57"/>
              <w:jc w:val="both"/>
              <w:rPr>
                <w:rFonts w:ascii="Angsana New" w:hAnsi="Angsana New" w:cs="Angsana New"/>
                <w:sz w:val="28"/>
                <w:szCs w:val="28"/>
                <w:cs/>
              </w:rPr>
            </w:pPr>
          </w:p>
        </w:tc>
        <w:tc>
          <w:tcPr>
            <w:tcW w:w="1066" w:type="dxa"/>
          </w:tcPr>
          <w:p w14:paraId="31024C8E"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27,684</w:t>
            </w:r>
          </w:p>
        </w:tc>
      </w:tr>
      <w:tr w:rsidR="00C72CC2" w:rsidRPr="009B3AD3" w14:paraId="6A33BC86" w14:textId="77777777" w:rsidTr="00C1164F">
        <w:trPr>
          <w:cantSplit/>
          <w:trHeight w:val="289"/>
        </w:trPr>
        <w:tc>
          <w:tcPr>
            <w:tcW w:w="4230" w:type="dxa"/>
          </w:tcPr>
          <w:p w14:paraId="64D4D87D" w14:textId="77777777" w:rsidR="00C72CC2" w:rsidRPr="009B3AD3" w:rsidRDefault="00C72CC2" w:rsidP="0009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ind w:left="496"/>
              <w:rPr>
                <w:rFonts w:ascii="Angsana New" w:hAnsi="Angsana New"/>
                <w:b/>
                <w:bCs/>
                <w:sz w:val="28"/>
                <w:szCs w:val="28"/>
              </w:rPr>
            </w:pPr>
            <w:r w:rsidRPr="009B3AD3">
              <w:rPr>
                <w:rFonts w:ascii="Angsana New" w:hAnsi="Angsana New"/>
                <w:b/>
                <w:bCs/>
                <w:sz w:val="28"/>
                <w:szCs w:val="28"/>
              </w:rPr>
              <w:t>Total</w:t>
            </w:r>
          </w:p>
        </w:tc>
        <w:tc>
          <w:tcPr>
            <w:tcW w:w="270" w:type="dxa"/>
          </w:tcPr>
          <w:p w14:paraId="54821C75" w14:textId="77777777" w:rsidR="00C72CC2" w:rsidRPr="009B3AD3"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1E8AA7AC" w14:textId="27F1DA50" w:rsidR="00C72CC2" w:rsidRDefault="000968C6"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60,418</w:t>
            </w:r>
          </w:p>
        </w:tc>
        <w:tc>
          <w:tcPr>
            <w:tcW w:w="270" w:type="dxa"/>
          </w:tcPr>
          <w:p w14:paraId="484F2BEE"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p>
        </w:tc>
        <w:tc>
          <w:tcPr>
            <w:tcW w:w="1080" w:type="dxa"/>
            <w:tcBorders>
              <w:top w:val="single" w:sz="4" w:space="0" w:color="auto"/>
              <w:bottom w:val="double" w:sz="4" w:space="0" w:color="auto"/>
            </w:tcBorders>
          </w:tcPr>
          <w:p w14:paraId="20551704" w14:textId="77777777" w:rsidR="00C72CC2" w:rsidRPr="00E93E59"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6</w:t>
            </w:r>
            <w:r>
              <w:rPr>
                <w:rFonts w:ascii="Angsana New" w:hAnsi="Angsana New" w:hint="cs"/>
                <w:b/>
                <w:bCs/>
                <w:sz w:val="28"/>
                <w:szCs w:val="28"/>
                <w:cs/>
              </w:rPr>
              <w:t>9</w:t>
            </w:r>
            <w:r>
              <w:rPr>
                <w:rFonts w:ascii="Angsana New" w:hAnsi="Angsana New"/>
                <w:b/>
                <w:bCs/>
                <w:sz w:val="28"/>
                <w:szCs w:val="28"/>
              </w:rPr>
              <w:t>,</w:t>
            </w:r>
            <w:r>
              <w:rPr>
                <w:rFonts w:ascii="Angsana New" w:hAnsi="Angsana New" w:hint="cs"/>
                <w:b/>
                <w:bCs/>
                <w:sz w:val="28"/>
                <w:szCs w:val="28"/>
                <w:cs/>
              </w:rPr>
              <w:t>049</w:t>
            </w:r>
          </w:p>
        </w:tc>
        <w:tc>
          <w:tcPr>
            <w:tcW w:w="270" w:type="dxa"/>
          </w:tcPr>
          <w:p w14:paraId="7B60A7DA" w14:textId="77777777" w:rsidR="00C72CC2"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6144743" w14:textId="77777777" w:rsidR="00C72CC2" w:rsidRPr="00E93E59"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60,358</w:t>
            </w:r>
          </w:p>
        </w:tc>
        <w:tc>
          <w:tcPr>
            <w:tcW w:w="284" w:type="dxa"/>
          </w:tcPr>
          <w:p w14:paraId="12FEB2EE"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57"/>
              <w:rPr>
                <w:rFonts w:ascii="Angsana New" w:hAnsi="Angsana New"/>
                <w:sz w:val="28"/>
                <w:szCs w:val="28"/>
              </w:rPr>
            </w:pPr>
          </w:p>
        </w:tc>
        <w:tc>
          <w:tcPr>
            <w:tcW w:w="1066" w:type="dxa"/>
            <w:tcBorders>
              <w:top w:val="single" w:sz="4" w:space="0" w:color="auto"/>
              <w:bottom w:val="double" w:sz="4" w:space="0" w:color="auto"/>
            </w:tcBorders>
          </w:tcPr>
          <w:p w14:paraId="502302EA" w14:textId="77777777" w:rsidR="00C72CC2" w:rsidRPr="00E93E59"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sz w:val="28"/>
                <w:szCs w:val="28"/>
              </w:rPr>
            </w:pPr>
            <w:r>
              <w:rPr>
                <w:rFonts w:ascii="Angsana New" w:hAnsi="Angsana New"/>
                <w:b/>
                <w:bCs/>
                <w:sz w:val="28"/>
                <w:szCs w:val="28"/>
              </w:rPr>
              <w:t>6</w:t>
            </w:r>
            <w:r>
              <w:rPr>
                <w:rFonts w:ascii="Angsana New" w:hAnsi="Angsana New" w:hint="cs"/>
                <w:b/>
                <w:bCs/>
                <w:sz w:val="28"/>
                <w:szCs w:val="28"/>
                <w:cs/>
              </w:rPr>
              <w:t>9</w:t>
            </w:r>
            <w:r>
              <w:rPr>
                <w:rFonts w:ascii="Angsana New" w:hAnsi="Angsana New"/>
                <w:b/>
                <w:bCs/>
                <w:sz w:val="28"/>
                <w:szCs w:val="28"/>
              </w:rPr>
              <w:t>,</w:t>
            </w:r>
            <w:r>
              <w:rPr>
                <w:rFonts w:ascii="Angsana New" w:hAnsi="Angsana New" w:hint="cs"/>
                <w:b/>
                <w:bCs/>
                <w:sz w:val="28"/>
                <w:szCs w:val="28"/>
                <w:cs/>
              </w:rPr>
              <w:t>049</w:t>
            </w:r>
          </w:p>
        </w:tc>
      </w:tr>
    </w:tbl>
    <w:p w14:paraId="5DD441A3" w14:textId="77777777" w:rsidR="00B60D9C" w:rsidRDefault="00B60D9C"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88"/>
        <w:jc w:val="thaiDistribute"/>
        <w:rPr>
          <w:rFonts w:ascii="Angsana New" w:hAnsi="Angsana New"/>
          <w:sz w:val="28"/>
          <w:szCs w:val="28"/>
        </w:rPr>
      </w:pPr>
    </w:p>
    <w:p w14:paraId="32E6E5B4" w14:textId="77777777" w:rsidR="005C384A" w:rsidRPr="00330C75" w:rsidRDefault="005C384A"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88"/>
        <w:jc w:val="thaiDistribute"/>
        <w:rPr>
          <w:rFonts w:ascii="Angsana New" w:hAnsi="Angsana New"/>
          <w:sz w:val="28"/>
          <w:szCs w:val="28"/>
        </w:rPr>
      </w:pPr>
      <w:r w:rsidRPr="00330C75">
        <w:rPr>
          <w:rFonts w:ascii="Angsana New" w:hAnsi="Angsana New"/>
          <w:sz w:val="28"/>
          <w:szCs w:val="28"/>
        </w:rPr>
        <w:t>The defined contribution plan comprises provident fund established by the Company for its employees. Membership to the fund is on a voluntary basis. Contribution is made monthly by the employees at the rate of 2% of their basic salaries and by the Company at 2% of the employees’ basic salaries. And since July 2016, contribution is made monthly at the rate of 3% of their basic salaries and by the Company at 3% of the employees’ basic salaries. The provident fund is registered with the Ministry of Finance as juristic entity and is managed by a licensed Fund Manager.</w:t>
      </w:r>
    </w:p>
    <w:p w14:paraId="5F06FBE9" w14:textId="77777777" w:rsidR="005C384A" w:rsidRDefault="005D4ECC"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t>INCOME TAX</w:t>
      </w:r>
    </w:p>
    <w:p w14:paraId="29FB0B76" w14:textId="22FED309" w:rsidR="005C384A" w:rsidRPr="006B5D8D" w:rsidRDefault="005C384A"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88"/>
        <w:jc w:val="both"/>
        <w:rPr>
          <w:rFonts w:ascii="Angsana New" w:hAnsi="Angsana New"/>
          <w:sz w:val="28"/>
          <w:szCs w:val="28"/>
        </w:rPr>
      </w:pPr>
      <w:r w:rsidRPr="006B5D8D">
        <w:rPr>
          <w:rFonts w:ascii="Angsana New" w:hAnsi="Angsana New"/>
          <w:sz w:val="28"/>
          <w:szCs w:val="28"/>
        </w:rPr>
        <w:t xml:space="preserve">As at December </w:t>
      </w:r>
      <w:r w:rsidRPr="006B5D8D">
        <w:rPr>
          <w:rFonts w:ascii="Angsana New" w:hAnsi="Angsana New"/>
          <w:sz w:val="28"/>
          <w:szCs w:val="28"/>
          <w:cs/>
        </w:rPr>
        <w:t>31</w:t>
      </w:r>
      <w:r w:rsidRPr="006B5D8D">
        <w:rPr>
          <w:rFonts w:ascii="Angsana New" w:hAnsi="Angsana New"/>
          <w:sz w:val="28"/>
          <w:szCs w:val="28"/>
        </w:rPr>
        <w:t xml:space="preserve">, </w:t>
      </w:r>
      <w:r>
        <w:rPr>
          <w:rFonts w:ascii="Angsana New" w:hAnsi="Angsana New"/>
          <w:sz w:val="28"/>
          <w:szCs w:val="28"/>
          <w:cs/>
        </w:rPr>
        <w:t>201</w:t>
      </w:r>
      <w:r w:rsidR="00807F60">
        <w:rPr>
          <w:rFonts w:ascii="Angsana New" w:hAnsi="Angsana New"/>
          <w:sz w:val="28"/>
          <w:szCs w:val="28"/>
        </w:rPr>
        <w:t>9</w:t>
      </w:r>
      <w:r w:rsidRPr="006B5D8D">
        <w:rPr>
          <w:rFonts w:ascii="Angsana New" w:hAnsi="Angsana New"/>
          <w:sz w:val="28"/>
          <w:szCs w:val="28"/>
        </w:rPr>
        <w:t>, the Company had tax loss carry forward amounting to approximately Baht</w:t>
      </w:r>
      <w:r w:rsidR="000842F2">
        <w:rPr>
          <w:rFonts w:ascii="Angsana New" w:hAnsi="Angsana New"/>
          <w:sz w:val="28"/>
          <w:szCs w:val="28"/>
        </w:rPr>
        <w:t xml:space="preserve"> </w:t>
      </w:r>
      <w:r w:rsidR="00C72CC2">
        <w:rPr>
          <w:rFonts w:ascii="Angsana New" w:hAnsi="Angsana New"/>
          <w:sz w:val="28"/>
          <w:szCs w:val="28"/>
        </w:rPr>
        <w:t>656.22</w:t>
      </w:r>
      <w:r w:rsidRPr="006B5D8D">
        <w:rPr>
          <w:rFonts w:ascii="Angsana New" w:hAnsi="Angsana New"/>
          <w:sz w:val="28"/>
          <w:szCs w:val="28"/>
          <w:cs/>
        </w:rPr>
        <w:t xml:space="preserve"> </w:t>
      </w:r>
      <w:r w:rsidRPr="006B5D8D">
        <w:rPr>
          <w:rFonts w:ascii="Angsana New" w:hAnsi="Angsana New"/>
          <w:sz w:val="28"/>
          <w:szCs w:val="28"/>
        </w:rPr>
        <w:t xml:space="preserve">million whereby such loss carry forward is able to be used as tax credit until </w:t>
      </w:r>
      <w:r>
        <w:rPr>
          <w:rFonts w:ascii="Angsana New" w:hAnsi="Angsana New"/>
          <w:sz w:val="28"/>
          <w:szCs w:val="28"/>
          <w:cs/>
        </w:rPr>
        <w:t>202</w:t>
      </w:r>
      <w:r w:rsidR="001A550E">
        <w:rPr>
          <w:rFonts w:ascii="Angsana New" w:hAnsi="Angsana New"/>
          <w:sz w:val="28"/>
          <w:szCs w:val="28"/>
        </w:rPr>
        <w:t>4</w:t>
      </w:r>
      <w:r w:rsidRPr="006B5D8D">
        <w:rPr>
          <w:rFonts w:ascii="Angsana New" w:hAnsi="Angsana New"/>
          <w:sz w:val="28"/>
          <w:szCs w:val="28"/>
          <w:cs/>
        </w:rPr>
        <w:t>.</w:t>
      </w:r>
    </w:p>
    <w:p w14:paraId="1EF38456" w14:textId="77777777" w:rsidR="005C384A" w:rsidRDefault="005C384A"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588"/>
        <w:jc w:val="both"/>
        <w:rPr>
          <w:rFonts w:ascii="Angsana New" w:hAnsi="Angsana New"/>
          <w:sz w:val="28"/>
          <w:szCs w:val="28"/>
        </w:rPr>
      </w:pPr>
      <w:r w:rsidRPr="00483287">
        <w:rPr>
          <w:rFonts w:ascii="Angsana New" w:hAnsi="Angsana New"/>
          <w:sz w:val="28"/>
          <w:szCs w:val="28"/>
        </w:rPr>
        <w:t>D</w:t>
      </w:r>
      <w:r>
        <w:rPr>
          <w:rFonts w:ascii="Angsana New" w:hAnsi="Angsana New"/>
          <w:sz w:val="28"/>
          <w:szCs w:val="28"/>
        </w:rPr>
        <w:t>eferred tax assets (liabilities) arising from temporary differences and unused tax losses that have not been recognized in the financial statements were as follows:</w:t>
      </w:r>
    </w:p>
    <w:tbl>
      <w:tblPr>
        <w:tblW w:w="9450" w:type="dxa"/>
        <w:tblInd w:w="18" w:type="dxa"/>
        <w:tblLayout w:type="fixed"/>
        <w:tblLook w:val="0000" w:firstRow="0" w:lastRow="0" w:firstColumn="0" w:lastColumn="0" w:noHBand="0" w:noVBand="0"/>
      </w:tblPr>
      <w:tblGrid>
        <w:gridCol w:w="4230"/>
        <w:gridCol w:w="1170"/>
        <w:gridCol w:w="270"/>
        <w:gridCol w:w="1080"/>
        <w:gridCol w:w="270"/>
        <w:gridCol w:w="1080"/>
        <w:gridCol w:w="284"/>
        <w:gridCol w:w="1066"/>
      </w:tblGrid>
      <w:tr w:rsidR="001B1425" w:rsidRPr="009B3AD3" w14:paraId="74B93102" w14:textId="77777777" w:rsidTr="001B1425">
        <w:trPr>
          <w:cantSplit/>
          <w:trHeight w:val="289"/>
        </w:trPr>
        <w:tc>
          <w:tcPr>
            <w:tcW w:w="4230" w:type="dxa"/>
          </w:tcPr>
          <w:p w14:paraId="7F28A23E"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220" w:type="dxa"/>
            <w:gridSpan w:val="7"/>
            <w:tcBorders>
              <w:bottom w:val="single" w:sz="4" w:space="0" w:color="auto"/>
            </w:tcBorders>
          </w:tcPr>
          <w:p w14:paraId="54E51DE8"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9B3AD3">
              <w:rPr>
                <w:rFonts w:ascii="Angsana New" w:hAnsi="Angsana New"/>
                <w:sz w:val="28"/>
                <w:szCs w:val="28"/>
              </w:rPr>
              <w:t>In Thousand Baht</w:t>
            </w:r>
          </w:p>
        </w:tc>
      </w:tr>
      <w:tr w:rsidR="001B1425" w:rsidRPr="009B3AD3" w14:paraId="252B7AA7" w14:textId="77777777" w:rsidTr="001B1425">
        <w:trPr>
          <w:cantSplit/>
          <w:trHeight w:val="289"/>
        </w:trPr>
        <w:tc>
          <w:tcPr>
            <w:tcW w:w="4230" w:type="dxa"/>
          </w:tcPr>
          <w:p w14:paraId="7F9A10DC"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520" w:type="dxa"/>
            <w:gridSpan w:val="3"/>
            <w:tcBorders>
              <w:top w:val="single" w:sz="4" w:space="0" w:color="auto"/>
              <w:bottom w:val="single" w:sz="4" w:space="0" w:color="auto"/>
            </w:tcBorders>
          </w:tcPr>
          <w:p w14:paraId="5485C0EE" w14:textId="77777777" w:rsidR="001B1425" w:rsidRPr="009B3AD3" w:rsidRDefault="001B1425"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5B52F7">
              <w:rPr>
                <w:rFonts w:ascii="Angsana New" w:hAnsi="Angsana New"/>
                <w:sz w:val="28"/>
                <w:szCs w:val="28"/>
              </w:rPr>
              <w:t>Consolidated</w:t>
            </w:r>
          </w:p>
        </w:tc>
        <w:tc>
          <w:tcPr>
            <w:tcW w:w="270" w:type="dxa"/>
            <w:tcBorders>
              <w:top w:val="single" w:sz="4" w:space="0" w:color="auto"/>
            </w:tcBorders>
          </w:tcPr>
          <w:p w14:paraId="2A4751CA" w14:textId="77777777" w:rsidR="001B1425" w:rsidRPr="009B3AD3" w:rsidRDefault="001B1425" w:rsidP="009B3AD3">
            <w:pPr>
              <w:jc w:val="center"/>
              <w:rPr>
                <w:rFonts w:ascii="Angsana New" w:hAnsi="Angsana New"/>
                <w:sz w:val="28"/>
                <w:szCs w:val="28"/>
              </w:rPr>
            </w:pPr>
          </w:p>
        </w:tc>
        <w:tc>
          <w:tcPr>
            <w:tcW w:w="2430" w:type="dxa"/>
            <w:gridSpan w:val="3"/>
            <w:tcBorders>
              <w:top w:val="single" w:sz="4" w:space="0" w:color="auto"/>
              <w:bottom w:val="single" w:sz="4" w:space="0" w:color="auto"/>
            </w:tcBorders>
          </w:tcPr>
          <w:p w14:paraId="0D19785F" w14:textId="77777777" w:rsidR="001B1425" w:rsidRPr="009B3AD3" w:rsidRDefault="001B1425" w:rsidP="007E4AFD">
            <w:pPr>
              <w:jc w:val="center"/>
              <w:rPr>
                <w:rFonts w:ascii="Angsana New" w:hAnsi="Angsana New"/>
                <w:sz w:val="28"/>
                <w:szCs w:val="28"/>
              </w:rPr>
            </w:pPr>
            <w:r w:rsidRPr="009B3AD3">
              <w:rPr>
                <w:rFonts w:ascii="Angsana New" w:hAnsi="Angsana New"/>
                <w:sz w:val="28"/>
                <w:szCs w:val="28"/>
              </w:rPr>
              <w:t>Separate</w:t>
            </w:r>
            <w:r>
              <w:rPr>
                <w:rFonts w:ascii="Angsana New" w:hAnsi="Angsana New"/>
                <w:sz w:val="28"/>
                <w:szCs w:val="28"/>
              </w:rPr>
              <w:t>d</w:t>
            </w:r>
          </w:p>
        </w:tc>
      </w:tr>
      <w:tr w:rsidR="001B1425" w:rsidRPr="009B3AD3" w14:paraId="68E8C696" w14:textId="77777777" w:rsidTr="001B1425">
        <w:trPr>
          <w:cantSplit/>
          <w:trHeight w:val="289"/>
        </w:trPr>
        <w:tc>
          <w:tcPr>
            <w:tcW w:w="4230" w:type="dxa"/>
          </w:tcPr>
          <w:p w14:paraId="100D1D9B"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70" w:type="dxa"/>
            <w:tcBorders>
              <w:top w:val="single" w:sz="4" w:space="0" w:color="auto"/>
              <w:bottom w:val="single" w:sz="4" w:space="0" w:color="auto"/>
            </w:tcBorders>
          </w:tcPr>
          <w:p w14:paraId="62357AFB"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70" w:type="dxa"/>
            <w:tcBorders>
              <w:top w:val="single" w:sz="4" w:space="0" w:color="auto"/>
            </w:tcBorders>
          </w:tcPr>
          <w:p w14:paraId="38BBC773" w14:textId="77777777" w:rsidR="001B1425" w:rsidRPr="009B3AD3" w:rsidRDefault="001B1425" w:rsidP="009B3AD3">
            <w:pPr>
              <w:jc w:val="center"/>
              <w:rPr>
                <w:rFonts w:ascii="Angsana New" w:hAnsi="Angsana New"/>
                <w:sz w:val="28"/>
                <w:szCs w:val="28"/>
                <w:highlight w:val="yellow"/>
                <w:cs/>
              </w:rPr>
            </w:pPr>
          </w:p>
        </w:tc>
        <w:tc>
          <w:tcPr>
            <w:tcW w:w="1080" w:type="dxa"/>
            <w:tcBorders>
              <w:top w:val="single" w:sz="4" w:space="0" w:color="auto"/>
              <w:bottom w:val="single" w:sz="4" w:space="0" w:color="auto"/>
            </w:tcBorders>
          </w:tcPr>
          <w:p w14:paraId="16DF5F92"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c>
          <w:tcPr>
            <w:tcW w:w="270" w:type="dxa"/>
          </w:tcPr>
          <w:p w14:paraId="126220E2"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0" w:type="dxa"/>
            <w:tcBorders>
              <w:top w:val="single" w:sz="4" w:space="0" w:color="auto"/>
              <w:bottom w:val="single" w:sz="4" w:space="0" w:color="auto"/>
            </w:tcBorders>
          </w:tcPr>
          <w:p w14:paraId="59944475"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4" w:type="dxa"/>
            <w:tcBorders>
              <w:top w:val="single" w:sz="4" w:space="0" w:color="auto"/>
            </w:tcBorders>
          </w:tcPr>
          <w:p w14:paraId="28132BD9" w14:textId="77777777" w:rsidR="001B1425" w:rsidRPr="009B3AD3" w:rsidRDefault="001B1425" w:rsidP="009B3AD3">
            <w:pPr>
              <w:jc w:val="center"/>
              <w:rPr>
                <w:rFonts w:ascii="Angsana New" w:hAnsi="Angsana New"/>
                <w:sz w:val="28"/>
                <w:szCs w:val="28"/>
                <w:highlight w:val="yellow"/>
                <w:cs/>
              </w:rPr>
            </w:pPr>
          </w:p>
        </w:tc>
        <w:tc>
          <w:tcPr>
            <w:tcW w:w="1066" w:type="dxa"/>
            <w:tcBorders>
              <w:top w:val="single" w:sz="4" w:space="0" w:color="auto"/>
              <w:bottom w:val="single" w:sz="4" w:space="0" w:color="auto"/>
            </w:tcBorders>
          </w:tcPr>
          <w:p w14:paraId="0285FA87" w14:textId="77777777" w:rsidR="001B1425" w:rsidRPr="009B3AD3" w:rsidRDefault="001B1425" w:rsidP="009B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r>
      <w:tr w:rsidR="004E6F22" w:rsidRPr="009B3AD3" w14:paraId="3CE25F85" w14:textId="77777777" w:rsidTr="00785F52">
        <w:trPr>
          <w:cantSplit/>
          <w:trHeight w:val="289"/>
        </w:trPr>
        <w:tc>
          <w:tcPr>
            <w:tcW w:w="4230" w:type="dxa"/>
          </w:tcPr>
          <w:p w14:paraId="45175584" w14:textId="77777777" w:rsidR="004E6F22" w:rsidRPr="00330C75"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jc w:val="both"/>
              <w:rPr>
                <w:rFonts w:ascii="Angsana New" w:hAnsi="Angsana New"/>
                <w:sz w:val="28"/>
                <w:szCs w:val="28"/>
              </w:rPr>
            </w:pPr>
            <w:r>
              <w:rPr>
                <w:rFonts w:ascii="Angsana New" w:hAnsi="Angsana New"/>
                <w:sz w:val="28"/>
                <w:szCs w:val="28"/>
              </w:rPr>
              <w:t>Loss carry forward</w:t>
            </w:r>
          </w:p>
        </w:tc>
        <w:tc>
          <w:tcPr>
            <w:tcW w:w="1170" w:type="dxa"/>
            <w:shd w:val="clear" w:color="auto" w:fill="auto"/>
            <w:vAlign w:val="bottom"/>
          </w:tcPr>
          <w:p w14:paraId="2B387E73"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131,245</w:t>
            </w:r>
          </w:p>
        </w:tc>
        <w:tc>
          <w:tcPr>
            <w:tcW w:w="270" w:type="dxa"/>
          </w:tcPr>
          <w:p w14:paraId="3157BEEC"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vAlign w:val="bottom"/>
          </w:tcPr>
          <w:p w14:paraId="0E441F9B"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130,</w:t>
            </w:r>
            <w:r>
              <w:rPr>
                <w:rFonts w:ascii="Angsana New" w:hAnsi="Angsana New" w:hint="cs"/>
                <w:color w:val="000000"/>
                <w:sz w:val="28"/>
                <w:szCs w:val="28"/>
                <w:cs/>
              </w:rPr>
              <w:t>649</w:t>
            </w:r>
          </w:p>
        </w:tc>
        <w:tc>
          <w:tcPr>
            <w:tcW w:w="270" w:type="dxa"/>
          </w:tcPr>
          <w:p w14:paraId="667D35CD"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shd w:val="clear" w:color="auto" w:fill="auto"/>
          </w:tcPr>
          <w:p w14:paraId="6C85F806" w14:textId="43FD6B64"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131,245</w:t>
            </w:r>
          </w:p>
        </w:tc>
        <w:tc>
          <w:tcPr>
            <w:tcW w:w="284" w:type="dxa"/>
          </w:tcPr>
          <w:p w14:paraId="6A88F65D" w14:textId="77777777" w:rsidR="004E6F22" w:rsidRPr="00013C98" w:rsidRDefault="004E6F22" w:rsidP="004E6F22">
            <w:pPr>
              <w:pStyle w:val="33"/>
              <w:tabs>
                <w:tab w:val="clear" w:pos="360"/>
                <w:tab w:val="clear" w:pos="720"/>
              </w:tabs>
              <w:ind w:right="57"/>
              <w:jc w:val="both"/>
              <w:rPr>
                <w:rFonts w:ascii="Angsana New" w:hAnsi="Angsana New" w:cs="Angsana New"/>
                <w:sz w:val="28"/>
                <w:szCs w:val="28"/>
                <w:cs/>
              </w:rPr>
            </w:pPr>
          </w:p>
        </w:tc>
        <w:tc>
          <w:tcPr>
            <w:tcW w:w="1066" w:type="dxa"/>
            <w:vAlign w:val="bottom"/>
          </w:tcPr>
          <w:p w14:paraId="2360351D"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130,</w:t>
            </w:r>
            <w:r>
              <w:rPr>
                <w:rFonts w:ascii="Angsana New" w:hAnsi="Angsana New" w:hint="cs"/>
                <w:color w:val="000000"/>
                <w:sz w:val="28"/>
                <w:szCs w:val="28"/>
                <w:cs/>
              </w:rPr>
              <w:t>649</w:t>
            </w:r>
          </w:p>
        </w:tc>
      </w:tr>
      <w:tr w:rsidR="004E6F22" w:rsidRPr="009B3AD3" w14:paraId="1BCB0092" w14:textId="77777777" w:rsidTr="00785F52">
        <w:trPr>
          <w:cantSplit/>
          <w:trHeight w:val="289"/>
        </w:trPr>
        <w:tc>
          <w:tcPr>
            <w:tcW w:w="4230" w:type="dxa"/>
          </w:tcPr>
          <w:p w14:paraId="53773DD1" w14:textId="77777777" w:rsidR="004E6F22" w:rsidRPr="00330C75"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jc w:val="both"/>
              <w:rPr>
                <w:rFonts w:ascii="Angsana New" w:hAnsi="Angsana New"/>
                <w:sz w:val="28"/>
                <w:szCs w:val="28"/>
                <w:cs/>
              </w:rPr>
            </w:pPr>
            <w:r>
              <w:rPr>
                <w:rFonts w:ascii="Angsana New" w:hAnsi="Angsana New"/>
                <w:sz w:val="28"/>
                <w:szCs w:val="28"/>
              </w:rPr>
              <w:t>Allowance for doubtful accounts</w:t>
            </w:r>
          </w:p>
        </w:tc>
        <w:tc>
          <w:tcPr>
            <w:tcW w:w="1170" w:type="dxa"/>
            <w:shd w:val="clear" w:color="auto" w:fill="auto"/>
            <w:vAlign w:val="bottom"/>
          </w:tcPr>
          <w:p w14:paraId="208B663A" w14:textId="70707594"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2,432</w:t>
            </w:r>
          </w:p>
        </w:tc>
        <w:tc>
          <w:tcPr>
            <w:tcW w:w="270" w:type="dxa"/>
          </w:tcPr>
          <w:p w14:paraId="1EDD76BF"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vAlign w:val="bottom"/>
          </w:tcPr>
          <w:p w14:paraId="31212F4A"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104,200</w:t>
            </w:r>
          </w:p>
        </w:tc>
        <w:tc>
          <w:tcPr>
            <w:tcW w:w="270" w:type="dxa"/>
          </w:tcPr>
          <w:p w14:paraId="612002AC"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shd w:val="clear" w:color="auto" w:fill="auto"/>
          </w:tcPr>
          <w:p w14:paraId="241363B1" w14:textId="64DAC511"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2,432</w:t>
            </w:r>
          </w:p>
        </w:tc>
        <w:tc>
          <w:tcPr>
            <w:tcW w:w="284" w:type="dxa"/>
          </w:tcPr>
          <w:p w14:paraId="16E443A9" w14:textId="77777777" w:rsidR="004E6F22" w:rsidRPr="00013C98" w:rsidRDefault="004E6F22" w:rsidP="004E6F22">
            <w:pPr>
              <w:pStyle w:val="33"/>
              <w:tabs>
                <w:tab w:val="clear" w:pos="360"/>
                <w:tab w:val="clear" w:pos="720"/>
              </w:tabs>
              <w:ind w:right="57"/>
              <w:jc w:val="both"/>
              <w:rPr>
                <w:rFonts w:ascii="Angsana New" w:hAnsi="Angsana New" w:cs="Angsana New"/>
                <w:sz w:val="28"/>
                <w:szCs w:val="28"/>
                <w:cs/>
              </w:rPr>
            </w:pPr>
          </w:p>
        </w:tc>
        <w:tc>
          <w:tcPr>
            <w:tcW w:w="1066" w:type="dxa"/>
            <w:vAlign w:val="bottom"/>
          </w:tcPr>
          <w:p w14:paraId="4E047360"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104,200</w:t>
            </w:r>
          </w:p>
        </w:tc>
      </w:tr>
      <w:tr w:rsidR="004E6F22" w:rsidRPr="009B3AD3" w14:paraId="19814111" w14:textId="77777777" w:rsidTr="00785F52">
        <w:trPr>
          <w:cantSplit/>
          <w:trHeight w:val="289"/>
        </w:trPr>
        <w:tc>
          <w:tcPr>
            <w:tcW w:w="4230" w:type="dxa"/>
          </w:tcPr>
          <w:p w14:paraId="55E19A95" w14:textId="77777777" w:rsidR="004E6F22" w:rsidRPr="00330C75"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jc w:val="both"/>
              <w:rPr>
                <w:rFonts w:ascii="Angsana New" w:hAnsi="Angsana New"/>
                <w:sz w:val="28"/>
                <w:szCs w:val="28"/>
              </w:rPr>
            </w:pPr>
            <w:r>
              <w:rPr>
                <w:rFonts w:ascii="Angsana New" w:hAnsi="Angsana New"/>
                <w:sz w:val="28"/>
                <w:szCs w:val="28"/>
              </w:rPr>
              <w:t>Allowance for impairment</w:t>
            </w:r>
          </w:p>
        </w:tc>
        <w:tc>
          <w:tcPr>
            <w:tcW w:w="1170" w:type="dxa"/>
            <w:shd w:val="clear" w:color="auto" w:fill="auto"/>
            <w:vAlign w:val="bottom"/>
          </w:tcPr>
          <w:p w14:paraId="4AF43326"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c>
          <w:tcPr>
            <w:tcW w:w="270" w:type="dxa"/>
          </w:tcPr>
          <w:p w14:paraId="155B1DA9"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vAlign w:val="bottom"/>
          </w:tcPr>
          <w:p w14:paraId="638DA29A"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c>
          <w:tcPr>
            <w:tcW w:w="270" w:type="dxa"/>
          </w:tcPr>
          <w:p w14:paraId="4BA3CF5A"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shd w:val="clear" w:color="auto" w:fill="auto"/>
          </w:tcPr>
          <w:p w14:paraId="66568EA1" w14:textId="6AA27C39"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c>
          <w:tcPr>
            <w:tcW w:w="284" w:type="dxa"/>
          </w:tcPr>
          <w:p w14:paraId="21AA95A6" w14:textId="77777777" w:rsidR="004E6F22" w:rsidRPr="00013C98" w:rsidRDefault="004E6F22" w:rsidP="004E6F22">
            <w:pPr>
              <w:pStyle w:val="33"/>
              <w:tabs>
                <w:tab w:val="clear" w:pos="360"/>
                <w:tab w:val="clear" w:pos="720"/>
              </w:tabs>
              <w:ind w:right="57"/>
              <w:jc w:val="both"/>
              <w:rPr>
                <w:rFonts w:ascii="Angsana New" w:hAnsi="Angsana New" w:cs="Angsana New"/>
                <w:sz w:val="28"/>
                <w:szCs w:val="28"/>
                <w:cs/>
              </w:rPr>
            </w:pPr>
          </w:p>
        </w:tc>
        <w:tc>
          <w:tcPr>
            <w:tcW w:w="1066" w:type="dxa"/>
            <w:vAlign w:val="bottom"/>
          </w:tcPr>
          <w:p w14:paraId="283BCF02"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r>
      <w:tr w:rsidR="004E6F22" w:rsidRPr="009B3AD3" w14:paraId="70ADF904" w14:textId="77777777" w:rsidTr="00785F52">
        <w:trPr>
          <w:cantSplit/>
          <w:trHeight w:val="289"/>
        </w:trPr>
        <w:tc>
          <w:tcPr>
            <w:tcW w:w="4230" w:type="dxa"/>
          </w:tcPr>
          <w:p w14:paraId="0EA9EBA4" w14:textId="77777777" w:rsidR="004E6F22" w:rsidRPr="00330C75"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jc w:val="both"/>
              <w:rPr>
                <w:rFonts w:ascii="Angsana New" w:hAnsi="Angsana New"/>
                <w:sz w:val="28"/>
                <w:szCs w:val="28"/>
              </w:rPr>
            </w:pPr>
            <w:r>
              <w:rPr>
                <w:rFonts w:ascii="Angsana New" w:hAnsi="Angsana New"/>
                <w:sz w:val="28"/>
                <w:szCs w:val="28"/>
              </w:rPr>
              <w:t>Employee benefit obligations</w:t>
            </w:r>
          </w:p>
        </w:tc>
        <w:tc>
          <w:tcPr>
            <w:tcW w:w="1170" w:type="dxa"/>
            <w:shd w:val="clear" w:color="auto" w:fill="auto"/>
            <w:vAlign w:val="bottom"/>
          </w:tcPr>
          <w:p w14:paraId="27C1AA7A"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53</w:t>
            </w:r>
          </w:p>
        </w:tc>
        <w:tc>
          <w:tcPr>
            <w:tcW w:w="270" w:type="dxa"/>
          </w:tcPr>
          <w:p w14:paraId="4BB5D121"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vAlign w:val="bottom"/>
          </w:tcPr>
          <w:p w14:paraId="1924AB6B"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38</w:t>
            </w:r>
          </w:p>
        </w:tc>
        <w:tc>
          <w:tcPr>
            <w:tcW w:w="270" w:type="dxa"/>
          </w:tcPr>
          <w:p w14:paraId="2ED0E5D7"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080" w:type="dxa"/>
            <w:shd w:val="clear" w:color="auto" w:fill="auto"/>
          </w:tcPr>
          <w:p w14:paraId="1F0E24E7" w14:textId="52ECB060"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53</w:t>
            </w:r>
          </w:p>
        </w:tc>
        <w:tc>
          <w:tcPr>
            <w:tcW w:w="284" w:type="dxa"/>
          </w:tcPr>
          <w:p w14:paraId="7CAA6371" w14:textId="77777777" w:rsidR="004E6F22" w:rsidRPr="00013C98" w:rsidRDefault="004E6F22" w:rsidP="004E6F22">
            <w:pPr>
              <w:pStyle w:val="33"/>
              <w:tabs>
                <w:tab w:val="clear" w:pos="360"/>
                <w:tab w:val="clear" w:pos="720"/>
              </w:tabs>
              <w:ind w:right="57"/>
              <w:jc w:val="both"/>
              <w:rPr>
                <w:rFonts w:ascii="Angsana New" w:hAnsi="Angsana New" w:cs="Angsana New"/>
                <w:sz w:val="28"/>
                <w:szCs w:val="28"/>
                <w:cs/>
              </w:rPr>
            </w:pPr>
          </w:p>
        </w:tc>
        <w:tc>
          <w:tcPr>
            <w:tcW w:w="1066" w:type="dxa"/>
            <w:vAlign w:val="bottom"/>
          </w:tcPr>
          <w:p w14:paraId="2FB5E8BA" w14:textId="77777777" w:rsidR="004E6F22" w:rsidRDefault="004E6F2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38</w:t>
            </w:r>
          </w:p>
        </w:tc>
      </w:tr>
      <w:tr w:rsidR="00C72CC2" w:rsidRPr="009B3AD3" w14:paraId="576AAB6F" w14:textId="77777777" w:rsidTr="00485915">
        <w:trPr>
          <w:cantSplit/>
          <w:trHeight w:val="289"/>
        </w:trPr>
        <w:tc>
          <w:tcPr>
            <w:tcW w:w="4230" w:type="dxa"/>
          </w:tcPr>
          <w:p w14:paraId="5D36F94D" w14:textId="77777777" w:rsidR="00C72CC2" w:rsidRPr="00ED7741" w:rsidRDefault="00C72CC2" w:rsidP="004E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jc w:val="both"/>
              <w:rPr>
                <w:rFonts w:ascii="Angsana New" w:hAnsi="Angsana New"/>
                <w:b/>
                <w:bCs/>
                <w:sz w:val="28"/>
                <w:szCs w:val="28"/>
              </w:rPr>
            </w:pPr>
            <w:r>
              <w:rPr>
                <w:rFonts w:ascii="Angsana New" w:hAnsi="Angsana New"/>
                <w:b/>
                <w:bCs/>
                <w:sz w:val="28"/>
                <w:szCs w:val="28"/>
              </w:rPr>
              <w:t>Deferred tax assets - Net</w:t>
            </w:r>
          </w:p>
        </w:tc>
        <w:tc>
          <w:tcPr>
            <w:tcW w:w="1170" w:type="dxa"/>
            <w:tcBorders>
              <w:top w:val="single" w:sz="4" w:space="0" w:color="auto"/>
              <w:bottom w:val="double" w:sz="4" w:space="0" w:color="auto"/>
            </w:tcBorders>
            <w:shd w:val="clear" w:color="auto" w:fill="auto"/>
            <w:vAlign w:val="bottom"/>
          </w:tcPr>
          <w:p w14:paraId="2106D9B7" w14:textId="2FA4615D" w:rsidR="00C72CC2" w:rsidRPr="004B6C36" w:rsidRDefault="004E6F2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r>
              <w:rPr>
                <w:rFonts w:ascii="Angsana New" w:hAnsi="Angsana New"/>
                <w:b/>
                <w:bCs/>
                <w:color w:val="000000"/>
                <w:sz w:val="28"/>
                <w:szCs w:val="28"/>
              </w:rPr>
              <w:t>162,742</w:t>
            </w:r>
          </w:p>
        </w:tc>
        <w:tc>
          <w:tcPr>
            <w:tcW w:w="270" w:type="dxa"/>
          </w:tcPr>
          <w:p w14:paraId="1EDAF3AF" w14:textId="77777777" w:rsidR="00C72CC2" w:rsidRPr="004B6C36"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p>
        </w:tc>
        <w:tc>
          <w:tcPr>
            <w:tcW w:w="1080" w:type="dxa"/>
            <w:tcBorders>
              <w:top w:val="single" w:sz="4" w:space="0" w:color="auto"/>
              <w:bottom w:val="double" w:sz="4" w:space="0" w:color="auto"/>
            </w:tcBorders>
            <w:vAlign w:val="bottom"/>
          </w:tcPr>
          <w:p w14:paraId="50C34EE0" w14:textId="77777777" w:rsidR="00C72CC2" w:rsidRPr="004B6C36"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r>
              <w:rPr>
                <w:rFonts w:ascii="Angsana New" w:hAnsi="Angsana New"/>
                <w:b/>
                <w:bCs/>
                <w:color w:val="000000"/>
                <w:sz w:val="28"/>
                <w:szCs w:val="28"/>
              </w:rPr>
              <w:t>263</w:t>
            </w:r>
            <w:r w:rsidRPr="004B6C36">
              <w:rPr>
                <w:rFonts w:ascii="Angsana New" w:hAnsi="Angsana New"/>
                <w:b/>
                <w:bCs/>
                <w:color w:val="000000"/>
                <w:sz w:val="28"/>
                <w:szCs w:val="28"/>
              </w:rPr>
              <w:t>,</w:t>
            </w:r>
            <w:r>
              <w:rPr>
                <w:rFonts w:ascii="Angsana New" w:hAnsi="Angsana New"/>
                <w:b/>
                <w:bCs/>
                <w:color w:val="000000"/>
                <w:sz w:val="28"/>
                <w:szCs w:val="28"/>
              </w:rPr>
              <w:t>899</w:t>
            </w:r>
          </w:p>
        </w:tc>
        <w:tc>
          <w:tcPr>
            <w:tcW w:w="270" w:type="dxa"/>
          </w:tcPr>
          <w:p w14:paraId="6FB5BA18" w14:textId="77777777" w:rsidR="00C72CC2" w:rsidRPr="004B6C36"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p>
        </w:tc>
        <w:tc>
          <w:tcPr>
            <w:tcW w:w="1080" w:type="dxa"/>
            <w:tcBorders>
              <w:top w:val="single" w:sz="4" w:space="0" w:color="auto"/>
              <w:bottom w:val="double" w:sz="4" w:space="0" w:color="auto"/>
            </w:tcBorders>
            <w:shd w:val="clear" w:color="auto" w:fill="auto"/>
            <w:vAlign w:val="bottom"/>
          </w:tcPr>
          <w:p w14:paraId="29B118F1" w14:textId="7CA9F2EA" w:rsidR="00C72CC2" w:rsidRPr="004B6C36" w:rsidRDefault="004E6F2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r>
              <w:rPr>
                <w:rFonts w:ascii="Angsana New" w:hAnsi="Angsana New"/>
                <w:b/>
                <w:bCs/>
                <w:color w:val="000000"/>
                <w:sz w:val="28"/>
                <w:szCs w:val="28"/>
              </w:rPr>
              <w:t>162,742</w:t>
            </w:r>
          </w:p>
        </w:tc>
        <w:tc>
          <w:tcPr>
            <w:tcW w:w="284" w:type="dxa"/>
          </w:tcPr>
          <w:p w14:paraId="0A169086" w14:textId="77777777" w:rsidR="00C72CC2" w:rsidRPr="00013C98"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57"/>
              <w:rPr>
                <w:rFonts w:ascii="Angsana New" w:hAnsi="Angsana New"/>
                <w:sz w:val="28"/>
                <w:szCs w:val="28"/>
              </w:rPr>
            </w:pPr>
          </w:p>
        </w:tc>
        <w:tc>
          <w:tcPr>
            <w:tcW w:w="1066" w:type="dxa"/>
            <w:tcBorders>
              <w:top w:val="single" w:sz="4" w:space="0" w:color="auto"/>
              <w:bottom w:val="double" w:sz="4" w:space="0" w:color="auto"/>
            </w:tcBorders>
            <w:vAlign w:val="bottom"/>
          </w:tcPr>
          <w:p w14:paraId="1EB31649" w14:textId="77777777" w:rsidR="00C72CC2" w:rsidRPr="004B6C36" w:rsidRDefault="00C72CC2" w:rsidP="00C7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b/>
                <w:bCs/>
                <w:color w:val="000000"/>
                <w:sz w:val="28"/>
                <w:szCs w:val="28"/>
              </w:rPr>
            </w:pPr>
            <w:r>
              <w:rPr>
                <w:rFonts w:ascii="Angsana New" w:hAnsi="Angsana New"/>
                <w:b/>
                <w:bCs/>
                <w:color w:val="000000"/>
                <w:sz w:val="28"/>
                <w:szCs w:val="28"/>
              </w:rPr>
              <w:t>263</w:t>
            </w:r>
            <w:r w:rsidRPr="004B6C36">
              <w:rPr>
                <w:rFonts w:ascii="Angsana New" w:hAnsi="Angsana New"/>
                <w:b/>
                <w:bCs/>
                <w:color w:val="000000"/>
                <w:sz w:val="28"/>
                <w:szCs w:val="28"/>
              </w:rPr>
              <w:t>,</w:t>
            </w:r>
            <w:r>
              <w:rPr>
                <w:rFonts w:ascii="Angsana New" w:hAnsi="Angsana New"/>
                <w:b/>
                <w:bCs/>
                <w:color w:val="000000"/>
                <w:sz w:val="28"/>
                <w:szCs w:val="28"/>
              </w:rPr>
              <w:t>899</w:t>
            </w:r>
          </w:p>
        </w:tc>
      </w:tr>
    </w:tbl>
    <w:p w14:paraId="323FB504" w14:textId="7AA236E0" w:rsidR="00672015" w:rsidRDefault="005C384A"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Pr>
          <w:rFonts w:ascii="Angsana New" w:hAnsi="Angsana New"/>
          <w:sz w:val="28"/>
          <w:szCs w:val="28"/>
        </w:rPr>
        <w:t>As at December 31, 201</w:t>
      </w:r>
      <w:r w:rsidR="00807F60">
        <w:rPr>
          <w:rFonts w:ascii="Angsana New" w:hAnsi="Angsana New"/>
          <w:sz w:val="28"/>
          <w:szCs w:val="28"/>
        </w:rPr>
        <w:t>9</w:t>
      </w:r>
      <w:r>
        <w:rPr>
          <w:rFonts w:ascii="Angsana New" w:hAnsi="Angsana New"/>
          <w:sz w:val="28"/>
          <w:szCs w:val="28"/>
        </w:rPr>
        <w:t xml:space="preserve"> and 201</w:t>
      </w:r>
      <w:r w:rsidR="00807F60">
        <w:rPr>
          <w:rFonts w:ascii="Angsana New" w:hAnsi="Angsana New"/>
          <w:sz w:val="28"/>
          <w:szCs w:val="28"/>
        </w:rPr>
        <w:t>8</w:t>
      </w:r>
      <w:r>
        <w:rPr>
          <w:rFonts w:ascii="Angsana New" w:hAnsi="Angsana New"/>
          <w:sz w:val="28"/>
          <w:szCs w:val="28"/>
        </w:rPr>
        <w:t xml:space="preserve">, The financial statement have deductible temporary differences totaling </w:t>
      </w:r>
      <w:r w:rsidRPr="00C3012E">
        <w:rPr>
          <w:rFonts w:ascii="Angsana New" w:hAnsi="Angsana New"/>
          <w:sz w:val="28"/>
          <w:szCs w:val="28"/>
        </w:rPr>
        <w:t xml:space="preserve">Baht </w:t>
      </w:r>
      <w:r w:rsidR="00AC3D4D">
        <w:rPr>
          <w:rFonts w:ascii="Angsana New" w:hAnsi="Angsana New"/>
          <w:sz w:val="28"/>
          <w:szCs w:val="28"/>
        </w:rPr>
        <w:t>162.74</w:t>
      </w:r>
      <w:r>
        <w:rPr>
          <w:rFonts w:ascii="Angsana New" w:hAnsi="Angsana New"/>
          <w:sz w:val="28"/>
          <w:szCs w:val="28"/>
        </w:rPr>
        <w:t xml:space="preserve"> million and </w:t>
      </w:r>
      <w:r w:rsidR="00807F60">
        <w:rPr>
          <w:rFonts w:ascii="Angsana New" w:hAnsi="Angsana New"/>
          <w:sz w:val="28"/>
          <w:szCs w:val="28"/>
        </w:rPr>
        <w:t>263.90</w:t>
      </w:r>
      <w:r w:rsidR="008549B3">
        <w:rPr>
          <w:rFonts w:ascii="Angsana New" w:hAnsi="Angsana New"/>
          <w:sz w:val="28"/>
          <w:szCs w:val="28"/>
        </w:rPr>
        <w:t xml:space="preserve"> </w:t>
      </w:r>
      <w:r>
        <w:rPr>
          <w:rFonts w:ascii="Angsana New" w:hAnsi="Angsana New"/>
          <w:sz w:val="28"/>
          <w:szCs w:val="28"/>
        </w:rPr>
        <w:t>million respectively.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51101F50"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28E1720"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01A2960"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B2205E"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A907D7B"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42AAE87"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4763887" w14:textId="77777777" w:rsidR="00B60D9C" w:rsidRDefault="00B60D9C"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C287F10" w14:textId="77777777" w:rsidR="003E0D37" w:rsidRPr="00035659" w:rsidRDefault="003E0D37" w:rsidP="00B5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77777777" w:rsidR="00EF2DC8" w:rsidRPr="000D0253" w:rsidRDefault="00EF2DC8"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sidRPr="000D0253">
        <w:rPr>
          <w:rFonts w:ascii="Angsana New" w:hAnsi="Angsana New"/>
          <w:b/>
          <w:bCs/>
          <w:sz w:val="28"/>
          <w:szCs w:val="28"/>
        </w:rPr>
        <w:t>OPERATING SEGMENT</w:t>
      </w:r>
    </w:p>
    <w:p w14:paraId="7B38DB1A" w14:textId="77777777" w:rsidR="006A7681" w:rsidRPr="000D0253" w:rsidRDefault="006A7681" w:rsidP="00FF1A9D">
      <w:pPr>
        <w:tabs>
          <w:tab w:val="clear" w:pos="227"/>
          <w:tab w:val="clear" w:pos="454"/>
          <w:tab w:val="left" w:pos="540"/>
        </w:tabs>
        <w:spacing w:before="120"/>
        <w:ind w:left="588" w:right="28"/>
        <w:jc w:val="both"/>
        <w:rPr>
          <w:rFonts w:ascii="Angsana New" w:hAnsi="Angsana New"/>
          <w:sz w:val="28"/>
          <w:szCs w:val="28"/>
        </w:rPr>
      </w:pPr>
      <w:r w:rsidRPr="000D0253">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77777777" w:rsidR="008412F5" w:rsidRPr="00623EE9" w:rsidRDefault="006A7681" w:rsidP="00FF1A9D">
      <w:pPr>
        <w:tabs>
          <w:tab w:val="clear" w:pos="227"/>
          <w:tab w:val="clear" w:pos="454"/>
          <w:tab w:val="left" w:pos="540"/>
        </w:tabs>
        <w:spacing w:before="120" w:after="120"/>
        <w:ind w:left="588" w:right="28"/>
        <w:jc w:val="thaiDistribute"/>
        <w:rPr>
          <w:rFonts w:ascii="Angsana New" w:hAnsi="Angsana New"/>
          <w:sz w:val="28"/>
          <w:szCs w:val="28"/>
        </w:rPr>
      </w:pPr>
      <w:r w:rsidRPr="000D0253">
        <w:rPr>
          <w:rFonts w:ascii="Angsana New" w:hAnsi="Angsana New"/>
          <w:sz w:val="28"/>
          <w:szCs w:val="28"/>
        </w:rPr>
        <w:t>Business unit segment informati</w:t>
      </w:r>
      <w:r w:rsidR="006D057E">
        <w:rPr>
          <w:rFonts w:ascii="Angsana New" w:hAnsi="Angsana New"/>
          <w:sz w:val="28"/>
          <w:szCs w:val="28"/>
        </w:rPr>
        <w:t xml:space="preserve">on of the Company </w:t>
      </w:r>
      <w:r w:rsidR="00513C6D">
        <w:rPr>
          <w:rFonts w:ascii="Angsana New" w:hAnsi="Angsana New"/>
          <w:sz w:val="28"/>
          <w:szCs w:val="28"/>
        </w:rPr>
        <w:t xml:space="preserve">for </w:t>
      </w:r>
      <w:r w:rsidR="008549B3">
        <w:rPr>
          <w:rFonts w:ascii="Angsana New" w:hAnsi="Angsana New"/>
          <w:sz w:val="28"/>
          <w:szCs w:val="28"/>
        </w:rPr>
        <w:t>year</w:t>
      </w:r>
      <w:r w:rsidRPr="000D0253">
        <w:rPr>
          <w:rFonts w:ascii="Angsana New" w:hAnsi="Angsana New"/>
          <w:sz w:val="28"/>
          <w:szCs w:val="28"/>
        </w:rPr>
        <w:t xml:space="preserve"> ended </w:t>
      </w:r>
      <w:r w:rsidR="008549B3">
        <w:rPr>
          <w:rFonts w:ascii="Angsana New" w:hAnsi="Angsana New"/>
          <w:sz w:val="28"/>
          <w:szCs w:val="28"/>
        </w:rPr>
        <w:t>December</w:t>
      </w:r>
      <w:r w:rsidR="00513C6D">
        <w:rPr>
          <w:rFonts w:ascii="Angsana New" w:hAnsi="Angsana New"/>
          <w:sz w:val="28"/>
          <w:szCs w:val="28"/>
        </w:rPr>
        <w:t xml:space="preserve"> 3</w:t>
      </w:r>
      <w:r w:rsidR="008549B3">
        <w:rPr>
          <w:rFonts w:ascii="Angsana New" w:hAnsi="Angsana New"/>
          <w:sz w:val="28"/>
          <w:szCs w:val="28"/>
        </w:rPr>
        <w:t>1</w:t>
      </w:r>
      <w:r w:rsidR="009C0632">
        <w:rPr>
          <w:rFonts w:ascii="Angsana New" w:hAnsi="Angsana New"/>
          <w:sz w:val="28"/>
          <w:szCs w:val="28"/>
        </w:rPr>
        <w:t>, 2019 and 2018</w:t>
      </w:r>
      <w:r w:rsidR="002F7EF4">
        <w:rPr>
          <w:rFonts w:ascii="Angsana New" w:hAnsi="Angsana New"/>
          <w:sz w:val="28"/>
          <w:szCs w:val="28"/>
        </w:rPr>
        <w:t xml:space="preserve"> Follows;</w:t>
      </w:r>
    </w:p>
    <w:tbl>
      <w:tblPr>
        <w:tblW w:w="5762" w:type="pct"/>
        <w:tblInd w:w="-601" w:type="dxa"/>
        <w:tblLook w:val="04A0" w:firstRow="1" w:lastRow="0" w:firstColumn="1" w:lastColumn="0" w:noHBand="0" w:noVBand="1"/>
      </w:tblPr>
      <w:tblGrid>
        <w:gridCol w:w="2568"/>
        <w:gridCol w:w="213"/>
        <w:gridCol w:w="573"/>
        <w:gridCol w:w="212"/>
        <w:gridCol w:w="574"/>
        <w:gridCol w:w="210"/>
        <w:gridCol w:w="655"/>
        <w:gridCol w:w="210"/>
        <w:gridCol w:w="655"/>
        <w:gridCol w:w="74"/>
        <w:gridCol w:w="134"/>
        <w:gridCol w:w="657"/>
        <w:gridCol w:w="74"/>
        <w:gridCol w:w="134"/>
        <w:gridCol w:w="657"/>
        <w:gridCol w:w="137"/>
        <w:gridCol w:w="72"/>
        <w:gridCol w:w="499"/>
        <w:gridCol w:w="136"/>
        <w:gridCol w:w="70"/>
        <w:gridCol w:w="491"/>
        <w:gridCol w:w="13"/>
        <w:gridCol w:w="193"/>
        <w:gridCol w:w="659"/>
        <w:gridCol w:w="191"/>
        <w:gridCol w:w="674"/>
        <w:gridCol w:w="77"/>
      </w:tblGrid>
      <w:tr w:rsidR="00F903BF" w:rsidRPr="000D0253" w14:paraId="6B0C7C5D" w14:textId="77777777" w:rsidTr="00275BE4">
        <w:trPr>
          <w:gridAfter w:val="1"/>
          <w:wAfter w:w="36" w:type="pct"/>
          <w:trHeight w:val="389"/>
        </w:trPr>
        <w:tc>
          <w:tcPr>
            <w:tcW w:w="1188" w:type="pct"/>
          </w:tcPr>
          <w:p w14:paraId="125A41E1" w14:textId="77777777" w:rsidR="003413B8" w:rsidRPr="000D0253"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76" w:type="pct"/>
            <w:gridSpan w:val="25"/>
          </w:tcPr>
          <w:p w14:paraId="2B9E1807" w14:textId="77777777" w:rsidR="003413B8" w:rsidRPr="000D0253" w:rsidRDefault="003413B8" w:rsidP="009443CC">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F903BF" w:rsidRPr="000D0253" w14:paraId="1298A776" w14:textId="77777777" w:rsidTr="00275BE4">
        <w:trPr>
          <w:gridAfter w:val="1"/>
          <w:wAfter w:w="36" w:type="pct"/>
          <w:trHeight w:val="389"/>
        </w:trPr>
        <w:tc>
          <w:tcPr>
            <w:tcW w:w="1188" w:type="pct"/>
          </w:tcPr>
          <w:p w14:paraId="590BE1FC" w14:textId="77777777" w:rsidR="003413B8" w:rsidRPr="00467BDF"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76" w:type="pct"/>
            <w:gridSpan w:val="25"/>
          </w:tcPr>
          <w:p w14:paraId="37E97775" w14:textId="77777777" w:rsidR="003413B8" w:rsidRPr="00467BDF" w:rsidRDefault="003413B8" w:rsidP="00944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w:t>
            </w:r>
            <w:r>
              <w:rPr>
                <w:rFonts w:ascii="Angsana New" w:hAnsi="Angsana New"/>
                <w:sz w:val="28"/>
                <w:szCs w:val="28"/>
              </w:rPr>
              <w:t>d</w:t>
            </w:r>
          </w:p>
        </w:tc>
      </w:tr>
      <w:tr w:rsidR="00F903BF" w:rsidRPr="000D0253" w14:paraId="7ADB59B0" w14:textId="77777777" w:rsidTr="00275BE4">
        <w:trPr>
          <w:gridAfter w:val="1"/>
          <w:wAfter w:w="36" w:type="pct"/>
          <w:trHeight w:val="389"/>
        </w:trPr>
        <w:tc>
          <w:tcPr>
            <w:tcW w:w="1188" w:type="pct"/>
          </w:tcPr>
          <w:p w14:paraId="055D192F" w14:textId="77777777" w:rsidR="003413B8" w:rsidRPr="00330C75"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76" w:type="pct"/>
            <w:gridSpan w:val="25"/>
          </w:tcPr>
          <w:p w14:paraId="5F9BE635" w14:textId="77777777" w:rsidR="003413B8" w:rsidRPr="00330C75" w:rsidRDefault="003413B8" w:rsidP="00944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napToGrid w:val="0"/>
                <w:color w:val="000000"/>
                <w:sz w:val="28"/>
                <w:szCs w:val="28"/>
                <w:lang w:eastAsia="th-TH"/>
              </w:rPr>
              <w:t>y</w:t>
            </w:r>
            <w:r w:rsidRPr="00330C75">
              <w:rPr>
                <w:rFonts w:ascii="Angsana New" w:hAnsi="Angsana New"/>
                <w:snapToGrid w:val="0"/>
                <w:color w:val="000000"/>
                <w:sz w:val="28"/>
                <w:szCs w:val="28"/>
                <w:lang w:eastAsia="th-TH"/>
              </w:rPr>
              <w:t xml:space="preserve">ear ended </w:t>
            </w:r>
            <w:r>
              <w:rPr>
                <w:rFonts w:ascii="Angsana New" w:hAnsi="Angsana New"/>
                <w:sz w:val="28"/>
                <w:szCs w:val="28"/>
              </w:rPr>
              <w:t>December 31,</w:t>
            </w:r>
          </w:p>
        </w:tc>
      </w:tr>
      <w:tr w:rsidR="00BE1F01" w:rsidRPr="000D0253" w14:paraId="6BB6D192" w14:textId="77777777" w:rsidTr="00275BE4">
        <w:trPr>
          <w:gridAfter w:val="1"/>
          <w:wAfter w:w="36" w:type="pct"/>
          <w:trHeight w:val="389"/>
        </w:trPr>
        <w:tc>
          <w:tcPr>
            <w:tcW w:w="1188" w:type="pct"/>
          </w:tcPr>
          <w:p w14:paraId="4C0CBE5B"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27" w:type="pct"/>
            <w:gridSpan w:val="4"/>
            <w:vAlign w:val="bottom"/>
          </w:tcPr>
          <w:p w14:paraId="1FEF87F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800" w:type="pct"/>
            <w:gridSpan w:val="4"/>
            <w:vAlign w:val="bottom"/>
            <w:hideMark/>
          </w:tcPr>
          <w:p w14:paraId="4340FA6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00" w:type="pct"/>
            <w:gridSpan w:val="6"/>
            <w:vAlign w:val="bottom"/>
          </w:tcPr>
          <w:p w14:paraId="2ED44207" w14:textId="77777777" w:rsidR="003413B8" w:rsidRPr="00E92D90" w:rsidRDefault="003413B8" w:rsidP="00F903BF">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55" w:type="pct"/>
            <w:gridSpan w:val="7"/>
            <w:vAlign w:val="bottom"/>
          </w:tcPr>
          <w:p w14:paraId="1FF5C7E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94" w:type="pct"/>
            <w:gridSpan w:val="4"/>
            <w:vAlign w:val="bottom"/>
          </w:tcPr>
          <w:p w14:paraId="3301EB90"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0D0253" w14:paraId="6F0A71BC" w14:textId="77777777" w:rsidTr="00275BE4">
        <w:trPr>
          <w:gridAfter w:val="1"/>
          <w:wAfter w:w="36" w:type="pct"/>
          <w:trHeight w:val="389"/>
        </w:trPr>
        <w:tc>
          <w:tcPr>
            <w:tcW w:w="1188" w:type="pct"/>
          </w:tcPr>
          <w:p w14:paraId="5F92BB3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27" w:type="pct"/>
            <w:gridSpan w:val="4"/>
            <w:vAlign w:val="bottom"/>
            <w:hideMark/>
          </w:tcPr>
          <w:p w14:paraId="1B24D31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00" w:type="pct"/>
            <w:gridSpan w:val="4"/>
            <w:vAlign w:val="bottom"/>
            <w:hideMark/>
          </w:tcPr>
          <w:p w14:paraId="6EC41131"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800" w:type="pct"/>
            <w:gridSpan w:val="6"/>
            <w:vAlign w:val="bottom"/>
          </w:tcPr>
          <w:p w14:paraId="72D4893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55" w:type="pct"/>
            <w:gridSpan w:val="7"/>
            <w:vAlign w:val="bottom"/>
          </w:tcPr>
          <w:p w14:paraId="5EA041DE"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94" w:type="pct"/>
            <w:gridSpan w:val="4"/>
            <w:vAlign w:val="bottom"/>
          </w:tcPr>
          <w:p w14:paraId="450BC17B"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0D0253" w14:paraId="7E211023" w14:textId="77777777" w:rsidTr="00275BE4">
        <w:trPr>
          <w:gridAfter w:val="1"/>
          <w:wAfter w:w="36" w:type="pct"/>
          <w:trHeight w:val="389"/>
        </w:trPr>
        <w:tc>
          <w:tcPr>
            <w:tcW w:w="1188" w:type="pct"/>
          </w:tcPr>
          <w:p w14:paraId="7EBA224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27" w:type="pct"/>
            <w:gridSpan w:val="4"/>
            <w:vAlign w:val="bottom"/>
            <w:hideMark/>
          </w:tcPr>
          <w:p w14:paraId="45C19D56"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800" w:type="pct"/>
            <w:gridSpan w:val="4"/>
            <w:vAlign w:val="bottom"/>
            <w:hideMark/>
          </w:tcPr>
          <w:p w14:paraId="2FBDD83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00" w:type="pct"/>
            <w:gridSpan w:val="6"/>
            <w:vAlign w:val="bottom"/>
          </w:tcPr>
          <w:p w14:paraId="211C8602"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55" w:type="pct"/>
            <w:gridSpan w:val="7"/>
            <w:vAlign w:val="bottom"/>
          </w:tcPr>
          <w:p w14:paraId="5E4DADE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794" w:type="pct"/>
            <w:gridSpan w:val="4"/>
            <w:vAlign w:val="bottom"/>
            <w:hideMark/>
          </w:tcPr>
          <w:p w14:paraId="65155314"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BE1F01" w:rsidRPr="000D0253" w14:paraId="2697AF11" w14:textId="77777777" w:rsidTr="00275BE4">
        <w:trPr>
          <w:gridAfter w:val="1"/>
          <w:wAfter w:w="36" w:type="pct"/>
          <w:trHeight w:val="389"/>
        </w:trPr>
        <w:tc>
          <w:tcPr>
            <w:tcW w:w="1188" w:type="pct"/>
          </w:tcPr>
          <w:p w14:paraId="557501CE"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63" w:type="pct"/>
            <w:gridSpan w:val="2"/>
            <w:vAlign w:val="bottom"/>
            <w:hideMark/>
          </w:tcPr>
          <w:p w14:paraId="04D315AE"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363" w:type="pct"/>
            <w:gridSpan w:val="2"/>
            <w:vAlign w:val="bottom"/>
            <w:hideMark/>
          </w:tcPr>
          <w:p w14:paraId="30F35F85"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c>
          <w:tcPr>
            <w:tcW w:w="400" w:type="pct"/>
            <w:gridSpan w:val="2"/>
            <w:vAlign w:val="bottom"/>
            <w:hideMark/>
          </w:tcPr>
          <w:p w14:paraId="03A44AB6"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400" w:type="pct"/>
            <w:gridSpan w:val="2"/>
            <w:vAlign w:val="bottom"/>
            <w:hideMark/>
          </w:tcPr>
          <w:p w14:paraId="50D2CFFA"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c>
          <w:tcPr>
            <w:tcW w:w="400" w:type="pct"/>
            <w:gridSpan w:val="3"/>
            <w:vAlign w:val="bottom"/>
          </w:tcPr>
          <w:p w14:paraId="42819BF0"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2019</w:t>
            </w:r>
          </w:p>
        </w:tc>
        <w:tc>
          <w:tcPr>
            <w:tcW w:w="400" w:type="pct"/>
            <w:gridSpan w:val="3"/>
            <w:vAlign w:val="bottom"/>
          </w:tcPr>
          <w:p w14:paraId="0148122B"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2018</w:t>
            </w:r>
          </w:p>
        </w:tc>
        <w:tc>
          <w:tcPr>
            <w:tcW w:w="327" w:type="pct"/>
            <w:gridSpan w:val="3"/>
            <w:vAlign w:val="bottom"/>
          </w:tcPr>
          <w:p w14:paraId="44EDB624"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2019</w:t>
            </w:r>
          </w:p>
        </w:tc>
        <w:tc>
          <w:tcPr>
            <w:tcW w:w="321" w:type="pct"/>
            <w:gridSpan w:val="3"/>
            <w:vAlign w:val="bottom"/>
          </w:tcPr>
          <w:p w14:paraId="6E715799"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2018</w:t>
            </w:r>
          </w:p>
        </w:tc>
        <w:tc>
          <w:tcPr>
            <w:tcW w:w="400" w:type="pct"/>
            <w:gridSpan w:val="3"/>
            <w:vAlign w:val="bottom"/>
            <w:hideMark/>
          </w:tcPr>
          <w:p w14:paraId="0D3A69B1"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400" w:type="pct"/>
            <w:gridSpan w:val="2"/>
            <w:vAlign w:val="bottom"/>
            <w:hideMark/>
          </w:tcPr>
          <w:p w14:paraId="14F56E5D"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r>
      <w:tr w:rsidR="006F7966" w:rsidRPr="000D0253" w14:paraId="62742D97" w14:textId="77777777" w:rsidTr="00275BE4">
        <w:trPr>
          <w:gridAfter w:val="1"/>
          <w:wAfter w:w="36" w:type="pct"/>
          <w:trHeight w:val="389"/>
        </w:trPr>
        <w:tc>
          <w:tcPr>
            <w:tcW w:w="1188" w:type="pct"/>
            <w:hideMark/>
          </w:tcPr>
          <w:p w14:paraId="2423EB61" w14:textId="77777777" w:rsidR="006F7966" w:rsidRPr="00E92D90" w:rsidRDefault="006F7966" w:rsidP="006F7966">
            <w:pPr>
              <w:tabs>
                <w:tab w:val="clear" w:pos="227"/>
                <w:tab w:val="clear" w:pos="454"/>
                <w:tab w:val="clear" w:pos="680"/>
                <w:tab w:val="left" w:pos="720"/>
              </w:tabs>
              <w:spacing w:before="100" w:beforeAutospacing="1" w:line="240" w:lineRule="auto"/>
              <w:ind w:left="286" w:right="28" w:hanging="286"/>
              <w:rPr>
                <w:rFonts w:ascii="Angsana New" w:hAnsi="Angsana New"/>
                <w:snapToGrid w:val="0"/>
                <w:color w:val="000000"/>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63" w:type="pct"/>
            <w:gridSpan w:val="2"/>
            <w:shd w:val="clear" w:color="auto" w:fill="auto"/>
            <w:vAlign w:val="center"/>
          </w:tcPr>
          <w:p w14:paraId="1109B7A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88,073</w:t>
            </w:r>
          </w:p>
        </w:tc>
        <w:tc>
          <w:tcPr>
            <w:tcW w:w="363" w:type="pct"/>
            <w:gridSpan w:val="2"/>
            <w:shd w:val="clear" w:color="auto" w:fill="auto"/>
            <w:vAlign w:val="center"/>
          </w:tcPr>
          <w:p w14:paraId="3CD7BCE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44,135</w:t>
            </w:r>
          </w:p>
        </w:tc>
        <w:tc>
          <w:tcPr>
            <w:tcW w:w="400" w:type="pct"/>
            <w:gridSpan w:val="2"/>
            <w:shd w:val="clear" w:color="auto" w:fill="auto"/>
            <w:vAlign w:val="center"/>
          </w:tcPr>
          <w:p w14:paraId="3B7733C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161,313</w:t>
            </w:r>
          </w:p>
        </w:tc>
        <w:tc>
          <w:tcPr>
            <w:tcW w:w="400" w:type="pct"/>
            <w:gridSpan w:val="2"/>
            <w:shd w:val="clear" w:color="auto" w:fill="auto"/>
            <w:vAlign w:val="center"/>
          </w:tcPr>
          <w:p w14:paraId="670A19C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213,267</w:t>
            </w:r>
          </w:p>
        </w:tc>
        <w:tc>
          <w:tcPr>
            <w:tcW w:w="400" w:type="pct"/>
            <w:gridSpan w:val="3"/>
            <w:shd w:val="clear" w:color="auto" w:fill="auto"/>
            <w:vAlign w:val="center"/>
          </w:tcPr>
          <w:p w14:paraId="098CDCB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131,421</w:t>
            </w:r>
          </w:p>
        </w:tc>
        <w:tc>
          <w:tcPr>
            <w:tcW w:w="400" w:type="pct"/>
            <w:gridSpan w:val="3"/>
            <w:shd w:val="clear" w:color="auto" w:fill="auto"/>
            <w:vAlign w:val="center"/>
          </w:tcPr>
          <w:p w14:paraId="7BFCFD8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303,166</w:t>
            </w:r>
          </w:p>
        </w:tc>
        <w:tc>
          <w:tcPr>
            <w:tcW w:w="327" w:type="pct"/>
            <w:gridSpan w:val="3"/>
            <w:shd w:val="clear" w:color="auto" w:fill="auto"/>
            <w:vAlign w:val="center"/>
          </w:tcPr>
          <w:p w14:paraId="3396E6B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3,596</w:t>
            </w:r>
          </w:p>
        </w:tc>
        <w:tc>
          <w:tcPr>
            <w:tcW w:w="321" w:type="pct"/>
            <w:gridSpan w:val="3"/>
            <w:shd w:val="clear" w:color="auto" w:fill="auto"/>
            <w:vAlign w:val="center"/>
          </w:tcPr>
          <w:p w14:paraId="3F1E60E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0B77ACD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384,403</w:t>
            </w:r>
          </w:p>
        </w:tc>
        <w:tc>
          <w:tcPr>
            <w:tcW w:w="400" w:type="pct"/>
            <w:gridSpan w:val="2"/>
            <w:shd w:val="clear" w:color="auto" w:fill="auto"/>
            <w:vAlign w:val="center"/>
          </w:tcPr>
          <w:p w14:paraId="092EC62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560,568</w:t>
            </w:r>
          </w:p>
        </w:tc>
      </w:tr>
      <w:tr w:rsidR="006F7966" w:rsidRPr="000D0253" w14:paraId="6089DE59" w14:textId="77777777" w:rsidTr="00275BE4">
        <w:trPr>
          <w:gridAfter w:val="1"/>
          <w:wAfter w:w="36" w:type="pct"/>
          <w:trHeight w:val="389"/>
        </w:trPr>
        <w:tc>
          <w:tcPr>
            <w:tcW w:w="1188" w:type="pct"/>
            <w:hideMark/>
          </w:tcPr>
          <w:p w14:paraId="1E05E3E2"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63" w:type="pct"/>
            <w:gridSpan w:val="2"/>
            <w:shd w:val="clear" w:color="auto" w:fill="auto"/>
            <w:vAlign w:val="center"/>
          </w:tcPr>
          <w:p w14:paraId="63040966"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(92,</w:t>
            </w:r>
            <w:r>
              <w:rPr>
                <w:rFonts w:ascii="Angsana New" w:hAnsi="Angsana New" w:hint="cs"/>
                <w:snapToGrid w:val="0"/>
                <w:color w:val="000000"/>
                <w:sz w:val="24"/>
                <w:szCs w:val="24"/>
                <w:cs/>
                <w:lang w:eastAsia="th-TH"/>
              </w:rPr>
              <w:t>72</w:t>
            </w:r>
            <w:r>
              <w:rPr>
                <w:rFonts w:ascii="Angsana New" w:hAnsi="Angsana New"/>
                <w:snapToGrid w:val="0"/>
                <w:color w:val="000000"/>
                <w:sz w:val="24"/>
                <w:szCs w:val="24"/>
                <w:lang w:eastAsia="th-TH"/>
              </w:rPr>
              <w:t>9)</w:t>
            </w:r>
          </w:p>
        </w:tc>
        <w:tc>
          <w:tcPr>
            <w:tcW w:w="363" w:type="pct"/>
            <w:gridSpan w:val="2"/>
            <w:shd w:val="clear" w:color="auto" w:fill="auto"/>
            <w:vAlign w:val="center"/>
          </w:tcPr>
          <w:p w14:paraId="2CE98604"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(57,487)</w:t>
            </w:r>
          </w:p>
        </w:tc>
        <w:tc>
          <w:tcPr>
            <w:tcW w:w="400" w:type="pct"/>
            <w:gridSpan w:val="2"/>
            <w:shd w:val="clear" w:color="auto" w:fill="auto"/>
            <w:vAlign w:val="center"/>
          </w:tcPr>
          <w:p w14:paraId="15C719E1"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(130,</w:t>
            </w:r>
            <w:r>
              <w:rPr>
                <w:rFonts w:ascii="Angsana New" w:hAnsi="Angsana New" w:hint="cs"/>
                <w:snapToGrid w:val="0"/>
                <w:color w:val="000000"/>
                <w:sz w:val="24"/>
                <w:szCs w:val="24"/>
                <w:cs/>
                <w:lang w:eastAsia="th-TH"/>
              </w:rPr>
              <w:t>547</w:t>
            </w:r>
            <w:r>
              <w:rPr>
                <w:rFonts w:ascii="Angsana New" w:hAnsi="Angsana New"/>
                <w:snapToGrid w:val="0"/>
                <w:color w:val="000000"/>
                <w:sz w:val="24"/>
                <w:szCs w:val="24"/>
                <w:lang w:eastAsia="th-TH"/>
              </w:rPr>
              <w:t>)</w:t>
            </w:r>
          </w:p>
        </w:tc>
        <w:tc>
          <w:tcPr>
            <w:tcW w:w="400" w:type="pct"/>
            <w:gridSpan w:val="2"/>
            <w:shd w:val="clear" w:color="auto" w:fill="auto"/>
            <w:vAlign w:val="center"/>
          </w:tcPr>
          <w:p w14:paraId="123878B9"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202,786</w:t>
            </w:r>
            <w:r>
              <w:rPr>
                <w:rFonts w:ascii="Angsana New" w:hAnsi="Angsana New" w:hint="cs"/>
                <w:snapToGrid w:val="0"/>
                <w:color w:val="000000"/>
                <w:sz w:val="24"/>
                <w:szCs w:val="24"/>
                <w:cs/>
                <w:lang w:eastAsia="th-TH"/>
              </w:rPr>
              <w:t>)</w:t>
            </w:r>
          </w:p>
        </w:tc>
        <w:tc>
          <w:tcPr>
            <w:tcW w:w="400" w:type="pct"/>
            <w:gridSpan w:val="3"/>
            <w:shd w:val="clear" w:color="auto" w:fill="auto"/>
            <w:vAlign w:val="center"/>
          </w:tcPr>
          <w:p w14:paraId="1B7C1C96"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(123,</w:t>
            </w:r>
            <w:r>
              <w:rPr>
                <w:rFonts w:ascii="Angsana New" w:hAnsi="Angsana New" w:hint="cs"/>
                <w:snapToGrid w:val="0"/>
                <w:color w:val="000000"/>
                <w:sz w:val="24"/>
                <w:szCs w:val="24"/>
                <w:cs/>
                <w:lang w:eastAsia="th-TH"/>
              </w:rPr>
              <w:t>431</w:t>
            </w:r>
            <w:r>
              <w:rPr>
                <w:rFonts w:ascii="Angsana New" w:hAnsi="Angsana New"/>
                <w:snapToGrid w:val="0"/>
                <w:color w:val="000000"/>
                <w:sz w:val="24"/>
                <w:szCs w:val="24"/>
                <w:lang w:eastAsia="th-TH"/>
              </w:rPr>
              <w:t>)</w:t>
            </w:r>
          </w:p>
        </w:tc>
        <w:tc>
          <w:tcPr>
            <w:tcW w:w="400" w:type="pct"/>
            <w:gridSpan w:val="3"/>
            <w:shd w:val="clear" w:color="auto" w:fill="auto"/>
            <w:vAlign w:val="center"/>
          </w:tcPr>
          <w:p w14:paraId="036175FF"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288,290</w:t>
            </w:r>
            <w:r>
              <w:rPr>
                <w:rFonts w:ascii="Angsana New" w:hAnsi="Angsana New" w:hint="cs"/>
                <w:snapToGrid w:val="0"/>
                <w:color w:val="000000"/>
                <w:sz w:val="24"/>
                <w:szCs w:val="24"/>
                <w:cs/>
                <w:lang w:eastAsia="th-TH"/>
              </w:rPr>
              <w:t>)</w:t>
            </w:r>
          </w:p>
        </w:tc>
        <w:tc>
          <w:tcPr>
            <w:tcW w:w="327" w:type="pct"/>
            <w:gridSpan w:val="3"/>
            <w:shd w:val="clear" w:color="auto" w:fill="auto"/>
            <w:vAlign w:val="center"/>
          </w:tcPr>
          <w:p w14:paraId="4CF86066"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3,476</w:t>
            </w:r>
            <w:r>
              <w:rPr>
                <w:rFonts w:ascii="Angsana New" w:hAnsi="Angsana New" w:hint="cs"/>
                <w:snapToGrid w:val="0"/>
                <w:color w:val="000000"/>
                <w:sz w:val="24"/>
                <w:szCs w:val="24"/>
                <w:cs/>
                <w:lang w:eastAsia="th-TH"/>
              </w:rPr>
              <w:t>)</w:t>
            </w:r>
          </w:p>
        </w:tc>
        <w:tc>
          <w:tcPr>
            <w:tcW w:w="321" w:type="pct"/>
            <w:gridSpan w:val="3"/>
            <w:shd w:val="clear" w:color="auto" w:fill="auto"/>
            <w:vAlign w:val="center"/>
          </w:tcPr>
          <w:p w14:paraId="6F96FBB3"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0E42E948"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w:t>
            </w:r>
            <w:r>
              <w:rPr>
                <w:rFonts w:ascii="Angsana New" w:hAnsi="Angsana New" w:hint="cs"/>
                <w:snapToGrid w:val="0"/>
                <w:color w:val="000000"/>
                <w:sz w:val="24"/>
                <w:szCs w:val="24"/>
                <w:cs/>
                <w:lang w:eastAsia="th-TH"/>
              </w:rPr>
              <w:t>50</w:t>
            </w:r>
            <w:r>
              <w:rPr>
                <w:rFonts w:ascii="Angsana New" w:hAnsi="Angsana New"/>
                <w:snapToGrid w:val="0"/>
                <w:color w:val="000000"/>
                <w:sz w:val="24"/>
                <w:szCs w:val="24"/>
                <w:lang w:eastAsia="th-TH"/>
              </w:rPr>
              <w:t>,183)</w:t>
            </w:r>
          </w:p>
        </w:tc>
        <w:tc>
          <w:tcPr>
            <w:tcW w:w="400" w:type="pct"/>
            <w:gridSpan w:val="2"/>
            <w:shd w:val="clear" w:color="auto" w:fill="auto"/>
            <w:vAlign w:val="center"/>
          </w:tcPr>
          <w:p w14:paraId="37FC2E52"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548,563</w:t>
            </w:r>
            <w:r>
              <w:rPr>
                <w:rFonts w:ascii="Angsana New" w:hAnsi="Angsana New" w:hint="cs"/>
                <w:snapToGrid w:val="0"/>
                <w:color w:val="000000"/>
                <w:sz w:val="24"/>
                <w:szCs w:val="24"/>
                <w:cs/>
                <w:lang w:eastAsia="th-TH"/>
              </w:rPr>
              <w:t>)</w:t>
            </w:r>
          </w:p>
        </w:tc>
      </w:tr>
      <w:tr w:rsidR="006F7966" w:rsidRPr="000D0253" w14:paraId="64E44725" w14:textId="77777777" w:rsidTr="00275BE4">
        <w:trPr>
          <w:gridAfter w:val="1"/>
          <w:wAfter w:w="36" w:type="pct"/>
          <w:trHeight w:val="389"/>
        </w:trPr>
        <w:tc>
          <w:tcPr>
            <w:tcW w:w="1188" w:type="pct"/>
            <w:hideMark/>
          </w:tcPr>
          <w:p w14:paraId="2423DF04"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Gain (Loss) profit</w:t>
            </w:r>
          </w:p>
        </w:tc>
        <w:tc>
          <w:tcPr>
            <w:tcW w:w="363" w:type="pct"/>
            <w:gridSpan w:val="2"/>
            <w:shd w:val="clear" w:color="auto" w:fill="auto"/>
            <w:vAlign w:val="center"/>
          </w:tcPr>
          <w:p w14:paraId="0F2F5866"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(4,656)</w:t>
            </w:r>
          </w:p>
        </w:tc>
        <w:tc>
          <w:tcPr>
            <w:tcW w:w="363" w:type="pct"/>
            <w:gridSpan w:val="2"/>
            <w:shd w:val="clear" w:color="auto" w:fill="auto"/>
            <w:vAlign w:val="center"/>
          </w:tcPr>
          <w:p w14:paraId="265F0085"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(13,352)</w:t>
            </w:r>
          </w:p>
        </w:tc>
        <w:tc>
          <w:tcPr>
            <w:tcW w:w="400" w:type="pct"/>
            <w:gridSpan w:val="2"/>
            <w:shd w:val="clear" w:color="auto" w:fill="auto"/>
            <w:vAlign w:val="center"/>
          </w:tcPr>
          <w:p w14:paraId="25A3C263"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30,766</w:t>
            </w:r>
          </w:p>
        </w:tc>
        <w:tc>
          <w:tcPr>
            <w:tcW w:w="400" w:type="pct"/>
            <w:gridSpan w:val="2"/>
            <w:shd w:val="clear" w:color="auto" w:fill="auto"/>
            <w:vAlign w:val="center"/>
          </w:tcPr>
          <w:p w14:paraId="1665222A"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10,481</w:t>
            </w:r>
          </w:p>
        </w:tc>
        <w:tc>
          <w:tcPr>
            <w:tcW w:w="400" w:type="pct"/>
            <w:gridSpan w:val="3"/>
            <w:shd w:val="clear" w:color="auto" w:fill="auto"/>
            <w:vAlign w:val="center"/>
          </w:tcPr>
          <w:p w14:paraId="40DC62B3"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7,990</w:t>
            </w:r>
          </w:p>
        </w:tc>
        <w:tc>
          <w:tcPr>
            <w:tcW w:w="400" w:type="pct"/>
            <w:gridSpan w:val="3"/>
            <w:shd w:val="clear" w:color="auto" w:fill="auto"/>
            <w:vAlign w:val="center"/>
          </w:tcPr>
          <w:p w14:paraId="61C344C4"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14,876</w:t>
            </w:r>
          </w:p>
        </w:tc>
        <w:tc>
          <w:tcPr>
            <w:tcW w:w="327" w:type="pct"/>
            <w:gridSpan w:val="3"/>
            <w:shd w:val="clear" w:color="auto" w:fill="auto"/>
            <w:vAlign w:val="center"/>
          </w:tcPr>
          <w:p w14:paraId="1B3207F2"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w:t>
            </w:r>
          </w:p>
        </w:tc>
        <w:tc>
          <w:tcPr>
            <w:tcW w:w="321" w:type="pct"/>
            <w:gridSpan w:val="3"/>
            <w:shd w:val="clear" w:color="auto" w:fill="auto"/>
            <w:vAlign w:val="center"/>
          </w:tcPr>
          <w:p w14:paraId="6967823D"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42FC4842"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34,220</w:t>
            </w:r>
          </w:p>
        </w:tc>
        <w:tc>
          <w:tcPr>
            <w:tcW w:w="400" w:type="pct"/>
            <w:gridSpan w:val="2"/>
            <w:shd w:val="clear" w:color="auto" w:fill="auto"/>
            <w:vAlign w:val="center"/>
          </w:tcPr>
          <w:p w14:paraId="636CED9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12,005</w:t>
            </w:r>
          </w:p>
        </w:tc>
      </w:tr>
      <w:tr w:rsidR="006F7966" w:rsidRPr="000D0253" w14:paraId="53C913F2" w14:textId="77777777" w:rsidTr="00275BE4">
        <w:trPr>
          <w:gridAfter w:val="1"/>
          <w:wAfter w:w="36" w:type="pct"/>
          <w:trHeight w:val="389"/>
        </w:trPr>
        <w:tc>
          <w:tcPr>
            <w:tcW w:w="1188" w:type="pct"/>
            <w:hideMark/>
          </w:tcPr>
          <w:p w14:paraId="248A4F9A"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 income</w:t>
            </w:r>
          </w:p>
        </w:tc>
        <w:tc>
          <w:tcPr>
            <w:tcW w:w="363" w:type="pct"/>
            <w:gridSpan w:val="2"/>
            <w:shd w:val="clear" w:color="auto" w:fill="auto"/>
            <w:vAlign w:val="center"/>
          </w:tcPr>
          <w:p w14:paraId="691C95C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08AA83B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08B61C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4E3259B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7CA8C68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71D5FFD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39C4B53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1" w:type="pct"/>
            <w:gridSpan w:val="3"/>
            <w:shd w:val="clear" w:color="auto" w:fill="auto"/>
            <w:vAlign w:val="center"/>
          </w:tcPr>
          <w:p w14:paraId="4A69F92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5E87D05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8,433</w:t>
            </w:r>
          </w:p>
        </w:tc>
        <w:tc>
          <w:tcPr>
            <w:tcW w:w="400" w:type="pct"/>
            <w:gridSpan w:val="2"/>
            <w:shd w:val="clear" w:color="auto" w:fill="auto"/>
            <w:vAlign w:val="center"/>
          </w:tcPr>
          <w:p w14:paraId="1B4F7F0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10,270</w:t>
            </w:r>
          </w:p>
        </w:tc>
      </w:tr>
      <w:tr w:rsidR="006F7966" w:rsidRPr="000D0253" w14:paraId="6163BA8A" w14:textId="77777777" w:rsidTr="00275BE4">
        <w:trPr>
          <w:gridAfter w:val="1"/>
          <w:wAfter w:w="36" w:type="pct"/>
          <w:trHeight w:val="389"/>
        </w:trPr>
        <w:tc>
          <w:tcPr>
            <w:tcW w:w="1188" w:type="pct"/>
            <w:hideMark/>
          </w:tcPr>
          <w:p w14:paraId="640F1409"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Administrative expenses</w:t>
            </w:r>
          </w:p>
        </w:tc>
        <w:tc>
          <w:tcPr>
            <w:tcW w:w="363" w:type="pct"/>
            <w:gridSpan w:val="2"/>
            <w:shd w:val="clear" w:color="auto" w:fill="auto"/>
            <w:vAlign w:val="center"/>
          </w:tcPr>
          <w:p w14:paraId="318097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2D3D271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E1204B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344C768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746C689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7DF56E9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4BA0ECA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77A2988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3C179A9" w14:textId="20E930B1" w:rsidR="006F7966" w:rsidRPr="00565BBF" w:rsidRDefault="001746C4"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(67,349)</w:t>
            </w:r>
          </w:p>
        </w:tc>
        <w:tc>
          <w:tcPr>
            <w:tcW w:w="400" w:type="pct"/>
            <w:gridSpan w:val="2"/>
            <w:shd w:val="clear" w:color="auto" w:fill="auto"/>
            <w:vAlign w:val="center"/>
          </w:tcPr>
          <w:p w14:paraId="2065185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69,049</w:t>
            </w:r>
            <w:r>
              <w:rPr>
                <w:rFonts w:ascii="Angsana New" w:hAnsi="Angsana New" w:hint="cs"/>
                <w:snapToGrid w:val="0"/>
                <w:color w:val="000000"/>
                <w:sz w:val="24"/>
                <w:szCs w:val="24"/>
                <w:cs/>
                <w:lang w:eastAsia="th-TH"/>
              </w:rPr>
              <w:t>)</w:t>
            </w:r>
          </w:p>
        </w:tc>
      </w:tr>
      <w:tr w:rsidR="006F7966" w:rsidRPr="000D0253" w14:paraId="103550A1" w14:textId="77777777" w:rsidTr="00275BE4">
        <w:trPr>
          <w:gridAfter w:val="1"/>
          <w:wAfter w:w="36" w:type="pct"/>
          <w:trHeight w:val="389"/>
        </w:trPr>
        <w:tc>
          <w:tcPr>
            <w:tcW w:w="1188" w:type="pct"/>
            <w:hideMark/>
          </w:tcPr>
          <w:p w14:paraId="49F8206A"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Finance cost</w:t>
            </w:r>
          </w:p>
        </w:tc>
        <w:tc>
          <w:tcPr>
            <w:tcW w:w="363" w:type="pct"/>
            <w:gridSpan w:val="2"/>
            <w:shd w:val="clear" w:color="auto" w:fill="auto"/>
            <w:vAlign w:val="center"/>
          </w:tcPr>
          <w:p w14:paraId="4F006C0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5E3C58F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4C2E36E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23FD0BB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DB7567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3D7D6ED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10123D3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1" w:type="pct"/>
            <w:gridSpan w:val="3"/>
            <w:shd w:val="clear" w:color="auto" w:fill="auto"/>
            <w:vAlign w:val="center"/>
          </w:tcPr>
          <w:p w14:paraId="26C364A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30F88C2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(5,225)</w:t>
            </w:r>
          </w:p>
        </w:tc>
        <w:tc>
          <w:tcPr>
            <w:tcW w:w="400" w:type="pct"/>
            <w:gridSpan w:val="2"/>
            <w:shd w:val="clear" w:color="auto" w:fill="auto"/>
            <w:vAlign w:val="center"/>
          </w:tcPr>
          <w:p w14:paraId="4A25337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3,928</w:t>
            </w:r>
            <w:r>
              <w:rPr>
                <w:rFonts w:ascii="Angsana New" w:hAnsi="Angsana New" w:hint="cs"/>
                <w:snapToGrid w:val="0"/>
                <w:color w:val="000000"/>
                <w:sz w:val="24"/>
                <w:szCs w:val="24"/>
                <w:cs/>
                <w:lang w:eastAsia="th-TH"/>
              </w:rPr>
              <w:t>)</w:t>
            </w:r>
          </w:p>
        </w:tc>
      </w:tr>
      <w:tr w:rsidR="006F7966" w:rsidRPr="000D0253" w14:paraId="677EEF3F" w14:textId="77777777" w:rsidTr="00275BE4">
        <w:trPr>
          <w:gridAfter w:val="1"/>
          <w:wAfter w:w="36" w:type="pct"/>
          <w:trHeight w:val="389"/>
        </w:trPr>
        <w:tc>
          <w:tcPr>
            <w:tcW w:w="1188" w:type="pct"/>
          </w:tcPr>
          <w:p w14:paraId="6862DA85"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Share of profit of associates</w:t>
            </w:r>
          </w:p>
        </w:tc>
        <w:tc>
          <w:tcPr>
            <w:tcW w:w="363" w:type="pct"/>
            <w:gridSpan w:val="2"/>
            <w:shd w:val="clear" w:color="auto" w:fill="auto"/>
            <w:vAlign w:val="center"/>
          </w:tcPr>
          <w:p w14:paraId="33661CB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6F67C69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7B3A2DD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01FECC0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26E5364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42601B8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7C0E1EA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44BAE77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14F0212" w14:textId="7708A6EF" w:rsidR="006F7966" w:rsidRPr="00565BBF" w:rsidRDefault="00280DD1"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1,995</w:t>
            </w:r>
          </w:p>
        </w:tc>
        <w:tc>
          <w:tcPr>
            <w:tcW w:w="400" w:type="pct"/>
            <w:gridSpan w:val="2"/>
            <w:shd w:val="clear" w:color="auto" w:fill="auto"/>
            <w:vAlign w:val="center"/>
          </w:tcPr>
          <w:p w14:paraId="5F0F42B4"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2,139</w:t>
            </w:r>
          </w:p>
        </w:tc>
      </w:tr>
      <w:tr w:rsidR="006F7966" w:rsidRPr="000D0253" w14:paraId="49D66708" w14:textId="77777777" w:rsidTr="00275BE4">
        <w:trPr>
          <w:gridAfter w:val="1"/>
          <w:wAfter w:w="36" w:type="pct"/>
          <w:trHeight w:val="389"/>
        </w:trPr>
        <w:tc>
          <w:tcPr>
            <w:tcW w:w="1188" w:type="pct"/>
          </w:tcPr>
          <w:p w14:paraId="0BAD2765"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63" w:type="pct"/>
            <w:gridSpan w:val="2"/>
            <w:shd w:val="clear" w:color="auto" w:fill="auto"/>
            <w:vAlign w:val="center"/>
          </w:tcPr>
          <w:p w14:paraId="0CCD099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30F491C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318A8A6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2AEBF02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868C92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26F8E35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353626B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7979325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98C51D3" w14:textId="57BA7C32" w:rsidR="006F7966" w:rsidRPr="00565BBF" w:rsidRDefault="001746C4"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w:t>
            </w:r>
            <w:r w:rsidR="00280DD1">
              <w:rPr>
                <w:rFonts w:ascii="Angsana New" w:hAnsi="Angsana New"/>
                <w:snapToGrid w:val="0"/>
                <w:color w:val="000000"/>
                <w:sz w:val="24"/>
                <w:szCs w:val="24"/>
                <w:lang w:eastAsia="th-TH"/>
              </w:rPr>
              <w:t>7,92</w:t>
            </w:r>
            <w:r w:rsidR="00A316AF">
              <w:rPr>
                <w:rFonts w:ascii="Angsana New" w:hAnsi="Angsana New"/>
                <w:snapToGrid w:val="0"/>
                <w:color w:val="000000"/>
                <w:sz w:val="24"/>
                <w:szCs w:val="24"/>
                <w:lang w:eastAsia="th-TH"/>
              </w:rPr>
              <w:t>6</w:t>
            </w:r>
            <w:r>
              <w:rPr>
                <w:rFonts w:ascii="Angsana New" w:hAnsi="Angsana New"/>
                <w:snapToGrid w:val="0"/>
                <w:color w:val="000000"/>
                <w:sz w:val="24"/>
                <w:szCs w:val="24"/>
                <w:lang w:eastAsia="th-TH"/>
              </w:rPr>
              <w:t>)</w:t>
            </w:r>
          </w:p>
        </w:tc>
        <w:tc>
          <w:tcPr>
            <w:tcW w:w="400" w:type="pct"/>
            <w:gridSpan w:val="2"/>
            <w:shd w:val="clear" w:color="auto" w:fill="auto"/>
            <w:vAlign w:val="center"/>
          </w:tcPr>
          <w:p w14:paraId="572BE3F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48,563</w:t>
            </w:r>
            <w:r>
              <w:rPr>
                <w:rFonts w:ascii="Angsana New" w:hAnsi="Angsana New" w:hint="cs"/>
                <w:snapToGrid w:val="0"/>
                <w:color w:val="000000"/>
                <w:sz w:val="24"/>
                <w:szCs w:val="24"/>
                <w:cs/>
                <w:lang w:eastAsia="th-TH"/>
              </w:rPr>
              <w:t>)</w:t>
            </w:r>
          </w:p>
        </w:tc>
      </w:tr>
      <w:tr w:rsidR="006F7966" w:rsidRPr="000D0253" w14:paraId="6776BB92" w14:textId="77777777" w:rsidTr="00275BE4">
        <w:trPr>
          <w:gridAfter w:val="1"/>
          <w:wAfter w:w="36" w:type="pct"/>
          <w:trHeight w:val="389"/>
        </w:trPr>
        <w:tc>
          <w:tcPr>
            <w:tcW w:w="1188" w:type="pct"/>
          </w:tcPr>
          <w:p w14:paraId="413B7CFE"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Tax  expense</w:t>
            </w:r>
          </w:p>
        </w:tc>
        <w:tc>
          <w:tcPr>
            <w:tcW w:w="363" w:type="pct"/>
            <w:gridSpan w:val="2"/>
            <w:shd w:val="clear" w:color="auto" w:fill="auto"/>
            <w:vAlign w:val="center"/>
          </w:tcPr>
          <w:p w14:paraId="2236E30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2EAF893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F2EB88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5E69CE7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1C22604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6DD474B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0A8E39B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0D48118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20D5DDF6" w14:textId="7D51A262" w:rsidR="006F7966" w:rsidRPr="00565BBF" w:rsidRDefault="005E147F"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006F7966">
              <w:rPr>
                <w:rFonts w:ascii="Angsana New" w:hAnsi="Angsana New"/>
                <w:snapToGrid w:val="0"/>
                <w:color w:val="000000"/>
                <w:sz w:val="24"/>
                <w:szCs w:val="24"/>
                <w:lang w:eastAsia="th-TH"/>
              </w:rPr>
              <w:t>660</w:t>
            </w:r>
            <w:r>
              <w:rPr>
                <w:rFonts w:ascii="Angsana New" w:hAnsi="Angsana New"/>
                <w:snapToGrid w:val="0"/>
                <w:color w:val="000000"/>
                <w:sz w:val="24"/>
                <w:szCs w:val="24"/>
                <w:lang w:eastAsia="th-TH"/>
              </w:rPr>
              <w:t>)</w:t>
            </w:r>
          </w:p>
        </w:tc>
        <w:tc>
          <w:tcPr>
            <w:tcW w:w="400" w:type="pct"/>
            <w:gridSpan w:val="2"/>
            <w:shd w:val="clear" w:color="auto" w:fill="auto"/>
            <w:vAlign w:val="center"/>
          </w:tcPr>
          <w:p w14:paraId="47B0DF63"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449</w:t>
            </w:r>
            <w:r>
              <w:rPr>
                <w:rFonts w:ascii="Angsana New" w:hAnsi="Angsana New" w:hint="cs"/>
                <w:snapToGrid w:val="0"/>
                <w:color w:val="000000"/>
                <w:sz w:val="24"/>
                <w:szCs w:val="24"/>
                <w:cs/>
                <w:lang w:eastAsia="th-TH"/>
              </w:rPr>
              <w:t>)</w:t>
            </w:r>
          </w:p>
        </w:tc>
      </w:tr>
      <w:tr w:rsidR="006F7966" w:rsidRPr="000D0253" w14:paraId="4A451E5F" w14:textId="77777777" w:rsidTr="00275BE4">
        <w:trPr>
          <w:gridAfter w:val="1"/>
          <w:wAfter w:w="36" w:type="pct"/>
          <w:trHeight w:val="389"/>
        </w:trPr>
        <w:tc>
          <w:tcPr>
            <w:tcW w:w="1188" w:type="pct"/>
            <w:hideMark/>
          </w:tcPr>
          <w:p w14:paraId="5106AB60"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years</w:t>
            </w:r>
          </w:p>
        </w:tc>
        <w:tc>
          <w:tcPr>
            <w:tcW w:w="363" w:type="pct"/>
            <w:gridSpan w:val="2"/>
            <w:shd w:val="clear" w:color="auto" w:fill="auto"/>
            <w:vAlign w:val="center"/>
          </w:tcPr>
          <w:p w14:paraId="07E96BD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20DA515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726F990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3E4F59C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0533B08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2B07522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52E8783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3B58B71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574B06A" w14:textId="480613EF" w:rsidR="006F7966" w:rsidRPr="00565BBF" w:rsidRDefault="001746C4"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w:t>
            </w:r>
            <w:r w:rsidR="00280DD1">
              <w:rPr>
                <w:rFonts w:ascii="Angsana New" w:hAnsi="Angsana New"/>
                <w:snapToGrid w:val="0"/>
                <w:color w:val="000000"/>
                <w:sz w:val="24"/>
                <w:szCs w:val="24"/>
                <w:lang w:eastAsia="th-TH"/>
              </w:rPr>
              <w:t>8,586</w:t>
            </w:r>
            <w:r>
              <w:rPr>
                <w:rFonts w:ascii="Angsana New" w:hAnsi="Angsana New"/>
                <w:snapToGrid w:val="0"/>
                <w:color w:val="000000"/>
                <w:sz w:val="24"/>
                <w:szCs w:val="24"/>
                <w:lang w:eastAsia="th-TH"/>
              </w:rPr>
              <w:t>)</w:t>
            </w:r>
          </w:p>
        </w:tc>
        <w:tc>
          <w:tcPr>
            <w:tcW w:w="400" w:type="pct"/>
            <w:gridSpan w:val="2"/>
            <w:shd w:val="clear" w:color="auto" w:fill="auto"/>
            <w:vAlign w:val="center"/>
          </w:tcPr>
          <w:p w14:paraId="78A0C226" w14:textId="2FF783DF"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sidR="005E147F">
              <w:rPr>
                <w:rFonts w:ascii="Angsana New" w:hAnsi="Angsana New"/>
                <w:snapToGrid w:val="0"/>
                <w:color w:val="000000"/>
                <w:sz w:val="24"/>
                <w:szCs w:val="24"/>
                <w:lang w:eastAsia="th-TH"/>
              </w:rPr>
              <w:t>49</w:t>
            </w:r>
            <w:r>
              <w:rPr>
                <w:rFonts w:ascii="Angsana New" w:hAnsi="Angsana New"/>
                <w:snapToGrid w:val="0"/>
                <w:color w:val="000000"/>
                <w:sz w:val="24"/>
                <w:szCs w:val="24"/>
                <w:lang w:eastAsia="th-TH"/>
              </w:rPr>
              <w:t>,012</w:t>
            </w:r>
            <w:r>
              <w:rPr>
                <w:rFonts w:ascii="Angsana New" w:hAnsi="Angsana New" w:hint="cs"/>
                <w:snapToGrid w:val="0"/>
                <w:color w:val="000000"/>
                <w:sz w:val="24"/>
                <w:szCs w:val="24"/>
                <w:cs/>
                <w:lang w:eastAsia="th-TH"/>
              </w:rPr>
              <w:t>)</w:t>
            </w:r>
          </w:p>
        </w:tc>
      </w:tr>
      <w:tr w:rsidR="006F7966" w:rsidRPr="000D0253" w14:paraId="144A0494" w14:textId="77777777" w:rsidTr="00275BE4">
        <w:trPr>
          <w:gridAfter w:val="1"/>
          <w:wAfter w:w="36" w:type="pct"/>
          <w:trHeight w:hRule="exact" w:val="274"/>
        </w:trPr>
        <w:tc>
          <w:tcPr>
            <w:tcW w:w="1188" w:type="pct"/>
          </w:tcPr>
          <w:p w14:paraId="58AAF202"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63" w:type="pct"/>
            <w:gridSpan w:val="2"/>
            <w:shd w:val="clear" w:color="auto" w:fill="auto"/>
            <w:vAlign w:val="center"/>
          </w:tcPr>
          <w:p w14:paraId="31132C3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47940CA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5B53D6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6500714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D059B3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B2137B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04636F6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75B588E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052C30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2103EE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6F7966" w:rsidRPr="000D0253" w14:paraId="6A3B8BBC" w14:textId="77777777" w:rsidTr="00275BE4">
        <w:trPr>
          <w:gridAfter w:val="1"/>
          <w:wAfter w:w="36" w:type="pct"/>
          <w:trHeight w:hRule="exact" w:val="401"/>
        </w:trPr>
        <w:tc>
          <w:tcPr>
            <w:tcW w:w="1188" w:type="pct"/>
            <w:hideMark/>
          </w:tcPr>
          <w:p w14:paraId="769E6160" w14:textId="28FCFF71" w:rsidR="006F7966" w:rsidRPr="00E92D90" w:rsidRDefault="005E147F"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Fixed asset - </w:t>
            </w:r>
            <w:r w:rsidR="006B5FB6">
              <w:rPr>
                <w:rFonts w:ascii="Angsana New" w:hAnsi="Angsana New"/>
                <w:snapToGrid w:val="0"/>
                <w:color w:val="000000"/>
                <w:sz w:val="24"/>
                <w:szCs w:val="24"/>
                <w:lang w:eastAsia="th-TH"/>
              </w:rPr>
              <w:t>net</w:t>
            </w:r>
          </w:p>
        </w:tc>
        <w:tc>
          <w:tcPr>
            <w:tcW w:w="363" w:type="pct"/>
            <w:gridSpan w:val="2"/>
            <w:shd w:val="clear" w:color="auto" w:fill="auto"/>
            <w:vAlign w:val="center"/>
          </w:tcPr>
          <w:p w14:paraId="350AA83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74E542D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A4216A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746C223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736A7DF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770284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04C51B4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18B37E0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8F7B91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283ED8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6F7966" w:rsidRPr="000D0253" w14:paraId="2A2FD7F4" w14:textId="77777777" w:rsidTr="00275BE4">
        <w:trPr>
          <w:gridAfter w:val="1"/>
          <w:wAfter w:w="36" w:type="pct"/>
          <w:trHeight w:val="389"/>
        </w:trPr>
        <w:tc>
          <w:tcPr>
            <w:tcW w:w="1188" w:type="pct"/>
            <w:hideMark/>
          </w:tcPr>
          <w:p w14:paraId="096CA0A3"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As at December 31, 2019</w:t>
            </w:r>
          </w:p>
        </w:tc>
        <w:tc>
          <w:tcPr>
            <w:tcW w:w="363" w:type="pct"/>
            <w:gridSpan w:val="2"/>
            <w:shd w:val="clear" w:color="auto" w:fill="auto"/>
            <w:vAlign w:val="center"/>
          </w:tcPr>
          <w:p w14:paraId="275B51E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7562BA3A"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59,580</w:t>
            </w:r>
          </w:p>
        </w:tc>
        <w:tc>
          <w:tcPr>
            <w:tcW w:w="400" w:type="pct"/>
            <w:gridSpan w:val="2"/>
            <w:shd w:val="clear" w:color="auto" w:fill="auto"/>
            <w:vAlign w:val="center"/>
          </w:tcPr>
          <w:p w14:paraId="678F27B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79F2D5C4"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176,016</w:t>
            </w:r>
          </w:p>
        </w:tc>
        <w:tc>
          <w:tcPr>
            <w:tcW w:w="400" w:type="pct"/>
            <w:gridSpan w:val="3"/>
            <w:shd w:val="clear" w:color="auto" w:fill="auto"/>
            <w:vAlign w:val="center"/>
          </w:tcPr>
          <w:p w14:paraId="73FFB4F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3CD5B64"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480</w:t>
            </w:r>
          </w:p>
        </w:tc>
        <w:tc>
          <w:tcPr>
            <w:tcW w:w="327" w:type="pct"/>
            <w:gridSpan w:val="3"/>
            <w:shd w:val="clear" w:color="auto" w:fill="auto"/>
            <w:vAlign w:val="center"/>
          </w:tcPr>
          <w:p w14:paraId="6837DD1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1" w:type="pct"/>
            <w:gridSpan w:val="3"/>
            <w:shd w:val="clear" w:color="auto" w:fill="auto"/>
            <w:vAlign w:val="center"/>
          </w:tcPr>
          <w:p w14:paraId="42290243"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3A488E7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0C8D778B"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236,076</w:t>
            </w:r>
          </w:p>
        </w:tc>
      </w:tr>
      <w:tr w:rsidR="00BE1F01" w:rsidRPr="000D0253" w14:paraId="3DB22B03" w14:textId="77777777" w:rsidTr="00275BE4">
        <w:trPr>
          <w:gridAfter w:val="1"/>
          <w:wAfter w:w="36" w:type="pct"/>
          <w:trHeight w:val="389"/>
        </w:trPr>
        <w:tc>
          <w:tcPr>
            <w:tcW w:w="1188" w:type="pct"/>
            <w:hideMark/>
          </w:tcPr>
          <w:p w14:paraId="087C77EC" w14:textId="77777777" w:rsidR="00901A25" w:rsidRPr="00E92D90" w:rsidRDefault="00901A25" w:rsidP="00901A25">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As at December 31, 2018</w:t>
            </w:r>
          </w:p>
        </w:tc>
        <w:tc>
          <w:tcPr>
            <w:tcW w:w="363" w:type="pct"/>
            <w:gridSpan w:val="2"/>
            <w:shd w:val="clear" w:color="auto" w:fill="auto"/>
            <w:vAlign w:val="center"/>
          </w:tcPr>
          <w:p w14:paraId="2A1148C4" w14:textId="77777777" w:rsidR="00901A25" w:rsidRPr="00565BBF"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63" w:type="pct"/>
            <w:gridSpan w:val="2"/>
            <w:shd w:val="clear" w:color="auto" w:fill="auto"/>
            <w:vAlign w:val="center"/>
          </w:tcPr>
          <w:p w14:paraId="74214B3C" w14:textId="77777777" w:rsidR="00901A25" w:rsidRPr="00565BBF" w:rsidRDefault="00901A25" w:rsidP="00901A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44,094</w:t>
            </w:r>
          </w:p>
        </w:tc>
        <w:tc>
          <w:tcPr>
            <w:tcW w:w="400" w:type="pct"/>
            <w:gridSpan w:val="2"/>
            <w:shd w:val="clear" w:color="auto" w:fill="auto"/>
            <w:vAlign w:val="center"/>
          </w:tcPr>
          <w:p w14:paraId="3C503A4D" w14:textId="77777777" w:rsidR="00901A25" w:rsidRPr="00565BBF"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6CD97F66" w14:textId="77777777" w:rsidR="00901A25" w:rsidRPr="00565BBF" w:rsidRDefault="00901A25" w:rsidP="00901A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138,000</w:t>
            </w:r>
          </w:p>
        </w:tc>
        <w:tc>
          <w:tcPr>
            <w:tcW w:w="400" w:type="pct"/>
            <w:gridSpan w:val="3"/>
            <w:shd w:val="clear" w:color="auto" w:fill="auto"/>
            <w:vAlign w:val="center"/>
          </w:tcPr>
          <w:p w14:paraId="6EF96DAE" w14:textId="77777777" w:rsidR="00901A25" w:rsidRPr="00565BBF"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71F18F57" w14:textId="77777777" w:rsidR="00901A25" w:rsidRPr="00565BBF" w:rsidRDefault="00901A25" w:rsidP="00901A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4"/>
                <w:szCs w:val="24"/>
                <w:cs/>
                <w:lang w:eastAsia="th-TH"/>
              </w:rPr>
            </w:pPr>
            <w:r w:rsidRPr="00565BBF">
              <w:rPr>
                <w:rFonts w:ascii="Angsana New" w:hAnsi="Angsana New"/>
                <w:snapToGrid w:val="0"/>
                <w:color w:val="000000"/>
                <w:sz w:val="24"/>
                <w:szCs w:val="24"/>
                <w:lang w:eastAsia="th-TH"/>
              </w:rPr>
              <w:t>-</w:t>
            </w:r>
          </w:p>
        </w:tc>
        <w:tc>
          <w:tcPr>
            <w:tcW w:w="327" w:type="pct"/>
            <w:gridSpan w:val="3"/>
            <w:shd w:val="clear" w:color="auto" w:fill="auto"/>
            <w:vAlign w:val="center"/>
          </w:tcPr>
          <w:p w14:paraId="5B14E26F" w14:textId="77777777" w:rsidR="00901A25" w:rsidRPr="00565BBF"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1" w:type="pct"/>
            <w:gridSpan w:val="3"/>
            <w:shd w:val="clear" w:color="auto" w:fill="auto"/>
            <w:vAlign w:val="center"/>
          </w:tcPr>
          <w:p w14:paraId="4B3F9078" w14:textId="77777777" w:rsidR="00901A25" w:rsidRPr="00565BBF" w:rsidRDefault="00901A25" w:rsidP="00901A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609624C2" w14:textId="77777777" w:rsidR="00901A25" w:rsidRPr="00565BBF"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2"/>
            <w:shd w:val="clear" w:color="auto" w:fill="auto"/>
            <w:vAlign w:val="center"/>
          </w:tcPr>
          <w:p w14:paraId="7B0D0628" w14:textId="77777777" w:rsidR="00901A25" w:rsidRPr="00565BBF" w:rsidRDefault="00901A25" w:rsidP="00901A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182,546</w:t>
            </w:r>
          </w:p>
        </w:tc>
      </w:tr>
      <w:tr w:rsidR="00BE1F01" w:rsidRPr="000D0253" w14:paraId="65A28DEA" w14:textId="77777777" w:rsidTr="00275BE4">
        <w:trPr>
          <w:gridAfter w:val="1"/>
          <w:wAfter w:w="36" w:type="pct"/>
          <w:trHeight w:val="389"/>
        </w:trPr>
        <w:tc>
          <w:tcPr>
            <w:tcW w:w="1188" w:type="pct"/>
          </w:tcPr>
          <w:p w14:paraId="7728DCF1"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75B0F4F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20B3C6C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2BDCDE8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53511FD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6A3FED5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3181528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49483E7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739230C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4A6532C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275AE8D2"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11A4C5E8" w14:textId="77777777" w:rsidTr="00275BE4">
        <w:trPr>
          <w:gridAfter w:val="1"/>
          <w:wAfter w:w="36" w:type="pct"/>
          <w:trHeight w:val="389"/>
        </w:trPr>
        <w:tc>
          <w:tcPr>
            <w:tcW w:w="1188" w:type="pct"/>
          </w:tcPr>
          <w:p w14:paraId="282B2AB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1B13819C"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565FF531"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3A4E497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686647C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36DD8C4B"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6C5BE6A5"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1CAC3A22"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163EFD4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09882960"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47A7F668"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7313B8EA" w14:textId="77777777" w:rsidTr="00275BE4">
        <w:trPr>
          <w:gridAfter w:val="1"/>
          <w:wAfter w:w="36" w:type="pct"/>
          <w:trHeight w:val="389"/>
        </w:trPr>
        <w:tc>
          <w:tcPr>
            <w:tcW w:w="1188" w:type="pct"/>
          </w:tcPr>
          <w:p w14:paraId="79490BC0"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0254C6FB"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096232F9"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174A3F3F"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1669149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5848B997"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7904C349"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46C4BF8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04F58421"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59DA9BC9"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329757E5"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5684834F" w14:textId="77777777" w:rsidTr="00275BE4">
        <w:trPr>
          <w:gridAfter w:val="1"/>
          <w:wAfter w:w="36" w:type="pct"/>
          <w:trHeight w:val="389"/>
        </w:trPr>
        <w:tc>
          <w:tcPr>
            <w:tcW w:w="1188" w:type="pct"/>
          </w:tcPr>
          <w:p w14:paraId="56A9E936"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4F648E5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5FB66624"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7379638B"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12ECBDF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1F415B5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295AF16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20ECB8FE"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3481AC4F"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6DBC29D7"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669E0075"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0FA2D678" w14:textId="77777777" w:rsidTr="00275BE4">
        <w:trPr>
          <w:gridAfter w:val="1"/>
          <w:wAfter w:w="36" w:type="pct"/>
          <w:trHeight w:val="389"/>
        </w:trPr>
        <w:tc>
          <w:tcPr>
            <w:tcW w:w="1188" w:type="pct"/>
          </w:tcPr>
          <w:p w14:paraId="34AE62B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210EBBDD"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4D49C089"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216C2AE7"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4DB69F4F"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720A66CC"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14169CCB"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4289D4D0"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3CB60AD3"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2ECA23A2"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1BC5D5AC" w14:textId="77777777" w:rsidR="00B60D9C" w:rsidRPr="000D0253" w:rsidRDefault="00B60D9C"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08F1F596" w14:textId="77777777" w:rsidTr="00275BE4">
        <w:trPr>
          <w:gridAfter w:val="1"/>
          <w:wAfter w:w="36" w:type="pct"/>
          <w:trHeight w:val="389"/>
        </w:trPr>
        <w:tc>
          <w:tcPr>
            <w:tcW w:w="1188" w:type="pct"/>
          </w:tcPr>
          <w:p w14:paraId="750A68CC"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2B634496"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1A4AE651"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46727144"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vAlign w:val="bottom"/>
          </w:tcPr>
          <w:p w14:paraId="2F700E41"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78DF9134"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33D25D92"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285C7040"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1" w:type="pct"/>
            <w:gridSpan w:val="3"/>
          </w:tcPr>
          <w:p w14:paraId="7D4B024A"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41A3D62E"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455C81F2" w14:textId="77777777" w:rsidR="00A05FF7" w:rsidRPr="000D0253" w:rsidRDefault="00A05FF7"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5DE55070" w14:textId="77777777" w:rsidTr="00275BE4">
        <w:trPr>
          <w:trHeight w:val="389"/>
        </w:trPr>
        <w:tc>
          <w:tcPr>
            <w:tcW w:w="1286" w:type="pct"/>
            <w:gridSpan w:val="2"/>
          </w:tcPr>
          <w:p w14:paraId="456738B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23F760F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644F4B6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510BA0C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9" w:type="pct"/>
            <w:gridSpan w:val="3"/>
            <w:vAlign w:val="bottom"/>
          </w:tcPr>
          <w:p w14:paraId="4624CD2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0CDE8A7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5071B28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6" w:type="pct"/>
            <w:gridSpan w:val="3"/>
          </w:tcPr>
          <w:p w14:paraId="34DB5FC1"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2" w:type="pct"/>
            <w:gridSpan w:val="3"/>
          </w:tcPr>
          <w:p w14:paraId="5EF5401C"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3" w:type="pct"/>
            <w:gridSpan w:val="2"/>
          </w:tcPr>
          <w:p w14:paraId="01A95994"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48" w:type="pct"/>
            <w:gridSpan w:val="2"/>
          </w:tcPr>
          <w:p w14:paraId="58DE295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6F7CAE" w:rsidRPr="000D0253" w14:paraId="40561F1F" w14:textId="77777777" w:rsidTr="00275BE4">
        <w:trPr>
          <w:gridAfter w:val="1"/>
          <w:wAfter w:w="36" w:type="pct"/>
          <w:trHeight w:val="389"/>
        </w:trPr>
        <w:tc>
          <w:tcPr>
            <w:tcW w:w="1188" w:type="pct"/>
          </w:tcPr>
          <w:p w14:paraId="414BCFD3" w14:textId="77777777" w:rsidR="006F7CAE" w:rsidRPr="000D0253"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76" w:type="pct"/>
            <w:gridSpan w:val="25"/>
          </w:tcPr>
          <w:p w14:paraId="1470A427" w14:textId="77777777" w:rsidR="006F7CAE" w:rsidRPr="000D0253"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6F7CAE" w:rsidRPr="00467BDF" w14:paraId="1A7D9068" w14:textId="77777777" w:rsidTr="00275BE4">
        <w:trPr>
          <w:gridAfter w:val="1"/>
          <w:wAfter w:w="36" w:type="pct"/>
          <w:trHeight w:val="389"/>
        </w:trPr>
        <w:tc>
          <w:tcPr>
            <w:tcW w:w="1188" w:type="pct"/>
          </w:tcPr>
          <w:p w14:paraId="42F4AF85" w14:textId="77777777" w:rsidR="006F7CAE" w:rsidRPr="00467BDF"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76" w:type="pct"/>
            <w:gridSpan w:val="25"/>
          </w:tcPr>
          <w:p w14:paraId="3FFE5131" w14:textId="77777777" w:rsidR="006F7CAE" w:rsidRPr="00467BDF" w:rsidRDefault="006F7CAE"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F7CAE">
              <w:rPr>
                <w:rFonts w:ascii="Angsana New" w:hAnsi="Angsana New"/>
                <w:sz w:val="28"/>
                <w:szCs w:val="28"/>
              </w:rPr>
              <w:t>Separated</w:t>
            </w:r>
          </w:p>
        </w:tc>
      </w:tr>
      <w:tr w:rsidR="006F7CAE" w:rsidRPr="00330C75" w14:paraId="7D19EE46" w14:textId="77777777" w:rsidTr="00275BE4">
        <w:trPr>
          <w:gridAfter w:val="1"/>
          <w:wAfter w:w="36" w:type="pct"/>
          <w:trHeight w:val="389"/>
        </w:trPr>
        <w:tc>
          <w:tcPr>
            <w:tcW w:w="1188" w:type="pct"/>
          </w:tcPr>
          <w:p w14:paraId="5E19A3D2" w14:textId="77777777" w:rsidR="006F7CAE" w:rsidRPr="00330C75"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76" w:type="pct"/>
            <w:gridSpan w:val="25"/>
          </w:tcPr>
          <w:p w14:paraId="18AE986B" w14:textId="77777777" w:rsidR="006F7CAE" w:rsidRPr="00330C75" w:rsidRDefault="006F7CAE"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napToGrid w:val="0"/>
                <w:color w:val="000000"/>
                <w:sz w:val="28"/>
                <w:szCs w:val="28"/>
                <w:lang w:eastAsia="th-TH"/>
              </w:rPr>
              <w:t>y</w:t>
            </w:r>
            <w:r w:rsidRPr="00330C75">
              <w:rPr>
                <w:rFonts w:ascii="Angsana New" w:hAnsi="Angsana New"/>
                <w:snapToGrid w:val="0"/>
                <w:color w:val="000000"/>
                <w:sz w:val="28"/>
                <w:szCs w:val="28"/>
                <w:lang w:eastAsia="th-TH"/>
              </w:rPr>
              <w:t xml:space="preserve">ear ended </w:t>
            </w:r>
            <w:r>
              <w:rPr>
                <w:rFonts w:ascii="Angsana New" w:hAnsi="Angsana New"/>
                <w:sz w:val="28"/>
                <w:szCs w:val="28"/>
              </w:rPr>
              <w:t>December 31,</w:t>
            </w:r>
          </w:p>
        </w:tc>
      </w:tr>
      <w:tr w:rsidR="00BE1F01" w:rsidRPr="00E92D90" w14:paraId="15693BD8" w14:textId="77777777" w:rsidTr="00275BE4">
        <w:trPr>
          <w:gridAfter w:val="1"/>
          <w:wAfter w:w="36" w:type="pct"/>
          <w:trHeight w:val="389"/>
        </w:trPr>
        <w:tc>
          <w:tcPr>
            <w:tcW w:w="1188" w:type="pct"/>
          </w:tcPr>
          <w:p w14:paraId="66D6F67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27" w:type="pct"/>
            <w:gridSpan w:val="4"/>
            <w:vAlign w:val="bottom"/>
          </w:tcPr>
          <w:p w14:paraId="5FBA9AA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834" w:type="pct"/>
            <w:gridSpan w:val="5"/>
            <w:vAlign w:val="bottom"/>
            <w:hideMark/>
          </w:tcPr>
          <w:p w14:paraId="14CD08C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28" w:type="pct"/>
            <w:gridSpan w:val="6"/>
            <w:vAlign w:val="bottom"/>
          </w:tcPr>
          <w:p w14:paraId="18D6DF5D" w14:textId="77777777" w:rsidR="006F7CAE" w:rsidRPr="00E92D90" w:rsidRDefault="006F7CAE" w:rsidP="00304AC7">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586" w:type="pct"/>
            <w:gridSpan w:val="5"/>
            <w:vAlign w:val="bottom"/>
          </w:tcPr>
          <w:p w14:paraId="0643AC2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0" w:type="pct"/>
            <w:gridSpan w:val="5"/>
            <w:vAlign w:val="bottom"/>
          </w:tcPr>
          <w:p w14:paraId="6D313FCB"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7519CBE0" w14:textId="77777777" w:rsidTr="00275BE4">
        <w:trPr>
          <w:gridAfter w:val="1"/>
          <w:wAfter w:w="36" w:type="pct"/>
          <w:trHeight w:val="389"/>
        </w:trPr>
        <w:tc>
          <w:tcPr>
            <w:tcW w:w="1188" w:type="pct"/>
          </w:tcPr>
          <w:p w14:paraId="012992EE"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27" w:type="pct"/>
            <w:gridSpan w:val="4"/>
            <w:vAlign w:val="bottom"/>
            <w:hideMark/>
          </w:tcPr>
          <w:p w14:paraId="32F6768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34" w:type="pct"/>
            <w:gridSpan w:val="5"/>
            <w:vAlign w:val="bottom"/>
            <w:hideMark/>
          </w:tcPr>
          <w:p w14:paraId="342EBAA5"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828" w:type="pct"/>
            <w:gridSpan w:val="6"/>
            <w:vAlign w:val="bottom"/>
          </w:tcPr>
          <w:p w14:paraId="7FBB0C7D"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586" w:type="pct"/>
            <w:gridSpan w:val="5"/>
            <w:vAlign w:val="bottom"/>
          </w:tcPr>
          <w:p w14:paraId="45DB16F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0" w:type="pct"/>
            <w:gridSpan w:val="5"/>
            <w:vAlign w:val="bottom"/>
          </w:tcPr>
          <w:p w14:paraId="010D44E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1EEA5CBB" w14:textId="77777777" w:rsidTr="00275BE4">
        <w:trPr>
          <w:gridAfter w:val="1"/>
          <w:wAfter w:w="36" w:type="pct"/>
          <w:trHeight w:val="389"/>
        </w:trPr>
        <w:tc>
          <w:tcPr>
            <w:tcW w:w="1188" w:type="pct"/>
          </w:tcPr>
          <w:p w14:paraId="79AF4EC7"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27" w:type="pct"/>
            <w:gridSpan w:val="4"/>
            <w:vAlign w:val="bottom"/>
            <w:hideMark/>
          </w:tcPr>
          <w:p w14:paraId="556E1E27"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834" w:type="pct"/>
            <w:gridSpan w:val="5"/>
            <w:vAlign w:val="bottom"/>
            <w:hideMark/>
          </w:tcPr>
          <w:p w14:paraId="7C87B3BA"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28" w:type="pct"/>
            <w:gridSpan w:val="6"/>
            <w:vAlign w:val="bottom"/>
          </w:tcPr>
          <w:p w14:paraId="7D06E68B"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586" w:type="pct"/>
            <w:gridSpan w:val="5"/>
            <w:vAlign w:val="bottom"/>
          </w:tcPr>
          <w:p w14:paraId="0CC76BFE"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00" w:type="pct"/>
            <w:gridSpan w:val="5"/>
            <w:vAlign w:val="bottom"/>
            <w:hideMark/>
          </w:tcPr>
          <w:p w14:paraId="5986AEBD"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BE1F01" w:rsidRPr="00E92D90" w14:paraId="266E1868" w14:textId="77777777" w:rsidTr="00275BE4">
        <w:trPr>
          <w:gridAfter w:val="1"/>
          <w:wAfter w:w="36" w:type="pct"/>
          <w:trHeight w:val="389"/>
        </w:trPr>
        <w:tc>
          <w:tcPr>
            <w:tcW w:w="1188" w:type="pct"/>
            <w:shd w:val="clear" w:color="auto" w:fill="auto"/>
          </w:tcPr>
          <w:p w14:paraId="1FF44422" w14:textId="77777777" w:rsidR="006F7CAE" w:rsidRPr="00A05FF7"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63" w:type="pct"/>
            <w:gridSpan w:val="2"/>
            <w:shd w:val="clear" w:color="auto" w:fill="auto"/>
            <w:vAlign w:val="bottom"/>
            <w:hideMark/>
          </w:tcPr>
          <w:p w14:paraId="78E689CA"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363" w:type="pct"/>
            <w:gridSpan w:val="2"/>
            <w:vAlign w:val="bottom"/>
            <w:hideMark/>
          </w:tcPr>
          <w:p w14:paraId="3F41087D"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c>
          <w:tcPr>
            <w:tcW w:w="400" w:type="pct"/>
            <w:gridSpan w:val="2"/>
            <w:vAlign w:val="bottom"/>
            <w:hideMark/>
          </w:tcPr>
          <w:p w14:paraId="3CEF71DC"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434" w:type="pct"/>
            <w:gridSpan w:val="3"/>
            <w:vAlign w:val="bottom"/>
            <w:hideMark/>
          </w:tcPr>
          <w:p w14:paraId="48EFE594"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c>
          <w:tcPr>
            <w:tcW w:w="400" w:type="pct"/>
            <w:gridSpan w:val="3"/>
            <w:vAlign w:val="bottom"/>
          </w:tcPr>
          <w:p w14:paraId="364744BE"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2019</w:t>
            </w:r>
          </w:p>
        </w:tc>
        <w:tc>
          <w:tcPr>
            <w:tcW w:w="429" w:type="pct"/>
            <w:gridSpan w:val="3"/>
            <w:vAlign w:val="bottom"/>
          </w:tcPr>
          <w:p w14:paraId="67250F07"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2018</w:t>
            </w:r>
          </w:p>
        </w:tc>
        <w:tc>
          <w:tcPr>
            <w:tcW w:w="327" w:type="pct"/>
            <w:gridSpan w:val="3"/>
            <w:vAlign w:val="bottom"/>
          </w:tcPr>
          <w:p w14:paraId="13BE6FDD"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2019</w:t>
            </w:r>
          </w:p>
        </w:tc>
        <w:tc>
          <w:tcPr>
            <w:tcW w:w="259" w:type="pct"/>
            <w:gridSpan w:val="2"/>
            <w:vAlign w:val="bottom"/>
          </w:tcPr>
          <w:p w14:paraId="0BD62F7B"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2018</w:t>
            </w:r>
          </w:p>
        </w:tc>
        <w:tc>
          <w:tcPr>
            <w:tcW w:w="400" w:type="pct"/>
            <w:gridSpan w:val="3"/>
            <w:vAlign w:val="bottom"/>
            <w:hideMark/>
          </w:tcPr>
          <w:p w14:paraId="32E82C05"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019</w:t>
            </w:r>
          </w:p>
        </w:tc>
        <w:tc>
          <w:tcPr>
            <w:tcW w:w="400" w:type="pct"/>
            <w:gridSpan w:val="2"/>
            <w:vAlign w:val="bottom"/>
            <w:hideMark/>
          </w:tcPr>
          <w:p w14:paraId="0FED8759"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sidRPr="00E92D90">
              <w:rPr>
                <w:rFonts w:ascii="Angsana New" w:hAnsi="Angsana New"/>
                <w:snapToGrid w:val="0"/>
                <w:color w:val="000000"/>
                <w:sz w:val="24"/>
                <w:szCs w:val="24"/>
                <w:lang w:eastAsia="th-TH"/>
              </w:rPr>
              <w:t>018</w:t>
            </w:r>
          </w:p>
        </w:tc>
      </w:tr>
      <w:tr w:rsidR="006F7966" w:rsidRPr="00565BBF" w14:paraId="376D4D5F" w14:textId="77777777" w:rsidTr="00275BE4">
        <w:trPr>
          <w:gridAfter w:val="1"/>
          <w:wAfter w:w="36" w:type="pct"/>
          <w:trHeight w:val="389"/>
        </w:trPr>
        <w:tc>
          <w:tcPr>
            <w:tcW w:w="1188" w:type="pct"/>
            <w:shd w:val="clear" w:color="auto" w:fill="auto"/>
            <w:hideMark/>
          </w:tcPr>
          <w:p w14:paraId="68AB14A9" w14:textId="77777777" w:rsidR="006F7966" w:rsidRPr="00827615" w:rsidRDefault="006F7966" w:rsidP="006F7966">
            <w:pPr>
              <w:tabs>
                <w:tab w:val="clear" w:pos="227"/>
                <w:tab w:val="clear" w:pos="454"/>
                <w:tab w:val="clear" w:pos="680"/>
                <w:tab w:val="left" w:pos="720"/>
              </w:tabs>
              <w:spacing w:before="100" w:beforeAutospacing="1" w:line="240" w:lineRule="auto"/>
              <w:ind w:left="312" w:right="28" w:hanging="312"/>
              <w:rPr>
                <w:rFonts w:ascii="Angsana New" w:hAnsi="Angsana New"/>
                <w:snapToGrid w:val="0"/>
                <w:color w:val="000000"/>
                <w:spacing w:val="-2"/>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63" w:type="pct"/>
            <w:gridSpan w:val="2"/>
            <w:shd w:val="clear" w:color="auto" w:fill="auto"/>
            <w:vAlign w:val="center"/>
          </w:tcPr>
          <w:p w14:paraId="0644912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88,073</w:t>
            </w:r>
          </w:p>
        </w:tc>
        <w:tc>
          <w:tcPr>
            <w:tcW w:w="363" w:type="pct"/>
            <w:gridSpan w:val="2"/>
            <w:shd w:val="clear" w:color="auto" w:fill="auto"/>
            <w:vAlign w:val="center"/>
          </w:tcPr>
          <w:p w14:paraId="0F81656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44,135</w:t>
            </w:r>
          </w:p>
        </w:tc>
        <w:tc>
          <w:tcPr>
            <w:tcW w:w="400" w:type="pct"/>
            <w:gridSpan w:val="2"/>
            <w:shd w:val="clear" w:color="auto" w:fill="auto"/>
            <w:vAlign w:val="center"/>
          </w:tcPr>
          <w:p w14:paraId="721AF6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161,313</w:t>
            </w:r>
          </w:p>
        </w:tc>
        <w:tc>
          <w:tcPr>
            <w:tcW w:w="434" w:type="pct"/>
            <w:gridSpan w:val="3"/>
            <w:shd w:val="clear" w:color="auto" w:fill="auto"/>
            <w:vAlign w:val="center"/>
          </w:tcPr>
          <w:p w14:paraId="0F6BC82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213,267</w:t>
            </w:r>
          </w:p>
        </w:tc>
        <w:tc>
          <w:tcPr>
            <w:tcW w:w="400" w:type="pct"/>
            <w:gridSpan w:val="3"/>
            <w:shd w:val="clear" w:color="auto" w:fill="auto"/>
            <w:vAlign w:val="center"/>
          </w:tcPr>
          <w:p w14:paraId="34EA480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131,421</w:t>
            </w:r>
          </w:p>
        </w:tc>
        <w:tc>
          <w:tcPr>
            <w:tcW w:w="429" w:type="pct"/>
            <w:gridSpan w:val="3"/>
            <w:shd w:val="clear" w:color="auto" w:fill="auto"/>
            <w:vAlign w:val="center"/>
          </w:tcPr>
          <w:p w14:paraId="1AD9EF7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303,166</w:t>
            </w:r>
          </w:p>
        </w:tc>
        <w:tc>
          <w:tcPr>
            <w:tcW w:w="327" w:type="pct"/>
            <w:gridSpan w:val="3"/>
            <w:shd w:val="clear" w:color="auto" w:fill="auto"/>
            <w:vAlign w:val="center"/>
          </w:tcPr>
          <w:p w14:paraId="35C36CB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3,596</w:t>
            </w:r>
          </w:p>
        </w:tc>
        <w:tc>
          <w:tcPr>
            <w:tcW w:w="259" w:type="pct"/>
            <w:gridSpan w:val="2"/>
            <w:shd w:val="clear" w:color="auto" w:fill="auto"/>
            <w:vAlign w:val="center"/>
          </w:tcPr>
          <w:p w14:paraId="252D5CF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65BBF">
              <w:rPr>
                <w:rFonts w:ascii="Angsana New" w:hAnsi="Angsana New"/>
                <w:snapToGrid w:val="0"/>
                <w:color w:val="000000"/>
                <w:sz w:val="24"/>
                <w:szCs w:val="24"/>
                <w:lang w:eastAsia="th-TH"/>
              </w:rPr>
              <w:t>-</w:t>
            </w:r>
          </w:p>
        </w:tc>
        <w:tc>
          <w:tcPr>
            <w:tcW w:w="400" w:type="pct"/>
            <w:gridSpan w:val="3"/>
            <w:shd w:val="clear" w:color="auto" w:fill="auto"/>
            <w:vAlign w:val="center"/>
          </w:tcPr>
          <w:p w14:paraId="5854AFC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384,403</w:t>
            </w:r>
          </w:p>
        </w:tc>
        <w:tc>
          <w:tcPr>
            <w:tcW w:w="400" w:type="pct"/>
            <w:gridSpan w:val="2"/>
            <w:shd w:val="clear" w:color="auto" w:fill="auto"/>
            <w:vAlign w:val="center"/>
          </w:tcPr>
          <w:p w14:paraId="43E8074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560,568</w:t>
            </w:r>
          </w:p>
        </w:tc>
      </w:tr>
      <w:tr w:rsidR="006F7966" w:rsidRPr="00565BBF" w14:paraId="65DB01B0" w14:textId="77777777" w:rsidTr="00275BE4">
        <w:trPr>
          <w:gridAfter w:val="1"/>
          <w:wAfter w:w="36" w:type="pct"/>
          <w:trHeight w:val="389"/>
        </w:trPr>
        <w:tc>
          <w:tcPr>
            <w:tcW w:w="1188" w:type="pct"/>
            <w:shd w:val="clear" w:color="auto" w:fill="auto"/>
            <w:hideMark/>
          </w:tcPr>
          <w:p w14:paraId="773E1006" w14:textId="77777777" w:rsidR="006F7966" w:rsidRPr="00A05FF7" w:rsidRDefault="006F7966" w:rsidP="006F7966">
            <w:pPr>
              <w:tabs>
                <w:tab w:val="clear" w:pos="227"/>
                <w:tab w:val="clear" w:pos="454"/>
                <w:tab w:val="clear" w:pos="680"/>
                <w:tab w:val="left" w:pos="720"/>
              </w:tabs>
              <w:spacing w:before="100" w:beforeAutospacing="1" w:line="240" w:lineRule="auto"/>
              <w:ind w:left="266" w:right="28" w:hanging="266"/>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Costs of rendering of services</w:t>
            </w:r>
          </w:p>
        </w:tc>
        <w:tc>
          <w:tcPr>
            <w:tcW w:w="363" w:type="pct"/>
            <w:gridSpan w:val="2"/>
            <w:shd w:val="clear" w:color="auto" w:fill="auto"/>
            <w:vAlign w:val="center"/>
          </w:tcPr>
          <w:p w14:paraId="22F9A035"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(92,729)</w:t>
            </w:r>
          </w:p>
        </w:tc>
        <w:tc>
          <w:tcPr>
            <w:tcW w:w="363" w:type="pct"/>
            <w:gridSpan w:val="2"/>
            <w:shd w:val="clear" w:color="auto" w:fill="auto"/>
            <w:vAlign w:val="center"/>
          </w:tcPr>
          <w:p w14:paraId="5D83C5A1"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(57,</w:t>
            </w:r>
            <w:r>
              <w:rPr>
                <w:rFonts w:ascii="Angsana New" w:hAnsi="Angsana New" w:hint="cs"/>
                <w:snapToGrid w:val="0"/>
                <w:color w:val="000000"/>
                <w:sz w:val="24"/>
                <w:szCs w:val="24"/>
                <w:cs/>
                <w:lang w:eastAsia="th-TH"/>
              </w:rPr>
              <w:t>487</w:t>
            </w:r>
            <w:r>
              <w:rPr>
                <w:rFonts w:ascii="Angsana New" w:hAnsi="Angsana New"/>
                <w:snapToGrid w:val="0"/>
                <w:color w:val="000000"/>
                <w:sz w:val="24"/>
                <w:szCs w:val="24"/>
                <w:lang w:eastAsia="th-TH"/>
              </w:rPr>
              <w:t>)</w:t>
            </w:r>
          </w:p>
        </w:tc>
        <w:tc>
          <w:tcPr>
            <w:tcW w:w="400" w:type="pct"/>
            <w:gridSpan w:val="2"/>
            <w:shd w:val="clear" w:color="auto" w:fill="auto"/>
            <w:vAlign w:val="center"/>
          </w:tcPr>
          <w:p w14:paraId="23418A0E"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(130,547)</w:t>
            </w:r>
          </w:p>
        </w:tc>
        <w:tc>
          <w:tcPr>
            <w:tcW w:w="434" w:type="pct"/>
            <w:gridSpan w:val="3"/>
            <w:shd w:val="clear" w:color="auto" w:fill="auto"/>
            <w:vAlign w:val="center"/>
          </w:tcPr>
          <w:p w14:paraId="245A0963"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w:t>
            </w:r>
            <w:r>
              <w:rPr>
                <w:rFonts w:ascii="Angsana New" w:hAnsi="Angsana New" w:hint="cs"/>
                <w:snapToGrid w:val="0"/>
                <w:color w:val="000000"/>
                <w:sz w:val="24"/>
                <w:szCs w:val="24"/>
                <w:cs/>
                <w:lang w:eastAsia="th-TH"/>
              </w:rPr>
              <w:t>786</w:t>
            </w:r>
            <w:r>
              <w:rPr>
                <w:rFonts w:ascii="Angsana New" w:hAnsi="Angsana New"/>
                <w:snapToGrid w:val="0"/>
                <w:color w:val="000000"/>
                <w:sz w:val="24"/>
                <w:szCs w:val="24"/>
                <w:lang w:eastAsia="th-TH"/>
              </w:rPr>
              <w:t>)</w:t>
            </w:r>
          </w:p>
        </w:tc>
        <w:tc>
          <w:tcPr>
            <w:tcW w:w="400" w:type="pct"/>
            <w:gridSpan w:val="3"/>
            <w:shd w:val="clear" w:color="auto" w:fill="auto"/>
            <w:vAlign w:val="center"/>
          </w:tcPr>
          <w:p w14:paraId="2D26EDB0"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(123,431)</w:t>
            </w:r>
          </w:p>
        </w:tc>
        <w:tc>
          <w:tcPr>
            <w:tcW w:w="429" w:type="pct"/>
            <w:gridSpan w:val="3"/>
            <w:shd w:val="clear" w:color="auto" w:fill="auto"/>
            <w:vAlign w:val="center"/>
          </w:tcPr>
          <w:p w14:paraId="497940C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(288,290)</w:t>
            </w:r>
          </w:p>
        </w:tc>
        <w:tc>
          <w:tcPr>
            <w:tcW w:w="327" w:type="pct"/>
            <w:gridSpan w:val="3"/>
            <w:shd w:val="clear" w:color="auto" w:fill="auto"/>
            <w:vAlign w:val="center"/>
          </w:tcPr>
          <w:p w14:paraId="4BB78D01"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3,476</w:t>
            </w:r>
            <w:r>
              <w:rPr>
                <w:rFonts w:ascii="Angsana New" w:hAnsi="Angsana New" w:hint="cs"/>
                <w:snapToGrid w:val="0"/>
                <w:color w:val="000000"/>
                <w:sz w:val="24"/>
                <w:szCs w:val="24"/>
                <w:cs/>
                <w:lang w:eastAsia="th-TH"/>
              </w:rPr>
              <w:t>)</w:t>
            </w:r>
          </w:p>
        </w:tc>
        <w:tc>
          <w:tcPr>
            <w:tcW w:w="259" w:type="pct"/>
            <w:gridSpan w:val="2"/>
            <w:shd w:val="clear" w:color="auto" w:fill="auto"/>
            <w:vAlign w:val="center"/>
          </w:tcPr>
          <w:p w14:paraId="5BA9305C"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565BBF">
              <w:rPr>
                <w:rFonts w:ascii="Angsana New" w:hAnsi="Angsana New"/>
                <w:snapToGrid w:val="0"/>
                <w:color w:val="000000"/>
                <w:sz w:val="24"/>
                <w:szCs w:val="24"/>
                <w:lang w:eastAsia="th-TH"/>
              </w:rPr>
              <w:t>-</w:t>
            </w:r>
          </w:p>
        </w:tc>
        <w:tc>
          <w:tcPr>
            <w:tcW w:w="400" w:type="pct"/>
            <w:gridSpan w:val="3"/>
            <w:shd w:val="clear" w:color="auto" w:fill="auto"/>
            <w:vAlign w:val="center"/>
          </w:tcPr>
          <w:p w14:paraId="04B120D4"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(350,183)</w:t>
            </w:r>
          </w:p>
        </w:tc>
        <w:tc>
          <w:tcPr>
            <w:tcW w:w="400" w:type="pct"/>
            <w:gridSpan w:val="2"/>
            <w:shd w:val="clear" w:color="auto" w:fill="auto"/>
            <w:vAlign w:val="center"/>
          </w:tcPr>
          <w:p w14:paraId="1A450B9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548,563</w:t>
            </w:r>
            <w:r>
              <w:rPr>
                <w:rFonts w:ascii="Angsana New" w:hAnsi="Angsana New" w:hint="cs"/>
                <w:snapToGrid w:val="0"/>
                <w:color w:val="000000"/>
                <w:sz w:val="24"/>
                <w:szCs w:val="24"/>
                <w:cs/>
                <w:lang w:eastAsia="th-TH"/>
              </w:rPr>
              <w:t>)</w:t>
            </w:r>
          </w:p>
        </w:tc>
      </w:tr>
      <w:tr w:rsidR="006F7966" w:rsidRPr="00565BBF" w14:paraId="5790E3DB" w14:textId="77777777" w:rsidTr="00275BE4">
        <w:trPr>
          <w:gridAfter w:val="1"/>
          <w:wAfter w:w="36" w:type="pct"/>
          <w:trHeight w:val="389"/>
        </w:trPr>
        <w:tc>
          <w:tcPr>
            <w:tcW w:w="1188" w:type="pct"/>
            <w:shd w:val="clear" w:color="auto" w:fill="auto"/>
            <w:hideMark/>
          </w:tcPr>
          <w:p w14:paraId="1DDCA89D"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Gain (Loss) profit</w:t>
            </w:r>
          </w:p>
        </w:tc>
        <w:tc>
          <w:tcPr>
            <w:tcW w:w="363" w:type="pct"/>
            <w:gridSpan w:val="2"/>
            <w:shd w:val="clear" w:color="auto" w:fill="auto"/>
            <w:vAlign w:val="center"/>
          </w:tcPr>
          <w:p w14:paraId="353D4330"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(4,656)</w:t>
            </w:r>
          </w:p>
        </w:tc>
        <w:tc>
          <w:tcPr>
            <w:tcW w:w="363" w:type="pct"/>
            <w:gridSpan w:val="2"/>
            <w:shd w:val="clear" w:color="auto" w:fill="auto"/>
            <w:vAlign w:val="center"/>
          </w:tcPr>
          <w:p w14:paraId="0A474C1A"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(13,</w:t>
            </w:r>
            <w:r>
              <w:rPr>
                <w:rFonts w:ascii="Angsana New" w:hAnsi="Angsana New" w:hint="cs"/>
                <w:snapToGrid w:val="0"/>
                <w:color w:val="000000"/>
                <w:sz w:val="24"/>
                <w:szCs w:val="24"/>
                <w:cs/>
                <w:lang w:eastAsia="th-TH"/>
              </w:rPr>
              <w:t>352</w:t>
            </w:r>
            <w:r>
              <w:rPr>
                <w:rFonts w:ascii="Angsana New" w:hAnsi="Angsana New"/>
                <w:snapToGrid w:val="0"/>
                <w:color w:val="000000"/>
                <w:sz w:val="24"/>
                <w:szCs w:val="24"/>
                <w:lang w:eastAsia="th-TH"/>
              </w:rPr>
              <w:t>)</w:t>
            </w:r>
          </w:p>
        </w:tc>
        <w:tc>
          <w:tcPr>
            <w:tcW w:w="400" w:type="pct"/>
            <w:gridSpan w:val="2"/>
            <w:shd w:val="clear" w:color="auto" w:fill="auto"/>
            <w:vAlign w:val="center"/>
          </w:tcPr>
          <w:p w14:paraId="6C3F35BE"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30,766</w:t>
            </w:r>
          </w:p>
        </w:tc>
        <w:tc>
          <w:tcPr>
            <w:tcW w:w="434" w:type="pct"/>
            <w:gridSpan w:val="3"/>
            <w:shd w:val="clear" w:color="auto" w:fill="auto"/>
            <w:vAlign w:val="center"/>
          </w:tcPr>
          <w:p w14:paraId="4FFDB1FC"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w:t>
            </w:r>
            <w:r>
              <w:rPr>
                <w:rFonts w:ascii="Angsana New" w:hAnsi="Angsana New" w:hint="cs"/>
                <w:snapToGrid w:val="0"/>
                <w:color w:val="000000"/>
                <w:sz w:val="24"/>
                <w:szCs w:val="24"/>
                <w:cs/>
                <w:lang w:eastAsia="th-TH"/>
              </w:rPr>
              <w:t>481</w:t>
            </w:r>
          </w:p>
        </w:tc>
        <w:tc>
          <w:tcPr>
            <w:tcW w:w="400" w:type="pct"/>
            <w:gridSpan w:val="3"/>
            <w:shd w:val="clear" w:color="auto" w:fill="auto"/>
            <w:vAlign w:val="center"/>
          </w:tcPr>
          <w:p w14:paraId="52A1E30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7,990</w:t>
            </w:r>
          </w:p>
        </w:tc>
        <w:tc>
          <w:tcPr>
            <w:tcW w:w="429" w:type="pct"/>
            <w:gridSpan w:val="3"/>
            <w:shd w:val="clear" w:color="auto" w:fill="auto"/>
            <w:vAlign w:val="center"/>
          </w:tcPr>
          <w:p w14:paraId="278FF650"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14,876</w:t>
            </w:r>
          </w:p>
        </w:tc>
        <w:tc>
          <w:tcPr>
            <w:tcW w:w="327" w:type="pct"/>
            <w:gridSpan w:val="3"/>
            <w:shd w:val="clear" w:color="auto" w:fill="auto"/>
            <w:vAlign w:val="center"/>
          </w:tcPr>
          <w:p w14:paraId="58E92251"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w:t>
            </w:r>
          </w:p>
        </w:tc>
        <w:tc>
          <w:tcPr>
            <w:tcW w:w="259" w:type="pct"/>
            <w:gridSpan w:val="2"/>
            <w:shd w:val="clear" w:color="auto" w:fill="auto"/>
            <w:vAlign w:val="center"/>
          </w:tcPr>
          <w:p w14:paraId="02D673A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65BBF">
              <w:rPr>
                <w:rFonts w:ascii="Angsana New" w:hAnsi="Angsana New"/>
                <w:snapToGrid w:val="0"/>
                <w:color w:val="000000"/>
                <w:sz w:val="24"/>
                <w:szCs w:val="24"/>
                <w:lang w:eastAsia="th-TH"/>
              </w:rPr>
              <w:t>-</w:t>
            </w:r>
          </w:p>
        </w:tc>
        <w:tc>
          <w:tcPr>
            <w:tcW w:w="400" w:type="pct"/>
            <w:gridSpan w:val="3"/>
            <w:shd w:val="clear" w:color="auto" w:fill="auto"/>
            <w:vAlign w:val="center"/>
          </w:tcPr>
          <w:p w14:paraId="78200C5B"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34,220</w:t>
            </w:r>
          </w:p>
        </w:tc>
        <w:tc>
          <w:tcPr>
            <w:tcW w:w="400" w:type="pct"/>
            <w:gridSpan w:val="2"/>
            <w:shd w:val="clear" w:color="auto" w:fill="auto"/>
            <w:vAlign w:val="center"/>
          </w:tcPr>
          <w:p w14:paraId="008709D5"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12,005</w:t>
            </w:r>
          </w:p>
        </w:tc>
      </w:tr>
      <w:tr w:rsidR="006F7966" w:rsidRPr="00565BBF" w14:paraId="6EADE966" w14:textId="77777777" w:rsidTr="00275BE4">
        <w:trPr>
          <w:gridAfter w:val="1"/>
          <w:wAfter w:w="36" w:type="pct"/>
          <w:trHeight w:val="389"/>
        </w:trPr>
        <w:tc>
          <w:tcPr>
            <w:tcW w:w="1188" w:type="pct"/>
            <w:shd w:val="clear" w:color="auto" w:fill="auto"/>
            <w:hideMark/>
          </w:tcPr>
          <w:p w14:paraId="6C821A3B"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Other income</w:t>
            </w:r>
          </w:p>
        </w:tc>
        <w:tc>
          <w:tcPr>
            <w:tcW w:w="363" w:type="pct"/>
            <w:gridSpan w:val="2"/>
            <w:shd w:val="clear" w:color="auto" w:fill="auto"/>
            <w:vAlign w:val="center"/>
          </w:tcPr>
          <w:p w14:paraId="56352E4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513D933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42467A8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24D67D8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39B907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29" w:type="pct"/>
            <w:gridSpan w:val="3"/>
            <w:shd w:val="clear" w:color="auto" w:fill="auto"/>
            <w:vAlign w:val="center"/>
          </w:tcPr>
          <w:p w14:paraId="12031EC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1CC1369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59" w:type="pct"/>
            <w:gridSpan w:val="2"/>
            <w:shd w:val="clear" w:color="auto" w:fill="auto"/>
            <w:vAlign w:val="center"/>
          </w:tcPr>
          <w:p w14:paraId="3B58782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4C06519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8,419</w:t>
            </w:r>
          </w:p>
        </w:tc>
        <w:tc>
          <w:tcPr>
            <w:tcW w:w="400" w:type="pct"/>
            <w:gridSpan w:val="2"/>
            <w:shd w:val="clear" w:color="auto" w:fill="auto"/>
            <w:vAlign w:val="center"/>
          </w:tcPr>
          <w:p w14:paraId="2974535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10,270</w:t>
            </w:r>
          </w:p>
        </w:tc>
      </w:tr>
      <w:tr w:rsidR="006F7966" w:rsidRPr="00565BBF" w14:paraId="00EAAF69" w14:textId="77777777" w:rsidTr="00275BE4">
        <w:trPr>
          <w:gridAfter w:val="1"/>
          <w:wAfter w:w="36" w:type="pct"/>
          <w:trHeight w:val="389"/>
        </w:trPr>
        <w:tc>
          <w:tcPr>
            <w:tcW w:w="1188" w:type="pct"/>
            <w:shd w:val="clear" w:color="auto" w:fill="auto"/>
            <w:hideMark/>
          </w:tcPr>
          <w:p w14:paraId="20DFE21F"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Administrative expenses</w:t>
            </w:r>
          </w:p>
        </w:tc>
        <w:tc>
          <w:tcPr>
            <w:tcW w:w="363" w:type="pct"/>
            <w:gridSpan w:val="2"/>
            <w:shd w:val="clear" w:color="auto" w:fill="auto"/>
            <w:vAlign w:val="center"/>
          </w:tcPr>
          <w:p w14:paraId="47F280A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3D3F364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3D121BE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7AC6670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286A80A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18D596A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5501494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2D65F78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BD4ABE3" w14:textId="2A052576" w:rsidR="006F7966" w:rsidRPr="00565BBF" w:rsidRDefault="001746C4"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(67,289)</w:t>
            </w:r>
          </w:p>
        </w:tc>
        <w:tc>
          <w:tcPr>
            <w:tcW w:w="400" w:type="pct"/>
            <w:gridSpan w:val="2"/>
            <w:shd w:val="clear" w:color="auto" w:fill="auto"/>
            <w:vAlign w:val="center"/>
          </w:tcPr>
          <w:p w14:paraId="68D2FAC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69,049</w:t>
            </w:r>
            <w:r>
              <w:rPr>
                <w:rFonts w:ascii="Angsana New" w:hAnsi="Angsana New" w:hint="cs"/>
                <w:snapToGrid w:val="0"/>
                <w:color w:val="000000"/>
                <w:sz w:val="24"/>
                <w:szCs w:val="24"/>
                <w:cs/>
                <w:lang w:eastAsia="th-TH"/>
              </w:rPr>
              <w:t>)</w:t>
            </w:r>
          </w:p>
        </w:tc>
      </w:tr>
      <w:tr w:rsidR="006F7966" w:rsidRPr="00565BBF" w14:paraId="0DE5D3B2" w14:textId="77777777" w:rsidTr="00275BE4">
        <w:trPr>
          <w:gridAfter w:val="1"/>
          <w:wAfter w:w="36" w:type="pct"/>
          <w:trHeight w:val="389"/>
        </w:trPr>
        <w:tc>
          <w:tcPr>
            <w:tcW w:w="1188" w:type="pct"/>
            <w:shd w:val="clear" w:color="auto" w:fill="auto"/>
            <w:hideMark/>
          </w:tcPr>
          <w:p w14:paraId="4657F4D5"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Finance cost</w:t>
            </w:r>
          </w:p>
        </w:tc>
        <w:tc>
          <w:tcPr>
            <w:tcW w:w="363" w:type="pct"/>
            <w:gridSpan w:val="2"/>
            <w:shd w:val="clear" w:color="auto" w:fill="auto"/>
            <w:vAlign w:val="center"/>
          </w:tcPr>
          <w:p w14:paraId="3758773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57E2EE4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37DCA79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2716E8E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34F0FE7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29" w:type="pct"/>
            <w:gridSpan w:val="3"/>
            <w:shd w:val="clear" w:color="auto" w:fill="auto"/>
            <w:vAlign w:val="center"/>
          </w:tcPr>
          <w:p w14:paraId="1C5E14D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6051284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59" w:type="pct"/>
            <w:gridSpan w:val="2"/>
            <w:shd w:val="clear" w:color="auto" w:fill="auto"/>
            <w:vAlign w:val="center"/>
          </w:tcPr>
          <w:p w14:paraId="24833F4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3"/>
            <w:shd w:val="clear" w:color="auto" w:fill="auto"/>
            <w:vAlign w:val="center"/>
          </w:tcPr>
          <w:p w14:paraId="5A1E6612"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(5,225)</w:t>
            </w:r>
          </w:p>
        </w:tc>
        <w:tc>
          <w:tcPr>
            <w:tcW w:w="400" w:type="pct"/>
            <w:gridSpan w:val="2"/>
            <w:shd w:val="clear" w:color="auto" w:fill="auto"/>
            <w:vAlign w:val="center"/>
          </w:tcPr>
          <w:p w14:paraId="5B3EA8FD" w14:textId="77777777" w:rsidR="006F7966" w:rsidRPr="00565BBF" w:rsidRDefault="006F7966" w:rsidP="006F7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3,928</w:t>
            </w:r>
            <w:r>
              <w:rPr>
                <w:rFonts w:ascii="Angsana New" w:hAnsi="Angsana New" w:hint="cs"/>
                <w:snapToGrid w:val="0"/>
                <w:color w:val="000000"/>
                <w:sz w:val="24"/>
                <w:szCs w:val="24"/>
                <w:cs/>
                <w:lang w:eastAsia="th-TH"/>
              </w:rPr>
              <w:t>)</w:t>
            </w:r>
          </w:p>
        </w:tc>
      </w:tr>
      <w:tr w:rsidR="006F7966" w:rsidRPr="00565BBF" w14:paraId="1488E038" w14:textId="77777777" w:rsidTr="00275BE4">
        <w:trPr>
          <w:gridAfter w:val="1"/>
          <w:wAfter w:w="36" w:type="pct"/>
          <w:trHeight w:val="389"/>
        </w:trPr>
        <w:tc>
          <w:tcPr>
            <w:tcW w:w="1188" w:type="pct"/>
            <w:shd w:val="clear" w:color="auto" w:fill="auto"/>
          </w:tcPr>
          <w:p w14:paraId="44F708B7"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 xml:space="preserve"> for the years</w:t>
            </w:r>
          </w:p>
        </w:tc>
        <w:tc>
          <w:tcPr>
            <w:tcW w:w="363" w:type="pct"/>
            <w:gridSpan w:val="2"/>
            <w:shd w:val="clear" w:color="auto" w:fill="auto"/>
            <w:vAlign w:val="center"/>
          </w:tcPr>
          <w:p w14:paraId="54161F0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6FB16BD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0483139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339249EA"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0E2A5E3E"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0A6E27E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3EFD5EF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1930533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6DF43A24" w14:textId="65904E11" w:rsidR="006F7966" w:rsidRPr="00565BBF" w:rsidRDefault="001746C4"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(29,875)</w:t>
            </w:r>
          </w:p>
        </w:tc>
        <w:tc>
          <w:tcPr>
            <w:tcW w:w="400" w:type="pct"/>
            <w:gridSpan w:val="2"/>
            <w:shd w:val="clear" w:color="auto" w:fill="auto"/>
            <w:vAlign w:val="center"/>
          </w:tcPr>
          <w:p w14:paraId="4D6771E3"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50,702</w:t>
            </w:r>
            <w:r>
              <w:rPr>
                <w:rFonts w:ascii="Angsana New" w:hAnsi="Angsana New" w:hint="cs"/>
                <w:snapToGrid w:val="0"/>
                <w:color w:val="000000"/>
                <w:sz w:val="24"/>
                <w:szCs w:val="24"/>
                <w:cs/>
                <w:lang w:eastAsia="th-TH"/>
              </w:rPr>
              <w:t>)</w:t>
            </w:r>
          </w:p>
        </w:tc>
      </w:tr>
      <w:tr w:rsidR="006F7966" w:rsidRPr="00565BBF" w14:paraId="0C94CA29" w14:textId="77777777" w:rsidTr="00275BE4">
        <w:trPr>
          <w:gridAfter w:val="1"/>
          <w:wAfter w:w="36" w:type="pct"/>
          <w:trHeight w:val="389"/>
        </w:trPr>
        <w:tc>
          <w:tcPr>
            <w:tcW w:w="1188" w:type="pct"/>
            <w:shd w:val="clear" w:color="auto" w:fill="auto"/>
          </w:tcPr>
          <w:p w14:paraId="620E7425"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63" w:type="pct"/>
            <w:gridSpan w:val="2"/>
            <w:shd w:val="clear" w:color="auto" w:fill="auto"/>
            <w:vAlign w:val="center"/>
          </w:tcPr>
          <w:p w14:paraId="5F8AAB4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65DA661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068C48C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4ED0661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2BE84C0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09B8943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0919B6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3A7753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0EC762E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22ABCA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6F7966" w:rsidRPr="00565BBF" w14:paraId="4F48F4BA" w14:textId="77777777" w:rsidTr="00275BE4">
        <w:trPr>
          <w:gridAfter w:val="1"/>
          <w:wAfter w:w="36" w:type="pct"/>
          <w:trHeight w:val="389"/>
        </w:trPr>
        <w:tc>
          <w:tcPr>
            <w:tcW w:w="1188" w:type="pct"/>
            <w:shd w:val="clear" w:color="auto" w:fill="auto"/>
          </w:tcPr>
          <w:p w14:paraId="431C38CC" w14:textId="6C75B576" w:rsidR="006F7966" w:rsidRPr="00A05FF7" w:rsidRDefault="00DB3F1D"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Fixed asset - </w:t>
            </w:r>
            <w:r w:rsidR="006B5FB6">
              <w:rPr>
                <w:rFonts w:ascii="Angsana New" w:hAnsi="Angsana New"/>
                <w:snapToGrid w:val="0"/>
                <w:color w:val="000000"/>
                <w:sz w:val="24"/>
                <w:szCs w:val="24"/>
                <w:lang w:eastAsia="th-TH"/>
              </w:rPr>
              <w:t>net</w:t>
            </w:r>
          </w:p>
        </w:tc>
        <w:tc>
          <w:tcPr>
            <w:tcW w:w="363" w:type="pct"/>
            <w:gridSpan w:val="2"/>
            <w:shd w:val="clear" w:color="auto" w:fill="auto"/>
            <w:vAlign w:val="center"/>
          </w:tcPr>
          <w:p w14:paraId="2CBBC2E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3A30D4C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7E5F033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1E0A848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148A461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17AEE80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2C07EC9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470C68D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421E25D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199DA17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6F7966" w:rsidRPr="00565BBF" w14:paraId="59A5F43C" w14:textId="77777777" w:rsidTr="00275BE4">
        <w:trPr>
          <w:gridAfter w:val="1"/>
          <w:wAfter w:w="36" w:type="pct"/>
          <w:trHeight w:val="389"/>
        </w:trPr>
        <w:tc>
          <w:tcPr>
            <w:tcW w:w="1188" w:type="pct"/>
            <w:shd w:val="clear" w:color="auto" w:fill="auto"/>
            <w:hideMark/>
          </w:tcPr>
          <w:p w14:paraId="3CE165E0"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As at December 31, 2019</w:t>
            </w:r>
          </w:p>
        </w:tc>
        <w:tc>
          <w:tcPr>
            <w:tcW w:w="363" w:type="pct"/>
            <w:gridSpan w:val="2"/>
            <w:shd w:val="clear" w:color="auto" w:fill="auto"/>
            <w:vAlign w:val="center"/>
          </w:tcPr>
          <w:p w14:paraId="2E0E283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702926F5"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59,580</w:t>
            </w:r>
          </w:p>
        </w:tc>
        <w:tc>
          <w:tcPr>
            <w:tcW w:w="400" w:type="pct"/>
            <w:gridSpan w:val="2"/>
            <w:shd w:val="clear" w:color="auto" w:fill="auto"/>
            <w:vAlign w:val="center"/>
          </w:tcPr>
          <w:p w14:paraId="75C87D9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2785E132"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176,016</w:t>
            </w:r>
          </w:p>
        </w:tc>
        <w:tc>
          <w:tcPr>
            <w:tcW w:w="400" w:type="pct"/>
            <w:gridSpan w:val="3"/>
            <w:shd w:val="clear" w:color="auto" w:fill="auto"/>
            <w:vAlign w:val="center"/>
          </w:tcPr>
          <w:p w14:paraId="561CF39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2FB992B7"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480</w:t>
            </w:r>
          </w:p>
        </w:tc>
        <w:tc>
          <w:tcPr>
            <w:tcW w:w="327" w:type="pct"/>
            <w:gridSpan w:val="3"/>
            <w:shd w:val="clear" w:color="auto" w:fill="auto"/>
            <w:vAlign w:val="center"/>
          </w:tcPr>
          <w:p w14:paraId="7D3E4C6B"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5A06B22F"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4DEEA51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57405266"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236,076</w:t>
            </w:r>
          </w:p>
        </w:tc>
      </w:tr>
      <w:tr w:rsidR="006F7966" w:rsidRPr="00E92D90" w14:paraId="06BC2456" w14:textId="77777777" w:rsidTr="00275BE4">
        <w:trPr>
          <w:gridAfter w:val="1"/>
          <w:wAfter w:w="36" w:type="pct"/>
          <w:trHeight w:hRule="exact" w:val="391"/>
        </w:trPr>
        <w:tc>
          <w:tcPr>
            <w:tcW w:w="1188" w:type="pct"/>
            <w:shd w:val="clear" w:color="auto" w:fill="auto"/>
          </w:tcPr>
          <w:p w14:paraId="4E979230"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As at December 31, 2018</w:t>
            </w:r>
          </w:p>
        </w:tc>
        <w:tc>
          <w:tcPr>
            <w:tcW w:w="363" w:type="pct"/>
            <w:gridSpan w:val="2"/>
            <w:shd w:val="clear" w:color="auto" w:fill="auto"/>
            <w:vAlign w:val="center"/>
          </w:tcPr>
          <w:p w14:paraId="27D026F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63" w:type="pct"/>
            <w:gridSpan w:val="2"/>
            <w:shd w:val="clear" w:color="auto" w:fill="auto"/>
            <w:vAlign w:val="center"/>
          </w:tcPr>
          <w:p w14:paraId="777377F1"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44,094</w:t>
            </w:r>
          </w:p>
        </w:tc>
        <w:tc>
          <w:tcPr>
            <w:tcW w:w="400" w:type="pct"/>
            <w:gridSpan w:val="2"/>
            <w:shd w:val="clear" w:color="auto" w:fill="auto"/>
            <w:vAlign w:val="center"/>
          </w:tcPr>
          <w:p w14:paraId="23CD4AD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15BC0DEB"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138,000</w:t>
            </w:r>
          </w:p>
        </w:tc>
        <w:tc>
          <w:tcPr>
            <w:tcW w:w="400" w:type="pct"/>
            <w:gridSpan w:val="3"/>
            <w:shd w:val="clear" w:color="auto" w:fill="auto"/>
            <w:vAlign w:val="center"/>
          </w:tcPr>
          <w:p w14:paraId="6A6EA99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29" w:type="pct"/>
            <w:gridSpan w:val="3"/>
            <w:shd w:val="clear" w:color="auto" w:fill="auto"/>
            <w:vAlign w:val="center"/>
          </w:tcPr>
          <w:p w14:paraId="326DE38C"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565BBF">
              <w:rPr>
                <w:rFonts w:ascii="Angsana New" w:hAnsi="Angsana New"/>
                <w:snapToGrid w:val="0"/>
                <w:color w:val="000000"/>
                <w:sz w:val="24"/>
                <w:szCs w:val="24"/>
                <w:lang w:eastAsia="th-TH"/>
              </w:rPr>
              <w:t>-</w:t>
            </w:r>
          </w:p>
        </w:tc>
        <w:tc>
          <w:tcPr>
            <w:tcW w:w="327" w:type="pct"/>
            <w:gridSpan w:val="3"/>
            <w:shd w:val="clear" w:color="auto" w:fill="auto"/>
            <w:vAlign w:val="center"/>
          </w:tcPr>
          <w:p w14:paraId="3CBF40D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59" w:type="pct"/>
            <w:gridSpan w:val="2"/>
            <w:shd w:val="clear" w:color="auto" w:fill="auto"/>
            <w:vAlign w:val="center"/>
          </w:tcPr>
          <w:p w14:paraId="10271674"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00" w:type="pct"/>
            <w:gridSpan w:val="3"/>
            <w:shd w:val="clear" w:color="auto" w:fill="auto"/>
            <w:vAlign w:val="center"/>
          </w:tcPr>
          <w:p w14:paraId="4695294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2"/>
            <w:shd w:val="clear" w:color="auto" w:fill="auto"/>
            <w:vAlign w:val="center"/>
          </w:tcPr>
          <w:p w14:paraId="635D20B1" w14:textId="77777777" w:rsidR="006F7966" w:rsidRPr="00565BBF" w:rsidRDefault="006F7966" w:rsidP="006F79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182,094</w:t>
            </w:r>
          </w:p>
        </w:tc>
      </w:tr>
      <w:tr w:rsidR="00BE1F01" w:rsidRPr="00565BBF" w14:paraId="48D2BAF6" w14:textId="77777777" w:rsidTr="00275BE4">
        <w:trPr>
          <w:gridAfter w:val="1"/>
          <w:wAfter w:w="36" w:type="pct"/>
          <w:trHeight w:val="389"/>
        </w:trPr>
        <w:tc>
          <w:tcPr>
            <w:tcW w:w="1188" w:type="pct"/>
          </w:tcPr>
          <w:p w14:paraId="5EBE5476" w14:textId="77777777" w:rsidR="007919F3" w:rsidRPr="00E92D90" w:rsidRDefault="007919F3" w:rsidP="007919F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63" w:type="pct"/>
            <w:gridSpan w:val="2"/>
            <w:shd w:val="clear" w:color="auto" w:fill="auto"/>
            <w:vAlign w:val="bottom"/>
          </w:tcPr>
          <w:p w14:paraId="46BB1EC4" w14:textId="77777777" w:rsidR="007919F3" w:rsidRPr="00E92D90"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cs/>
                <w:lang w:eastAsia="th-TH"/>
              </w:rPr>
            </w:pPr>
          </w:p>
        </w:tc>
        <w:tc>
          <w:tcPr>
            <w:tcW w:w="363" w:type="pct"/>
            <w:gridSpan w:val="2"/>
            <w:shd w:val="clear" w:color="auto" w:fill="auto"/>
            <w:vAlign w:val="center"/>
          </w:tcPr>
          <w:p w14:paraId="13980E4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4B67D7A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69C86400"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47B1416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9" w:type="pct"/>
            <w:gridSpan w:val="3"/>
            <w:shd w:val="clear" w:color="auto" w:fill="auto"/>
            <w:vAlign w:val="center"/>
          </w:tcPr>
          <w:p w14:paraId="7626A10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7" w:type="pct"/>
            <w:gridSpan w:val="3"/>
            <w:shd w:val="clear" w:color="auto" w:fill="auto"/>
            <w:vAlign w:val="center"/>
          </w:tcPr>
          <w:p w14:paraId="42FC3B2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59" w:type="pct"/>
            <w:gridSpan w:val="2"/>
            <w:shd w:val="clear" w:color="auto" w:fill="auto"/>
            <w:vAlign w:val="center"/>
          </w:tcPr>
          <w:p w14:paraId="6175DDDF"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01CD8F47"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45FE5369"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BE1F01" w:rsidRPr="00565BBF" w14:paraId="50293C60" w14:textId="77777777" w:rsidTr="00275BE4">
        <w:trPr>
          <w:gridAfter w:val="1"/>
          <w:wAfter w:w="36" w:type="pct"/>
          <w:trHeight w:val="389"/>
        </w:trPr>
        <w:tc>
          <w:tcPr>
            <w:tcW w:w="1188" w:type="pct"/>
          </w:tcPr>
          <w:p w14:paraId="575B5BB6" w14:textId="77777777" w:rsidR="007919F3" w:rsidRPr="00E92D90" w:rsidRDefault="007919F3" w:rsidP="007919F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63" w:type="pct"/>
            <w:gridSpan w:val="2"/>
            <w:vAlign w:val="bottom"/>
          </w:tcPr>
          <w:p w14:paraId="66DA47FB" w14:textId="77777777" w:rsidR="007919F3" w:rsidRPr="00E92D90"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lang w:eastAsia="th-TH"/>
              </w:rPr>
            </w:pPr>
          </w:p>
        </w:tc>
        <w:tc>
          <w:tcPr>
            <w:tcW w:w="363" w:type="pct"/>
            <w:gridSpan w:val="2"/>
            <w:shd w:val="clear" w:color="auto" w:fill="auto"/>
            <w:vAlign w:val="center"/>
          </w:tcPr>
          <w:p w14:paraId="5F08537B"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2"/>
            <w:shd w:val="clear" w:color="auto" w:fill="auto"/>
            <w:vAlign w:val="center"/>
          </w:tcPr>
          <w:p w14:paraId="5D7773B8"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34" w:type="pct"/>
            <w:gridSpan w:val="3"/>
            <w:shd w:val="clear" w:color="auto" w:fill="auto"/>
            <w:vAlign w:val="center"/>
          </w:tcPr>
          <w:p w14:paraId="4A9F321C"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585234F6"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29" w:type="pct"/>
            <w:gridSpan w:val="3"/>
            <w:shd w:val="clear" w:color="auto" w:fill="auto"/>
            <w:vAlign w:val="center"/>
          </w:tcPr>
          <w:p w14:paraId="64C6A492"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p>
        </w:tc>
        <w:tc>
          <w:tcPr>
            <w:tcW w:w="327" w:type="pct"/>
            <w:gridSpan w:val="3"/>
            <w:shd w:val="clear" w:color="auto" w:fill="auto"/>
            <w:vAlign w:val="center"/>
          </w:tcPr>
          <w:p w14:paraId="33A461C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59" w:type="pct"/>
            <w:gridSpan w:val="2"/>
            <w:shd w:val="clear" w:color="auto" w:fill="auto"/>
            <w:vAlign w:val="center"/>
          </w:tcPr>
          <w:p w14:paraId="44473ED2"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gridSpan w:val="3"/>
            <w:shd w:val="clear" w:color="auto" w:fill="auto"/>
            <w:vAlign w:val="center"/>
          </w:tcPr>
          <w:p w14:paraId="7C41D4FA"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00" w:type="pct"/>
            <w:gridSpan w:val="2"/>
            <w:shd w:val="clear" w:color="auto" w:fill="auto"/>
            <w:vAlign w:val="center"/>
          </w:tcPr>
          <w:p w14:paraId="04948119"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BE1F01" w:rsidRPr="000D0253" w14:paraId="22C78C50" w14:textId="77777777" w:rsidTr="00275BE4">
        <w:trPr>
          <w:gridAfter w:val="1"/>
          <w:wAfter w:w="36" w:type="pct"/>
          <w:trHeight w:val="389"/>
        </w:trPr>
        <w:tc>
          <w:tcPr>
            <w:tcW w:w="1188" w:type="pct"/>
          </w:tcPr>
          <w:p w14:paraId="58FE13B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2647B32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27B04D7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31996CF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34" w:type="pct"/>
            <w:gridSpan w:val="3"/>
            <w:vAlign w:val="bottom"/>
          </w:tcPr>
          <w:p w14:paraId="65F6B857"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450AD5A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9" w:type="pct"/>
            <w:gridSpan w:val="3"/>
          </w:tcPr>
          <w:p w14:paraId="4BB3E8D2"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4FF7A91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59" w:type="pct"/>
            <w:gridSpan w:val="2"/>
          </w:tcPr>
          <w:p w14:paraId="6B1F9BC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36A8A7E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7F3EAED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79368B23" w14:textId="77777777" w:rsidTr="00275BE4">
        <w:trPr>
          <w:gridAfter w:val="1"/>
          <w:wAfter w:w="36" w:type="pct"/>
          <w:trHeight w:val="389"/>
        </w:trPr>
        <w:tc>
          <w:tcPr>
            <w:tcW w:w="1188" w:type="pct"/>
          </w:tcPr>
          <w:p w14:paraId="5C5E90BC"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32E3549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562FF11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084155A7"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34" w:type="pct"/>
            <w:gridSpan w:val="3"/>
            <w:vAlign w:val="bottom"/>
          </w:tcPr>
          <w:p w14:paraId="4D7FAE0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36440B8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9" w:type="pct"/>
            <w:gridSpan w:val="3"/>
          </w:tcPr>
          <w:p w14:paraId="6B7AEA5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657E1E6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59" w:type="pct"/>
            <w:gridSpan w:val="2"/>
          </w:tcPr>
          <w:p w14:paraId="3261DBE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6F3D9EA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29FD65C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61D5DFC4" w14:textId="77777777" w:rsidTr="00275BE4">
        <w:trPr>
          <w:gridAfter w:val="1"/>
          <w:wAfter w:w="36" w:type="pct"/>
          <w:trHeight w:val="389"/>
        </w:trPr>
        <w:tc>
          <w:tcPr>
            <w:tcW w:w="1188" w:type="pct"/>
          </w:tcPr>
          <w:p w14:paraId="3C84A39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4785BF7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710DF9C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4033920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34" w:type="pct"/>
            <w:gridSpan w:val="3"/>
            <w:vAlign w:val="bottom"/>
          </w:tcPr>
          <w:p w14:paraId="15759E1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5C3F7F4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9" w:type="pct"/>
            <w:gridSpan w:val="3"/>
          </w:tcPr>
          <w:p w14:paraId="0B0277E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78BD7EE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59" w:type="pct"/>
            <w:gridSpan w:val="2"/>
          </w:tcPr>
          <w:p w14:paraId="18B9418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1614808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2B93D818"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BE1F01" w:rsidRPr="000D0253" w14:paraId="46F9FB6B" w14:textId="77777777" w:rsidTr="00275BE4">
        <w:trPr>
          <w:gridAfter w:val="1"/>
          <w:wAfter w:w="36" w:type="pct"/>
          <w:trHeight w:val="389"/>
        </w:trPr>
        <w:tc>
          <w:tcPr>
            <w:tcW w:w="1188" w:type="pct"/>
          </w:tcPr>
          <w:p w14:paraId="64F6543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63" w:type="pct"/>
            <w:gridSpan w:val="2"/>
          </w:tcPr>
          <w:p w14:paraId="590AB9E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63" w:type="pct"/>
            <w:gridSpan w:val="2"/>
          </w:tcPr>
          <w:p w14:paraId="0B8A6B3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583F314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34" w:type="pct"/>
            <w:gridSpan w:val="3"/>
            <w:vAlign w:val="bottom"/>
          </w:tcPr>
          <w:p w14:paraId="0B537CD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1CEA09F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9" w:type="pct"/>
            <w:gridSpan w:val="3"/>
          </w:tcPr>
          <w:p w14:paraId="598D473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7" w:type="pct"/>
            <w:gridSpan w:val="3"/>
          </w:tcPr>
          <w:p w14:paraId="1BF1AD7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59" w:type="pct"/>
            <w:gridSpan w:val="2"/>
          </w:tcPr>
          <w:p w14:paraId="2198C00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3"/>
          </w:tcPr>
          <w:p w14:paraId="7C0C2B9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0" w:type="pct"/>
            <w:gridSpan w:val="2"/>
          </w:tcPr>
          <w:p w14:paraId="79F1A954"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bl>
    <w:p w14:paraId="7F2F141B" w14:textId="77777777" w:rsidR="00E918E4" w:rsidRDefault="00E918E4"/>
    <w:p w14:paraId="4C2340A6" w14:textId="77777777" w:rsidR="006F7CAE" w:rsidRDefault="006F7CAE"/>
    <w:p w14:paraId="7F740F6B" w14:textId="77777777" w:rsidR="00E918E4" w:rsidRDefault="00E918E4"/>
    <w:p w14:paraId="22808A63" w14:textId="77777777" w:rsidR="008412F5" w:rsidRDefault="008412F5"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3849BE06" w14:textId="77777777" w:rsidR="00A854C5" w:rsidRDefault="008412F5"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sz w:val="28"/>
          <w:szCs w:val="28"/>
        </w:rPr>
        <w:br w:type="page"/>
      </w:r>
      <w:r w:rsidR="00A854C5" w:rsidRPr="000D0253">
        <w:rPr>
          <w:rFonts w:ascii="Angsana New" w:hAnsi="Angsana New"/>
          <w:b/>
          <w:bCs/>
          <w:sz w:val="28"/>
          <w:szCs w:val="28"/>
        </w:rPr>
        <w:t>LOSS PER SHARE</w:t>
      </w:r>
    </w:p>
    <w:p w14:paraId="000BBFA7" w14:textId="77777777" w:rsidR="00B92A69" w:rsidRPr="00B60D9C" w:rsidRDefault="00CD51A5"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602"/>
        <w:jc w:val="both"/>
        <w:rPr>
          <w:rFonts w:ascii="Angsana New" w:hAnsi="Angsana New"/>
          <w:b/>
          <w:bCs/>
          <w:sz w:val="28"/>
          <w:szCs w:val="28"/>
        </w:rPr>
      </w:pPr>
      <w:r w:rsidRPr="00B60D9C">
        <w:rPr>
          <w:rFonts w:ascii="Angsana New" w:hAnsi="Angsana New"/>
          <w:b/>
          <w:bCs/>
          <w:sz w:val="28"/>
          <w:szCs w:val="28"/>
        </w:rPr>
        <w:t>2</w:t>
      </w:r>
      <w:r w:rsidR="00C1164F" w:rsidRPr="00B60D9C">
        <w:rPr>
          <w:rFonts w:ascii="Angsana New" w:hAnsi="Angsana New"/>
          <w:b/>
          <w:bCs/>
          <w:sz w:val="28"/>
          <w:szCs w:val="28"/>
        </w:rPr>
        <w:t xml:space="preserve">7.1   </w:t>
      </w:r>
      <w:r w:rsidR="00BB5B66" w:rsidRPr="00B60D9C">
        <w:rPr>
          <w:rFonts w:ascii="Angsana New" w:hAnsi="Angsana New"/>
          <w:b/>
          <w:bCs/>
          <w:sz w:val="28"/>
          <w:szCs w:val="28"/>
        </w:rPr>
        <w:t>Basic loss</w:t>
      </w:r>
      <w:r w:rsidR="00B92A69" w:rsidRPr="00B60D9C">
        <w:rPr>
          <w:rFonts w:ascii="Angsana New" w:hAnsi="Angsana New"/>
          <w:b/>
          <w:bCs/>
          <w:sz w:val="28"/>
          <w:szCs w:val="28"/>
        </w:rPr>
        <w:t xml:space="preserve"> per share</w:t>
      </w:r>
    </w:p>
    <w:p w14:paraId="5DC42A7B" w14:textId="77777777" w:rsidR="000805C7" w:rsidRPr="000D0253" w:rsidRDefault="000805C7" w:rsidP="007919F3">
      <w:pPr>
        <w:tabs>
          <w:tab w:val="clear" w:pos="227"/>
          <w:tab w:val="clear" w:pos="454"/>
          <w:tab w:val="clear" w:pos="680"/>
          <w:tab w:val="clear" w:pos="907"/>
          <w:tab w:val="left" w:pos="1560"/>
        </w:tabs>
        <w:spacing w:before="120" w:after="120"/>
        <w:ind w:left="1064" w:right="28"/>
        <w:jc w:val="both"/>
        <w:rPr>
          <w:rFonts w:ascii="Angsana New" w:hAnsi="Angsana New"/>
          <w:sz w:val="28"/>
          <w:szCs w:val="28"/>
        </w:rPr>
      </w:pPr>
      <w:r w:rsidRPr="000D0253">
        <w:rPr>
          <w:rFonts w:ascii="Angsana New" w:hAnsi="Angsana New"/>
          <w:sz w:val="28"/>
          <w:szCs w:val="28"/>
        </w:rPr>
        <w:t xml:space="preserve">Basic loss per share for the </w:t>
      </w:r>
      <w:r w:rsidR="00CD51A5">
        <w:rPr>
          <w:rFonts w:ascii="Angsana New" w:hAnsi="Angsana New"/>
          <w:sz w:val="28"/>
          <w:szCs w:val="28"/>
        </w:rPr>
        <w:t>years</w:t>
      </w:r>
      <w:r w:rsidRPr="000D0253">
        <w:rPr>
          <w:rFonts w:ascii="Angsana New" w:hAnsi="Angsana New"/>
          <w:sz w:val="28"/>
          <w:szCs w:val="28"/>
        </w:rPr>
        <w:t xml:space="preserve"> ended </w:t>
      </w:r>
      <w:r w:rsidR="00CD51A5">
        <w:rPr>
          <w:rFonts w:ascii="Angsana New" w:hAnsi="Angsana New"/>
          <w:sz w:val="28"/>
          <w:szCs w:val="28"/>
        </w:rPr>
        <w:t>December</w:t>
      </w:r>
      <w:r w:rsidRPr="003F122E">
        <w:rPr>
          <w:rFonts w:ascii="Angsana New" w:hAnsi="Angsana New"/>
          <w:sz w:val="28"/>
          <w:szCs w:val="28"/>
        </w:rPr>
        <w:t xml:space="preserve"> 3</w:t>
      </w:r>
      <w:r w:rsidR="00CD51A5">
        <w:rPr>
          <w:rFonts w:ascii="Angsana New" w:hAnsi="Angsana New"/>
          <w:sz w:val="28"/>
          <w:szCs w:val="28"/>
        </w:rPr>
        <w:t>1</w:t>
      </w:r>
      <w:r w:rsidR="007C702D">
        <w:rPr>
          <w:rFonts w:ascii="Angsana New" w:hAnsi="Angsana New"/>
          <w:sz w:val="28"/>
          <w:szCs w:val="28"/>
        </w:rPr>
        <w:t>, 2019</w:t>
      </w:r>
      <w:r w:rsidRPr="000D0253">
        <w:rPr>
          <w:rFonts w:ascii="Angsana New" w:hAnsi="Angsana New"/>
          <w:sz w:val="28"/>
          <w:szCs w:val="28"/>
        </w:rPr>
        <w:t xml:space="preserve"> and</w:t>
      </w:r>
      <w:r w:rsidR="007C702D">
        <w:rPr>
          <w:rFonts w:ascii="Angsana New" w:hAnsi="Angsana New"/>
          <w:sz w:val="28"/>
          <w:szCs w:val="28"/>
        </w:rPr>
        <w:t xml:space="preserve"> 2018</w:t>
      </w:r>
      <w:r w:rsidRPr="000D0253">
        <w:rPr>
          <w:rFonts w:ascii="Angsana New" w:hAnsi="Angsana New"/>
          <w:sz w:val="28"/>
          <w:szCs w:val="28"/>
        </w:rPr>
        <w:t xml:space="preserve"> were calculated by dividing loss for the periods to the weighted average number of common shares outstanding during the periods as follows</w:t>
      </w:r>
      <w:r w:rsidR="002F7EF4">
        <w:rPr>
          <w:rFonts w:ascii="Angsana New" w:hAnsi="Angsana New"/>
          <w:sz w:val="28"/>
          <w:szCs w:val="28"/>
        </w:rPr>
        <w:t>;</w:t>
      </w:r>
    </w:p>
    <w:tbl>
      <w:tblPr>
        <w:tblW w:w="8956" w:type="dxa"/>
        <w:tblInd w:w="534" w:type="dxa"/>
        <w:tblLayout w:type="fixed"/>
        <w:tblLook w:val="04A0" w:firstRow="1" w:lastRow="0" w:firstColumn="1" w:lastColumn="0" w:noHBand="0" w:noVBand="1"/>
      </w:tblPr>
      <w:tblGrid>
        <w:gridCol w:w="3566"/>
        <w:gridCol w:w="1134"/>
        <w:gridCol w:w="284"/>
        <w:gridCol w:w="1135"/>
        <w:gridCol w:w="285"/>
        <w:gridCol w:w="1134"/>
        <w:gridCol w:w="284"/>
        <w:gridCol w:w="1134"/>
      </w:tblGrid>
      <w:tr w:rsidR="00672015" w:rsidRPr="000D0253" w14:paraId="7060A1E0" w14:textId="77777777" w:rsidTr="00E43372">
        <w:trPr>
          <w:trHeight w:val="246"/>
        </w:trPr>
        <w:tc>
          <w:tcPr>
            <w:tcW w:w="3566" w:type="dxa"/>
          </w:tcPr>
          <w:p w14:paraId="499E8F18" w14:textId="77777777" w:rsidR="00672015" w:rsidRPr="000D0253" w:rsidRDefault="0067201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390" w:type="dxa"/>
            <w:gridSpan w:val="7"/>
            <w:tcBorders>
              <w:bottom w:val="single" w:sz="4" w:space="0" w:color="auto"/>
            </w:tcBorders>
          </w:tcPr>
          <w:p w14:paraId="62E46E19" w14:textId="77777777" w:rsidR="00672015" w:rsidRPr="000D0253" w:rsidRDefault="00672015" w:rsidP="0086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w:t>
            </w:r>
            <w:r w:rsidR="00512940">
              <w:rPr>
                <w:rFonts w:ascii="Angsana New" w:hAnsi="Angsana New"/>
                <w:sz w:val="28"/>
                <w:szCs w:val="28"/>
              </w:rPr>
              <w:t xml:space="preserve"> Thousand Baht / Thousand share</w:t>
            </w:r>
          </w:p>
        </w:tc>
      </w:tr>
      <w:tr w:rsidR="00672015" w:rsidRPr="000D0253" w14:paraId="707A0505" w14:textId="77777777" w:rsidTr="00C1164F">
        <w:trPr>
          <w:trHeight w:val="246"/>
        </w:trPr>
        <w:tc>
          <w:tcPr>
            <w:tcW w:w="3566" w:type="dxa"/>
          </w:tcPr>
          <w:p w14:paraId="462F04B0"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2553" w:type="dxa"/>
            <w:gridSpan w:val="3"/>
            <w:tcBorders>
              <w:top w:val="single" w:sz="4" w:space="0" w:color="auto"/>
              <w:bottom w:val="single" w:sz="4" w:space="0" w:color="auto"/>
            </w:tcBorders>
          </w:tcPr>
          <w:p w14:paraId="14D3A696" w14:textId="77777777" w:rsidR="00672015" w:rsidRPr="000D0253"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Consolidated</w:t>
            </w:r>
          </w:p>
        </w:tc>
        <w:tc>
          <w:tcPr>
            <w:tcW w:w="285" w:type="dxa"/>
            <w:tcBorders>
              <w:top w:val="single" w:sz="4" w:space="0" w:color="auto"/>
            </w:tcBorders>
          </w:tcPr>
          <w:p w14:paraId="16AA896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52" w:type="dxa"/>
            <w:gridSpan w:val="3"/>
            <w:tcBorders>
              <w:top w:val="single" w:sz="4" w:space="0" w:color="auto"/>
              <w:bottom w:val="single" w:sz="4" w:space="0" w:color="auto"/>
            </w:tcBorders>
          </w:tcPr>
          <w:p w14:paraId="2765339E" w14:textId="77777777" w:rsidR="00672015" w:rsidRPr="000D0253" w:rsidRDefault="007E4AFD"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kern w:val="28"/>
                <w:sz w:val="28"/>
                <w:szCs w:val="28"/>
              </w:rPr>
              <w:t>Separated</w:t>
            </w:r>
          </w:p>
        </w:tc>
      </w:tr>
      <w:tr w:rsidR="00672015" w:rsidRPr="000D0253" w14:paraId="01FEEEEA" w14:textId="77777777" w:rsidTr="00E43372">
        <w:trPr>
          <w:trHeight w:val="246"/>
        </w:trPr>
        <w:tc>
          <w:tcPr>
            <w:tcW w:w="3566" w:type="dxa"/>
          </w:tcPr>
          <w:p w14:paraId="141F7BB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bottom w:val="single" w:sz="4" w:space="0" w:color="auto"/>
            </w:tcBorders>
          </w:tcPr>
          <w:p w14:paraId="16DAE34B"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4" w:type="dxa"/>
            <w:tcBorders>
              <w:top w:val="single" w:sz="4" w:space="0" w:color="auto"/>
            </w:tcBorders>
          </w:tcPr>
          <w:p w14:paraId="664E81B8"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5" w:type="dxa"/>
            <w:tcBorders>
              <w:top w:val="single" w:sz="4" w:space="0" w:color="auto"/>
              <w:bottom w:val="single" w:sz="4" w:space="0" w:color="auto"/>
            </w:tcBorders>
          </w:tcPr>
          <w:p w14:paraId="6CD36900"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c>
          <w:tcPr>
            <w:tcW w:w="285" w:type="dxa"/>
          </w:tcPr>
          <w:p w14:paraId="05701A31"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4" w:type="dxa"/>
            <w:tcBorders>
              <w:top w:val="single" w:sz="4" w:space="0" w:color="auto"/>
              <w:bottom w:val="single" w:sz="4" w:space="0" w:color="auto"/>
            </w:tcBorders>
          </w:tcPr>
          <w:p w14:paraId="38A98093"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4" w:type="dxa"/>
            <w:tcBorders>
              <w:top w:val="single" w:sz="4" w:space="0" w:color="auto"/>
            </w:tcBorders>
          </w:tcPr>
          <w:p w14:paraId="59B658C6"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4" w:type="dxa"/>
            <w:tcBorders>
              <w:top w:val="single" w:sz="4" w:space="0" w:color="auto"/>
              <w:bottom w:val="single" w:sz="4" w:space="0" w:color="auto"/>
            </w:tcBorders>
          </w:tcPr>
          <w:p w14:paraId="437887CF"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2018</w:t>
            </w:r>
          </w:p>
        </w:tc>
      </w:tr>
      <w:tr w:rsidR="00672015" w:rsidRPr="000D0253" w14:paraId="072BE5E2" w14:textId="77777777" w:rsidTr="00E43372">
        <w:trPr>
          <w:trHeight w:val="271"/>
        </w:trPr>
        <w:tc>
          <w:tcPr>
            <w:tcW w:w="3566" w:type="dxa"/>
          </w:tcPr>
          <w:p w14:paraId="2C202AE6"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691A93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3B9E11FB"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5" w:type="dxa"/>
            <w:tcBorders>
              <w:top w:val="single" w:sz="4" w:space="0" w:color="auto"/>
            </w:tcBorders>
          </w:tcPr>
          <w:p w14:paraId="3A248E25"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5" w:type="dxa"/>
          </w:tcPr>
          <w:p w14:paraId="276DF1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3FDAFB83"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4EEFA48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5A86F9D9"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r>
      <w:tr w:rsidR="006F7966" w:rsidRPr="000D0253" w14:paraId="6339E72F" w14:textId="77777777" w:rsidTr="006F7966">
        <w:trPr>
          <w:trHeight w:val="246"/>
        </w:trPr>
        <w:tc>
          <w:tcPr>
            <w:tcW w:w="3566" w:type="dxa"/>
          </w:tcPr>
          <w:p w14:paraId="3A1EBFBB"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sz w:val="28"/>
                <w:szCs w:val="28"/>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Pr>
                <w:rFonts w:ascii="Angsana New" w:hAnsi="Angsana New"/>
                <w:sz w:val="28"/>
                <w:szCs w:val="28"/>
              </w:rPr>
              <w:t>year</w:t>
            </w:r>
          </w:p>
        </w:tc>
        <w:tc>
          <w:tcPr>
            <w:tcW w:w="1134" w:type="dxa"/>
            <w:tcBorders>
              <w:bottom w:val="double" w:sz="4" w:space="0" w:color="auto"/>
            </w:tcBorders>
            <w:shd w:val="clear" w:color="auto" w:fill="auto"/>
          </w:tcPr>
          <w:p w14:paraId="48AE3E5A" w14:textId="2AA0E6AF" w:rsidR="006F7966" w:rsidRPr="008044E5" w:rsidRDefault="00475B04" w:rsidP="00FE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w:t>
            </w:r>
            <w:r w:rsidR="00FE4D3A">
              <w:rPr>
                <w:rFonts w:ascii="Angsana New" w:hAnsi="Angsana New"/>
                <w:sz w:val="28"/>
                <w:szCs w:val="28"/>
              </w:rPr>
              <w:t>28,554</w:t>
            </w:r>
            <w:r>
              <w:rPr>
                <w:rFonts w:ascii="Angsana New" w:hAnsi="Angsana New"/>
                <w:sz w:val="28"/>
                <w:szCs w:val="28"/>
              </w:rPr>
              <w:t>)</w:t>
            </w:r>
          </w:p>
        </w:tc>
        <w:tc>
          <w:tcPr>
            <w:tcW w:w="284" w:type="dxa"/>
            <w:shd w:val="clear" w:color="auto" w:fill="auto"/>
          </w:tcPr>
          <w:p w14:paraId="5F9ADF3B"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cs/>
              </w:rPr>
            </w:pPr>
          </w:p>
        </w:tc>
        <w:tc>
          <w:tcPr>
            <w:tcW w:w="1135" w:type="dxa"/>
            <w:tcBorders>
              <w:top w:val="nil"/>
              <w:left w:val="nil"/>
              <w:bottom w:val="double" w:sz="4" w:space="0" w:color="auto"/>
              <w:right w:val="nil"/>
            </w:tcBorders>
            <w:shd w:val="clear" w:color="auto" w:fill="auto"/>
          </w:tcPr>
          <w:p w14:paraId="5372C0C9"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(49,012)</w:t>
            </w:r>
          </w:p>
        </w:tc>
        <w:tc>
          <w:tcPr>
            <w:tcW w:w="285" w:type="dxa"/>
            <w:shd w:val="clear" w:color="auto" w:fill="auto"/>
          </w:tcPr>
          <w:p w14:paraId="745ABD80"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double" w:sz="4" w:space="0" w:color="auto"/>
            </w:tcBorders>
            <w:shd w:val="clear" w:color="auto" w:fill="auto"/>
          </w:tcPr>
          <w:p w14:paraId="5824D993" w14:textId="7B09F15B" w:rsidR="006F7966" w:rsidRPr="008044E5" w:rsidRDefault="00475B04"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(29,875)</w:t>
            </w:r>
          </w:p>
        </w:tc>
        <w:tc>
          <w:tcPr>
            <w:tcW w:w="284" w:type="dxa"/>
            <w:shd w:val="clear" w:color="auto" w:fill="auto"/>
          </w:tcPr>
          <w:p w14:paraId="18BBC2D5"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double" w:sz="4" w:space="0" w:color="auto"/>
              <w:right w:val="nil"/>
            </w:tcBorders>
            <w:shd w:val="clear" w:color="auto" w:fill="auto"/>
          </w:tcPr>
          <w:p w14:paraId="762E2477"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50</w:t>
            </w: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702</w:t>
            </w:r>
            <w:r>
              <w:rPr>
                <w:rFonts w:ascii="Angsana New" w:hAnsi="Angsana New"/>
                <w:snapToGrid w:val="0"/>
                <w:color w:val="000000"/>
                <w:sz w:val="28"/>
                <w:szCs w:val="28"/>
                <w:lang w:eastAsia="th-TH"/>
              </w:rPr>
              <w:t>)</w:t>
            </w:r>
          </w:p>
        </w:tc>
      </w:tr>
      <w:tr w:rsidR="006F7966" w:rsidRPr="000D0253" w14:paraId="3DEB831E" w14:textId="77777777" w:rsidTr="006F7966">
        <w:trPr>
          <w:trHeight w:val="246"/>
        </w:trPr>
        <w:tc>
          <w:tcPr>
            <w:tcW w:w="3566" w:type="dxa"/>
          </w:tcPr>
          <w:p w14:paraId="3F66DCF3"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1134" w:type="dxa"/>
            <w:tcBorders>
              <w:top w:val="double" w:sz="4" w:space="0" w:color="auto"/>
            </w:tcBorders>
            <w:shd w:val="clear" w:color="auto" w:fill="auto"/>
          </w:tcPr>
          <w:p w14:paraId="68373F2D"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p>
        </w:tc>
        <w:tc>
          <w:tcPr>
            <w:tcW w:w="284" w:type="dxa"/>
            <w:shd w:val="clear" w:color="auto" w:fill="auto"/>
          </w:tcPr>
          <w:p w14:paraId="2A7F8694"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double" w:sz="4" w:space="0" w:color="auto"/>
              <w:left w:val="nil"/>
              <w:bottom w:val="nil"/>
              <w:right w:val="nil"/>
            </w:tcBorders>
            <w:shd w:val="clear" w:color="auto" w:fill="auto"/>
          </w:tcPr>
          <w:p w14:paraId="795A9E73"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247D94F2"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tcBorders>
            <w:shd w:val="clear" w:color="auto" w:fill="auto"/>
          </w:tcPr>
          <w:p w14:paraId="00C7C270"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0A7AF0D9"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left w:val="nil"/>
              <w:bottom w:val="nil"/>
              <w:right w:val="nil"/>
            </w:tcBorders>
            <w:shd w:val="clear" w:color="auto" w:fill="auto"/>
          </w:tcPr>
          <w:p w14:paraId="2976641D"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6F7966" w:rsidRPr="000D0253" w14:paraId="3DB96934" w14:textId="77777777" w:rsidTr="006F7966">
        <w:trPr>
          <w:trHeight w:val="246"/>
        </w:trPr>
        <w:tc>
          <w:tcPr>
            <w:tcW w:w="3566" w:type="dxa"/>
          </w:tcPr>
          <w:p w14:paraId="0F11D82D"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sz w:val="28"/>
                <w:szCs w:val="28"/>
              </w:rPr>
            </w:pPr>
            <w:r w:rsidRPr="000D0253">
              <w:rPr>
                <w:rFonts w:ascii="Angsana New" w:hAnsi="Angsana New"/>
                <w:sz w:val="28"/>
                <w:szCs w:val="28"/>
              </w:rPr>
              <w:t>Number of common share at January 1</w:t>
            </w:r>
          </w:p>
        </w:tc>
        <w:tc>
          <w:tcPr>
            <w:tcW w:w="1134" w:type="dxa"/>
            <w:shd w:val="clear" w:color="auto" w:fill="auto"/>
          </w:tcPr>
          <w:p w14:paraId="3A9EF00B"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871,760</w:t>
            </w:r>
          </w:p>
        </w:tc>
        <w:tc>
          <w:tcPr>
            <w:tcW w:w="284" w:type="dxa"/>
            <w:shd w:val="clear" w:color="auto" w:fill="auto"/>
          </w:tcPr>
          <w:p w14:paraId="7E6BAA9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shd w:val="clear" w:color="auto" w:fill="auto"/>
          </w:tcPr>
          <w:p w14:paraId="037C3F79"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584,654</w:t>
            </w:r>
          </w:p>
        </w:tc>
        <w:tc>
          <w:tcPr>
            <w:tcW w:w="285" w:type="dxa"/>
            <w:shd w:val="clear" w:color="auto" w:fill="auto"/>
          </w:tcPr>
          <w:p w14:paraId="509BA58D"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shd w:val="clear" w:color="auto" w:fill="auto"/>
          </w:tcPr>
          <w:p w14:paraId="7E2AEC95"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84" w:type="dxa"/>
            <w:shd w:val="clear" w:color="auto" w:fill="auto"/>
          </w:tcPr>
          <w:p w14:paraId="4FC31294"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shd w:val="clear" w:color="auto" w:fill="auto"/>
          </w:tcPr>
          <w:p w14:paraId="09AC9AC0"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584,654</w:t>
            </w:r>
          </w:p>
        </w:tc>
      </w:tr>
      <w:tr w:rsidR="006F7966" w:rsidRPr="000D0253" w14:paraId="12218F2A" w14:textId="77777777" w:rsidTr="006F7966">
        <w:trPr>
          <w:trHeight w:val="246"/>
        </w:trPr>
        <w:tc>
          <w:tcPr>
            <w:tcW w:w="3566" w:type="dxa"/>
          </w:tcPr>
          <w:p w14:paraId="0D05C53D"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sz w:val="28"/>
                <w:szCs w:val="28"/>
              </w:rPr>
            </w:pPr>
            <w:r w:rsidRPr="000D0253">
              <w:rPr>
                <w:rFonts w:ascii="Angsana New" w:hAnsi="Angsana New"/>
                <w:sz w:val="28"/>
                <w:szCs w:val="28"/>
              </w:rPr>
              <w:t>Effect of capital increase</w:t>
            </w:r>
          </w:p>
        </w:tc>
        <w:tc>
          <w:tcPr>
            <w:tcW w:w="1134" w:type="dxa"/>
            <w:tcBorders>
              <w:bottom w:val="single" w:sz="4" w:space="0" w:color="auto"/>
            </w:tcBorders>
            <w:shd w:val="clear" w:color="auto" w:fill="auto"/>
          </w:tcPr>
          <w:p w14:paraId="316C645E" w14:textId="2DC1F7C8" w:rsidR="006F7966" w:rsidRPr="008044E5" w:rsidRDefault="00DE1895"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137,931</w:t>
            </w:r>
          </w:p>
        </w:tc>
        <w:tc>
          <w:tcPr>
            <w:tcW w:w="284" w:type="dxa"/>
            <w:shd w:val="clear" w:color="auto" w:fill="auto"/>
          </w:tcPr>
          <w:p w14:paraId="26532E43"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nil"/>
              <w:left w:val="nil"/>
              <w:bottom w:val="single" w:sz="4" w:space="0" w:color="auto"/>
              <w:right w:val="nil"/>
            </w:tcBorders>
            <w:shd w:val="clear" w:color="auto" w:fill="auto"/>
          </w:tcPr>
          <w:p w14:paraId="6022781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239,910</w:t>
            </w:r>
          </w:p>
        </w:tc>
        <w:tc>
          <w:tcPr>
            <w:tcW w:w="285" w:type="dxa"/>
            <w:shd w:val="clear" w:color="auto" w:fill="auto"/>
          </w:tcPr>
          <w:p w14:paraId="2565C33A"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single" w:sz="4" w:space="0" w:color="auto"/>
            </w:tcBorders>
            <w:shd w:val="clear" w:color="auto" w:fill="auto"/>
          </w:tcPr>
          <w:p w14:paraId="4BFF5CBD" w14:textId="2AF36CE5" w:rsidR="006F7966" w:rsidRPr="008044E5" w:rsidRDefault="00DE1895"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137,931</w:t>
            </w:r>
          </w:p>
        </w:tc>
        <w:tc>
          <w:tcPr>
            <w:tcW w:w="284" w:type="dxa"/>
            <w:shd w:val="clear" w:color="auto" w:fill="auto"/>
          </w:tcPr>
          <w:p w14:paraId="1E95A23E"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single" w:sz="4" w:space="0" w:color="auto"/>
              <w:right w:val="nil"/>
            </w:tcBorders>
            <w:shd w:val="clear" w:color="auto" w:fill="auto"/>
          </w:tcPr>
          <w:p w14:paraId="6D7DE75B"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239,910</w:t>
            </w:r>
          </w:p>
        </w:tc>
      </w:tr>
      <w:tr w:rsidR="006F7966" w:rsidRPr="000D0253" w14:paraId="2C739B90" w14:textId="77777777" w:rsidTr="006F7966">
        <w:trPr>
          <w:trHeight w:val="246"/>
        </w:trPr>
        <w:tc>
          <w:tcPr>
            <w:tcW w:w="3566" w:type="dxa"/>
          </w:tcPr>
          <w:p w14:paraId="2C7DF089"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sz w:val="28"/>
                <w:szCs w:val="28"/>
              </w:rPr>
            </w:pPr>
            <w:r w:rsidRPr="000D0253">
              <w:rPr>
                <w:rFonts w:ascii="Angsana New" w:hAnsi="Angsana New"/>
                <w:sz w:val="28"/>
                <w:szCs w:val="28"/>
              </w:rPr>
              <w:t>Weighted average number of common share</w:t>
            </w:r>
          </w:p>
        </w:tc>
        <w:tc>
          <w:tcPr>
            <w:tcW w:w="1134" w:type="dxa"/>
            <w:tcBorders>
              <w:top w:val="single" w:sz="4" w:space="0" w:color="auto"/>
              <w:bottom w:val="double" w:sz="4" w:space="0" w:color="auto"/>
            </w:tcBorders>
            <w:shd w:val="clear" w:color="auto" w:fill="auto"/>
          </w:tcPr>
          <w:p w14:paraId="76818D09" w14:textId="26A8BBB8"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1,</w:t>
            </w:r>
            <w:r w:rsidR="00F02ECA">
              <w:rPr>
                <w:rFonts w:ascii="Angsana New" w:hAnsi="Angsana New"/>
                <w:sz w:val="28"/>
                <w:szCs w:val="28"/>
              </w:rPr>
              <w:t>009,691</w:t>
            </w:r>
          </w:p>
        </w:tc>
        <w:tc>
          <w:tcPr>
            <w:tcW w:w="284" w:type="dxa"/>
            <w:shd w:val="clear" w:color="auto" w:fill="auto"/>
          </w:tcPr>
          <w:p w14:paraId="630C873B"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single" w:sz="4" w:space="0" w:color="auto"/>
              <w:left w:val="nil"/>
              <w:bottom w:val="double" w:sz="4" w:space="0" w:color="auto"/>
              <w:right w:val="nil"/>
            </w:tcBorders>
            <w:shd w:val="clear" w:color="auto" w:fill="auto"/>
          </w:tcPr>
          <w:p w14:paraId="72ACD11A"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824,564</w:t>
            </w:r>
          </w:p>
        </w:tc>
        <w:tc>
          <w:tcPr>
            <w:tcW w:w="285" w:type="dxa"/>
            <w:shd w:val="clear" w:color="auto" w:fill="auto"/>
          </w:tcPr>
          <w:p w14:paraId="6ADEB72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single" w:sz="4" w:space="0" w:color="auto"/>
              <w:bottom w:val="double" w:sz="4" w:space="0" w:color="auto"/>
            </w:tcBorders>
            <w:shd w:val="clear" w:color="auto" w:fill="auto"/>
          </w:tcPr>
          <w:p w14:paraId="7D250B70" w14:textId="5B903239" w:rsidR="006F7966" w:rsidRPr="008044E5" w:rsidRDefault="00F02ECA"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1,009,691</w:t>
            </w:r>
          </w:p>
        </w:tc>
        <w:tc>
          <w:tcPr>
            <w:tcW w:w="284" w:type="dxa"/>
            <w:shd w:val="clear" w:color="auto" w:fill="auto"/>
          </w:tcPr>
          <w:p w14:paraId="1134B16A"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single" w:sz="4" w:space="0" w:color="auto"/>
              <w:left w:val="nil"/>
              <w:bottom w:val="double" w:sz="4" w:space="0" w:color="auto"/>
              <w:right w:val="nil"/>
            </w:tcBorders>
            <w:shd w:val="clear" w:color="auto" w:fill="auto"/>
          </w:tcPr>
          <w:p w14:paraId="2D86EE60"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824,564</w:t>
            </w:r>
          </w:p>
        </w:tc>
      </w:tr>
      <w:tr w:rsidR="006F7966" w:rsidRPr="000D0253" w14:paraId="118F8B68" w14:textId="77777777" w:rsidTr="006F7966">
        <w:trPr>
          <w:trHeight w:val="246"/>
        </w:trPr>
        <w:tc>
          <w:tcPr>
            <w:tcW w:w="3566" w:type="dxa"/>
          </w:tcPr>
          <w:p w14:paraId="6A23B01D"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1134" w:type="dxa"/>
            <w:tcBorders>
              <w:top w:val="double" w:sz="4" w:space="0" w:color="auto"/>
            </w:tcBorders>
            <w:shd w:val="clear" w:color="auto" w:fill="auto"/>
          </w:tcPr>
          <w:p w14:paraId="76282957"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284" w:type="dxa"/>
            <w:shd w:val="clear" w:color="auto" w:fill="auto"/>
          </w:tcPr>
          <w:p w14:paraId="7DC6E284"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double" w:sz="4" w:space="0" w:color="auto"/>
              <w:left w:val="nil"/>
              <w:right w:val="nil"/>
            </w:tcBorders>
            <w:shd w:val="clear" w:color="auto" w:fill="auto"/>
          </w:tcPr>
          <w:p w14:paraId="51ECE228"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07ACEA48"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tcBorders>
            <w:shd w:val="clear" w:color="auto" w:fill="auto"/>
          </w:tcPr>
          <w:p w14:paraId="0FA48627"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35BB504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left w:val="nil"/>
              <w:bottom w:val="nil"/>
              <w:right w:val="nil"/>
            </w:tcBorders>
            <w:shd w:val="clear" w:color="auto" w:fill="auto"/>
          </w:tcPr>
          <w:p w14:paraId="6E03598E"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6F7966" w:rsidRPr="000D0253" w14:paraId="6DAF6ACF" w14:textId="77777777" w:rsidTr="006F7966">
        <w:trPr>
          <w:trHeight w:val="246"/>
        </w:trPr>
        <w:tc>
          <w:tcPr>
            <w:tcW w:w="3566" w:type="dxa"/>
          </w:tcPr>
          <w:p w14:paraId="4AE3E122" w14:textId="77777777" w:rsidR="006F7966" w:rsidRPr="000D0253"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 (In </w:t>
            </w:r>
            <w:r>
              <w:rPr>
                <w:rFonts w:ascii="Angsana New" w:hAnsi="Angsana New"/>
                <w:sz w:val="28"/>
                <w:szCs w:val="28"/>
              </w:rPr>
              <w:t>Thousand Share</w:t>
            </w:r>
            <w:r w:rsidRPr="000D0253">
              <w:rPr>
                <w:rFonts w:ascii="Angsana New" w:hAnsi="Angsana New"/>
                <w:sz w:val="28"/>
                <w:szCs w:val="28"/>
              </w:rPr>
              <w:t>)</w:t>
            </w:r>
          </w:p>
        </w:tc>
        <w:tc>
          <w:tcPr>
            <w:tcW w:w="1134" w:type="dxa"/>
            <w:tcBorders>
              <w:bottom w:val="double" w:sz="4" w:space="0" w:color="auto"/>
            </w:tcBorders>
            <w:shd w:val="clear" w:color="auto" w:fill="auto"/>
          </w:tcPr>
          <w:p w14:paraId="2340B2B7" w14:textId="1EC7EDC3" w:rsidR="006F7966" w:rsidRPr="0083328A"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(0.02</w:t>
            </w:r>
            <w:r w:rsidR="00FE4D3A">
              <w:rPr>
                <w:rFonts w:ascii="Angsana New" w:hAnsi="Angsana New"/>
                <w:snapToGrid w:val="0"/>
                <w:color w:val="000000"/>
                <w:sz w:val="28"/>
                <w:szCs w:val="28"/>
                <w:lang w:eastAsia="th-TH"/>
              </w:rPr>
              <w:t>8</w:t>
            </w:r>
            <w:r>
              <w:rPr>
                <w:rFonts w:ascii="Angsana New" w:hAnsi="Angsana New"/>
                <w:snapToGrid w:val="0"/>
                <w:color w:val="000000"/>
                <w:sz w:val="28"/>
                <w:szCs w:val="28"/>
                <w:lang w:eastAsia="th-TH"/>
              </w:rPr>
              <w:t>)</w:t>
            </w:r>
          </w:p>
        </w:tc>
        <w:tc>
          <w:tcPr>
            <w:tcW w:w="284" w:type="dxa"/>
            <w:tcBorders>
              <w:bottom w:val="nil"/>
            </w:tcBorders>
            <w:shd w:val="clear" w:color="auto" w:fill="auto"/>
          </w:tcPr>
          <w:p w14:paraId="0414D66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nil"/>
              <w:left w:val="nil"/>
              <w:bottom w:val="double" w:sz="4" w:space="0" w:color="auto"/>
              <w:right w:val="nil"/>
            </w:tcBorders>
            <w:shd w:val="clear" w:color="auto" w:fill="auto"/>
          </w:tcPr>
          <w:p w14:paraId="2E71B83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(0.059)</w:t>
            </w:r>
          </w:p>
        </w:tc>
        <w:tc>
          <w:tcPr>
            <w:tcW w:w="285" w:type="dxa"/>
            <w:shd w:val="clear" w:color="auto" w:fill="auto"/>
          </w:tcPr>
          <w:p w14:paraId="5BB4A916"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double" w:sz="4" w:space="0" w:color="auto"/>
            </w:tcBorders>
            <w:shd w:val="clear" w:color="auto" w:fill="auto"/>
          </w:tcPr>
          <w:p w14:paraId="3CC7970C" w14:textId="6D18120E"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w:t>
            </w:r>
            <w:r w:rsidR="00D266B1">
              <w:rPr>
                <w:rFonts w:ascii="Angsana New" w:hAnsi="Angsana New"/>
                <w:snapToGrid w:val="0"/>
                <w:color w:val="000000"/>
                <w:sz w:val="28"/>
                <w:szCs w:val="28"/>
                <w:lang w:eastAsia="th-TH"/>
              </w:rPr>
              <w:t>30</w:t>
            </w:r>
            <w:r>
              <w:rPr>
                <w:rFonts w:ascii="Angsana New" w:hAnsi="Angsana New"/>
                <w:snapToGrid w:val="0"/>
                <w:color w:val="000000"/>
                <w:sz w:val="28"/>
                <w:szCs w:val="28"/>
                <w:lang w:eastAsia="th-TH"/>
              </w:rPr>
              <w:t>)</w:t>
            </w:r>
          </w:p>
        </w:tc>
        <w:tc>
          <w:tcPr>
            <w:tcW w:w="284" w:type="dxa"/>
            <w:shd w:val="clear" w:color="auto" w:fill="auto"/>
          </w:tcPr>
          <w:p w14:paraId="4FFA69F8"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double" w:sz="4" w:space="0" w:color="auto"/>
              <w:right w:val="nil"/>
            </w:tcBorders>
            <w:shd w:val="clear" w:color="auto" w:fill="auto"/>
          </w:tcPr>
          <w:p w14:paraId="54C03B4A" w14:textId="77777777" w:rsidR="006F7966" w:rsidRPr="008044E5"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(0.06</w:t>
            </w:r>
            <w:r>
              <w:rPr>
                <w:rFonts w:ascii="Angsana New" w:hAnsi="Angsana New" w:hint="cs"/>
                <w:snapToGrid w:val="0"/>
                <w:color w:val="000000"/>
                <w:sz w:val="28"/>
                <w:szCs w:val="28"/>
                <w:cs/>
                <w:lang w:eastAsia="th-TH"/>
              </w:rPr>
              <w:t>1</w:t>
            </w:r>
            <w:r>
              <w:rPr>
                <w:rFonts w:ascii="Angsana New" w:hAnsi="Angsana New"/>
                <w:snapToGrid w:val="0"/>
                <w:color w:val="000000"/>
                <w:sz w:val="28"/>
                <w:szCs w:val="28"/>
                <w:lang w:eastAsia="th-TH"/>
              </w:rPr>
              <w:t>)</w:t>
            </w:r>
          </w:p>
        </w:tc>
      </w:tr>
    </w:tbl>
    <w:p w14:paraId="7DA17ABC" w14:textId="77777777" w:rsidR="00A854C5" w:rsidRDefault="00A854C5"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2"/>
        <w:jc w:val="thaiDistribute"/>
        <w:rPr>
          <w:rFonts w:ascii="Angsana New" w:hAnsi="Angsana New"/>
          <w:sz w:val="28"/>
          <w:szCs w:val="28"/>
        </w:rPr>
      </w:pPr>
      <w:r w:rsidRPr="000D0253">
        <w:rPr>
          <w:rFonts w:ascii="Angsana New" w:hAnsi="Angsana New"/>
          <w:sz w:val="28"/>
          <w:szCs w:val="28"/>
        </w:rPr>
        <w:t xml:space="preserve">Since the fair value of common share is lower than the warrant exercise price. There was no effect of dilutive potential common shares. Accordingly, diluted loss per share is the same as basic loss per share. </w:t>
      </w:r>
    </w:p>
    <w:p w14:paraId="36EE8219" w14:textId="77777777" w:rsidR="00B92A69" w:rsidRPr="00B60D9C" w:rsidRDefault="00CD51A5"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hanging="490"/>
        <w:jc w:val="thaiDistribute"/>
        <w:rPr>
          <w:rFonts w:ascii="Angsana New" w:hAnsi="Angsana New"/>
          <w:b/>
          <w:bCs/>
          <w:sz w:val="28"/>
          <w:szCs w:val="28"/>
        </w:rPr>
      </w:pPr>
      <w:r w:rsidRPr="00B60D9C">
        <w:rPr>
          <w:rFonts w:ascii="Angsana New" w:hAnsi="Angsana New"/>
          <w:b/>
          <w:bCs/>
          <w:sz w:val="28"/>
          <w:szCs w:val="28"/>
        </w:rPr>
        <w:t>2</w:t>
      </w:r>
      <w:r w:rsidR="00C1164F" w:rsidRPr="00B60D9C">
        <w:rPr>
          <w:rFonts w:ascii="Angsana New" w:hAnsi="Angsana New"/>
          <w:b/>
          <w:bCs/>
          <w:sz w:val="28"/>
          <w:szCs w:val="28"/>
        </w:rPr>
        <w:t>7</w:t>
      </w:r>
      <w:r w:rsidR="00B92A69" w:rsidRPr="00B60D9C">
        <w:rPr>
          <w:rFonts w:ascii="Angsana New" w:hAnsi="Angsana New"/>
          <w:b/>
          <w:bCs/>
          <w:sz w:val="28"/>
          <w:szCs w:val="28"/>
        </w:rPr>
        <w:t>.2</w:t>
      </w:r>
      <w:r w:rsidR="009806E8" w:rsidRPr="00B60D9C">
        <w:rPr>
          <w:rFonts w:ascii="Angsana New" w:hAnsi="Angsana New"/>
          <w:b/>
          <w:bCs/>
          <w:sz w:val="28"/>
          <w:szCs w:val="28"/>
        </w:rPr>
        <w:t xml:space="preserve">    </w:t>
      </w:r>
      <w:r w:rsidR="00BB5B66" w:rsidRPr="00B60D9C">
        <w:rPr>
          <w:rFonts w:ascii="Angsana New" w:hAnsi="Angsana New"/>
          <w:b/>
          <w:bCs/>
          <w:sz w:val="28"/>
          <w:szCs w:val="28"/>
        </w:rPr>
        <w:t>Diluted loss per share</w:t>
      </w:r>
    </w:p>
    <w:p w14:paraId="7701C009" w14:textId="77777777" w:rsidR="00BB5B66" w:rsidRDefault="00BB5B66" w:rsidP="009806E8">
      <w:pPr>
        <w:shd w:val="clear" w:color="auto" w:fill="FFFFFF"/>
        <w:tabs>
          <w:tab w:val="clear" w:pos="454"/>
          <w:tab w:val="clear" w:pos="680"/>
          <w:tab w:val="clear" w:pos="1644"/>
          <w:tab w:val="left" w:pos="1843"/>
          <w:tab w:val="left" w:pos="1985"/>
        </w:tabs>
        <w:spacing w:before="120" w:line="400" w:lineRule="exact"/>
        <w:ind w:left="1120"/>
        <w:jc w:val="thaiDistribute"/>
        <w:outlineLvl w:val="0"/>
        <w:rPr>
          <w:rFonts w:ascii="Angsana New" w:hAnsi="Angsana New"/>
          <w:sz w:val="28"/>
        </w:rPr>
      </w:pPr>
      <w:r w:rsidRPr="00AE391B">
        <w:rPr>
          <w:rFonts w:ascii="Angsana New" w:hAnsi="Angsana New"/>
          <w:sz w:val="28"/>
        </w:rPr>
        <w:t xml:space="preserve">Diluted </w:t>
      </w:r>
      <w:r w:rsidRPr="00EF2D28">
        <w:rPr>
          <w:rFonts w:ascii="Angsana New" w:hAnsi="Angsana New"/>
          <w:sz w:val="28"/>
        </w:rPr>
        <w:t>loss</w:t>
      </w:r>
      <w:r w:rsidRPr="00AE391B">
        <w:rPr>
          <w:rFonts w:ascii="Angsana New" w:hAnsi="Angsana New"/>
          <w:sz w:val="28"/>
        </w:rPr>
        <w:t xml:space="preserve"> per share is calculated by dividing the net profit attributable to shareholders by the weighted average number of ordinary shares in issue during the </w:t>
      </w:r>
      <w:r>
        <w:rPr>
          <w:rFonts w:ascii="Angsana New" w:hAnsi="Angsana New"/>
          <w:sz w:val="28"/>
        </w:rPr>
        <w:t>periods</w:t>
      </w:r>
      <w:r w:rsidRPr="00AE391B">
        <w:rPr>
          <w:rFonts w:ascii="Angsana New" w:hAnsi="Angsana New"/>
          <w:sz w:val="28"/>
        </w:rPr>
        <w:t xml:space="preserve"> adjusted for the effect of conversion of warrant to ordinary share.</w:t>
      </w:r>
    </w:p>
    <w:p w14:paraId="19311A00" w14:textId="77777777" w:rsidR="00BB5B66" w:rsidRDefault="00BB5B66" w:rsidP="009806E8">
      <w:pPr>
        <w:shd w:val="clear" w:color="auto" w:fill="FFFFFF"/>
        <w:tabs>
          <w:tab w:val="clear" w:pos="454"/>
          <w:tab w:val="clear" w:pos="680"/>
          <w:tab w:val="clear" w:pos="1644"/>
          <w:tab w:val="left" w:pos="1985"/>
          <w:tab w:val="left" w:pos="2127"/>
        </w:tabs>
        <w:spacing w:before="120" w:after="120" w:line="400" w:lineRule="exact"/>
        <w:ind w:left="1106"/>
        <w:jc w:val="thaiDistribute"/>
        <w:outlineLvl w:val="0"/>
        <w:rPr>
          <w:rFonts w:ascii="Angsana New" w:hAnsi="Angsana New"/>
          <w:sz w:val="28"/>
        </w:rPr>
      </w:pPr>
      <w:r>
        <w:rPr>
          <w:rFonts w:ascii="Angsana New" w:hAnsi="Angsana New"/>
          <w:sz w:val="28"/>
        </w:rPr>
        <w:t>T</w:t>
      </w:r>
      <w:r w:rsidRPr="00EA43DF">
        <w:rPr>
          <w:rFonts w:ascii="Angsana New" w:hAnsi="Angsana New"/>
          <w:sz w:val="28"/>
        </w:rPr>
        <w:t>he Company did not calculate diluted earnings per s</w:t>
      </w:r>
      <w:r>
        <w:rPr>
          <w:rFonts w:ascii="Angsana New" w:hAnsi="Angsana New"/>
          <w:sz w:val="28"/>
        </w:rPr>
        <w:t xml:space="preserve">hare </w:t>
      </w:r>
      <w:r w:rsidRPr="004960C0">
        <w:rPr>
          <w:rFonts w:ascii="Angsana New" w:hAnsi="Angsana New"/>
          <w:sz w:val="28"/>
        </w:rPr>
        <w:t xml:space="preserve">for </w:t>
      </w:r>
      <w:r w:rsidR="00CD51A5">
        <w:rPr>
          <w:rFonts w:ascii="Angsana New" w:hAnsi="Angsana New"/>
          <w:sz w:val="28"/>
        </w:rPr>
        <w:t>years</w:t>
      </w:r>
      <w:r>
        <w:rPr>
          <w:rFonts w:ascii="Angsana New" w:hAnsi="Angsana New"/>
          <w:sz w:val="28"/>
        </w:rPr>
        <w:t xml:space="preserve"> ended</w:t>
      </w:r>
      <w:r w:rsidR="00620DD9">
        <w:rPr>
          <w:rFonts w:ascii="Angsana New" w:hAnsi="Angsana New"/>
          <w:sz w:val="28"/>
        </w:rPr>
        <w:t xml:space="preserve"> </w:t>
      </w:r>
      <w:r w:rsidR="00CD51A5">
        <w:rPr>
          <w:rFonts w:ascii="Angsana New" w:hAnsi="Angsana New"/>
          <w:sz w:val="28"/>
        </w:rPr>
        <w:t>December</w:t>
      </w:r>
      <w:r w:rsidR="00620DD9">
        <w:rPr>
          <w:rFonts w:ascii="Angsana New" w:hAnsi="Angsana New"/>
          <w:sz w:val="28"/>
        </w:rPr>
        <w:t xml:space="preserve"> 3</w:t>
      </w:r>
      <w:r w:rsidR="00CD51A5">
        <w:rPr>
          <w:rFonts w:ascii="Angsana New" w:hAnsi="Angsana New"/>
          <w:sz w:val="28"/>
        </w:rPr>
        <w:t>1</w:t>
      </w:r>
      <w:r w:rsidR="007C702D">
        <w:rPr>
          <w:rFonts w:ascii="Angsana New" w:hAnsi="Angsana New"/>
          <w:sz w:val="28"/>
        </w:rPr>
        <w:t>, 2019</w:t>
      </w:r>
      <w:r w:rsidR="003F122E">
        <w:rPr>
          <w:rFonts w:ascii="Angsana New" w:hAnsi="Angsana New"/>
          <w:sz w:val="28"/>
        </w:rPr>
        <w:t xml:space="preserve"> and 201</w:t>
      </w:r>
      <w:r w:rsidR="007C702D">
        <w:rPr>
          <w:rFonts w:ascii="Angsana New" w:hAnsi="Angsana New"/>
          <w:sz w:val="28"/>
        </w:rPr>
        <w:t>8</w:t>
      </w:r>
      <w:r>
        <w:rPr>
          <w:rFonts w:ascii="Angsana New" w:hAnsi="Angsana New"/>
          <w:sz w:val="28"/>
        </w:rPr>
        <w:t xml:space="preserve"> </w:t>
      </w:r>
      <w:r w:rsidRPr="00EA43DF">
        <w:rPr>
          <w:rFonts w:ascii="Angsana New" w:hAnsi="Angsana New"/>
          <w:sz w:val="28"/>
        </w:rPr>
        <w:t>because the fair value of an ordinary share is lower than the exercised price of warrants.</w:t>
      </w:r>
    </w:p>
    <w:p w14:paraId="0BBF27E1" w14:textId="77777777" w:rsidR="00BB5B66" w:rsidRDefault="00BB5B66" w:rsidP="00BB5B66">
      <w:pPr>
        <w:shd w:val="clear" w:color="auto" w:fill="FFFFFF"/>
        <w:tabs>
          <w:tab w:val="left" w:pos="567"/>
          <w:tab w:val="left" w:pos="1134"/>
        </w:tabs>
        <w:spacing w:before="120" w:after="120" w:line="400" w:lineRule="exact"/>
        <w:ind w:left="567"/>
        <w:jc w:val="thaiDistribute"/>
        <w:outlineLvl w:val="0"/>
        <w:rPr>
          <w:rFonts w:ascii="Angsana New" w:hAnsi="Angsana New"/>
          <w:sz w:val="28"/>
        </w:rPr>
      </w:pPr>
    </w:p>
    <w:p w14:paraId="3F6986DB" w14:textId="77777777" w:rsidR="00BB5B66" w:rsidRDefault="00BB5B66" w:rsidP="00BB5B66">
      <w:pPr>
        <w:shd w:val="clear" w:color="auto" w:fill="FFFFFF"/>
        <w:tabs>
          <w:tab w:val="left" w:pos="567"/>
          <w:tab w:val="left" w:pos="1134"/>
        </w:tabs>
        <w:spacing w:before="120" w:after="120" w:line="400" w:lineRule="exact"/>
        <w:ind w:left="567"/>
        <w:jc w:val="thaiDistribute"/>
        <w:outlineLvl w:val="0"/>
        <w:rPr>
          <w:rFonts w:ascii="Angsana New" w:hAnsi="Angsana New"/>
          <w:sz w:val="28"/>
        </w:rPr>
      </w:pPr>
    </w:p>
    <w:p w14:paraId="4E67482A" w14:textId="77777777" w:rsidR="00BB5B66" w:rsidRDefault="00BB5B66" w:rsidP="00BB5B66">
      <w:pPr>
        <w:shd w:val="clear" w:color="auto" w:fill="FFFFFF"/>
        <w:tabs>
          <w:tab w:val="left" w:pos="567"/>
          <w:tab w:val="left" w:pos="1134"/>
        </w:tabs>
        <w:spacing w:before="120" w:after="120" w:line="400" w:lineRule="exact"/>
        <w:ind w:left="567"/>
        <w:jc w:val="thaiDistribute"/>
        <w:outlineLvl w:val="0"/>
        <w:rPr>
          <w:rFonts w:ascii="Angsana New" w:hAnsi="Angsana New"/>
          <w:sz w:val="28"/>
        </w:rPr>
      </w:pPr>
    </w:p>
    <w:p w14:paraId="6B484D78" w14:textId="77777777" w:rsidR="00BB5B66" w:rsidRPr="000D0253" w:rsidRDefault="00BB5B66" w:rsidP="0086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4FD0E91B" w14:textId="053DDD3A" w:rsidR="000C1275" w:rsidRPr="00330C75" w:rsidRDefault="00B347E0"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br w:type="page"/>
      </w:r>
      <w:r w:rsidR="000C1275" w:rsidRPr="00330C75">
        <w:rPr>
          <w:rFonts w:ascii="Angsana New" w:hAnsi="Angsana New"/>
          <w:b/>
          <w:bCs/>
          <w:sz w:val="28"/>
          <w:szCs w:val="28"/>
        </w:rPr>
        <w:t>FINANCIAL INSTRUMENTS</w:t>
      </w:r>
    </w:p>
    <w:p w14:paraId="1C8B9C09" w14:textId="77777777" w:rsidR="000C1275" w:rsidRPr="006C10DF" w:rsidRDefault="00E43372" w:rsidP="00DB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30"/>
        <w:jc w:val="both"/>
        <w:outlineLvl w:val="0"/>
        <w:rPr>
          <w:rFonts w:ascii="Angsana New" w:hAnsi="Angsana New"/>
          <w:b/>
          <w:bCs/>
          <w:sz w:val="28"/>
          <w:szCs w:val="28"/>
        </w:rPr>
      </w:pPr>
      <w:r>
        <w:rPr>
          <w:rFonts w:ascii="Angsana New" w:hAnsi="Angsana New" w:hint="cs"/>
          <w:b/>
          <w:bCs/>
          <w:sz w:val="28"/>
          <w:szCs w:val="28"/>
          <w:cs/>
        </w:rPr>
        <w:t>2</w:t>
      </w:r>
      <w:r w:rsidR="00C1164F">
        <w:rPr>
          <w:rFonts w:ascii="Angsana New" w:hAnsi="Angsana New"/>
          <w:b/>
          <w:bCs/>
          <w:sz w:val="28"/>
          <w:szCs w:val="28"/>
        </w:rPr>
        <w:t>8</w:t>
      </w:r>
      <w:r w:rsidR="00792138">
        <w:rPr>
          <w:rFonts w:ascii="Angsana New" w:hAnsi="Angsana New" w:hint="cs"/>
          <w:b/>
          <w:bCs/>
          <w:sz w:val="28"/>
          <w:szCs w:val="28"/>
          <w:cs/>
        </w:rPr>
        <w:t xml:space="preserve">.1     </w:t>
      </w:r>
      <w:r w:rsidR="000C1275" w:rsidRPr="00330C75">
        <w:rPr>
          <w:rFonts w:ascii="Angsana New" w:hAnsi="Angsana New"/>
          <w:b/>
          <w:bCs/>
          <w:sz w:val="28"/>
          <w:szCs w:val="28"/>
        </w:rPr>
        <w:t>Financial risk management policies</w:t>
      </w:r>
    </w:p>
    <w:p w14:paraId="32EDB5F9" w14:textId="77777777" w:rsidR="000C1275" w:rsidRPr="00330C75" w:rsidRDefault="000C1275"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jc w:val="thaiDistribute"/>
        <w:rPr>
          <w:rFonts w:ascii="Angsana New" w:hAnsi="Angsana New"/>
          <w:sz w:val="28"/>
          <w:szCs w:val="28"/>
        </w:rPr>
      </w:pPr>
      <w:r w:rsidRPr="00330C75">
        <w:rPr>
          <w:rFonts w:ascii="Angsana New" w:hAnsi="Angsana New"/>
          <w:sz w:val="28"/>
          <w:szCs w:val="28"/>
        </w:rPr>
        <w:t>The Company is exposed to normal business risks from changes in market interest rates and currency exchange rates and from non</w:t>
      </w:r>
      <w:r>
        <w:rPr>
          <w:rFonts w:ascii="Angsana New" w:hAnsi="Angsana New"/>
          <w:sz w:val="28"/>
          <w:szCs w:val="28"/>
        </w:rPr>
        <w:t xml:space="preserve"> </w:t>
      </w:r>
      <w:r w:rsidRPr="00330C75">
        <w:rPr>
          <w:rFonts w:ascii="Angsana New" w:hAnsi="Angsana New"/>
          <w:sz w:val="28"/>
          <w:szCs w:val="28"/>
        </w:rPr>
        <w:t>-</w:t>
      </w:r>
      <w:r>
        <w:rPr>
          <w:rFonts w:ascii="Angsana New" w:hAnsi="Angsana New"/>
          <w:sz w:val="28"/>
          <w:szCs w:val="28"/>
        </w:rPr>
        <w:t xml:space="preserve"> </w:t>
      </w:r>
      <w:r w:rsidRPr="00330C75">
        <w:rPr>
          <w:rFonts w:ascii="Angsana New" w:hAnsi="Angsana New"/>
          <w:sz w:val="28"/>
          <w:szCs w:val="28"/>
        </w:rPr>
        <w:t xml:space="preserve">performance of contractual obligations by </w:t>
      </w:r>
      <w:proofErr w:type="spellStart"/>
      <w:r w:rsidRPr="00330C75">
        <w:rPr>
          <w:rFonts w:ascii="Angsana New" w:hAnsi="Angsana New"/>
          <w:sz w:val="28"/>
          <w:szCs w:val="28"/>
        </w:rPr>
        <w:t>counterparties</w:t>
      </w:r>
      <w:proofErr w:type="spellEnd"/>
      <w:r w:rsidRPr="00330C75">
        <w:rPr>
          <w:rFonts w:ascii="Angsana New" w:hAnsi="Angsana New"/>
          <w:sz w:val="28"/>
          <w:szCs w:val="28"/>
        </w:rPr>
        <w:t xml:space="preserve">. </w:t>
      </w:r>
    </w:p>
    <w:p w14:paraId="646AEDD7" w14:textId="77777777" w:rsidR="000C1275" w:rsidRPr="006C10DF" w:rsidRDefault="00E43372" w:rsidP="00DB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30"/>
        <w:jc w:val="both"/>
        <w:outlineLvl w:val="0"/>
        <w:rPr>
          <w:rFonts w:ascii="Angsana New" w:hAnsi="Angsana New"/>
          <w:b/>
          <w:bCs/>
          <w:sz w:val="28"/>
          <w:szCs w:val="28"/>
        </w:rPr>
      </w:pPr>
      <w:r>
        <w:rPr>
          <w:rFonts w:ascii="Angsana New" w:hAnsi="Angsana New" w:hint="cs"/>
          <w:b/>
          <w:bCs/>
          <w:sz w:val="28"/>
          <w:szCs w:val="28"/>
          <w:cs/>
        </w:rPr>
        <w:t>2</w:t>
      </w:r>
      <w:r w:rsidR="00C1164F">
        <w:rPr>
          <w:rFonts w:ascii="Angsana New" w:hAnsi="Angsana New"/>
          <w:b/>
          <w:bCs/>
          <w:sz w:val="28"/>
          <w:szCs w:val="28"/>
        </w:rPr>
        <w:t>8.</w:t>
      </w:r>
      <w:r w:rsidR="00792138">
        <w:rPr>
          <w:rFonts w:ascii="Angsana New" w:hAnsi="Angsana New" w:hint="cs"/>
          <w:b/>
          <w:bCs/>
          <w:sz w:val="28"/>
          <w:szCs w:val="28"/>
          <w:cs/>
        </w:rPr>
        <w:t xml:space="preserve">2     </w:t>
      </w:r>
      <w:r w:rsidR="000C1275" w:rsidRPr="00330C75">
        <w:rPr>
          <w:rFonts w:ascii="Angsana New" w:hAnsi="Angsana New"/>
          <w:b/>
          <w:bCs/>
          <w:sz w:val="28"/>
          <w:szCs w:val="28"/>
        </w:rPr>
        <w:t>Credit risk</w:t>
      </w:r>
    </w:p>
    <w:p w14:paraId="75334FE2" w14:textId="77777777" w:rsidR="000C1275" w:rsidRPr="00330C75" w:rsidRDefault="000C1275"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62"/>
        <w:jc w:val="both"/>
        <w:rPr>
          <w:rFonts w:ascii="Angsana New" w:hAnsi="Angsana New"/>
          <w:sz w:val="28"/>
          <w:szCs w:val="28"/>
        </w:rPr>
      </w:pPr>
      <w:r w:rsidRPr="00330C75">
        <w:rPr>
          <w:rFonts w:ascii="Angsana New" w:hAnsi="Angsana New"/>
          <w:sz w:val="28"/>
          <w:szCs w:val="28"/>
        </w:rPr>
        <w:t xml:space="preserve">Credit risk is the potential financial loss resulting from the failure of a customer or </w:t>
      </w:r>
      <w:proofErr w:type="spellStart"/>
      <w:r w:rsidRPr="00330C75">
        <w:rPr>
          <w:rFonts w:ascii="Angsana New" w:hAnsi="Angsana New"/>
          <w:sz w:val="28"/>
          <w:szCs w:val="28"/>
        </w:rPr>
        <w:t>counterparty</w:t>
      </w:r>
      <w:proofErr w:type="spellEnd"/>
      <w:r w:rsidRPr="00330C75">
        <w:rPr>
          <w:rFonts w:ascii="Angsana New" w:hAnsi="Angsana New"/>
          <w:sz w:val="28"/>
          <w:szCs w:val="28"/>
        </w:rPr>
        <w:t xml:space="preserve"> to settle its financial and contractual obligations to the Company as and when they fall due.</w:t>
      </w:r>
    </w:p>
    <w:p w14:paraId="4C8C77D4" w14:textId="77777777" w:rsidR="000C1275" w:rsidRDefault="000C1275"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62"/>
        <w:jc w:val="both"/>
        <w:rPr>
          <w:rFonts w:ascii="Angsana New" w:hAnsi="Angsana New"/>
          <w:b/>
          <w:bCs/>
          <w:sz w:val="28"/>
          <w:szCs w:val="28"/>
        </w:rPr>
      </w:pPr>
      <w:r w:rsidRPr="00330C75">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43DDDB0E" w14:textId="77777777" w:rsidR="00920BFE" w:rsidRPr="00920BFE" w:rsidRDefault="00E43372" w:rsidP="00DB3F1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630"/>
        <w:jc w:val="thaiDistribute"/>
        <w:rPr>
          <w:rFonts w:ascii="Angsana New" w:hAnsi="Angsana New"/>
          <w:b/>
          <w:bCs/>
          <w:sz w:val="28"/>
          <w:szCs w:val="28"/>
        </w:rPr>
      </w:pPr>
      <w:r>
        <w:rPr>
          <w:rFonts w:ascii="Angsana New" w:hAnsi="Angsana New" w:hint="cs"/>
          <w:b/>
          <w:bCs/>
          <w:sz w:val="28"/>
          <w:szCs w:val="28"/>
          <w:cs/>
        </w:rPr>
        <w:t>2</w:t>
      </w:r>
      <w:r w:rsidR="00C1164F">
        <w:rPr>
          <w:rFonts w:ascii="Angsana New" w:hAnsi="Angsana New"/>
          <w:b/>
          <w:bCs/>
          <w:sz w:val="28"/>
          <w:szCs w:val="28"/>
        </w:rPr>
        <w:t>8</w:t>
      </w:r>
      <w:r w:rsidR="00792138">
        <w:rPr>
          <w:rFonts w:ascii="Angsana New" w:hAnsi="Angsana New" w:hint="cs"/>
          <w:b/>
          <w:bCs/>
          <w:sz w:val="28"/>
          <w:szCs w:val="28"/>
          <w:cs/>
        </w:rPr>
        <w:t xml:space="preserve">.3     </w:t>
      </w:r>
      <w:r w:rsidR="00920BFE" w:rsidRPr="00920BFE">
        <w:rPr>
          <w:rFonts w:ascii="Angsana New" w:hAnsi="Angsana New"/>
          <w:b/>
          <w:bCs/>
          <w:sz w:val="28"/>
          <w:szCs w:val="28"/>
        </w:rPr>
        <w:t>Interest rate risk</w:t>
      </w:r>
    </w:p>
    <w:p w14:paraId="3129762A" w14:textId="77777777" w:rsidR="00920BFE" w:rsidRDefault="00920BFE" w:rsidP="009806E8">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62"/>
        <w:jc w:val="thaiDistribute"/>
        <w:rPr>
          <w:rFonts w:ascii="Angsana New" w:hAnsi="Angsana New"/>
          <w:sz w:val="28"/>
          <w:szCs w:val="28"/>
        </w:rPr>
      </w:pPr>
      <w:r w:rsidRPr="00EF221E">
        <w:rPr>
          <w:rFonts w:ascii="Angsana New" w:hAnsi="Angsana New"/>
          <w:sz w:val="28"/>
          <w:szCs w:val="28"/>
        </w:rPr>
        <w:t>Interest rate risk from changes in market interest rate will affect the results of the Company operations and cash flows. The Company exposed the</w:t>
      </w:r>
      <w:r w:rsidR="00623EE9">
        <w:rPr>
          <w:rFonts w:ascii="Angsana New" w:hAnsi="Angsana New"/>
          <w:sz w:val="28"/>
          <w:szCs w:val="28"/>
        </w:rPr>
        <w:t xml:space="preserve"> interest rate risk due to its</w:t>
      </w:r>
      <w:r w:rsidR="00623EE9">
        <w:rPr>
          <w:rFonts w:ascii="Angsana New" w:hAnsi="Angsana New" w:hint="cs"/>
          <w:sz w:val="28"/>
          <w:szCs w:val="28"/>
          <w:cs/>
        </w:rPr>
        <w:t xml:space="preserve"> </w:t>
      </w:r>
      <w:r w:rsidR="00623EE9">
        <w:rPr>
          <w:rFonts w:ascii="Angsana New" w:hAnsi="Angsana New"/>
          <w:sz w:val="28"/>
          <w:szCs w:val="28"/>
        </w:rPr>
        <w:t>deposits at financial</w:t>
      </w:r>
      <w:r w:rsidR="00623EE9">
        <w:rPr>
          <w:rFonts w:ascii="Angsana New" w:hAnsi="Angsana New" w:hint="cs"/>
          <w:sz w:val="28"/>
          <w:szCs w:val="28"/>
          <w:cs/>
        </w:rPr>
        <w:t xml:space="preserve"> </w:t>
      </w:r>
      <w:r w:rsidRPr="00EF221E">
        <w:rPr>
          <w:rFonts w:ascii="Angsana New" w:hAnsi="Angsana New"/>
          <w:sz w:val="28"/>
          <w:szCs w:val="28"/>
        </w:rPr>
        <w:t xml:space="preserve">institutions, </w:t>
      </w:r>
      <w:r w:rsidR="00815520">
        <w:rPr>
          <w:rFonts w:ascii="Angsana New" w:hAnsi="Angsana New"/>
          <w:sz w:val="28"/>
          <w:szCs w:val="28"/>
        </w:rPr>
        <w:t xml:space="preserve">current investments, short </w:t>
      </w:r>
      <w:r>
        <w:rPr>
          <w:rFonts w:ascii="Angsana New" w:hAnsi="Angsana New"/>
          <w:sz w:val="28"/>
          <w:szCs w:val="28"/>
        </w:rPr>
        <w:t>-</w:t>
      </w:r>
      <w:r w:rsidRPr="00EF221E">
        <w:rPr>
          <w:rFonts w:ascii="Angsana New" w:hAnsi="Angsana New"/>
          <w:sz w:val="28"/>
          <w:szCs w:val="28"/>
        </w:rPr>
        <w:t xml:space="preserve"> term loans an</w:t>
      </w:r>
      <w:r>
        <w:rPr>
          <w:rFonts w:ascii="Angsana New" w:hAnsi="Angsana New"/>
          <w:sz w:val="28"/>
          <w:szCs w:val="28"/>
        </w:rPr>
        <w:t xml:space="preserve">d </w:t>
      </w:r>
      <w:r w:rsidR="00815520">
        <w:rPr>
          <w:rFonts w:ascii="Angsana New" w:hAnsi="Angsana New"/>
          <w:sz w:val="28"/>
          <w:szCs w:val="28"/>
        </w:rPr>
        <w:t xml:space="preserve">deposits at bank with commitment and long - term </w:t>
      </w:r>
      <w:r>
        <w:rPr>
          <w:rFonts w:ascii="Angsana New" w:hAnsi="Angsana New"/>
          <w:sz w:val="28"/>
          <w:szCs w:val="28"/>
        </w:rPr>
        <w:t xml:space="preserve">liabilities under financial lease agreement. </w:t>
      </w:r>
      <w:r w:rsidRPr="00EF221E">
        <w:rPr>
          <w:rFonts w:ascii="Angsana New" w:hAnsi="Angsana New"/>
          <w:sz w:val="28"/>
          <w:szCs w:val="28"/>
        </w:rPr>
        <w:t xml:space="preserve">The Company do not use derivative financial instruments to hedge such risk.  </w:t>
      </w:r>
    </w:p>
    <w:p w14:paraId="1EA6E713"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03FB9820"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6607BD65"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51F9A741"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7192411A"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12D87025"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1452EBEC"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4C318437"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22AA16C3"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7237F614" w14:textId="77777777" w:rsidR="00815520" w:rsidRDefault="00815520"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67E842CB" w14:textId="77777777" w:rsidR="009806E8" w:rsidRDefault="009806E8"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0"/>
        <w:jc w:val="thaiDistribute"/>
        <w:rPr>
          <w:rFonts w:ascii="Angsana New" w:hAnsi="Angsana New"/>
          <w:sz w:val="28"/>
          <w:szCs w:val="28"/>
        </w:rPr>
      </w:pPr>
    </w:p>
    <w:p w14:paraId="54574461" w14:textId="77777777" w:rsidR="00920BFE" w:rsidRPr="00C8448B" w:rsidRDefault="00512940" w:rsidP="00DB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630"/>
        <w:jc w:val="thaiDistribute"/>
        <w:rPr>
          <w:rFonts w:ascii="Angsana New" w:hAnsi="Angsana New"/>
          <w:sz w:val="28"/>
          <w:szCs w:val="28"/>
        </w:rPr>
      </w:pPr>
      <w:r>
        <w:rPr>
          <w:rFonts w:ascii="Angsana New" w:hAnsi="Angsana New"/>
          <w:sz w:val="28"/>
          <w:szCs w:val="28"/>
        </w:rPr>
        <w:t xml:space="preserve">As at </w:t>
      </w:r>
      <w:r w:rsidR="00C8448B" w:rsidRPr="00C8448B">
        <w:rPr>
          <w:rFonts w:ascii="Angsana New" w:hAnsi="Angsana New"/>
          <w:sz w:val="28"/>
          <w:szCs w:val="28"/>
        </w:rPr>
        <w:t>December</w:t>
      </w:r>
      <w:r>
        <w:rPr>
          <w:rFonts w:ascii="Angsana New" w:hAnsi="Angsana New"/>
          <w:sz w:val="28"/>
          <w:szCs w:val="28"/>
        </w:rPr>
        <w:t xml:space="preserve"> 31,</w:t>
      </w:r>
      <w:r w:rsidR="00C8448B" w:rsidRPr="00C8448B">
        <w:rPr>
          <w:rFonts w:ascii="Angsana New" w:hAnsi="Angsana New"/>
          <w:sz w:val="28"/>
          <w:szCs w:val="28"/>
        </w:rPr>
        <w:t xml:space="preserve"> 201</w:t>
      </w:r>
      <w:r w:rsidR="00414A9A">
        <w:rPr>
          <w:rFonts w:ascii="Angsana New" w:hAnsi="Angsana New"/>
          <w:sz w:val="28"/>
          <w:szCs w:val="28"/>
        </w:rPr>
        <w:t>9</w:t>
      </w:r>
      <w:r w:rsidR="00C8448B" w:rsidRPr="00C8448B">
        <w:rPr>
          <w:rFonts w:ascii="Angsana New" w:hAnsi="Angsana New"/>
          <w:sz w:val="28"/>
          <w:szCs w:val="28"/>
        </w:rPr>
        <w:t xml:space="preserve"> and 201</w:t>
      </w:r>
      <w:r w:rsidR="00414A9A">
        <w:rPr>
          <w:rFonts w:ascii="Angsana New" w:hAnsi="Angsana New"/>
          <w:sz w:val="28"/>
          <w:szCs w:val="28"/>
        </w:rPr>
        <w:t>8</w:t>
      </w:r>
      <w:r w:rsidR="00C8448B" w:rsidRPr="00C8448B">
        <w:rPr>
          <w:rFonts w:ascii="Angsana New" w:hAnsi="Angsana New"/>
          <w:sz w:val="28"/>
          <w:szCs w:val="28"/>
        </w:rPr>
        <w:t xml:space="preserve">, significant financial assets and liabilities classified by type of interest rate are </w:t>
      </w:r>
      <w:proofErr w:type="spellStart"/>
      <w:r w:rsidR="00C8448B" w:rsidRPr="00C8448B">
        <w:rPr>
          <w:rFonts w:ascii="Angsana New" w:hAnsi="Angsana New"/>
          <w:sz w:val="28"/>
          <w:szCs w:val="28"/>
        </w:rPr>
        <w:t>summarised</w:t>
      </w:r>
      <w:proofErr w:type="spellEnd"/>
      <w:r w:rsidR="00C8448B" w:rsidRPr="00C8448B">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tbl>
      <w:tblPr>
        <w:tblW w:w="10497" w:type="dxa"/>
        <w:tblInd w:w="-318" w:type="dxa"/>
        <w:tblLook w:val="04A0" w:firstRow="1" w:lastRow="0" w:firstColumn="1" w:lastColumn="0" w:noHBand="0" w:noVBand="1"/>
      </w:tblPr>
      <w:tblGrid>
        <w:gridCol w:w="2269"/>
        <w:gridCol w:w="1134"/>
        <w:gridCol w:w="1134"/>
        <w:gridCol w:w="1134"/>
        <w:gridCol w:w="1418"/>
        <w:gridCol w:w="1134"/>
        <w:gridCol w:w="1134"/>
        <w:gridCol w:w="1134"/>
        <w:gridCol w:w="6"/>
      </w:tblGrid>
      <w:tr w:rsidR="00DD41FE" w:rsidRPr="00353539" w14:paraId="6944B681" w14:textId="77777777" w:rsidTr="00353539">
        <w:tc>
          <w:tcPr>
            <w:tcW w:w="2269" w:type="dxa"/>
            <w:shd w:val="clear" w:color="auto" w:fill="auto"/>
          </w:tcPr>
          <w:p w14:paraId="32E726E3"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68CBB0A6" w14:textId="77777777" w:rsidR="00DD41FE" w:rsidRPr="00353539" w:rsidRDefault="00D42462"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 In </w:t>
            </w:r>
            <w:r w:rsidR="00DD41FE" w:rsidRPr="00353539">
              <w:rPr>
                <w:rFonts w:ascii="Angsana New" w:hAnsi="Angsana New"/>
                <w:sz w:val="28"/>
                <w:szCs w:val="28"/>
              </w:rPr>
              <w:t>Thousand Baht</w:t>
            </w:r>
          </w:p>
        </w:tc>
      </w:tr>
      <w:tr w:rsidR="00E03854" w:rsidRPr="00353539" w14:paraId="222027C8" w14:textId="77777777" w:rsidTr="00353539">
        <w:tc>
          <w:tcPr>
            <w:tcW w:w="2269" w:type="dxa"/>
            <w:shd w:val="clear" w:color="auto" w:fill="auto"/>
          </w:tcPr>
          <w:p w14:paraId="0C1A69C7" w14:textId="77777777" w:rsidR="00E03854" w:rsidRPr="00353539" w:rsidRDefault="00E03854"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6C58B4E2" w14:textId="77777777" w:rsidR="00E03854" w:rsidRDefault="00587E01"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kern w:val="28"/>
                <w:sz w:val="28"/>
                <w:szCs w:val="28"/>
              </w:rPr>
              <w:t>C</w:t>
            </w:r>
            <w:r w:rsidR="007E4AFD">
              <w:rPr>
                <w:rFonts w:ascii="Angsana New" w:hAnsi="Angsana New"/>
                <w:kern w:val="28"/>
                <w:sz w:val="28"/>
                <w:szCs w:val="28"/>
              </w:rPr>
              <w:t>onsoli</w:t>
            </w:r>
            <w:r>
              <w:rPr>
                <w:rFonts w:ascii="Angsana New" w:hAnsi="Angsana New"/>
                <w:kern w:val="28"/>
                <w:sz w:val="28"/>
                <w:szCs w:val="28"/>
              </w:rPr>
              <w:t>dated</w:t>
            </w:r>
          </w:p>
        </w:tc>
      </w:tr>
      <w:tr w:rsidR="00DD41FE" w:rsidRPr="00353539" w14:paraId="61A4F93C" w14:textId="77777777" w:rsidTr="00353539">
        <w:tc>
          <w:tcPr>
            <w:tcW w:w="2269" w:type="dxa"/>
            <w:shd w:val="clear" w:color="auto" w:fill="auto"/>
          </w:tcPr>
          <w:p w14:paraId="46A2E9DD"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72F2A4B0" w14:textId="1B322B33" w:rsidR="00DD41FE" w:rsidRPr="00353539" w:rsidRDefault="001D6964"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r w:rsidR="00AF1D1D">
              <w:rPr>
                <w:rFonts w:ascii="Angsana New" w:hAnsi="Angsana New"/>
                <w:sz w:val="28"/>
                <w:szCs w:val="28"/>
              </w:rPr>
              <w:t xml:space="preserve"> </w:t>
            </w:r>
            <w:r w:rsidR="00A05FF7">
              <w:rPr>
                <w:rFonts w:ascii="Angsana New" w:hAnsi="Angsana New"/>
                <w:sz w:val="28"/>
                <w:szCs w:val="28"/>
              </w:rPr>
              <w:t xml:space="preserve">December 31, </w:t>
            </w:r>
            <w:r w:rsidR="00414A9A">
              <w:rPr>
                <w:rFonts w:ascii="Angsana New" w:hAnsi="Angsana New"/>
                <w:sz w:val="28"/>
                <w:szCs w:val="28"/>
              </w:rPr>
              <w:t>2019</w:t>
            </w:r>
          </w:p>
        </w:tc>
      </w:tr>
      <w:tr w:rsidR="00DD41FE" w:rsidRPr="00353539" w14:paraId="085A4F7E" w14:textId="77777777" w:rsidTr="00353539">
        <w:trPr>
          <w:gridAfter w:val="1"/>
          <w:wAfter w:w="6" w:type="dxa"/>
        </w:trPr>
        <w:tc>
          <w:tcPr>
            <w:tcW w:w="2269" w:type="dxa"/>
            <w:shd w:val="clear" w:color="auto" w:fill="auto"/>
          </w:tcPr>
          <w:p w14:paraId="10FA5209"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3402" w:type="dxa"/>
            <w:gridSpan w:val="3"/>
            <w:shd w:val="clear" w:color="auto" w:fill="auto"/>
            <w:vAlign w:val="bottom"/>
          </w:tcPr>
          <w:p w14:paraId="6E29D193"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color w:val="212121"/>
                <w:sz w:val="28"/>
                <w:szCs w:val="28"/>
                <w:shd w:val="clear" w:color="auto" w:fill="FFFFFF"/>
              </w:rPr>
              <w:t>Fixed rate</w:t>
            </w:r>
          </w:p>
        </w:tc>
        <w:tc>
          <w:tcPr>
            <w:tcW w:w="1418" w:type="dxa"/>
            <w:vMerge w:val="restart"/>
            <w:shd w:val="clear" w:color="auto" w:fill="auto"/>
            <w:vAlign w:val="bottom"/>
          </w:tcPr>
          <w:p w14:paraId="5559D7FB" w14:textId="77777777" w:rsidR="00DD41FE" w:rsidRPr="00353539" w:rsidRDefault="00DD41FE" w:rsidP="00353539">
            <w:pPr>
              <w:pBdr>
                <w:bottom w:val="single" w:sz="4" w:space="1" w:color="auto"/>
              </w:pBdr>
              <w:spacing w:line="300" w:lineRule="exact"/>
              <w:jc w:val="center"/>
              <w:rPr>
                <w:rFonts w:ascii="Angsana New" w:hAnsi="Angsana New"/>
                <w:sz w:val="28"/>
                <w:szCs w:val="28"/>
              </w:rPr>
            </w:pPr>
            <w:r w:rsidRPr="00353539">
              <w:rPr>
                <w:rFonts w:ascii="Angsana New" w:hAnsi="Angsana New"/>
                <w:sz w:val="28"/>
                <w:szCs w:val="28"/>
              </w:rPr>
              <w:t>Floating interest rate</w:t>
            </w:r>
          </w:p>
        </w:tc>
        <w:tc>
          <w:tcPr>
            <w:tcW w:w="1134" w:type="dxa"/>
            <w:vMerge w:val="restart"/>
            <w:shd w:val="clear" w:color="auto" w:fill="auto"/>
            <w:vAlign w:val="bottom"/>
          </w:tcPr>
          <w:p w14:paraId="72BFA174" w14:textId="77777777" w:rsidR="00DD41FE" w:rsidRPr="00353539" w:rsidRDefault="00DD41FE" w:rsidP="00353539">
            <w:pPr>
              <w:pBdr>
                <w:bottom w:val="single" w:sz="4" w:space="1" w:color="auto"/>
              </w:pBdr>
              <w:spacing w:line="300" w:lineRule="exact"/>
              <w:ind w:left="-138" w:right="-168"/>
              <w:jc w:val="center"/>
              <w:rPr>
                <w:rFonts w:ascii="Angsana New" w:hAnsi="Angsana New"/>
                <w:sz w:val="28"/>
                <w:szCs w:val="28"/>
              </w:rPr>
            </w:pPr>
            <w:r w:rsidRPr="00353539">
              <w:rPr>
                <w:rFonts w:ascii="Angsana New" w:hAnsi="Angsana New"/>
                <w:sz w:val="28"/>
                <w:szCs w:val="28"/>
              </w:rPr>
              <w:t>Non</w:t>
            </w:r>
            <w:r w:rsidR="00815520">
              <w:rPr>
                <w:rFonts w:ascii="Angsana New" w:hAnsi="Angsana New"/>
                <w:sz w:val="28"/>
                <w:szCs w:val="28"/>
              </w:rPr>
              <w:t xml:space="preserve"> </w:t>
            </w:r>
            <w:r w:rsidRPr="00353539">
              <w:rPr>
                <w:rFonts w:ascii="Angsana New" w:hAnsi="Angsana New"/>
                <w:sz w:val="28"/>
                <w:szCs w:val="28"/>
              </w:rPr>
              <w:t>- interest bearing</w:t>
            </w:r>
          </w:p>
        </w:tc>
        <w:tc>
          <w:tcPr>
            <w:tcW w:w="1134" w:type="dxa"/>
            <w:vMerge w:val="restart"/>
            <w:shd w:val="clear" w:color="auto" w:fill="auto"/>
            <w:vAlign w:val="bottom"/>
          </w:tcPr>
          <w:p w14:paraId="3CA1E736"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t>Total</w:t>
            </w:r>
          </w:p>
        </w:tc>
        <w:tc>
          <w:tcPr>
            <w:tcW w:w="1134" w:type="dxa"/>
            <w:vMerge w:val="restart"/>
            <w:shd w:val="clear" w:color="auto" w:fill="auto"/>
            <w:vAlign w:val="bottom"/>
          </w:tcPr>
          <w:p w14:paraId="2A2FD710"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sz w:val="28"/>
                <w:szCs w:val="28"/>
              </w:rPr>
              <w:t>Effective interest rate</w:t>
            </w:r>
          </w:p>
        </w:tc>
      </w:tr>
      <w:tr w:rsidR="00DD41FE" w:rsidRPr="00353539" w14:paraId="1A919D42" w14:textId="77777777" w:rsidTr="00353539">
        <w:trPr>
          <w:gridAfter w:val="1"/>
          <w:wAfter w:w="6" w:type="dxa"/>
        </w:trPr>
        <w:tc>
          <w:tcPr>
            <w:tcW w:w="2269" w:type="dxa"/>
            <w:shd w:val="clear" w:color="auto" w:fill="auto"/>
          </w:tcPr>
          <w:p w14:paraId="0BA83D9D"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vAlign w:val="bottom"/>
          </w:tcPr>
          <w:p w14:paraId="50506349" w14:textId="77777777" w:rsidR="00DD41FE" w:rsidRPr="00353539" w:rsidRDefault="00DD41FE" w:rsidP="00353539">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8"/>
                <w:szCs w:val="28"/>
                <w:cs/>
              </w:rPr>
            </w:pPr>
            <w:r w:rsidRPr="00353539">
              <w:rPr>
                <w:rFonts w:ascii="Angsana New" w:hAnsi="Angsana New"/>
                <w:color w:val="212121"/>
                <w:sz w:val="28"/>
                <w:szCs w:val="28"/>
                <w:lang w:val="en"/>
              </w:rPr>
              <w:t>Within 1 year</w:t>
            </w:r>
          </w:p>
        </w:tc>
        <w:tc>
          <w:tcPr>
            <w:tcW w:w="1134" w:type="dxa"/>
            <w:shd w:val="clear" w:color="auto" w:fill="auto"/>
            <w:vAlign w:val="bottom"/>
          </w:tcPr>
          <w:p w14:paraId="36FDCAA7"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br/>
            </w:r>
            <w:r w:rsidRPr="00353539">
              <w:rPr>
                <w:rFonts w:ascii="Angsana New" w:hAnsi="Angsana New"/>
                <w:color w:val="212121"/>
                <w:sz w:val="28"/>
                <w:szCs w:val="28"/>
                <w:shd w:val="clear" w:color="auto" w:fill="FFFFFF"/>
              </w:rPr>
              <w:t>1 - 5 years</w:t>
            </w:r>
          </w:p>
        </w:tc>
        <w:tc>
          <w:tcPr>
            <w:tcW w:w="1134" w:type="dxa"/>
            <w:shd w:val="clear" w:color="auto" w:fill="auto"/>
            <w:vAlign w:val="bottom"/>
          </w:tcPr>
          <w:p w14:paraId="4154280F"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color w:val="212121"/>
                <w:sz w:val="28"/>
                <w:szCs w:val="28"/>
                <w:shd w:val="clear" w:color="auto" w:fill="FFFFFF"/>
              </w:rPr>
              <w:t>Over 5 years</w:t>
            </w:r>
          </w:p>
        </w:tc>
        <w:tc>
          <w:tcPr>
            <w:tcW w:w="1418" w:type="dxa"/>
            <w:vMerge/>
            <w:shd w:val="clear" w:color="auto" w:fill="auto"/>
            <w:vAlign w:val="bottom"/>
          </w:tcPr>
          <w:p w14:paraId="5491948D"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6FFCBB8A"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4DB38090"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7A57EFA6"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D41FE" w:rsidRPr="00353539" w14:paraId="0AA7BD8E" w14:textId="77777777" w:rsidTr="00353539">
        <w:trPr>
          <w:gridAfter w:val="1"/>
          <w:wAfter w:w="6" w:type="dxa"/>
        </w:trPr>
        <w:tc>
          <w:tcPr>
            <w:tcW w:w="2269" w:type="dxa"/>
            <w:shd w:val="clear" w:color="auto" w:fill="auto"/>
          </w:tcPr>
          <w:p w14:paraId="5F4A9A75"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C145E28"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46D14B3"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27BFEDA5"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090CABE3"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62AC7E1"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7242E737"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0BAD1914"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distribute"/>
              <w:rPr>
                <w:rFonts w:ascii="Angsana New" w:hAnsi="Angsana New"/>
                <w:sz w:val="28"/>
                <w:szCs w:val="28"/>
              </w:rPr>
            </w:pPr>
            <w:r w:rsidRPr="00353539">
              <w:rPr>
                <w:rFonts w:ascii="Angsana New" w:hAnsi="Angsana New" w:hint="cs"/>
                <w:sz w:val="28"/>
                <w:szCs w:val="28"/>
                <w:cs/>
              </w:rPr>
              <w:t>(</w:t>
            </w:r>
            <w:r w:rsidRPr="00353539">
              <w:rPr>
                <w:rFonts w:ascii="Angsana New" w:hAnsi="Angsana New"/>
                <w:sz w:val="28"/>
                <w:szCs w:val="28"/>
              </w:rPr>
              <w:t>% per year</w:t>
            </w:r>
            <w:r w:rsidRPr="00353539">
              <w:rPr>
                <w:rFonts w:ascii="Angsana New" w:hAnsi="Angsana New" w:hint="cs"/>
                <w:sz w:val="28"/>
                <w:szCs w:val="28"/>
                <w:cs/>
              </w:rPr>
              <w:t>)</w:t>
            </w:r>
          </w:p>
        </w:tc>
      </w:tr>
      <w:tr w:rsidR="00DD41FE" w:rsidRPr="00353539" w14:paraId="1A68163E" w14:textId="77777777" w:rsidTr="00C1164F">
        <w:trPr>
          <w:gridAfter w:val="1"/>
          <w:wAfter w:w="6" w:type="dxa"/>
        </w:trPr>
        <w:tc>
          <w:tcPr>
            <w:tcW w:w="2269" w:type="dxa"/>
            <w:shd w:val="clear" w:color="auto" w:fill="auto"/>
          </w:tcPr>
          <w:p w14:paraId="601FA748" w14:textId="77777777" w:rsidR="00DD41FE" w:rsidRPr="00353539" w:rsidRDefault="00DD41FE" w:rsidP="0035353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ngsana New" w:hAnsi="Angsana New"/>
                <w:b/>
                <w:bCs/>
                <w:color w:val="212121"/>
                <w:sz w:val="28"/>
                <w:szCs w:val="28"/>
              </w:rPr>
            </w:pPr>
            <w:r w:rsidRPr="00353539">
              <w:rPr>
                <w:rFonts w:ascii="Angsana New" w:hAnsi="Angsana New"/>
                <w:b/>
                <w:bCs/>
                <w:color w:val="212121"/>
                <w:sz w:val="28"/>
                <w:szCs w:val="28"/>
                <w:lang w:val="en"/>
              </w:rPr>
              <w:t>Financial assets</w:t>
            </w:r>
          </w:p>
        </w:tc>
        <w:tc>
          <w:tcPr>
            <w:tcW w:w="1134" w:type="dxa"/>
            <w:shd w:val="clear" w:color="auto" w:fill="auto"/>
            <w:vAlign w:val="bottom"/>
          </w:tcPr>
          <w:p w14:paraId="396165ED"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88FF6BC"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5F968A1"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7C2FDCA0"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32FD4F1"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D091443"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05B5211" w14:textId="77777777" w:rsidR="00DD41FE" w:rsidRPr="00353539" w:rsidRDefault="00DD41FE" w:rsidP="00C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F3C0E" w:rsidRPr="00353539" w14:paraId="3751632A" w14:textId="77777777" w:rsidTr="00C1164F">
        <w:trPr>
          <w:gridAfter w:val="1"/>
          <w:wAfter w:w="6" w:type="dxa"/>
        </w:trPr>
        <w:tc>
          <w:tcPr>
            <w:tcW w:w="2269" w:type="dxa"/>
            <w:shd w:val="clear" w:color="auto" w:fill="auto"/>
          </w:tcPr>
          <w:p w14:paraId="262A079D"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353539">
              <w:rPr>
                <w:rFonts w:ascii="Angsana New" w:hAnsi="Angsana New"/>
                <w:sz w:val="28"/>
                <w:szCs w:val="28"/>
              </w:rPr>
              <w:t>Cash and cash equivalents</w:t>
            </w:r>
          </w:p>
        </w:tc>
        <w:tc>
          <w:tcPr>
            <w:tcW w:w="1134" w:type="dxa"/>
            <w:shd w:val="clear" w:color="auto" w:fill="auto"/>
            <w:vAlign w:val="bottom"/>
          </w:tcPr>
          <w:p w14:paraId="3572E9A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47985E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513B70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06170E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225,163</w:t>
            </w:r>
          </w:p>
        </w:tc>
        <w:tc>
          <w:tcPr>
            <w:tcW w:w="1134" w:type="dxa"/>
            <w:shd w:val="clear" w:color="auto" w:fill="auto"/>
            <w:vAlign w:val="bottom"/>
          </w:tcPr>
          <w:p w14:paraId="2534C38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198</w:t>
            </w:r>
          </w:p>
        </w:tc>
        <w:tc>
          <w:tcPr>
            <w:tcW w:w="1134" w:type="dxa"/>
            <w:shd w:val="clear" w:color="auto" w:fill="auto"/>
            <w:vAlign w:val="bottom"/>
          </w:tcPr>
          <w:p w14:paraId="743CFC2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225,361</w:t>
            </w:r>
          </w:p>
        </w:tc>
        <w:tc>
          <w:tcPr>
            <w:tcW w:w="1134" w:type="dxa"/>
            <w:shd w:val="clear" w:color="auto" w:fill="auto"/>
            <w:vAlign w:val="bottom"/>
          </w:tcPr>
          <w:p w14:paraId="62A38C7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0.25 - 0.62</w:t>
            </w:r>
          </w:p>
        </w:tc>
      </w:tr>
      <w:tr w:rsidR="005F3C0E" w:rsidRPr="00353539" w14:paraId="3CAA0903" w14:textId="77777777" w:rsidTr="00C1164F">
        <w:trPr>
          <w:gridAfter w:val="1"/>
          <w:wAfter w:w="6" w:type="dxa"/>
        </w:trPr>
        <w:tc>
          <w:tcPr>
            <w:tcW w:w="2269" w:type="dxa"/>
            <w:shd w:val="clear" w:color="auto" w:fill="auto"/>
          </w:tcPr>
          <w:p w14:paraId="48560E3C"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C66AAA">
              <w:rPr>
                <w:rFonts w:ascii="Angsana New" w:hAnsi="Angsana New"/>
                <w:sz w:val="28"/>
                <w:szCs w:val="28"/>
              </w:rPr>
              <w:t>Current investments - net</w:t>
            </w:r>
          </w:p>
        </w:tc>
        <w:tc>
          <w:tcPr>
            <w:tcW w:w="1134" w:type="dxa"/>
            <w:shd w:val="clear" w:color="auto" w:fill="auto"/>
            <w:vAlign w:val="bottom"/>
          </w:tcPr>
          <w:p w14:paraId="286CF4A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6F38BB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8445A9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7153AAE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1D0DA6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150,043</w:t>
            </w:r>
          </w:p>
        </w:tc>
        <w:tc>
          <w:tcPr>
            <w:tcW w:w="1134" w:type="dxa"/>
            <w:shd w:val="clear" w:color="auto" w:fill="auto"/>
            <w:vAlign w:val="bottom"/>
          </w:tcPr>
          <w:p w14:paraId="345783F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150,043</w:t>
            </w:r>
          </w:p>
        </w:tc>
        <w:tc>
          <w:tcPr>
            <w:tcW w:w="1134" w:type="dxa"/>
            <w:shd w:val="clear" w:color="auto" w:fill="auto"/>
            <w:vAlign w:val="bottom"/>
          </w:tcPr>
          <w:p w14:paraId="1C6DD5A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2ADB42B2" w14:textId="77777777" w:rsidTr="00C1164F">
        <w:trPr>
          <w:gridAfter w:val="1"/>
          <w:wAfter w:w="6" w:type="dxa"/>
        </w:trPr>
        <w:tc>
          <w:tcPr>
            <w:tcW w:w="2269" w:type="dxa"/>
            <w:shd w:val="clear" w:color="auto" w:fill="auto"/>
          </w:tcPr>
          <w:p w14:paraId="62288B69" w14:textId="77777777" w:rsidR="005F3C0E" w:rsidRPr="00C66AAA"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rPr>
                <w:rFonts w:ascii="Angsana New" w:hAnsi="Angsana New"/>
                <w:sz w:val="28"/>
                <w:szCs w:val="28"/>
              </w:rPr>
            </w:pPr>
            <w:r w:rsidRPr="00C66AAA">
              <w:rPr>
                <w:rFonts w:ascii="Angsana New" w:hAnsi="Angsana New"/>
                <w:sz w:val="28"/>
                <w:szCs w:val="28"/>
              </w:rPr>
              <w:t>Trade and other current receivables - net</w:t>
            </w:r>
          </w:p>
        </w:tc>
        <w:tc>
          <w:tcPr>
            <w:tcW w:w="1134" w:type="dxa"/>
            <w:shd w:val="clear" w:color="auto" w:fill="auto"/>
            <w:vAlign w:val="bottom"/>
          </w:tcPr>
          <w:p w14:paraId="4879146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80FDA4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334C39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A4102E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B19197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74,920</w:t>
            </w:r>
          </w:p>
        </w:tc>
        <w:tc>
          <w:tcPr>
            <w:tcW w:w="1134" w:type="dxa"/>
            <w:shd w:val="clear" w:color="auto" w:fill="auto"/>
            <w:vAlign w:val="bottom"/>
          </w:tcPr>
          <w:p w14:paraId="5CF35B0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74,920</w:t>
            </w:r>
          </w:p>
        </w:tc>
        <w:tc>
          <w:tcPr>
            <w:tcW w:w="1134" w:type="dxa"/>
            <w:shd w:val="clear" w:color="auto" w:fill="auto"/>
            <w:vAlign w:val="bottom"/>
          </w:tcPr>
          <w:p w14:paraId="7EF8D39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610ACAC5" w14:textId="77777777" w:rsidTr="00C1164F">
        <w:trPr>
          <w:gridAfter w:val="1"/>
          <w:wAfter w:w="6" w:type="dxa"/>
        </w:trPr>
        <w:tc>
          <w:tcPr>
            <w:tcW w:w="2269" w:type="dxa"/>
            <w:shd w:val="clear" w:color="auto" w:fill="auto"/>
          </w:tcPr>
          <w:p w14:paraId="389A6887" w14:textId="77777777" w:rsidR="005F3C0E" w:rsidRPr="000C41C3"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C41C3">
              <w:rPr>
                <w:rFonts w:ascii="Angsana New" w:hAnsi="Angsana New"/>
                <w:sz w:val="28"/>
                <w:szCs w:val="28"/>
              </w:rPr>
              <w:t xml:space="preserve">Securities available for </w:t>
            </w:r>
          </w:p>
          <w:p w14:paraId="16A8CFEC"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0C41C3">
              <w:rPr>
                <w:rFonts w:ascii="Angsana New" w:hAnsi="Angsana New"/>
                <w:sz w:val="28"/>
                <w:szCs w:val="28"/>
              </w:rPr>
              <w:t xml:space="preserve">     sale - net</w:t>
            </w:r>
          </w:p>
        </w:tc>
        <w:tc>
          <w:tcPr>
            <w:tcW w:w="1134" w:type="dxa"/>
            <w:shd w:val="clear" w:color="auto" w:fill="auto"/>
            <w:vAlign w:val="bottom"/>
          </w:tcPr>
          <w:p w14:paraId="653D522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C85453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FBDE8F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39E067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06A134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180</w:t>
            </w:r>
          </w:p>
        </w:tc>
        <w:tc>
          <w:tcPr>
            <w:tcW w:w="1134" w:type="dxa"/>
            <w:shd w:val="clear" w:color="auto" w:fill="auto"/>
            <w:vAlign w:val="bottom"/>
          </w:tcPr>
          <w:p w14:paraId="3072C97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180</w:t>
            </w:r>
          </w:p>
        </w:tc>
        <w:tc>
          <w:tcPr>
            <w:tcW w:w="1134" w:type="dxa"/>
            <w:shd w:val="clear" w:color="auto" w:fill="auto"/>
            <w:vAlign w:val="bottom"/>
          </w:tcPr>
          <w:p w14:paraId="3EA87E8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4B6CB9BB" w14:textId="77777777" w:rsidTr="00C1164F">
        <w:trPr>
          <w:gridAfter w:val="1"/>
          <w:wAfter w:w="6" w:type="dxa"/>
        </w:trPr>
        <w:tc>
          <w:tcPr>
            <w:tcW w:w="2269" w:type="dxa"/>
            <w:shd w:val="clear" w:color="auto" w:fill="auto"/>
          </w:tcPr>
          <w:p w14:paraId="7611DD93"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jc w:val="thaiDistribute"/>
              <w:rPr>
                <w:rFonts w:ascii="Angsana New" w:hAnsi="Angsana New"/>
                <w:sz w:val="28"/>
                <w:szCs w:val="28"/>
              </w:rPr>
            </w:pPr>
            <w:r w:rsidRPr="00353539">
              <w:rPr>
                <w:rFonts w:ascii="Angsana New" w:hAnsi="Angsana New"/>
                <w:sz w:val="28"/>
                <w:szCs w:val="28"/>
              </w:rPr>
              <w:t>Long - term investments</w:t>
            </w:r>
          </w:p>
        </w:tc>
        <w:tc>
          <w:tcPr>
            <w:tcW w:w="1134" w:type="dxa"/>
            <w:shd w:val="clear" w:color="auto" w:fill="auto"/>
            <w:vAlign w:val="bottom"/>
          </w:tcPr>
          <w:p w14:paraId="266E53D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192B69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472CE9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636D334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F55074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34,000</w:t>
            </w:r>
          </w:p>
        </w:tc>
        <w:tc>
          <w:tcPr>
            <w:tcW w:w="1134" w:type="dxa"/>
            <w:shd w:val="clear" w:color="auto" w:fill="auto"/>
            <w:vAlign w:val="bottom"/>
          </w:tcPr>
          <w:p w14:paraId="2C04280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34,000</w:t>
            </w:r>
          </w:p>
        </w:tc>
        <w:tc>
          <w:tcPr>
            <w:tcW w:w="1134" w:type="dxa"/>
            <w:shd w:val="clear" w:color="auto" w:fill="auto"/>
            <w:vAlign w:val="bottom"/>
          </w:tcPr>
          <w:p w14:paraId="367F445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14656479" w14:textId="77777777" w:rsidTr="00485915">
        <w:trPr>
          <w:gridAfter w:val="1"/>
          <w:wAfter w:w="6" w:type="dxa"/>
        </w:trPr>
        <w:tc>
          <w:tcPr>
            <w:tcW w:w="2269" w:type="dxa"/>
            <w:shd w:val="clear" w:color="auto" w:fill="auto"/>
          </w:tcPr>
          <w:p w14:paraId="251E20C3" w14:textId="77777777" w:rsidR="005F3C0E" w:rsidRPr="00256104"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Angsana New" w:hAnsi="Angsana New"/>
                <w:sz w:val="28"/>
                <w:szCs w:val="28"/>
                <w:highlight w:val="yellow"/>
              </w:rPr>
            </w:pPr>
            <w:r w:rsidRPr="005E52B0">
              <w:rPr>
                <w:rFonts w:ascii="Angsana New" w:hAnsi="Angsana New"/>
                <w:color w:val="212121"/>
                <w:sz w:val="28"/>
                <w:szCs w:val="28"/>
                <w:lang w:val="en"/>
              </w:rPr>
              <w:t xml:space="preserve">Deposit at bank with </w:t>
            </w:r>
            <w:r>
              <w:rPr>
                <w:rFonts w:ascii="Angsana New" w:hAnsi="Angsana New"/>
                <w:color w:val="212121"/>
                <w:sz w:val="28"/>
                <w:szCs w:val="28"/>
                <w:lang w:val="en"/>
              </w:rPr>
              <w:t xml:space="preserve">    </w:t>
            </w:r>
            <w:r w:rsidRPr="005E52B0">
              <w:rPr>
                <w:rFonts w:ascii="Angsana New" w:hAnsi="Angsana New"/>
                <w:color w:val="212121"/>
                <w:sz w:val="28"/>
                <w:szCs w:val="28"/>
                <w:lang w:val="en"/>
              </w:rPr>
              <w:t>commitment</w:t>
            </w:r>
          </w:p>
        </w:tc>
        <w:tc>
          <w:tcPr>
            <w:tcW w:w="1134" w:type="dxa"/>
            <w:shd w:val="clear" w:color="auto" w:fill="auto"/>
            <w:vAlign w:val="bottom"/>
          </w:tcPr>
          <w:p w14:paraId="0FDBACE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98538D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bottom"/>
          </w:tcPr>
          <w:p w14:paraId="06E273E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885896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5F4695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C7A084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center"/>
          </w:tcPr>
          <w:p w14:paraId="309D0F6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0.90 -</w:t>
            </w:r>
            <w:r>
              <w:rPr>
                <w:rFonts w:ascii="Angsana New" w:hAnsi="Angsana New" w:hint="cs"/>
                <w:sz w:val="28"/>
                <w:szCs w:val="28"/>
                <w:cs/>
              </w:rPr>
              <w:t xml:space="preserve"> </w:t>
            </w:r>
            <w:r>
              <w:rPr>
                <w:rFonts w:ascii="Angsana New" w:hAnsi="Angsana New"/>
                <w:sz w:val="28"/>
                <w:szCs w:val="28"/>
              </w:rPr>
              <w:t>1.30</w:t>
            </w:r>
          </w:p>
        </w:tc>
      </w:tr>
      <w:tr w:rsidR="005F3C0E" w:rsidRPr="00353539" w14:paraId="63F39832" w14:textId="77777777" w:rsidTr="00304AC7">
        <w:trPr>
          <w:gridAfter w:val="1"/>
          <w:wAfter w:w="6" w:type="dxa"/>
        </w:trPr>
        <w:tc>
          <w:tcPr>
            <w:tcW w:w="2269" w:type="dxa"/>
            <w:shd w:val="clear" w:color="auto" w:fill="auto"/>
          </w:tcPr>
          <w:p w14:paraId="10CC3F51"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6A5B33D"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DD9D01A"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bottom"/>
          </w:tcPr>
          <w:p w14:paraId="48113DFA"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8837311"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225,163</w:t>
            </w:r>
          </w:p>
        </w:tc>
        <w:tc>
          <w:tcPr>
            <w:tcW w:w="1134" w:type="dxa"/>
            <w:shd w:val="clear" w:color="auto" w:fill="auto"/>
            <w:vAlign w:val="bottom"/>
          </w:tcPr>
          <w:p w14:paraId="45E22572"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259,341</w:t>
            </w:r>
          </w:p>
        </w:tc>
        <w:tc>
          <w:tcPr>
            <w:tcW w:w="1134" w:type="dxa"/>
            <w:shd w:val="clear" w:color="auto" w:fill="auto"/>
            <w:vAlign w:val="bottom"/>
          </w:tcPr>
          <w:p w14:paraId="0FC37131"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524,521</w:t>
            </w:r>
          </w:p>
        </w:tc>
        <w:tc>
          <w:tcPr>
            <w:tcW w:w="1134" w:type="dxa"/>
            <w:shd w:val="clear" w:color="auto" w:fill="auto"/>
            <w:vAlign w:val="center"/>
          </w:tcPr>
          <w:p w14:paraId="57DA120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01A25" w:rsidRPr="00353539" w14:paraId="5FA4C972" w14:textId="77777777" w:rsidTr="00304AC7">
        <w:trPr>
          <w:gridAfter w:val="1"/>
          <w:wAfter w:w="6" w:type="dxa"/>
        </w:trPr>
        <w:tc>
          <w:tcPr>
            <w:tcW w:w="2269" w:type="dxa"/>
            <w:shd w:val="clear" w:color="auto" w:fill="auto"/>
          </w:tcPr>
          <w:p w14:paraId="1322B2B3" w14:textId="77777777" w:rsidR="00901A25" w:rsidRPr="00353539" w:rsidRDefault="00901A25" w:rsidP="00901A25">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hAnsi="inherit" w:cs="Tahoma"/>
                <w:color w:val="212121"/>
                <w:sz w:val="20"/>
                <w:szCs w:val="20"/>
                <w:cs/>
              </w:rPr>
            </w:pPr>
            <w:r w:rsidRPr="00353539">
              <w:rPr>
                <w:rFonts w:ascii="Angsana New" w:hAnsi="Angsana New"/>
                <w:b/>
                <w:bCs/>
                <w:color w:val="212121"/>
                <w:sz w:val="28"/>
                <w:szCs w:val="28"/>
                <w:lang w:val="en"/>
              </w:rPr>
              <w:t>Financial liabilities</w:t>
            </w:r>
          </w:p>
        </w:tc>
        <w:tc>
          <w:tcPr>
            <w:tcW w:w="1134" w:type="dxa"/>
            <w:shd w:val="clear" w:color="auto" w:fill="auto"/>
            <w:vAlign w:val="bottom"/>
          </w:tcPr>
          <w:p w14:paraId="352E2C29"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760DE09"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A32E180"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3D01CA5C"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8BD039E"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6406FDB"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center"/>
          </w:tcPr>
          <w:p w14:paraId="01100BE4" w14:textId="77777777" w:rsidR="00901A25" w:rsidRPr="003319C0" w:rsidRDefault="00901A25" w:rsidP="0090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F3C0E" w:rsidRPr="00353539" w14:paraId="5DB66303" w14:textId="77777777" w:rsidTr="00C1164F">
        <w:trPr>
          <w:gridAfter w:val="1"/>
          <w:wAfter w:w="6" w:type="dxa"/>
        </w:trPr>
        <w:tc>
          <w:tcPr>
            <w:tcW w:w="2269" w:type="dxa"/>
            <w:shd w:val="clear" w:color="auto" w:fill="auto"/>
          </w:tcPr>
          <w:p w14:paraId="4FD10D48"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hanging="248"/>
              <w:rPr>
                <w:rFonts w:ascii="Angsana New" w:hAnsi="Angsana New"/>
                <w:sz w:val="28"/>
                <w:szCs w:val="28"/>
              </w:rPr>
            </w:pPr>
            <w:r w:rsidRPr="00353539">
              <w:rPr>
                <w:rFonts w:ascii="Angsana New" w:hAnsi="Angsana New"/>
                <w:sz w:val="28"/>
                <w:szCs w:val="28"/>
              </w:rPr>
              <w:t>Trade and other current payables</w:t>
            </w:r>
          </w:p>
        </w:tc>
        <w:tc>
          <w:tcPr>
            <w:tcW w:w="1134" w:type="dxa"/>
            <w:shd w:val="clear" w:color="auto" w:fill="auto"/>
            <w:vAlign w:val="bottom"/>
          </w:tcPr>
          <w:p w14:paraId="21F7538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84D449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74DB5D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B46CB0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5E7D364" w14:textId="4EABE7E9" w:rsidR="005F3C0E" w:rsidRPr="003319C0" w:rsidRDefault="00475B04"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64,241</w:t>
            </w:r>
          </w:p>
        </w:tc>
        <w:tc>
          <w:tcPr>
            <w:tcW w:w="1134" w:type="dxa"/>
            <w:shd w:val="clear" w:color="auto" w:fill="auto"/>
            <w:vAlign w:val="bottom"/>
          </w:tcPr>
          <w:p w14:paraId="49A562DE" w14:textId="389F6C5E" w:rsidR="005F3C0E" w:rsidRPr="003319C0" w:rsidRDefault="00475B04"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64,241</w:t>
            </w:r>
          </w:p>
        </w:tc>
        <w:tc>
          <w:tcPr>
            <w:tcW w:w="1134" w:type="dxa"/>
            <w:shd w:val="clear" w:color="auto" w:fill="auto"/>
            <w:vAlign w:val="bottom"/>
          </w:tcPr>
          <w:p w14:paraId="68CEB9A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5DDB737C" w14:textId="77777777" w:rsidTr="00304AC7">
        <w:trPr>
          <w:gridAfter w:val="1"/>
          <w:wAfter w:w="6" w:type="dxa"/>
        </w:trPr>
        <w:tc>
          <w:tcPr>
            <w:tcW w:w="2269" w:type="dxa"/>
            <w:shd w:val="clear" w:color="auto" w:fill="auto"/>
          </w:tcPr>
          <w:p w14:paraId="39014E45"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353539">
              <w:rPr>
                <w:rFonts w:ascii="Angsana New" w:hAnsi="Angsana New"/>
                <w:sz w:val="28"/>
                <w:szCs w:val="28"/>
              </w:rPr>
              <w:t>Long - term liabilities</w:t>
            </w:r>
          </w:p>
        </w:tc>
        <w:tc>
          <w:tcPr>
            <w:tcW w:w="1134" w:type="dxa"/>
            <w:shd w:val="clear" w:color="auto" w:fill="auto"/>
            <w:vAlign w:val="bottom"/>
          </w:tcPr>
          <w:p w14:paraId="0224814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29,331</w:t>
            </w:r>
          </w:p>
        </w:tc>
        <w:tc>
          <w:tcPr>
            <w:tcW w:w="1134" w:type="dxa"/>
            <w:shd w:val="clear" w:color="auto" w:fill="auto"/>
            <w:vAlign w:val="bottom"/>
          </w:tcPr>
          <w:p w14:paraId="4D80ADA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80,766</w:t>
            </w:r>
          </w:p>
        </w:tc>
        <w:tc>
          <w:tcPr>
            <w:tcW w:w="1134" w:type="dxa"/>
            <w:shd w:val="clear" w:color="auto" w:fill="auto"/>
            <w:vAlign w:val="bottom"/>
          </w:tcPr>
          <w:p w14:paraId="5C92BB3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0425B5E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5C129B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E6A9C3C" w14:textId="29E3978C" w:rsidR="005F3C0E" w:rsidRPr="003319C0" w:rsidRDefault="00475B04"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110,097</w:t>
            </w:r>
          </w:p>
        </w:tc>
        <w:tc>
          <w:tcPr>
            <w:tcW w:w="1134" w:type="dxa"/>
            <w:shd w:val="clear" w:color="auto" w:fill="auto"/>
            <w:vAlign w:val="center"/>
          </w:tcPr>
          <w:p w14:paraId="6AF8979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5.91 - 7.50</w:t>
            </w:r>
          </w:p>
        </w:tc>
      </w:tr>
      <w:tr w:rsidR="005F3C0E" w:rsidRPr="00353539" w14:paraId="0DF3CD88" w14:textId="77777777" w:rsidTr="00304AC7">
        <w:trPr>
          <w:gridAfter w:val="1"/>
          <w:wAfter w:w="6" w:type="dxa"/>
        </w:trPr>
        <w:tc>
          <w:tcPr>
            <w:tcW w:w="2269" w:type="dxa"/>
            <w:shd w:val="clear" w:color="auto" w:fill="auto"/>
          </w:tcPr>
          <w:p w14:paraId="46EA45C5"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24837BB9"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29,331</w:t>
            </w:r>
          </w:p>
        </w:tc>
        <w:tc>
          <w:tcPr>
            <w:tcW w:w="1134" w:type="dxa"/>
            <w:shd w:val="clear" w:color="auto" w:fill="auto"/>
            <w:vAlign w:val="bottom"/>
          </w:tcPr>
          <w:p w14:paraId="632E23EC"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80,766</w:t>
            </w:r>
          </w:p>
        </w:tc>
        <w:tc>
          <w:tcPr>
            <w:tcW w:w="1134" w:type="dxa"/>
            <w:shd w:val="clear" w:color="auto" w:fill="auto"/>
            <w:vAlign w:val="bottom"/>
          </w:tcPr>
          <w:p w14:paraId="7C250C04"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44AFC40"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BBBF466" w14:textId="5BC1A63F" w:rsidR="005F3C0E" w:rsidRPr="003319C0" w:rsidRDefault="00475B04"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64,241</w:t>
            </w:r>
          </w:p>
        </w:tc>
        <w:tc>
          <w:tcPr>
            <w:tcW w:w="1134" w:type="dxa"/>
            <w:shd w:val="clear" w:color="auto" w:fill="auto"/>
            <w:vAlign w:val="bottom"/>
          </w:tcPr>
          <w:p w14:paraId="349BBC08" w14:textId="76F0714B" w:rsidR="005F3C0E" w:rsidRPr="003319C0" w:rsidRDefault="00475B04"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174,338</w:t>
            </w:r>
          </w:p>
        </w:tc>
        <w:tc>
          <w:tcPr>
            <w:tcW w:w="1134" w:type="dxa"/>
            <w:shd w:val="clear" w:color="auto" w:fill="auto"/>
            <w:vAlign w:val="center"/>
          </w:tcPr>
          <w:p w14:paraId="5589439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bl>
    <w:p w14:paraId="5D2098AC" w14:textId="77777777" w:rsidR="00DD41FE" w:rsidRDefault="00DD41FE"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 New" w:hAnsi="Angsana New"/>
          <w:sz w:val="28"/>
          <w:szCs w:val="28"/>
        </w:rPr>
      </w:pPr>
    </w:p>
    <w:p w14:paraId="468DD627" w14:textId="77777777" w:rsidR="00DD41FE" w:rsidRDefault="00DD41FE"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 New" w:hAnsi="Angsana New"/>
          <w:sz w:val="28"/>
          <w:szCs w:val="28"/>
        </w:rPr>
      </w:pPr>
    </w:p>
    <w:p w14:paraId="4A5D5D93" w14:textId="77777777" w:rsidR="00F25827" w:rsidRDefault="00F25827"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ADBAE36" w14:textId="77777777" w:rsidR="00920BFE" w:rsidRPr="00F25827" w:rsidRDefault="00F25827" w:rsidP="00F2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distribute"/>
        <w:rPr>
          <w:rFonts w:ascii="Angsana New" w:hAnsi="Angsana New"/>
          <w:sz w:val="2"/>
          <w:szCs w:val="2"/>
        </w:rPr>
      </w:pPr>
      <w:r>
        <w:rPr>
          <w:rFonts w:ascii="Angsana New" w:hAnsi="Angsana New"/>
          <w:sz w:val="28"/>
          <w:szCs w:val="28"/>
        </w:rPr>
        <w:br w:type="page"/>
      </w:r>
    </w:p>
    <w:tbl>
      <w:tblPr>
        <w:tblW w:w="10497" w:type="dxa"/>
        <w:tblInd w:w="-318" w:type="dxa"/>
        <w:tblLook w:val="04A0" w:firstRow="1" w:lastRow="0" w:firstColumn="1" w:lastColumn="0" w:noHBand="0" w:noVBand="1"/>
      </w:tblPr>
      <w:tblGrid>
        <w:gridCol w:w="2269"/>
        <w:gridCol w:w="1134"/>
        <w:gridCol w:w="1134"/>
        <w:gridCol w:w="1134"/>
        <w:gridCol w:w="1418"/>
        <w:gridCol w:w="1134"/>
        <w:gridCol w:w="1134"/>
        <w:gridCol w:w="1134"/>
        <w:gridCol w:w="6"/>
      </w:tblGrid>
      <w:tr w:rsidR="00F25827" w:rsidRPr="00353539" w14:paraId="4161796E" w14:textId="77777777" w:rsidTr="00353539">
        <w:tc>
          <w:tcPr>
            <w:tcW w:w="2269" w:type="dxa"/>
            <w:shd w:val="clear" w:color="auto" w:fill="auto"/>
          </w:tcPr>
          <w:p w14:paraId="58B73757" w14:textId="77777777" w:rsidR="00F25827" w:rsidRPr="00353539" w:rsidRDefault="00F25827"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07D2E9D6" w14:textId="77777777" w:rsidR="00F25827" w:rsidRPr="00353539" w:rsidRDefault="00D42462"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In </w:t>
            </w:r>
            <w:r w:rsidR="00F25827" w:rsidRPr="00353539">
              <w:rPr>
                <w:rFonts w:ascii="Angsana New" w:hAnsi="Angsana New"/>
                <w:sz w:val="28"/>
                <w:szCs w:val="28"/>
              </w:rPr>
              <w:t>Thousand Baht</w:t>
            </w:r>
          </w:p>
        </w:tc>
      </w:tr>
      <w:tr w:rsidR="00E03854" w:rsidRPr="00353539" w14:paraId="01BBA7DC" w14:textId="77777777" w:rsidTr="00353539">
        <w:tc>
          <w:tcPr>
            <w:tcW w:w="2269" w:type="dxa"/>
            <w:shd w:val="clear" w:color="auto" w:fill="auto"/>
          </w:tcPr>
          <w:p w14:paraId="537C3DC3" w14:textId="77777777" w:rsidR="00E03854" w:rsidRPr="00353539" w:rsidRDefault="00E03854"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605A42A5" w14:textId="77777777" w:rsidR="00E03854" w:rsidRDefault="007E4AFD"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kern w:val="28"/>
                <w:sz w:val="28"/>
                <w:szCs w:val="28"/>
              </w:rPr>
              <w:t>Consoli</w:t>
            </w:r>
            <w:r w:rsidR="00587E01" w:rsidRPr="00587E01">
              <w:rPr>
                <w:rFonts w:ascii="Angsana New" w:hAnsi="Angsana New"/>
                <w:kern w:val="28"/>
                <w:sz w:val="28"/>
                <w:szCs w:val="28"/>
              </w:rPr>
              <w:t>dated</w:t>
            </w:r>
          </w:p>
        </w:tc>
      </w:tr>
      <w:tr w:rsidR="00F25827" w:rsidRPr="00353539" w14:paraId="1D305E13" w14:textId="77777777" w:rsidTr="00353539">
        <w:tc>
          <w:tcPr>
            <w:tcW w:w="2269" w:type="dxa"/>
            <w:shd w:val="clear" w:color="auto" w:fill="auto"/>
          </w:tcPr>
          <w:p w14:paraId="17235653" w14:textId="77777777" w:rsidR="00F25827" w:rsidRPr="00353539" w:rsidRDefault="00F25827"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41B378DC" w14:textId="709BDBFB" w:rsidR="00F25827" w:rsidRPr="00353539" w:rsidRDefault="001D6964"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00A05FF7">
              <w:rPr>
                <w:rFonts w:ascii="Angsana New" w:hAnsi="Angsana New"/>
                <w:sz w:val="28"/>
                <w:szCs w:val="28"/>
              </w:rPr>
              <w:t xml:space="preserve">December 31, </w:t>
            </w:r>
            <w:r w:rsidR="00414A9A">
              <w:rPr>
                <w:rFonts w:ascii="Angsana New" w:hAnsi="Angsana New"/>
                <w:sz w:val="28"/>
                <w:szCs w:val="28"/>
              </w:rPr>
              <w:t>2018</w:t>
            </w:r>
          </w:p>
        </w:tc>
      </w:tr>
      <w:tr w:rsidR="00DD41FE" w:rsidRPr="00353539" w14:paraId="0E7EA767" w14:textId="77777777" w:rsidTr="005D515D">
        <w:trPr>
          <w:gridAfter w:val="1"/>
          <w:wAfter w:w="6" w:type="dxa"/>
        </w:trPr>
        <w:tc>
          <w:tcPr>
            <w:tcW w:w="2269" w:type="dxa"/>
            <w:shd w:val="clear" w:color="auto" w:fill="auto"/>
          </w:tcPr>
          <w:p w14:paraId="6395C3AF"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3402" w:type="dxa"/>
            <w:gridSpan w:val="3"/>
            <w:shd w:val="clear" w:color="auto" w:fill="auto"/>
            <w:vAlign w:val="center"/>
          </w:tcPr>
          <w:p w14:paraId="0381070A" w14:textId="77777777" w:rsidR="00DD41FE" w:rsidRPr="00353539" w:rsidRDefault="00DD41FE" w:rsidP="005D51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color w:val="212121"/>
                <w:sz w:val="28"/>
                <w:szCs w:val="28"/>
                <w:shd w:val="clear" w:color="auto" w:fill="FFFFFF"/>
              </w:rPr>
              <w:t>Fixed rate</w:t>
            </w:r>
          </w:p>
        </w:tc>
        <w:tc>
          <w:tcPr>
            <w:tcW w:w="1418" w:type="dxa"/>
            <w:vMerge w:val="restart"/>
            <w:shd w:val="clear" w:color="auto" w:fill="auto"/>
            <w:vAlign w:val="bottom"/>
          </w:tcPr>
          <w:p w14:paraId="07F7C4C8" w14:textId="77777777" w:rsidR="00DD41FE" w:rsidRPr="00353539" w:rsidRDefault="00DD41FE" w:rsidP="00353539">
            <w:pPr>
              <w:pBdr>
                <w:bottom w:val="single" w:sz="4" w:space="1" w:color="auto"/>
              </w:pBdr>
              <w:spacing w:line="300" w:lineRule="exact"/>
              <w:jc w:val="center"/>
              <w:rPr>
                <w:rFonts w:ascii="Angsana New" w:hAnsi="Angsana New"/>
                <w:sz w:val="28"/>
                <w:szCs w:val="28"/>
              </w:rPr>
            </w:pPr>
            <w:r w:rsidRPr="00353539">
              <w:rPr>
                <w:rFonts w:ascii="Angsana New" w:hAnsi="Angsana New"/>
                <w:sz w:val="28"/>
                <w:szCs w:val="28"/>
              </w:rPr>
              <w:t>Floating interest rate</w:t>
            </w:r>
          </w:p>
        </w:tc>
        <w:tc>
          <w:tcPr>
            <w:tcW w:w="1134" w:type="dxa"/>
            <w:vMerge w:val="restart"/>
            <w:shd w:val="clear" w:color="auto" w:fill="auto"/>
            <w:vAlign w:val="bottom"/>
          </w:tcPr>
          <w:p w14:paraId="4744DE55" w14:textId="76F92156" w:rsidR="00DD41FE" w:rsidRPr="00353539" w:rsidRDefault="00DD41FE" w:rsidP="00353539">
            <w:pPr>
              <w:pBdr>
                <w:bottom w:val="single" w:sz="4" w:space="1" w:color="auto"/>
              </w:pBdr>
              <w:spacing w:line="300" w:lineRule="exact"/>
              <w:ind w:left="-138" w:right="-168"/>
              <w:jc w:val="center"/>
              <w:rPr>
                <w:rFonts w:ascii="Angsana New" w:hAnsi="Angsana New"/>
                <w:sz w:val="28"/>
                <w:szCs w:val="28"/>
              </w:rPr>
            </w:pPr>
            <w:r w:rsidRPr="00353539">
              <w:rPr>
                <w:rFonts w:ascii="Angsana New" w:hAnsi="Angsana New"/>
                <w:sz w:val="28"/>
                <w:szCs w:val="28"/>
              </w:rPr>
              <w:t>Non</w:t>
            </w:r>
            <w:r w:rsidR="00FE4D3A">
              <w:rPr>
                <w:rFonts w:ascii="Angsana New" w:hAnsi="Angsana New"/>
                <w:sz w:val="28"/>
                <w:szCs w:val="28"/>
              </w:rPr>
              <w:t xml:space="preserve"> </w:t>
            </w:r>
            <w:r w:rsidRPr="00353539">
              <w:rPr>
                <w:rFonts w:ascii="Angsana New" w:hAnsi="Angsana New"/>
                <w:sz w:val="28"/>
                <w:szCs w:val="28"/>
              </w:rPr>
              <w:t>- interest bearing</w:t>
            </w:r>
          </w:p>
        </w:tc>
        <w:tc>
          <w:tcPr>
            <w:tcW w:w="1134" w:type="dxa"/>
            <w:vMerge w:val="restart"/>
            <w:shd w:val="clear" w:color="auto" w:fill="auto"/>
            <w:vAlign w:val="bottom"/>
          </w:tcPr>
          <w:p w14:paraId="38124D21"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t>Total</w:t>
            </w:r>
          </w:p>
        </w:tc>
        <w:tc>
          <w:tcPr>
            <w:tcW w:w="1134" w:type="dxa"/>
            <w:vMerge w:val="restart"/>
            <w:shd w:val="clear" w:color="auto" w:fill="auto"/>
            <w:vAlign w:val="bottom"/>
          </w:tcPr>
          <w:p w14:paraId="3125B432"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sz w:val="28"/>
                <w:szCs w:val="28"/>
              </w:rPr>
              <w:t>Effective interest rate</w:t>
            </w:r>
          </w:p>
        </w:tc>
      </w:tr>
      <w:tr w:rsidR="00DD41FE" w:rsidRPr="00353539" w14:paraId="4D9B62A1" w14:textId="77777777" w:rsidTr="00353539">
        <w:trPr>
          <w:gridAfter w:val="1"/>
          <w:wAfter w:w="6" w:type="dxa"/>
        </w:trPr>
        <w:tc>
          <w:tcPr>
            <w:tcW w:w="2269" w:type="dxa"/>
            <w:shd w:val="clear" w:color="auto" w:fill="auto"/>
          </w:tcPr>
          <w:p w14:paraId="2BE8C79A"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vAlign w:val="bottom"/>
          </w:tcPr>
          <w:p w14:paraId="1C3E26BB" w14:textId="77777777" w:rsidR="00DD41FE" w:rsidRPr="00353539" w:rsidRDefault="00DD41FE" w:rsidP="00353539">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8"/>
                <w:szCs w:val="28"/>
                <w:cs/>
              </w:rPr>
            </w:pPr>
            <w:r w:rsidRPr="00353539">
              <w:rPr>
                <w:rFonts w:ascii="Angsana New" w:hAnsi="Angsana New"/>
                <w:color w:val="212121"/>
                <w:sz w:val="28"/>
                <w:szCs w:val="28"/>
                <w:lang w:val="en"/>
              </w:rPr>
              <w:t>Within 1 year</w:t>
            </w:r>
          </w:p>
        </w:tc>
        <w:tc>
          <w:tcPr>
            <w:tcW w:w="1134" w:type="dxa"/>
            <w:shd w:val="clear" w:color="auto" w:fill="auto"/>
            <w:vAlign w:val="bottom"/>
          </w:tcPr>
          <w:p w14:paraId="176087DD"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br/>
            </w:r>
            <w:r w:rsidRPr="00353539">
              <w:rPr>
                <w:rFonts w:ascii="Angsana New" w:hAnsi="Angsana New"/>
                <w:color w:val="212121"/>
                <w:sz w:val="28"/>
                <w:szCs w:val="28"/>
                <w:shd w:val="clear" w:color="auto" w:fill="FFFFFF"/>
              </w:rPr>
              <w:t>1 - 5 years</w:t>
            </w:r>
          </w:p>
        </w:tc>
        <w:tc>
          <w:tcPr>
            <w:tcW w:w="1134" w:type="dxa"/>
            <w:shd w:val="clear" w:color="auto" w:fill="auto"/>
            <w:vAlign w:val="bottom"/>
          </w:tcPr>
          <w:p w14:paraId="6D48D80A" w14:textId="77777777" w:rsidR="00DD41FE" w:rsidRPr="00353539" w:rsidRDefault="00DD41FE" w:rsidP="00353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color w:val="212121"/>
                <w:sz w:val="28"/>
                <w:szCs w:val="28"/>
                <w:shd w:val="clear" w:color="auto" w:fill="FFFFFF"/>
              </w:rPr>
              <w:t>Over 5 years</w:t>
            </w:r>
          </w:p>
        </w:tc>
        <w:tc>
          <w:tcPr>
            <w:tcW w:w="1418" w:type="dxa"/>
            <w:vMerge/>
            <w:shd w:val="clear" w:color="auto" w:fill="auto"/>
            <w:vAlign w:val="bottom"/>
          </w:tcPr>
          <w:p w14:paraId="1E94DEA9"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502EC9F1"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2E060682"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3834688B"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D41FE" w:rsidRPr="00353539" w14:paraId="06AD1BA4" w14:textId="77777777" w:rsidTr="00353539">
        <w:trPr>
          <w:gridAfter w:val="1"/>
          <w:wAfter w:w="6" w:type="dxa"/>
        </w:trPr>
        <w:tc>
          <w:tcPr>
            <w:tcW w:w="2269" w:type="dxa"/>
            <w:shd w:val="clear" w:color="auto" w:fill="auto"/>
          </w:tcPr>
          <w:p w14:paraId="5D2394ED"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9152B27"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7C2555F3"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F5F42DD"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4494EE3A"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20840E06"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051AC5B0"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6F1EABAE"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distribute"/>
              <w:rPr>
                <w:rFonts w:ascii="Angsana New" w:hAnsi="Angsana New"/>
                <w:sz w:val="28"/>
                <w:szCs w:val="28"/>
              </w:rPr>
            </w:pPr>
            <w:r w:rsidRPr="00353539">
              <w:rPr>
                <w:rFonts w:ascii="Angsana New" w:hAnsi="Angsana New" w:hint="cs"/>
                <w:sz w:val="28"/>
                <w:szCs w:val="28"/>
                <w:cs/>
              </w:rPr>
              <w:t>(</w:t>
            </w:r>
            <w:r w:rsidRPr="00353539">
              <w:rPr>
                <w:rFonts w:ascii="Angsana New" w:hAnsi="Angsana New"/>
                <w:sz w:val="28"/>
                <w:szCs w:val="28"/>
              </w:rPr>
              <w:t>% per year</w:t>
            </w:r>
            <w:r w:rsidRPr="00353539">
              <w:rPr>
                <w:rFonts w:ascii="Angsana New" w:hAnsi="Angsana New" w:hint="cs"/>
                <w:sz w:val="28"/>
                <w:szCs w:val="28"/>
                <w:cs/>
              </w:rPr>
              <w:t>)</w:t>
            </w:r>
          </w:p>
        </w:tc>
      </w:tr>
      <w:tr w:rsidR="00DD41FE" w:rsidRPr="00353539" w14:paraId="3A93CB7D" w14:textId="77777777" w:rsidTr="00353539">
        <w:trPr>
          <w:gridAfter w:val="1"/>
          <w:wAfter w:w="6" w:type="dxa"/>
        </w:trPr>
        <w:tc>
          <w:tcPr>
            <w:tcW w:w="2269" w:type="dxa"/>
            <w:shd w:val="clear" w:color="auto" w:fill="auto"/>
          </w:tcPr>
          <w:p w14:paraId="3A0A0592" w14:textId="77777777" w:rsidR="00DD41FE" w:rsidRPr="00353539" w:rsidRDefault="00DD41FE" w:rsidP="0035353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ngsana New" w:hAnsi="Angsana New"/>
                <w:b/>
                <w:bCs/>
                <w:color w:val="212121"/>
                <w:sz w:val="28"/>
                <w:szCs w:val="28"/>
              </w:rPr>
            </w:pPr>
            <w:r w:rsidRPr="00353539">
              <w:rPr>
                <w:rFonts w:ascii="Angsana New" w:hAnsi="Angsana New"/>
                <w:b/>
                <w:bCs/>
                <w:color w:val="212121"/>
                <w:sz w:val="28"/>
                <w:szCs w:val="28"/>
                <w:lang w:val="en"/>
              </w:rPr>
              <w:t>Financial assets</w:t>
            </w:r>
          </w:p>
        </w:tc>
        <w:tc>
          <w:tcPr>
            <w:tcW w:w="1134" w:type="dxa"/>
            <w:shd w:val="clear" w:color="auto" w:fill="auto"/>
          </w:tcPr>
          <w:p w14:paraId="2D848536"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FF733EB"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598FAD44"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77F6DCF2"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5487288C"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602B6DC8"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7D1F7336" w14:textId="77777777" w:rsidR="00DD41FE" w:rsidRPr="00353539" w:rsidRDefault="00DD41FE" w:rsidP="0035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5F3C0E" w:rsidRPr="00353539" w14:paraId="7BFDA45A" w14:textId="77777777" w:rsidTr="001E1C90">
        <w:trPr>
          <w:gridAfter w:val="1"/>
          <w:wAfter w:w="6" w:type="dxa"/>
        </w:trPr>
        <w:tc>
          <w:tcPr>
            <w:tcW w:w="2269" w:type="dxa"/>
            <w:shd w:val="clear" w:color="auto" w:fill="auto"/>
          </w:tcPr>
          <w:p w14:paraId="52F25167"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353539">
              <w:rPr>
                <w:rFonts w:ascii="Angsana New" w:hAnsi="Angsana New"/>
                <w:sz w:val="28"/>
                <w:szCs w:val="28"/>
              </w:rPr>
              <w:t>Cash and cash equivalents</w:t>
            </w:r>
          </w:p>
        </w:tc>
        <w:tc>
          <w:tcPr>
            <w:tcW w:w="1134" w:type="dxa"/>
            <w:shd w:val="clear" w:color="auto" w:fill="auto"/>
            <w:vAlign w:val="bottom"/>
          </w:tcPr>
          <w:p w14:paraId="3529B1D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B983B4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A26F92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0430DEE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w:t>
            </w:r>
            <w:r>
              <w:rPr>
                <w:rFonts w:ascii="Angsana New" w:hAnsi="Angsana New" w:hint="cs"/>
                <w:sz w:val="28"/>
                <w:szCs w:val="28"/>
                <w:cs/>
              </w:rPr>
              <w:t>2</w:t>
            </w:r>
            <w:r>
              <w:rPr>
                <w:rFonts w:ascii="Angsana New" w:hAnsi="Angsana New"/>
                <w:sz w:val="28"/>
                <w:szCs w:val="28"/>
              </w:rPr>
              <w:t>66</w:t>
            </w:r>
          </w:p>
        </w:tc>
        <w:tc>
          <w:tcPr>
            <w:tcW w:w="1134" w:type="dxa"/>
            <w:shd w:val="clear" w:color="auto" w:fill="auto"/>
            <w:vAlign w:val="bottom"/>
          </w:tcPr>
          <w:p w14:paraId="61E505C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333</w:t>
            </w:r>
          </w:p>
        </w:tc>
        <w:tc>
          <w:tcPr>
            <w:tcW w:w="1134" w:type="dxa"/>
            <w:shd w:val="clear" w:color="auto" w:fill="auto"/>
            <w:vAlign w:val="bottom"/>
          </w:tcPr>
          <w:p w14:paraId="2A1CBCA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323,599</w:t>
            </w:r>
          </w:p>
        </w:tc>
        <w:tc>
          <w:tcPr>
            <w:tcW w:w="1134" w:type="dxa"/>
            <w:shd w:val="clear" w:color="auto" w:fill="auto"/>
            <w:vAlign w:val="bottom"/>
          </w:tcPr>
          <w:p w14:paraId="2B7D2B9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0.25 - 0.62</w:t>
            </w:r>
          </w:p>
        </w:tc>
      </w:tr>
      <w:tr w:rsidR="005F3C0E" w:rsidRPr="00353539" w14:paraId="400BC019" w14:textId="77777777" w:rsidTr="001E1C90">
        <w:trPr>
          <w:gridAfter w:val="1"/>
          <w:wAfter w:w="6" w:type="dxa"/>
        </w:trPr>
        <w:tc>
          <w:tcPr>
            <w:tcW w:w="2269" w:type="dxa"/>
            <w:shd w:val="clear" w:color="auto" w:fill="auto"/>
          </w:tcPr>
          <w:p w14:paraId="4C971DDC"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hanging="248"/>
              <w:rPr>
                <w:rFonts w:ascii="Angsana New" w:hAnsi="Angsana New"/>
                <w:sz w:val="28"/>
                <w:szCs w:val="28"/>
              </w:rPr>
            </w:pPr>
            <w:r w:rsidRPr="00353539">
              <w:rPr>
                <w:rFonts w:ascii="Angsana New" w:hAnsi="Angsana New"/>
                <w:sz w:val="28"/>
                <w:szCs w:val="28"/>
              </w:rPr>
              <w:t>Trade and other current receivables - net</w:t>
            </w:r>
          </w:p>
        </w:tc>
        <w:tc>
          <w:tcPr>
            <w:tcW w:w="1134" w:type="dxa"/>
            <w:shd w:val="clear" w:color="auto" w:fill="auto"/>
            <w:vAlign w:val="bottom"/>
          </w:tcPr>
          <w:p w14:paraId="5C6162D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1F1A2E8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A78732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09E72F5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50EB8C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w:t>
            </w:r>
            <w:r>
              <w:rPr>
                <w:rFonts w:ascii="Angsana New" w:hAnsi="Angsana New" w:hint="cs"/>
                <w:sz w:val="28"/>
                <w:szCs w:val="28"/>
                <w:cs/>
              </w:rPr>
              <w:t>170</w:t>
            </w:r>
          </w:p>
        </w:tc>
        <w:tc>
          <w:tcPr>
            <w:tcW w:w="1134" w:type="dxa"/>
            <w:shd w:val="clear" w:color="auto" w:fill="auto"/>
            <w:vAlign w:val="bottom"/>
          </w:tcPr>
          <w:p w14:paraId="20D2696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w:t>
            </w:r>
            <w:r>
              <w:rPr>
                <w:rFonts w:ascii="Angsana New" w:hAnsi="Angsana New" w:hint="cs"/>
                <w:sz w:val="28"/>
                <w:szCs w:val="28"/>
                <w:cs/>
              </w:rPr>
              <w:t>170</w:t>
            </w:r>
          </w:p>
        </w:tc>
        <w:tc>
          <w:tcPr>
            <w:tcW w:w="1134" w:type="dxa"/>
            <w:shd w:val="clear" w:color="auto" w:fill="auto"/>
            <w:vAlign w:val="bottom"/>
          </w:tcPr>
          <w:p w14:paraId="432365F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5C9B0326" w14:textId="77777777" w:rsidTr="00E34CC6">
        <w:trPr>
          <w:gridAfter w:val="1"/>
          <w:wAfter w:w="6" w:type="dxa"/>
        </w:trPr>
        <w:tc>
          <w:tcPr>
            <w:tcW w:w="2269" w:type="dxa"/>
            <w:shd w:val="clear" w:color="auto" w:fill="auto"/>
          </w:tcPr>
          <w:p w14:paraId="1DD5533B" w14:textId="77777777" w:rsidR="005F3C0E" w:rsidRPr="00A658AE"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A658AE">
              <w:rPr>
                <w:rFonts w:ascii="Angsana New" w:hAnsi="Angsana New"/>
                <w:sz w:val="28"/>
                <w:szCs w:val="28"/>
              </w:rPr>
              <w:t xml:space="preserve">Securities available for </w:t>
            </w:r>
          </w:p>
          <w:p w14:paraId="1BE6B13D"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A658AE">
              <w:rPr>
                <w:rFonts w:ascii="Angsana New" w:hAnsi="Angsana New"/>
                <w:sz w:val="28"/>
                <w:szCs w:val="28"/>
              </w:rPr>
              <w:t xml:space="preserve">     sale - net</w:t>
            </w:r>
          </w:p>
        </w:tc>
        <w:tc>
          <w:tcPr>
            <w:tcW w:w="1134" w:type="dxa"/>
            <w:shd w:val="clear" w:color="auto" w:fill="auto"/>
            <w:vAlign w:val="bottom"/>
          </w:tcPr>
          <w:p w14:paraId="7C2A2A7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78AC88C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E08EB5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0738BAA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65E4B6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w:t>
            </w:r>
            <w:r>
              <w:rPr>
                <w:rFonts w:ascii="Angsana New" w:hAnsi="Angsana New" w:hint="cs"/>
                <w:sz w:val="28"/>
                <w:szCs w:val="28"/>
                <w:cs/>
              </w:rPr>
              <w:t>7</w:t>
            </w:r>
          </w:p>
        </w:tc>
        <w:tc>
          <w:tcPr>
            <w:tcW w:w="1134" w:type="dxa"/>
            <w:shd w:val="clear" w:color="auto" w:fill="auto"/>
            <w:vAlign w:val="bottom"/>
          </w:tcPr>
          <w:p w14:paraId="0A80608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w:t>
            </w:r>
            <w:r>
              <w:rPr>
                <w:rFonts w:ascii="Angsana New" w:hAnsi="Angsana New" w:hint="cs"/>
                <w:sz w:val="28"/>
                <w:szCs w:val="28"/>
                <w:cs/>
              </w:rPr>
              <w:t>7</w:t>
            </w:r>
          </w:p>
        </w:tc>
        <w:tc>
          <w:tcPr>
            <w:tcW w:w="1134" w:type="dxa"/>
            <w:shd w:val="clear" w:color="auto" w:fill="auto"/>
            <w:vAlign w:val="bottom"/>
          </w:tcPr>
          <w:p w14:paraId="7A02E86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6B271DFA" w14:textId="77777777" w:rsidTr="007C756B">
        <w:trPr>
          <w:gridAfter w:val="1"/>
          <w:wAfter w:w="6" w:type="dxa"/>
        </w:trPr>
        <w:tc>
          <w:tcPr>
            <w:tcW w:w="2269" w:type="dxa"/>
            <w:shd w:val="clear" w:color="auto" w:fill="auto"/>
          </w:tcPr>
          <w:p w14:paraId="41D49E26"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353539">
              <w:rPr>
                <w:rFonts w:ascii="Angsana New" w:hAnsi="Angsana New"/>
                <w:sz w:val="28"/>
                <w:szCs w:val="28"/>
              </w:rPr>
              <w:t>Long - term investments</w:t>
            </w:r>
          </w:p>
        </w:tc>
        <w:tc>
          <w:tcPr>
            <w:tcW w:w="1134" w:type="dxa"/>
            <w:shd w:val="clear" w:color="auto" w:fill="auto"/>
            <w:vAlign w:val="bottom"/>
          </w:tcPr>
          <w:p w14:paraId="14C3ED6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3B763FF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28184A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7DCB004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FD6055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16,500</w:t>
            </w:r>
          </w:p>
        </w:tc>
        <w:tc>
          <w:tcPr>
            <w:tcW w:w="1134" w:type="dxa"/>
            <w:shd w:val="clear" w:color="auto" w:fill="auto"/>
            <w:vAlign w:val="bottom"/>
          </w:tcPr>
          <w:p w14:paraId="0098F13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16,500</w:t>
            </w:r>
          </w:p>
        </w:tc>
        <w:tc>
          <w:tcPr>
            <w:tcW w:w="1134" w:type="dxa"/>
            <w:shd w:val="clear" w:color="auto" w:fill="auto"/>
            <w:vAlign w:val="bottom"/>
          </w:tcPr>
          <w:p w14:paraId="066BA86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2574233F" w14:textId="77777777" w:rsidTr="00485915">
        <w:trPr>
          <w:gridAfter w:val="1"/>
          <w:wAfter w:w="6" w:type="dxa"/>
        </w:trPr>
        <w:tc>
          <w:tcPr>
            <w:tcW w:w="2269" w:type="dxa"/>
            <w:shd w:val="clear" w:color="auto" w:fill="auto"/>
          </w:tcPr>
          <w:p w14:paraId="56B5E082"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48" w:hanging="248"/>
              <w:rPr>
                <w:rFonts w:ascii="Angsana New" w:hAnsi="Angsana New"/>
                <w:sz w:val="28"/>
                <w:szCs w:val="28"/>
                <w:cs/>
              </w:rPr>
            </w:pPr>
            <w:r w:rsidRPr="00414A9A">
              <w:rPr>
                <w:rFonts w:ascii="Angsana New" w:hAnsi="Angsana New"/>
                <w:color w:val="212121"/>
                <w:sz w:val="28"/>
                <w:szCs w:val="28"/>
                <w:lang w:val="en"/>
              </w:rPr>
              <w:t>Deposit at bank with commitment</w:t>
            </w:r>
          </w:p>
        </w:tc>
        <w:tc>
          <w:tcPr>
            <w:tcW w:w="1134" w:type="dxa"/>
            <w:shd w:val="clear" w:color="auto" w:fill="auto"/>
            <w:vAlign w:val="bottom"/>
          </w:tcPr>
          <w:p w14:paraId="1A72D05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bottom"/>
          </w:tcPr>
          <w:p w14:paraId="41AF6FC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25FD46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16516B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E2632E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A7B4AB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center"/>
          </w:tcPr>
          <w:p w14:paraId="16ED376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0.90 -</w:t>
            </w:r>
            <w:r>
              <w:rPr>
                <w:rFonts w:ascii="Angsana New" w:hAnsi="Angsana New" w:hint="cs"/>
                <w:sz w:val="28"/>
                <w:szCs w:val="28"/>
                <w:cs/>
              </w:rPr>
              <w:t xml:space="preserve"> </w:t>
            </w:r>
            <w:r>
              <w:rPr>
                <w:rFonts w:ascii="Angsana New" w:hAnsi="Angsana New"/>
                <w:sz w:val="28"/>
                <w:szCs w:val="28"/>
              </w:rPr>
              <w:t>1.30</w:t>
            </w:r>
          </w:p>
        </w:tc>
      </w:tr>
      <w:tr w:rsidR="005F3C0E" w:rsidRPr="00353539" w14:paraId="06A25757" w14:textId="77777777" w:rsidTr="007C756B">
        <w:trPr>
          <w:gridAfter w:val="1"/>
          <w:wAfter w:w="6" w:type="dxa"/>
        </w:trPr>
        <w:tc>
          <w:tcPr>
            <w:tcW w:w="2269" w:type="dxa"/>
            <w:shd w:val="clear" w:color="auto" w:fill="auto"/>
          </w:tcPr>
          <w:p w14:paraId="7378E8C6"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hAnsi="inherit" w:cs="Tahoma"/>
                <w:color w:val="212121"/>
                <w:sz w:val="20"/>
                <w:szCs w:val="20"/>
                <w:cs/>
              </w:rPr>
            </w:pPr>
          </w:p>
        </w:tc>
        <w:tc>
          <w:tcPr>
            <w:tcW w:w="1134" w:type="dxa"/>
            <w:shd w:val="clear" w:color="auto" w:fill="auto"/>
            <w:vAlign w:val="bottom"/>
          </w:tcPr>
          <w:p w14:paraId="0086D950"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bottom"/>
          </w:tcPr>
          <w:p w14:paraId="504B7C65"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AF02095"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691EDD07"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w:t>
            </w:r>
            <w:r>
              <w:rPr>
                <w:rFonts w:ascii="Angsana New" w:hAnsi="Angsana New" w:hint="cs"/>
                <w:sz w:val="28"/>
                <w:szCs w:val="28"/>
                <w:cs/>
              </w:rPr>
              <w:t>266</w:t>
            </w:r>
          </w:p>
        </w:tc>
        <w:tc>
          <w:tcPr>
            <w:tcW w:w="1134" w:type="dxa"/>
            <w:shd w:val="clear" w:color="auto" w:fill="auto"/>
            <w:vAlign w:val="bottom"/>
          </w:tcPr>
          <w:p w14:paraId="60123AC5"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37</w:t>
            </w:r>
            <w:r>
              <w:rPr>
                <w:rFonts w:ascii="Angsana New" w:hAnsi="Angsana New"/>
                <w:sz w:val="28"/>
                <w:szCs w:val="28"/>
              </w:rPr>
              <w:t>,</w:t>
            </w:r>
            <w:r>
              <w:rPr>
                <w:rFonts w:ascii="Angsana New" w:hAnsi="Angsana New" w:hint="cs"/>
                <w:sz w:val="28"/>
                <w:szCs w:val="28"/>
                <w:cs/>
              </w:rPr>
              <w:t>1</w:t>
            </w:r>
            <w:r>
              <w:rPr>
                <w:rFonts w:ascii="Angsana New" w:hAnsi="Angsana New"/>
                <w:sz w:val="28"/>
                <w:szCs w:val="28"/>
              </w:rPr>
              <w:t>8</w:t>
            </w:r>
            <w:r>
              <w:rPr>
                <w:rFonts w:ascii="Angsana New" w:hAnsi="Angsana New" w:hint="cs"/>
                <w:sz w:val="28"/>
                <w:szCs w:val="28"/>
                <w:cs/>
              </w:rPr>
              <w:t>0</w:t>
            </w:r>
          </w:p>
        </w:tc>
        <w:tc>
          <w:tcPr>
            <w:tcW w:w="1134" w:type="dxa"/>
            <w:shd w:val="clear" w:color="auto" w:fill="auto"/>
            <w:vAlign w:val="bottom"/>
          </w:tcPr>
          <w:p w14:paraId="3665809E"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500</w:t>
            </w:r>
            <w:r>
              <w:rPr>
                <w:rFonts w:ascii="Angsana New" w:hAnsi="Angsana New"/>
                <w:sz w:val="28"/>
                <w:szCs w:val="28"/>
              </w:rPr>
              <w:t>,</w:t>
            </w:r>
            <w:r>
              <w:rPr>
                <w:rFonts w:ascii="Angsana New" w:hAnsi="Angsana New" w:hint="cs"/>
                <w:sz w:val="28"/>
                <w:szCs w:val="28"/>
                <w:cs/>
              </w:rPr>
              <w:t>0</w:t>
            </w:r>
            <w:r>
              <w:rPr>
                <w:rFonts w:ascii="Angsana New" w:hAnsi="Angsana New"/>
                <w:sz w:val="28"/>
                <w:szCs w:val="28"/>
              </w:rPr>
              <w:t>95</w:t>
            </w:r>
          </w:p>
        </w:tc>
        <w:tc>
          <w:tcPr>
            <w:tcW w:w="1134" w:type="dxa"/>
            <w:shd w:val="clear" w:color="auto" w:fill="auto"/>
            <w:vAlign w:val="center"/>
          </w:tcPr>
          <w:p w14:paraId="6F03FA3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F3C0E" w:rsidRPr="00353539" w14:paraId="57077EB8" w14:textId="77777777" w:rsidTr="007C756B">
        <w:trPr>
          <w:gridAfter w:val="1"/>
          <w:wAfter w:w="6" w:type="dxa"/>
        </w:trPr>
        <w:tc>
          <w:tcPr>
            <w:tcW w:w="2269" w:type="dxa"/>
            <w:shd w:val="clear" w:color="auto" w:fill="auto"/>
          </w:tcPr>
          <w:p w14:paraId="1CFD4BCC"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ngsana New" w:hAnsi="Angsana New"/>
                <w:b/>
                <w:bCs/>
                <w:color w:val="212121"/>
                <w:sz w:val="28"/>
                <w:szCs w:val="28"/>
                <w:lang w:val="en"/>
              </w:rPr>
            </w:pPr>
            <w:r w:rsidRPr="00353539">
              <w:rPr>
                <w:rFonts w:ascii="Angsana New" w:hAnsi="Angsana New"/>
                <w:b/>
                <w:bCs/>
                <w:color w:val="212121"/>
                <w:sz w:val="28"/>
                <w:szCs w:val="28"/>
                <w:lang w:val="en"/>
              </w:rPr>
              <w:t>Financial liabilities</w:t>
            </w:r>
          </w:p>
        </w:tc>
        <w:tc>
          <w:tcPr>
            <w:tcW w:w="1134" w:type="dxa"/>
            <w:shd w:val="clear" w:color="auto" w:fill="auto"/>
            <w:vAlign w:val="bottom"/>
          </w:tcPr>
          <w:p w14:paraId="3C51848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E55604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C5BFAC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7FAFB25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2590FC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DBF991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center"/>
          </w:tcPr>
          <w:p w14:paraId="3A61DA7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F3C0E" w:rsidRPr="00353539" w14:paraId="73DB72CD" w14:textId="77777777" w:rsidTr="00FA2E60">
        <w:trPr>
          <w:gridAfter w:val="1"/>
          <w:wAfter w:w="6" w:type="dxa"/>
        </w:trPr>
        <w:tc>
          <w:tcPr>
            <w:tcW w:w="2269" w:type="dxa"/>
            <w:shd w:val="clear" w:color="auto" w:fill="auto"/>
          </w:tcPr>
          <w:p w14:paraId="5595311C"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hanging="248"/>
              <w:rPr>
                <w:rFonts w:ascii="Angsana New" w:hAnsi="Angsana New"/>
                <w:sz w:val="28"/>
                <w:szCs w:val="28"/>
              </w:rPr>
            </w:pPr>
            <w:r w:rsidRPr="00353539">
              <w:rPr>
                <w:rFonts w:ascii="Angsana New" w:hAnsi="Angsana New"/>
                <w:sz w:val="28"/>
                <w:szCs w:val="28"/>
              </w:rPr>
              <w:t>Trade and other current payables</w:t>
            </w:r>
          </w:p>
        </w:tc>
        <w:tc>
          <w:tcPr>
            <w:tcW w:w="1134" w:type="dxa"/>
            <w:shd w:val="clear" w:color="auto" w:fill="auto"/>
            <w:vAlign w:val="bottom"/>
          </w:tcPr>
          <w:p w14:paraId="5789D7F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E2EDB9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6AA5CC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10B56DD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B42E7F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w:t>
            </w:r>
            <w:r>
              <w:rPr>
                <w:rFonts w:ascii="Angsana New" w:hAnsi="Angsana New"/>
                <w:sz w:val="28"/>
                <w:szCs w:val="28"/>
              </w:rPr>
              <w:t>,</w:t>
            </w:r>
            <w:r>
              <w:rPr>
                <w:rFonts w:ascii="Angsana New" w:hAnsi="Angsana New" w:hint="cs"/>
                <w:sz w:val="28"/>
                <w:szCs w:val="28"/>
                <w:cs/>
              </w:rPr>
              <w:t>227</w:t>
            </w:r>
          </w:p>
        </w:tc>
        <w:tc>
          <w:tcPr>
            <w:tcW w:w="1134" w:type="dxa"/>
            <w:shd w:val="clear" w:color="auto" w:fill="auto"/>
            <w:vAlign w:val="bottom"/>
          </w:tcPr>
          <w:p w14:paraId="70CA681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1,227</w:t>
            </w:r>
          </w:p>
        </w:tc>
        <w:tc>
          <w:tcPr>
            <w:tcW w:w="1134" w:type="dxa"/>
            <w:shd w:val="clear" w:color="auto" w:fill="auto"/>
            <w:vAlign w:val="bottom"/>
          </w:tcPr>
          <w:p w14:paraId="20082761"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53539" w14:paraId="6B908E6B" w14:textId="77777777" w:rsidTr="007C756B">
        <w:trPr>
          <w:gridAfter w:val="1"/>
          <w:wAfter w:w="6" w:type="dxa"/>
        </w:trPr>
        <w:tc>
          <w:tcPr>
            <w:tcW w:w="2269" w:type="dxa"/>
            <w:shd w:val="clear" w:color="auto" w:fill="auto"/>
          </w:tcPr>
          <w:p w14:paraId="44D01603"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353539">
              <w:rPr>
                <w:rFonts w:ascii="Angsana New" w:hAnsi="Angsana New"/>
                <w:sz w:val="28"/>
                <w:szCs w:val="28"/>
              </w:rPr>
              <w:t>Long - term liabilities</w:t>
            </w:r>
          </w:p>
        </w:tc>
        <w:tc>
          <w:tcPr>
            <w:tcW w:w="1134" w:type="dxa"/>
            <w:shd w:val="clear" w:color="auto" w:fill="auto"/>
            <w:vAlign w:val="bottom"/>
          </w:tcPr>
          <w:p w14:paraId="7DE94E8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16,599</w:t>
            </w:r>
          </w:p>
        </w:tc>
        <w:tc>
          <w:tcPr>
            <w:tcW w:w="1134" w:type="dxa"/>
            <w:shd w:val="clear" w:color="auto" w:fill="auto"/>
            <w:vAlign w:val="bottom"/>
          </w:tcPr>
          <w:p w14:paraId="7A7657E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50,498</w:t>
            </w:r>
          </w:p>
        </w:tc>
        <w:tc>
          <w:tcPr>
            <w:tcW w:w="1134" w:type="dxa"/>
            <w:shd w:val="clear" w:color="auto" w:fill="auto"/>
            <w:vAlign w:val="bottom"/>
          </w:tcPr>
          <w:p w14:paraId="2917F2A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16C46BC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868525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52CB12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67,097</w:t>
            </w:r>
          </w:p>
        </w:tc>
        <w:tc>
          <w:tcPr>
            <w:tcW w:w="1134" w:type="dxa"/>
            <w:shd w:val="clear" w:color="auto" w:fill="auto"/>
            <w:vAlign w:val="center"/>
          </w:tcPr>
          <w:p w14:paraId="3E94BFD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5.91 -</w:t>
            </w:r>
            <w:r>
              <w:rPr>
                <w:rFonts w:ascii="Angsana New" w:hAnsi="Angsana New" w:hint="cs"/>
                <w:sz w:val="28"/>
                <w:szCs w:val="28"/>
                <w:cs/>
              </w:rPr>
              <w:t xml:space="preserve"> </w:t>
            </w:r>
            <w:r>
              <w:rPr>
                <w:rFonts w:ascii="Angsana New" w:hAnsi="Angsana New"/>
                <w:sz w:val="28"/>
                <w:szCs w:val="28"/>
              </w:rPr>
              <w:t>7.50</w:t>
            </w:r>
          </w:p>
        </w:tc>
      </w:tr>
      <w:tr w:rsidR="005F3C0E" w:rsidRPr="00353539" w14:paraId="0B7906C3" w14:textId="77777777" w:rsidTr="007C756B">
        <w:trPr>
          <w:gridAfter w:val="1"/>
          <w:wAfter w:w="6" w:type="dxa"/>
        </w:trPr>
        <w:tc>
          <w:tcPr>
            <w:tcW w:w="2269" w:type="dxa"/>
            <w:shd w:val="clear" w:color="auto" w:fill="auto"/>
          </w:tcPr>
          <w:p w14:paraId="23B48D9E"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60A9ABDB"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16,599</w:t>
            </w:r>
          </w:p>
        </w:tc>
        <w:tc>
          <w:tcPr>
            <w:tcW w:w="1134" w:type="dxa"/>
            <w:shd w:val="clear" w:color="auto" w:fill="auto"/>
            <w:vAlign w:val="bottom"/>
          </w:tcPr>
          <w:p w14:paraId="6832D902"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50,498</w:t>
            </w:r>
          </w:p>
        </w:tc>
        <w:tc>
          <w:tcPr>
            <w:tcW w:w="1134" w:type="dxa"/>
            <w:shd w:val="clear" w:color="auto" w:fill="auto"/>
            <w:vAlign w:val="bottom"/>
          </w:tcPr>
          <w:p w14:paraId="01BC0383"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4DF6DA4"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A7DF723"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w:t>
            </w:r>
            <w:r>
              <w:rPr>
                <w:rFonts w:ascii="Angsana New" w:hAnsi="Angsana New"/>
                <w:sz w:val="28"/>
                <w:szCs w:val="28"/>
              </w:rPr>
              <w:t>,2</w:t>
            </w:r>
            <w:r>
              <w:rPr>
                <w:rFonts w:ascii="Angsana New" w:hAnsi="Angsana New" w:hint="cs"/>
                <w:sz w:val="28"/>
                <w:szCs w:val="28"/>
                <w:cs/>
              </w:rPr>
              <w:t>27</w:t>
            </w:r>
          </w:p>
        </w:tc>
        <w:tc>
          <w:tcPr>
            <w:tcW w:w="1134" w:type="dxa"/>
            <w:shd w:val="clear" w:color="auto" w:fill="auto"/>
            <w:vAlign w:val="bottom"/>
          </w:tcPr>
          <w:p w14:paraId="3D7EB9EE" w14:textId="059B5C94" w:rsidR="005F3C0E" w:rsidRPr="003319C0" w:rsidRDefault="0006490A"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158,324</w:t>
            </w:r>
          </w:p>
        </w:tc>
        <w:tc>
          <w:tcPr>
            <w:tcW w:w="1134" w:type="dxa"/>
            <w:shd w:val="clear" w:color="auto" w:fill="auto"/>
            <w:vAlign w:val="center"/>
          </w:tcPr>
          <w:p w14:paraId="41AFAC7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bl>
    <w:p w14:paraId="3D052807" w14:textId="77777777" w:rsidR="00F25827" w:rsidRDefault="00F25827"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9DD6F6F"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F08B577"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5C265C49"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6AF565A"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F90A1DF"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A9EC66B"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382EF1FB" w14:textId="77777777" w:rsidR="00587E01"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C05EE71" w14:textId="77777777" w:rsidR="00587E01" w:rsidRPr="00920BFE" w:rsidRDefault="00587E01" w:rsidP="0092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tbl>
      <w:tblPr>
        <w:tblW w:w="10497" w:type="dxa"/>
        <w:tblInd w:w="-318" w:type="dxa"/>
        <w:tblLook w:val="04A0" w:firstRow="1" w:lastRow="0" w:firstColumn="1" w:lastColumn="0" w:noHBand="0" w:noVBand="1"/>
      </w:tblPr>
      <w:tblGrid>
        <w:gridCol w:w="2269"/>
        <w:gridCol w:w="1134"/>
        <w:gridCol w:w="1134"/>
        <w:gridCol w:w="1134"/>
        <w:gridCol w:w="1418"/>
        <w:gridCol w:w="1134"/>
        <w:gridCol w:w="1134"/>
        <w:gridCol w:w="1134"/>
        <w:gridCol w:w="6"/>
      </w:tblGrid>
      <w:tr w:rsidR="00587E01" w:rsidRPr="00353539" w14:paraId="588D8510" w14:textId="77777777" w:rsidTr="00DB2B7F">
        <w:tc>
          <w:tcPr>
            <w:tcW w:w="2269" w:type="dxa"/>
            <w:shd w:val="clear" w:color="auto" w:fill="auto"/>
          </w:tcPr>
          <w:p w14:paraId="0A99511A"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36C90339"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In </w:t>
            </w:r>
            <w:r w:rsidRPr="00353539">
              <w:rPr>
                <w:rFonts w:ascii="Angsana New" w:hAnsi="Angsana New"/>
                <w:sz w:val="28"/>
                <w:szCs w:val="28"/>
              </w:rPr>
              <w:t>Thousand Baht</w:t>
            </w:r>
          </w:p>
        </w:tc>
      </w:tr>
      <w:tr w:rsidR="00587E01" w14:paraId="20B5CF17" w14:textId="77777777" w:rsidTr="00DB2B7F">
        <w:tc>
          <w:tcPr>
            <w:tcW w:w="2269" w:type="dxa"/>
            <w:shd w:val="clear" w:color="auto" w:fill="auto"/>
          </w:tcPr>
          <w:p w14:paraId="48368B1B"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6F8371E8" w14:textId="77777777" w:rsidR="00587E01"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34301">
              <w:rPr>
                <w:rFonts w:ascii="Angsana New" w:hAnsi="Angsana New"/>
                <w:kern w:val="28"/>
                <w:sz w:val="28"/>
                <w:szCs w:val="28"/>
              </w:rPr>
              <w:t>Separate</w:t>
            </w:r>
            <w:r w:rsidR="007E4AFD">
              <w:rPr>
                <w:rFonts w:ascii="Angsana New" w:hAnsi="Angsana New"/>
                <w:kern w:val="28"/>
                <w:sz w:val="28"/>
                <w:szCs w:val="28"/>
              </w:rPr>
              <w:t>d</w:t>
            </w:r>
          </w:p>
        </w:tc>
      </w:tr>
      <w:tr w:rsidR="00587E01" w:rsidRPr="00353539" w14:paraId="03539694" w14:textId="77777777" w:rsidTr="00DB2B7F">
        <w:tc>
          <w:tcPr>
            <w:tcW w:w="2269" w:type="dxa"/>
            <w:shd w:val="clear" w:color="auto" w:fill="auto"/>
          </w:tcPr>
          <w:p w14:paraId="79D657EE"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2EF8369B" w14:textId="5FE571F0" w:rsidR="00587E01" w:rsidRPr="00353539" w:rsidRDefault="001D6964"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00A05FF7">
              <w:rPr>
                <w:rFonts w:ascii="Angsana New" w:hAnsi="Angsana New"/>
                <w:sz w:val="28"/>
                <w:szCs w:val="28"/>
              </w:rPr>
              <w:t xml:space="preserve">December 31, </w:t>
            </w:r>
            <w:r w:rsidR="00587E01">
              <w:rPr>
                <w:rFonts w:ascii="Angsana New" w:hAnsi="Angsana New"/>
                <w:sz w:val="28"/>
                <w:szCs w:val="28"/>
              </w:rPr>
              <w:t>2019</w:t>
            </w:r>
          </w:p>
        </w:tc>
      </w:tr>
      <w:tr w:rsidR="00587E01" w:rsidRPr="00353539" w14:paraId="2921371B" w14:textId="77777777" w:rsidTr="00DB2B7F">
        <w:trPr>
          <w:gridAfter w:val="1"/>
          <w:wAfter w:w="6" w:type="dxa"/>
        </w:trPr>
        <w:tc>
          <w:tcPr>
            <w:tcW w:w="2269" w:type="dxa"/>
            <w:shd w:val="clear" w:color="auto" w:fill="auto"/>
          </w:tcPr>
          <w:p w14:paraId="38C45D12"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3402" w:type="dxa"/>
            <w:gridSpan w:val="3"/>
            <w:shd w:val="clear" w:color="auto" w:fill="auto"/>
            <w:vAlign w:val="center"/>
          </w:tcPr>
          <w:p w14:paraId="603342F2"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color w:val="212121"/>
                <w:sz w:val="28"/>
                <w:szCs w:val="28"/>
                <w:shd w:val="clear" w:color="auto" w:fill="FFFFFF"/>
              </w:rPr>
              <w:t>Fixed rate</w:t>
            </w:r>
          </w:p>
        </w:tc>
        <w:tc>
          <w:tcPr>
            <w:tcW w:w="1418" w:type="dxa"/>
            <w:vMerge w:val="restart"/>
            <w:shd w:val="clear" w:color="auto" w:fill="auto"/>
            <w:vAlign w:val="bottom"/>
          </w:tcPr>
          <w:p w14:paraId="299C32BB" w14:textId="77777777" w:rsidR="00587E01" w:rsidRPr="00353539" w:rsidRDefault="00587E01" w:rsidP="00DB2B7F">
            <w:pPr>
              <w:pBdr>
                <w:bottom w:val="single" w:sz="4" w:space="1" w:color="auto"/>
              </w:pBdr>
              <w:spacing w:line="300" w:lineRule="exact"/>
              <w:jc w:val="center"/>
              <w:rPr>
                <w:rFonts w:ascii="Angsana New" w:hAnsi="Angsana New"/>
                <w:sz w:val="28"/>
                <w:szCs w:val="28"/>
              </w:rPr>
            </w:pPr>
            <w:r w:rsidRPr="00353539">
              <w:rPr>
                <w:rFonts w:ascii="Angsana New" w:hAnsi="Angsana New"/>
                <w:sz w:val="28"/>
                <w:szCs w:val="28"/>
              </w:rPr>
              <w:t>Floating interest rate</w:t>
            </w:r>
          </w:p>
        </w:tc>
        <w:tc>
          <w:tcPr>
            <w:tcW w:w="1134" w:type="dxa"/>
            <w:vMerge w:val="restart"/>
            <w:shd w:val="clear" w:color="auto" w:fill="auto"/>
            <w:vAlign w:val="bottom"/>
          </w:tcPr>
          <w:p w14:paraId="6852EA3A" w14:textId="77777777" w:rsidR="00587E01" w:rsidRPr="00353539" w:rsidRDefault="00587E01" w:rsidP="00DB2B7F">
            <w:pPr>
              <w:pBdr>
                <w:bottom w:val="single" w:sz="4" w:space="1" w:color="auto"/>
              </w:pBdr>
              <w:spacing w:line="300" w:lineRule="exact"/>
              <w:ind w:left="-138" w:right="-168"/>
              <w:jc w:val="center"/>
              <w:rPr>
                <w:rFonts w:ascii="Angsana New" w:hAnsi="Angsana New"/>
                <w:sz w:val="28"/>
                <w:szCs w:val="28"/>
              </w:rPr>
            </w:pPr>
            <w:r w:rsidRPr="00353539">
              <w:rPr>
                <w:rFonts w:ascii="Angsana New" w:hAnsi="Angsana New"/>
                <w:sz w:val="28"/>
                <w:szCs w:val="28"/>
              </w:rPr>
              <w:t>Non</w:t>
            </w:r>
            <w:r w:rsidR="007C756B">
              <w:rPr>
                <w:rFonts w:ascii="Angsana New" w:hAnsi="Angsana New"/>
                <w:sz w:val="28"/>
                <w:szCs w:val="28"/>
              </w:rPr>
              <w:t xml:space="preserve"> </w:t>
            </w:r>
            <w:r w:rsidRPr="00353539">
              <w:rPr>
                <w:rFonts w:ascii="Angsana New" w:hAnsi="Angsana New"/>
                <w:sz w:val="28"/>
                <w:szCs w:val="28"/>
              </w:rPr>
              <w:t>- interest bearing</w:t>
            </w:r>
          </w:p>
        </w:tc>
        <w:tc>
          <w:tcPr>
            <w:tcW w:w="1134" w:type="dxa"/>
            <w:vMerge w:val="restart"/>
            <w:shd w:val="clear" w:color="auto" w:fill="auto"/>
            <w:vAlign w:val="bottom"/>
          </w:tcPr>
          <w:p w14:paraId="4FF0990C"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t>Total</w:t>
            </w:r>
          </w:p>
        </w:tc>
        <w:tc>
          <w:tcPr>
            <w:tcW w:w="1134" w:type="dxa"/>
            <w:vMerge w:val="restart"/>
            <w:shd w:val="clear" w:color="auto" w:fill="auto"/>
            <w:vAlign w:val="bottom"/>
          </w:tcPr>
          <w:p w14:paraId="5C2C435D"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sz w:val="28"/>
                <w:szCs w:val="28"/>
              </w:rPr>
              <w:t>Effective interest rate</w:t>
            </w:r>
          </w:p>
        </w:tc>
      </w:tr>
      <w:tr w:rsidR="00587E01" w:rsidRPr="00353539" w14:paraId="6E32A193" w14:textId="77777777" w:rsidTr="00DB2B7F">
        <w:trPr>
          <w:gridAfter w:val="1"/>
          <w:wAfter w:w="6" w:type="dxa"/>
        </w:trPr>
        <w:tc>
          <w:tcPr>
            <w:tcW w:w="2269" w:type="dxa"/>
            <w:shd w:val="clear" w:color="auto" w:fill="auto"/>
          </w:tcPr>
          <w:p w14:paraId="7A4BC4FF"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vAlign w:val="bottom"/>
          </w:tcPr>
          <w:p w14:paraId="47D161B3" w14:textId="77777777" w:rsidR="00587E01" w:rsidRPr="00353539" w:rsidRDefault="00587E01" w:rsidP="00DB2B7F">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8"/>
                <w:szCs w:val="28"/>
                <w:cs/>
              </w:rPr>
            </w:pPr>
            <w:r w:rsidRPr="00353539">
              <w:rPr>
                <w:rFonts w:ascii="Angsana New" w:hAnsi="Angsana New"/>
                <w:color w:val="212121"/>
                <w:sz w:val="28"/>
                <w:szCs w:val="28"/>
                <w:lang w:val="en"/>
              </w:rPr>
              <w:t>Within 1 year</w:t>
            </w:r>
          </w:p>
        </w:tc>
        <w:tc>
          <w:tcPr>
            <w:tcW w:w="1134" w:type="dxa"/>
            <w:shd w:val="clear" w:color="auto" w:fill="auto"/>
            <w:vAlign w:val="bottom"/>
          </w:tcPr>
          <w:p w14:paraId="469DDBA1"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br/>
            </w:r>
            <w:r w:rsidRPr="00353539">
              <w:rPr>
                <w:rFonts w:ascii="Angsana New" w:hAnsi="Angsana New"/>
                <w:color w:val="212121"/>
                <w:sz w:val="28"/>
                <w:szCs w:val="28"/>
                <w:shd w:val="clear" w:color="auto" w:fill="FFFFFF"/>
              </w:rPr>
              <w:t>1 - 5 years</w:t>
            </w:r>
          </w:p>
        </w:tc>
        <w:tc>
          <w:tcPr>
            <w:tcW w:w="1134" w:type="dxa"/>
            <w:shd w:val="clear" w:color="auto" w:fill="auto"/>
            <w:vAlign w:val="bottom"/>
          </w:tcPr>
          <w:p w14:paraId="30FF93E5" w14:textId="77777777" w:rsidR="00587E01" w:rsidRPr="00353539" w:rsidRDefault="00587E01" w:rsidP="00DB2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color w:val="212121"/>
                <w:sz w:val="28"/>
                <w:szCs w:val="28"/>
                <w:shd w:val="clear" w:color="auto" w:fill="FFFFFF"/>
              </w:rPr>
              <w:t>Over 5 years</w:t>
            </w:r>
          </w:p>
        </w:tc>
        <w:tc>
          <w:tcPr>
            <w:tcW w:w="1418" w:type="dxa"/>
            <w:vMerge/>
            <w:shd w:val="clear" w:color="auto" w:fill="auto"/>
            <w:vAlign w:val="bottom"/>
          </w:tcPr>
          <w:p w14:paraId="57D97AF4"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4D4EB669"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5FB8B6D4"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4C4AD74E"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87E01" w:rsidRPr="00353539" w14:paraId="6B83B6AC" w14:textId="77777777" w:rsidTr="00DB2B7F">
        <w:trPr>
          <w:gridAfter w:val="1"/>
          <w:wAfter w:w="6" w:type="dxa"/>
        </w:trPr>
        <w:tc>
          <w:tcPr>
            <w:tcW w:w="2269" w:type="dxa"/>
            <w:shd w:val="clear" w:color="auto" w:fill="auto"/>
          </w:tcPr>
          <w:p w14:paraId="276D873B"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2FE99B9B"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003537D"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0AA6B582"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388E0090"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AB860F7"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E6CB69A"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BA607BD"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distribute"/>
              <w:rPr>
                <w:rFonts w:ascii="Angsana New" w:hAnsi="Angsana New"/>
                <w:sz w:val="28"/>
                <w:szCs w:val="28"/>
              </w:rPr>
            </w:pPr>
            <w:r w:rsidRPr="00353539">
              <w:rPr>
                <w:rFonts w:ascii="Angsana New" w:hAnsi="Angsana New" w:hint="cs"/>
                <w:sz w:val="28"/>
                <w:szCs w:val="28"/>
                <w:cs/>
              </w:rPr>
              <w:t>(</w:t>
            </w:r>
            <w:r w:rsidRPr="00353539">
              <w:rPr>
                <w:rFonts w:ascii="Angsana New" w:hAnsi="Angsana New"/>
                <w:sz w:val="28"/>
                <w:szCs w:val="28"/>
              </w:rPr>
              <w:t>% per year</w:t>
            </w:r>
            <w:r w:rsidRPr="00353539">
              <w:rPr>
                <w:rFonts w:ascii="Angsana New" w:hAnsi="Angsana New" w:hint="cs"/>
                <w:sz w:val="28"/>
                <w:szCs w:val="28"/>
                <w:cs/>
              </w:rPr>
              <w:t>)</w:t>
            </w:r>
          </w:p>
        </w:tc>
      </w:tr>
      <w:tr w:rsidR="00587E01" w:rsidRPr="00353539" w14:paraId="2C21A93D" w14:textId="77777777" w:rsidTr="00DB2B7F">
        <w:trPr>
          <w:gridAfter w:val="1"/>
          <w:wAfter w:w="6" w:type="dxa"/>
        </w:trPr>
        <w:tc>
          <w:tcPr>
            <w:tcW w:w="2269" w:type="dxa"/>
            <w:shd w:val="clear" w:color="auto" w:fill="auto"/>
          </w:tcPr>
          <w:p w14:paraId="3703DC98" w14:textId="77777777" w:rsidR="00587E01" w:rsidRPr="00353539" w:rsidRDefault="00587E01" w:rsidP="00DB2B7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ngsana New" w:hAnsi="Angsana New"/>
                <w:b/>
                <w:bCs/>
                <w:color w:val="212121"/>
                <w:sz w:val="28"/>
                <w:szCs w:val="28"/>
              </w:rPr>
            </w:pPr>
            <w:r w:rsidRPr="00353539">
              <w:rPr>
                <w:rFonts w:ascii="Angsana New" w:hAnsi="Angsana New"/>
                <w:b/>
                <w:bCs/>
                <w:color w:val="212121"/>
                <w:sz w:val="28"/>
                <w:szCs w:val="28"/>
                <w:lang w:val="en"/>
              </w:rPr>
              <w:t>Financial assets</w:t>
            </w:r>
          </w:p>
        </w:tc>
        <w:tc>
          <w:tcPr>
            <w:tcW w:w="1134" w:type="dxa"/>
            <w:shd w:val="clear" w:color="auto" w:fill="auto"/>
          </w:tcPr>
          <w:p w14:paraId="2A3293A7"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71573EBD"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B0EC708"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40F646D0"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3076949"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0E5EF98D"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6C985C81" w14:textId="77777777" w:rsidR="00587E01" w:rsidRPr="00353539" w:rsidRDefault="00587E01" w:rsidP="00DB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5F3C0E" w:rsidRPr="003319C0" w14:paraId="340B9898" w14:textId="77777777" w:rsidTr="00DB2B7F">
        <w:trPr>
          <w:gridAfter w:val="1"/>
          <w:wAfter w:w="6" w:type="dxa"/>
        </w:trPr>
        <w:tc>
          <w:tcPr>
            <w:tcW w:w="2269" w:type="dxa"/>
            <w:shd w:val="clear" w:color="auto" w:fill="auto"/>
          </w:tcPr>
          <w:p w14:paraId="2266640D"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353539">
              <w:rPr>
                <w:rFonts w:ascii="Angsana New" w:hAnsi="Angsana New"/>
                <w:sz w:val="28"/>
                <w:szCs w:val="28"/>
              </w:rPr>
              <w:t>Cash and cash equivalents</w:t>
            </w:r>
          </w:p>
        </w:tc>
        <w:tc>
          <w:tcPr>
            <w:tcW w:w="1134" w:type="dxa"/>
            <w:shd w:val="clear" w:color="auto" w:fill="auto"/>
            <w:vAlign w:val="bottom"/>
          </w:tcPr>
          <w:p w14:paraId="4D1906D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429125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6B18D7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48BE8D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215,200</w:t>
            </w:r>
          </w:p>
        </w:tc>
        <w:tc>
          <w:tcPr>
            <w:tcW w:w="1134" w:type="dxa"/>
            <w:shd w:val="clear" w:color="auto" w:fill="auto"/>
            <w:vAlign w:val="bottom"/>
          </w:tcPr>
          <w:p w14:paraId="267144B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199</w:t>
            </w:r>
          </w:p>
        </w:tc>
        <w:tc>
          <w:tcPr>
            <w:tcW w:w="1134" w:type="dxa"/>
            <w:shd w:val="clear" w:color="auto" w:fill="auto"/>
            <w:vAlign w:val="bottom"/>
          </w:tcPr>
          <w:p w14:paraId="6265356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215,399</w:t>
            </w:r>
          </w:p>
        </w:tc>
        <w:tc>
          <w:tcPr>
            <w:tcW w:w="1134" w:type="dxa"/>
            <w:shd w:val="clear" w:color="auto" w:fill="auto"/>
            <w:vAlign w:val="bottom"/>
          </w:tcPr>
          <w:p w14:paraId="5FBEC15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0.25 - 0.62</w:t>
            </w:r>
          </w:p>
        </w:tc>
      </w:tr>
      <w:tr w:rsidR="005F3C0E" w:rsidRPr="003319C0" w14:paraId="50A3317F" w14:textId="77777777" w:rsidTr="00DB2B7F">
        <w:trPr>
          <w:gridAfter w:val="1"/>
          <w:wAfter w:w="6" w:type="dxa"/>
        </w:trPr>
        <w:tc>
          <w:tcPr>
            <w:tcW w:w="2269" w:type="dxa"/>
            <w:shd w:val="clear" w:color="auto" w:fill="auto"/>
          </w:tcPr>
          <w:p w14:paraId="3BE9DA55"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C66AAA">
              <w:rPr>
                <w:rFonts w:ascii="Angsana New" w:hAnsi="Angsana New"/>
                <w:sz w:val="28"/>
                <w:szCs w:val="28"/>
              </w:rPr>
              <w:t>Current investments - net</w:t>
            </w:r>
          </w:p>
        </w:tc>
        <w:tc>
          <w:tcPr>
            <w:tcW w:w="1134" w:type="dxa"/>
            <w:shd w:val="clear" w:color="auto" w:fill="auto"/>
            <w:vAlign w:val="bottom"/>
          </w:tcPr>
          <w:p w14:paraId="1569C3E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58E14C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6C0845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2A1DA3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63D5D4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150,043</w:t>
            </w:r>
          </w:p>
        </w:tc>
        <w:tc>
          <w:tcPr>
            <w:tcW w:w="1134" w:type="dxa"/>
            <w:shd w:val="clear" w:color="auto" w:fill="auto"/>
            <w:vAlign w:val="bottom"/>
          </w:tcPr>
          <w:p w14:paraId="6B312D5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150,043</w:t>
            </w:r>
          </w:p>
        </w:tc>
        <w:tc>
          <w:tcPr>
            <w:tcW w:w="1134" w:type="dxa"/>
            <w:shd w:val="clear" w:color="auto" w:fill="auto"/>
            <w:vAlign w:val="bottom"/>
          </w:tcPr>
          <w:p w14:paraId="58A5185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319C0" w14:paraId="4E485A7A" w14:textId="77777777" w:rsidTr="00DB2B7F">
        <w:trPr>
          <w:gridAfter w:val="1"/>
          <w:wAfter w:w="6" w:type="dxa"/>
        </w:trPr>
        <w:tc>
          <w:tcPr>
            <w:tcW w:w="2269" w:type="dxa"/>
            <w:shd w:val="clear" w:color="auto" w:fill="auto"/>
          </w:tcPr>
          <w:p w14:paraId="1FAEACF4"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rPr>
                <w:rFonts w:ascii="Angsana New" w:hAnsi="Angsana New"/>
                <w:sz w:val="28"/>
                <w:szCs w:val="28"/>
              </w:rPr>
            </w:pPr>
            <w:r w:rsidRPr="00353539">
              <w:rPr>
                <w:rFonts w:ascii="Angsana New" w:hAnsi="Angsana New"/>
                <w:sz w:val="28"/>
                <w:szCs w:val="28"/>
              </w:rPr>
              <w:t>Trade and other current receivables - net</w:t>
            </w:r>
          </w:p>
        </w:tc>
        <w:tc>
          <w:tcPr>
            <w:tcW w:w="1134" w:type="dxa"/>
            <w:shd w:val="clear" w:color="auto" w:fill="auto"/>
            <w:vAlign w:val="bottom"/>
          </w:tcPr>
          <w:p w14:paraId="0B2DE1F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A43561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44B810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FA107E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FB95BD9" w14:textId="77777777" w:rsidR="005F3C0E" w:rsidRPr="00564BC3"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4BC3">
              <w:rPr>
                <w:rFonts w:ascii="Angsana New" w:hAnsi="Angsana New"/>
                <w:sz w:val="28"/>
                <w:szCs w:val="28"/>
              </w:rPr>
              <w:t>74,917</w:t>
            </w:r>
          </w:p>
        </w:tc>
        <w:tc>
          <w:tcPr>
            <w:tcW w:w="1134" w:type="dxa"/>
            <w:shd w:val="clear" w:color="auto" w:fill="auto"/>
            <w:vAlign w:val="bottom"/>
          </w:tcPr>
          <w:p w14:paraId="45056461" w14:textId="77777777" w:rsidR="005F3C0E" w:rsidRPr="00564BC3"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4BC3">
              <w:rPr>
                <w:rFonts w:ascii="Angsana New" w:hAnsi="Angsana New"/>
                <w:sz w:val="28"/>
                <w:szCs w:val="28"/>
              </w:rPr>
              <w:t>74,917</w:t>
            </w:r>
          </w:p>
        </w:tc>
        <w:tc>
          <w:tcPr>
            <w:tcW w:w="1134" w:type="dxa"/>
            <w:shd w:val="clear" w:color="auto" w:fill="auto"/>
            <w:vAlign w:val="bottom"/>
          </w:tcPr>
          <w:p w14:paraId="7AE8C13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319C0" w14:paraId="5DE3B34A" w14:textId="77777777" w:rsidTr="00DB2B7F">
        <w:trPr>
          <w:gridAfter w:val="1"/>
          <w:wAfter w:w="6" w:type="dxa"/>
        </w:trPr>
        <w:tc>
          <w:tcPr>
            <w:tcW w:w="2269" w:type="dxa"/>
            <w:shd w:val="clear" w:color="auto" w:fill="auto"/>
          </w:tcPr>
          <w:p w14:paraId="48C3E6E4" w14:textId="77777777" w:rsidR="005F3C0E" w:rsidRPr="00A658AE"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A658AE">
              <w:rPr>
                <w:rFonts w:ascii="Angsana New" w:hAnsi="Angsana New"/>
                <w:sz w:val="28"/>
                <w:szCs w:val="28"/>
              </w:rPr>
              <w:t xml:space="preserve">Securities available for </w:t>
            </w:r>
          </w:p>
          <w:p w14:paraId="1E7D9A3D"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A658AE">
              <w:rPr>
                <w:rFonts w:ascii="Angsana New" w:hAnsi="Angsana New"/>
                <w:sz w:val="28"/>
                <w:szCs w:val="28"/>
              </w:rPr>
              <w:t xml:space="preserve">     sale - net</w:t>
            </w:r>
          </w:p>
        </w:tc>
        <w:tc>
          <w:tcPr>
            <w:tcW w:w="1134" w:type="dxa"/>
            <w:shd w:val="clear" w:color="auto" w:fill="auto"/>
            <w:vAlign w:val="bottom"/>
          </w:tcPr>
          <w:p w14:paraId="5392CEB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211BB18"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D43556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B30D19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AE4B6D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180</w:t>
            </w:r>
          </w:p>
        </w:tc>
        <w:tc>
          <w:tcPr>
            <w:tcW w:w="1134" w:type="dxa"/>
            <w:shd w:val="clear" w:color="auto" w:fill="auto"/>
            <w:vAlign w:val="bottom"/>
          </w:tcPr>
          <w:p w14:paraId="33481A8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180</w:t>
            </w:r>
          </w:p>
        </w:tc>
        <w:tc>
          <w:tcPr>
            <w:tcW w:w="1134" w:type="dxa"/>
            <w:shd w:val="clear" w:color="auto" w:fill="auto"/>
            <w:vAlign w:val="bottom"/>
          </w:tcPr>
          <w:p w14:paraId="702F33D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319C0" w14:paraId="4999614D" w14:textId="77777777" w:rsidTr="00827615">
        <w:trPr>
          <w:gridAfter w:val="1"/>
          <w:wAfter w:w="6" w:type="dxa"/>
        </w:trPr>
        <w:tc>
          <w:tcPr>
            <w:tcW w:w="2269" w:type="dxa"/>
            <w:shd w:val="clear" w:color="auto" w:fill="auto"/>
          </w:tcPr>
          <w:p w14:paraId="0361FA20"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Pr>
                <w:rFonts w:ascii="Angsana New" w:hAnsi="Angsana New"/>
                <w:sz w:val="28"/>
                <w:szCs w:val="28"/>
              </w:rPr>
              <w:t>Long</w:t>
            </w:r>
            <w:r w:rsidRPr="00353539">
              <w:rPr>
                <w:rFonts w:ascii="Angsana New" w:hAnsi="Angsana New"/>
                <w:sz w:val="28"/>
                <w:szCs w:val="28"/>
              </w:rPr>
              <w:t xml:space="preserve"> - term loans - net</w:t>
            </w:r>
          </w:p>
        </w:tc>
        <w:tc>
          <w:tcPr>
            <w:tcW w:w="1134" w:type="dxa"/>
            <w:shd w:val="clear" w:color="auto" w:fill="auto"/>
            <w:vAlign w:val="bottom"/>
          </w:tcPr>
          <w:p w14:paraId="60C541B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A77DEA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3A4A0B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4DB5E78A"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680844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34,000</w:t>
            </w:r>
          </w:p>
        </w:tc>
        <w:tc>
          <w:tcPr>
            <w:tcW w:w="1134" w:type="dxa"/>
            <w:shd w:val="clear" w:color="auto" w:fill="auto"/>
            <w:vAlign w:val="bottom"/>
          </w:tcPr>
          <w:p w14:paraId="1B5F8E4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34,000</w:t>
            </w:r>
          </w:p>
        </w:tc>
        <w:tc>
          <w:tcPr>
            <w:tcW w:w="1134" w:type="dxa"/>
            <w:shd w:val="clear" w:color="auto" w:fill="auto"/>
            <w:vAlign w:val="bottom"/>
          </w:tcPr>
          <w:p w14:paraId="3BE1341F"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319C0" w14:paraId="33DDFCF6" w14:textId="77777777" w:rsidTr="005F3C0E">
        <w:trPr>
          <w:gridAfter w:val="1"/>
          <w:wAfter w:w="6" w:type="dxa"/>
        </w:trPr>
        <w:tc>
          <w:tcPr>
            <w:tcW w:w="2269" w:type="dxa"/>
            <w:shd w:val="clear" w:color="auto" w:fill="auto"/>
          </w:tcPr>
          <w:p w14:paraId="1C36B139"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78" w:hanging="178"/>
              <w:rPr>
                <w:rFonts w:ascii="Angsana New" w:hAnsi="Angsana New"/>
                <w:sz w:val="28"/>
                <w:szCs w:val="28"/>
                <w:cs/>
              </w:rPr>
            </w:pPr>
            <w:r w:rsidRPr="00414A9A">
              <w:rPr>
                <w:rFonts w:ascii="Angsana New" w:hAnsi="Angsana New"/>
                <w:color w:val="212121"/>
                <w:sz w:val="28"/>
                <w:szCs w:val="28"/>
                <w:lang w:val="en"/>
              </w:rPr>
              <w:t>Deposit at bank with commitment</w:t>
            </w:r>
          </w:p>
        </w:tc>
        <w:tc>
          <w:tcPr>
            <w:tcW w:w="1134" w:type="dxa"/>
            <w:shd w:val="clear" w:color="auto" w:fill="auto"/>
            <w:vAlign w:val="bottom"/>
          </w:tcPr>
          <w:p w14:paraId="7939A0E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2DEF63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bottom"/>
          </w:tcPr>
          <w:p w14:paraId="2E997C1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139865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6E2D21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6A21E6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bottom"/>
          </w:tcPr>
          <w:p w14:paraId="74747CA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0.90 -</w:t>
            </w:r>
            <w:r>
              <w:rPr>
                <w:rFonts w:ascii="Angsana New" w:hAnsi="Angsana New" w:hint="cs"/>
                <w:sz w:val="28"/>
                <w:szCs w:val="28"/>
                <w:cs/>
              </w:rPr>
              <w:t xml:space="preserve"> </w:t>
            </w:r>
            <w:r>
              <w:rPr>
                <w:rFonts w:ascii="Angsana New" w:hAnsi="Angsana New"/>
                <w:sz w:val="28"/>
                <w:szCs w:val="28"/>
              </w:rPr>
              <w:t>1.30</w:t>
            </w:r>
          </w:p>
        </w:tc>
      </w:tr>
      <w:tr w:rsidR="005F3C0E" w:rsidRPr="003319C0" w14:paraId="04B282C5" w14:textId="77777777" w:rsidTr="00827615">
        <w:trPr>
          <w:gridAfter w:val="1"/>
          <w:wAfter w:w="6" w:type="dxa"/>
        </w:trPr>
        <w:tc>
          <w:tcPr>
            <w:tcW w:w="2269" w:type="dxa"/>
            <w:shd w:val="clear" w:color="auto" w:fill="auto"/>
          </w:tcPr>
          <w:p w14:paraId="663E4680"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hAnsi="inherit" w:cs="Tahoma"/>
                <w:color w:val="212121"/>
                <w:sz w:val="20"/>
                <w:szCs w:val="20"/>
                <w:cs/>
              </w:rPr>
            </w:pPr>
          </w:p>
        </w:tc>
        <w:tc>
          <w:tcPr>
            <w:tcW w:w="1134" w:type="dxa"/>
            <w:shd w:val="clear" w:color="auto" w:fill="auto"/>
            <w:vAlign w:val="bottom"/>
          </w:tcPr>
          <w:p w14:paraId="7E23943B"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5FAA5AD"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40,017</w:t>
            </w:r>
          </w:p>
        </w:tc>
        <w:tc>
          <w:tcPr>
            <w:tcW w:w="1134" w:type="dxa"/>
            <w:shd w:val="clear" w:color="auto" w:fill="auto"/>
            <w:vAlign w:val="bottom"/>
          </w:tcPr>
          <w:p w14:paraId="6BB2BCA1"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42FB6413"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215,200</w:t>
            </w:r>
          </w:p>
        </w:tc>
        <w:tc>
          <w:tcPr>
            <w:tcW w:w="1134" w:type="dxa"/>
            <w:shd w:val="clear" w:color="auto" w:fill="auto"/>
            <w:vAlign w:val="bottom"/>
          </w:tcPr>
          <w:p w14:paraId="413B02D8"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259,339</w:t>
            </w:r>
          </w:p>
        </w:tc>
        <w:tc>
          <w:tcPr>
            <w:tcW w:w="1134" w:type="dxa"/>
            <w:shd w:val="clear" w:color="auto" w:fill="auto"/>
            <w:vAlign w:val="bottom"/>
          </w:tcPr>
          <w:p w14:paraId="0FE8FF6C"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514,556</w:t>
            </w:r>
          </w:p>
        </w:tc>
        <w:tc>
          <w:tcPr>
            <w:tcW w:w="1134" w:type="dxa"/>
            <w:shd w:val="clear" w:color="auto" w:fill="auto"/>
            <w:vAlign w:val="center"/>
          </w:tcPr>
          <w:p w14:paraId="789B9BBC"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F3C0E" w:rsidRPr="003319C0" w14:paraId="7AB32C3C" w14:textId="77777777" w:rsidTr="00DB2B7F">
        <w:trPr>
          <w:gridAfter w:val="1"/>
          <w:wAfter w:w="6" w:type="dxa"/>
        </w:trPr>
        <w:tc>
          <w:tcPr>
            <w:tcW w:w="2269" w:type="dxa"/>
            <w:shd w:val="clear" w:color="auto" w:fill="auto"/>
          </w:tcPr>
          <w:p w14:paraId="4F4F82A0" w14:textId="77777777" w:rsidR="005F3C0E" w:rsidRPr="00353539" w:rsidRDefault="005F3C0E" w:rsidP="005F3C0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hAnsi="inherit" w:cs="Tahoma"/>
                <w:color w:val="212121"/>
                <w:sz w:val="20"/>
                <w:szCs w:val="20"/>
                <w:cs/>
              </w:rPr>
            </w:pPr>
            <w:r w:rsidRPr="00353539">
              <w:rPr>
                <w:rFonts w:ascii="Angsana New" w:hAnsi="Angsana New"/>
                <w:b/>
                <w:bCs/>
                <w:color w:val="212121"/>
                <w:sz w:val="28"/>
                <w:szCs w:val="28"/>
                <w:lang w:val="en"/>
              </w:rPr>
              <w:t>Financial liabilities</w:t>
            </w:r>
          </w:p>
        </w:tc>
        <w:tc>
          <w:tcPr>
            <w:tcW w:w="1134" w:type="dxa"/>
            <w:shd w:val="clear" w:color="auto" w:fill="auto"/>
            <w:vAlign w:val="bottom"/>
          </w:tcPr>
          <w:p w14:paraId="385323C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89008C4"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8AD3CF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2909A46E"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1F5E6CD"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1A4345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center"/>
          </w:tcPr>
          <w:p w14:paraId="1377EC5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F3C0E" w:rsidRPr="003319C0" w14:paraId="75FCFDFC" w14:textId="77777777" w:rsidTr="00525A37">
        <w:trPr>
          <w:gridAfter w:val="1"/>
          <w:wAfter w:w="6" w:type="dxa"/>
        </w:trPr>
        <w:tc>
          <w:tcPr>
            <w:tcW w:w="2269" w:type="dxa"/>
            <w:shd w:val="clear" w:color="auto" w:fill="auto"/>
          </w:tcPr>
          <w:p w14:paraId="46B4E296"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rPr>
                <w:rFonts w:ascii="Angsana New" w:hAnsi="Angsana New"/>
                <w:sz w:val="28"/>
                <w:szCs w:val="28"/>
              </w:rPr>
            </w:pPr>
            <w:r w:rsidRPr="00353539">
              <w:rPr>
                <w:rFonts w:ascii="Angsana New" w:hAnsi="Angsana New"/>
                <w:sz w:val="28"/>
                <w:szCs w:val="28"/>
              </w:rPr>
              <w:t>Trade and other current payables</w:t>
            </w:r>
          </w:p>
        </w:tc>
        <w:tc>
          <w:tcPr>
            <w:tcW w:w="1134" w:type="dxa"/>
            <w:shd w:val="clear" w:color="auto" w:fill="auto"/>
            <w:vAlign w:val="bottom"/>
          </w:tcPr>
          <w:p w14:paraId="24655C3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F8EE3D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7C7D513"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1845FA32"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F9BFDCB" w14:textId="140CFAE6" w:rsidR="005F3C0E" w:rsidRPr="003319C0" w:rsidRDefault="00475B04"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64,230</w:t>
            </w:r>
          </w:p>
        </w:tc>
        <w:tc>
          <w:tcPr>
            <w:tcW w:w="1134" w:type="dxa"/>
            <w:shd w:val="clear" w:color="auto" w:fill="auto"/>
            <w:vAlign w:val="bottom"/>
          </w:tcPr>
          <w:p w14:paraId="2E644657" w14:textId="06DE46AC" w:rsidR="005F3C0E" w:rsidRPr="003319C0" w:rsidRDefault="00475B04"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64,230</w:t>
            </w:r>
          </w:p>
        </w:tc>
        <w:tc>
          <w:tcPr>
            <w:tcW w:w="1134" w:type="dxa"/>
            <w:shd w:val="clear" w:color="auto" w:fill="auto"/>
            <w:vAlign w:val="bottom"/>
          </w:tcPr>
          <w:p w14:paraId="57EB392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5F3C0E" w:rsidRPr="003319C0" w14:paraId="5239EF87" w14:textId="77777777" w:rsidTr="00DB2B7F">
        <w:trPr>
          <w:gridAfter w:val="1"/>
          <w:wAfter w:w="6" w:type="dxa"/>
        </w:trPr>
        <w:tc>
          <w:tcPr>
            <w:tcW w:w="2269" w:type="dxa"/>
            <w:shd w:val="clear" w:color="auto" w:fill="auto"/>
          </w:tcPr>
          <w:p w14:paraId="05A8A4D0"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353539">
              <w:rPr>
                <w:rFonts w:ascii="Angsana New" w:hAnsi="Angsana New"/>
                <w:sz w:val="28"/>
                <w:szCs w:val="28"/>
              </w:rPr>
              <w:t>Long - term liabilities</w:t>
            </w:r>
          </w:p>
        </w:tc>
        <w:tc>
          <w:tcPr>
            <w:tcW w:w="1134" w:type="dxa"/>
            <w:shd w:val="clear" w:color="auto" w:fill="auto"/>
            <w:vAlign w:val="bottom"/>
          </w:tcPr>
          <w:p w14:paraId="31C7613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29,331</w:t>
            </w:r>
          </w:p>
        </w:tc>
        <w:tc>
          <w:tcPr>
            <w:tcW w:w="1134" w:type="dxa"/>
            <w:shd w:val="clear" w:color="auto" w:fill="auto"/>
            <w:vAlign w:val="bottom"/>
          </w:tcPr>
          <w:p w14:paraId="48E8F71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80,766</w:t>
            </w:r>
          </w:p>
        </w:tc>
        <w:tc>
          <w:tcPr>
            <w:tcW w:w="1134" w:type="dxa"/>
            <w:shd w:val="clear" w:color="auto" w:fill="auto"/>
            <w:vAlign w:val="bottom"/>
          </w:tcPr>
          <w:p w14:paraId="2C5BCFC0"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593DBA89"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02A060B"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7369987"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110,097</w:t>
            </w:r>
          </w:p>
        </w:tc>
        <w:tc>
          <w:tcPr>
            <w:tcW w:w="1134" w:type="dxa"/>
            <w:shd w:val="clear" w:color="auto" w:fill="auto"/>
            <w:vAlign w:val="center"/>
          </w:tcPr>
          <w:p w14:paraId="64ACBF76"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5.91 - 7.50</w:t>
            </w:r>
          </w:p>
        </w:tc>
      </w:tr>
      <w:tr w:rsidR="005F3C0E" w:rsidRPr="003319C0" w14:paraId="12AD802D" w14:textId="77777777" w:rsidTr="00DB2B7F">
        <w:trPr>
          <w:gridAfter w:val="1"/>
          <w:wAfter w:w="6" w:type="dxa"/>
        </w:trPr>
        <w:tc>
          <w:tcPr>
            <w:tcW w:w="2269" w:type="dxa"/>
            <w:shd w:val="clear" w:color="auto" w:fill="auto"/>
          </w:tcPr>
          <w:p w14:paraId="13A6E9D5" w14:textId="77777777" w:rsidR="005F3C0E" w:rsidRPr="00353539"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565576A"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29,331</w:t>
            </w:r>
          </w:p>
        </w:tc>
        <w:tc>
          <w:tcPr>
            <w:tcW w:w="1134" w:type="dxa"/>
            <w:shd w:val="clear" w:color="auto" w:fill="auto"/>
            <w:vAlign w:val="bottom"/>
          </w:tcPr>
          <w:p w14:paraId="1BD7387B"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80,766</w:t>
            </w:r>
          </w:p>
        </w:tc>
        <w:tc>
          <w:tcPr>
            <w:tcW w:w="1134" w:type="dxa"/>
            <w:shd w:val="clear" w:color="auto" w:fill="auto"/>
            <w:vAlign w:val="bottom"/>
          </w:tcPr>
          <w:p w14:paraId="2A9E784A"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1C796BCD" w14:textId="77777777" w:rsidR="005F3C0E" w:rsidRPr="003319C0" w:rsidRDefault="005F3C0E"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92964CC" w14:textId="4F0AB2CD" w:rsidR="005F3C0E" w:rsidRPr="003319C0" w:rsidRDefault="00475B04"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64,230</w:t>
            </w:r>
          </w:p>
        </w:tc>
        <w:tc>
          <w:tcPr>
            <w:tcW w:w="1134" w:type="dxa"/>
            <w:shd w:val="clear" w:color="auto" w:fill="auto"/>
            <w:vAlign w:val="bottom"/>
          </w:tcPr>
          <w:p w14:paraId="440CD155" w14:textId="72CFD3EE" w:rsidR="005F3C0E" w:rsidRPr="003319C0" w:rsidRDefault="00475B04" w:rsidP="005F3C0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174,327</w:t>
            </w:r>
          </w:p>
        </w:tc>
        <w:tc>
          <w:tcPr>
            <w:tcW w:w="1134" w:type="dxa"/>
            <w:shd w:val="clear" w:color="auto" w:fill="auto"/>
            <w:vAlign w:val="center"/>
          </w:tcPr>
          <w:p w14:paraId="3AC78105" w14:textId="77777777" w:rsidR="005F3C0E" w:rsidRPr="003319C0" w:rsidRDefault="005F3C0E" w:rsidP="005F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14877516" w14:textId="77777777" w:rsidTr="00DB2B7F">
        <w:trPr>
          <w:gridAfter w:val="1"/>
          <w:wAfter w:w="6" w:type="dxa"/>
        </w:trPr>
        <w:tc>
          <w:tcPr>
            <w:tcW w:w="2269" w:type="dxa"/>
            <w:shd w:val="clear" w:color="auto" w:fill="auto"/>
          </w:tcPr>
          <w:p w14:paraId="251AEC48"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14E746E6"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79796A3"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D7A9DB7"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44015FA7"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3BF7246"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28F8A6B"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center"/>
          </w:tcPr>
          <w:p w14:paraId="37BE2468"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43F40D15" w14:textId="77777777" w:rsidTr="00DB2B7F">
        <w:trPr>
          <w:gridAfter w:val="1"/>
          <w:wAfter w:w="6" w:type="dxa"/>
        </w:trPr>
        <w:tc>
          <w:tcPr>
            <w:tcW w:w="2269" w:type="dxa"/>
            <w:shd w:val="clear" w:color="auto" w:fill="auto"/>
          </w:tcPr>
          <w:p w14:paraId="2BA39586"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3DAC08ED"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BDF3E5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E6886ED"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5B0CDF5A"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7E174D0"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F4AFF5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3B338EA4"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35736508" w14:textId="77777777" w:rsidTr="00DB2B7F">
        <w:trPr>
          <w:gridAfter w:val="1"/>
          <w:wAfter w:w="6" w:type="dxa"/>
        </w:trPr>
        <w:tc>
          <w:tcPr>
            <w:tcW w:w="2269" w:type="dxa"/>
            <w:shd w:val="clear" w:color="auto" w:fill="auto"/>
          </w:tcPr>
          <w:p w14:paraId="04A6C0DD"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C4196C9"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B424ED9"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9D7ACA7"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720769F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17A219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5689D69"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796BBE60"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1CB85E93" w14:textId="77777777" w:rsidTr="00DB2B7F">
        <w:trPr>
          <w:gridAfter w:val="1"/>
          <w:wAfter w:w="6" w:type="dxa"/>
        </w:trPr>
        <w:tc>
          <w:tcPr>
            <w:tcW w:w="2269" w:type="dxa"/>
            <w:shd w:val="clear" w:color="auto" w:fill="auto"/>
          </w:tcPr>
          <w:p w14:paraId="26F7BCFF"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91A5B5B"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32F67E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CB3064D"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5B05A6F1"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2E245C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D9B3E5B"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07B3EDD9"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00025067" w14:textId="77777777" w:rsidTr="00DB2B7F">
        <w:trPr>
          <w:gridAfter w:val="1"/>
          <w:wAfter w:w="6" w:type="dxa"/>
        </w:trPr>
        <w:tc>
          <w:tcPr>
            <w:tcW w:w="2269" w:type="dxa"/>
            <w:shd w:val="clear" w:color="auto" w:fill="auto"/>
          </w:tcPr>
          <w:p w14:paraId="6810DE7A"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6A33ED8C"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52CFE08"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A1A6182"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311B819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747044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A7CC946"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30427153"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3E1081A4" w14:textId="77777777" w:rsidTr="00DB2B7F">
        <w:trPr>
          <w:gridAfter w:val="1"/>
          <w:wAfter w:w="6" w:type="dxa"/>
        </w:trPr>
        <w:tc>
          <w:tcPr>
            <w:tcW w:w="2269" w:type="dxa"/>
            <w:shd w:val="clear" w:color="auto" w:fill="auto"/>
          </w:tcPr>
          <w:p w14:paraId="73D32B53"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731F9E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34DDA9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CC745AA"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03C88C2A"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FB5CF0C"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CD4C42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49758F8A"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34579ED9" w14:textId="77777777" w:rsidTr="00DB2B7F">
        <w:trPr>
          <w:gridAfter w:val="1"/>
          <w:wAfter w:w="6" w:type="dxa"/>
        </w:trPr>
        <w:tc>
          <w:tcPr>
            <w:tcW w:w="2269" w:type="dxa"/>
            <w:shd w:val="clear" w:color="auto" w:fill="auto"/>
          </w:tcPr>
          <w:p w14:paraId="1A4A489F"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2ED0BFA6"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9550C83"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ECDC2D2"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66B7EC32"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8ED2862"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D3318DB"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2C4D80EC"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68A022DD" w14:textId="77777777" w:rsidTr="00DB2B7F">
        <w:trPr>
          <w:gridAfter w:val="1"/>
          <w:wAfter w:w="6" w:type="dxa"/>
        </w:trPr>
        <w:tc>
          <w:tcPr>
            <w:tcW w:w="2269" w:type="dxa"/>
            <w:shd w:val="clear" w:color="auto" w:fill="auto"/>
          </w:tcPr>
          <w:p w14:paraId="2075BEC1"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6023B65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518468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F57B2F1"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02789CF9"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82AB2A1"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913B0D8"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13741D99"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1BC4185D" w14:textId="77777777" w:rsidTr="00DB2B7F">
        <w:trPr>
          <w:gridAfter w:val="1"/>
          <w:wAfter w:w="6" w:type="dxa"/>
        </w:trPr>
        <w:tc>
          <w:tcPr>
            <w:tcW w:w="2269" w:type="dxa"/>
            <w:shd w:val="clear" w:color="auto" w:fill="auto"/>
          </w:tcPr>
          <w:p w14:paraId="62665F89"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0C6BF027"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3E8B26E"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111EA86"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175ED1E0"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BA644E2"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4AD690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2BA2B345"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B3852" w:rsidRPr="003319C0" w14:paraId="4612951B" w14:textId="77777777" w:rsidTr="00DB2B7F">
        <w:trPr>
          <w:gridAfter w:val="1"/>
          <w:wAfter w:w="6" w:type="dxa"/>
        </w:trPr>
        <w:tc>
          <w:tcPr>
            <w:tcW w:w="2269" w:type="dxa"/>
            <w:shd w:val="clear" w:color="auto" w:fill="auto"/>
          </w:tcPr>
          <w:p w14:paraId="4CE76766" w14:textId="77777777" w:rsidR="009B3852" w:rsidRPr="00353539"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6476960F"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467ADC5"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8821CC3"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02960F2E"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1D0FCE0"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5981FAD0" w14:textId="77777777" w:rsidR="009B3852"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6A7FDB72" w14:textId="77777777" w:rsidR="009B3852" w:rsidRPr="003319C0" w:rsidRDefault="009B3852"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319C0" w14:paraId="2F862F6A" w14:textId="77777777" w:rsidTr="00DB2B7F">
        <w:trPr>
          <w:gridAfter w:val="1"/>
          <w:wAfter w:w="6" w:type="dxa"/>
        </w:trPr>
        <w:tc>
          <w:tcPr>
            <w:tcW w:w="2269" w:type="dxa"/>
            <w:shd w:val="clear" w:color="auto" w:fill="auto"/>
          </w:tcPr>
          <w:p w14:paraId="51EF0DD7"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bottom"/>
          </w:tcPr>
          <w:p w14:paraId="5AF2D38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30AB08B7"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2C7A204F"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643649A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11B41BB5"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5979D49" w14:textId="77777777" w:rsidR="00A658AE"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134" w:type="dxa"/>
            <w:shd w:val="clear" w:color="auto" w:fill="auto"/>
            <w:vAlign w:val="center"/>
          </w:tcPr>
          <w:p w14:paraId="6479CBA4" w14:textId="77777777" w:rsidR="00A658AE" w:rsidRPr="003319C0"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53539" w14:paraId="3A9D39CD" w14:textId="77777777" w:rsidTr="00DB2B7F">
        <w:tc>
          <w:tcPr>
            <w:tcW w:w="2269" w:type="dxa"/>
            <w:shd w:val="clear" w:color="auto" w:fill="auto"/>
          </w:tcPr>
          <w:p w14:paraId="49D5D15F"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2ACDF784"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In </w:t>
            </w:r>
            <w:r w:rsidRPr="00353539">
              <w:rPr>
                <w:rFonts w:ascii="Angsana New" w:hAnsi="Angsana New"/>
                <w:sz w:val="28"/>
                <w:szCs w:val="28"/>
              </w:rPr>
              <w:t>Thousand Baht</w:t>
            </w:r>
          </w:p>
        </w:tc>
      </w:tr>
      <w:tr w:rsidR="00A658AE" w14:paraId="66D954DF" w14:textId="77777777" w:rsidTr="00DB2B7F">
        <w:tc>
          <w:tcPr>
            <w:tcW w:w="2269" w:type="dxa"/>
            <w:shd w:val="clear" w:color="auto" w:fill="auto"/>
          </w:tcPr>
          <w:p w14:paraId="3CBF45D0"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10E61C53" w14:textId="77777777" w:rsidR="00A658AE"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34301">
              <w:rPr>
                <w:rFonts w:ascii="Angsana New" w:hAnsi="Angsana New"/>
                <w:kern w:val="28"/>
                <w:sz w:val="28"/>
                <w:szCs w:val="28"/>
              </w:rPr>
              <w:t>Separate</w:t>
            </w:r>
            <w:r>
              <w:rPr>
                <w:rFonts w:ascii="Angsana New" w:hAnsi="Angsana New"/>
                <w:kern w:val="28"/>
                <w:sz w:val="28"/>
                <w:szCs w:val="28"/>
              </w:rPr>
              <w:t>d</w:t>
            </w:r>
          </w:p>
        </w:tc>
      </w:tr>
      <w:tr w:rsidR="00A658AE" w:rsidRPr="00353539" w14:paraId="33327FF0" w14:textId="77777777" w:rsidTr="00DB2B7F">
        <w:tc>
          <w:tcPr>
            <w:tcW w:w="2269" w:type="dxa"/>
            <w:shd w:val="clear" w:color="auto" w:fill="auto"/>
          </w:tcPr>
          <w:p w14:paraId="3A99DC1C"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228" w:type="dxa"/>
            <w:gridSpan w:val="8"/>
            <w:shd w:val="clear" w:color="auto" w:fill="auto"/>
          </w:tcPr>
          <w:p w14:paraId="3B9DE3A2" w14:textId="04FBE162" w:rsidR="00A658AE" w:rsidRPr="00353539" w:rsidRDefault="001D6964"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00A05FF7">
              <w:rPr>
                <w:rFonts w:ascii="Angsana New" w:hAnsi="Angsana New"/>
                <w:sz w:val="28"/>
                <w:szCs w:val="28"/>
              </w:rPr>
              <w:t xml:space="preserve">December 31, </w:t>
            </w:r>
            <w:r w:rsidR="00A658AE">
              <w:rPr>
                <w:rFonts w:ascii="Angsana New" w:hAnsi="Angsana New"/>
                <w:sz w:val="28"/>
                <w:szCs w:val="28"/>
              </w:rPr>
              <w:t>2018</w:t>
            </w:r>
          </w:p>
        </w:tc>
      </w:tr>
      <w:tr w:rsidR="00A658AE" w:rsidRPr="00353539" w14:paraId="6C4F2D3E" w14:textId="77777777" w:rsidTr="00DB2B7F">
        <w:trPr>
          <w:gridAfter w:val="1"/>
          <w:wAfter w:w="6" w:type="dxa"/>
        </w:trPr>
        <w:tc>
          <w:tcPr>
            <w:tcW w:w="2269" w:type="dxa"/>
            <w:shd w:val="clear" w:color="auto" w:fill="auto"/>
          </w:tcPr>
          <w:p w14:paraId="3362FBF8"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3402" w:type="dxa"/>
            <w:gridSpan w:val="3"/>
            <w:shd w:val="clear" w:color="auto" w:fill="auto"/>
            <w:vAlign w:val="center"/>
          </w:tcPr>
          <w:p w14:paraId="77693481"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color w:val="212121"/>
                <w:sz w:val="28"/>
                <w:szCs w:val="28"/>
                <w:shd w:val="clear" w:color="auto" w:fill="FFFFFF"/>
              </w:rPr>
              <w:t>Fixed rate</w:t>
            </w:r>
          </w:p>
        </w:tc>
        <w:tc>
          <w:tcPr>
            <w:tcW w:w="1418" w:type="dxa"/>
            <w:vMerge w:val="restart"/>
            <w:shd w:val="clear" w:color="auto" w:fill="auto"/>
            <w:vAlign w:val="bottom"/>
          </w:tcPr>
          <w:p w14:paraId="1A1029C8" w14:textId="77777777" w:rsidR="00A658AE" w:rsidRPr="00353539" w:rsidRDefault="00A658AE" w:rsidP="00A658AE">
            <w:pPr>
              <w:pBdr>
                <w:bottom w:val="single" w:sz="4" w:space="1" w:color="auto"/>
              </w:pBdr>
              <w:spacing w:line="300" w:lineRule="exact"/>
              <w:jc w:val="center"/>
              <w:rPr>
                <w:rFonts w:ascii="Angsana New" w:hAnsi="Angsana New"/>
                <w:sz w:val="28"/>
                <w:szCs w:val="28"/>
              </w:rPr>
            </w:pPr>
            <w:r w:rsidRPr="00353539">
              <w:rPr>
                <w:rFonts w:ascii="Angsana New" w:hAnsi="Angsana New"/>
                <w:sz w:val="28"/>
                <w:szCs w:val="28"/>
              </w:rPr>
              <w:t>Floating interest rate</w:t>
            </w:r>
          </w:p>
        </w:tc>
        <w:tc>
          <w:tcPr>
            <w:tcW w:w="1134" w:type="dxa"/>
            <w:vMerge w:val="restart"/>
            <w:shd w:val="clear" w:color="auto" w:fill="auto"/>
            <w:vAlign w:val="bottom"/>
          </w:tcPr>
          <w:p w14:paraId="791FAD4D" w14:textId="77777777" w:rsidR="00A658AE" w:rsidRPr="00353539" w:rsidRDefault="00A658AE" w:rsidP="00A658AE">
            <w:pPr>
              <w:pBdr>
                <w:bottom w:val="single" w:sz="4" w:space="1" w:color="auto"/>
              </w:pBdr>
              <w:spacing w:line="300" w:lineRule="exact"/>
              <w:ind w:left="-138" w:right="-168"/>
              <w:jc w:val="center"/>
              <w:rPr>
                <w:rFonts w:ascii="Angsana New" w:hAnsi="Angsana New"/>
                <w:sz w:val="28"/>
                <w:szCs w:val="28"/>
              </w:rPr>
            </w:pPr>
            <w:r w:rsidRPr="00353539">
              <w:rPr>
                <w:rFonts w:ascii="Angsana New" w:hAnsi="Angsana New"/>
                <w:sz w:val="28"/>
                <w:szCs w:val="28"/>
              </w:rPr>
              <w:t>Non</w:t>
            </w:r>
            <w:r w:rsidR="007C756B">
              <w:rPr>
                <w:rFonts w:ascii="Angsana New" w:hAnsi="Angsana New"/>
                <w:sz w:val="28"/>
                <w:szCs w:val="28"/>
              </w:rPr>
              <w:t xml:space="preserve"> </w:t>
            </w:r>
            <w:r w:rsidRPr="00353539">
              <w:rPr>
                <w:rFonts w:ascii="Angsana New" w:hAnsi="Angsana New"/>
                <w:sz w:val="28"/>
                <w:szCs w:val="28"/>
              </w:rPr>
              <w:t>- interest bearing</w:t>
            </w:r>
          </w:p>
        </w:tc>
        <w:tc>
          <w:tcPr>
            <w:tcW w:w="1134" w:type="dxa"/>
            <w:vMerge w:val="restart"/>
            <w:shd w:val="clear" w:color="auto" w:fill="auto"/>
            <w:vAlign w:val="bottom"/>
          </w:tcPr>
          <w:p w14:paraId="4F486665"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t>Total</w:t>
            </w:r>
          </w:p>
        </w:tc>
        <w:tc>
          <w:tcPr>
            <w:tcW w:w="1134" w:type="dxa"/>
            <w:vMerge w:val="restart"/>
            <w:shd w:val="clear" w:color="auto" w:fill="auto"/>
            <w:vAlign w:val="bottom"/>
          </w:tcPr>
          <w:p w14:paraId="278D219C"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sz w:val="28"/>
                <w:szCs w:val="28"/>
              </w:rPr>
              <w:t>Effective interest rate</w:t>
            </w:r>
          </w:p>
        </w:tc>
      </w:tr>
      <w:tr w:rsidR="00A658AE" w:rsidRPr="00353539" w14:paraId="6AB35D2F" w14:textId="77777777" w:rsidTr="00DB2B7F">
        <w:trPr>
          <w:gridAfter w:val="1"/>
          <w:wAfter w:w="6" w:type="dxa"/>
        </w:trPr>
        <w:tc>
          <w:tcPr>
            <w:tcW w:w="2269" w:type="dxa"/>
            <w:shd w:val="clear" w:color="auto" w:fill="auto"/>
          </w:tcPr>
          <w:p w14:paraId="34879FFB"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vAlign w:val="bottom"/>
          </w:tcPr>
          <w:p w14:paraId="52112EC8" w14:textId="77777777" w:rsidR="00A658AE" w:rsidRPr="00353539" w:rsidRDefault="00A658AE" w:rsidP="00A658AE">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8"/>
                <w:szCs w:val="28"/>
                <w:cs/>
              </w:rPr>
            </w:pPr>
            <w:r w:rsidRPr="00353539">
              <w:rPr>
                <w:rFonts w:ascii="Angsana New" w:hAnsi="Angsana New"/>
                <w:color w:val="212121"/>
                <w:sz w:val="28"/>
                <w:szCs w:val="28"/>
                <w:lang w:val="en"/>
              </w:rPr>
              <w:t>Within 1 year</w:t>
            </w:r>
          </w:p>
        </w:tc>
        <w:tc>
          <w:tcPr>
            <w:tcW w:w="1134" w:type="dxa"/>
            <w:shd w:val="clear" w:color="auto" w:fill="auto"/>
            <w:vAlign w:val="bottom"/>
          </w:tcPr>
          <w:p w14:paraId="783C9D3F"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53539">
              <w:rPr>
                <w:rFonts w:ascii="Angsana New" w:hAnsi="Angsana New"/>
                <w:sz w:val="28"/>
                <w:szCs w:val="28"/>
              </w:rPr>
              <w:br/>
            </w:r>
            <w:r w:rsidRPr="00353539">
              <w:rPr>
                <w:rFonts w:ascii="Angsana New" w:hAnsi="Angsana New"/>
                <w:color w:val="212121"/>
                <w:sz w:val="28"/>
                <w:szCs w:val="28"/>
                <w:shd w:val="clear" w:color="auto" w:fill="FFFFFF"/>
              </w:rPr>
              <w:t>1 - 5 years</w:t>
            </w:r>
          </w:p>
        </w:tc>
        <w:tc>
          <w:tcPr>
            <w:tcW w:w="1134" w:type="dxa"/>
            <w:shd w:val="clear" w:color="auto" w:fill="auto"/>
            <w:vAlign w:val="bottom"/>
          </w:tcPr>
          <w:p w14:paraId="48697DFC" w14:textId="77777777" w:rsidR="00A658AE" w:rsidRPr="00353539" w:rsidRDefault="00A658AE" w:rsidP="00A6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53539">
              <w:rPr>
                <w:rFonts w:ascii="Angsana New" w:hAnsi="Angsana New"/>
                <w:color w:val="212121"/>
                <w:sz w:val="28"/>
                <w:szCs w:val="28"/>
                <w:shd w:val="clear" w:color="auto" w:fill="FFFFFF"/>
              </w:rPr>
              <w:t>Over 5 years</w:t>
            </w:r>
          </w:p>
        </w:tc>
        <w:tc>
          <w:tcPr>
            <w:tcW w:w="1418" w:type="dxa"/>
            <w:vMerge/>
            <w:shd w:val="clear" w:color="auto" w:fill="auto"/>
            <w:vAlign w:val="bottom"/>
          </w:tcPr>
          <w:p w14:paraId="12130F61"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0041C61F"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765A4A7B"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34" w:type="dxa"/>
            <w:vMerge/>
            <w:shd w:val="clear" w:color="auto" w:fill="auto"/>
            <w:vAlign w:val="bottom"/>
          </w:tcPr>
          <w:p w14:paraId="00E84BDF"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8AE" w:rsidRPr="00353539" w14:paraId="7E2E692D" w14:textId="77777777" w:rsidTr="00DB2B7F">
        <w:trPr>
          <w:gridAfter w:val="1"/>
          <w:wAfter w:w="6" w:type="dxa"/>
        </w:trPr>
        <w:tc>
          <w:tcPr>
            <w:tcW w:w="2269" w:type="dxa"/>
            <w:shd w:val="clear" w:color="auto" w:fill="auto"/>
          </w:tcPr>
          <w:p w14:paraId="7E0AD699"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00D7A0ED"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6B454297"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5B189849"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59971072"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135EBCC9"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47D168E"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3DD70D84"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distribute"/>
              <w:rPr>
                <w:rFonts w:ascii="Angsana New" w:hAnsi="Angsana New"/>
                <w:sz w:val="28"/>
                <w:szCs w:val="28"/>
              </w:rPr>
            </w:pPr>
            <w:r w:rsidRPr="00353539">
              <w:rPr>
                <w:rFonts w:ascii="Angsana New" w:hAnsi="Angsana New" w:hint="cs"/>
                <w:sz w:val="28"/>
                <w:szCs w:val="28"/>
                <w:cs/>
              </w:rPr>
              <w:t>(</w:t>
            </w:r>
            <w:r w:rsidRPr="00353539">
              <w:rPr>
                <w:rFonts w:ascii="Angsana New" w:hAnsi="Angsana New"/>
                <w:sz w:val="28"/>
                <w:szCs w:val="28"/>
              </w:rPr>
              <w:t>% per year</w:t>
            </w:r>
            <w:r w:rsidRPr="00353539">
              <w:rPr>
                <w:rFonts w:ascii="Angsana New" w:hAnsi="Angsana New" w:hint="cs"/>
                <w:sz w:val="28"/>
                <w:szCs w:val="28"/>
                <w:cs/>
              </w:rPr>
              <w:t>)</w:t>
            </w:r>
          </w:p>
        </w:tc>
      </w:tr>
      <w:tr w:rsidR="00A658AE" w:rsidRPr="00353539" w14:paraId="7DA0A6A9" w14:textId="77777777" w:rsidTr="00DB2B7F">
        <w:trPr>
          <w:gridAfter w:val="1"/>
          <w:wAfter w:w="6" w:type="dxa"/>
        </w:trPr>
        <w:tc>
          <w:tcPr>
            <w:tcW w:w="2269" w:type="dxa"/>
            <w:shd w:val="clear" w:color="auto" w:fill="auto"/>
          </w:tcPr>
          <w:p w14:paraId="5585D696" w14:textId="77777777" w:rsidR="00A658AE" w:rsidRPr="00353539" w:rsidRDefault="00A658AE" w:rsidP="00A658A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ngsana New" w:hAnsi="Angsana New"/>
                <w:b/>
                <w:bCs/>
                <w:color w:val="212121"/>
                <w:sz w:val="28"/>
                <w:szCs w:val="28"/>
              </w:rPr>
            </w:pPr>
            <w:r w:rsidRPr="00353539">
              <w:rPr>
                <w:rFonts w:ascii="Angsana New" w:hAnsi="Angsana New"/>
                <w:b/>
                <w:bCs/>
                <w:color w:val="212121"/>
                <w:sz w:val="28"/>
                <w:szCs w:val="28"/>
                <w:lang w:val="en"/>
              </w:rPr>
              <w:t>Financial assets</w:t>
            </w:r>
          </w:p>
        </w:tc>
        <w:tc>
          <w:tcPr>
            <w:tcW w:w="1134" w:type="dxa"/>
            <w:shd w:val="clear" w:color="auto" w:fill="auto"/>
          </w:tcPr>
          <w:p w14:paraId="0A86206C"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5696803D"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66C2760E"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8" w:type="dxa"/>
            <w:shd w:val="clear" w:color="auto" w:fill="auto"/>
          </w:tcPr>
          <w:p w14:paraId="4D37E561"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7467A276"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6D07C1B"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34" w:type="dxa"/>
            <w:shd w:val="clear" w:color="auto" w:fill="auto"/>
          </w:tcPr>
          <w:p w14:paraId="4735FFBC" w14:textId="77777777" w:rsidR="00A658AE" w:rsidRPr="00353539" w:rsidRDefault="00A658AE" w:rsidP="00A6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9B3852" w:rsidRPr="003319C0" w14:paraId="0619DB60" w14:textId="77777777" w:rsidTr="00DB2B7F">
        <w:trPr>
          <w:gridAfter w:val="1"/>
          <w:wAfter w:w="6" w:type="dxa"/>
        </w:trPr>
        <w:tc>
          <w:tcPr>
            <w:tcW w:w="2269" w:type="dxa"/>
            <w:shd w:val="clear" w:color="auto" w:fill="auto"/>
          </w:tcPr>
          <w:p w14:paraId="172699A8" w14:textId="77777777" w:rsidR="009B3852" w:rsidRPr="00353539"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353539">
              <w:rPr>
                <w:rFonts w:ascii="Angsana New" w:hAnsi="Angsana New"/>
                <w:sz w:val="28"/>
                <w:szCs w:val="28"/>
              </w:rPr>
              <w:t>Cash and cash equivalents</w:t>
            </w:r>
          </w:p>
        </w:tc>
        <w:tc>
          <w:tcPr>
            <w:tcW w:w="1134" w:type="dxa"/>
            <w:shd w:val="clear" w:color="auto" w:fill="auto"/>
            <w:vAlign w:val="bottom"/>
          </w:tcPr>
          <w:p w14:paraId="3EE18A0A"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D796A76"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5F61FFC"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E35EEC6"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w:t>
            </w:r>
            <w:r>
              <w:rPr>
                <w:rFonts w:ascii="Angsana New" w:hAnsi="Angsana New" w:hint="cs"/>
                <w:sz w:val="28"/>
                <w:szCs w:val="28"/>
                <w:cs/>
              </w:rPr>
              <w:t>2</w:t>
            </w:r>
            <w:r>
              <w:rPr>
                <w:rFonts w:ascii="Angsana New" w:hAnsi="Angsana New"/>
                <w:sz w:val="28"/>
                <w:szCs w:val="28"/>
              </w:rPr>
              <w:t>66</w:t>
            </w:r>
          </w:p>
        </w:tc>
        <w:tc>
          <w:tcPr>
            <w:tcW w:w="1134" w:type="dxa"/>
            <w:shd w:val="clear" w:color="auto" w:fill="auto"/>
            <w:vAlign w:val="bottom"/>
          </w:tcPr>
          <w:p w14:paraId="6615EECE"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333</w:t>
            </w:r>
          </w:p>
        </w:tc>
        <w:tc>
          <w:tcPr>
            <w:tcW w:w="1134" w:type="dxa"/>
            <w:shd w:val="clear" w:color="auto" w:fill="auto"/>
            <w:vAlign w:val="bottom"/>
          </w:tcPr>
          <w:p w14:paraId="72773C9C"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323,599</w:t>
            </w:r>
          </w:p>
        </w:tc>
        <w:tc>
          <w:tcPr>
            <w:tcW w:w="1134" w:type="dxa"/>
            <w:shd w:val="clear" w:color="auto" w:fill="auto"/>
            <w:vAlign w:val="bottom"/>
          </w:tcPr>
          <w:p w14:paraId="635D1C77" w14:textId="77777777" w:rsidR="009B3852" w:rsidRPr="003319C0" w:rsidRDefault="009B3852" w:rsidP="009B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0.25 - 0.62</w:t>
            </w:r>
          </w:p>
        </w:tc>
      </w:tr>
      <w:tr w:rsidR="00AA356A" w:rsidRPr="003319C0" w14:paraId="4B862E71" w14:textId="77777777" w:rsidTr="00DB2B7F">
        <w:trPr>
          <w:gridAfter w:val="1"/>
          <w:wAfter w:w="6" w:type="dxa"/>
        </w:trPr>
        <w:tc>
          <w:tcPr>
            <w:tcW w:w="2269" w:type="dxa"/>
            <w:shd w:val="clear" w:color="auto" w:fill="auto"/>
          </w:tcPr>
          <w:p w14:paraId="290192B2" w14:textId="77777777" w:rsidR="00AA356A" w:rsidRPr="009806E8"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hanging="248"/>
              <w:rPr>
                <w:rFonts w:ascii="Angsana New" w:hAnsi="Angsana New"/>
                <w:spacing w:val="-2"/>
                <w:sz w:val="28"/>
                <w:szCs w:val="28"/>
              </w:rPr>
            </w:pPr>
            <w:r w:rsidRPr="009806E8">
              <w:rPr>
                <w:rFonts w:ascii="Angsana New" w:hAnsi="Angsana New"/>
                <w:spacing w:val="-2"/>
                <w:sz w:val="28"/>
                <w:szCs w:val="28"/>
              </w:rPr>
              <w:t>Trade and other current receivables - net</w:t>
            </w:r>
          </w:p>
        </w:tc>
        <w:tc>
          <w:tcPr>
            <w:tcW w:w="1134" w:type="dxa"/>
            <w:shd w:val="clear" w:color="auto" w:fill="auto"/>
            <w:vAlign w:val="bottom"/>
          </w:tcPr>
          <w:p w14:paraId="3C657F92"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1CDBD3C4"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857C3DF"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1A02084C"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B050D9F"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w:t>
            </w:r>
            <w:r>
              <w:rPr>
                <w:rFonts w:ascii="Angsana New" w:hAnsi="Angsana New" w:hint="cs"/>
                <w:sz w:val="28"/>
                <w:szCs w:val="28"/>
                <w:cs/>
              </w:rPr>
              <w:t>170</w:t>
            </w:r>
          </w:p>
        </w:tc>
        <w:tc>
          <w:tcPr>
            <w:tcW w:w="1134" w:type="dxa"/>
            <w:shd w:val="clear" w:color="auto" w:fill="auto"/>
            <w:vAlign w:val="bottom"/>
          </w:tcPr>
          <w:p w14:paraId="6BE86793"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w:t>
            </w:r>
            <w:r>
              <w:rPr>
                <w:rFonts w:ascii="Angsana New" w:hAnsi="Angsana New" w:hint="cs"/>
                <w:sz w:val="28"/>
                <w:szCs w:val="28"/>
                <w:cs/>
              </w:rPr>
              <w:t>170</w:t>
            </w:r>
          </w:p>
        </w:tc>
        <w:tc>
          <w:tcPr>
            <w:tcW w:w="1134" w:type="dxa"/>
            <w:shd w:val="clear" w:color="auto" w:fill="auto"/>
            <w:vAlign w:val="bottom"/>
          </w:tcPr>
          <w:p w14:paraId="4DDA51EF"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A356A" w:rsidRPr="003319C0" w14:paraId="7859263E" w14:textId="77777777" w:rsidTr="00304AC7">
        <w:trPr>
          <w:gridAfter w:val="1"/>
          <w:wAfter w:w="6" w:type="dxa"/>
        </w:trPr>
        <w:tc>
          <w:tcPr>
            <w:tcW w:w="2269" w:type="dxa"/>
            <w:shd w:val="clear" w:color="auto" w:fill="auto"/>
          </w:tcPr>
          <w:p w14:paraId="75B07F1D" w14:textId="77777777" w:rsidR="00AA356A" w:rsidRPr="009B3852"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9B3852">
              <w:rPr>
                <w:rFonts w:ascii="Angsana New" w:hAnsi="Angsana New"/>
                <w:sz w:val="28"/>
                <w:szCs w:val="28"/>
              </w:rPr>
              <w:t xml:space="preserve">Securities available for </w:t>
            </w:r>
          </w:p>
          <w:p w14:paraId="0F09621E"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9B3852">
              <w:rPr>
                <w:rFonts w:ascii="Angsana New" w:hAnsi="Angsana New"/>
                <w:sz w:val="28"/>
                <w:szCs w:val="28"/>
              </w:rPr>
              <w:t xml:space="preserve">     sale - net</w:t>
            </w:r>
          </w:p>
        </w:tc>
        <w:tc>
          <w:tcPr>
            <w:tcW w:w="1134" w:type="dxa"/>
            <w:shd w:val="clear" w:color="auto" w:fill="auto"/>
            <w:vAlign w:val="bottom"/>
          </w:tcPr>
          <w:p w14:paraId="7605BFA2"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5595A688"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692292D5"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6E67F701"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57BC458"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77</w:t>
            </w:r>
          </w:p>
        </w:tc>
        <w:tc>
          <w:tcPr>
            <w:tcW w:w="1134" w:type="dxa"/>
            <w:shd w:val="clear" w:color="auto" w:fill="auto"/>
            <w:vAlign w:val="bottom"/>
          </w:tcPr>
          <w:p w14:paraId="18283BDD"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w:t>
            </w:r>
            <w:r>
              <w:rPr>
                <w:rFonts w:ascii="Angsana New" w:hAnsi="Angsana New" w:hint="cs"/>
                <w:sz w:val="28"/>
                <w:szCs w:val="28"/>
                <w:cs/>
              </w:rPr>
              <w:t>7</w:t>
            </w:r>
          </w:p>
        </w:tc>
        <w:tc>
          <w:tcPr>
            <w:tcW w:w="1134" w:type="dxa"/>
            <w:shd w:val="clear" w:color="auto" w:fill="auto"/>
            <w:vAlign w:val="bottom"/>
          </w:tcPr>
          <w:p w14:paraId="5A8D433B"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A356A" w:rsidRPr="003319C0" w14:paraId="18329E3D" w14:textId="77777777" w:rsidTr="00304AC7">
        <w:trPr>
          <w:gridAfter w:val="1"/>
          <w:wAfter w:w="6" w:type="dxa"/>
        </w:trPr>
        <w:tc>
          <w:tcPr>
            <w:tcW w:w="2269" w:type="dxa"/>
            <w:shd w:val="clear" w:color="auto" w:fill="auto"/>
          </w:tcPr>
          <w:p w14:paraId="0F1D0360"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Pr>
                <w:rFonts w:ascii="Angsana New" w:hAnsi="Angsana New"/>
                <w:sz w:val="28"/>
                <w:szCs w:val="28"/>
              </w:rPr>
              <w:t>Long</w:t>
            </w:r>
            <w:r w:rsidRPr="00353539">
              <w:rPr>
                <w:rFonts w:ascii="Angsana New" w:hAnsi="Angsana New"/>
                <w:sz w:val="28"/>
                <w:szCs w:val="28"/>
              </w:rPr>
              <w:t xml:space="preserve"> - term loans - net</w:t>
            </w:r>
          </w:p>
        </w:tc>
        <w:tc>
          <w:tcPr>
            <w:tcW w:w="1134" w:type="dxa"/>
            <w:shd w:val="clear" w:color="auto" w:fill="auto"/>
            <w:vAlign w:val="bottom"/>
          </w:tcPr>
          <w:p w14:paraId="67172E3F"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7F5625D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6F5913A"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5D130DE"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54C8379"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16,500</w:t>
            </w:r>
          </w:p>
        </w:tc>
        <w:tc>
          <w:tcPr>
            <w:tcW w:w="1134" w:type="dxa"/>
            <w:shd w:val="clear" w:color="auto" w:fill="auto"/>
            <w:vAlign w:val="bottom"/>
          </w:tcPr>
          <w:p w14:paraId="535C9618"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16,500</w:t>
            </w:r>
          </w:p>
        </w:tc>
        <w:tc>
          <w:tcPr>
            <w:tcW w:w="1134" w:type="dxa"/>
            <w:shd w:val="clear" w:color="auto" w:fill="auto"/>
            <w:vAlign w:val="bottom"/>
          </w:tcPr>
          <w:p w14:paraId="21F6E818"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A356A" w:rsidRPr="003319C0" w14:paraId="40BEEB0B" w14:textId="77777777" w:rsidTr="00827615">
        <w:trPr>
          <w:gridAfter w:val="1"/>
          <w:wAfter w:w="6" w:type="dxa"/>
        </w:trPr>
        <w:tc>
          <w:tcPr>
            <w:tcW w:w="2269" w:type="dxa"/>
            <w:shd w:val="clear" w:color="auto" w:fill="auto"/>
          </w:tcPr>
          <w:p w14:paraId="68ED4281" w14:textId="77777777" w:rsidR="00AA356A" w:rsidRPr="00353539" w:rsidRDefault="00AA356A" w:rsidP="00AA356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48" w:hanging="248"/>
              <w:rPr>
                <w:rFonts w:ascii="Angsana New" w:hAnsi="Angsana New"/>
                <w:sz w:val="28"/>
                <w:szCs w:val="28"/>
                <w:cs/>
              </w:rPr>
            </w:pPr>
            <w:r w:rsidRPr="00414A9A">
              <w:rPr>
                <w:rFonts w:ascii="Angsana New" w:hAnsi="Angsana New"/>
                <w:color w:val="212121"/>
                <w:sz w:val="28"/>
                <w:szCs w:val="28"/>
                <w:lang w:val="en"/>
              </w:rPr>
              <w:t>Deposit at bank with commitment</w:t>
            </w:r>
          </w:p>
        </w:tc>
        <w:tc>
          <w:tcPr>
            <w:tcW w:w="1134" w:type="dxa"/>
            <w:shd w:val="clear" w:color="auto" w:fill="auto"/>
            <w:vAlign w:val="bottom"/>
          </w:tcPr>
          <w:p w14:paraId="711D3F7A"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bottom"/>
          </w:tcPr>
          <w:p w14:paraId="0A192BC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2B0251E"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A8CA48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408F899C"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D9EFE9C"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bottom"/>
          </w:tcPr>
          <w:p w14:paraId="379A97D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0.90 -</w:t>
            </w:r>
            <w:r>
              <w:rPr>
                <w:rFonts w:ascii="Angsana New" w:hAnsi="Angsana New" w:hint="cs"/>
                <w:sz w:val="28"/>
                <w:szCs w:val="28"/>
                <w:cs/>
              </w:rPr>
              <w:t xml:space="preserve"> </w:t>
            </w:r>
            <w:r>
              <w:rPr>
                <w:rFonts w:ascii="Angsana New" w:hAnsi="Angsana New"/>
                <w:sz w:val="28"/>
                <w:szCs w:val="28"/>
              </w:rPr>
              <w:t>1.30</w:t>
            </w:r>
          </w:p>
        </w:tc>
      </w:tr>
      <w:tr w:rsidR="00AA356A" w:rsidRPr="003319C0" w14:paraId="603C3AC8" w14:textId="77777777" w:rsidTr="00DB2B7F">
        <w:trPr>
          <w:gridAfter w:val="1"/>
          <w:wAfter w:w="6" w:type="dxa"/>
        </w:trPr>
        <w:tc>
          <w:tcPr>
            <w:tcW w:w="2269" w:type="dxa"/>
            <w:shd w:val="clear" w:color="auto" w:fill="auto"/>
          </w:tcPr>
          <w:p w14:paraId="774BCEB9" w14:textId="77777777" w:rsidR="00AA356A" w:rsidRPr="00353539" w:rsidRDefault="00AA356A" w:rsidP="00AA356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hAnsi="inherit" w:cs="Tahoma"/>
                <w:color w:val="212121"/>
                <w:sz w:val="20"/>
                <w:szCs w:val="20"/>
                <w:cs/>
              </w:rPr>
            </w:pPr>
          </w:p>
        </w:tc>
        <w:tc>
          <w:tcPr>
            <w:tcW w:w="1134" w:type="dxa"/>
            <w:shd w:val="clear" w:color="auto" w:fill="auto"/>
            <w:vAlign w:val="bottom"/>
          </w:tcPr>
          <w:p w14:paraId="32468538" w14:textId="77777777" w:rsidR="00AA356A" w:rsidRPr="003319C0" w:rsidRDefault="00AA356A"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39,64</w:t>
            </w:r>
            <w:r>
              <w:rPr>
                <w:rFonts w:ascii="Angsana New" w:hAnsi="Angsana New" w:hint="cs"/>
                <w:sz w:val="28"/>
                <w:szCs w:val="28"/>
                <w:cs/>
              </w:rPr>
              <w:t>9</w:t>
            </w:r>
          </w:p>
        </w:tc>
        <w:tc>
          <w:tcPr>
            <w:tcW w:w="1134" w:type="dxa"/>
            <w:shd w:val="clear" w:color="auto" w:fill="auto"/>
            <w:vAlign w:val="bottom"/>
          </w:tcPr>
          <w:p w14:paraId="5671927B" w14:textId="77777777" w:rsidR="00AA356A" w:rsidRPr="003319C0" w:rsidRDefault="00AA356A"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E0D4A0E" w14:textId="77777777" w:rsidR="00AA356A" w:rsidRPr="003319C0" w:rsidRDefault="00AA356A"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EDEDEF7" w14:textId="77777777" w:rsidR="00AA356A" w:rsidRPr="003319C0" w:rsidRDefault="00AA356A"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323,</w:t>
            </w:r>
            <w:r>
              <w:rPr>
                <w:rFonts w:ascii="Angsana New" w:hAnsi="Angsana New" w:hint="cs"/>
                <w:sz w:val="28"/>
                <w:szCs w:val="28"/>
                <w:cs/>
              </w:rPr>
              <w:t>266</w:t>
            </w:r>
          </w:p>
        </w:tc>
        <w:tc>
          <w:tcPr>
            <w:tcW w:w="1134" w:type="dxa"/>
            <w:shd w:val="clear" w:color="auto" w:fill="auto"/>
            <w:vAlign w:val="bottom"/>
          </w:tcPr>
          <w:p w14:paraId="071C8872" w14:textId="77777777" w:rsidR="00AA356A" w:rsidRPr="003319C0" w:rsidRDefault="00AA356A"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37</w:t>
            </w:r>
            <w:r>
              <w:rPr>
                <w:rFonts w:ascii="Angsana New" w:hAnsi="Angsana New"/>
                <w:sz w:val="28"/>
                <w:szCs w:val="28"/>
              </w:rPr>
              <w:t>,</w:t>
            </w:r>
            <w:r w:rsidR="00901A25">
              <w:rPr>
                <w:rFonts w:ascii="Angsana New" w:hAnsi="Angsana New" w:hint="cs"/>
                <w:sz w:val="28"/>
                <w:szCs w:val="28"/>
                <w:cs/>
              </w:rPr>
              <w:t>1</w:t>
            </w:r>
            <w:r w:rsidR="00901A25">
              <w:rPr>
                <w:rFonts w:ascii="Angsana New" w:hAnsi="Angsana New"/>
                <w:sz w:val="28"/>
                <w:szCs w:val="28"/>
              </w:rPr>
              <w:t>8</w:t>
            </w:r>
            <w:r>
              <w:rPr>
                <w:rFonts w:ascii="Angsana New" w:hAnsi="Angsana New" w:hint="cs"/>
                <w:sz w:val="28"/>
                <w:szCs w:val="28"/>
                <w:cs/>
              </w:rPr>
              <w:t>0</w:t>
            </w:r>
          </w:p>
        </w:tc>
        <w:tc>
          <w:tcPr>
            <w:tcW w:w="1134" w:type="dxa"/>
            <w:shd w:val="clear" w:color="auto" w:fill="auto"/>
            <w:vAlign w:val="bottom"/>
          </w:tcPr>
          <w:p w14:paraId="6CAB214D" w14:textId="77777777" w:rsidR="00AA356A" w:rsidRPr="003319C0" w:rsidRDefault="00BE1F01" w:rsidP="00AA35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500,095</w:t>
            </w:r>
          </w:p>
        </w:tc>
        <w:tc>
          <w:tcPr>
            <w:tcW w:w="1134" w:type="dxa"/>
            <w:shd w:val="clear" w:color="auto" w:fill="auto"/>
            <w:vAlign w:val="center"/>
          </w:tcPr>
          <w:p w14:paraId="7C298765"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A356A" w:rsidRPr="003319C0" w14:paraId="650386E2" w14:textId="77777777" w:rsidTr="00304AC7">
        <w:trPr>
          <w:gridAfter w:val="1"/>
          <w:wAfter w:w="6" w:type="dxa"/>
        </w:trPr>
        <w:tc>
          <w:tcPr>
            <w:tcW w:w="2269" w:type="dxa"/>
            <w:shd w:val="clear" w:color="auto" w:fill="auto"/>
          </w:tcPr>
          <w:p w14:paraId="01A7E5B3"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7"/>
              <w:jc w:val="thaiDistribute"/>
              <w:rPr>
                <w:rFonts w:ascii="Angsana New" w:hAnsi="Angsana New"/>
                <w:sz w:val="28"/>
                <w:szCs w:val="28"/>
              </w:rPr>
            </w:pPr>
            <w:r w:rsidRPr="00353539">
              <w:rPr>
                <w:rFonts w:ascii="Angsana New" w:hAnsi="Angsana New"/>
                <w:b/>
                <w:bCs/>
                <w:color w:val="212121"/>
                <w:sz w:val="28"/>
                <w:szCs w:val="28"/>
                <w:lang w:val="en"/>
              </w:rPr>
              <w:t>Financial liabilities</w:t>
            </w:r>
          </w:p>
        </w:tc>
        <w:tc>
          <w:tcPr>
            <w:tcW w:w="1134" w:type="dxa"/>
            <w:shd w:val="clear" w:color="auto" w:fill="auto"/>
            <w:vAlign w:val="bottom"/>
          </w:tcPr>
          <w:p w14:paraId="2123ABBE"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708055D6"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0669F8D5"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shd w:val="clear" w:color="auto" w:fill="auto"/>
            <w:vAlign w:val="bottom"/>
          </w:tcPr>
          <w:p w14:paraId="2A7BA579"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6487DF3B"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bottom"/>
          </w:tcPr>
          <w:p w14:paraId="4B8BD73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4" w:type="dxa"/>
            <w:shd w:val="clear" w:color="auto" w:fill="auto"/>
            <w:vAlign w:val="center"/>
          </w:tcPr>
          <w:p w14:paraId="4ECB36D6"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A356A" w:rsidRPr="003319C0" w14:paraId="5C6810AF" w14:textId="77777777" w:rsidTr="00E34CC6">
        <w:trPr>
          <w:gridAfter w:val="1"/>
          <w:wAfter w:w="6" w:type="dxa"/>
        </w:trPr>
        <w:tc>
          <w:tcPr>
            <w:tcW w:w="2269" w:type="dxa"/>
            <w:shd w:val="clear" w:color="auto" w:fill="auto"/>
          </w:tcPr>
          <w:p w14:paraId="535A6F75"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hanging="248"/>
              <w:rPr>
                <w:rFonts w:ascii="Angsana New" w:hAnsi="Angsana New"/>
                <w:sz w:val="28"/>
                <w:szCs w:val="28"/>
              </w:rPr>
            </w:pPr>
            <w:r w:rsidRPr="009806E8">
              <w:rPr>
                <w:rFonts w:ascii="Angsana New" w:hAnsi="Angsana New"/>
                <w:spacing w:val="-2"/>
                <w:sz w:val="28"/>
                <w:szCs w:val="28"/>
              </w:rPr>
              <w:t>Trade and other current payables</w:t>
            </w:r>
          </w:p>
        </w:tc>
        <w:tc>
          <w:tcPr>
            <w:tcW w:w="1134" w:type="dxa"/>
            <w:shd w:val="clear" w:color="auto" w:fill="auto"/>
            <w:vAlign w:val="bottom"/>
          </w:tcPr>
          <w:p w14:paraId="4F72AFCC"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DCF0C35"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B144B10"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4905764"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075621B"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w:t>
            </w:r>
            <w:r>
              <w:rPr>
                <w:rFonts w:ascii="Angsana New" w:hAnsi="Angsana New"/>
                <w:sz w:val="28"/>
                <w:szCs w:val="28"/>
              </w:rPr>
              <w:t>,</w:t>
            </w:r>
            <w:r>
              <w:rPr>
                <w:rFonts w:ascii="Angsana New" w:hAnsi="Angsana New" w:hint="cs"/>
                <w:sz w:val="28"/>
                <w:szCs w:val="28"/>
                <w:cs/>
              </w:rPr>
              <w:t>227</w:t>
            </w:r>
          </w:p>
        </w:tc>
        <w:tc>
          <w:tcPr>
            <w:tcW w:w="1134" w:type="dxa"/>
            <w:shd w:val="clear" w:color="auto" w:fill="auto"/>
            <w:vAlign w:val="bottom"/>
          </w:tcPr>
          <w:p w14:paraId="42418A4A"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1,227</w:t>
            </w:r>
          </w:p>
        </w:tc>
        <w:tc>
          <w:tcPr>
            <w:tcW w:w="1134" w:type="dxa"/>
            <w:shd w:val="clear" w:color="auto" w:fill="auto"/>
            <w:vAlign w:val="bottom"/>
          </w:tcPr>
          <w:p w14:paraId="6763029C"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A356A" w:rsidRPr="003319C0" w14:paraId="3FC3D378" w14:textId="77777777" w:rsidTr="00525A37">
        <w:trPr>
          <w:gridAfter w:val="1"/>
          <w:wAfter w:w="6" w:type="dxa"/>
        </w:trPr>
        <w:tc>
          <w:tcPr>
            <w:tcW w:w="2269" w:type="dxa"/>
            <w:shd w:val="clear" w:color="auto" w:fill="auto"/>
          </w:tcPr>
          <w:p w14:paraId="1F54E6A3"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353539">
              <w:rPr>
                <w:rFonts w:ascii="Angsana New" w:hAnsi="Angsana New"/>
                <w:sz w:val="28"/>
                <w:szCs w:val="28"/>
              </w:rPr>
              <w:t>Long - term liabilities</w:t>
            </w:r>
          </w:p>
        </w:tc>
        <w:tc>
          <w:tcPr>
            <w:tcW w:w="1134" w:type="dxa"/>
            <w:shd w:val="clear" w:color="auto" w:fill="auto"/>
            <w:vAlign w:val="center"/>
          </w:tcPr>
          <w:p w14:paraId="1720C59F"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16,599</w:t>
            </w:r>
          </w:p>
        </w:tc>
        <w:tc>
          <w:tcPr>
            <w:tcW w:w="1134" w:type="dxa"/>
            <w:shd w:val="clear" w:color="auto" w:fill="auto"/>
            <w:vAlign w:val="center"/>
          </w:tcPr>
          <w:p w14:paraId="5F4A2666"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50,498</w:t>
            </w:r>
          </w:p>
        </w:tc>
        <w:tc>
          <w:tcPr>
            <w:tcW w:w="1134" w:type="dxa"/>
            <w:shd w:val="clear" w:color="auto" w:fill="auto"/>
            <w:vAlign w:val="bottom"/>
          </w:tcPr>
          <w:p w14:paraId="3AAFF564"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0B65CB1B"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5B2D931D"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7E71A43C"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67,097</w:t>
            </w:r>
          </w:p>
        </w:tc>
        <w:tc>
          <w:tcPr>
            <w:tcW w:w="1134" w:type="dxa"/>
            <w:shd w:val="clear" w:color="auto" w:fill="auto"/>
            <w:vAlign w:val="center"/>
          </w:tcPr>
          <w:p w14:paraId="68B696CB"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5.91 -</w:t>
            </w:r>
            <w:r>
              <w:rPr>
                <w:rFonts w:ascii="Angsana New" w:hAnsi="Angsana New" w:hint="cs"/>
                <w:sz w:val="28"/>
                <w:szCs w:val="28"/>
                <w:cs/>
              </w:rPr>
              <w:t xml:space="preserve"> </w:t>
            </w:r>
            <w:r>
              <w:rPr>
                <w:rFonts w:ascii="Angsana New" w:hAnsi="Angsana New"/>
                <w:sz w:val="28"/>
                <w:szCs w:val="28"/>
              </w:rPr>
              <w:t>7.50</w:t>
            </w:r>
          </w:p>
        </w:tc>
      </w:tr>
      <w:tr w:rsidR="00AA356A" w:rsidRPr="003319C0" w14:paraId="436E1113" w14:textId="77777777" w:rsidTr="00304AC7">
        <w:trPr>
          <w:gridAfter w:val="1"/>
          <w:wAfter w:w="6" w:type="dxa"/>
        </w:trPr>
        <w:tc>
          <w:tcPr>
            <w:tcW w:w="2269" w:type="dxa"/>
            <w:shd w:val="clear" w:color="auto" w:fill="auto"/>
          </w:tcPr>
          <w:p w14:paraId="569487BF" w14:textId="77777777" w:rsidR="00AA356A" w:rsidRPr="00353539"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1134" w:type="dxa"/>
            <w:shd w:val="clear" w:color="auto" w:fill="auto"/>
            <w:vAlign w:val="center"/>
          </w:tcPr>
          <w:p w14:paraId="1B288C78"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16,599</w:t>
            </w:r>
          </w:p>
        </w:tc>
        <w:tc>
          <w:tcPr>
            <w:tcW w:w="1134" w:type="dxa"/>
            <w:shd w:val="clear" w:color="auto" w:fill="auto"/>
            <w:vAlign w:val="center"/>
          </w:tcPr>
          <w:p w14:paraId="7DA1A883"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50,498</w:t>
            </w:r>
          </w:p>
        </w:tc>
        <w:tc>
          <w:tcPr>
            <w:tcW w:w="1134" w:type="dxa"/>
            <w:shd w:val="clear" w:color="auto" w:fill="auto"/>
            <w:vAlign w:val="center"/>
          </w:tcPr>
          <w:p w14:paraId="3DCAB063"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center"/>
          </w:tcPr>
          <w:p w14:paraId="23DD971D"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134" w:type="dxa"/>
            <w:shd w:val="clear" w:color="auto" w:fill="auto"/>
            <w:vAlign w:val="center"/>
          </w:tcPr>
          <w:p w14:paraId="06FB0283" w14:textId="77777777" w:rsidR="00AA356A" w:rsidRPr="003319C0" w:rsidRDefault="00AA356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w:t>
            </w:r>
            <w:r>
              <w:rPr>
                <w:rFonts w:ascii="Angsana New" w:hAnsi="Angsana New"/>
                <w:sz w:val="28"/>
                <w:szCs w:val="28"/>
              </w:rPr>
              <w:t>,2</w:t>
            </w:r>
            <w:r>
              <w:rPr>
                <w:rFonts w:ascii="Angsana New" w:hAnsi="Angsana New" w:hint="cs"/>
                <w:sz w:val="28"/>
                <w:szCs w:val="28"/>
                <w:cs/>
              </w:rPr>
              <w:t>27</w:t>
            </w:r>
          </w:p>
        </w:tc>
        <w:tc>
          <w:tcPr>
            <w:tcW w:w="1134" w:type="dxa"/>
            <w:shd w:val="clear" w:color="auto" w:fill="auto"/>
            <w:vAlign w:val="center"/>
          </w:tcPr>
          <w:p w14:paraId="669C204C" w14:textId="67BBE81F" w:rsidR="00AA356A" w:rsidRPr="003319C0" w:rsidRDefault="0006490A" w:rsidP="00AA3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158,324</w:t>
            </w:r>
          </w:p>
        </w:tc>
        <w:tc>
          <w:tcPr>
            <w:tcW w:w="1134" w:type="dxa"/>
            <w:shd w:val="clear" w:color="auto" w:fill="auto"/>
            <w:vAlign w:val="center"/>
          </w:tcPr>
          <w:p w14:paraId="0E8FF31B" w14:textId="77777777" w:rsidR="00AA356A" w:rsidRPr="003319C0" w:rsidRDefault="00AA356A" w:rsidP="00AA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7091DD91" w14:textId="77777777" w:rsidR="00920BFE" w:rsidRDefault="00920BFE" w:rsidP="00920BFE">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p w14:paraId="26EDF173" w14:textId="77777777" w:rsidR="000C1275" w:rsidRPr="008F7542" w:rsidRDefault="00F25827"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br w:type="page"/>
      </w:r>
      <w:r w:rsidR="000C1275" w:rsidRPr="00330C75">
        <w:rPr>
          <w:rFonts w:ascii="Angsana New" w:hAnsi="Angsana New"/>
          <w:b/>
          <w:bCs/>
          <w:sz w:val="28"/>
          <w:szCs w:val="28"/>
        </w:rPr>
        <w:t>Fair value</w:t>
      </w:r>
    </w:p>
    <w:p w14:paraId="1154804D" w14:textId="77777777" w:rsidR="00DD41FE" w:rsidRPr="00DD41FE" w:rsidRDefault="00DD41FE" w:rsidP="00DB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30" w:right="-43"/>
        <w:jc w:val="both"/>
        <w:rPr>
          <w:rFonts w:ascii="Angsana New" w:hAnsi="Angsana New"/>
          <w:sz w:val="28"/>
          <w:szCs w:val="28"/>
        </w:rPr>
      </w:pPr>
      <w:r w:rsidRPr="00DD41FE">
        <w:rPr>
          <w:rFonts w:ascii="Angsana New" w:hAnsi="Angsana New"/>
          <w:sz w:val="28"/>
          <w:szCs w:val="28"/>
        </w:rPr>
        <w:t>Since the majority of the Company financial instruments are short</w:t>
      </w:r>
      <w:r>
        <w:rPr>
          <w:rFonts w:ascii="Angsana New" w:hAnsi="Angsana New"/>
          <w:sz w:val="28"/>
          <w:szCs w:val="28"/>
        </w:rPr>
        <w:t xml:space="preserve"> </w:t>
      </w:r>
      <w:r w:rsidRPr="00DD41FE">
        <w:rPr>
          <w:rFonts w:ascii="Angsana New" w:hAnsi="Angsana New"/>
          <w:sz w:val="28"/>
          <w:szCs w:val="28"/>
        </w:rPr>
        <w:t>-</w:t>
      </w:r>
      <w:r>
        <w:rPr>
          <w:rFonts w:ascii="Angsana New" w:hAnsi="Angsana New"/>
          <w:sz w:val="28"/>
          <w:szCs w:val="28"/>
        </w:rPr>
        <w:t xml:space="preserve"> </w:t>
      </w:r>
      <w:r w:rsidRPr="00DD41FE">
        <w:rPr>
          <w:rFonts w:ascii="Angsana New" w:hAnsi="Angsana New"/>
          <w:sz w:val="28"/>
          <w:szCs w:val="28"/>
        </w:rPr>
        <w:t xml:space="preserve">term in nature or carrying interest at rates close to the market interest rates, their fair value is not expected to be materially different from the amounts presented in the statement of financial position. </w:t>
      </w:r>
    </w:p>
    <w:p w14:paraId="71CAD44C" w14:textId="77777777" w:rsidR="00DD41FE" w:rsidRPr="00DD41FE" w:rsidRDefault="00DD41FE" w:rsidP="00DB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30" w:right="-43"/>
        <w:jc w:val="both"/>
        <w:rPr>
          <w:rFonts w:ascii="Angsana New" w:hAnsi="Angsana New"/>
          <w:strike/>
          <w:sz w:val="28"/>
          <w:szCs w:val="28"/>
        </w:rPr>
      </w:pPr>
      <w:r w:rsidRPr="00DD41FE">
        <w:rPr>
          <w:rFonts w:ascii="Angsana New" w:hAnsi="Angsana New"/>
          <w:sz w:val="28"/>
          <w:szCs w:val="28"/>
        </w:rPr>
        <w:t>During the current year, there were no transfers within the fair value hierarchy.</w:t>
      </w:r>
    </w:p>
    <w:p w14:paraId="0D3F6F02" w14:textId="77777777" w:rsidR="00C528D6" w:rsidRPr="00334301" w:rsidRDefault="00C528D6" w:rsidP="00DB3F1D">
      <w:pPr>
        <w:pStyle w:val="block"/>
        <w:tabs>
          <w:tab w:val="clear" w:pos="227"/>
          <w:tab w:val="clear" w:pos="454"/>
          <w:tab w:val="clear" w:pos="680"/>
        </w:tabs>
        <w:spacing w:before="120" w:after="0" w:line="240" w:lineRule="atLeast"/>
        <w:ind w:left="630"/>
        <w:jc w:val="both"/>
        <w:rPr>
          <w:rFonts w:ascii="Angsana New" w:hAnsi="Angsana New" w:cs="Angsana New"/>
          <w:sz w:val="28"/>
          <w:szCs w:val="28"/>
          <w:lang w:val="en-US"/>
        </w:rPr>
      </w:pPr>
      <w:r w:rsidRPr="00334301">
        <w:rPr>
          <w:rFonts w:ascii="Angsana New" w:hAnsi="Angsana New" w:cs="Angsana New"/>
          <w:sz w:val="28"/>
          <w:szCs w:val="28"/>
          <w:lang w:val="en-US"/>
        </w:rPr>
        <w:t>Fair values and the carrying values of financial assets and liabilities other than the aforementioned were as follows:</w:t>
      </w:r>
    </w:p>
    <w:tbl>
      <w:tblPr>
        <w:tblW w:w="8943" w:type="dxa"/>
        <w:tblInd w:w="534" w:type="dxa"/>
        <w:tblLayout w:type="fixed"/>
        <w:tblLook w:val="04A0" w:firstRow="1" w:lastRow="0" w:firstColumn="1" w:lastColumn="0" w:noHBand="0" w:noVBand="1"/>
      </w:tblPr>
      <w:tblGrid>
        <w:gridCol w:w="4536"/>
        <w:gridCol w:w="1134"/>
        <w:gridCol w:w="1134"/>
        <w:gridCol w:w="1134"/>
        <w:gridCol w:w="1005"/>
      </w:tblGrid>
      <w:tr w:rsidR="000516CA" w:rsidRPr="00334301" w14:paraId="1CD94005" w14:textId="77777777" w:rsidTr="00792138">
        <w:tc>
          <w:tcPr>
            <w:tcW w:w="4536" w:type="dxa"/>
          </w:tcPr>
          <w:p w14:paraId="55925BE5" w14:textId="77777777" w:rsidR="000516CA" w:rsidRPr="00334301" w:rsidRDefault="000516CA" w:rsidP="000516CA">
            <w:pPr>
              <w:spacing w:line="240" w:lineRule="auto"/>
              <w:jc w:val="right"/>
              <w:rPr>
                <w:rFonts w:ascii="Angsana New" w:hAnsi="Angsana New"/>
                <w:kern w:val="28"/>
                <w:sz w:val="28"/>
                <w:szCs w:val="28"/>
              </w:rPr>
            </w:pPr>
          </w:p>
        </w:tc>
        <w:tc>
          <w:tcPr>
            <w:tcW w:w="4407" w:type="dxa"/>
            <w:gridSpan w:val="4"/>
          </w:tcPr>
          <w:p w14:paraId="6ADC348F" w14:textId="77777777" w:rsidR="000516CA" w:rsidRPr="00334301" w:rsidRDefault="00D42462" w:rsidP="00940F67">
            <w:pPr>
              <w:pBdr>
                <w:bottom w:val="single" w:sz="4" w:space="1" w:color="auto"/>
              </w:pBdr>
              <w:spacing w:line="240" w:lineRule="auto"/>
              <w:jc w:val="center"/>
              <w:rPr>
                <w:rFonts w:ascii="Angsana New" w:hAnsi="Angsana New"/>
                <w:kern w:val="28"/>
                <w:sz w:val="28"/>
                <w:szCs w:val="28"/>
              </w:rPr>
            </w:pPr>
            <w:r>
              <w:rPr>
                <w:rFonts w:ascii="Angsana New" w:hAnsi="Angsana New"/>
                <w:sz w:val="28"/>
                <w:szCs w:val="28"/>
              </w:rPr>
              <w:t xml:space="preserve">In </w:t>
            </w:r>
            <w:r w:rsidRPr="00353539">
              <w:rPr>
                <w:rFonts w:ascii="Angsana New" w:hAnsi="Angsana New"/>
                <w:sz w:val="28"/>
                <w:szCs w:val="28"/>
              </w:rPr>
              <w:t>Thousand Baht</w:t>
            </w:r>
          </w:p>
        </w:tc>
      </w:tr>
      <w:tr w:rsidR="00E03854" w:rsidRPr="00334301" w14:paraId="08E1E730" w14:textId="77777777" w:rsidTr="00792138">
        <w:tc>
          <w:tcPr>
            <w:tcW w:w="4536" w:type="dxa"/>
          </w:tcPr>
          <w:p w14:paraId="5579D336" w14:textId="77777777" w:rsidR="00E03854" w:rsidRPr="00334301" w:rsidRDefault="00E03854" w:rsidP="000516CA">
            <w:pPr>
              <w:spacing w:line="240" w:lineRule="auto"/>
              <w:jc w:val="right"/>
              <w:rPr>
                <w:rFonts w:ascii="Angsana New" w:hAnsi="Angsana New"/>
                <w:kern w:val="28"/>
                <w:sz w:val="28"/>
                <w:szCs w:val="28"/>
              </w:rPr>
            </w:pPr>
          </w:p>
        </w:tc>
        <w:tc>
          <w:tcPr>
            <w:tcW w:w="4407" w:type="dxa"/>
            <w:gridSpan w:val="4"/>
          </w:tcPr>
          <w:p w14:paraId="3DA89ED3" w14:textId="77777777" w:rsidR="00E03854" w:rsidRPr="00E43372" w:rsidRDefault="007E4AFD" w:rsidP="00E43372">
            <w:pPr>
              <w:pBdr>
                <w:bottom w:val="single" w:sz="4" w:space="1" w:color="auto"/>
              </w:pBdr>
              <w:spacing w:line="240" w:lineRule="auto"/>
              <w:jc w:val="center"/>
              <w:rPr>
                <w:rFonts w:ascii="Angsana New" w:hAnsi="Angsana New"/>
                <w:spacing w:val="-2"/>
                <w:sz w:val="28"/>
                <w:szCs w:val="28"/>
              </w:rPr>
            </w:pPr>
            <w:r w:rsidRPr="007E4AFD">
              <w:rPr>
                <w:rFonts w:ascii="Angsana New" w:hAnsi="Angsana New"/>
                <w:spacing w:val="-2"/>
                <w:kern w:val="28"/>
                <w:sz w:val="28"/>
                <w:szCs w:val="28"/>
              </w:rPr>
              <w:t>Consolidated / Separated</w:t>
            </w:r>
          </w:p>
        </w:tc>
      </w:tr>
      <w:tr w:rsidR="00DD7D53" w:rsidRPr="00334301" w14:paraId="40D75B95" w14:textId="77777777" w:rsidTr="00792138">
        <w:tc>
          <w:tcPr>
            <w:tcW w:w="4536" w:type="dxa"/>
            <w:vAlign w:val="bottom"/>
          </w:tcPr>
          <w:p w14:paraId="5D6ECA71" w14:textId="77777777" w:rsidR="00DD7D53" w:rsidRPr="00334301" w:rsidRDefault="00DD7D53" w:rsidP="00C528D6">
            <w:pPr>
              <w:spacing w:line="240" w:lineRule="auto"/>
              <w:ind w:left="243" w:hanging="180"/>
              <w:rPr>
                <w:rFonts w:ascii="Angsana New" w:hAnsi="Angsana New"/>
                <w:kern w:val="28"/>
                <w:sz w:val="28"/>
                <w:szCs w:val="28"/>
              </w:rPr>
            </w:pPr>
          </w:p>
        </w:tc>
        <w:tc>
          <w:tcPr>
            <w:tcW w:w="4407" w:type="dxa"/>
            <w:gridSpan w:val="4"/>
            <w:vAlign w:val="bottom"/>
          </w:tcPr>
          <w:p w14:paraId="7E593F1E" w14:textId="314FA433" w:rsidR="00DD7D53" w:rsidRPr="00334301" w:rsidRDefault="001D6964" w:rsidP="00C528D6">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sz w:val="28"/>
                <w:szCs w:val="28"/>
              </w:rPr>
              <w:t xml:space="preserve">As at </w:t>
            </w:r>
            <w:r w:rsidR="00DD7D53">
              <w:rPr>
                <w:rFonts w:ascii="Angsana New" w:hAnsi="Angsana New"/>
                <w:kern w:val="28"/>
                <w:sz w:val="28"/>
                <w:szCs w:val="28"/>
              </w:rPr>
              <w:t>December 31, 201</w:t>
            </w:r>
            <w:r w:rsidR="00384CAE">
              <w:rPr>
                <w:rFonts w:ascii="Angsana New" w:hAnsi="Angsana New"/>
                <w:kern w:val="28"/>
                <w:sz w:val="28"/>
                <w:szCs w:val="28"/>
              </w:rPr>
              <w:t>9</w:t>
            </w:r>
          </w:p>
        </w:tc>
      </w:tr>
      <w:tr w:rsidR="00C528D6" w:rsidRPr="00334301" w14:paraId="4A4BD93D" w14:textId="77777777" w:rsidTr="00792138">
        <w:tc>
          <w:tcPr>
            <w:tcW w:w="4536" w:type="dxa"/>
            <w:vAlign w:val="bottom"/>
          </w:tcPr>
          <w:p w14:paraId="20E13C5F" w14:textId="77777777" w:rsidR="00C528D6" w:rsidRPr="00334301" w:rsidRDefault="00C528D6" w:rsidP="00C528D6">
            <w:pPr>
              <w:spacing w:line="240" w:lineRule="auto"/>
              <w:ind w:left="243" w:hanging="180"/>
              <w:rPr>
                <w:rFonts w:ascii="Angsana New" w:hAnsi="Angsana New"/>
                <w:kern w:val="28"/>
                <w:sz w:val="28"/>
                <w:szCs w:val="28"/>
              </w:rPr>
            </w:pPr>
          </w:p>
        </w:tc>
        <w:tc>
          <w:tcPr>
            <w:tcW w:w="1134" w:type="dxa"/>
            <w:vAlign w:val="bottom"/>
          </w:tcPr>
          <w:p w14:paraId="7BD5C8CC" w14:textId="77777777" w:rsidR="00C528D6" w:rsidRPr="00334301" w:rsidRDefault="00C528D6" w:rsidP="00C528D6">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1</w:t>
            </w:r>
          </w:p>
        </w:tc>
        <w:tc>
          <w:tcPr>
            <w:tcW w:w="1134" w:type="dxa"/>
            <w:vAlign w:val="bottom"/>
          </w:tcPr>
          <w:p w14:paraId="53853477" w14:textId="77777777" w:rsidR="00C528D6" w:rsidRPr="00334301" w:rsidRDefault="00C528D6" w:rsidP="00C528D6">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2</w:t>
            </w:r>
          </w:p>
        </w:tc>
        <w:tc>
          <w:tcPr>
            <w:tcW w:w="1134" w:type="dxa"/>
            <w:vAlign w:val="bottom"/>
          </w:tcPr>
          <w:p w14:paraId="383AAAE6" w14:textId="77777777" w:rsidR="00C528D6" w:rsidRPr="00334301" w:rsidRDefault="00C528D6" w:rsidP="00C528D6">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3</w:t>
            </w:r>
          </w:p>
        </w:tc>
        <w:tc>
          <w:tcPr>
            <w:tcW w:w="1005" w:type="dxa"/>
            <w:vAlign w:val="bottom"/>
          </w:tcPr>
          <w:p w14:paraId="3DBB0216" w14:textId="77777777" w:rsidR="00C528D6" w:rsidRPr="00334301" w:rsidRDefault="00C528D6" w:rsidP="00C528D6">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Total</w:t>
            </w:r>
          </w:p>
        </w:tc>
      </w:tr>
      <w:tr w:rsidR="00DD7D53" w:rsidRPr="00334301" w14:paraId="499FE674" w14:textId="77777777" w:rsidTr="00792138">
        <w:tc>
          <w:tcPr>
            <w:tcW w:w="4536" w:type="dxa"/>
            <w:vAlign w:val="bottom"/>
          </w:tcPr>
          <w:p w14:paraId="5AD9CB6E" w14:textId="77777777" w:rsidR="00DD7D53" w:rsidRPr="00334301" w:rsidRDefault="00DD7D53" w:rsidP="00860EEA">
            <w:pPr>
              <w:tabs>
                <w:tab w:val="clear" w:pos="227"/>
              </w:tabs>
              <w:spacing w:line="240" w:lineRule="auto"/>
              <w:ind w:left="165" w:right="-108" w:hanging="180"/>
              <w:rPr>
                <w:rFonts w:ascii="Angsana New" w:hAnsi="Angsana New"/>
                <w:b/>
                <w:bCs/>
                <w:kern w:val="28"/>
                <w:sz w:val="28"/>
                <w:szCs w:val="28"/>
              </w:rPr>
            </w:pPr>
            <w:r w:rsidRPr="00334301">
              <w:rPr>
                <w:rFonts w:ascii="Angsana New" w:hAnsi="Angsana New"/>
                <w:b/>
                <w:bCs/>
                <w:kern w:val="28"/>
                <w:sz w:val="28"/>
                <w:szCs w:val="28"/>
              </w:rPr>
              <w:t xml:space="preserve">Financial assets measured at fair value </w:t>
            </w:r>
          </w:p>
        </w:tc>
        <w:tc>
          <w:tcPr>
            <w:tcW w:w="1134" w:type="dxa"/>
          </w:tcPr>
          <w:p w14:paraId="705E25BB" w14:textId="77777777" w:rsidR="00DD7D53" w:rsidRPr="00DD7D53" w:rsidRDefault="00DD7D53" w:rsidP="00D42462">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66DA70EA" w14:textId="77777777" w:rsidR="00DD7D53" w:rsidRPr="00334301" w:rsidRDefault="00DD7D53" w:rsidP="00C528D6">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652AB61E" w14:textId="77777777" w:rsidR="00DD7D53" w:rsidRPr="00DD7D53" w:rsidRDefault="00DD7D53" w:rsidP="00C528D6">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299996E" w14:textId="77777777" w:rsidR="00DD7D53" w:rsidRPr="00334301" w:rsidRDefault="00DD7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981624" w:rsidRPr="00334301" w14:paraId="4104FD4F" w14:textId="77777777" w:rsidTr="00525A37">
        <w:tc>
          <w:tcPr>
            <w:tcW w:w="4536" w:type="dxa"/>
            <w:vAlign w:val="bottom"/>
          </w:tcPr>
          <w:p w14:paraId="1658D3A6" w14:textId="77777777" w:rsidR="00981624" w:rsidRPr="00334301" w:rsidRDefault="006F7CAE" w:rsidP="00860EEA">
            <w:pPr>
              <w:tabs>
                <w:tab w:val="clear" w:pos="227"/>
              </w:tabs>
              <w:spacing w:line="240" w:lineRule="auto"/>
              <w:ind w:left="165" w:hanging="180"/>
              <w:rPr>
                <w:rFonts w:ascii="Angsana New" w:hAnsi="Angsana New"/>
                <w:kern w:val="28"/>
                <w:sz w:val="28"/>
                <w:szCs w:val="28"/>
                <w:cs/>
              </w:rPr>
            </w:pPr>
            <w:r>
              <w:rPr>
                <w:rFonts w:ascii="Angsana New" w:hAnsi="Angsana New"/>
                <w:kern w:val="28"/>
                <w:sz w:val="28"/>
                <w:szCs w:val="28"/>
              </w:rPr>
              <w:t>Securities available for</w:t>
            </w:r>
            <w:r w:rsidR="009D1AB6">
              <w:rPr>
                <w:rFonts w:ascii="Angsana New" w:hAnsi="Angsana New"/>
                <w:kern w:val="28"/>
                <w:sz w:val="28"/>
                <w:szCs w:val="28"/>
              </w:rPr>
              <w:t xml:space="preserve"> sale</w:t>
            </w:r>
            <w:r w:rsidRPr="006F7CAE">
              <w:rPr>
                <w:rFonts w:ascii="Angsana New" w:hAnsi="Angsana New"/>
                <w:kern w:val="28"/>
                <w:sz w:val="28"/>
                <w:szCs w:val="28"/>
              </w:rPr>
              <w:t xml:space="preserve"> </w:t>
            </w:r>
            <w:r w:rsidR="009D1AB6" w:rsidRPr="009D1AB6">
              <w:rPr>
                <w:rFonts w:ascii="Angsana New" w:hAnsi="Angsana New"/>
                <w:kern w:val="28"/>
                <w:sz w:val="28"/>
                <w:szCs w:val="28"/>
              </w:rPr>
              <w:t>investments Equity instruments*</w:t>
            </w:r>
          </w:p>
        </w:tc>
        <w:tc>
          <w:tcPr>
            <w:tcW w:w="1134" w:type="dxa"/>
            <w:shd w:val="clear" w:color="auto" w:fill="auto"/>
            <w:vAlign w:val="bottom"/>
          </w:tcPr>
          <w:p w14:paraId="68BC432C"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sidRPr="00192E19">
              <w:rPr>
                <w:rFonts w:ascii="Angsana New" w:hAnsi="Angsana New"/>
                <w:spacing w:val="-5"/>
                <w:kern w:val="28"/>
                <w:sz w:val="28"/>
                <w:szCs w:val="28"/>
              </w:rPr>
              <w:t>-</w:t>
            </w:r>
          </w:p>
        </w:tc>
        <w:tc>
          <w:tcPr>
            <w:tcW w:w="1134" w:type="dxa"/>
            <w:shd w:val="clear" w:color="auto" w:fill="auto"/>
            <w:vAlign w:val="bottom"/>
          </w:tcPr>
          <w:p w14:paraId="1969CDD9"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150,043</w:t>
            </w:r>
          </w:p>
        </w:tc>
        <w:tc>
          <w:tcPr>
            <w:tcW w:w="1134" w:type="dxa"/>
            <w:shd w:val="clear" w:color="auto" w:fill="auto"/>
            <w:vAlign w:val="bottom"/>
          </w:tcPr>
          <w:p w14:paraId="0B0AAFAA"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1005" w:type="dxa"/>
            <w:shd w:val="clear" w:color="auto" w:fill="auto"/>
            <w:vAlign w:val="bottom"/>
          </w:tcPr>
          <w:p w14:paraId="3401B838"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150,043</w:t>
            </w:r>
          </w:p>
        </w:tc>
      </w:tr>
      <w:tr w:rsidR="00981624" w:rsidRPr="00334301" w14:paraId="06267FD6" w14:textId="77777777" w:rsidTr="00C3012E">
        <w:tc>
          <w:tcPr>
            <w:tcW w:w="4536" w:type="dxa"/>
            <w:vAlign w:val="bottom"/>
          </w:tcPr>
          <w:p w14:paraId="777685AE" w14:textId="77777777" w:rsidR="00981624" w:rsidRPr="00334301" w:rsidRDefault="00CC2D50" w:rsidP="009B3852">
            <w:pPr>
              <w:tabs>
                <w:tab w:val="clear" w:pos="227"/>
              </w:tabs>
              <w:spacing w:line="240" w:lineRule="auto"/>
              <w:rPr>
                <w:rFonts w:ascii="Angsana New" w:hAnsi="Angsana New"/>
                <w:kern w:val="28"/>
                <w:sz w:val="28"/>
                <w:szCs w:val="28"/>
              </w:rPr>
            </w:pPr>
            <w:r w:rsidRPr="00334301">
              <w:rPr>
                <w:rFonts w:ascii="Angsana New" w:hAnsi="Angsana New"/>
                <w:kern w:val="28"/>
                <w:sz w:val="28"/>
                <w:szCs w:val="28"/>
              </w:rPr>
              <w:t>Available</w:t>
            </w:r>
            <w:r>
              <w:rPr>
                <w:rFonts w:ascii="Angsana New" w:hAnsi="Angsana New"/>
                <w:kern w:val="28"/>
                <w:sz w:val="28"/>
                <w:szCs w:val="28"/>
              </w:rPr>
              <w:t xml:space="preserve"> - </w:t>
            </w:r>
            <w:r w:rsidRPr="00334301">
              <w:rPr>
                <w:rFonts w:ascii="Angsana New" w:hAnsi="Angsana New"/>
                <w:kern w:val="28"/>
                <w:sz w:val="28"/>
                <w:szCs w:val="28"/>
              </w:rPr>
              <w:t>for</w:t>
            </w:r>
            <w:r>
              <w:rPr>
                <w:rFonts w:ascii="Angsana New" w:hAnsi="Angsana New"/>
                <w:kern w:val="28"/>
                <w:sz w:val="28"/>
                <w:szCs w:val="28"/>
              </w:rPr>
              <w:t xml:space="preserve"> </w:t>
            </w:r>
            <w:r w:rsidRPr="00334301">
              <w:rPr>
                <w:rFonts w:ascii="Angsana New" w:hAnsi="Angsana New"/>
                <w:kern w:val="28"/>
                <w:sz w:val="28"/>
                <w:szCs w:val="28"/>
              </w:rPr>
              <w:t>-</w:t>
            </w:r>
            <w:r>
              <w:rPr>
                <w:rFonts w:ascii="Angsana New" w:hAnsi="Angsana New"/>
                <w:kern w:val="28"/>
                <w:sz w:val="28"/>
                <w:szCs w:val="28"/>
              </w:rPr>
              <w:t xml:space="preserve"> </w:t>
            </w:r>
            <w:r w:rsidRPr="00334301">
              <w:rPr>
                <w:rFonts w:ascii="Angsana New" w:hAnsi="Angsana New"/>
                <w:kern w:val="28"/>
                <w:sz w:val="28"/>
                <w:szCs w:val="28"/>
              </w:rPr>
              <w:t>sale investments</w:t>
            </w:r>
            <w:r>
              <w:rPr>
                <w:rFonts w:ascii="Angsana New" w:hAnsi="Angsana New"/>
                <w:kern w:val="28"/>
                <w:sz w:val="28"/>
                <w:szCs w:val="28"/>
              </w:rPr>
              <w:t xml:space="preserve"> </w:t>
            </w:r>
            <w:r w:rsidRPr="009B3852">
              <w:rPr>
                <w:rFonts w:ascii="Angsana New" w:hAnsi="Angsana New"/>
                <w:kern w:val="28"/>
                <w:sz w:val="28"/>
                <w:szCs w:val="28"/>
              </w:rPr>
              <w:t>Equity instruments*</w:t>
            </w:r>
          </w:p>
        </w:tc>
        <w:tc>
          <w:tcPr>
            <w:tcW w:w="1134" w:type="dxa"/>
            <w:shd w:val="clear" w:color="auto" w:fill="auto"/>
            <w:vAlign w:val="bottom"/>
          </w:tcPr>
          <w:p w14:paraId="18F35714"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sidRPr="00192E19">
              <w:rPr>
                <w:rFonts w:ascii="Angsana New" w:hAnsi="Angsana New"/>
                <w:spacing w:val="-5"/>
                <w:kern w:val="28"/>
                <w:sz w:val="28"/>
                <w:szCs w:val="28"/>
              </w:rPr>
              <w:t>-</w:t>
            </w:r>
          </w:p>
        </w:tc>
        <w:tc>
          <w:tcPr>
            <w:tcW w:w="1134" w:type="dxa"/>
            <w:shd w:val="clear" w:color="auto" w:fill="auto"/>
            <w:vAlign w:val="bottom"/>
          </w:tcPr>
          <w:p w14:paraId="4A605F46"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180</w:t>
            </w:r>
          </w:p>
        </w:tc>
        <w:tc>
          <w:tcPr>
            <w:tcW w:w="1134" w:type="dxa"/>
            <w:shd w:val="clear" w:color="auto" w:fill="auto"/>
            <w:vAlign w:val="bottom"/>
          </w:tcPr>
          <w:p w14:paraId="6E33E56E"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sidRPr="00192E19">
              <w:rPr>
                <w:rFonts w:ascii="Angsana New" w:hAnsi="Angsana New"/>
                <w:spacing w:val="-5"/>
                <w:kern w:val="28"/>
                <w:sz w:val="28"/>
                <w:szCs w:val="28"/>
              </w:rPr>
              <w:t>-</w:t>
            </w:r>
          </w:p>
        </w:tc>
        <w:tc>
          <w:tcPr>
            <w:tcW w:w="1005" w:type="dxa"/>
            <w:shd w:val="clear" w:color="auto" w:fill="auto"/>
            <w:vAlign w:val="bottom"/>
          </w:tcPr>
          <w:p w14:paraId="57F5A778" w14:textId="77777777" w:rsidR="00981624" w:rsidRPr="00192E19"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180</w:t>
            </w:r>
          </w:p>
        </w:tc>
      </w:tr>
      <w:tr w:rsidR="00981624" w:rsidRPr="00334301" w14:paraId="62F7A1B8" w14:textId="77777777" w:rsidTr="00792138">
        <w:tc>
          <w:tcPr>
            <w:tcW w:w="4536" w:type="dxa"/>
            <w:vAlign w:val="bottom"/>
          </w:tcPr>
          <w:p w14:paraId="0E02F509" w14:textId="77777777" w:rsidR="00981624" w:rsidRPr="00334301" w:rsidRDefault="00981624" w:rsidP="00860EEA">
            <w:pPr>
              <w:tabs>
                <w:tab w:val="clear" w:pos="227"/>
              </w:tabs>
              <w:spacing w:line="240" w:lineRule="auto"/>
              <w:ind w:left="165" w:right="-108" w:hanging="180"/>
              <w:rPr>
                <w:rFonts w:ascii="Angsana New" w:hAnsi="Angsana New"/>
                <w:b/>
                <w:bCs/>
                <w:kern w:val="28"/>
                <w:sz w:val="28"/>
                <w:szCs w:val="28"/>
              </w:rPr>
            </w:pPr>
            <w:r w:rsidRPr="00334301">
              <w:rPr>
                <w:rFonts w:ascii="Angsana New" w:hAnsi="Angsana New"/>
                <w:b/>
                <w:bCs/>
                <w:kern w:val="28"/>
                <w:sz w:val="28"/>
                <w:szCs w:val="28"/>
              </w:rPr>
              <w:t>Financial assets for which fair value are disclosed</w:t>
            </w:r>
          </w:p>
        </w:tc>
        <w:tc>
          <w:tcPr>
            <w:tcW w:w="1134" w:type="dxa"/>
            <w:shd w:val="clear" w:color="auto" w:fill="auto"/>
            <w:vAlign w:val="bottom"/>
          </w:tcPr>
          <w:p w14:paraId="227F07E7" w14:textId="77777777" w:rsidR="00981624" w:rsidRPr="00770F6B" w:rsidRDefault="00981624" w:rsidP="00981624">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7E5EF424" w14:textId="77777777" w:rsidR="00981624" w:rsidRPr="00770F6B" w:rsidRDefault="00981624" w:rsidP="00981624">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1BC9175F" w14:textId="77777777" w:rsidR="00981624" w:rsidRPr="00770F6B" w:rsidRDefault="00981624" w:rsidP="00981624">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0C924898" w14:textId="77777777" w:rsidR="00981624" w:rsidRPr="00770F6B" w:rsidRDefault="00981624" w:rsidP="00981624">
            <w:pPr>
              <w:tabs>
                <w:tab w:val="decimal" w:pos="582"/>
              </w:tabs>
              <w:ind w:left="-18" w:hanging="18"/>
              <w:jc w:val="right"/>
              <w:rPr>
                <w:rFonts w:ascii="Angsana New" w:hAnsi="Angsana New"/>
                <w:spacing w:val="-5"/>
                <w:kern w:val="28"/>
                <w:sz w:val="28"/>
                <w:szCs w:val="28"/>
                <w:cs/>
              </w:rPr>
            </w:pPr>
          </w:p>
        </w:tc>
      </w:tr>
      <w:tr w:rsidR="00981624" w:rsidRPr="00334301" w14:paraId="289EE0A0" w14:textId="77777777" w:rsidTr="00C3012E">
        <w:tc>
          <w:tcPr>
            <w:tcW w:w="4536" w:type="dxa"/>
            <w:vAlign w:val="bottom"/>
          </w:tcPr>
          <w:p w14:paraId="5103FA04" w14:textId="77777777" w:rsidR="00981624" w:rsidRPr="00334301" w:rsidRDefault="00981624" w:rsidP="00860EEA">
            <w:pPr>
              <w:tabs>
                <w:tab w:val="clear" w:pos="227"/>
              </w:tabs>
              <w:spacing w:line="240" w:lineRule="auto"/>
              <w:ind w:left="165" w:right="-108" w:hanging="165"/>
              <w:rPr>
                <w:rFonts w:ascii="Angsana New" w:hAnsi="Angsana New"/>
                <w:kern w:val="28"/>
                <w:sz w:val="28"/>
                <w:szCs w:val="28"/>
              </w:rPr>
            </w:pPr>
            <w:r w:rsidRPr="00334301">
              <w:rPr>
                <w:rFonts w:ascii="Angsana New" w:hAnsi="Angsana New"/>
                <w:kern w:val="28"/>
                <w:sz w:val="28"/>
                <w:szCs w:val="28"/>
              </w:rPr>
              <w:t>Investment properties</w:t>
            </w:r>
          </w:p>
        </w:tc>
        <w:tc>
          <w:tcPr>
            <w:tcW w:w="1134" w:type="dxa"/>
            <w:shd w:val="clear" w:color="auto" w:fill="auto"/>
            <w:vAlign w:val="bottom"/>
          </w:tcPr>
          <w:p w14:paraId="209B540E" w14:textId="77777777" w:rsidR="00981624" w:rsidRPr="00770F6B" w:rsidRDefault="00981624" w:rsidP="00981624">
            <w:pPr>
              <w:tabs>
                <w:tab w:val="decimal" w:pos="582"/>
              </w:tabs>
              <w:ind w:left="-18" w:hanging="18"/>
              <w:jc w:val="right"/>
              <w:rPr>
                <w:rFonts w:ascii="Angsana New" w:hAnsi="Angsana New"/>
                <w:spacing w:val="-5"/>
                <w:kern w:val="28"/>
                <w:sz w:val="28"/>
                <w:szCs w:val="28"/>
                <w:cs/>
              </w:rPr>
            </w:pPr>
            <w:r w:rsidRPr="00770F6B">
              <w:rPr>
                <w:rFonts w:ascii="Angsana New" w:hAnsi="Angsana New"/>
                <w:spacing w:val="-5"/>
                <w:kern w:val="28"/>
                <w:sz w:val="28"/>
                <w:szCs w:val="28"/>
              </w:rPr>
              <w:t>-</w:t>
            </w:r>
          </w:p>
        </w:tc>
        <w:tc>
          <w:tcPr>
            <w:tcW w:w="1134" w:type="dxa"/>
            <w:shd w:val="clear" w:color="auto" w:fill="auto"/>
            <w:vAlign w:val="bottom"/>
          </w:tcPr>
          <w:p w14:paraId="01F46672" w14:textId="77777777" w:rsidR="00981624" w:rsidRPr="00770F6B" w:rsidRDefault="00981624" w:rsidP="00981624">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58,365</w:t>
            </w:r>
          </w:p>
        </w:tc>
        <w:tc>
          <w:tcPr>
            <w:tcW w:w="1134" w:type="dxa"/>
            <w:shd w:val="clear" w:color="auto" w:fill="auto"/>
            <w:vAlign w:val="bottom"/>
          </w:tcPr>
          <w:p w14:paraId="180AD039" w14:textId="77777777" w:rsidR="00981624" w:rsidRPr="00770F6B" w:rsidRDefault="00981624" w:rsidP="00981624">
            <w:pPr>
              <w:tabs>
                <w:tab w:val="decimal" w:pos="582"/>
              </w:tabs>
              <w:ind w:left="-18" w:hanging="18"/>
              <w:jc w:val="right"/>
              <w:rPr>
                <w:rFonts w:ascii="Angsana New" w:hAnsi="Angsana New"/>
                <w:spacing w:val="-5"/>
                <w:kern w:val="28"/>
                <w:sz w:val="28"/>
                <w:szCs w:val="28"/>
                <w:cs/>
              </w:rPr>
            </w:pPr>
            <w:r w:rsidRPr="00770F6B">
              <w:rPr>
                <w:rFonts w:ascii="Angsana New" w:hAnsi="Angsana New"/>
                <w:spacing w:val="-5"/>
                <w:kern w:val="28"/>
                <w:sz w:val="28"/>
                <w:szCs w:val="28"/>
              </w:rPr>
              <w:t>-</w:t>
            </w:r>
          </w:p>
        </w:tc>
        <w:tc>
          <w:tcPr>
            <w:tcW w:w="1005" w:type="dxa"/>
            <w:shd w:val="clear" w:color="auto" w:fill="auto"/>
            <w:vAlign w:val="bottom"/>
          </w:tcPr>
          <w:p w14:paraId="71E2E602" w14:textId="77777777" w:rsidR="00981624" w:rsidRPr="00770F6B" w:rsidRDefault="00981624" w:rsidP="00981624">
            <w:pPr>
              <w:tabs>
                <w:tab w:val="decimal" w:pos="582"/>
              </w:tabs>
              <w:ind w:left="-18" w:hanging="18"/>
              <w:jc w:val="right"/>
              <w:rPr>
                <w:rFonts w:ascii="Angsana New" w:hAnsi="Angsana New"/>
                <w:spacing w:val="-5"/>
                <w:kern w:val="28"/>
                <w:sz w:val="28"/>
                <w:szCs w:val="28"/>
                <w:cs/>
              </w:rPr>
            </w:pPr>
            <w:r>
              <w:rPr>
                <w:rFonts w:ascii="Angsana New" w:hAnsi="Angsana New"/>
                <w:spacing w:val="-5"/>
                <w:kern w:val="28"/>
                <w:sz w:val="28"/>
                <w:szCs w:val="28"/>
              </w:rPr>
              <w:t>58,365</w:t>
            </w:r>
          </w:p>
        </w:tc>
      </w:tr>
    </w:tbl>
    <w:p w14:paraId="721C2460" w14:textId="77777777" w:rsidR="00C528D6" w:rsidRDefault="00C528D6" w:rsidP="00B15F75">
      <w:pPr>
        <w:tabs>
          <w:tab w:val="clear" w:pos="227"/>
          <w:tab w:val="clear" w:pos="454"/>
          <w:tab w:val="clear" w:pos="680"/>
          <w:tab w:val="clear" w:pos="907"/>
        </w:tabs>
        <w:spacing w:line="380" w:lineRule="exact"/>
        <w:ind w:hanging="7"/>
        <w:rPr>
          <w:rFonts w:ascii="Angsana New" w:hAnsi="Angsana New"/>
          <w:sz w:val="28"/>
          <w:szCs w:val="28"/>
        </w:rPr>
      </w:pPr>
    </w:p>
    <w:tbl>
      <w:tblPr>
        <w:tblW w:w="8943" w:type="dxa"/>
        <w:tblInd w:w="534" w:type="dxa"/>
        <w:tblLayout w:type="fixed"/>
        <w:tblLook w:val="04A0" w:firstRow="1" w:lastRow="0" w:firstColumn="1" w:lastColumn="0" w:noHBand="0" w:noVBand="1"/>
      </w:tblPr>
      <w:tblGrid>
        <w:gridCol w:w="4536"/>
        <w:gridCol w:w="1134"/>
        <w:gridCol w:w="1134"/>
        <w:gridCol w:w="1134"/>
        <w:gridCol w:w="1005"/>
      </w:tblGrid>
      <w:tr w:rsidR="00DD7D53" w:rsidRPr="00334301" w14:paraId="53ECCCFD" w14:textId="77777777" w:rsidTr="00792138">
        <w:tc>
          <w:tcPr>
            <w:tcW w:w="4536" w:type="dxa"/>
          </w:tcPr>
          <w:p w14:paraId="3CAC774D" w14:textId="77777777" w:rsidR="00DD7D53" w:rsidRPr="00334301" w:rsidRDefault="00A73A55" w:rsidP="00A73A55">
            <w:pPr>
              <w:tabs>
                <w:tab w:val="left" w:pos="731"/>
              </w:tabs>
              <w:spacing w:line="240" w:lineRule="auto"/>
              <w:rPr>
                <w:rFonts w:ascii="Angsana New" w:hAnsi="Angsana New"/>
                <w:kern w:val="28"/>
                <w:sz w:val="28"/>
                <w:szCs w:val="28"/>
              </w:rPr>
            </w:pP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r>
              <w:rPr>
                <w:rFonts w:ascii="Angsana New" w:hAnsi="Angsana New"/>
                <w:kern w:val="28"/>
                <w:sz w:val="28"/>
                <w:szCs w:val="28"/>
              </w:rPr>
              <w:tab/>
            </w:r>
          </w:p>
        </w:tc>
        <w:tc>
          <w:tcPr>
            <w:tcW w:w="4407" w:type="dxa"/>
            <w:gridSpan w:val="4"/>
          </w:tcPr>
          <w:p w14:paraId="3F69ABB3" w14:textId="77777777" w:rsidR="00DD7D53" w:rsidRPr="00334301" w:rsidRDefault="00D42462" w:rsidP="00020558">
            <w:pPr>
              <w:pBdr>
                <w:bottom w:val="single" w:sz="4" w:space="1" w:color="auto"/>
              </w:pBdr>
              <w:spacing w:line="240" w:lineRule="auto"/>
              <w:jc w:val="center"/>
              <w:rPr>
                <w:rFonts w:ascii="Angsana New" w:hAnsi="Angsana New"/>
                <w:kern w:val="28"/>
                <w:sz w:val="28"/>
                <w:szCs w:val="28"/>
              </w:rPr>
            </w:pPr>
            <w:r>
              <w:rPr>
                <w:rFonts w:ascii="Angsana New" w:hAnsi="Angsana New"/>
                <w:sz w:val="28"/>
                <w:szCs w:val="28"/>
              </w:rPr>
              <w:t xml:space="preserve">In </w:t>
            </w:r>
            <w:r w:rsidRPr="00353539">
              <w:rPr>
                <w:rFonts w:ascii="Angsana New" w:hAnsi="Angsana New"/>
                <w:sz w:val="28"/>
                <w:szCs w:val="28"/>
              </w:rPr>
              <w:t>Thousand Baht</w:t>
            </w:r>
          </w:p>
        </w:tc>
      </w:tr>
      <w:tr w:rsidR="00DD7D53" w:rsidRPr="00334301" w14:paraId="1A8559FB" w14:textId="77777777" w:rsidTr="00792138">
        <w:tc>
          <w:tcPr>
            <w:tcW w:w="4536" w:type="dxa"/>
            <w:vAlign w:val="bottom"/>
          </w:tcPr>
          <w:p w14:paraId="3E80F361" w14:textId="77777777" w:rsidR="00DD7D53" w:rsidRPr="00334301" w:rsidRDefault="00DD7D53" w:rsidP="00020558">
            <w:pPr>
              <w:spacing w:line="240" w:lineRule="auto"/>
              <w:ind w:left="243" w:hanging="180"/>
              <w:rPr>
                <w:rFonts w:ascii="Angsana New" w:hAnsi="Angsana New"/>
                <w:kern w:val="28"/>
                <w:sz w:val="28"/>
                <w:szCs w:val="28"/>
              </w:rPr>
            </w:pPr>
          </w:p>
        </w:tc>
        <w:tc>
          <w:tcPr>
            <w:tcW w:w="4407" w:type="dxa"/>
            <w:gridSpan w:val="4"/>
            <w:vAlign w:val="bottom"/>
          </w:tcPr>
          <w:p w14:paraId="7405B889" w14:textId="77777777" w:rsidR="00DD7D53" w:rsidRPr="00334301" w:rsidRDefault="007E4AFD"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7E4AFD">
              <w:rPr>
                <w:rFonts w:ascii="Angsana New" w:hAnsi="Angsana New"/>
                <w:kern w:val="28"/>
                <w:sz w:val="28"/>
                <w:szCs w:val="28"/>
              </w:rPr>
              <w:t>Consolidated / Separated</w:t>
            </w:r>
          </w:p>
        </w:tc>
      </w:tr>
      <w:tr w:rsidR="00DD7D53" w:rsidRPr="00334301" w14:paraId="3A6AFD22" w14:textId="77777777" w:rsidTr="00792138">
        <w:tc>
          <w:tcPr>
            <w:tcW w:w="4536" w:type="dxa"/>
            <w:vAlign w:val="bottom"/>
          </w:tcPr>
          <w:p w14:paraId="08D9AF8E" w14:textId="77777777" w:rsidR="00DD7D53" w:rsidRPr="00334301" w:rsidRDefault="00DD7D53" w:rsidP="00020558">
            <w:pPr>
              <w:spacing w:line="240" w:lineRule="auto"/>
              <w:ind w:left="243" w:hanging="180"/>
              <w:rPr>
                <w:rFonts w:ascii="Angsana New" w:hAnsi="Angsana New"/>
                <w:kern w:val="28"/>
                <w:sz w:val="28"/>
                <w:szCs w:val="28"/>
              </w:rPr>
            </w:pPr>
          </w:p>
        </w:tc>
        <w:tc>
          <w:tcPr>
            <w:tcW w:w="4407" w:type="dxa"/>
            <w:gridSpan w:val="4"/>
            <w:vAlign w:val="bottom"/>
          </w:tcPr>
          <w:p w14:paraId="223084FF" w14:textId="4453210A" w:rsidR="00DD7D53" w:rsidRPr="00334301" w:rsidRDefault="00B042D4"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sz w:val="28"/>
                <w:szCs w:val="28"/>
              </w:rPr>
              <w:t xml:space="preserve">As at </w:t>
            </w:r>
            <w:r w:rsidR="00DD7D53">
              <w:rPr>
                <w:rFonts w:ascii="Angsana New" w:hAnsi="Angsana New"/>
                <w:kern w:val="28"/>
                <w:sz w:val="28"/>
                <w:szCs w:val="28"/>
              </w:rPr>
              <w:t>December 31, 201</w:t>
            </w:r>
            <w:r w:rsidR="00384CAE">
              <w:rPr>
                <w:rFonts w:ascii="Angsana New" w:hAnsi="Angsana New"/>
                <w:kern w:val="28"/>
                <w:sz w:val="28"/>
                <w:szCs w:val="28"/>
              </w:rPr>
              <w:t>8</w:t>
            </w:r>
          </w:p>
        </w:tc>
      </w:tr>
      <w:tr w:rsidR="00DD7D53" w:rsidRPr="00334301" w14:paraId="415A0906" w14:textId="77777777" w:rsidTr="00792138">
        <w:tc>
          <w:tcPr>
            <w:tcW w:w="4536" w:type="dxa"/>
            <w:vAlign w:val="bottom"/>
          </w:tcPr>
          <w:p w14:paraId="357DDAAB" w14:textId="77777777" w:rsidR="00DD7D53" w:rsidRPr="00334301" w:rsidRDefault="00DD7D53" w:rsidP="00020558">
            <w:pPr>
              <w:spacing w:line="240" w:lineRule="auto"/>
              <w:ind w:left="243" w:hanging="180"/>
              <w:rPr>
                <w:rFonts w:ascii="Angsana New" w:hAnsi="Angsana New"/>
                <w:kern w:val="28"/>
                <w:sz w:val="28"/>
                <w:szCs w:val="28"/>
              </w:rPr>
            </w:pPr>
          </w:p>
        </w:tc>
        <w:tc>
          <w:tcPr>
            <w:tcW w:w="1134" w:type="dxa"/>
            <w:vAlign w:val="bottom"/>
          </w:tcPr>
          <w:p w14:paraId="383A9961" w14:textId="77777777" w:rsidR="00DD7D53" w:rsidRPr="00334301" w:rsidRDefault="00DD7D53"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1</w:t>
            </w:r>
          </w:p>
        </w:tc>
        <w:tc>
          <w:tcPr>
            <w:tcW w:w="1134" w:type="dxa"/>
            <w:vAlign w:val="bottom"/>
          </w:tcPr>
          <w:p w14:paraId="3B1AEE1D" w14:textId="77777777" w:rsidR="00DD7D53" w:rsidRPr="00334301" w:rsidRDefault="00DD7D53"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2</w:t>
            </w:r>
          </w:p>
        </w:tc>
        <w:tc>
          <w:tcPr>
            <w:tcW w:w="1134" w:type="dxa"/>
            <w:vAlign w:val="bottom"/>
          </w:tcPr>
          <w:p w14:paraId="132D9A24" w14:textId="77777777" w:rsidR="00DD7D53" w:rsidRPr="00334301" w:rsidRDefault="00DD7D53"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334301">
              <w:rPr>
                <w:rFonts w:ascii="Angsana New" w:hAnsi="Angsana New"/>
                <w:kern w:val="28"/>
                <w:sz w:val="28"/>
                <w:szCs w:val="28"/>
              </w:rPr>
              <w:t>Level</w:t>
            </w:r>
            <w:r w:rsidRPr="00334301">
              <w:rPr>
                <w:rFonts w:ascii="Angsana New" w:hAnsi="Angsana New"/>
                <w:kern w:val="28"/>
                <w:sz w:val="28"/>
                <w:szCs w:val="28"/>
                <w:cs/>
              </w:rPr>
              <w:t xml:space="preserve"> </w:t>
            </w:r>
            <w:r w:rsidRPr="00334301">
              <w:rPr>
                <w:rFonts w:ascii="Angsana New" w:hAnsi="Angsana New"/>
                <w:kern w:val="28"/>
                <w:sz w:val="28"/>
                <w:szCs w:val="28"/>
              </w:rPr>
              <w:t>3</w:t>
            </w:r>
          </w:p>
        </w:tc>
        <w:tc>
          <w:tcPr>
            <w:tcW w:w="1005" w:type="dxa"/>
            <w:vAlign w:val="bottom"/>
          </w:tcPr>
          <w:p w14:paraId="577F151E" w14:textId="77777777" w:rsidR="00DD7D53" w:rsidRPr="00334301" w:rsidRDefault="00DD7D53" w:rsidP="00020558">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334301">
              <w:rPr>
                <w:rFonts w:ascii="Angsana New" w:hAnsi="Angsana New"/>
                <w:kern w:val="28"/>
                <w:sz w:val="28"/>
                <w:szCs w:val="28"/>
              </w:rPr>
              <w:t>Total</w:t>
            </w:r>
          </w:p>
        </w:tc>
      </w:tr>
      <w:tr w:rsidR="00DD7D53" w:rsidRPr="00334301" w14:paraId="18401B37" w14:textId="77777777" w:rsidTr="00792138">
        <w:tc>
          <w:tcPr>
            <w:tcW w:w="4536" w:type="dxa"/>
            <w:vAlign w:val="bottom"/>
          </w:tcPr>
          <w:p w14:paraId="3618FEF3" w14:textId="77777777" w:rsidR="00DD7D53" w:rsidRPr="00334301" w:rsidRDefault="00DD7D53"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8" w:hanging="165"/>
              <w:rPr>
                <w:rFonts w:ascii="Angsana New" w:hAnsi="Angsana New"/>
                <w:b/>
                <w:bCs/>
                <w:kern w:val="28"/>
                <w:sz w:val="28"/>
                <w:szCs w:val="28"/>
              </w:rPr>
            </w:pPr>
            <w:r w:rsidRPr="00334301">
              <w:rPr>
                <w:rFonts w:ascii="Angsana New" w:hAnsi="Angsana New"/>
                <w:b/>
                <w:bCs/>
                <w:kern w:val="28"/>
                <w:sz w:val="28"/>
                <w:szCs w:val="28"/>
              </w:rPr>
              <w:t xml:space="preserve">Financial assets measured at fair value </w:t>
            </w:r>
          </w:p>
        </w:tc>
        <w:tc>
          <w:tcPr>
            <w:tcW w:w="1134" w:type="dxa"/>
          </w:tcPr>
          <w:p w14:paraId="77F98CF6" w14:textId="77777777" w:rsidR="00DD7D53" w:rsidRPr="00DD7D53" w:rsidRDefault="00DD7D53" w:rsidP="00020558">
            <w:pPr>
              <w:tabs>
                <w:tab w:val="right" w:pos="1422"/>
              </w:tabs>
              <w:spacing w:line="240" w:lineRule="auto"/>
              <w:ind w:right="-63" w:hanging="18"/>
              <w:jc w:val="center"/>
              <w:rPr>
                <w:rFonts w:ascii="Angsana New" w:hAnsi="Angsana New"/>
                <w:b/>
                <w:bCs/>
                <w:kern w:val="28"/>
                <w:sz w:val="28"/>
                <w:szCs w:val="28"/>
              </w:rPr>
            </w:pPr>
          </w:p>
        </w:tc>
        <w:tc>
          <w:tcPr>
            <w:tcW w:w="1134" w:type="dxa"/>
          </w:tcPr>
          <w:p w14:paraId="3BA1ADA8" w14:textId="77777777" w:rsidR="00DD7D53" w:rsidRPr="00334301" w:rsidRDefault="00DD7D53" w:rsidP="00020558">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448FDC46" w14:textId="77777777" w:rsidR="00DD7D53" w:rsidRPr="00DD7D53" w:rsidRDefault="00DD7D53" w:rsidP="00020558">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E0245E4" w14:textId="77777777" w:rsidR="00DD7D53" w:rsidRPr="00334301" w:rsidRDefault="00DD7D53" w:rsidP="00020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9B3852" w:rsidRPr="00334301" w14:paraId="38D2F194" w14:textId="77777777" w:rsidTr="00304AC7">
        <w:tc>
          <w:tcPr>
            <w:tcW w:w="4536" w:type="dxa"/>
            <w:vAlign w:val="bottom"/>
          </w:tcPr>
          <w:p w14:paraId="6E60C938" w14:textId="77777777" w:rsidR="009B3852" w:rsidRPr="00334301" w:rsidRDefault="009B3852"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Angsana New" w:hAnsi="Angsana New"/>
                <w:kern w:val="28"/>
                <w:sz w:val="28"/>
                <w:szCs w:val="28"/>
                <w:cs/>
              </w:rPr>
            </w:pPr>
            <w:r w:rsidRPr="00334301">
              <w:rPr>
                <w:rFonts w:ascii="Angsana New" w:hAnsi="Angsana New"/>
                <w:kern w:val="28"/>
                <w:sz w:val="28"/>
                <w:szCs w:val="28"/>
              </w:rPr>
              <w:t>Available</w:t>
            </w:r>
            <w:r>
              <w:rPr>
                <w:rFonts w:ascii="Angsana New" w:hAnsi="Angsana New"/>
                <w:kern w:val="28"/>
                <w:sz w:val="28"/>
                <w:szCs w:val="28"/>
              </w:rPr>
              <w:t xml:space="preserve"> - </w:t>
            </w:r>
            <w:r w:rsidRPr="00334301">
              <w:rPr>
                <w:rFonts w:ascii="Angsana New" w:hAnsi="Angsana New"/>
                <w:kern w:val="28"/>
                <w:sz w:val="28"/>
                <w:szCs w:val="28"/>
              </w:rPr>
              <w:t>for</w:t>
            </w:r>
            <w:r>
              <w:rPr>
                <w:rFonts w:ascii="Angsana New" w:hAnsi="Angsana New"/>
                <w:kern w:val="28"/>
                <w:sz w:val="28"/>
                <w:szCs w:val="28"/>
              </w:rPr>
              <w:t xml:space="preserve"> </w:t>
            </w:r>
            <w:r w:rsidRPr="00334301">
              <w:rPr>
                <w:rFonts w:ascii="Angsana New" w:hAnsi="Angsana New"/>
                <w:kern w:val="28"/>
                <w:sz w:val="28"/>
                <w:szCs w:val="28"/>
              </w:rPr>
              <w:t>-</w:t>
            </w:r>
            <w:r>
              <w:rPr>
                <w:rFonts w:ascii="Angsana New" w:hAnsi="Angsana New"/>
                <w:kern w:val="28"/>
                <w:sz w:val="28"/>
                <w:szCs w:val="28"/>
              </w:rPr>
              <w:t xml:space="preserve"> </w:t>
            </w:r>
            <w:r w:rsidRPr="00334301">
              <w:rPr>
                <w:rFonts w:ascii="Angsana New" w:hAnsi="Angsana New"/>
                <w:kern w:val="28"/>
                <w:sz w:val="28"/>
                <w:szCs w:val="28"/>
              </w:rPr>
              <w:t xml:space="preserve">sale investments </w:t>
            </w:r>
            <w:r w:rsidRPr="009B3852">
              <w:rPr>
                <w:rFonts w:ascii="Angsana New" w:hAnsi="Angsana New"/>
                <w:kern w:val="28"/>
                <w:sz w:val="28"/>
                <w:szCs w:val="28"/>
              </w:rPr>
              <w:t>Equity instruments*</w:t>
            </w:r>
          </w:p>
        </w:tc>
        <w:tc>
          <w:tcPr>
            <w:tcW w:w="1134" w:type="dxa"/>
            <w:shd w:val="clear" w:color="auto" w:fill="auto"/>
            <w:vAlign w:val="bottom"/>
          </w:tcPr>
          <w:p w14:paraId="12146B0C" w14:textId="77777777" w:rsidR="009B3852" w:rsidRPr="00040DDB" w:rsidRDefault="009B3852" w:rsidP="009B3852">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1134" w:type="dxa"/>
            <w:shd w:val="clear" w:color="auto" w:fill="auto"/>
            <w:vAlign w:val="bottom"/>
          </w:tcPr>
          <w:p w14:paraId="345B6F05" w14:textId="77777777" w:rsidR="009B3852" w:rsidRPr="000C62AE" w:rsidRDefault="009B3852" w:rsidP="009B3852">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177</w:t>
            </w:r>
          </w:p>
        </w:tc>
        <w:tc>
          <w:tcPr>
            <w:tcW w:w="1134" w:type="dxa"/>
            <w:shd w:val="clear" w:color="auto" w:fill="auto"/>
            <w:vAlign w:val="bottom"/>
          </w:tcPr>
          <w:p w14:paraId="32BEED7B" w14:textId="77777777" w:rsidR="009B3852" w:rsidRPr="000C62AE" w:rsidRDefault="009B3852" w:rsidP="009B3852">
            <w:pPr>
              <w:tabs>
                <w:tab w:val="decimal" w:pos="582"/>
              </w:tabs>
              <w:ind w:left="-18" w:hanging="18"/>
              <w:jc w:val="right"/>
              <w:rPr>
                <w:rFonts w:ascii="Angsana New" w:hAnsi="Angsana New"/>
                <w:spacing w:val="-5"/>
                <w:kern w:val="28"/>
                <w:sz w:val="28"/>
                <w:szCs w:val="28"/>
              </w:rPr>
            </w:pPr>
            <w:r w:rsidRPr="000C62AE">
              <w:rPr>
                <w:rFonts w:ascii="Angsana New" w:hAnsi="Angsana New" w:hint="cs"/>
                <w:spacing w:val="-5"/>
                <w:kern w:val="28"/>
                <w:sz w:val="28"/>
                <w:szCs w:val="28"/>
                <w:cs/>
              </w:rPr>
              <w:t>-</w:t>
            </w:r>
          </w:p>
        </w:tc>
        <w:tc>
          <w:tcPr>
            <w:tcW w:w="1005" w:type="dxa"/>
            <w:shd w:val="clear" w:color="auto" w:fill="auto"/>
            <w:vAlign w:val="bottom"/>
          </w:tcPr>
          <w:p w14:paraId="61A95947" w14:textId="77777777" w:rsidR="009B3852" w:rsidRPr="000C62AE" w:rsidRDefault="009B3852" w:rsidP="009B3852">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177</w:t>
            </w:r>
          </w:p>
        </w:tc>
      </w:tr>
      <w:tr w:rsidR="009B3852" w:rsidRPr="00334301" w14:paraId="1A3139DC" w14:textId="77777777" w:rsidTr="00792138">
        <w:tc>
          <w:tcPr>
            <w:tcW w:w="4536" w:type="dxa"/>
            <w:vAlign w:val="bottom"/>
          </w:tcPr>
          <w:p w14:paraId="0F8A8D1D" w14:textId="77777777" w:rsidR="009B3852" w:rsidRPr="00334301" w:rsidRDefault="009B3852"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8" w:hanging="165"/>
              <w:rPr>
                <w:rFonts w:ascii="Angsana New" w:hAnsi="Angsana New"/>
                <w:b/>
                <w:bCs/>
                <w:kern w:val="28"/>
                <w:sz w:val="28"/>
                <w:szCs w:val="28"/>
              </w:rPr>
            </w:pPr>
            <w:r w:rsidRPr="00334301">
              <w:rPr>
                <w:rFonts w:ascii="Angsana New" w:hAnsi="Angsana New"/>
                <w:b/>
                <w:bCs/>
                <w:kern w:val="28"/>
                <w:sz w:val="28"/>
                <w:szCs w:val="28"/>
              </w:rPr>
              <w:t>Financial assets for which fair value are disclosed</w:t>
            </w:r>
          </w:p>
        </w:tc>
        <w:tc>
          <w:tcPr>
            <w:tcW w:w="1134" w:type="dxa"/>
            <w:shd w:val="clear" w:color="auto" w:fill="auto"/>
            <w:vAlign w:val="bottom"/>
          </w:tcPr>
          <w:p w14:paraId="51545CEA" w14:textId="77777777" w:rsidR="009B3852" w:rsidRPr="00683B7D" w:rsidRDefault="009B3852" w:rsidP="009B3852">
            <w:pPr>
              <w:tabs>
                <w:tab w:val="clear" w:pos="227"/>
                <w:tab w:val="clear" w:pos="454"/>
                <w:tab w:val="clear" w:pos="680"/>
                <w:tab w:val="clear" w:pos="907"/>
              </w:tabs>
              <w:ind w:left="-18" w:hanging="18"/>
              <w:jc w:val="right"/>
              <w:rPr>
                <w:rFonts w:ascii="Angsana New" w:hAnsi="Angsana New"/>
                <w:spacing w:val="-5"/>
                <w:kern w:val="28"/>
                <w:sz w:val="28"/>
                <w:szCs w:val="28"/>
                <w:highlight w:val="yellow"/>
              </w:rPr>
            </w:pPr>
          </w:p>
        </w:tc>
        <w:tc>
          <w:tcPr>
            <w:tcW w:w="1134" w:type="dxa"/>
            <w:shd w:val="clear" w:color="auto" w:fill="auto"/>
            <w:vAlign w:val="bottom"/>
          </w:tcPr>
          <w:p w14:paraId="2C7D4C82" w14:textId="77777777" w:rsidR="009B3852" w:rsidRPr="00C3012E" w:rsidRDefault="009B3852" w:rsidP="009B3852">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5DECE659" w14:textId="77777777" w:rsidR="009B3852" w:rsidRPr="00C3012E" w:rsidRDefault="009B3852" w:rsidP="009B3852">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644DDD57" w14:textId="77777777" w:rsidR="009B3852" w:rsidRPr="00C3012E" w:rsidRDefault="009B3852" w:rsidP="009B3852">
            <w:pPr>
              <w:tabs>
                <w:tab w:val="decimal" w:pos="582"/>
              </w:tabs>
              <w:ind w:left="-18" w:hanging="18"/>
              <w:jc w:val="right"/>
              <w:rPr>
                <w:rFonts w:ascii="Angsana New" w:hAnsi="Angsana New"/>
                <w:spacing w:val="-5"/>
                <w:kern w:val="28"/>
                <w:sz w:val="28"/>
                <w:szCs w:val="28"/>
                <w:cs/>
              </w:rPr>
            </w:pPr>
          </w:p>
        </w:tc>
      </w:tr>
      <w:tr w:rsidR="009B3852" w:rsidRPr="00334301" w14:paraId="2D795B07" w14:textId="77777777" w:rsidTr="00792138">
        <w:tc>
          <w:tcPr>
            <w:tcW w:w="4536" w:type="dxa"/>
            <w:vAlign w:val="bottom"/>
          </w:tcPr>
          <w:p w14:paraId="6D856BEF" w14:textId="77777777" w:rsidR="009B3852" w:rsidRPr="00334301" w:rsidRDefault="009B3852"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8" w:hanging="165"/>
              <w:rPr>
                <w:rFonts w:ascii="Angsana New" w:hAnsi="Angsana New"/>
                <w:kern w:val="28"/>
                <w:sz w:val="28"/>
                <w:szCs w:val="28"/>
              </w:rPr>
            </w:pPr>
            <w:r w:rsidRPr="00334301">
              <w:rPr>
                <w:rFonts w:ascii="Angsana New" w:hAnsi="Angsana New"/>
                <w:kern w:val="28"/>
                <w:sz w:val="28"/>
                <w:szCs w:val="28"/>
              </w:rPr>
              <w:t>Investment properties</w:t>
            </w:r>
          </w:p>
        </w:tc>
        <w:tc>
          <w:tcPr>
            <w:tcW w:w="1134" w:type="dxa"/>
            <w:shd w:val="clear" w:color="auto" w:fill="auto"/>
            <w:vAlign w:val="bottom"/>
          </w:tcPr>
          <w:p w14:paraId="328AA6D0" w14:textId="77777777" w:rsidR="009B3852" w:rsidRPr="00030032" w:rsidRDefault="009B3852" w:rsidP="009B3852">
            <w:pPr>
              <w:tabs>
                <w:tab w:val="clear" w:pos="227"/>
                <w:tab w:val="clear" w:pos="454"/>
                <w:tab w:val="clear" w:pos="680"/>
                <w:tab w:val="clear" w:pos="907"/>
              </w:tabs>
              <w:ind w:left="-18" w:hanging="18"/>
              <w:jc w:val="right"/>
              <w:rPr>
                <w:rFonts w:ascii="Angsana New" w:hAnsi="Angsana New"/>
                <w:spacing w:val="-5"/>
                <w:kern w:val="28"/>
                <w:sz w:val="28"/>
                <w:szCs w:val="28"/>
                <w:highlight w:val="yellow"/>
                <w:cs/>
              </w:rPr>
            </w:pPr>
            <w:r w:rsidRPr="00040DDB">
              <w:rPr>
                <w:rFonts w:ascii="Angsana New" w:hAnsi="Angsana New" w:hint="cs"/>
                <w:spacing w:val="-5"/>
                <w:kern w:val="28"/>
                <w:sz w:val="28"/>
                <w:szCs w:val="28"/>
                <w:cs/>
              </w:rPr>
              <w:t>-</w:t>
            </w:r>
          </w:p>
        </w:tc>
        <w:tc>
          <w:tcPr>
            <w:tcW w:w="1134" w:type="dxa"/>
            <w:shd w:val="clear" w:color="auto" w:fill="auto"/>
            <w:vAlign w:val="bottom"/>
          </w:tcPr>
          <w:p w14:paraId="0C2E3E20" w14:textId="77777777" w:rsidR="009B3852" w:rsidRPr="00C3012E" w:rsidRDefault="009B3852" w:rsidP="009B3852">
            <w:pPr>
              <w:tabs>
                <w:tab w:val="decimal" w:pos="582"/>
              </w:tabs>
              <w:ind w:left="-18" w:hanging="18"/>
              <w:jc w:val="right"/>
              <w:rPr>
                <w:rFonts w:ascii="Angsana New" w:hAnsi="Angsana New"/>
                <w:spacing w:val="-5"/>
                <w:kern w:val="28"/>
                <w:sz w:val="28"/>
                <w:szCs w:val="28"/>
              </w:rPr>
            </w:pPr>
            <w:r w:rsidRPr="00C3012E">
              <w:rPr>
                <w:rFonts w:ascii="Angsana New" w:hAnsi="Angsana New"/>
                <w:spacing w:val="-5"/>
                <w:kern w:val="28"/>
                <w:sz w:val="28"/>
                <w:szCs w:val="28"/>
              </w:rPr>
              <w:t>58,365</w:t>
            </w:r>
          </w:p>
        </w:tc>
        <w:tc>
          <w:tcPr>
            <w:tcW w:w="1134" w:type="dxa"/>
            <w:shd w:val="clear" w:color="auto" w:fill="auto"/>
            <w:vAlign w:val="bottom"/>
          </w:tcPr>
          <w:p w14:paraId="65120CD1" w14:textId="77777777" w:rsidR="009B3852" w:rsidRPr="00C3012E" w:rsidRDefault="009B3852" w:rsidP="009B3852">
            <w:pPr>
              <w:tabs>
                <w:tab w:val="decimal" w:pos="582"/>
              </w:tabs>
              <w:ind w:left="-18" w:hanging="18"/>
              <w:jc w:val="right"/>
              <w:rPr>
                <w:rFonts w:ascii="Angsana New" w:hAnsi="Angsana New"/>
                <w:spacing w:val="-5"/>
                <w:kern w:val="28"/>
                <w:sz w:val="28"/>
                <w:szCs w:val="28"/>
                <w:cs/>
              </w:rPr>
            </w:pPr>
            <w:r w:rsidRPr="00C3012E">
              <w:rPr>
                <w:rFonts w:ascii="Angsana New" w:hAnsi="Angsana New" w:hint="cs"/>
                <w:spacing w:val="-5"/>
                <w:kern w:val="28"/>
                <w:sz w:val="28"/>
                <w:szCs w:val="28"/>
                <w:cs/>
              </w:rPr>
              <w:t>-</w:t>
            </w:r>
          </w:p>
        </w:tc>
        <w:tc>
          <w:tcPr>
            <w:tcW w:w="1005" w:type="dxa"/>
            <w:shd w:val="clear" w:color="auto" w:fill="auto"/>
            <w:vAlign w:val="bottom"/>
          </w:tcPr>
          <w:p w14:paraId="00829ACD" w14:textId="77777777" w:rsidR="009B3852" w:rsidRPr="00C3012E" w:rsidRDefault="009B3852" w:rsidP="009B3852">
            <w:pPr>
              <w:tabs>
                <w:tab w:val="decimal" w:pos="582"/>
              </w:tabs>
              <w:ind w:left="-18" w:hanging="18"/>
              <w:jc w:val="right"/>
              <w:rPr>
                <w:rFonts w:ascii="Angsana New" w:hAnsi="Angsana New"/>
                <w:spacing w:val="-5"/>
                <w:kern w:val="28"/>
                <w:sz w:val="28"/>
                <w:szCs w:val="28"/>
                <w:cs/>
              </w:rPr>
            </w:pPr>
            <w:r w:rsidRPr="00C3012E">
              <w:rPr>
                <w:rFonts w:ascii="Angsana New" w:hAnsi="Angsana New"/>
                <w:spacing w:val="-5"/>
                <w:kern w:val="28"/>
                <w:sz w:val="28"/>
                <w:szCs w:val="28"/>
              </w:rPr>
              <w:t>58,365</w:t>
            </w:r>
          </w:p>
        </w:tc>
      </w:tr>
    </w:tbl>
    <w:p w14:paraId="23A5E9FF" w14:textId="4E80D5BB" w:rsidR="00FC1AE4" w:rsidRDefault="009D1FAA" w:rsidP="0098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88" w:hanging="9"/>
        <w:rPr>
          <w:rFonts w:ascii="Angsana New" w:hAnsi="Angsana New"/>
          <w:sz w:val="28"/>
          <w:szCs w:val="28"/>
        </w:rPr>
      </w:pPr>
      <w:r>
        <w:rPr>
          <w:rFonts w:ascii="Angsana New" w:hAnsi="Angsana New"/>
          <w:sz w:val="28"/>
          <w:szCs w:val="28"/>
        </w:rPr>
        <w:tab/>
      </w:r>
      <w:r w:rsidR="00FC1AE4">
        <w:rPr>
          <w:rFonts w:ascii="Angsana New" w:hAnsi="Angsana New"/>
          <w:sz w:val="28"/>
          <w:szCs w:val="28"/>
        </w:rPr>
        <w:t xml:space="preserve">* Level 2 </w:t>
      </w:r>
      <w:r w:rsidR="00EA56E1">
        <w:rPr>
          <w:rFonts w:ascii="Angsana New" w:hAnsi="Angsana New"/>
          <w:sz w:val="28"/>
          <w:szCs w:val="28"/>
        </w:rPr>
        <w:t xml:space="preserve"> </w:t>
      </w:r>
      <w:r w:rsidR="00FC1AE4">
        <w:rPr>
          <w:rFonts w:ascii="Angsana New" w:hAnsi="Angsana New"/>
          <w:sz w:val="28"/>
          <w:szCs w:val="28"/>
        </w:rPr>
        <w:t>The fair value determined by using the net asset value as published by the Asset</w:t>
      </w:r>
      <w:r>
        <w:rPr>
          <w:rFonts w:ascii="Angsana New" w:hAnsi="Angsana New"/>
          <w:sz w:val="28"/>
          <w:szCs w:val="28"/>
        </w:rPr>
        <w:t xml:space="preserve"> </w:t>
      </w:r>
      <w:r w:rsidR="00FC1AE4">
        <w:rPr>
          <w:rFonts w:ascii="Angsana New" w:hAnsi="Angsana New"/>
          <w:sz w:val="28"/>
          <w:szCs w:val="28"/>
        </w:rPr>
        <w:t>Management</w:t>
      </w:r>
      <w:r w:rsidR="00FE4D3A">
        <w:rPr>
          <w:rFonts w:ascii="Angsana New" w:hAnsi="Angsana New"/>
          <w:sz w:val="28"/>
          <w:szCs w:val="28"/>
        </w:rPr>
        <w:t>.</w:t>
      </w:r>
    </w:p>
    <w:p w14:paraId="2F0EA16F" w14:textId="3748BDBF" w:rsidR="00DD7D53" w:rsidRPr="00334301" w:rsidRDefault="000B5241" w:rsidP="000B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spacing w:before="120" w:after="120" w:line="380" w:lineRule="exact"/>
        <w:ind w:hanging="547"/>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p w14:paraId="5F53ED96" w14:textId="77777777" w:rsidR="00DD7D53" w:rsidRPr="00334301" w:rsidRDefault="00DD7D53" w:rsidP="00C528D6">
      <w:pPr>
        <w:tabs>
          <w:tab w:val="clear" w:pos="227"/>
          <w:tab w:val="clear" w:pos="454"/>
          <w:tab w:val="clear" w:pos="680"/>
          <w:tab w:val="clear" w:pos="907"/>
        </w:tabs>
        <w:spacing w:before="120" w:after="120" w:line="380" w:lineRule="exact"/>
        <w:ind w:hanging="547"/>
        <w:rPr>
          <w:rFonts w:ascii="Angsana New" w:hAnsi="Angsana New"/>
          <w:sz w:val="28"/>
          <w:szCs w:val="28"/>
        </w:rPr>
      </w:pPr>
    </w:p>
    <w:p w14:paraId="31CE75E9" w14:textId="77777777" w:rsidR="00792138" w:rsidRDefault="00792138" w:rsidP="00F9011D">
      <w:pPr>
        <w:pStyle w:val="a1"/>
        <w:spacing w:line="380" w:lineRule="exact"/>
        <w:ind w:left="720"/>
        <w:jc w:val="center"/>
        <w:rPr>
          <w:rFonts w:ascii="Angsana New" w:hAnsi="Angsana New"/>
          <w:b/>
          <w:bCs/>
          <w:sz w:val="28"/>
          <w:szCs w:val="28"/>
        </w:rPr>
      </w:pPr>
    </w:p>
    <w:p w14:paraId="588E48B4" w14:textId="77777777" w:rsidR="00CC2D50" w:rsidRDefault="00CC2D50" w:rsidP="00792138">
      <w:pPr>
        <w:pStyle w:val="a1"/>
        <w:spacing w:line="380" w:lineRule="exact"/>
        <w:ind w:left="720"/>
        <w:rPr>
          <w:rFonts w:ascii="Angsana New" w:hAnsi="Angsana New"/>
          <w:b/>
          <w:bCs/>
          <w:sz w:val="28"/>
          <w:szCs w:val="28"/>
        </w:rPr>
      </w:pPr>
    </w:p>
    <w:p w14:paraId="65881228" w14:textId="77777777" w:rsidR="00FF1A9D" w:rsidRDefault="00FF1A9D" w:rsidP="00421F33">
      <w:pPr>
        <w:pStyle w:val="a1"/>
        <w:spacing w:line="380" w:lineRule="exact"/>
        <w:rPr>
          <w:rFonts w:ascii="Angsana New" w:hAnsi="Angsana New"/>
          <w:b/>
          <w:bCs/>
          <w:sz w:val="28"/>
          <w:szCs w:val="28"/>
        </w:rPr>
      </w:pPr>
    </w:p>
    <w:p w14:paraId="302D7088" w14:textId="77777777" w:rsidR="00792138" w:rsidRPr="008F7542" w:rsidRDefault="00792138" w:rsidP="00EA3363">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07" w:hanging="567"/>
        <w:jc w:val="both"/>
        <w:outlineLvl w:val="0"/>
        <w:rPr>
          <w:rFonts w:ascii="Angsana New" w:hAnsi="Angsana New"/>
          <w:b/>
          <w:bCs/>
          <w:sz w:val="28"/>
          <w:szCs w:val="28"/>
        </w:rPr>
      </w:pPr>
      <w:r>
        <w:rPr>
          <w:rFonts w:ascii="Angsana New" w:hAnsi="Angsana New"/>
          <w:b/>
          <w:bCs/>
          <w:sz w:val="28"/>
          <w:szCs w:val="28"/>
        </w:rPr>
        <w:t>Exchange risk</w:t>
      </w:r>
      <w:r w:rsidRPr="008F7542">
        <w:rPr>
          <w:rFonts w:ascii="Angsana New" w:hAnsi="Angsana New"/>
          <w:b/>
          <w:bCs/>
          <w:sz w:val="28"/>
          <w:szCs w:val="28"/>
        </w:rPr>
        <w:t xml:space="preserve"> </w:t>
      </w:r>
    </w:p>
    <w:p w14:paraId="5A42EFBD" w14:textId="690FFFA0" w:rsidR="00792138" w:rsidRDefault="00792138" w:rsidP="00860EEA">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30"/>
        <w:rPr>
          <w:rFonts w:ascii="Angsana New" w:hAnsi="Angsana New"/>
          <w:sz w:val="28"/>
          <w:szCs w:val="28"/>
        </w:rPr>
      </w:pPr>
      <w:r w:rsidRPr="008909AC">
        <w:rPr>
          <w:rFonts w:ascii="Angsana New" w:hAnsi="Angsana New"/>
          <w:sz w:val="28"/>
          <w:szCs w:val="28"/>
        </w:rPr>
        <w:t xml:space="preserve">The Company and </w:t>
      </w:r>
      <w:r w:rsidR="00821ECF">
        <w:rPr>
          <w:rFonts w:ascii="Angsana New" w:hAnsi="Angsana New"/>
          <w:sz w:val="28"/>
          <w:szCs w:val="28"/>
        </w:rPr>
        <w:t>subsidiary</w:t>
      </w:r>
      <w:r w:rsidRPr="008909AC">
        <w:rPr>
          <w:rFonts w:ascii="Angsana New" w:hAnsi="Angsana New"/>
          <w:sz w:val="28"/>
          <w:szCs w:val="28"/>
        </w:rPr>
        <w:t xml:space="preserve"> have the exchange rate risk for trade accounts receivable and</w:t>
      </w:r>
      <w:r>
        <w:rPr>
          <w:rFonts w:ascii="Angsana New" w:hAnsi="Angsana New"/>
          <w:sz w:val="28"/>
          <w:szCs w:val="28"/>
        </w:rPr>
        <w:t xml:space="preserve"> other receivable</w:t>
      </w:r>
      <w:r w:rsidRPr="008909AC">
        <w:rPr>
          <w:rFonts w:ascii="Angsana New" w:hAnsi="Angsana New"/>
          <w:sz w:val="28"/>
          <w:szCs w:val="28"/>
        </w:rPr>
        <w:t xml:space="preserve"> payable </w:t>
      </w:r>
      <w:r>
        <w:rPr>
          <w:rFonts w:ascii="Angsana New" w:hAnsi="Angsana New"/>
          <w:sz w:val="28"/>
          <w:szCs w:val="28"/>
        </w:rPr>
        <w:t xml:space="preserve">and other payable </w:t>
      </w:r>
      <w:r w:rsidRPr="008909AC">
        <w:rPr>
          <w:rFonts w:ascii="Angsana New" w:hAnsi="Angsana New"/>
          <w:sz w:val="28"/>
          <w:szCs w:val="28"/>
        </w:rPr>
        <w:t xml:space="preserve">denominated to foreign currency. The Company has reduced the uncertainty of future cash flow by using natural hedge. </w:t>
      </w:r>
    </w:p>
    <w:p w14:paraId="54F419CC" w14:textId="015F9DBC" w:rsidR="00792138" w:rsidRPr="007B021F" w:rsidRDefault="00792138" w:rsidP="00860EEA">
      <w:pPr>
        <w:pStyle w:val="a1"/>
        <w:tabs>
          <w:tab w:val="clear" w:pos="454"/>
          <w:tab w:val="clear" w:pos="680"/>
          <w:tab w:val="left" w:pos="1560"/>
        </w:tabs>
        <w:spacing w:before="120" w:after="120" w:line="380" w:lineRule="exact"/>
        <w:ind w:left="630" w:hanging="11"/>
        <w:rPr>
          <w:rFonts w:ascii="Angsana New" w:hAnsi="Angsana New"/>
          <w:sz w:val="28"/>
          <w:szCs w:val="28"/>
        </w:rPr>
      </w:pPr>
      <w:r w:rsidRPr="00EF221E">
        <w:rPr>
          <w:rFonts w:ascii="Angsana New" w:hAnsi="Angsana New"/>
          <w:sz w:val="28"/>
          <w:szCs w:val="28"/>
        </w:rPr>
        <w:t xml:space="preserve">As </w:t>
      </w:r>
      <w:r w:rsidRPr="003E200A">
        <w:rPr>
          <w:rFonts w:ascii="Angsana New" w:hAnsi="Angsana New"/>
          <w:sz w:val="28"/>
          <w:szCs w:val="28"/>
        </w:rPr>
        <w:t>at</w:t>
      </w:r>
      <w:r w:rsidRPr="003E200A">
        <w:rPr>
          <w:rFonts w:ascii="Angsana New" w:hAnsi="Angsana New" w:hint="cs"/>
          <w:sz w:val="28"/>
          <w:szCs w:val="28"/>
          <w:cs/>
        </w:rPr>
        <w:t xml:space="preserve"> </w:t>
      </w:r>
      <w:r w:rsidR="00384CAE">
        <w:rPr>
          <w:rFonts w:ascii="Angsana New" w:hAnsi="Angsana New"/>
          <w:sz w:val="28"/>
          <w:szCs w:val="28"/>
        </w:rPr>
        <w:t>December 31, 2019 and 2018</w:t>
      </w:r>
      <w:r w:rsidRPr="00EF221E">
        <w:rPr>
          <w:rFonts w:ascii="Angsana New" w:hAnsi="Angsana New"/>
          <w:sz w:val="28"/>
          <w:szCs w:val="28"/>
        </w:rPr>
        <w:t xml:space="preserve">, the Company and </w:t>
      </w:r>
      <w:r w:rsidR="00821ECF">
        <w:rPr>
          <w:rFonts w:ascii="Angsana New" w:hAnsi="Angsana New"/>
          <w:sz w:val="28"/>
          <w:szCs w:val="28"/>
        </w:rPr>
        <w:t>subsidiary</w:t>
      </w:r>
      <w:r w:rsidRPr="00EF221E">
        <w:rPr>
          <w:rFonts w:ascii="Angsana New" w:hAnsi="Angsana New"/>
          <w:sz w:val="28"/>
          <w:szCs w:val="28"/>
        </w:rPr>
        <w:t xml:space="preserve"> have assets and liabi</w:t>
      </w:r>
      <w:r>
        <w:rPr>
          <w:rFonts w:ascii="Angsana New" w:hAnsi="Angsana New"/>
          <w:sz w:val="28"/>
          <w:szCs w:val="28"/>
        </w:rPr>
        <w:t>lities denominated</w:t>
      </w:r>
      <w:r w:rsidRPr="00EF221E">
        <w:rPr>
          <w:rFonts w:ascii="Angsana New" w:hAnsi="Angsana New"/>
          <w:sz w:val="28"/>
          <w:szCs w:val="28"/>
        </w:rPr>
        <w:t xml:space="preserve"> as follows :</w:t>
      </w:r>
    </w:p>
    <w:tbl>
      <w:tblPr>
        <w:tblW w:w="8788" w:type="dxa"/>
        <w:tblInd w:w="534" w:type="dxa"/>
        <w:tblLayout w:type="fixed"/>
        <w:tblLook w:val="04A0" w:firstRow="1" w:lastRow="0" w:firstColumn="1" w:lastColumn="0" w:noHBand="0" w:noVBand="1"/>
      </w:tblPr>
      <w:tblGrid>
        <w:gridCol w:w="2551"/>
        <w:gridCol w:w="284"/>
        <w:gridCol w:w="1842"/>
        <w:gridCol w:w="284"/>
        <w:gridCol w:w="1843"/>
        <w:gridCol w:w="283"/>
        <w:gridCol w:w="1701"/>
      </w:tblGrid>
      <w:tr w:rsidR="00561D0C" w:rsidRPr="00EF221E" w14:paraId="383D9A80" w14:textId="77777777" w:rsidTr="002F0484">
        <w:trPr>
          <w:trHeight w:val="351"/>
          <w:tblHeader/>
        </w:trPr>
        <w:tc>
          <w:tcPr>
            <w:tcW w:w="2551" w:type="dxa"/>
            <w:tcBorders>
              <w:top w:val="nil"/>
              <w:left w:val="nil"/>
              <w:right w:val="nil"/>
            </w:tcBorders>
            <w:shd w:val="clear" w:color="auto" w:fill="auto"/>
            <w:noWrap/>
            <w:vAlign w:val="bottom"/>
          </w:tcPr>
          <w:p w14:paraId="338E95C8" w14:textId="77777777" w:rsidR="00561D0C" w:rsidRPr="00EF221E" w:rsidRDefault="00561D0C" w:rsidP="00C50A55">
            <w:pPr>
              <w:jc w:val="center"/>
              <w:rPr>
                <w:rFonts w:ascii="Angsana New" w:hAnsi="Angsana New"/>
                <w:sz w:val="28"/>
                <w:szCs w:val="28"/>
              </w:rPr>
            </w:pPr>
          </w:p>
        </w:tc>
        <w:tc>
          <w:tcPr>
            <w:tcW w:w="284" w:type="dxa"/>
            <w:tcBorders>
              <w:top w:val="nil"/>
              <w:left w:val="nil"/>
              <w:right w:val="nil"/>
            </w:tcBorders>
            <w:shd w:val="clear" w:color="auto" w:fill="auto"/>
            <w:noWrap/>
            <w:vAlign w:val="bottom"/>
          </w:tcPr>
          <w:p w14:paraId="0014D800" w14:textId="77777777" w:rsidR="00561D0C" w:rsidRPr="00EF221E" w:rsidRDefault="00561D0C" w:rsidP="00C50A55">
            <w:pPr>
              <w:jc w:val="center"/>
              <w:rPr>
                <w:rFonts w:ascii="Angsana New" w:hAnsi="Angsana New"/>
                <w:sz w:val="28"/>
                <w:szCs w:val="28"/>
              </w:rPr>
            </w:pPr>
          </w:p>
        </w:tc>
        <w:tc>
          <w:tcPr>
            <w:tcW w:w="1842" w:type="dxa"/>
            <w:tcBorders>
              <w:top w:val="nil"/>
              <w:left w:val="nil"/>
              <w:right w:val="nil"/>
            </w:tcBorders>
            <w:shd w:val="clear" w:color="auto" w:fill="auto"/>
            <w:noWrap/>
            <w:vAlign w:val="bottom"/>
          </w:tcPr>
          <w:p w14:paraId="3AAF3046" w14:textId="77777777" w:rsidR="00561D0C" w:rsidRPr="00EF221E" w:rsidRDefault="00561D0C" w:rsidP="00C50A55">
            <w:pPr>
              <w:jc w:val="center"/>
              <w:rPr>
                <w:rFonts w:ascii="Angsana New" w:hAnsi="Angsana New"/>
                <w:sz w:val="28"/>
                <w:szCs w:val="28"/>
              </w:rPr>
            </w:pPr>
          </w:p>
        </w:tc>
        <w:tc>
          <w:tcPr>
            <w:tcW w:w="284" w:type="dxa"/>
            <w:tcBorders>
              <w:left w:val="nil"/>
              <w:right w:val="nil"/>
            </w:tcBorders>
            <w:shd w:val="clear" w:color="auto" w:fill="auto"/>
            <w:noWrap/>
            <w:vAlign w:val="bottom"/>
          </w:tcPr>
          <w:p w14:paraId="6DDBB0B7" w14:textId="77777777" w:rsidR="00561D0C" w:rsidRPr="00EF221E" w:rsidRDefault="00561D0C" w:rsidP="00C50A55">
            <w:pPr>
              <w:jc w:val="center"/>
              <w:rPr>
                <w:rFonts w:ascii="Angsana New" w:hAnsi="Angsana New"/>
                <w:sz w:val="28"/>
                <w:szCs w:val="28"/>
              </w:rPr>
            </w:pPr>
          </w:p>
        </w:tc>
        <w:tc>
          <w:tcPr>
            <w:tcW w:w="3827" w:type="dxa"/>
            <w:gridSpan w:val="3"/>
            <w:tcBorders>
              <w:left w:val="nil"/>
              <w:bottom w:val="single" w:sz="4" w:space="0" w:color="auto"/>
              <w:right w:val="nil"/>
            </w:tcBorders>
            <w:shd w:val="clear" w:color="auto" w:fill="auto"/>
            <w:noWrap/>
            <w:vAlign w:val="bottom"/>
          </w:tcPr>
          <w:p w14:paraId="2017484E" w14:textId="77777777" w:rsidR="00561D0C" w:rsidRPr="00EF221E" w:rsidRDefault="00561D0C" w:rsidP="00C50A55">
            <w:pPr>
              <w:jc w:val="center"/>
              <w:rPr>
                <w:rFonts w:ascii="Angsana New" w:hAnsi="Angsana New"/>
                <w:sz w:val="28"/>
                <w:szCs w:val="28"/>
              </w:rPr>
            </w:pPr>
            <w:r w:rsidRPr="007E4AFD">
              <w:rPr>
                <w:rFonts w:ascii="Angsana New" w:hAnsi="Angsana New"/>
                <w:sz w:val="28"/>
                <w:szCs w:val="28"/>
              </w:rPr>
              <w:t>Consolidated / Separated</w:t>
            </w:r>
          </w:p>
        </w:tc>
      </w:tr>
      <w:tr w:rsidR="005F3C0E" w:rsidRPr="00EF221E" w14:paraId="2D27229D" w14:textId="77777777" w:rsidTr="002F0484">
        <w:trPr>
          <w:trHeight w:val="403"/>
          <w:tblHeader/>
        </w:trPr>
        <w:tc>
          <w:tcPr>
            <w:tcW w:w="2551" w:type="dxa"/>
            <w:tcBorders>
              <w:top w:val="nil"/>
              <w:left w:val="nil"/>
              <w:right w:val="nil"/>
            </w:tcBorders>
            <w:shd w:val="clear" w:color="auto" w:fill="auto"/>
            <w:noWrap/>
            <w:vAlign w:val="bottom"/>
          </w:tcPr>
          <w:p w14:paraId="2E5CE2E3" w14:textId="77777777" w:rsidR="005F3C0E" w:rsidRPr="00EF221E" w:rsidRDefault="005F3C0E" w:rsidP="00C50A55">
            <w:pPr>
              <w:jc w:val="center"/>
              <w:rPr>
                <w:rFonts w:ascii="Angsana New" w:hAnsi="Angsana New"/>
                <w:sz w:val="28"/>
                <w:szCs w:val="28"/>
              </w:rPr>
            </w:pPr>
          </w:p>
        </w:tc>
        <w:tc>
          <w:tcPr>
            <w:tcW w:w="284" w:type="dxa"/>
            <w:tcBorders>
              <w:top w:val="nil"/>
              <w:left w:val="nil"/>
              <w:right w:val="nil"/>
            </w:tcBorders>
            <w:shd w:val="clear" w:color="auto" w:fill="auto"/>
            <w:noWrap/>
            <w:vAlign w:val="bottom"/>
          </w:tcPr>
          <w:p w14:paraId="3C78F5C2" w14:textId="77777777" w:rsidR="005F3C0E" w:rsidRPr="00EF221E" w:rsidRDefault="005F3C0E" w:rsidP="00C50A55">
            <w:pPr>
              <w:jc w:val="center"/>
              <w:rPr>
                <w:rFonts w:ascii="Angsana New" w:hAnsi="Angsana New"/>
                <w:sz w:val="28"/>
                <w:szCs w:val="28"/>
              </w:rPr>
            </w:pPr>
          </w:p>
        </w:tc>
        <w:tc>
          <w:tcPr>
            <w:tcW w:w="1842" w:type="dxa"/>
            <w:tcBorders>
              <w:top w:val="nil"/>
              <w:left w:val="nil"/>
              <w:right w:val="nil"/>
            </w:tcBorders>
            <w:shd w:val="clear" w:color="auto" w:fill="auto"/>
            <w:noWrap/>
            <w:vAlign w:val="bottom"/>
          </w:tcPr>
          <w:p w14:paraId="0778DE69" w14:textId="77777777" w:rsidR="005F3C0E" w:rsidRPr="00EF221E" w:rsidRDefault="005F3C0E" w:rsidP="00C50A55">
            <w:pPr>
              <w:jc w:val="center"/>
              <w:rPr>
                <w:rFonts w:ascii="Angsana New" w:hAnsi="Angsana New"/>
                <w:sz w:val="28"/>
                <w:szCs w:val="28"/>
              </w:rPr>
            </w:pPr>
          </w:p>
        </w:tc>
        <w:tc>
          <w:tcPr>
            <w:tcW w:w="284" w:type="dxa"/>
            <w:tcBorders>
              <w:top w:val="nil"/>
              <w:left w:val="nil"/>
              <w:right w:val="nil"/>
            </w:tcBorders>
            <w:shd w:val="clear" w:color="auto" w:fill="auto"/>
            <w:noWrap/>
            <w:vAlign w:val="bottom"/>
          </w:tcPr>
          <w:p w14:paraId="42F907D5" w14:textId="77777777" w:rsidR="005F3C0E" w:rsidRPr="003E200A" w:rsidRDefault="005F3C0E" w:rsidP="00C50A55">
            <w:pPr>
              <w:rPr>
                <w:rFonts w:ascii="Angsana New" w:hAnsi="Angsana New"/>
                <w:sz w:val="28"/>
                <w:szCs w:val="28"/>
              </w:rPr>
            </w:pPr>
          </w:p>
        </w:tc>
        <w:tc>
          <w:tcPr>
            <w:tcW w:w="1843" w:type="dxa"/>
            <w:vMerge w:val="restart"/>
            <w:tcBorders>
              <w:top w:val="nil"/>
              <w:left w:val="nil"/>
              <w:right w:val="nil"/>
            </w:tcBorders>
            <w:shd w:val="clear" w:color="auto" w:fill="auto"/>
            <w:noWrap/>
            <w:vAlign w:val="bottom"/>
          </w:tcPr>
          <w:p w14:paraId="66AE5E3A" w14:textId="77777777" w:rsidR="005F3C0E" w:rsidRPr="00D9687C" w:rsidRDefault="005F3C0E" w:rsidP="009D1FAA">
            <w:pPr>
              <w:tabs>
                <w:tab w:val="clear" w:pos="227"/>
                <w:tab w:val="clear" w:pos="454"/>
                <w:tab w:val="clear" w:pos="680"/>
                <w:tab w:val="clear" w:pos="907"/>
              </w:tabs>
              <w:jc w:val="center"/>
              <w:rPr>
                <w:rFonts w:ascii="Angsana New" w:hAnsi="Angsana New"/>
                <w:sz w:val="28"/>
                <w:szCs w:val="28"/>
              </w:rPr>
            </w:pPr>
            <w:r w:rsidRPr="003E200A">
              <w:rPr>
                <w:rFonts w:ascii="Angsana New" w:hAnsi="Angsana New"/>
                <w:sz w:val="28"/>
                <w:szCs w:val="28"/>
              </w:rPr>
              <w:t xml:space="preserve">As at </w:t>
            </w:r>
            <w:r w:rsidRPr="009D1FAA">
              <w:rPr>
                <w:rFonts w:ascii="Angsana New" w:hAnsi="Angsana New"/>
                <w:sz w:val="28"/>
                <w:szCs w:val="28"/>
              </w:rPr>
              <w:t>December</w:t>
            </w:r>
            <w:r>
              <w:rPr>
                <w:rFonts w:ascii="Angsana New" w:hAnsi="Angsana New"/>
                <w:sz w:val="28"/>
                <w:szCs w:val="28"/>
              </w:rPr>
              <w:t xml:space="preserve"> 31, 2019</w:t>
            </w:r>
          </w:p>
        </w:tc>
        <w:tc>
          <w:tcPr>
            <w:tcW w:w="283" w:type="dxa"/>
            <w:tcBorders>
              <w:top w:val="nil"/>
              <w:left w:val="nil"/>
              <w:right w:val="nil"/>
            </w:tcBorders>
            <w:shd w:val="clear" w:color="auto" w:fill="auto"/>
            <w:noWrap/>
            <w:vAlign w:val="bottom"/>
          </w:tcPr>
          <w:p w14:paraId="4A61CDD5" w14:textId="77777777" w:rsidR="005F3C0E" w:rsidRPr="003E200A" w:rsidRDefault="005F3C0E" w:rsidP="00C50A55">
            <w:pPr>
              <w:jc w:val="center"/>
              <w:rPr>
                <w:rFonts w:ascii="Angsana New" w:hAnsi="Angsana New"/>
                <w:sz w:val="28"/>
                <w:szCs w:val="28"/>
              </w:rPr>
            </w:pPr>
          </w:p>
        </w:tc>
        <w:tc>
          <w:tcPr>
            <w:tcW w:w="1701" w:type="dxa"/>
            <w:vMerge w:val="restart"/>
            <w:tcBorders>
              <w:top w:val="nil"/>
              <w:left w:val="nil"/>
              <w:right w:val="nil"/>
            </w:tcBorders>
            <w:shd w:val="clear" w:color="auto" w:fill="auto"/>
            <w:noWrap/>
            <w:vAlign w:val="bottom"/>
          </w:tcPr>
          <w:p w14:paraId="25223A66" w14:textId="77777777" w:rsidR="005F3C0E" w:rsidRPr="00EF221E" w:rsidRDefault="005F3C0E" w:rsidP="00C50A55">
            <w:pPr>
              <w:jc w:val="center"/>
              <w:rPr>
                <w:rFonts w:ascii="Angsana New" w:hAnsi="Angsana New"/>
                <w:sz w:val="28"/>
                <w:szCs w:val="28"/>
              </w:rPr>
            </w:pPr>
            <w:r w:rsidRPr="00EF221E">
              <w:rPr>
                <w:rFonts w:ascii="Angsana New" w:hAnsi="Angsana New"/>
                <w:sz w:val="28"/>
                <w:szCs w:val="28"/>
              </w:rPr>
              <w:t>As at December</w:t>
            </w:r>
            <w:r>
              <w:rPr>
                <w:rFonts w:ascii="Angsana New" w:hAnsi="Angsana New"/>
                <w:sz w:val="28"/>
                <w:szCs w:val="28"/>
              </w:rPr>
              <w:t xml:space="preserve"> 31, 2018</w:t>
            </w:r>
          </w:p>
        </w:tc>
      </w:tr>
      <w:tr w:rsidR="005F3C0E" w:rsidRPr="00EF221E" w14:paraId="2AF30D8E" w14:textId="77777777" w:rsidTr="002F0484">
        <w:trPr>
          <w:trHeight w:val="403"/>
          <w:tblHeader/>
        </w:trPr>
        <w:tc>
          <w:tcPr>
            <w:tcW w:w="2551" w:type="dxa"/>
            <w:tcBorders>
              <w:left w:val="nil"/>
              <w:bottom w:val="single" w:sz="4" w:space="0" w:color="000000"/>
              <w:right w:val="nil"/>
            </w:tcBorders>
            <w:shd w:val="clear" w:color="auto" w:fill="auto"/>
            <w:noWrap/>
            <w:vAlign w:val="bottom"/>
          </w:tcPr>
          <w:p w14:paraId="5167A66B" w14:textId="77777777" w:rsidR="005F3C0E" w:rsidRPr="00EF221E" w:rsidRDefault="005F3C0E" w:rsidP="00C50A55">
            <w:pPr>
              <w:jc w:val="center"/>
              <w:rPr>
                <w:rFonts w:ascii="Angsana New" w:hAnsi="Angsana New"/>
                <w:sz w:val="28"/>
                <w:szCs w:val="28"/>
              </w:rPr>
            </w:pPr>
            <w:r w:rsidRPr="00EF221E">
              <w:rPr>
                <w:rFonts w:ascii="Angsana New" w:hAnsi="Angsana New"/>
                <w:sz w:val="28"/>
                <w:szCs w:val="28"/>
              </w:rPr>
              <w:t>Transaction</w:t>
            </w:r>
          </w:p>
        </w:tc>
        <w:tc>
          <w:tcPr>
            <w:tcW w:w="284" w:type="dxa"/>
            <w:tcBorders>
              <w:left w:val="nil"/>
              <w:bottom w:val="nil"/>
              <w:right w:val="nil"/>
            </w:tcBorders>
            <w:shd w:val="clear" w:color="auto" w:fill="auto"/>
            <w:noWrap/>
            <w:vAlign w:val="bottom"/>
          </w:tcPr>
          <w:p w14:paraId="1068385B" w14:textId="77777777" w:rsidR="005F3C0E" w:rsidRPr="00EF221E" w:rsidRDefault="005F3C0E" w:rsidP="00C50A55">
            <w:pPr>
              <w:jc w:val="center"/>
              <w:rPr>
                <w:rFonts w:ascii="Angsana New" w:hAnsi="Angsana New"/>
                <w:sz w:val="28"/>
                <w:szCs w:val="28"/>
              </w:rPr>
            </w:pPr>
          </w:p>
        </w:tc>
        <w:tc>
          <w:tcPr>
            <w:tcW w:w="1842" w:type="dxa"/>
            <w:tcBorders>
              <w:left w:val="nil"/>
              <w:bottom w:val="single" w:sz="4" w:space="0" w:color="000000"/>
              <w:right w:val="nil"/>
            </w:tcBorders>
            <w:shd w:val="clear" w:color="auto" w:fill="auto"/>
            <w:noWrap/>
            <w:vAlign w:val="bottom"/>
          </w:tcPr>
          <w:p w14:paraId="0946BA9A" w14:textId="77777777" w:rsidR="005F3C0E" w:rsidRPr="00EF221E" w:rsidRDefault="005F3C0E" w:rsidP="00C50A55">
            <w:pPr>
              <w:jc w:val="center"/>
              <w:rPr>
                <w:rFonts w:ascii="Angsana New" w:hAnsi="Angsana New"/>
                <w:sz w:val="28"/>
                <w:szCs w:val="28"/>
              </w:rPr>
            </w:pPr>
            <w:r w:rsidRPr="00EF221E">
              <w:rPr>
                <w:rFonts w:ascii="Angsana New" w:hAnsi="Angsana New"/>
                <w:sz w:val="28"/>
                <w:szCs w:val="28"/>
              </w:rPr>
              <w:t>Currency</w:t>
            </w:r>
          </w:p>
        </w:tc>
        <w:tc>
          <w:tcPr>
            <w:tcW w:w="284" w:type="dxa"/>
            <w:tcBorders>
              <w:left w:val="nil"/>
              <w:bottom w:val="nil"/>
              <w:right w:val="nil"/>
            </w:tcBorders>
            <w:shd w:val="clear" w:color="auto" w:fill="auto"/>
            <w:noWrap/>
            <w:vAlign w:val="bottom"/>
          </w:tcPr>
          <w:p w14:paraId="79715A9E" w14:textId="77777777" w:rsidR="005F3C0E" w:rsidRPr="00EF221E" w:rsidRDefault="005F3C0E" w:rsidP="00C50A55">
            <w:pPr>
              <w:rPr>
                <w:rFonts w:ascii="Angsana New" w:hAnsi="Angsana New"/>
                <w:sz w:val="28"/>
                <w:szCs w:val="28"/>
              </w:rPr>
            </w:pPr>
          </w:p>
        </w:tc>
        <w:tc>
          <w:tcPr>
            <w:tcW w:w="1843" w:type="dxa"/>
            <w:vMerge/>
            <w:tcBorders>
              <w:left w:val="nil"/>
              <w:bottom w:val="single" w:sz="4" w:space="0" w:color="auto"/>
              <w:right w:val="nil"/>
            </w:tcBorders>
            <w:shd w:val="clear" w:color="auto" w:fill="auto"/>
            <w:noWrap/>
            <w:vAlign w:val="bottom"/>
          </w:tcPr>
          <w:p w14:paraId="0CAE53D7" w14:textId="77777777" w:rsidR="005F3C0E" w:rsidRPr="00EF221E" w:rsidRDefault="005F3C0E" w:rsidP="00C50A55">
            <w:pPr>
              <w:jc w:val="center"/>
              <w:rPr>
                <w:rFonts w:ascii="Angsana New" w:hAnsi="Angsana New"/>
                <w:sz w:val="28"/>
                <w:szCs w:val="28"/>
              </w:rPr>
            </w:pPr>
          </w:p>
        </w:tc>
        <w:tc>
          <w:tcPr>
            <w:tcW w:w="283" w:type="dxa"/>
            <w:tcBorders>
              <w:left w:val="nil"/>
              <w:bottom w:val="nil"/>
              <w:right w:val="nil"/>
            </w:tcBorders>
            <w:shd w:val="clear" w:color="auto" w:fill="auto"/>
            <w:noWrap/>
            <w:vAlign w:val="bottom"/>
          </w:tcPr>
          <w:p w14:paraId="16D31D13" w14:textId="77777777" w:rsidR="005F3C0E" w:rsidRPr="00EF221E" w:rsidRDefault="005F3C0E" w:rsidP="00C50A55">
            <w:pPr>
              <w:jc w:val="center"/>
              <w:rPr>
                <w:rFonts w:ascii="Angsana New" w:hAnsi="Angsana New"/>
                <w:sz w:val="28"/>
                <w:szCs w:val="28"/>
              </w:rPr>
            </w:pPr>
          </w:p>
        </w:tc>
        <w:tc>
          <w:tcPr>
            <w:tcW w:w="1701" w:type="dxa"/>
            <w:vMerge/>
            <w:tcBorders>
              <w:left w:val="nil"/>
              <w:bottom w:val="single" w:sz="4" w:space="0" w:color="auto"/>
              <w:right w:val="nil"/>
            </w:tcBorders>
            <w:shd w:val="clear" w:color="auto" w:fill="auto"/>
            <w:noWrap/>
            <w:vAlign w:val="bottom"/>
          </w:tcPr>
          <w:p w14:paraId="3C0F1DB2" w14:textId="77777777" w:rsidR="005F3C0E" w:rsidRPr="00EF221E" w:rsidRDefault="005F3C0E" w:rsidP="00C50A55">
            <w:pPr>
              <w:jc w:val="center"/>
              <w:rPr>
                <w:rFonts w:ascii="Angsana New" w:hAnsi="Angsana New"/>
                <w:sz w:val="28"/>
                <w:szCs w:val="28"/>
              </w:rPr>
            </w:pPr>
          </w:p>
        </w:tc>
      </w:tr>
      <w:tr w:rsidR="00981624" w:rsidRPr="000842F2" w14:paraId="0F6605D0" w14:textId="77777777" w:rsidTr="00525A37">
        <w:trPr>
          <w:trHeight w:val="239"/>
        </w:trPr>
        <w:tc>
          <w:tcPr>
            <w:tcW w:w="2551" w:type="dxa"/>
            <w:tcBorders>
              <w:top w:val="nil"/>
              <w:left w:val="nil"/>
              <w:bottom w:val="nil"/>
              <w:right w:val="nil"/>
            </w:tcBorders>
            <w:shd w:val="clear" w:color="auto" w:fill="auto"/>
            <w:noWrap/>
            <w:vAlign w:val="bottom"/>
          </w:tcPr>
          <w:p w14:paraId="495BDCE6" w14:textId="77777777" w:rsidR="00981624" w:rsidRPr="000842F2" w:rsidRDefault="00981624"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842F2">
              <w:rPr>
                <w:rFonts w:ascii="Angsana New" w:hAnsi="Angsana New"/>
                <w:sz w:val="28"/>
                <w:szCs w:val="28"/>
              </w:rPr>
              <w:t>Trade accounts receivable</w:t>
            </w:r>
          </w:p>
        </w:tc>
        <w:tc>
          <w:tcPr>
            <w:tcW w:w="284" w:type="dxa"/>
            <w:tcBorders>
              <w:top w:val="nil"/>
              <w:left w:val="nil"/>
              <w:bottom w:val="nil"/>
              <w:right w:val="nil"/>
            </w:tcBorders>
            <w:shd w:val="clear" w:color="auto" w:fill="auto"/>
            <w:noWrap/>
            <w:vAlign w:val="bottom"/>
          </w:tcPr>
          <w:p w14:paraId="64363500" w14:textId="77777777" w:rsidR="00981624" w:rsidRPr="000842F2" w:rsidRDefault="00981624" w:rsidP="00981624">
            <w:pPr>
              <w:rPr>
                <w:rFonts w:ascii="Angsana New" w:hAnsi="Angsana New"/>
                <w:sz w:val="28"/>
                <w:szCs w:val="28"/>
              </w:rPr>
            </w:pPr>
          </w:p>
        </w:tc>
        <w:tc>
          <w:tcPr>
            <w:tcW w:w="1842" w:type="dxa"/>
            <w:tcBorders>
              <w:top w:val="nil"/>
              <w:left w:val="nil"/>
              <w:bottom w:val="nil"/>
              <w:right w:val="nil"/>
            </w:tcBorders>
            <w:shd w:val="clear" w:color="auto" w:fill="auto"/>
            <w:noWrap/>
            <w:vAlign w:val="bottom"/>
          </w:tcPr>
          <w:p w14:paraId="0E9C2BDA" w14:textId="77777777" w:rsidR="00981624" w:rsidRPr="000842F2" w:rsidRDefault="00981624" w:rsidP="00981624">
            <w:pPr>
              <w:jc w:val="center"/>
              <w:rPr>
                <w:rFonts w:ascii="Angsana New" w:hAnsi="Angsana New"/>
                <w:sz w:val="28"/>
                <w:szCs w:val="28"/>
              </w:rPr>
            </w:pPr>
            <w:r w:rsidRPr="000842F2">
              <w:rPr>
                <w:rFonts w:ascii="Angsana New" w:hAnsi="Angsana New"/>
                <w:sz w:val="28"/>
                <w:szCs w:val="28"/>
              </w:rPr>
              <w:t>USD</w:t>
            </w:r>
          </w:p>
        </w:tc>
        <w:tc>
          <w:tcPr>
            <w:tcW w:w="284" w:type="dxa"/>
            <w:tcBorders>
              <w:top w:val="nil"/>
              <w:left w:val="nil"/>
              <w:bottom w:val="nil"/>
              <w:right w:val="nil"/>
            </w:tcBorders>
            <w:shd w:val="clear" w:color="auto" w:fill="auto"/>
            <w:noWrap/>
            <w:vAlign w:val="bottom"/>
          </w:tcPr>
          <w:p w14:paraId="184AFE6C" w14:textId="77777777" w:rsidR="00981624" w:rsidRPr="000842F2" w:rsidRDefault="00981624" w:rsidP="00981624">
            <w:pPr>
              <w:jc w:val="right"/>
              <w:rPr>
                <w:rFonts w:ascii="Angsana New" w:hAnsi="Angsana New"/>
                <w:sz w:val="28"/>
                <w:szCs w:val="28"/>
              </w:rPr>
            </w:pPr>
          </w:p>
        </w:tc>
        <w:tc>
          <w:tcPr>
            <w:tcW w:w="1843" w:type="dxa"/>
            <w:tcBorders>
              <w:left w:val="nil"/>
              <w:right w:val="nil"/>
            </w:tcBorders>
            <w:shd w:val="clear" w:color="auto" w:fill="auto"/>
            <w:noWrap/>
            <w:vAlign w:val="bottom"/>
          </w:tcPr>
          <w:p w14:paraId="100F3FDE" w14:textId="77777777" w:rsidR="00981624" w:rsidRPr="00D5280C" w:rsidRDefault="00981624" w:rsidP="00981624">
            <w:pPr>
              <w:spacing w:line="240" w:lineRule="auto"/>
              <w:jc w:val="right"/>
              <w:rPr>
                <w:rFonts w:ascii="Angsana New" w:hAnsi="Angsana New"/>
                <w:sz w:val="28"/>
                <w:szCs w:val="28"/>
              </w:rPr>
            </w:pPr>
            <w:r>
              <w:rPr>
                <w:rFonts w:ascii="Angsana New" w:hAnsi="Angsana New"/>
                <w:sz w:val="28"/>
                <w:szCs w:val="28"/>
              </w:rPr>
              <w:t>63,087</w:t>
            </w:r>
          </w:p>
        </w:tc>
        <w:tc>
          <w:tcPr>
            <w:tcW w:w="283" w:type="dxa"/>
            <w:tcBorders>
              <w:top w:val="nil"/>
              <w:left w:val="nil"/>
              <w:bottom w:val="nil"/>
              <w:right w:val="nil"/>
            </w:tcBorders>
            <w:shd w:val="clear" w:color="auto" w:fill="auto"/>
            <w:noWrap/>
            <w:vAlign w:val="bottom"/>
          </w:tcPr>
          <w:p w14:paraId="3411D7D4" w14:textId="77777777" w:rsidR="00981624" w:rsidRPr="000842F2" w:rsidRDefault="00981624" w:rsidP="00981624">
            <w:pPr>
              <w:jc w:val="right"/>
              <w:rPr>
                <w:rFonts w:ascii="Angsana New" w:hAnsi="Angsana New"/>
                <w:sz w:val="28"/>
                <w:szCs w:val="28"/>
              </w:rPr>
            </w:pPr>
          </w:p>
        </w:tc>
        <w:tc>
          <w:tcPr>
            <w:tcW w:w="1701" w:type="dxa"/>
            <w:tcBorders>
              <w:top w:val="nil"/>
              <w:left w:val="nil"/>
              <w:bottom w:val="nil"/>
              <w:right w:val="nil"/>
            </w:tcBorders>
            <w:shd w:val="clear" w:color="auto" w:fill="auto"/>
            <w:noWrap/>
            <w:vAlign w:val="bottom"/>
          </w:tcPr>
          <w:p w14:paraId="2B91B1FD" w14:textId="77777777" w:rsidR="00981624" w:rsidRPr="000842F2" w:rsidRDefault="00981624" w:rsidP="00981624">
            <w:pPr>
              <w:jc w:val="right"/>
              <w:rPr>
                <w:rFonts w:ascii="Angsana New" w:hAnsi="Angsana New"/>
                <w:sz w:val="28"/>
                <w:szCs w:val="28"/>
              </w:rPr>
            </w:pPr>
            <w:r w:rsidRPr="000842F2">
              <w:rPr>
                <w:rFonts w:ascii="Angsana New" w:hAnsi="Angsana New"/>
                <w:sz w:val="28"/>
                <w:szCs w:val="28"/>
              </w:rPr>
              <w:t>91,929</w:t>
            </w:r>
          </w:p>
        </w:tc>
      </w:tr>
      <w:tr w:rsidR="00981624" w:rsidRPr="000842F2" w14:paraId="69251E8F" w14:textId="77777777" w:rsidTr="00525A37">
        <w:trPr>
          <w:trHeight w:val="201"/>
        </w:trPr>
        <w:tc>
          <w:tcPr>
            <w:tcW w:w="2551" w:type="dxa"/>
            <w:tcBorders>
              <w:top w:val="nil"/>
              <w:left w:val="nil"/>
              <w:bottom w:val="nil"/>
              <w:right w:val="nil"/>
            </w:tcBorders>
            <w:shd w:val="clear" w:color="auto" w:fill="auto"/>
            <w:noWrap/>
            <w:vAlign w:val="bottom"/>
          </w:tcPr>
          <w:p w14:paraId="57F9BA4D" w14:textId="77777777" w:rsidR="00981624" w:rsidRPr="000842F2" w:rsidRDefault="00981624"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842F2">
              <w:rPr>
                <w:rFonts w:ascii="Angsana New" w:hAnsi="Angsana New"/>
                <w:sz w:val="28"/>
                <w:szCs w:val="28"/>
              </w:rPr>
              <w:t>Trade accounts  payable</w:t>
            </w:r>
          </w:p>
        </w:tc>
        <w:tc>
          <w:tcPr>
            <w:tcW w:w="284" w:type="dxa"/>
            <w:tcBorders>
              <w:top w:val="nil"/>
              <w:left w:val="nil"/>
              <w:bottom w:val="nil"/>
              <w:right w:val="nil"/>
            </w:tcBorders>
            <w:shd w:val="clear" w:color="auto" w:fill="auto"/>
            <w:noWrap/>
            <w:vAlign w:val="bottom"/>
          </w:tcPr>
          <w:p w14:paraId="226D0F97" w14:textId="77777777" w:rsidR="00981624" w:rsidRPr="000842F2" w:rsidRDefault="00981624" w:rsidP="00981624">
            <w:pPr>
              <w:rPr>
                <w:rFonts w:ascii="Angsana New" w:hAnsi="Angsana New"/>
                <w:sz w:val="28"/>
                <w:szCs w:val="28"/>
              </w:rPr>
            </w:pPr>
          </w:p>
        </w:tc>
        <w:tc>
          <w:tcPr>
            <w:tcW w:w="1842" w:type="dxa"/>
            <w:tcBorders>
              <w:top w:val="nil"/>
              <w:left w:val="nil"/>
              <w:bottom w:val="nil"/>
              <w:right w:val="nil"/>
            </w:tcBorders>
            <w:shd w:val="clear" w:color="auto" w:fill="auto"/>
            <w:noWrap/>
            <w:vAlign w:val="bottom"/>
          </w:tcPr>
          <w:p w14:paraId="4CFBD1BF" w14:textId="77777777" w:rsidR="00981624" w:rsidRPr="000842F2" w:rsidRDefault="00981624" w:rsidP="00981624">
            <w:pPr>
              <w:jc w:val="center"/>
              <w:rPr>
                <w:rFonts w:ascii="Angsana New" w:hAnsi="Angsana New"/>
                <w:sz w:val="28"/>
                <w:szCs w:val="28"/>
              </w:rPr>
            </w:pPr>
            <w:r w:rsidRPr="000842F2">
              <w:rPr>
                <w:rFonts w:ascii="Angsana New" w:hAnsi="Angsana New"/>
                <w:sz w:val="28"/>
                <w:szCs w:val="28"/>
              </w:rPr>
              <w:t>USD</w:t>
            </w:r>
          </w:p>
        </w:tc>
        <w:tc>
          <w:tcPr>
            <w:tcW w:w="284" w:type="dxa"/>
            <w:tcBorders>
              <w:top w:val="nil"/>
              <w:left w:val="nil"/>
              <w:bottom w:val="nil"/>
              <w:right w:val="nil"/>
            </w:tcBorders>
            <w:shd w:val="clear" w:color="auto" w:fill="auto"/>
            <w:noWrap/>
            <w:vAlign w:val="bottom"/>
          </w:tcPr>
          <w:p w14:paraId="73AA6792" w14:textId="77777777" w:rsidR="00981624" w:rsidRPr="000842F2" w:rsidRDefault="00981624" w:rsidP="00981624">
            <w:pPr>
              <w:jc w:val="right"/>
              <w:rPr>
                <w:rFonts w:ascii="Angsana New" w:hAnsi="Angsana New"/>
                <w:sz w:val="28"/>
                <w:szCs w:val="28"/>
              </w:rPr>
            </w:pPr>
          </w:p>
        </w:tc>
        <w:tc>
          <w:tcPr>
            <w:tcW w:w="1843" w:type="dxa"/>
            <w:tcBorders>
              <w:left w:val="nil"/>
              <w:right w:val="nil"/>
            </w:tcBorders>
            <w:shd w:val="clear" w:color="auto" w:fill="auto"/>
            <w:noWrap/>
            <w:vAlign w:val="bottom"/>
          </w:tcPr>
          <w:p w14:paraId="6B544E69" w14:textId="77777777" w:rsidR="00981624" w:rsidRPr="00D5280C" w:rsidRDefault="00981624" w:rsidP="00981624">
            <w:pPr>
              <w:spacing w:line="240" w:lineRule="auto"/>
              <w:jc w:val="right"/>
              <w:rPr>
                <w:rFonts w:ascii="Angsana New" w:hAnsi="Angsana New"/>
                <w:sz w:val="28"/>
                <w:szCs w:val="28"/>
              </w:rPr>
            </w:pPr>
            <w:r>
              <w:rPr>
                <w:rFonts w:ascii="Angsana New" w:hAnsi="Angsana New"/>
                <w:sz w:val="28"/>
                <w:szCs w:val="28"/>
              </w:rPr>
              <w:t>13,418</w:t>
            </w:r>
          </w:p>
        </w:tc>
        <w:tc>
          <w:tcPr>
            <w:tcW w:w="283" w:type="dxa"/>
            <w:tcBorders>
              <w:top w:val="nil"/>
              <w:left w:val="nil"/>
              <w:bottom w:val="nil"/>
              <w:right w:val="nil"/>
            </w:tcBorders>
            <w:shd w:val="clear" w:color="auto" w:fill="auto"/>
            <w:noWrap/>
            <w:vAlign w:val="bottom"/>
          </w:tcPr>
          <w:p w14:paraId="1C511473" w14:textId="77777777" w:rsidR="00981624" w:rsidRPr="000842F2" w:rsidRDefault="00981624" w:rsidP="00981624">
            <w:pPr>
              <w:jc w:val="right"/>
              <w:rPr>
                <w:rFonts w:ascii="Angsana New" w:hAnsi="Angsana New"/>
                <w:sz w:val="28"/>
                <w:szCs w:val="28"/>
              </w:rPr>
            </w:pPr>
          </w:p>
        </w:tc>
        <w:tc>
          <w:tcPr>
            <w:tcW w:w="1701" w:type="dxa"/>
            <w:tcBorders>
              <w:top w:val="nil"/>
              <w:left w:val="nil"/>
              <w:bottom w:val="nil"/>
              <w:right w:val="nil"/>
            </w:tcBorders>
            <w:shd w:val="clear" w:color="auto" w:fill="auto"/>
            <w:noWrap/>
            <w:vAlign w:val="bottom"/>
          </w:tcPr>
          <w:p w14:paraId="6D8A2E75" w14:textId="77777777" w:rsidR="00981624" w:rsidRPr="000842F2" w:rsidRDefault="00981624" w:rsidP="00981624">
            <w:pPr>
              <w:jc w:val="right"/>
              <w:rPr>
                <w:rFonts w:ascii="Angsana New" w:hAnsi="Angsana New"/>
                <w:sz w:val="28"/>
                <w:szCs w:val="28"/>
              </w:rPr>
            </w:pPr>
            <w:r w:rsidRPr="000842F2">
              <w:rPr>
                <w:rFonts w:ascii="Angsana New" w:hAnsi="Angsana New"/>
                <w:sz w:val="28"/>
                <w:szCs w:val="28"/>
              </w:rPr>
              <w:t>117,735</w:t>
            </w:r>
          </w:p>
        </w:tc>
      </w:tr>
    </w:tbl>
    <w:p w14:paraId="50124F0E" w14:textId="77777777" w:rsidR="00050436" w:rsidRPr="000D0253" w:rsidRDefault="00050436"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sidRPr="000842F2">
        <w:rPr>
          <w:rFonts w:ascii="Angsana New" w:hAnsi="Angsana New"/>
          <w:b/>
          <w:bCs/>
          <w:sz w:val="28"/>
          <w:szCs w:val="28"/>
        </w:rPr>
        <w:t>COMMITMENT</w:t>
      </w:r>
    </w:p>
    <w:p w14:paraId="696FB6A2" w14:textId="77777777" w:rsidR="00050436" w:rsidRPr="00E34CC6" w:rsidRDefault="00981624"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 New" w:hAnsi="Angsana New"/>
          <w:spacing w:val="-2"/>
          <w:sz w:val="28"/>
          <w:szCs w:val="28"/>
        </w:rPr>
      </w:pPr>
      <w:r>
        <w:rPr>
          <w:rFonts w:ascii="Angsana New" w:hAnsi="Angsana New"/>
          <w:spacing w:val="-2"/>
          <w:sz w:val="28"/>
          <w:szCs w:val="28"/>
        </w:rPr>
        <w:t>31</w:t>
      </w:r>
      <w:r w:rsidR="00050436" w:rsidRPr="00E34CC6">
        <w:rPr>
          <w:rFonts w:ascii="Angsana New" w:hAnsi="Angsana New"/>
          <w:spacing w:val="-2"/>
          <w:sz w:val="28"/>
          <w:szCs w:val="28"/>
          <w:cs/>
        </w:rPr>
        <w:t>.1</w:t>
      </w:r>
      <w:r w:rsidR="005F3764" w:rsidRPr="00E34CC6">
        <w:rPr>
          <w:rFonts w:ascii="Angsana New" w:hAnsi="Angsana New"/>
          <w:spacing w:val="-2"/>
          <w:sz w:val="28"/>
          <w:szCs w:val="28"/>
        </w:rPr>
        <w:tab/>
      </w:r>
      <w:r w:rsidR="00FC4660" w:rsidRPr="00E34CC6">
        <w:rPr>
          <w:rFonts w:ascii="Angsana New" w:hAnsi="Angsana New"/>
          <w:spacing w:val="-2"/>
          <w:sz w:val="28"/>
          <w:szCs w:val="28"/>
        </w:rPr>
        <w:t>Land lease commitment (Note 1</w:t>
      </w:r>
      <w:r w:rsidR="00425692">
        <w:rPr>
          <w:rFonts w:ascii="Angsana New" w:hAnsi="Angsana New"/>
          <w:spacing w:val="-2"/>
          <w:sz w:val="28"/>
          <w:szCs w:val="28"/>
        </w:rPr>
        <w:t>7</w:t>
      </w:r>
      <w:r w:rsidR="00050436" w:rsidRPr="00E34CC6">
        <w:rPr>
          <w:rFonts w:ascii="Angsana New" w:hAnsi="Angsana New"/>
          <w:spacing w:val="-2"/>
          <w:sz w:val="28"/>
          <w:szCs w:val="28"/>
        </w:rPr>
        <w:t>)</w:t>
      </w:r>
    </w:p>
    <w:p w14:paraId="7DBE49ED" w14:textId="77777777" w:rsidR="00050436" w:rsidRPr="00E34CC6" w:rsidRDefault="00981624" w:rsidP="0086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thaiDistribute"/>
        <w:rPr>
          <w:rFonts w:ascii="Angsana New" w:hAnsi="Angsana New"/>
          <w:spacing w:val="-2"/>
          <w:sz w:val="28"/>
          <w:szCs w:val="28"/>
        </w:rPr>
      </w:pPr>
      <w:r>
        <w:rPr>
          <w:rFonts w:ascii="Angsana New" w:hAnsi="Angsana New"/>
          <w:spacing w:val="-2"/>
          <w:sz w:val="28"/>
          <w:szCs w:val="28"/>
        </w:rPr>
        <w:t>31</w:t>
      </w:r>
      <w:r w:rsidR="005F3764" w:rsidRPr="00E34CC6">
        <w:rPr>
          <w:rFonts w:ascii="Angsana New" w:hAnsi="Angsana New"/>
          <w:spacing w:val="-2"/>
          <w:sz w:val="28"/>
          <w:szCs w:val="28"/>
        </w:rPr>
        <w:t>.2</w:t>
      </w:r>
      <w:r w:rsidR="005F3764" w:rsidRPr="00E34CC6">
        <w:rPr>
          <w:rFonts w:ascii="Angsana New" w:hAnsi="Angsana New"/>
          <w:spacing w:val="-2"/>
          <w:sz w:val="28"/>
          <w:szCs w:val="28"/>
        </w:rPr>
        <w:tab/>
      </w:r>
      <w:r w:rsidR="00050436" w:rsidRPr="00E34CC6">
        <w:rPr>
          <w:rFonts w:ascii="Angsana New" w:hAnsi="Angsana New"/>
          <w:spacing w:val="-2"/>
          <w:sz w:val="28"/>
          <w:szCs w:val="28"/>
        </w:rPr>
        <w:t>Operating lease commitments - Office buildings and vehicles</w:t>
      </w:r>
    </w:p>
    <w:tbl>
      <w:tblPr>
        <w:tblW w:w="9427" w:type="dxa"/>
        <w:tblLayout w:type="fixed"/>
        <w:tblCellMar>
          <w:left w:w="72" w:type="dxa"/>
          <w:right w:w="72" w:type="dxa"/>
        </w:tblCellMar>
        <w:tblLook w:val="0000" w:firstRow="0" w:lastRow="0" w:firstColumn="0" w:lastColumn="0" w:noHBand="0" w:noVBand="0"/>
      </w:tblPr>
      <w:tblGrid>
        <w:gridCol w:w="5742"/>
        <w:gridCol w:w="3685"/>
      </w:tblGrid>
      <w:tr w:rsidR="00050436" w:rsidRPr="000D0253" w14:paraId="5278BB79" w14:textId="77777777" w:rsidTr="00AC7CC6">
        <w:trPr>
          <w:cantSplit/>
          <w:trHeight w:val="240"/>
        </w:trPr>
        <w:tc>
          <w:tcPr>
            <w:tcW w:w="5742" w:type="dxa"/>
          </w:tcPr>
          <w:p w14:paraId="08270A94" w14:textId="77777777" w:rsidR="00050436" w:rsidRPr="000D0253" w:rsidRDefault="00050436"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3685" w:type="dxa"/>
            <w:tcBorders>
              <w:bottom w:val="single" w:sz="4" w:space="0" w:color="auto"/>
            </w:tcBorders>
          </w:tcPr>
          <w:p w14:paraId="5CCD7E72" w14:textId="77777777" w:rsidR="00050436" w:rsidRPr="000D0253" w:rsidRDefault="00050436" w:rsidP="0012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240" w:lineRule="auto"/>
              <w:jc w:val="center"/>
              <w:rPr>
                <w:rFonts w:ascii="Angsana New" w:hAnsi="Angsana New"/>
                <w:sz w:val="28"/>
                <w:szCs w:val="28"/>
                <w:cs/>
              </w:rPr>
            </w:pPr>
            <w:r w:rsidRPr="000D0253">
              <w:rPr>
                <w:rFonts w:ascii="Angsana New" w:hAnsi="Angsana New"/>
                <w:sz w:val="28"/>
                <w:szCs w:val="28"/>
              </w:rPr>
              <w:t>In Thousand Baht</w:t>
            </w:r>
          </w:p>
        </w:tc>
      </w:tr>
      <w:tr w:rsidR="00E43372" w:rsidRPr="000D0253" w14:paraId="42748EB3" w14:textId="77777777" w:rsidTr="00AC7CC6">
        <w:trPr>
          <w:cantSplit/>
          <w:trHeight w:val="240"/>
        </w:trPr>
        <w:tc>
          <w:tcPr>
            <w:tcW w:w="5742" w:type="dxa"/>
          </w:tcPr>
          <w:p w14:paraId="7CBCE58C" w14:textId="77777777" w:rsidR="00E43372" w:rsidRPr="000D0253" w:rsidRDefault="00E43372"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3685" w:type="dxa"/>
            <w:tcBorders>
              <w:bottom w:val="single" w:sz="4" w:space="0" w:color="auto"/>
            </w:tcBorders>
          </w:tcPr>
          <w:p w14:paraId="75BF2ED5" w14:textId="77777777" w:rsidR="00E43372" w:rsidRPr="000D0253" w:rsidRDefault="00561D0C" w:rsidP="0012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240" w:lineRule="auto"/>
              <w:jc w:val="center"/>
              <w:rPr>
                <w:rFonts w:ascii="Angsana New" w:hAnsi="Angsana New"/>
                <w:sz w:val="28"/>
                <w:szCs w:val="28"/>
              </w:rPr>
            </w:pPr>
            <w:r w:rsidRPr="007E4AFD">
              <w:rPr>
                <w:rFonts w:ascii="Angsana New" w:hAnsi="Angsana New"/>
                <w:sz w:val="28"/>
                <w:szCs w:val="28"/>
              </w:rPr>
              <w:t>Consolidated / Separated</w:t>
            </w:r>
          </w:p>
        </w:tc>
      </w:tr>
      <w:tr w:rsidR="00050436" w:rsidRPr="000D0253" w14:paraId="19A7424E" w14:textId="77777777" w:rsidTr="00AC7CC6">
        <w:trPr>
          <w:cantSplit/>
        </w:trPr>
        <w:tc>
          <w:tcPr>
            <w:tcW w:w="5742" w:type="dxa"/>
          </w:tcPr>
          <w:p w14:paraId="0C934378" w14:textId="77777777" w:rsidR="00050436" w:rsidRPr="000D0253" w:rsidRDefault="00050436"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lang w:val="en-GB"/>
              </w:rPr>
            </w:pPr>
          </w:p>
        </w:tc>
        <w:tc>
          <w:tcPr>
            <w:tcW w:w="3685" w:type="dxa"/>
            <w:tcBorders>
              <w:top w:val="single" w:sz="4" w:space="0" w:color="auto"/>
              <w:bottom w:val="single" w:sz="4" w:space="0" w:color="auto"/>
            </w:tcBorders>
          </w:tcPr>
          <w:p w14:paraId="08900F4A" w14:textId="77777777" w:rsidR="00050436" w:rsidRPr="000D0253" w:rsidRDefault="00A5072D" w:rsidP="00B3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240" w:lineRule="auto"/>
              <w:jc w:val="center"/>
              <w:rPr>
                <w:rFonts w:ascii="Angsana New" w:hAnsi="Angsana New"/>
                <w:sz w:val="28"/>
                <w:szCs w:val="28"/>
                <w:cs/>
              </w:rPr>
            </w:pPr>
            <w:r w:rsidRPr="000D0253">
              <w:rPr>
                <w:rFonts w:ascii="Angsana New" w:hAnsi="Angsana New"/>
                <w:sz w:val="28"/>
                <w:szCs w:val="28"/>
              </w:rPr>
              <w:t xml:space="preserve">As at </w:t>
            </w:r>
            <w:r w:rsidR="000C1275">
              <w:rPr>
                <w:rFonts w:ascii="Angsana New" w:hAnsi="Angsana New"/>
                <w:sz w:val="28"/>
                <w:szCs w:val="28"/>
              </w:rPr>
              <w:t>December</w:t>
            </w:r>
            <w:r w:rsidR="00B347E0">
              <w:rPr>
                <w:rFonts w:ascii="Angsana New" w:hAnsi="Angsana New"/>
                <w:sz w:val="28"/>
                <w:szCs w:val="28"/>
              </w:rPr>
              <w:t xml:space="preserve"> 3</w:t>
            </w:r>
            <w:r w:rsidR="000C1275">
              <w:rPr>
                <w:rFonts w:ascii="Angsana New" w:hAnsi="Angsana New"/>
                <w:sz w:val="28"/>
                <w:szCs w:val="28"/>
              </w:rPr>
              <w:t>1</w:t>
            </w:r>
            <w:r w:rsidR="00050436" w:rsidRPr="000D0253">
              <w:rPr>
                <w:rFonts w:ascii="Angsana New" w:hAnsi="Angsana New"/>
                <w:sz w:val="28"/>
                <w:szCs w:val="28"/>
              </w:rPr>
              <w:t>, 201</w:t>
            </w:r>
            <w:r w:rsidR="00B746EE">
              <w:rPr>
                <w:rFonts w:ascii="Angsana New" w:hAnsi="Angsana New"/>
                <w:sz w:val="28"/>
                <w:szCs w:val="28"/>
              </w:rPr>
              <w:t>9</w:t>
            </w:r>
          </w:p>
        </w:tc>
      </w:tr>
      <w:tr w:rsidR="008E3F7A" w:rsidRPr="000D0253" w14:paraId="3AE1FBC8" w14:textId="77777777" w:rsidTr="00C3012E">
        <w:trPr>
          <w:cantSplit/>
          <w:trHeight w:val="288"/>
        </w:trPr>
        <w:tc>
          <w:tcPr>
            <w:tcW w:w="5742" w:type="dxa"/>
          </w:tcPr>
          <w:p w14:paraId="40A77B8F" w14:textId="77777777" w:rsidR="008E3F7A" w:rsidRPr="000D0253" w:rsidRDefault="008E3F7A"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588" w:firstLine="423"/>
              <w:rPr>
                <w:rFonts w:ascii="Angsana New" w:hAnsi="Angsana New"/>
                <w:sz w:val="28"/>
                <w:szCs w:val="28"/>
              </w:rPr>
            </w:pPr>
            <w:r w:rsidRPr="000D0253">
              <w:rPr>
                <w:rFonts w:ascii="Angsana New" w:hAnsi="Angsana New"/>
                <w:sz w:val="28"/>
                <w:szCs w:val="28"/>
              </w:rPr>
              <w:t>Within 1 year</w:t>
            </w:r>
          </w:p>
        </w:tc>
        <w:tc>
          <w:tcPr>
            <w:tcW w:w="3685" w:type="dxa"/>
            <w:tcBorders>
              <w:top w:val="single" w:sz="4" w:space="0" w:color="auto"/>
            </w:tcBorders>
            <w:shd w:val="clear" w:color="auto" w:fill="auto"/>
            <w:vAlign w:val="bottom"/>
          </w:tcPr>
          <w:p w14:paraId="743BF2E4" w14:textId="77777777" w:rsidR="008E3F7A" w:rsidRPr="008044E5" w:rsidRDefault="00981624" w:rsidP="00B4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3,840</w:t>
            </w:r>
          </w:p>
        </w:tc>
      </w:tr>
      <w:tr w:rsidR="008E3F7A" w:rsidRPr="000D0253" w14:paraId="57B52434" w14:textId="77777777" w:rsidTr="00C3012E">
        <w:trPr>
          <w:cantSplit/>
          <w:trHeight w:val="288"/>
        </w:trPr>
        <w:tc>
          <w:tcPr>
            <w:tcW w:w="5742" w:type="dxa"/>
          </w:tcPr>
          <w:p w14:paraId="0A84F150" w14:textId="77777777" w:rsidR="008E3F7A" w:rsidRPr="000D0253" w:rsidRDefault="008E3F7A"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588" w:firstLine="423"/>
              <w:rPr>
                <w:rFonts w:ascii="Angsana New" w:hAnsi="Angsana New"/>
                <w:sz w:val="28"/>
                <w:szCs w:val="28"/>
                <w:cs/>
              </w:rPr>
            </w:pPr>
            <w:r w:rsidRPr="000D0253">
              <w:rPr>
                <w:rFonts w:ascii="Angsana New" w:hAnsi="Angsana New"/>
                <w:sz w:val="28"/>
                <w:szCs w:val="28"/>
              </w:rPr>
              <w:t>More than 1 to 5 years</w:t>
            </w:r>
          </w:p>
        </w:tc>
        <w:tc>
          <w:tcPr>
            <w:tcW w:w="3685" w:type="dxa"/>
            <w:shd w:val="clear" w:color="auto" w:fill="auto"/>
            <w:vAlign w:val="bottom"/>
          </w:tcPr>
          <w:p w14:paraId="292A52BF" w14:textId="77777777" w:rsidR="008E3F7A" w:rsidRPr="008044E5" w:rsidRDefault="00981624" w:rsidP="008E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6,420</w:t>
            </w:r>
          </w:p>
        </w:tc>
      </w:tr>
    </w:tbl>
    <w:p w14:paraId="5B3ACF48" w14:textId="77777777" w:rsidR="00050436" w:rsidRPr="00E34CC6" w:rsidRDefault="00981624"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thaiDistribute"/>
        <w:rPr>
          <w:rFonts w:ascii="Angsana New" w:hAnsi="Angsana New"/>
          <w:spacing w:val="-2"/>
          <w:sz w:val="28"/>
          <w:szCs w:val="28"/>
        </w:rPr>
      </w:pPr>
      <w:r>
        <w:rPr>
          <w:rFonts w:ascii="Angsana New" w:hAnsi="Angsana New"/>
          <w:spacing w:val="-2"/>
          <w:sz w:val="28"/>
          <w:szCs w:val="28"/>
        </w:rPr>
        <w:t>31</w:t>
      </w:r>
      <w:r w:rsidR="005F3764" w:rsidRPr="00E34CC6">
        <w:rPr>
          <w:rFonts w:ascii="Angsana New" w:hAnsi="Angsana New"/>
          <w:spacing w:val="-2"/>
          <w:sz w:val="28"/>
          <w:szCs w:val="28"/>
        </w:rPr>
        <w:t>.3</w:t>
      </w:r>
      <w:r w:rsidR="005F3764" w:rsidRPr="00E34CC6">
        <w:rPr>
          <w:rFonts w:ascii="Angsana New" w:hAnsi="Angsana New"/>
          <w:spacing w:val="-2"/>
          <w:sz w:val="28"/>
          <w:szCs w:val="28"/>
        </w:rPr>
        <w:tab/>
      </w:r>
      <w:r w:rsidR="00FF1A9D" w:rsidRPr="00E34CC6">
        <w:rPr>
          <w:rFonts w:ascii="Angsana New" w:hAnsi="Angsana New"/>
          <w:spacing w:val="-2"/>
          <w:sz w:val="28"/>
          <w:szCs w:val="28"/>
        </w:rPr>
        <w:t xml:space="preserve"> </w:t>
      </w:r>
      <w:r w:rsidR="004D0F49" w:rsidRPr="00E34CC6">
        <w:rPr>
          <w:rFonts w:ascii="Angsana New" w:hAnsi="Angsana New"/>
          <w:spacing w:val="-2"/>
          <w:sz w:val="28"/>
          <w:szCs w:val="28"/>
        </w:rPr>
        <w:t xml:space="preserve">Finance leases commitments - </w:t>
      </w:r>
      <w:r w:rsidR="00050436" w:rsidRPr="00E34CC6">
        <w:rPr>
          <w:rFonts w:ascii="Angsana New" w:hAnsi="Angsana New"/>
          <w:spacing w:val="-2"/>
          <w:sz w:val="28"/>
          <w:szCs w:val="28"/>
        </w:rPr>
        <w:t>vehicles and tr</w:t>
      </w:r>
      <w:r w:rsidR="004D0F49" w:rsidRPr="00E34CC6">
        <w:rPr>
          <w:rFonts w:ascii="Angsana New" w:hAnsi="Angsana New"/>
          <w:spacing w:val="-2"/>
          <w:sz w:val="28"/>
          <w:szCs w:val="28"/>
        </w:rPr>
        <w:t xml:space="preserve">uck </w:t>
      </w:r>
      <w:r w:rsidR="00207196" w:rsidRPr="00E34CC6">
        <w:rPr>
          <w:rFonts w:ascii="Angsana New" w:hAnsi="Angsana New"/>
          <w:spacing w:val="-2"/>
          <w:sz w:val="28"/>
          <w:szCs w:val="28"/>
        </w:rPr>
        <w:t>-</w:t>
      </w:r>
      <w:r w:rsidR="004D0F49" w:rsidRPr="00E34CC6">
        <w:rPr>
          <w:rFonts w:ascii="Angsana New" w:hAnsi="Angsana New"/>
          <w:spacing w:val="-2"/>
          <w:sz w:val="28"/>
          <w:szCs w:val="28"/>
        </w:rPr>
        <w:t xml:space="preserve"> </w:t>
      </w:r>
      <w:r w:rsidR="00050436" w:rsidRPr="00E34CC6">
        <w:rPr>
          <w:rFonts w:ascii="Angsana New" w:hAnsi="Angsana New"/>
          <w:spacing w:val="-2"/>
          <w:sz w:val="28"/>
          <w:szCs w:val="28"/>
        </w:rPr>
        <w:t>trailers</w:t>
      </w:r>
    </w:p>
    <w:tbl>
      <w:tblPr>
        <w:tblW w:w="9428" w:type="dxa"/>
        <w:tblLayout w:type="fixed"/>
        <w:tblCellMar>
          <w:left w:w="72" w:type="dxa"/>
          <w:right w:w="72" w:type="dxa"/>
        </w:tblCellMar>
        <w:tblLook w:val="0000" w:firstRow="0" w:lastRow="0" w:firstColumn="0" w:lastColumn="0" w:noHBand="0" w:noVBand="0"/>
      </w:tblPr>
      <w:tblGrid>
        <w:gridCol w:w="5742"/>
        <w:gridCol w:w="3686"/>
      </w:tblGrid>
      <w:tr w:rsidR="00050436" w:rsidRPr="000D0253" w14:paraId="65803C6F" w14:textId="77777777" w:rsidTr="00AC7CC6">
        <w:trPr>
          <w:cantSplit/>
          <w:trHeight w:val="240"/>
        </w:trPr>
        <w:tc>
          <w:tcPr>
            <w:tcW w:w="5742" w:type="dxa"/>
          </w:tcPr>
          <w:p w14:paraId="7A2EE8AD" w14:textId="77777777" w:rsidR="00050436" w:rsidRPr="000D0253" w:rsidRDefault="00050436"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3686" w:type="dxa"/>
            <w:tcBorders>
              <w:bottom w:val="single" w:sz="4" w:space="0" w:color="auto"/>
            </w:tcBorders>
          </w:tcPr>
          <w:p w14:paraId="74A127C9" w14:textId="77777777" w:rsidR="00050436" w:rsidRPr="000D0253" w:rsidRDefault="00050436" w:rsidP="006F1FE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jc w:val="center"/>
              <w:rPr>
                <w:rFonts w:ascii="Angsana New" w:hAnsi="Angsana New"/>
                <w:sz w:val="28"/>
                <w:szCs w:val="28"/>
                <w:cs/>
              </w:rPr>
            </w:pPr>
            <w:r w:rsidRPr="000D0253">
              <w:rPr>
                <w:rFonts w:ascii="Angsana New" w:hAnsi="Angsana New"/>
                <w:sz w:val="28"/>
                <w:szCs w:val="28"/>
              </w:rPr>
              <w:t>In Thousand Baht</w:t>
            </w:r>
          </w:p>
        </w:tc>
      </w:tr>
      <w:tr w:rsidR="00E43372" w:rsidRPr="000D0253" w14:paraId="7412FB4B" w14:textId="77777777" w:rsidTr="00AC7CC6">
        <w:trPr>
          <w:cantSplit/>
          <w:trHeight w:val="240"/>
        </w:trPr>
        <w:tc>
          <w:tcPr>
            <w:tcW w:w="5742" w:type="dxa"/>
          </w:tcPr>
          <w:p w14:paraId="039B5641" w14:textId="77777777" w:rsidR="00E43372" w:rsidRPr="000D0253" w:rsidRDefault="00E43372"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3686" w:type="dxa"/>
            <w:tcBorders>
              <w:bottom w:val="single" w:sz="4" w:space="0" w:color="auto"/>
            </w:tcBorders>
          </w:tcPr>
          <w:p w14:paraId="7948AC9D" w14:textId="77777777" w:rsidR="00E43372" w:rsidRPr="000D0253" w:rsidRDefault="007E4AFD" w:rsidP="006F1FE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jc w:val="center"/>
              <w:rPr>
                <w:rFonts w:ascii="Angsana New" w:hAnsi="Angsana New"/>
                <w:sz w:val="28"/>
                <w:szCs w:val="28"/>
              </w:rPr>
            </w:pPr>
            <w:r w:rsidRPr="007E4AFD">
              <w:rPr>
                <w:rFonts w:ascii="Angsana New" w:hAnsi="Angsana New"/>
                <w:sz w:val="28"/>
                <w:szCs w:val="28"/>
              </w:rPr>
              <w:t>Consolidated / Separated</w:t>
            </w:r>
          </w:p>
        </w:tc>
      </w:tr>
      <w:tr w:rsidR="00050436" w:rsidRPr="000D0253" w14:paraId="0D0B0810" w14:textId="77777777" w:rsidTr="00AC7CC6">
        <w:trPr>
          <w:cantSplit/>
        </w:trPr>
        <w:tc>
          <w:tcPr>
            <w:tcW w:w="5742" w:type="dxa"/>
          </w:tcPr>
          <w:p w14:paraId="173F5A9E" w14:textId="77777777" w:rsidR="00050436" w:rsidRPr="000D0253" w:rsidRDefault="00050436" w:rsidP="00A6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3686" w:type="dxa"/>
            <w:tcBorders>
              <w:top w:val="single" w:sz="4" w:space="0" w:color="auto"/>
              <w:bottom w:val="single" w:sz="4" w:space="0" w:color="auto"/>
            </w:tcBorders>
          </w:tcPr>
          <w:p w14:paraId="7484284D" w14:textId="77777777" w:rsidR="00050436" w:rsidRPr="000D0253" w:rsidRDefault="000C1275" w:rsidP="0038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jc w:val="center"/>
              <w:rPr>
                <w:rFonts w:ascii="Angsana New" w:hAnsi="Angsana New"/>
                <w:sz w:val="28"/>
                <w:szCs w:val="28"/>
                <w:cs/>
              </w:rPr>
            </w:pPr>
            <w:r w:rsidRPr="000D0253">
              <w:rPr>
                <w:rFonts w:ascii="Angsana New" w:hAnsi="Angsana New"/>
                <w:sz w:val="28"/>
                <w:szCs w:val="28"/>
              </w:rPr>
              <w:t xml:space="preserve">As at </w:t>
            </w:r>
            <w:r>
              <w:rPr>
                <w:rFonts w:ascii="Angsana New" w:hAnsi="Angsana New"/>
                <w:sz w:val="28"/>
                <w:szCs w:val="28"/>
              </w:rPr>
              <w:t>December 31</w:t>
            </w:r>
            <w:r w:rsidRPr="000D0253">
              <w:rPr>
                <w:rFonts w:ascii="Angsana New" w:hAnsi="Angsana New"/>
                <w:sz w:val="28"/>
                <w:szCs w:val="28"/>
              </w:rPr>
              <w:t>, 201</w:t>
            </w:r>
            <w:r w:rsidR="00384CAE">
              <w:rPr>
                <w:rFonts w:ascii="Angsana New" w:hAnsi="Angsana New"/>
                <w:sz w:val="28"/>
                <w:szCs w:val="28"/>
              </w:rPr>
              <w:t>9</w:t>
            </w:r>
          </w:p>
        </w:tc>
      </w:tr>
      <w:tr w:rsidR="000046FE" w:rsidRPr="000D0253" w14:paraId="17707342" w14:textId="77777777" w:rsidTr="00C3012E">
        <w:trPr>
          <w:cantSplit/>
          <w:trHeight w:val="288"/>
        </w:trPr>
        <w:tc>
          <w:tcPr>
            <w:tcW w:w="5742" w:type="dxa"/>
          </w:tcPr>
          <w:p w14:paraId="7B410B7A" w14:textId="77777777" w:rsidR="000046FE" w:rsidRPr="000D0253" w:rsidRDefault="000046FE"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11"/>
              <w:rPr>
                <w:rFonts w:ascii="Angsana New" w:hAnsi="Angsana New"/>
                <w:sz w:val="28"/>
                <w:szCs w:val="28"/>
              </w:rPr>
            </w:pPr>
            <w:r w:rsidRPr="000D0253">
              <w:rPr>
                <w:rFonts w:ascii="Angsana New" w:hAnsi="Angsana New"/>
                <w:sz w:val="28"/>
                <w:szCs w:val="28"/>
              </w:rPr>
              <w:t>Within 1 year</w:t>
            </w:r>
          </w:p>
        </w:tc>
        <w:tc>
          <w:tcPr>
            <w:tcW w:w="3686" w:type="dxa"/>
            <w:tcBorders>
              <w:top w:val="single" w:sz="4" w:space="0" w:color="auto"/>
            </w:tcBorders>
            <w:shd w:val="clear" w:color="auto" w:fill="auto"/>
            <w:vAlign w:val="bottom"/>
          </w:tcPr>
          <w:p w14:paraId="096233F8" w14:textId="77777777" w:rsidR="000046FE" w:rsidRPr="008044E5" w:rsidRDefault="00981624" w:rsidP="0000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29,331</w:t>
            </w:r>
          </w:p>
        </w:tc>
      </w:tr>
      <w:tr w:rsidR="000046FE" w:rsidRPr="000D0253" w14:paraId="5CB4AA31" w14:textId="77777777" w:rsidTr="00C3012E">
        <w:trPr>
          <w:cantSplit/>
          <w:trHeight w:val="288"/>
        </w:trPr>
        <w:tc>
          <w:tcPr>
            <w:tcW w:w="5742" w:type="dxa"/>
          </w:tcPr>
          <w:p w14:paraId="50026D5D" w14:textId="77777777" w:rsidR="000046FE" w:rsidRPr="000D0253" w:rsidRDefault="000046FE"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11"/>
              <w:rPr>
                <w:rFonts w:ascii="Angsana New" w:hAnsi="Angsana New"/>
                <w:sz w:val="28"/>
                <w:szCs w:val="28"/>
                <w:cs/>
              </w:rPr>
            </w:pPr>
            <w:r w:rsidRPr="000D0253">
              <w:rPr>
                <w:rFonts w:ascii="Angsana New" w:hAnsi="Angsana New"/>
                <w:sz w:val="28"/>
                <w:szCs w:val="28"/>
              </w:rPr>
              <w:t>More than 1 to 5 years</w:t>
            </w:r>
          </w:p>
        </w:tc>
        <w:tc>
          <w:tcPr>
            <w:tcW w:w="3686" w:type="dxa"/>
            <w:shd w:val="clear" w:color="auto" w:fill="auto"/>
            <w:vAlign w:val="bottom"/>
          </w:tcPr>
          <w:p w14:paraId="082A6015" w14:textId="77777777" w:rsidR="000046FE" w:rsidRPr="008044E5" w:rsidRDefault="00981624" w:rsidP="0000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80,766</w:t>
            </w:r>
          </w:p>
        </w:tc>
      </w:tr>
    </w:tbl>
    <w:p w14:paraId="19F20C38" w14:textId="77777777" w:rsidR="00015A90" w:rsidRPr="00E34CC6" w:rsidRDefault="00981624"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450"/>
        <w:jc w:val="both"/>
        <w:rPr>
          <w:rFonts w:ascii="Angsana New" w:hAnsi="Angsana New"/>
          <w:sz w:val="28"/>
          <w:szCs w:val="28"/>
        </w:rPr>
      </w:pPr>
      <w:r>
        <w:rPr>
          <w:rFonts w:ascii="Angsana New" w:hAnsi="Angsana New"/>
          <w:spacing w:val="-2"/>
          <w:sz w:val="28"/>
          <w:szCs w:val="28"/>
        </w:rPr>
        <w:t>31</w:t>
      </w:r>
      <w:r w:rsidR="009607A7">
        <w:rPr>
          <w:rFonts w:ascii="Angsana New" w:hAnsi="Angsana New"/>
          <w:spacing w:val="-2"/>
          <w:sz w:val="28"/>
          <w:szCs w:val="28"/>
        </w:rPr>
        <w:t>.4</w:t>
      </w:r>
      <w:r w:rsidR="00AF1A12" w:rsidRPr="00E34CC6">
        <w:rPr>
          <w:rFonts w:ascii="Angsana New" w:hAnsi="Angsana New"/>
          <w:spacing w:val="-2"/>
          <w:sz w:val="28"/>
          <w:szCs w:val="28"/>
        </w:rPr>
        <w:tab/>
      </w:r>
      <w:r w:rsidR="006C10DF" w:rsidRPr="00E34CC6">
        <w:rPr>
          <w:rFonts w:ascii="Angsana New" w:hAnsi="Angsana New"/>
          <w:spacing w:val="-2"/>
          <w:sz w:val="28"/>
          <w:szCs w:val="28"/>
        </w:rPr>
        <w:t xml:space="preserve">As at </w:t>
      </w:r>
      <w:r w:rsidR="000C1275" w:rsidRPr="00E34CC6">
        <w:rPr>
          <w:rFonts w:ascii="Angsana New" w:hAnsi="Angsana New"/>
          <w:sz w:val="28"/>
          <w:szCs w:val="28"/>
        </w:rPr>
        <w:t>December 31</w:t>
      </w:r>
      <w:r w:rsidR="006C10DF" w:rsidRPr="00E34CC6">
        <w:rPr>
          <w:rFonts w:ascii="Angsana New" w:hAnsi="Angsana New"/>
          <w:spacing w:val="-2"/>
          <w:sz w:val="28"/>
          <w:szCs w:val="28"/>
        </w:rPr>
        <w:t>, 201</w:t>
      </w:r>
      <w:r w:rsidR="00E43372" w:rsidRPr="00E34CC6">
        <w:rPr>
          <w:rFonts w:ascii="Angsana New" w:hAnsi="Angsana New"/>
          <w:spacing w:val="-2"/>
          <w:sz w:val="28"/>
          <w:szCs w:val="28"/>
        </w:rPr>
        <w:t>9</w:t>
      </w:r>
      <w:r w:rsidR="003165DD" w:rsidRPr="00E34CC6">
        <w:rPr>
          <w:rFonts w:ascii="Angsana New" w:hAnsi="Angsana New"/>
          <w:spacing w:val="-2"/>
          <w:sz w:val="28"/>
          <w:szCs w:val="28"/>
        </w:rPr>
        <w:t>, the Company has commitment to letter of guarantee that issued</w:t>
      </w:r>
      <w:r w:rsidR="00015A90" w:rsidRPr="00E34CC6">
        <w:rPr>
          <w:rFonts w:ascii="Angsana New" w:hAnsi="Angsana New"/>
          <w:sz w:val="28"/>
          <w:szCs w:val="28"/>
        </w:rPr>
        <w:t xml:space="preserve"> by bank totaling </w:t>
      </w:r>
      <w:r w:rsidR="00015A90" w:rsidRPr="00981624">
        <w:rPr>
          <w:rFonts w:ascii="Angsana New" w:hAnsi="Angsana New"/>
          <w:sz w:val="28"/>
          <w:szCs w:val="28"/>
        </w:rPr>
        <w:t xml:space="preserve">of Baht </w:t>
      </w:r>
      <w:r w:rsidR="00F5632B" w:rsidRPr="00981624">
        <w:rPr>
          <w:rFonts w:ascii="Angsana New" w:hAnsi="Angsana New"/>
          <w:sz w:val="28"/>
          <w:szCs w:val="28"/>
        </w:rPr>
        <w:t>0.3</w:t>
      </w:r>
      <w:r w:rsidR="00E43372" w:rsidRPr="00981624">
        <w:rPr>
          <w:rFonts w:ascii="Angsana New" w:hAnsi="Angsana New"/>
          <w:sz w:val="28"/>
          <w:szCs w:val="28"/>
        </w:rPr>
        <w:t>0</w:t>
      </w:r>
      <w:r w:rsidR="00015A90" w:rsidRPr="00981624">
        <w:rPr>
          <w:rFonts w:ascii="Angsana New" w:hAnsi="Angsana New"/>
          <w:sz w:val="28"/>
          <w:szCs w:val="28"/>
        </w:rPr>
        <w:t xml:space="preserve"> </w:t>
      </w:r>
      <w:r w:rsidR="003165DD" w:rsidRPr="00981624">
        <w:rPr>
          <w:rFonts w:ascii="Angsana New" w:hAnsi="Angsana New"/>
          <w:sz w:val="28"/>
          <w:szCs w:val="28"/>
        </w:rPr>
        <w:t>million in respect of the electricity usage of the</w:t>
      </w:r>
      <w:r w:rsidR="0074036E" w:rsidRPr="00981624">
        <w:rPr>
          <w:rFonts w:ascii="Angsana New" w:hAnsi="Angsana New"/>
          <w:sz w:val="28"/>
          <w:szCs w:val="28"/>
        </w:rPr>
        <w:t xml:space="preserve"> Company,</w:t>
      </w:r>
      <w:r w:rsidR="00015A90" w:rsidRPr="00981624">
        <w:rPr>
          <w:rFonts w:ascii="Angsana New" w:hAnsi="Angsana New"/>
          <w:sz w:val="28"/>
          <w:szCs w:val="28"/>
        </w:rPr>
        <w:t xml:space="preserve"> </w:t>
      </w:r>
      <w:r w:rsidR="00E83D28" w:rsidRPr="00981624">
        <w:rPr>
          <w:rFonts w:ascii="Angsana New" w:hAnsi="Angsana New"/>
          <w:sz w:val="28"/>
          <w:szCs w:val="28"/>
        </w:rPr>
        <w:t>c</w:t>
      </w:r>
      <w:r w:rsidR="008A4A3E" w:rsidRPr="00981624">
        <w:rPr>
          <w:rFonts w:ascii="Angsana New" w:hAnsi="Angsana New"/>
          <w:sz w:val="28"/>
          <w:szCs w:val="28"/>
        </w:rPr>
        <w:t xml:space="preserve">ustoms department of </w:t>
      </w:r>
      <w:r w:rsidR="003165DD" w:rsidRPr="00981624">
        <w:rPr>
          <w:rFonts w:ascii="Angsana New" w:hAnsi="Angsana New"/>
          <w:sz w:val="28"/>
          <w:szCs w:val="28"/>
        </w:rPr>
        <w:t xml:space="preserve">Baht </w:t>
      </w:r>
      <w:r w:rsidR="00E43372" w:rsidRPr="00981624">
        <w:rPr>
          <w:rFonts w:ascii="Angsana New" w:hAnsi="Angsana New"/>
          <w:sz w:val="28"/>
          <w:szCs w:val="28"/>
        </w:rPr>
        <w:t>72</w:t>
      </w:r>
      <w:r w:rsidR="00015A90" w:rsidRPr="00981624">
        <w:rPr>
          <w:rFonts w:ascii="Angsana New" w:hAnsi="Angsana New"/>
          <w:sz w:val="28"/>
          <w:szCs w:val="28"/>
        </w:rPr>
        <w:t xml:space="preserve"> million</w:t>
      </w:r>
      <w:r w:rsidR="00E43372" w:rsidRPr="00E34CC6">
        <w:rPr>
          <w:rFonts w:ascii="Angsana New" w:hAnsi="Angsana New"/>
          <w:sz w:val="28"/>
          <w:szCs w:val="28"/>
        </w:rPr>
        <w:t>.</w:t>
      </w:r>
    </w:p>
    <w:p w14:paraId="75CB81D4" w14:textId="77777777" w:rsidR="002F0484" w:rsidRDefault="002F0484"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78" w:hanging="420"/>
        <w:jc w:val="thaiDistribute"/>
        <w:rPr>
          <w:rFonts w:ascii="Angsana New" w:hAnsi="Angsana New"/>
          <w:b/>
          <w:bCs/>
          <w:sz w:val="28"/>
          <w:szCs w:val="28"/>
        </w:rPr>
      </w:pPr>
    </w:p>
    <w:p w14:paraId="1B4098C8" w14:textId="77777777" w:rsidR="009607A7" w:rsidRDefault="009607A7" w:rsidP="00FF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78" w:hanging="420"/>
        <w:jc w:val="thaiDistribute"/>
        <w:rPr>
          <w:rFonts w:ascii="Angsana New" w:hAnsi="Angsana New"/>
          <w:b/>
          <w:bCs/>
          <w:sz w:val="28"/>
          <w:szCs w:val="28"/>
        </w:rPr>
      </w:pPr>
    </w:p>
    <w:p w14:paraId="1831E063" w14:textId="77777777" w:rsidR="00645332" w:rsidRPr="00BA435D" w:rsidRDefault="00981624" w:rsidP="003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06" w:hanging="476"/>
        <w:jc w:val="thaiDistribute"/>
        <w:rPr>
          <w:rFonts w:ascii="Angsana New" w:hAnsi="Angsana New"/>
          <w:sz w:val="28"/>
          <w:szCs w:val="28"/>
        </w:rPr>
      </w:pPr>
      <w:r>
        <w:rPr>
          <w:rFonts w:ascii="Angsana New" w:hAnsi="Angsana New"/>
          <w:sz w:val="28"/>
          <w:szCs w:val="28"/>
        </w:rPr>
        <w:t>31</w:t>
      </w:r>
      <w:r w:rsidR="009607A7">
        <w:rPr>
          <w:rFonts w:ascii="Angsana New" w:hAnsi="Angsana New"/>
          <w:sz w:val="28"/>
          <w:szCs w:val="28"/>
        </w:rPr>
        <w:t>.5</w:t>
      </w:r>
      <w:r w:rsidR="00FF1A9D">
        <w:rPr>
          <w:rFonts w:ascii="Angsana New" w:hAnsi="Angsana New" w:hint="cs"/>
          <w:sz w:val="28"/>
          <w:szCs w:val="28"/>
          <w:cs/>
        </w:rPr>
        <w:t xml:space="preserve"> </w:t>
      </w:r>
      <w:r w:rsidR="00FF1A9D">
        <w:rPr>
          <w:rFonts w:ascii="Angsana New" w:hAnsi="Angsana New"/>
          <w:sz w:val="28"/>
          <w:szCs w:val="28"/>
        </w:rPr>
        <w:t xml:space="preserve"> </w:t>
      </w:r>
      <w:r w:rsidR="00CA57B8" w:rsidRPr="00BA435D">
        <w:rPr>
          <w:rFonts w:ascii="Angsana New" w:hAnsi="Angsana New"/>
          <w:sz w:val="28"/>
          <w:szCs w:val="28"/>
        </w:rPr>
        <w:t xml:space="preserve">As at </w:t>
      </w:r>
      <w:r w:rsidR="000C1275" w:rsidRPr="00BA435D">
        <w:rPr>
          <w:rFonts w:ascii="Angsana New" w:hAnsi="Angsana New"/>
          <w:sz w:val="28"/>
          <w:szCs w:val="28"/>
        </w:rPr>
        <w:t>December</w:t>
      </w:r>
      <w:r w:rsidR="00CA57B8" w:rsidRPr="00BA435D">
        <w:rPr>
          <w:rFonts w:ascii="Angsana New" w:hAnsi="Angsana New"/>
          <w:sz w:val="28"/>
          <w:szCs w:val="28"/>
        </w:rPr>
        <w:t xml:space="preserve"> 3</w:t>
      </w:r>
      <w:r w:rsidR="000C1275" w:rsidRPr="00BA435D">
        <w:rPr>
          <w:rFonts w:ascii="Angsana New" w:hAnsi="Angsana New"/>
          <w:sz w:val="28"/>
          <w:szCs w:val="28"/>
        </w:rPr>
        <w:t>1</w:t>
      </w:r>
      <w:r w:rsidR="008F7D90" w:rsidRPr="00BA435D">
        <w:rPr>
          <w:rFonts w:ascii="Angsana New" w:hAnsi="Angsana New"/>
          <w:sz w:val="28"/>
          <w:szCs w:val="28"/>
        </w:rPr>
        <w:t xml:space="preserve">, </w:t>
      </w:r>
      <w:r w:rsidR="00D07C70" w:rsidRPr="00BA435D">
        <w:rPr>
          <w:rFonts w:ascii="Angsana New" w:hAnsi="Angsana New"/>
          <w:spacing w:val="-20"/>
          <w:sz w:val="28"/>
          <w:szCs w:val="28"/>
          <w:cs/>
        </w:rPr>
        <w:t>201</w:t>
      </w:r>
      <w:r w:rsidR="007B1177">
        <w:rPr>
          <w:rFonts w:ascii="Angsana New" w:hAnsi="Angsana New"/>
          <w:spacing w:val="-20"/>
          <w:sz w:val="28"/>
          <w:szCs w:val="28"/>
        </w:rPr>
        <w:t>9</w:t>
      </w:r>
      <w:r w:rsidR="008F7D90" w:rsidRPr="00BA435D">
        <w:rPr>
          <w:rFonts w:ascii="Angsana New" w:hAnsi="Angsana New"/>
          <w:sz w:val="28"/>
          <w:szCs w:val="28"/>
          <w:cs/>
        </w:rPr>
        <w:t xml:space="preserve"> </w:t>
      </w:r>
      <w:r w:rsidR="008F7D90" w:rsidRPr="00BA435D">
        <w:rPr>
          <w:rFonts w:ascii="Angsana New" w:hAnsi="Angsana New"/>
          <w:sz w:val="28"/>
          <w:szCs w:val="28"/>
        </w:rPr>
        <w:t>and subsequent events after report date indicated that the company has contingent liabilities and</w:t>
      </w:r>
      <w:r w:rsidR="00D100AE" w:rsidRPr="00BA435D">
        <w:rPr>
          <w:rFonts w:ascii="Angsana New" w:hAnsi="Angsana New"/>
          <w:sz w:val="28"/>
          <w:szCs w:val="28"/>
        </w:rPr>
        <w:t xml:space="preserve"> / </w:t>
      </w:r>
      <w:r w:rsidR="008F7D90" w:rsidRPr="00BA435D">
        <w:rPr>
          <w:rFonts w:ascii="Angsana New" w:hAnsi="Angsana New"/>
          <w:sz w:val="28"/>
          <w:szCs w:val="28"/>
        </w:rPr>
        <w:t>or entered into the agreements those re</w:t>
      </w:r>
      <w:r w:rsidR="002F7EF4" w:rsidRPr="00BA435D">
        <w:rPr>
          <w:rFonts w:ascii="Angsana New" w:hAnsi="Angsana New"/>
          <w:sz w:val="28"/>
          <w:szCs w:val="28"/>
        </w:rPr>
        <w:t>lated to new business as follow;</w:t>
      </w:r>
    </w:p>
    <w:tbl>
      <w:tblPr>
        <w:tblW w:w="9356" w:type="dxa"/>
        <w:tblInd w:w="108" w:type="dxa"/>
        <w:tblLayout w:type="fixed"/>
        <w:tblLook w:val="04A0" w:firstRow="1" w:lastRow="0" w:firstColumn="1" w:lastColumn="0" w:noHBand="0" w:noVBand="1"/>
      </w:tblPr>
      <w:tblGrid>
        <w:gridCol w:w="426"/>
        <w:gridCol w:w="2693"/>
        <w:gridCol w:w="284"/>
        <w:gridCol w:w="1700"/>
        <w:gridCol w:w="284"/>
        <w:gridCol w:w="3969"/>
      </w:tblGrid>
      <w:tr w:rsidR="00E1076C" w:rsidRPr="00BA435D" w14:paraId="000B170A" w14:textId="77777777" w:rsidTr="002745BE">
        <w:tc>
          <w:tcPr>
            <w:tcW w:w="9356" w:type="dxa"/>
            <w:gridSpan w:val="6"/>
            <w:tcBorders>
              <w:bottom w:val="single" w:sz="4" w:space="0" w:color="auto"/>
            </w:tcBorders>
          </w:tcPr>
          <w:p w14:paraId="4C7A047D" w14:textId="77777777" w:rsidR="00E1076C" w:rsidRPr="00BA435D" w:rsidRDefault="008F7D90"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A435D">
              <w:rPr>
                <w:rFonts w:ascii="Angsana New" w:hAnsi="Angsana New"/>
                <w:sz w:val="28"/>
                <w:szCs w:val="28"/>
              </w:rPr>
              <w:t>In Thousand Baht</w:t>
            </w:r>
          </w:p>
        </w:tc>
      </w:tr>
      <w:tr w:rsidR="007075F4" w:rsidRPr="00BA435D" w14:paraId="48161021" w14:textId="77777777" w:rsidTr="002745BE">
        <w:tc>
          <w:tcPr>
            <w:tcW w:w="3119" w:type="dxa"/>
            <w:gridSpan w:val="2"/>
            <w:tcBorders>
              <w:top w:val="single" w:sz="4" w:space="0" w:color="auto"/>
              <w:bottom w:val="single" w:sz="4" w:space="0" w:color="auto"/>
            </w:tcBorders>
            <w:shd w:val="clear" w:color="auto" w:fill="auto"/>
            <w:vAlign w:val="bottom"/>
          </w:tcPr>
          <w:p w14:paraId="447F9620" w14:textId="77777777" w:rsidR="007075F4" w:rsidRPr="00BA435D" w:rsidRDefault="007075F4" w:rsidP="00707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Commitment</w:t>
            </w:r>
          </w:p>
        </w:tc>
        <w:tc>
          <w:tcPr>
            <w:tcW w:w="284" w:type="dxa"/>
            <w:tcBorders>
              <w:top w:val="single" w:sz="4" w:space="0" w:color="auto"/>
            </w:tcBorders>
          </w:tcPr>
          <w:p w14:paraId="6DAF2C01"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700" w:type="dxa"/>
            <w:tcBorders>
              <w:top w:val="single" w:sz="4" w:space="0" w:color="auto"/>
              <w:bottom w:val="single" w:sz="4" w:space="0" w:color="auto"/>
            </w:tcBorders>
            <w:shd w:val="clear" w:color="auto" w:fill="auto"/>
            <w:vAlign w:val="bottom"/>
          </w:tcPr>
          <w:p w14:paraId="74381CCB" w14:textId="77777777" w:rsidR="002745BE"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 xml:space="preserve">As at </w:t>
            </w:r>
          </w:p>
          <w:p w14:paraId="27B59075" w14:textId="77777777" w:rsidR="007075F4" w:rsidRPr="00BA435D" w:rsidRDefault="000C1275"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A435D">
              <w:rPr>
                <w:rFonts w:ascii="Angsana New" w:hAnsi="Angsana New"/>
                <w:sz w:val="28"/>
                <w:szCs w:val="28"/>
              </w:rPr>
              <w:t>December 31</w:t>
            </w:r>
            <w:r w:rsidR="007075F4" w:rsidRPr="00BA435D">
              <w:rPr>
                <w:rFonts w:ascii="Angsana New" w:hAnsi="Angsana New"/>
                <w:sz w:val="28"/>
                <w:szCs w:val="28"/>
              </w:rPr>
              <w:t xml:space="preserve">, </w:t>
            </w:r>
            <w:r w:rsidR="00D07C70" w:rsidRPr="00BA435D">
              <w:rPr>
                <w:rFonts w:ascii="Angsana New" w:hAnsi="Angsana New"/>
                <w:sz w:val="28"/>
                <w:szCs w:val="28"/>
                <w:cs/>
              </w:rPr>
              <w:t>201</w:t>
            </w:r>
            <w:r w:rsidR="00CA35F5">
              <w:rPr>
                <w:rFonts w:ascii="Angsana New" w:hAnsi="Angsana New"/>
                <w:sz w:val="28"/>
                <w:szCs w:val="28"/>
              </w:rPr>
              <w:t>9</w:t>
            </w:r>
          </w:p>
        </w:tc>
        <w:tc>
          <w:tcPr>
            <w:tcW w:w="284" w:type="dxa"/>
            <w:tcBorders>
              <w:top w:val="single" w:sz="4" w:space="0" w:color="auto"/>
            </w:tcBorders>
          </w:tcPr>
          <w:p w14:paraId="7B73A3F4"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969" w:type="dxa"/>
            <w:tcBorders>
              <w:top w:val="single" w:sz="4" w:space="0" w:color="auto"/>
              <w:bottom w:val="single" w:sz="4" w:space="0" w:color="auto"/>
            </w:tcBorders>
            <w:shd w:val="clear" w:color="auto" w:fill="auto"/>
          </w:tcPr>
          <w:p w14:paraId="1E65C479"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Subsequent event</w:t>
            </w:r>
          </w:p>
          <w:p w14:paraId="412F211C" w14:textId="77777777" w:rsidR="007075F4" w:rsidRPr="00BA435D" w:rsidRDefault="007075F4" w:rsidP="00360D56">
            <w:pPr>
              <w:pStyle w:val="HTML"/>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inherit" w:hAnsi="inherit" w:cs="Tahoma"/>
                <w:color w:val="212121"/>
                <w:szCs w:val="20"/>
              </w:rPr>
            </w:pPr>
            <w:r w:rsidRPr="00BA435D">
              <w:rPr>
                <w:rFonts w:ascii="Angsana New" w:hAnsi="Angsana New"/>
                <w:sz w:val="28"/>
                <w:szCs w:val="28"/>
                <w:cs/>
              </w:rPr>
              <w:t>(</w:t>
            </w:r>
            <w:r w:rsidR="000C1275" w:rsidRPr="00BA435D">
              <w:rPr>
                <w:rFonts w:ascii="Angsana New" w:hAnsi="Angsana New"/>
                <w:color w:val="212121"/>
                <w:sz w:val="28"/>
                <w:szCs w:val="28"/>
                <w:lang w:val="en"/>
              </w:rPr>
              <w:t>January</w:t>
            </w:r>
            <w:r w:rsidR="000C1275" w:rsidRPr="00BA435D">
              <w:rPr>
                <w:rFonts w:ascii="inherit" w:hAnsi="inherit" w:cs="Tahoma"/>
                <w:color w:val="212121"/>
                <w:szCs w:val="20"/>
                <w:lang w:val="en"/>
              </w:rPr>
              <w:t xml:space="preserve"> </w:t>
            </w:r>
            <w:r w:rsidR="002633CE" w:rsidRPr="00BA435D">
              <w:rPr>
                <w:rFonts w:ascii="Angsana New" w:hAnsi="Angsana New"/>
                <w:sz w:val="28"/>
                <w:szCs w:val="28"/>
              </w:rPr>
              <w:t>1</w:t>
            </w:r>
            <w:r w:rsidR="00762995" w:rsidRPr="00BA435D">
              <w:rPr>
                <w:rFonts w:ascii="Angsana New" w:hAnsi="Angsana New"/>
                <w:sz w:val="28"/>
                <w:szCs w:val="28"/>
              </w:rPr>
              <w:t>, 20</w:t>
            </w:r>
            <w:r w:rsidR="008867BF">
              <w:rPr>
                <w:rFonts w:ascii="Angsana New" w:hAnsi="Angsana New"/>
                <w:sz w:val="28"/>
                <w:szCs w:val="28"/>
              </w:rPr>
              <w:t>20</w:t>
            </w:r>
            <w:r w:rsidR="00762995" w:rsidRPr="00BA435D">
              <w:rPr>
                <w:rFonts w:ascii="Angsana New" w:hAnsi="Angsana New"/>
                <w:sz w:val="28"/>
                <w:szCs w:val="28"/>
              </w:rPr>
              <w:t xml:space="preserve"> - </w:t>
            </w:r>
            <w:r w:rsidR="00360D56" w:rsidRPr="00BA435D">
              <w:rPr>
                <w:rFonts w:ascii="Angsana New" w:hAnsi="Angsana New"/>
                <w:sz w:val="28"/>
                <w:szCs w:val="28"/>
              </w:rPr>
              <w:t>February</w:t>
            </w:r>
            <w:r w:rsidR="00136908" w:rsidRPr="00BA435D">
              <w:rPr>
                <w:rFonts w:ascii="Angsana New" w:hAnsi="Angsana New"/>
                <w:sz w:val="28"/>
                <w:szCs w:val="28"/>
              </w:rPr>
              <w:t xml:space="preserve"> </w:t>
            </w:r>
            <w:r w:rsidR="00C3012E" w:rsidRPr="00CC2D50">
              <w:rPr>
                <w:rFonts w:ascii="Angsana New" w:hAnsi="Angsana New"/>
                <w:sz w:val="28"/>
                <w:szCs w:val="28"/>
              </w:rPr>
              <w:t>25</w:t>
            </w:r>
            <w:r w:rsidR="00136908" w:rsidRPr="00CC2D50">
              <w:rPr>
                <w:rFonts w:ascii="Angsana New" w:hAnsi="Angsana New"/>
                <w:sz w:val="28"/>
                <w:szCs w:val="28"/>
              </w:rPr>
              <w:t>,</w:t>
            </w:r>
            <w:r w:rsidRPr="00CC2D50">
              <w:rPr>
                <w:rFonts w:ascii="Angsana New" w:hAnsi="Angsana New"/>
                <w:sz w:val="28"/>
                <w:szCs w:val="28"/>
                <w:cs/>
              </w:rPr>
              <w:t xml:space="preserve"> </w:t>
            </w:r>
            <w:r w:rsidRPr="00CC2D50">
              <w:rPr>
                <w:rFonts w:ascii="Angsana New" w:hAnsi="Angsana New"/>
                <w:sz w:val="28"/>
                <w:szCs w:val="28"/>
              </w:rPr>
              <w:t>20</w:t>
            </w:r>
            <w:r w:rsidR="008867BF" w:rsidRPr="00CC2D50">
              <w:rPr>
                <w:rFonts w:ascii="Angsana New" w:hAnsi="Angsana New"/>
                <w:sz w:val="28"/>
                <w:szCs w:val="28"/>
              </w:rPr>
              <w:t>20</w:t>
            </w:r>
            <w:r w:rsidRPr="00BA435D">
              <w:rPr>
                <w:rFonts w:ascii="Angsana New" w:hAnsi="Angsana New" w:hint="cs"/>
                <w:sz w:val="28"/>
                <w:szCs w:val="28"/>
                <w:cs/>
              </w:rPr>
              <w:t>)</w:t>
            </w:r>
          </w:p>
        </w:tc>
      </w:tr>
      <w:tr w:rsidR="00612311" w:rsidRPr="00BA435D" w14:paraId="67D80358" w14:textId="77777777" w:rsidTr="00C3012E">
        <w:trPr>
          <w:trHeight w:val="20"/>
        </w:trPr>
        <w:tc>
          <w:tcPr>
            <w:tcW w:w="426" w:type="dxa"/>
            <w:tcBorders>
              <w:top w:val="single" w:sz="4" w:space="0" w:color="auto"/>
            </w:tcBorders>
            <w:shd w:val="clear" w:color="auto" w:fill="auto"/>
            <w:vAlign w:val="bottom"/>
          </w:tcPr>
          <w:p w14:paraId="11759D7B"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435D">
              <w:rPr>
                <w:rFonts w:ascii="Angsana New" w:hAnsi="Angsana New"/>
                <w:sz w:val="28"/>
                <w:szCs w:val="28"/>
              </w:rPr>
              <w:t>1.</w:t>
            </w:r>
          </w:p>
        </w:tc>
        <w:tc>
          <w:tcPr>
            <w:tcW w:w="2693" w:type="dxa"/>
            <w:tcBorders>
              <w:top w:val="single" w:sz="4" w:space="0" w:color="auto"/>
            </w:tcBorders>
            <w:shd w:val="clear" w:color="auto" w:fill="auto"/>
            <w:vAlign w:val="bottom"/>
          </w:tcPr>
          <w:p w14:paraId="682722D7"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435D">
              <w:rPr>
                <w:rFonts w:ascii="Angsana New" w:hAnsi="Angsana New"/>
                <w:sz w:val="28"/>
                <w:szCs w:val="28"/>
              </w:rPr>
              <w:t>Letter of guarantee</w:t>
            </w:r>
          </w:p>
        </w:tc>
        <w:tc>
          <w:tcPr>
            <w:tcW w:w="284" w:type="dxa"/>
            <w:shd w:val="clear" w:color="auto" w:fill="auto"/>
          </w:tcPr>
          <w:p w14:paraId="407083EC"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700" w:type="dxa"/>
            <w:tcBorders>
              <w:top w:val="single" w:sz="4" w:space="0" w:color="auto"/>
            </w:tcBorders>
            <w:shd w:val="clear" w:color="auto" w:fill="auto"/>
            <w:vAlign w:val="bottom"/>
          </w:tcPr>
          <w:p w14:paraId="3781CB34"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sidRPr="00BA435D">
              <w:rPr>
                <w:rFonts w:ascii="Angsana New" w:hAnsi="Angsana New"/>
                <w:sz w:val="28"/>
                <w:szCs w:val="28"/>
              </w:rPr>
              <w:t>1,000</w:t>
            </w:r>
          </w:p>
        </w:tc>
        <w:tc>
          <w:tcPr>
            <w:tcW w:w="284" w:type="dxa"/>
            <w:shd w:val="clear" w:color="auto" w:fill="auto"/>
          </w:tcPr>
          <w:p w14:paraId="095D54E6"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69" w:type="dxa"/>
            <w:tcBorders>
              <w:top w:val="single" w:sz="4" w:space="0" w:color="auto"/>
            </w:tcBorders>
            <w:shd w:val="clear" w:color="auto" w:fill="auto"/>
            <w:vAlign w:val="bottom"/>
          </w:tcPr>
          <w:p w14:paraId="5C8EA836"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A435D">
              <w:rPr>
                <w:rFonts w:ascii="Angsana New" w:hAnsi="Angsana New"/>
                <w:sz w:val="28"/>
                <w:szCs w:val="28"/>
              </w:rPr>
              <w:t xml:space="preserve"> Contract termination</w:t>
            </w:r>
          </w:p>
        </w:tc>
      </w:tr>
    </w:tbl>
    <w:p w14:paraId="50972156" w14:textId="0A7F5D8E" w:rsidR="00D64519" w:rsidRDefault="00D64519"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Pr>
          <w:rFonts w:ascii="Angsana New" w:hAnsi="Angsana New"/>
          <w:b/>
          <w:bCs/>
          <w:sz w:val="28"/>
          <w:szCs w:val="28"/>
        </w:rPr>
        <w:t>SUBSEQUENT EVENT</w:t>
      </w:r>
    </w:p>
    <w:p w14:paraId="5334B9DF" w14:textId="37094FCE" w:rsidR="00D64519" w:rsidRDefault="00366F8B" w:rsidP="00D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b/>
          <w:bCs/>
          <w:sz w:val="28"/>
          <w:szCs w:val="28"/>
        </w:rPr>
      </w:pPr>
      <w:r w:rsidRPr="001F03F8">
        <w:rPr>
          <w:rFonts w:ascii="Angsana New" w:hAnsi="Angsana New"/>
          <w:sz w:val="28"/>
          <w:szCs w:val="28"/>
        </w:rPr>
        <w:t>According to Boar</w:t>
      </w:r>
      <w:r>
        <w:rPr>
          <w:rFonts w:ascii="Angsana New" w:hAnsi="Angsana New"/>
          <w:sz w:val="28"/>
          <w:szCs w:val="28"/>
        </w:rPr>
        <w:t>d of director's meeting held on</w:t>
      </w:r>
      <w:r>
        <w:rPr>
          <w:rFonts w:ascii="Angsana New" w:hAnsi="Angsana New" w:hint="cs"/>
          <w:sz w:val="28"/>
          <w:szCs w:val="28"/>
          <w:cs/>
        </w:rPr>
        <w:t xml:space="preserve"> </w:t>
      </w:r>
      <w:r>
        <w:rPr>
          <w:rFonts w:ascii="Angsana New" w:hAnsi="Angsana New"/>
          <w:sz w:val="28"/>
          <w:szCs w:val="28"/>
        </w:rPr>
        <w:t>March</w:t>
      </w:r>
      <w:r>
        <w:rPr>
          <w:rFonts w:ascii="Angsana New" w:hAnsi="Angsana New" w:hint="cs"/>
          <w:sz w:val="28"/>
          <w:szCs w:val="28"/>
          <w:cs/>
        </w:rPr>
        <w:t xml:space="preserve"> </w:t>
      </w:r>
      <w:r>
        <w:rPr>
          <w:rFonts w:ascii="Angsana New" w:hAnsi="Angsana New"/>
          <w:sz w:val="28"/>
          <w:szCs w:val="28"/>
        </w:rPr>
        <w:t>2,</w:t>
      </w:r>
      <w:r>
        <w:rPr>
          <w:rFonts w:ascii="Angsana New" w:hAnsi="Angsana New" w:hint="cs"/>
          <w:sz w:val="28"/>
          <w:szCs w:val="28"/>
          <w:cs/>
        </w:rPr>
        <w:t xml:space="preserve"> </w:t>
      </w:r>
      <w:r>
        <w:rPr>
          <w:rFonts w:ascii="Angsana New" w:hAnsi="Angsana New"/>
          <w:sz w:val="28"/>
          <w:szCs w:val="28"/>
        </w:rPr>
        <w:t>2020</w:t>
      </w:r>
      <w:r w:rsidRPr="001F03F8">
        <w:rPr>
          <w:rFonts w:ascii="Angsana New" w:hAnsi="Angsana New"/>
          <w:sz w:val="28"/>
          <w:szCs w:val="28"/>
        </w:rPr>
        <w:t xml:space="preserve"> to propose the shareholders to </w:t>
      </w:r>
      <w:r w:rsidRPr="00E52B7E">
        <w:rPr>
          <w:rFonts w:ascii="Angsana New" w:hAnsi="Angsana New"/>
          <w:sz w:val="28"/>
          <w:szCs w:val="28"/>
        </w:rPr>
        <w:t>approval to decrease the Company’s registered capital for</w:t>
      </w:r>
      <w:r>
        <w:rPr>
          <w:rFonts w:ascii="Angsana New" w:hAnsi="Angsana New"/>
          <w:sz w:val="28"/>
          <w:szCs w:val="28"/>
        </w:rPr>
        <w:t xml:space="preserve"> </w:t>
      </w:r>
      <w:r w:rsidRPr="00E52B7E">
        <w:rPr>
          <w:rFonts w:ascii="Angsana New" w:hAnsi="Angsana New"/>
          <w:sz w:val="28"/>
          <w:szCs w:val="28"/>
        </w:rPr>
        <w:t xml:space="preserve">Baht </w:t>
      </w:r>
      <w:r>
        <w:rPr>
          <w:rFonts w:ascii="Angsana New" w:hAnsi="Angsana New"/>
          <w:sz w:val="28"/>
          <w:szCs w:val="28"/>
        </w:rPr>
        <w:t>281,595,361</w:t>
      </w:r>
      <w:r w:rsidRPr="00E52B7E">
        <w:rPr>
          <w:rFonts w:ascii="Angsana New" w:hAnsi="Angsana New"/>
          <w:sz w:val="28"/>
          <w:szCs w:val="28"/>
        </w:rPr>
        <w:t xml:space="preserve"> from the registered capital of Baht </w:t>
      </w:r>
      <w:r>
        <w:rPr>
          <w:rFonts w:ascii="Angsana New" w:hAnsi="Angsana New"/>
          <w:sz w:val="28"/>
          <w:szCs w:val="28"/>
        </w:rPr>
        <w:t>1,757,131,698.04</w:t>
      </w:r>
      <w:r w:rsidRPr="00E52B7E">
        <w:rPr>
          <w:rFonts w:ascii="Angsana New" w:hAnsi="Angsana New"/>
          <w:sz w:val="28"/>
          <w:szCs w:val="28"/>
        </w:rPr>
        <w:t xml:space="preserve"> to be Baht </w:t>
      </w:r>
      <w:r>
        <w:rPr>
          <w:rFonts w:ascii="Angsana New" w:hAnsi="Angsana New"/>
          <w:sz w:val="28"/>
          <w:szCs w:val="28"/>
        </w:rPr>
        <w:t>1,475,536,337.04</w:t>
      </w:r>
      <w:r w:rsidRPr="00E52B7E">
        <w:rPr>
          <w:rFonts w:ascii="Angsana New" w:hAnsi="Angsana New"/>
          <w:sz w:val="28"/>
          <w:szCs w:val="28"/>
        </w:rPr>
        <w:t xml:space="preserve"> by</w:t>
      </w:r>
      <w:r>
        <w:rPr>
          <w:rFonts w:ascii="Angsana New" w:hAnsi="Angsana New"/>
          <w:sz w:val="28"/>
          <w:szCs w:val="28"/>
        </w:rPr>
        <w:t xml:space="preserve"> </w:t>
      </w:r>
      <w:r w:rsidRPr="00E52B7E">
        <w:rPr>
          <w:rFonts w:ascii="Angsana New" w:hAnsi="Angsana New"/>
          <w:sz w:val="28"/>
          <w:szCs w:val="28"/>
        </w:rPr>
        <w:t xml:space="preserve">cancelling the unsold </w:t>
      </w:r>
      <w:r>
        <w:rPr>
          <w:rFonts w:ascii="Angsana New" w:hAnsi="Angsana New"/>
          <w:sz w:val="28"/>
          <w:szCs w:val="28"/>
        </w:rPr>
        <w:t>414,110,825</w:t>
      </w:r>
      <w:r w:rsidRPr="00E52B7E">
        <w:rPr>
          <w:rFonts w:ascii="Angsana New" w:hAnsi="Angsana New"/>
          <w:sz w:val="28"/>
          <w:szCs w:val="28"/>
        </w:rPr>
        <w:t xml:space="preserve"> ordinary shares of par value Baht </w:t>
      </w:r>
      <w:r>
        <w:rPr>
          <w:rFonts w:ascii="Angsana New" w:hAnsi="Angsana New"/>
          <w:sz w:val="28"/>
          <w:szCs w:val="28"/>
        </w:rPr>
        <w:t>0.68</w:t>
      </w:r>
      <w:r w:rsidRPr="00E52B7E">
        <w:rPr>
          <w:rFonts w:ascii="Angsana New" w:hAnsi="Angsana New"/>
          <w:sz w:val="28"/>
          <w:szCs w:val="28"/>
        </w:rPr>
        <w:t xml:space="preserve"> each</w:t>
      </w:r>
      <w:r>
        <w:rPr>
          <w:rFonts w:ascii="Angsana New" w:hAnsi="Angsana New"/>
          <w:sz w:val="28"/>
          <w:szCs w:val="28"/>
        </w:rPr>
        <w:t xml:space="preserve"> </w:t>
      </w:r>
      <w:r w:rsidRPr="00E52B7E">
        <w:rPr>
          <w:rFonts w:ascii="Angsana New" w:hAnsi="Angsana New"/>
          <w:sz w:val="28"/>
          <w:szCs w:val="28"/>
        </w:rPr>
        <w:t>and to amend Clause 4 of the Memorandum of Associatio</w:t>
      </w:r>
      <w:r w:rsidR="006F680A">
        <w:rPr>
          <w:rFonts w:ascii="Angsana New" w:hAnsi="Angsana New"/>
          <w:sz w:val="28"/>
          <w:szCs w:val="28"/>
        </w:rPr>
        <w:t>n.</w:t>
      </w:r>
    </w:p>
    <w:p w14:paraId="6310DDA6" w14:textId="627C2B54" w:rsidR="00A0237E" w:rsidRPr="000D0253" w:rsidRDefault="00A0237E" w:rsidP="00EC50FB">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07" w:hanging="567"/>
        <w:jc w:val="both"/>
        <w:outlineLvl w:val="0"/>
        <w:rPr>
          <w:rFonts w:ascii="Angsana New" w:hAnsi="Angsana New"/>
          <w:b/>
          <w:bCs/>
          <w:sz w:val="28"/>
          <w:szCs w:val="28"/>
        </w:rPr>
      </w:pPr>
      <w:r w:rsidRPr="000D0253">
        <w:rPr>
          <w:rFonts w:ascii="Angsana New" w:hAnsi="Angsana New"/>
          <w:b/>
          <w:bCs/>
          <w:sz w:val="28"/>
          <w:szCs w:val="28"/>
        </w:rPr>
        <w:t xml:space="preserve">APPROVAL OF FINANCIAL </w:t>
      </w:r>
      <w:r>
        <w:rPr>
          <w:rFonts w:ascii="Angsana New" w:hAnsi="Angsana New"/>
          <w:b/>
          <w:bCs/>
          <w:sz w:val="28"/>
          <w:szCs w:val="28"/>
        </w:rPr>
        <w:t>STATEMENT</w:t>
      </w:r>
    </w:p>
    <w:p w14:paraId="191416ED" w14:textId="22EB229B" w:rsidR="00A0237E" w:rsidRPr="00A0237E" w:rsidRDefault="00A0237E" w:rsidP="00B2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74"/>
        <w:jc w:val="both"/>
        <w:rPr>
          <w:rFonts w:ascii="Angsana New" w:hAnsi="Angsana New"/>
          <w:sz w:val="28"/>
          <w:szCs w:val="28"/>
        </w:rPr>
      </w:pPr>
      <w:r w:rsidRPr="005C7CE0">
        <w:rPr>
          <w:rFonts w:ascii="Angsana New" w:hAnsi="Angsana New"/>
          <w:sz w:val="28"/>
          <w:szCs w:val="28"/>
        </w:rPr>
        <w:t xml:space="preserve">This financial statement has been approved by the Company’s authorities on </w:t>
      </w:r>
      <w:r w:rsidR="00B8053A">
        <w:rPr>
          <w:rFonts w:ascii="Angsana New" w:hAnsi="Angsana New"/>
          <w:sz w:val="28"/>
          <w:szCs w:val="28"/>
        </w:rPr>
        <w:t>March</w:t>
      </w:r>
      <w:r w:rsidR="00981624">
        <w:rPr>
          <w:rFonts w:ascii="Angsana New" w:hAnsi="Angsana New"/>
          <w:sz w:val="28"/>
          <w:szCs w:val="28"/>
        </w:rPr>
        <w:t xml:space="preserve"> 2</w:t>
      </w:r>
      <w:r w:rsidR="00384CAE" w:rsidRPr="005C7CE0">
        <w:rPr>
          <w:rFonts w:ascii="Angsana New" w:hAnsi="Angsana New"/>
          <w:sz w:val="28"/>
          <w:szCs w:val="28"/>
        </w:rPr>
        <w:t>, 2020</w:t>
      </w:r>
      <w:r w:rsidRPr="005C7CE0">
        <w:rPr>
          <w:rFonts w:ascii="Angsana New" w:hAnsi="Angsana New"/>
          <w:sz w:val="28"/>
          <w:szCs w:val="28"/>
        </w:rPr>
        <w:t>.</w:t>
      </w:r>
    </w:p>
    <w:sectPr w:rsidR="00A0237E" w:rsidRPr="00A0237E" w:rsidSect="00A20AB5">
      <w:footerReference w:type="default" r:id="rId14"/>
      <w:headerReference w:type="first" r:id="rId15"/>
      <w:pgSz w:w="11907" w:h="16840" w:code="9"/>
      <w:pgMar w:top="1440" w:right="1107" w:bottom="1009" w:left="1418" w:header="113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F0A5" w14:textId="77777777" w:rsidR="003D1B73" w:rsidRDefault="003D1B73">
      <w:r>
        <w:separator/>
      </w:r>
    </w:p>
  </w:endnote>
  <w:endnote w:type="continuationSeparator" w:id="0">
    <w:p w14:paraId="4E71C08E" w14:textId="77777777" w:rsidR="003D1B73" w:rsidRDefault="003D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9999999">
    <w:altName w:val="Times New Roman"/>
    <w:panose1 w:val="020B0604020202020204"/>
    <w:charset w:val="00"/>
    <w:family w:val="roman"/>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20B06040202020202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F7C5" w14:textId="713862F3" w:rsidR="00785F52" w:rsidRPr="00852FB5" w:rsidRDefault="00785F52" w:rsidP="004B28BD">
    <w:pPr>
      <w:pStyle w:val="aa"/>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EA3363">
      <w:rPr>
        <w:rFonts w:ascii="Angsana New" w:hAnsi="Angsana New"/>
        <w:noProof/>
        <w:sz w:val="28"/>
        <w:szCs w:val="28"/>
      </w:rPr>
      <w:t>14</w:t>
    </w:r>
    <w:r w:rsidRPr="00852FB5">
      <w:rPr>
        <w:rFonts w:ascii="Angsana New" w:hAnsi="Angsana New"/>
        <w:noProof/>
        <w:sz w:val="28"/>
        <w:szCs w:val="28"/>
      </w:rPr>
      <w:fldChar w:fldCharType="end"/>
    </w:r>
  </w:p>
  <w:p w14:paraId="3967F7F0" w14:textId="77777777" w:rsidR="00785F52" w:rsidRDefault="00785F52" w:rsidP="000D73F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E1A" w14:textId="77777777" w:rsidR="00785F52" w:rsidRPr="005E354E" w:rsidRDefault="00785F52" w:rsidP="00C96F34">
    <w:pPr>
      <w:pStyle w:val="aa"/>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785F52" w:rsidRDefault="00785F52">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7765" w14:textId="343EAA5A" w:rsidR="00785F52" w:rsidRPr="00852FB5" w:rsidRDefault="00785F52" w:rsidP="004B28BD">
    <w:pPr>
      <w:pStyle w:val="aa"/>
      <w:ind w:right="40"/>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EA3363">
      <w:rPr>
        <w:rFonts w:ascii="Angsana New" w:hAnsi="Angsana New"/>
        <w:noProof/>
        <w:sz w:val="28"/>
        <w:szCs w:val="28"/>
      </w:rPr>
      <w:t>30</w:t>
    </w:r>
    <w:r w:rsidRPr="00852FB5">
      <w:rPr>
        <w:rFonts w:ascii="Angsana New" w:hAnsi="Angsana New"/>
        <w:noProof/>
        <w:sz w:val="28"/>
        <w:szCs w:val="28"/>
      </w:rPr>
      <w:fldChar w:fldCharType="end"/>
    </w:r>
  </w:p>
  <w:p w14:paraId="69E020FA" w14:textId="77777777" w:rsidR="00785F52" w:rsidRDefault="00785F52" w:rsidP="000D73F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668E" w14:textId="203B5888" w:rsidR="00785F52" w:rsidRPr="00852FB5" w:rsidRDefault="00785F52" w:rsidP="004B28BD">
    <w:pPr>
      <w:pStyle w:val="aa"/>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EA3363">
      <w:rPr>
        <w:rFonts w:ascii="Angsana New" w:hAnsi="Angsana New"/>
        <w:noProof/>
        <w:sz w:val="28"/>
        <w:szCs w:val="28"/>
      </w:rPr>
      <w:t>37</w:t>
    </w:r>
    <w:r w:rsidRPr="00852FB5">
      <w:rPr>
        <w:rFonts w:ascii="Angsana New" w:hAnsi="Angsana New"/>
        <w:noProof/>
        <w:sz w:val="28"/>
        <w:szCs w:val="28"/>
      </w:rPr>
      <w:fldChar w:fldCharType="end"/>
    </w:r>
  </w:p>
  <w:p w14:paraId="571236FE" w14:textId="77777777" w:rsidR="00785F52" w:rsidRDefault="00785F52" w:rsidP="000D73F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D6D1B" w14:textId="79B7ADC0" w:rsidR="00785F52" w:rsidRPr="00852FB5" w:rsidRDefault="00785F52" w:rsidP="00DA5098">
    <w:pPr>
      <w:pStyle w:val="aa"/>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EA3363">
      <w:rPr>
        <w:rFonts w:ascii="Angsana New" w:hAnsi="Angsana New"/>
        <w:noProof/>
        <w:sz w:val="28"/>
        <w:szCs w:val="28"/>
      </w:rPr>
      <w:t>62</w:t>
    </w:r>
    <w:r w:rsidRPr="00852FB5">
      <w:rPr>
        <w:rFonts w:ascii="Angsana New" w:hAnsi="Angsana New"/>
        <w:noProof/>
        <w:sz w:val="28"/>
        <w:szCs w:val="28"/>
      </w:rPr>
      <w:fldChar w:fldCharType="end"/>
    </w:r>
  </w:p>
  <w:p w14:paraId="3CEF6E2A" w14:textId="77777777" w:rsidR="00785F52" w:rsidRDefault="00785F52" w:rsidP="000D73F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49F95" w14:textId="77777777" w:rsidR="003D1B73" w:rsidRDefault="003D1B73">
      <w:r>
        <w:separator/>
      </w:r>
    </w:p>
  </w:footnote>
  <w:footnote w:type="continuationSeparator" w:id="0">
    <w:p w14:paraId="7EED48CA" w14:textId="77777777" w:rsidR="003D1B73" w:rsidRDefault="003D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C656" w14:textId="6067FF58" w:rsidR="00785F52" w:rsidRDefault="00785F52" w:rsidP="00CA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ind w:right="-6"/>
      <w:rPr>
        <w:rFonts w:ascii="Angsana New" w:hAnsi="Angsana New"/>
        <w:b/>
        <w:bCs/>
        <w:sz w:val="28"/>
        <w:szCs w:val="28"/>
      </w:rPr>
    </w:pPr>
    <w:proofErr w:type="spellStart"/>
    <w:r w:rsidRPr="00AD6452">
      <w:rPr>
        <w:rFonts w:ascii="Angsana New" w:hAnsi="Angsana New"/>
        <w:b/>
        <w:bCs/>
        <w:sz w:val="28"/>
        <w:szCs w:val="28"/>
      </w:rPr>
      <w:t>B</w:t>
    </w:r>
    <w:r>
      <w:rPr>
        <w:rFonts w:ascii="Angsana New" w:hAnsi="Angsana New"/>
        <w:b/>
        <w:bCs/>
        <w:sz w:val="28"/>
        <w:szCs w:val="28"/>
      </w:rPr>
      <w:t>EGISTICS</w:t>
    </w:r>
    <w:proofErr w:type="spellEnd"/>
    <w:r>
      <w:rPr>
        <w:rFonts w:ascii="Angsana New" w:hAnsi="Angsana New"/>
        <w:b/>
        <w:bCs/>
        <w:sz w:val="28"/>
        <w:szCs w:val="28"/>
      </w:rPr>
      <w:t xml:space="preserve"> </w:t>
    </w:r>
    <w:r w:rsidRPr="00AD6452">
      <w:rPr>
        <w:rFonts w:ascii="Angsana New" w:hAnsi="Angsana New"/>
        <w:b/>
        <w:bCs/>
        <w:sz w:val="28"/>
        <w:szCs w:val="28"/>
      </w:rPr>
      <w:t>PUBLIC COMPANY LIMITED</w:t>
    </w:r>
    <w:r>
      <w:rPr>
        <w:rFonts w:ascii="Angsana New" w:hAnsi="Angsana New"/>
        <w:b/>
        <w:bCs/>
        <w:sz w:val="28"/>
        <w:szCs w:val="28"/>
      </w:rPr>
      <w:t xml:space="preserve"> AND SUBSIDIAR</w:t>
    </w:r>
    <w:r w:rsidR="00217213">
      <w:rPr>
        <w:rFonts w:ascii="Angsana New" w:hAnsi="Angsana New"/>
        <w:b/>
        <w:bCs/>
        <w:sz w:val="28"/>
        <w:szCs w:val="28"/>
      </w:rPr>
      <w:t>Y</w:t>
    </w:r>
    <w:r>
      <w:rPr>
        <w:rFonts w:ascii="Angsana New" w:hAnsi="Angsana New" w:hint="cs"/>
        <w:b/>
        <w:bCs/>
        <w:sz w:val="28"/>
        <w:szCs w:val="28"/>
        <w:cs/>
      </w:rPr>
      <w:tab/>
    </w:r>
  </w:p>
  <w:p w14:paraId="16A0A9E3" w14:textId="77777777" w:rsidR="00785F52" w:rsidRPr="00AD6452" w:rsidRDefault="00785F52" w:rsidP="00CA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p>
  <w:p w14:paraId="2CA2185F" w14:textId="77777777" w:rsidR="00785F52" w:rsidRPr="00CA3166" w:rsidRDefault="00785F52" w:rsidP="00CA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DECEMBER 31, 2019</w:t>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1CAD3" w14:textId="77777777" w:rsidR="00785F52" w:rsidRPr="008117EF" w:rsidRDefault="00785F52"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proofErr w:type="spellStart"/>
    <w:r w:rsidRPr="008117EF">
      <w:rPr>
        <w:rFonts w:ascii="Times New Roman" w:hAnsi="Times New Roman"/>
        <w:b/>
        <w:bCs/>
        <w:sz w:val="24"/>
        <w:szCs w:val="24"/>
      </w:rPr>
      <w:t>BANGPAKONG</w:t>
    </w:r>
    <w:proofErr w:type="spellEnd"/>
    <w:r w:rsidRPr="008117EF">
      <w:rPr>
        <w:rFonts w:ascii="Times New Roman" w:hAnsi="Times New Roman"/>
        <w:b/>
        <w:bCs/>
        <w:sz w:val="24"/>
        <w:szCs w:val="24"/>
      </w:rPr>
      <w:t xml:space="preserve"> </w:t>
    </w:r>
    <w:r>
      <w:rPr>
        <w:rFonts w:ascii="Times New Roman" w:hAnsi="Times New Roman"/>
        <w:b/>
        <w:bCs/>
        <w:sz w:val="24"/>
        <w:szCs w:val="24"/>
      </w:rPr>
      <w:t>TERMINAL PUBLIC COMPANY LIMITED</w:t>
    </w:r>
  </w:p>
  <w:p w14:paraId="006EE25D" w14:textId="77777777" w:rsidR="00785F52" w:rsidRPr="008117EF" w:rsidRDefault="00785F52"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785F52" w:rsidRPr="008117EF" w:rsidRDefault="00785F52"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785F52" w:rsidRPr="000819BC" w:rsidRDefault="00785F52"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785F52" w:rsidRDefault="00785F5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BB20" w14:textId="77777777" w:rsidR="00785F52" w:rsidRPr="000819BC" w:rsidRDefault="00785F52"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785F52" w:rsidRDefault="00785F5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EC9920"/>
    <w:lvl w:ilvl="0">
      <w:start w:val="1"/>
      <w:numFmt w:val="decimal"/>
      <w:pStyle w:val="3"/>
      <w:lvlText w:val="%1."/>
      <w:lvlJc w:val="left"/>
      <w:pPr>
        <w:tabs>
          <w:tab w:val="num" w:pos="926"/>
        </w:tabs>
        <w:ind w:left="926" w:hanging="360"/>
      </w:pPr>
    </w:lvl>
  </w:abstractNum>
  <w:abstractNum w:abstractNumId="1" w15:restartNumberingAfterBreak="0">
    <w:nsid w:val="01B472D9"/>
    <w:multiLevelType w:val="hybridMultilevel"/>
    <w:tmpl w:val="693EE56C"/>
    <w:lvl w:ilvl="0" w:tplc="C8C83A24">
      <w:start w:val="2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C7571"/>
    <w:multiLevelType w:val="multilevel"/>
    <w:tmpl w:val="66007858"/>
    <w:lvl w:ilvl="0">
      <w:start w:val="2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0B5978B6"/>
    <w:multiLevelType w:val="hybridMultilevel"/>
    <w:tmpl w:val="07080540"/>
    <w:lvl w:ilvl="0" w:tplc="A8765F2C">
      <w:start w:val="1"/>
      <w:numFmt w:val="decimal"/>
      <w:lvlText w:val="%1."/>
      <w:lvlJc w:val="left"/>
      <w:pPr>
        <w:ind w:left="930" w:hanging="57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1534E"/>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6" w15:restartNumberingAfterBreak="0">
    <w:nsid w:val="12EF17E9"/>
    <w:multiLevelType w:val="hybridMultilevel"/>
    <w:tmpl w:val="408EFCC8"/>
    <w:lvl w:ilvl="0" w:tplc="26BA1872">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746E6"/>
    <w:multiLevelType w:val="hybridMultilevel"/>
    <w:tmpl w:val="23A01E14"/>
    <w:lvl w:ilvl="0" w:tplc="FF9EE97E">
      <w:numFmt w:val="bullet"/>
      <w:lvlText w:val="-"/>
      <w:lvlJc w:val="left"/>
      <w:pPr>
        <w:ind w:left="720" w:hanging="360"/>
      </w:pPr>
      <w:rPr>
        <w:rFonts w:ascii="BrowalliaUPC" w:eastAsia="Times New Roman"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1C92"/>
    <w:multiLevelType w:val="hybridMultilevel"/>
    <w:tmpl w:val="970AC1A6"/>
    <w:lvl w:ilvl="0" w:tplc="34086B26">
      <w:start w:val="16"/>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2E4F"/>
    <w:multiLevelType w:val="multilevel"/>
    <w:tmpl w:val="93E08C30"/>
    <w:lvl w:ilvl="0">
      <w:start w:val="7"/>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15:restartNumberingAfterBreak="0">
    <w:nsid w:val="244E0705"/>
    <w:multiLevelType w:val="multilevel"/>
    <w:tmpl w:val="ED7899BE"/>
    <w:lvl w:ilvl="0">
      <w:start w:val="5"/>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28672B52"/>
    <w:multiLevelType w:val="multilevel"/>
    <w:tmpl w:val="42F65BB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1053FB"/>
    <w:multiLevelType w:val="multilevel"/>
    <w:tmpl w:val="151AEAC2"/>
    <w:lvl w:ilvl="0">
      <w:start w:val="2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D111EB3"/>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15" w15:restartNumberingAfterBreak="0">
    <w:nsid w:val="2D8A4F36"/>
    <w:multiLevelType w:val="multilevel"/>
    <w:tmpl w:val="849CE414"/>
    <w:lvl w:ilvl="0">
      <w:start w:val="11"/>
      <w:numFmt w:val="decimal"/>
      <w:lvlText w:val="%1."/>
      <w:lvlJc w:val="left"/>
      <w:pPr>
        <w:ind w:left="360" w:hanging="360"/>
      </w:pPr>
      <w:rPr>
        <w:rFonts w:ascii="Angsana New" w:hAnsi="Angsana New" w:cs="Angsana New" w:hint="default"/>
        <w:b/>
        <w:bCs/>
        <w:i w:val="0"/>
        <w:iCs w:val="0"/>
        <w:sz w:val="28"/>
        <w:szCs w:val="28"/>
        <w:cs w:val="0"/>
        <w:lang w:bidi="th-TH"/>
      </w:rPr>
    </w:lvl>
    <w:lvl w:ilvl="1">
      <w:start w:val="1"/>
      <w:numFmt w:val="decimal"/>
      <w:lvlText w:val="%1.%2"/>
      <w:lvlJc w:val="left"/>
      <w:pPr>
        <w:ind w:left="1142"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6" w15:restartNumberingAfterBreak="0">
    <w:nsid w:val="32471BB5"/>
    <w:multiLevelType w:val="hybridMultilevel"/>
    <w:tmpl w:val="97AE8ED6"/>
    <w:lvl w:ilvl="0" w:tplc="8738D5A8">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E0BF7"/>
    <w:multiLevelType w:val="hybridMultilevel"/>
    <w:tmpl w:val="4C6420F8"/>
    <w:lvl w:ilvl="0" w:tplc="B704B056">
      <w:start w:val="18"/>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B032D"/>
    <w:multiLevelType w:val="multilevel"/>
    <w:tmpl w:val="98FEF4BC"/>
    <w:lvl w:ilvl="0">
      <w:start w:val="16"/>
      <w:numFmt w:val="decimal"/>
      <w:lvlText w:val="%1"/>
      <w:lvlJc w:val="left"/>
      <w:pPr>
        <w:tabs>
          <w:tab w:val="num" w:pos="360"/>
        </w:tabs>
        <w:ind w:left="360" w:hanging="360"/>
      </w:pPr>
      <w:rPr>
        <w:rFonts w:cs="Times New Roman" w:hint="default"/>
        <w:b w:val="0"/>
      </w:rPr>
    </w:lvl>
    <w:lvl w:ilvl="1">
      <w:start w:val="4"/>
      <w:numFmt w:val="decimal"/>
      <w:lvlText w:val="17.%2"/>
      <w:lvlJc w:val="left"/>
      <w:pPr>
        <w:tabs>
          <w:tab w:val="num" w:pos="786"/>
        </w:tabs>
        <w:ind w:left="786" w:hanging="360"/>
      </w:pPr>
      <w:rPr>
        <w:rFonts w:hint="default"/>
        <w:b w:val="0"/>
        <w:bC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9" w15:restartNumberingAfterBreak="0">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0" w15:restartNumberingAfterBreak="0">
    <w:nsid w:val="41163B0B"/>
    <w:multiLevelType w:val="hybridMultilevel"/>
    <w:tmpl w:val="8CB455EC"/>
    <w:lvl w:ilvl="0" w:tplc="764CD400">
      <w:start w:val="15"/>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550EE"/>
    <w:multiLevelType w:val="hybridMultilevel"/>
    <w:tmpl w:val="0F385C22"/>
    <w:lvl w:ilvl="0" w:tplc="0822761C">
      <w:start w:val="1"/>
      <w:numFmt w:val="bullet"/>
      <w:pStyle w:val="a"/>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0D0B4D"/>
    <w:multiLevelType w:val="hybridMultilevel"/>
    <w:tmpl w:val="7348F8FE"/>
    <w:lvl w:ilvl="0" w:tplc="72E63AB4">
      <w:start w:val="15"/>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B16A6"/>
    <w:multiLevelType w:val="hybridMultilevel"/>
    <w:tmpl w:val="D8F02F08"/>
    <w:lvl w:ilvl="0" w:tplc="003AFF1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02413A"/>
    <w:multiLevelType w:val="hybridMultilevel"/>
    <w:tmpl w:val="C428B390"/>
    <w:lvl w:ilvl="0" w:tplc="5ACE0DAA">
      <w:start w:val="1"/>
      <w:numFmt w:val="decimal"/>
      <w:lvlText w:val="%1)"/>
      <w:lvlJc w:val="left"/>
      <w:pPr>
        <w:ind w:left="1716" w:hanging="360"/>
      </w:pPr>
      <w:rPr>
        <w:rFonts w:hint="default"/>
      </w:rPr>
    </w:lvl>
    <w:lvl w:ilvl="1" w:tplc="C0667EA2">
      <w:start w:val="1"/>
      <w:numFmt w:val="decimal"/>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C84855"/>
    <w:multiLevelType w:val="multilevel"/>
    <w:tmpl w:val="93E08C30"/>
    <w:lvl w:ilvl="0">
      <w:start w:val="7"/>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6A1602D"/>
    <w:multiLevelType w:val="hybridMultilevel"/>
    <w:tmpl w:val="B2E481CC"/>
    <w:lvl w:ilvl="0" w:tplc="07F210D2">
      <w:start w:val="20"/>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59573D"/>
    <w:multiLevelType w:val="multilevel"/>
    <w:tmpl w:val="470AD7A0"/>
    <w:lvl w:ilvl="0">
      <w:start w:val="5"/>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EC58A5"/>
    <w:multiLevelType w:val="multilevel"/>
    <w:tmpl w:val="0409001F"/>
    <w:numStyleLink w:val="Style2"/>
  </w:abstractNum>
  <w:abstractNum w:abstractNumId="30" w15:restartNumberingAfterBreak="0">
    <w:nsid w:val="4A8A5A1E"/>
    <w:multiLevelType w:val="multilevel"/>
    <w:tmpl w:val="7EF019A8"/>
    <w:lvl w:ilvl="0">
      <w:start w:val="1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A6310B"/>
    <w:multiLevelType w:val="hybridMultilevel"/>
    <w:tmpl w:val="B31CB6C4"/>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32"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3" w15:restartNumberingAfterBreak="0">
    <w:nsid w:val="53594464"/>
    <w:multiLevelType w:val="multilevel"/>
    <w:tmpl w:val="3E5CA6EC"/>
    <w:lvl w:ilvl="0">
      <w:start w:val="1"/>
      <w:numFmt w:val="decimal"/>
      <w:lvlText w:val="%1."/>
      <w:lvlJc w:val="left"/>
      <w:pPr>
        <w:ind w:left="360" w:hanging="360"/>
      </w:pPr>
      <w:rPr>
        <w:rFonts w:hint="default"/>
        <w:b/>
        <w:bCs/>
        <w:lang w:bidi="th-TH"/>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ED4426"/>
    <w:multiLevelType w:val="hybridMultilevel"/>
    <w:tmpl w:val="7DDA9E58"/>
    <w:lvl w:ilvl="0" w:tplc="86E0BB08">
      <w:start w:val="16"/>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D910F9"/>
    <w:multiLevelType w:val="hybridMultilevel"/>
    <w:tmpl w:val="9BC6A520"/>
    <w:lvl w:ilvl="0" w:tplc="0220D346">
      <w:start w:val="2"/>
      <w:numFmt w:val="decimal"/>
      <w:lvlText w:val="%1."/>
      <w:lvlJc w:val="left"/>
      <w:pPr>
        <w:ind w:left="1340"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36" w15:restartNumberingAfterBreak="0">
    <w:nsid w:val="5E7D3E33"/>
    <w:multiLevelType w:val="multilevel"/>
    <w:tmpl w:val="B680CE5C"/>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5E8A0D4E"/>
    <w:multiLevelType w:val="hybridMultilevel"/>
    <w:tmpl w:val="C06ED1B8"/>
    <w:lvl w:ilvl="0" w:tplc="31D643F6">
      <w:start w:val="17"/>
      <w:numFmt w:val="decimal"/>
      <w:lvlText w:val="%1."/>
      <w:lvlJc w:val="left"/>
      <w:pPr>
        <w:ind w:left="1340" w:hanging="360"/>
      </w:pPr>
      <w:rPr>
        <w:rFonts w:ascii="Angsana New" w:hAnsi="Angsana New" w:cs="Angsana New" w:hint="default"/>
        <w:b/>
        <w:bCs/>
        <w:i w:val="0"/>
        <w:iCs w:val="0"/>
        <w:sz w:val="28"/>
        <w:szCs w:val="28"/>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38" w15:restartNumberingAfterBreak="0">
    <w:nsid w:val="60585192"/>
    <w:multiLevelType w:val="multilevel"/>
    <w:tmpl w:val="F806AA1A"/>
    <w:lvl w:ilvl="0">
      <w:start w:val="3"/>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1A71C38"/>
    <w:multiLevelType w:val="hybridMultilevel"/>
    <w:tmpl w:val="6DAA715C"/>
    <w:lvl w:ilvl="0" w:tplc="C2B08222">
      <w:start w:val="15"/>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449DB"/>
    <w:multiLevelType w:val="singleLevel"/>
    <w:tmpl w:val="BEFEC56C"/>
    <w:lvl w:ilvl="0">
      <w:start w:val="1"/>
      <w:numFmt w:val="bullet"/>
      <w:pStyle w:val="2"/>
      <w:lvlText w:val="-"/>
      <w:lvlJc w:val="left"/>
      <w:pPr>
        <w:tabs>
          <w:tab w:val="num" w:pos="680"/>
        </w:tabs>
        <w:ind w:left="680" w:hanging="340"/>
      </w:pPr>
      <w:rPr>
        <w:rFonts w:ascii="9999999" w:hAnsi="9999999" w:hint="default"/>
        <w:sz w:val="16"/>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BB263A"/>
    <w:multiLevelType w:val="hybridMultilevel"/>
    <w:tmpl w:val="FB5C8142"/>
    <w:lvl w:ilvl="0" w:tplc="7714C512">
      <w:start w:val="1"/>
      <w:numFmt w:val="lowerLetter"/>
      <w:lvlText w:val="%1."/>
      <w:lvlJc w:val="left"/>
      <w:pPr>
        <w:ind w:left="1396" w:hanging="360"/>
      </w:pPr>
      <w:rPr>
        <w:rFonts w:hint="default"/>
      </w:rPr>
    </w:lvl>
    <w:lvl w:ilvl="1" w:tplc="04090019" w:tentative="1">
      <w:start w:val="1"/>
      <w:numFmt w:val="lowerLetter"/>
      <w:lvlText w:val="%2."/>
      <w:lvlJc w:val="left"/>
      <w:pPr>
        <w:ind w:left="2116" w:hanging="360"/>
      </w:pPr>
    </w:lvl>
    <w:lvl w:ilvl="2" w:tplc="0409001B" w:tentative="1">
      <w:start w:val="1"/>
      <w:numFmt w:val="lowerRoman"/>
      <w:lvlText w:val="%3."/>
      <w:lvlJc w:val="right"/>
      <w:pPr>
        <w:ind w:left="2836" w:hanging="180"/>
      </w:pPr>
    </w:lvl>
    <w:lvl w:ilvl="3" w:tplc="0409000F" w:tentative="1">
      <w:start w:val="1"/>
      <w:numFmt w:val="decimal"/>
      <w:lvlText w:val="%4."/>
      <w:lvlJc w:val="left"/>
      <w:pPr>
        <w:ind w:left="3556" w:hanging="360"/>
      </w:pPr>
    </w:lvl>
    <w:lvl w:ilvl="4" w:tplc="04090019" w:tentative="1">
      <w:start w:val="1"/>
      <w:numFmt w:val="lowerLetter"/>
      <w:lvlText w:val="%5."/>
      <w:lvlJc w:val="left"/>
      <w:pPr>
        <w:ind w:left="4276" w:hanging="360"/>
      </w:pPr>
    </w:lvl>
    <w:lvl w:ilvl="5" w:tplc="0409001B" w:tentative="1">
      <w:start w:val="1"/>
      <w:numFmt w:val="lowerRoman"/>
      <w:lvlText w:val="%6."/>
      <w:lvlJc w:val="right"/>
      <w:pPr>
        <w:ind w:left="4996" w:hanging="180"/>
      </w:pPr>
    </w:lvl>
    <w:lvl w:ilvl="6" w:tplc="0409000F" w:tentative="1">
      <w:start w:val="1"/>
      <w:numFmt w:val="decimal"/>
      <w:lvlText w:val="%7."/>
      <w:lvlJc w:val="left"/>
      <w:pPr>
        <w:ind w:left="5716" w:hanging="360"/>
      </w:pPr>
    </w:lvl>
    <w:lvl w:ilvl="7" w:tplc="04090019" w:tentative="1">
      <w:start w:val="1"/>
      <w:numFmt w:val="lowerLetter"/>
      <w:lvlText w:val="%8."/>
      <w:lvlJc w:val="left"/>
      <w:pPr>
        <w:ind w:left="6436" w:hanging="360"/>
      </w:pPr>
    </w:lvl>
    <w:lvl w:ilvl="8" w:tplc="0409001B" w:tentative="1">
      <w:start w:val="1"/>
      <w:numFmt w:val="lowerRoman"/>
      <w:lvlText w:val="%9."/>
      <w:lvlJc w:val="right"/>
      <w:pPr>
        <w:ind w:left="7156" w:hanging="180"/>
      </w:pPr>
    </w:lvl>
  </w:abstractNum>
  <w:abstractNum w:abstractNumId="43" w15:restartNumberingAfterBreak="0">
    <w:nsid w:val="70566351"/>
    <w:multiLevelType w:val="hybridMultilevel"/>
    <w:tmpl w:val="AE66E9BC"/>
    <w:lvl w:ilvl="0" w:tplc="0409000F">
      <w:start w:val="1"/>
      <w:numFmt w:val="decimal"/>
      <w:lvlText w:val="%1."/>
      <w:lvlJc w:val="left"/>
      <w:pPr>
        <w:ind w:left="1336" w:hanging="360"/>
      </w:pPr>
    </w:lvl>
    <w:lvl w:ilvl="1" w:tplc="04090019" w:tentative="1">
      <w:start w:val="1"/>
      <w:numFmt w:val="lowerLetter"/>
      <w:lvlText w:val="%2."/>
      <w:lvlJc w:val="left"/>
      <w:pPr>
        <w:ind w:left="2056" w:hanging="360"/>
      </w:pPr>
    </w:lvl>
    <w:lvl w:ilvl="2" w:tplc="0409001B" w:tentative="1">
      <w:start w:val="1"/>
      <w:numFmt w:val="lowerRoman"/>
      <w:lvlText w:val="%3."/>
      <w:lvlJc w:val="right"/>
      <w:pPr>
        <w:ind w:left="2776" w:hanging="180"/>
      </w:pPr>
    </w:lvl>
    <w:lvl w:ilvl="3" w:tplc="0409000F" w:tentative="1">
      <w:start w:val="1"/>
      <w:numFmt w:val="decimal"/>
      <w:lvlText w:val="%4."/>
      <w:lvlJc w:val="left"/>
      <w:pPr>
        <w:ind w:left="3496" w:hanging="360"/>
      </w:pPr>
    </w:lvl>
    <w:lvl w:ilvl="4" w:tplc="04090019" w:tentative="1">
      <w:start w:val="1"/>
      <w:numFmt w:val="lowerLetter"/>
      <w:lvlText w:val="%5."/>
      <w:lvlJc w:val="left"/>
      <w:pPr>
        <w:ind w:left="4216" w:hanging="360"/>
      </w:pPr>
    </w:lvl>
    <w:lvl w:ilvl="5" w:tplc="0409001B" w:tentative="1">
      <w:start w:val="1"/>
      <w:numFmt w:val="lowerRoman"/>
      <w:lvlText w:val="%6."/>
      <w:lvlJc w:val="right"/>
      <w:pPr>
        <w:ind w:left="4936" w:hanging="180"/>
      </w:pPr>
    </w:lvl>
    <w:lvl w:ilvl="6" w:tplc="0409000F" w:tentative="1">
      <w:start w:val="1"/>
      <w:numFmt w:val="decimal"/>
      <w:lvlText w:val="%7."/>
      <w:lvlJc w:val="left"/>
      <w:pPr>
        <w:ind w:left="5656" w:hanging="360"/>
      </w:pPr>
    </w:lvl>
    <w:lvl w:ilvl="7" w:tplc="04090019" w:tentative="1">
      <w:start w:val="1"/>
      <w:numFmt w:val="lowerLetter"/>
      <w:lvlText w:val="%8."/>
      <w:lvlJc w:val="left"/>
      <w:pPr>
        <w:ind w:left="6376" w:hanging="360"/>
      </w:pPr>
    </w:lvl>
    <w:lvl w:ilvl="8" w:tplc="0409001B" w:tentative="1">
      <w:start w:val="1"/>
      <w:numFmt w:val="lowerRoman"/>
      <w:lvlText w:val="%9."/>
      <w:lvlJc w:val="right"/>
      <w:pPr>
        <w:ind w:left="7096" w:hanging="180"/>
      </w:pPr>
    </w:lvl>
  </w:abstractNum>
  <w:abstractNum w:abstractNumId="44" w15:restartNumberingAfterBreak="0">
    <w:nsid w:val="72CE0D7F"/>
    <w:multiLevelType w:val="hybridMultilevel"/>
    <w:tmpl w:val="857C7DBE"/>
    <w:lvl w:ilvl="0" w:tplc="ABE03B8A">
      <w:start w:val="1"/>
      <w:numFmt w:val="decimal"/>
      <w:lvlText w:val="%1)"/>
      <w:lvlJc w:val="left"/>
      <w:pPr>
        <w:ind w:left="1719" w:hanging="360"/>
      </w:pPr>
      <w:rPr>
        <w:rFonts w:hint="default"/>
      </w:rPr>
    </w:lvl>
    <w:lvl w:ilvl="1" w:tplc="04090019" w:tentative="1">
      <w:start w:val="1"/>
      <w:numFmt w:val="lowerLetter"/>
      <w:lvlText w:val="%2."/>
      <w:lvlJc w:val="left"/>
      <w:pPr>
        <w:ind w:left="2439" w:hanging="360"/>
      </w:pPr>
    </w:lvl>
    <w:lvl w:ilvl="2" w:tplc="0409001B" w:tentative="1">
      <w:start w:val="1"/>
      <w:numFmt w:val="lowerRoman"/>
      <w:lvlText w:val="%3."/>
      <w:lvlJc w:val="right"/>
      <w:pPr>
        <w:ind w:left="3159" w:hanging="180"/>
      </w:pPr>
    </w:lvl>
    <w:lvl w:ilvl="3" w:tplc="0409000F" w:tentative="1">
      <w:start w:val="1"/>
      <w:numFmt w:val="decimal"/>
      <w:lvlText w:val="%4."/>
      <w:lvlJc w:val="left"/>
      <w:pPr>
        <w:ind w:left="3879" w:hanging="360"/>
      </w:pPr>
    </w:lvl>
    <w:lvl w:ilvl="4" w:tplc="04090019" w:tentative="1">
      <w:start w:val="1"/>
      <w:numFmt w:val="lowerLetter"/>
      <w:lvlText w:val="%5."/>
      <w:lvlJc w:val="left"/>
      <w:pPr>
        <w:ind w:left="4599" w:hanging="360"/>
      </w:pPr>
    </w:lvl>
    <w:lvl w:ilvl="5" w:tplc="0409001B" w:tentative="1">
      <w:start w:val="1"/>
      <w:numFmt w:val="lowerRoman"/>
      <w:lvlText w:val="%6."/>
      <w:lvlJc w:val="right"/>
      <w:pPr>
        <w:ind w:left="5319" w:hanging="180"/>
      </w:pPr>
    </w:lvl>
    <w:lvl w:ilvl="6" w:tplc="0409000F" w:tentative="1">
      <w:start w:val="1"/>
      <w:numFmt w:val="decimal"/>
      <w:lvlText w:val="%7."/>
      <w:lvlJc w:val="left"/>
      <w:pPr>
        <w:ind w:left="6039" w:hanging="360"/>
      </w:pPr>
    </w:lvl>
    <w:lvl w:ilvl="7" w:tplc="04090019" w:tentative="1">
      <w:start w:val="1"/>
      <w:numFmt w:val="lowerLetter"/>
      <w:lvlText w:val="%8."/>
      <w:lvlJc w:val="left"/>
      <w:pPr>
        <w:ind w:left="6759" w:hanging="360"/>
      </w:pPr>
    </w:lvl>
    <w:lvl w:ilvl="8" w:tplc="0409001B" w:tentative="1">
      <w:start w:val="1"/>
      <w:numFmt w:val="lowerRoman"/>
      <w:lvlText w:val="%9."/>
      <w:lvlJc w:val="right"/>
      <w:pPr>
        <w:ind w:left="7479" w:hanging="180"/>
      </w:pPr>
    </w:lvl>
  </w:abstractNum>
  <w:abstractNum w:abstractNumId="45" w15:restartNumberingAfterBreak="0">
    <w:nsid w:val="735001FB"/>
    <w:multiLevelType w:val="multilevel"/>
    <w:tmpl w:val="B246C40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A0A342E"/>
    <w:multiLevelType w:val="multilevel"/>
    <w:tmpl w:val="806AFFBA"/>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1855"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7"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21"/>
  </w:num>
  <w:num w:numId="2">
    <w:abstractNumId w:val="40"/>
  </w:num>
  <w:num w:numId="3">
    <w:abstractNumId w:val="41"/>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4"/>
  </w:num>
  <w:num w:numId="8">
    <w:abstractNumId w:val="47"/>
  </w:num>
  <w:num w:numId="9">
    <w:abstractNumId w:val="23"/>
  </w:num>
  <w:num w:numId="10">
    <w:abstractNumId w:val="16"/>
  </w:num>
  <w:num w:numId="11">
    <w:abstractNumId w:val="6"/>
  </w:num>
  <w:num w:numId="12">
    <w:abstractNumId w:val="38"/>
  </w:num>
  <w:num w:numId="13">
    <w:abstractNumId w:val="46"/>
  </w:num>
  <w:num w:numId="14">
    <w:abstractNumId w:val="10"/>
  </w:num>
  <w:num w:numId="15">
    <w:abstractNumId w:val="32"/>
  </w:num>
  <w:num w:numId="16">
    <w:abstractNumId w:val="33"/>
  </w:num>
  <w:num w:numId="17">
    <w:abstractNumId w:val="3"/>
  </w:num>
  <w:num w:numId="18">
    <w:abstractNumId w:val="13"/>
  </w:num>
  <w:num w:numId="19">
    <w:abstractNumId w:val="36"/>
  </w:num>
  <w:num w:numId="20">
    <w:abstractNumId w:val="11"/>
  </w:num>
  <w:num w:numId="21">
    <w:abstractNumId w:val="44"/>
  </w:num>
  <w:num w:numId="22">
    <w:abstractNumId w:val="25"/>
  </w:num>
  <w:num w:numId="23">
    <w:abstractNumId w:val="18"/>
  </w:num>
  <w:num w:numId="24">
    <w:abstractNumId w:val="7"/>
  </w:num>
  <w:num w:numId="25">
    <w:abstractNumId w:val="45"/>
  </w:num>
  <w:num w:numId="26">
    <w:abstractNumId w:val="28"/>
  </w:num>
  <w:num w:numId="27">
    <w:abstractNumId w:val="15"/>
  </w:num>
  <w:num w:numId="28">
    <w:abstractNumId w:val="38"/>
    <w:lvlOverride w:ilvl="0">
      <w:lvl w:ilvl="0">
        <w:start w:val="1"/>
        <w:numFmt w:val="decimal"/>
        <w:lvlText w:val="%1."/>
        <w:lvlJc w:val="left"/>
        <w:pPr>
          <w:ind w:left="360" w:hanging="360"/>
        </w:pPr>
        <w:rPr>
          <w:rFonts w:ascii="Angsana New" w:hAnsi="Angsana New" w:cs="Angsana New" w:hint="default"/>
          <w:b/>
          <w:bCs/>
          <w:i w:val="0"/>
          <w:iCs w:val="0"/>
          <w:sz w:val="28"/>
          <w:szCs w:val="28"/>
        </w:rPr>
      </w:lvl>
    </w:lvlOverride>
    <w:lvlOverride w:ilvl="1">
      <w:lvl w:ilvl="1">
        <w:start w:val="1"/>
        <w:numFmt w:val="decimal"/>
        <w:lvlText w:val="%1.%2"/>
        <w:lvlJc w:val="left"/>
        <w:pPr>
          <w:ind w:left="792" w:hanging="432"/>
        </w:pPr>
        <w:rPr>
          <w:rFonts w:hint="default"/>
          <w:b w:val="0"/>
          <w:bCs w:val="0"/>
        </w:rPr>
      </w:lvl>
    </w:lvlOverride>
    <w:lvlOverride w:ilvl="2">
      <w:lvl w:ilvl="2">
        <w:start w:val="1"/>
        <w:numFmt w:val="decimal"/>
        <w:lvlText w:val="%1.%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0"/>
  </w:num>
  <w:num w:numId="30">
    <w:abstractNumId w:val="26"/>
  </w:num>
  <w:num w:numId="31">
    <w:abstractNumId w:val="9"/>
  </w:num>
  <w:num w:numId="32">
    <w:abstractNumId w:val="4"/>
  </w:num>
  <w:num w:numId="33">
    <w:abstractNumId w:val="20"/>
  </w:num>
  <w:num w:numId="34">
    <w:abstractNumId w:val="39"/>
  </w:num>
  <w:num w:numId="35">
    <w:abstractNumId w:val="22"/>
  </w:num>
  <w:num w:numId="36">
    <w:abstractNumId w:val="34"/>
  </w:num>
  <w:num w:numId="37">
    <w:abstractNumId w:val="8"/>
  </w:num>
  <w:num w:numId="38">
    <w:abstractNumId w:val="42"/>
  </w:num>
  <w:num w:numId="39">
    <w:abstractNumId w:val="43"/>
  </w:num>
  <w:num w:numId="40">
    <w:abstractNumId w:val="31"/>
  </w:num>
  <w:num w:numId="41">
    <w:abstractNumId w:val="35"/>
  </w:num>
  <w:num w:numId="42">
    <w:abstractNumId w:val="37"/>
  </w:num>
  <w:num w:numId="43">
    <w:abstractNumId w:val="17"/>
  </w:num>
  <w:num w:numId="44">
    <w:abstractNumId w:val="27"/>
  </w:num>
  <w:num w:numId="45">
    <w:abstractNumId w:val="1"/>
  </w:num>
  <w:num w:numId="46">
    <w:abstractNumId w:val="12"/>
  </w:num>
  <w:num w:numId="47">
    <w:abstractNumId w:val="2"/>
  </w:num>
  <w:num w:numId="48">
    <w:abstractNumId w:val="24"/>
  </w:num>
  <w:num w:numId="4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0386"/>
    <w:rsid w:val="00000A54"/>
    <w:rsid w:val="00001039"/>
    <w:rsid w:val="00001519"/>
    <w:rsid w:val="00001661"/>
    <w:rsid w:val="000023FE"/>
    <w:rsid w:val="00002933"/>
    <w:rsid w:val="00002A75"/>
    <w:rsid w:val="0000349D"/>
    <w:rsid w:val="00004323"/>
    <w:rsid w:val="000044E9"/>
    <w:rsid w:val="000046FE"/>
    <w:rsid w:val="00004BAF"/>
    <w:rsid w:val="000051FF"/>
    <w:rsid w:val="0000551F"/>
    <w:rsid w:val="00006050"/>
    <w:rsid w:val="00006098"/>
    <w:rsid w:val="0000647D"/>
    <w:rsid w:val="00006944"/>
    <w:rsid w:val="00006FC4"/>
    <w:rsid w:val="000070AA"/>
    <w:rsid w:val="00007B29"/>
    <w:rsid w:val="000116B4"/>
    <w:rsid w:val="00011806"/>
    <w:rsid w:val="000120BD"/>
    <w:rsid w:val="000127EF"/>
    <w:rsid w:val="00013045"/>
    <w:rsid w:val="00013237"/>
    <w:rsid w:val="000139A0"/>
    <w:rsid w:val="00013DB9"/>
    <w:rsid w:val="00013F05"/>
    <w:rsid w:val="000145CD"/>
    <w:rsid w:val="00014C35"/>
    <w:rsid w:val="00014D27"/>
    <w:rsid w:val="000151F1"/>
    <w:rsid w:val="00015A90"/>
    <w:rsid w:val="0001651B"/>
    <w:rsid w:val="00016613"/>
    <w:rsid w:val="000174EE"/>
    <w:rsid w:val="00017C0A"/>
    <w:rsid w:val="00020558"/>
    <w:rsid w:val="00020ABF"/>
    <w:rsid w:val="00020E3D"/>
    <w:rsid w:val="00020ECD"/>
    <w:rsid w:val="0002171E"/>
    <w:rsid w:val="00022CAA"/>
    <w:rsid w:val="000244F0"/>
    <w:rsid w:val="00024C44"/>
    <w:rsid w:val="00024D7D"/>
    <w:rsid w:val="000250BB"/>
    <w:rsid w:val="000256AE"/>
    <w:rsid w:val="000256EC"/>
    <w:rsid w:val="000262CD"/>
    <w:rsid w:val="00026B19"/>
    <w:rsid w:val="00026C63"/>
    <w:rsid w:val="0002743E"/>
    <w:rsid w:val="000279A1"/>
    <w:rsid w:val="00027CDC"/>
    <w:rsid w:val="00030421"/>
    <w:rsid w:val="00030B05"/>
    <w:rsid w:val="00030CB5"/>
    <w:rsid w:val="0003122C"/>
    <w:rsid w:val="0003210A"/>
    <w:rsid w:val="00033376"/>
    <w:rsid w:val="00033909"/>
    <w:rsid w:val="00033C4F"/>
    <w:rsid w:val="000345F5"/>
    <w:rsid w:val="00034AC3"/>
    <w:rsid w:val="00035463"/>
    <w:rsid w:val="00035659"/>
    <w:rsid w:val="00035723"/>
    <w:rsid w:val="000364BF"/>
    <w:rsid w:val="00036E8C"/>
    <w:rsid w:val="0004016E"/>
    <w:rsid w:val="00041239"/>
    <w:rsid w:val="000412AD"/>
    <w:rsid w:val="000419E7"/>
    <w:rsid w:val="00042037"/>
    <w:rsid w:val="00042348"/>
    <w:rsid w:val="000425E2"/>
    <w:rsid w:val="00042F73"/>
    <w:rsid w:val="0004335F"/>
    <w:rsid w:val="000444B3"/>
    <w:rsid w:val="00044528"/>
    <w:rsid w:val="000455B5"/>
    <w:rsid w:val="00045668"/>
    <w:rsid w:val="00045679"/>
    <w:rsid w:val="00046083"/>
    <w:rsid w:val="00046A67"/>
    <w:rsid w:val="00046BE8"/>
    <w:rsid w:val="00046CC4"/>
    <w:rsid w:val="0004789F"/>
    <w:rsid w:val="00050436"/>
    <w:rsid w:val="00050667"/>
    <w:rsid w:val="000516CA"/>
    <w:rsid w:val="000525B6"/>
    <w:rsid w:val="00053916"/>
    <w:rsid w:val="0005403A"/>
    <w:rsid w:val="00054090"/>
    <w:rsid w:val="00054818"/>
    <w:rsid w:val="00054AB2"/>
    <w:rsid w:val="000563D8"/>
    <w:rsid w:val="0005730A"/>
    <w:rsid w:val="00057324"/>
    <w:rsid w:val="000574B5"/>
    <w:rsid w:val="000575D4"/>
    <w:rsid w:val="0005792E"/>
    <w:rsid w:val="00060644"/>
    <w:rsid w:val="00060889"/>
    <w:rsid w:val="00060D3E"/>
    <w:rsid w:val="00060EF2"/>
    <w:rsid w:val="00061246"/>
    <w:rsid w:val="000618F7"/>
    <w:rsid w:val="00061DF3"/>
    <w:rsid w:val="00062250"/>
    <w:rsid w:val="00062340"/>
    <w:rsid w:val="000623EF"/>
    <w:rsid w:val="000627D4"/>
    <w:rsid w:val="0006287A"/>
    <w:rsid w:val="0006328D"/>
    <w:rsid w:val="00063E07"/>
    <w:rsid w:val="0006490A"/>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A27"/>
    <w:rsid w:val="00075D4D"/>
    <w:rsid w:val="00077075"/>
    <w:rsid w:val="0007786A"/>
    <w:rsid w:val="00077F40"/>
    <w:rsid w:val="000805C7"/>
    <w:rsid w:val="000808EC"/>
    <w:rsid w:val="000819BC"/>
    <w:rsid w:val="00081F77"/>
    <w:rsid w:val="0008346D"/>
    <w:rsid w:val="00083784"/>
    <w:rsid w:val="00084130"/>
    <w:rsid w:val="000842F2"/>
    <w:rsid w:val="00084F0D"/>
    <w:rsid w:val="000851E0"/>
    <w:rsid w:val="00085581"/>
    <w:rsid w:val="00085600"/>
    <w:rsid w:val="0008592F"/>
    <w:rsid w:val="00086A95"/>
    <w:rsid w:val="0008771C"/>
    <w:rsid w:val="0008781B"/>
    <w:rsid w:val="000908E4"/>
    <w:rsid w:val="00090CC9"/>
    <w:rsid w:val="000915EE"/>
    <w:rsid w:val="000935AB"/>
    <w:rsid w:val="00093C05"/>
    <w:rsid w:val="0009452A"/>
    <w:rsid w:val="000947E7"/>
    <w:rsid w:val="00095932"/>
    <w:rsid w:val="00096247"/>
    <w:rsid w:val="000962E1"/>
    <w:rsid w:val="000968C6"/>
    <w:rsid w:val="00096E19"/>
    <w:rsid w:val="0009717B"/>
    <w:rsid w:val="000971EA"/>
    <w:rsid w:val="00097EA3"/>
    <w:rsid w:val="00097EE3"/>
    <w:rsid w:val="000A0117"/>
    <w:rsid w:val="000A0324"/>
    <w:rsid w:val="000A03C2"/>
    <w:rsid w:val="000A0700"/>
    <w:rsid w:val="000A0857"/>
    <w:rsid w:val="000A09E1"/>
    <w:rsid w:val="000A0EC3"/>
    <w:rsid w:val="000A124E"/>
    <w:rsid w:val="000A159A"/>
    <w:rsid w:val="000A28B6"/>
    <w:rsid w:val="000A3678"/>
    <w:rsid w:val="000A3F7E"/>
    <w:rsid w:val="000A47BF"/>
    <w:rsid w:val="000A49F4"/>
    <w:rsid w:val="000A5EAB"/>
    <w:rsid w:val="000A62BC"/>
    <w:rsid w:val="000A78CA"/>
    <w:rsid w:val="000B01DC"/>
    <w:rsid w:val="000B0A98"/>
    <w:rsid w:val="000B0F82"/>
    <w:rsid w:val="000B102C"/>
    <w:rsid w:val="000B14D6"/>
    <w:rsid w:val="000B157E"/>
    <w:rsid w:val="000B1CED"/>
    <w:rsid w:val="000B2855"/>
    <w:rsid w:val="000B33DF"/>
    <w:rsid w:val="000B373C"/>
    <w:rsid w:val="000B3B22"/>
    <w:rsid w:val="000B44CC"/>
    <w:rsid w:val="000B4770"/>
    <w:rsid w:val="000B4936"/>
    <w:rsid w:val="000B4D83"/>
    <w:rsid w:val="000B5241"/>
    <w:rsid w:val="000B5369"/>
    <w:rsid w:val="000B5FC5"/>
    <w:rsid w:val="000B639A"/>
    <w:rsid w:val="000B6C7A"/>
    <w:rsid w:val="000B70AE"/>
    <w:rsid w:val="000C0090"/>
    <w:rsid w:val="000C0798"/>
    <w:rsid w:val="000C079D"/>
    <w:rsid w:val="000C0A04"/>
    <w:rsid w:val="000C0D33"/>
    <w:rsid w:val="000C1275"/>
    <w:rsid w:val="000C1487"/>
    <w:rsid w:val="000C1809"/>
    <w:rsid w:val="000C1ABC"/>
    <w:rsid w:val="000C2AE4"/>
    <w:rsid w:val="000C3480"/>
    <w:rsid w:val="000C369E"/>
    <w:rsid w:val="000C41C3"/>
    <w:rsid w:val="000C523C"/>
    <w:rsid w:val="000C57A5"/>
    <w:rsid w:val="000C5926"/>
    <w:rsid w:val="000C5B70"/>
    <w:rsid w:val="000C6195"/>
    <w:rsid w:val="000C6839"/>
    <w:rsid w:val="000C68B5"/>
    <w:rsid w:val="000C6DA2"/>
    <w:rsid w:val="000C6EE5"/>
    <w:rsid w:val="000C71A5"/>
    <w:rsid w:val="000C775A"/>
    <w:rsid w:val="000C79FE"/>
    <w:rsid w:val="000D0253"/>
    <w:rsid w:val="000D0662"/>
    <w:rsid w:val="000D06D8"/>
    <w:rsid w:val="000D0C68"/>
    <w:rsid w:val="000D0D46"/>
    <w:rsid w:val="000D1BBB"/>
    <w:rsid w:val="000D201A"/>
    <w:rsid w:val="000D34D0"/>
    <w:rsid w:val="000D394D"/>
    <w:rsid w:val="000D3B5F"/>
    <w:rsid w:val="000D420D"/>
    <w:rsid w:val="000D5255"/>
    <w:rsid w:val="000D6113"/>
    <w:rsid w:val="000D6423"/>
    <w:rsid w:val="000D6B40"/>
    <w:rsid w:val="000D6DA2"/>
    <w:rsid w:val="000D73F8"/>
    <w:rsid w:val="000D7628"/>
    <w:rsid w:val="000D78E2"/>
    <w:rsid w:val="000D7AF8"/>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15AF"/>
    <w:rsid w:val="000F1625"/>
    <w:rsid w:val="000F1777"/>
    <w:rsid w:val="000F3016"/>
    <w:rsid w:val="000F4505"/>
    <w:rsid w:val="000F4507"/>
    <w:rsid w:val="000F4888"/>
    <w:rsid w:val="000F4E65"/>
    <w:rsid w:val="000F5384"/>
    <w:rsid w:val="000F5848"/>
    <w:rsid w:val="000F5CF8"/>
    <w:rsid w:val="000F5FF8"/>
    <w:rsid w:val="000F6251"/>
    <w:rsid w:val="000F6CC7"/>
    <w:rsid w:val="000F740F"/>
    <w:rsid w:val="000F7857"/>
    <w:rsid w:val="000F7D9C"/>
    <w:rsid w:val="00100185"/>
    <w:rsid w:val="00100AD3"/>
    <w:rsid w:val="00100CDE"/>
    <w:rsid w:val="00100F4E"/>
    <w:rsid w:val="001010EC"/>
    <w:rsid w:val="00101185"/>
    <w:rsid w:val="001012C3"/>
    <w:rsid w:val="00101A5E"/>
    <w:rsid w:val="00101B15"/>
    <w:rsid w:val="00101FAC"/>
    <w:rsid w:val="001025D8"/>
    <w:rsid w:val="00102BFF"/>
    <w:rsid w:val="0010310A"/>
    <w:rsid w:val="001032A4"/>
    <w:rsid w:val="0010352F"/>
    <w:rsid w:val="00104477"/>
    <w:rsid w:val="00104531"/>
    <w:rsid w:val="00104696"/>
    <w:rsid w:val="00104D2C"/>
    <w:rsid w:val="0010553A"/>
    <w:rsid w:val="00106111"/>
    <w:rsid w:val="00107006"/>
    <w:rsid w:val="00107CB9"/>
    <w:rsid w:val="0011001D"/>
    <w:rsid w:val="00110305"/>
    <w:rsid w:val="0011065D"/>
    <w:rsid w:val="00110979"/>
    <w:rsid w:val="00110CAB"/>
    <w:rsid w:val="00111082"/>
    <w:rsid w:val="001114C8"/>
    <w:rsid w:val="001122FF"/>
    <w:rsid w:val="00112653"/>
    <w:rsid w:val="00112B4E"/>
    <w:rsid w:val="00113095"/>
    <w:rsid w:val="00113660"/>
    <w:rsid w:val="001146C3"/>
    <w:rsid w:val="00114A48"/>
    <w:rsid w:val="00114D66"/>
    <w:rsid w:val="00115D03"/>
    <w:rsid w:val="00117800"/>
    <w:rsid w:val="0012033A"/>
    <w:rsid w:val="00120C93"/>
    <w:rsid w:val="001213E3"/>
    <w:rsid w:val="00121BE1"/>
    <w:rsid w:val="0012222E"/>
    <w:rsid w:val="00122893"/>
    <w:rsid w:val="00122D47"/>
    <w:rsid w:val="00122E61"/>
    <w:rsid w:val="00123062"/>
    <w:rsid w:val="001231AF"/>
    <w:rsid w:val="00123434"/>
    <w:rsid w:val="0012399E"/>
    <w:rsid w:val="00123BB7"/>
    <w:rsid w:val="0012446B"/>
    <w:rsid w:val="00124EF7"/>
    <w:rsid w:val="00125648"/>
    <w:rsid w:val="00125773"/>
    <w:rsid w:val="0012639C"/>
    <w:rsid w:val="001264EC"/>
    <w:rsid w:val="00126AFA"/>
    <w:rsid w:val="00126B61"/>
    <w:rsid w:val="00130A6A"/>
    <w:rsid w:val="00131217"/>
    <w:rsid w:val="00131323"/>
    <w:rsid w:val="001321B1"/>
    <w:rsid w:val="0013257B"/>
    <w:rsid w:val="001331F4"/>
    <w:rsid w:val="001349DA"/>
    <w:rsid w:val="001353CE"/>
    <w:rsid w:val="0013548A"/>
    <w:rsid w:val="00135516"/>
    <w:rsid w:val="001356DA"/>
    <w:rsid w:val="00135D2D"/>
    <w:rsid w:val="001361B0"/>
    <w:rsid w:val="00136908"/>
    <w:rsid w:val="00137300"/>
    <w:rsid w:val="00137E59"/>
    <w:rsid w:val="001400CB"/>
    <w:rsid w:val="00140125"/>
    <w:rsid w:val="00141B52"/>
    <w:rsid w:val="00141FF9"/>
    <w:rsid w:val="001431B2"/>
    <w:rsid w:val="00143662"/>
    <w:rsid w:val="00144524"/>
    <w:rsid w:val="00144BE6"/>
    <w:rsid w:val="00145063"/>
    <w:rsid w:val="00145C25"/>
    <w:rsid w:val="00145F5E"/>
    <w:rsid w:val="001461E1"/>
    <w:rsid w:val="0014632F"/>
    <w:rsid w:val="001464BE"/>
    <w:rsid w:val="001464D1"/>
    <w:rsid w:val="001465EF"/>
    <w:rsid w:val="001467D3"/>
    <w:rsid w:val="00146D42"/>
    <w:rsid w:val="0014777A"/>
    <w:rsid w:val="001478EA"/>
    <w:rsid w:val="00150072"/>
    <w:rsid w:val="0015184B"/>
    <w:rsid w:val="00151A12"/>
    <w:rsid w:val="00152B52"/>
    <w:rsid w:val="00152E12"/>
    <w:rsid w:val="001538D4"/>
    <w:rsid w:val="001539BA"/>
    <w:rsid w:val="00153BE7"/>
    <w:rsid w:val="00155484"/>
    <w:rsid w:val="00156C0D"/>
    <w:rsid w:val="00156E6D"/>
    <w:rsid w:val="0015703E"/>
    <w:rsid w:val="001579BA"/>
    <w:rsid w:val="0016059F"/>
    <w:rsid w:val="00160738"/>
    <w:rsid w:val="00160916"/>
    <w:rsid w:val="00160D6A"/>
    <w:rsid w:val="00160E5E"/>
    <w:rsid w:val="00160F91"/>
    <w:rsid w:val="00161724"/>
    <w:rsid w:val="001620D8"/>
    <w:rsid w:val="001626BE"/>
    <w:rsid w:val="0016290C"/>
    <w:rsid w:val="00163E07"/>
    <w:rsid w:val="001642D6"/>
    <w:rsid w:val="00164CE4"/>
    <w:rsid w:val="00165ECE"/>
    <w:rsid w:val="00166025"/>
    <w:rsid w:val="0016622F"/>
    <w:rsid w:val="0016666D"/>
    <w:rsid w:val="00166D94"/>
    <w:rsid w:val="00166E11"/>
    <w:rsid w:val="00167866"/>
    <w:rsid w:val="00167C7B"/>
    <w:rsid w:val="00170A76"/>
    <w:rsid w:val="00170C89"/>
    <w:rsid w:val="00171C0B"/>
    <w:rsid w:val="00171DD9"/>
    <w:rsid w:val="0017289D"/>
    <w:rsid w:val="001729FC"/>
    <w:rsid w:val="00172DF2"/>
    <w:rsid w:val="00172F55"/>
    <w:rsid w:val="00173039"/>
    <w:rsid w:val="001742F7"/>
    <w:rsid w:val="001746C4"/>
    <w:rsid w:val="00175CF1"/>
    <w:rsid w:val="00176519"/>
    <w:rsid w:val="0017695E"/>
    <w:rsid w:val="00176AF3"/>
    <w:rsid w:val="00176F84"/>
    <w:rsid w:val="001777C3"/>
    <w:rsid w:val="001778A6"/>
    <w:rsid w:val="00177953"/>
    <w:rsid w:val="0018045B"/>
    <w:rsid w:val="00180C60"/>
    <w:rsid w:val="00180D71"/>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FD4"/>
    <w:rsid w:val="00187E65"/>
    <w:rsid w:val="001905BB"/>
    <w:rsid w:val="0019060F"/>
    <w:rsid w:val="001908CB"/>
    <w:rsid w:val="00190CE4"/>
    <w:rsid w:val="00190F46"/>
    <w:rsid w:val="001918B7"/>
    <w:rsid w:val="00192035"/>
    <w:rsid w:val="00193017"/>
    <w:rsid w:val="00193377"/>
    <w:rsid w:val="00193A86"/>
    <w:rsid w:val="00193F5F"/>
    <w:rsid w:val="0019454D"/>
    <w:rsid w:val="00194AB3"/>
    <w:rsid w:val="00195247"/>
    <w:rsid w:val="00195D0F"/>
    <w:rsid w:val="00195D48"/>
    <w:rsid w:val="00196C12"/>
    <w:rsid w:val="00196D21"/>
    <w:rsid w:val="00197093"/>
    <w:rsid w:val="0019779C"/>
    <w:rsid w:val="001A0CAC"/>
    <w:rsid w:val="001A1F44"/>
    <w:rsid w:val="001A2447"/>
    <w:rsid w:val="001A259A"/>
    <w:rsid w:val="001A2B5B"/>
    <w:rsid w:val="001A2C41"/>
    <w:rsid w:val="001A2C75"/>
    <w:rsid w:val="001A30F9"/>
    <w:rsid w:val="001A3736"/>
    <w:rsid w:val="001A3D74"/>
    <w:rsid w:val="001A4036"/>
    <w:rsid w:val="001A4BEB"/>
    <w:rsid w:val="001A51AA"/>
    <w:rsid w:val="001A550E"/>
    <w:rsid w:val="001A55FF"/>
    <w:rsid w:val="001A5FC5"/>
    <w:rsid w:val="001A6231"/>
    <w:rsid w:val="001A63D8"/>
    <w:rsid w:val="001A665A"/>
    <w:rsid w:val="001A7249"/>
    <w:rsid w:val="001A7645"/>
    <w:rsid w:val="001B0014"/>
    <w:rsid w:val="001B0360"/>
    <w:rsid w:val="001B0D6C"/>
    <w:rsid w:val="001B1425"/>
    <w:rsid w:val="001B2F40"/>
    <w:rsid w:val="001B38B2"/>
    <w:rsid w:val="001B3EDA"/>
    <w:rsid w:val="001B3F39"/>
    <w:rsid w:val="001B464A"/>
    <w:rsid w:val="001B4BC5"/>
    <w:rsid w:val="001B5523"/>
    <w:rsid w:val="001B5A04"/>
    <w:rsid w:val="001B5AD5"/>
    <w:rsid w:val="001B6634"/>
    <w:rsid w:val="001B724C"/>
    <w:rsid w:val="001C08FF"/>
    <w:rsid w:val="001C0C4F"/>
    <w:rsid w:val="001C119E"/>
    <w:rsid w:val="001C1730"/>
    <w:rsid w:val="001C17DE"/>
    <w:rsid w:val="001C2749"/>
    <w:rsid w:val="001C359E"/>
    <w:rsid w:val="001C375E"/>
    <w:rsid w:val="001C3A17"/>
    <w:rsid w:val="001C4452"/>
    <w:rsid w:val="001C4E1F"/>
    <w:rsid w:val="001C4E76"/>
    <w:rsid w:val="001C5138"/>
    <w:rsid w:val="001C51D8"/>
    <w:rsid w:val="001C5646"/>
    <w:rsid w:val="001C5D07"/>
    <w:rsid w:val="001C6887"/>
    <w:rsid w:val="001C6AFF"/>
    <w:rsid w:val="001C6E4D"/>
    <w:rsid w:val="001D04D1"/>
    <w:rsid w:val="001D0B1E"/>
    <w:rsid w:val="001D11CB"/>
    <w:rsid w:val="001D13E8"/>
    <w:rsid w:val="001D2949"/>
    <w:rsid w:val="001D2F33"/>
    <w:rsid w:val="001D340A"/>
    <w:rsid w:val="001D3A2B"/>
    <w:rsid w:val="001D468B"/>
    <w:rsid w:val="001D46DF"/>
    <w:rsid w:val="001D4E65"/>
    <w:rsid w:val="001D5D89"/>
    <w:rsid w:val="001D61A7"/>
    <w:rsid w:val="001D6576"/>
    <w:rsid w:val="001D6964"/>
    <w:rsid w:val="001D6A82"/>
    <w:rsid w:val="001D6E7F"/>
    <w:rsid w:val="001D745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EF5"/>
    <w:rsid w:val="001E3D49"/>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31ED"/>
    <w:rsid w:val="001F31F7"/>
    <w:rsid w:val="001F3478"/>
    <w:rsid w:val="001F4ADF"/>
    <w:rsid w:val="001F5285"/>
    <w:rsid w:val="001F5302"/>
    <w:rsid w:val="001F5E33"/>
    <w:rsid w:val="001F5EC9"/>
    <w:rsid w:val="001F6714"/>
    <w:rsid w:val="001F786D"/>
    <w:rsid w:val="001F7C1C"/>
    <w:rsid w:val="001F7C6E"/>
    <w:rsid w:val="002007EF"/>
    <w:rsid w:val="00200F76"/>
    <w:rsid w:val="002014AE"/>
    <w:rsid w:val="002017D8"/>
    <w:rsid w:val="0020183C"/>
    <w:rsid w:val="00201E20"/>
    <w:rsid w:val="002022D6"/>
    <w:rsid w:val="00202D7D"/>
    <w:rsid w:val="00202E90"/>
    <w:rsid w:val="00203F59"/>
    <w:rsid w:val="0020477F"/>
    <w:rsid w:val="002049CE"/>
    <w:rsid w:val="00205560"/>
    <w:rsid w:val="00205CD3"/>
    <w:rsid w:val="00206167"/>
    <w:rsid w:val="0020619E"/>
    <w:rsid w:val="002061E3"/>
    <w:rsid w:val="00206468"/>
    <w:rsid w:val="002064B8"/>
    <w:rsid w:val="002065FC"/>
    <w:rsid w:val="00206F05"/>
    <w:rsid w:val="00207196"/>
    <w:rsid w:val="002075A0"/>
    <w:rsid w:val="00207DE6"/>
    <w:rsid w:val="00210CED"/>
    <w:rsid w:val="002110A1"/>
    <w:rsid w:val="00211181"/>
    <w:rsid w:val="00211335"/>
    <w:rsid w:val="00211624"/>
    <w:rsid w:val="0021173E"/>
    <w:rsid w:val="00212224"/>
    <w:rsid w:val="00212DCE"/>
    <w:rsid w:val="0021382A"/>
    <w:rsid w:val="00214E45"/>
    <w:rsid w:val="00215A51"/>
    <w:rsid w:val="00215BB3"/>
    <w:rsid w:val="00215E3B"/>
    <w:rsid w:val="0021601C"/>
    <w:rsid w:val="00217213"/>
    <w:rsid w:val="00217B79"/>
    <w:rsid w:val="002204CF"/>
    <w:rsid w:val="002207D6"/>
    <w:rsid w:val="002208D3"/>
    <w:rsid w:val="00220CD5"/>
    <w:rsid w:val="00221128"/>
    <w:rsid w:val="00221FFF"/>
    <w:rsid w:val="002220F1"/>
    <w:rsid w:val="00222A88"/>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20BE"/>
    <w:rsid w:val="002330F6"/>
    <w:rsid w:val="00233430"/>
    <w:rsid w:val="00233507"/>
    <w:rsid w:val="00233D2E"/>
    <w:rsid w:val="00233FCA"/>
    <w:rsid w:val="00234DD2"/>
    <w:rsid w:val="00234EBB"/>
    <w:rsid w:val="0023624F"/>
    <w:rsid w:val="00236E8B"/>
    <w:rsid w:val="00236F0F"/>
    <w:rsid w:val="00240584"/>
    <w:rsid w:val="00240780"/>
    <w:rsid w:val="00240799"/>
    <w:rsid w:val="0024084D"/>
    <w:rsid w:val="00241143"/>
    <w:rsid w:val="002411C6"/>
    <w:rsid w:val="002415C9"/>
    <w:rsid w:val="00241C51"/>
    <w:rsid w:val="00242461"/>
    <w:rsid w:val="00242772"/>
    <w:rsid w:val="002428ED"/>
    <w:rsid w:val="00242980"/>
    <w:rsid w:val="00242F40"/>
    <w:rsid w:val="00243920"/>
    <w:rsid w:val="00243DDB"/>
    <w:rsid w:val="0024493A"/>
    <w:rsid w:val="00244D5C"/>
    <w:rsid w:val="00245BE6"/>
    <w:rsid w:val="00246246"/>
    <w:rsid w:val="0024646A"/>
    <w:rsid w:val="002475B1"/>
    <w:rsid w:val="00247CA2"/>
    <w:rsid w:val="002502CE"/>
    <w:rsid w:val="00250932"/>
    <w:rsid w:val="00250BCB"/>
    <w:rsid w:val="00250CCF"/>
    <w:rsid w:val="002522A6"/>
    <w:rsid w:val="00253159"/>
    <w:rsid w:val="0025317D"/>
    <w:rsid w:val="00253A13"/>
    <w:rsid w:val="00253A2E"/>
    <w:rsid w:val="00253CD3"/>
    <w:rsid w:val="00253DB1"/>
    <w:rsid w:val="00254E60"/>
    <w:rsid w:val="00254F87"/>
    <w:rsid w:val="002554D1"/>
    <w:rsid w:val="0025575F"/>
    <w:rsid w:val="0025580B"/>
    <w:rsid w:val="00256104"/>
    <w:rsid w:val="00256AC8"/>
    <w:rsid w:val="00256D99"/>
    <w:rsid w:val="002579C3"/>
    <w:rsid w:val="002579EF"/>
    <w:rsid w:val="00257E0D"/>
    <w:rsid w:val="00260592"/>
    <w:rsid w:val="00260F70"/>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306"/>
    <w:rsid w:val="002673C1"/>
    <w:rsid w:val="00267521"/>
    <w:rsid w:val="0027031F"/>
    <w:rsid w:val="00270374"/>
    <w:rsid w:val="0027047A"/>
    <w:rsid w:val="002704DC"/>
    <w:rsid w:val="002704E1"/>
    <w:rsid w:val="00270A16"/>
    <w:rsid w:val="00270F5D"/>
    <w:rsid w:val="00270FFD"/>
    <w:rsid w:val="002712A0"/>
    <w:rsid w:val="002717E3"/>
    <w:rsid w:val="00271CAC"/>
    <w:rsid w:val="00271ED1"/>
    <w:rsid w:val="002726B1"/>
    <w:rsid w:val="002729C1"/>
    <w:rsid w:val="00272A27"/>
    <w:rsid w:val="00272F9A"/>
    <w:rsid w:val="00273F8E"/>
    <w:rsid w:val="00274004"/>
    <w:rsid w:val="002745BE"/>
    <w:rsid w:val="00275BE4"/>
    <w:rsid w:val="002765AE"/>
    <w:rsid w:val="00277F80"/>
    <w:rsid w:val="00280318"/>
    <w:rsid w:val="0028090D"/>
    <w:rsid w:val="00280DD1"/>
    <w:rsid w:val="0028115A"/>
    <w:rsid w:val="00281535"/>
    <w:rsid w:val="00281D91"/>
    <w:rsid w:val="00281E9E"/>
    <w:rsid w:val="00281FB1"/>
    <w:rsid w:val="00282788"/>
    <w:rsid w:val="00283C0A"/>
    <w:rsid w:val="00283CB2"/>
    <w:rsid w:val="00284727"/>
    <w:rsid w:val="0028549E"/>
    <w:rsid w:val="002855CE"/>
    <w:rsid w:val="00285B3F"/>
    <w:rsid w:val="002865F8"/>
    <w:rsid w:val="00286645"/>
    <w:rsid w:val="002868C4"/>
    <w:rsid w:val="00286CD6"/>
    <w:rsid w:val="00286F17"/>
    <w:rsid w:val="002872AB"/>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3EC"/>
    <w:rsid w:val="002959FE"/>
    <w:rsid w:val="002963B5"/>
    <w:rsid w:val="002966C7"/>
    <w:rsid w:val="002979FD"/>
    <w:rsid w:val="00297FEF"/>
    <w:rsid w:val="002A0261"/>
    <w:rsid w:val="002A02D7"/>
    <w:rsid w:val="002A0ECE"/>
    <w:rsid w:val="002A1436"/>
    <w:rsid w:val="002A1DA3"/>
    <w:rsid w:val="002A1F0C"/>
    <w:rsid w:val="002A2801"/>
    <w:rsid w:val="002A33BE"/>
    <w:rsid w:val="002A3719"/>
    <w:rsid w:val="002A3842"/>
    <w:rsid w:val="002A47A5"/>
    <w:rsid w:val="002A4A6E"/>
    <w:rsid w:val="002A5A25"/>
    <w:rsid w:val="002A5B83"/>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34EC"/>
    <w:rsid w:val="002B3A21"/>
    <w:rsid w:val="002B3A3F"/>
    <w:rsid w:val="002B4B5E"/>
    <w:rsid w:val="002B5EFA"/>
    <w:rsid w:val="002B6875"/>
    <w:rsid w:val="002B73B5"/>
    <w:rsid w:val="002C0A5A"/>
    <w:rsid w:val="002C0B76"/>
    <w:rsid w:val="002C1161"/>
    <w:rsid w:val="002C1185"/>
    <w:rsid w:val="002C1247"/>
    <w:rsid w:val="002C1714"/>
    <w:rsid w:val="002C17EF"/>
    <w:rsid w:val="002C2599"/>
    <w:rsid w:val="002C28FC"/>
    <w:rsid w:val="002C2EA4"/>
    <w:rsid w:val="002C3036"/>
    <w:rsid w:val="002C38B8"/>
    <w:rsid w:val="002C3A93"/>
    <w:rsid w:val="002C3AB6"/>
    <w:rsid w:val="002C4C79"/>
    <w:rsid w:val="002C51E6"/>
    <w:rsid w:val="002C5539"/>
    <w:rsid w:val="002C5875"/>
    <w:rsid w:val="002C5A84"/>
    <w:rsid w:val="002C7AC5"/>
    <w:rsid w:val="002C7D7B"/>
    <w:rsid w:val="002D0130"/>
    <w:rsid w:val="002D01C1"/>
    <w:rsid w:val="002D0942"/>
    <w:rsid w:val="002D0EB9"/>
    <w:rsid w:val="002D30C8"/>
    <w:rsid w:val="002D3DB8"/>
    <w:rsid w:val="002D424D"/>
    <w:rsid w:val="002D48D6"/>
    <w:rsid w:val="002D4AE8"/>
    <w:rsid w:val="002D4E24"/>
    <w:rsid w:val="002D5238"/>
    <w:rsid w:val="002D5420"/>
    <w:rsid w:val="002D5563"/>
    <w:rsid w:val="002D5B6D"/>
    <w:rsid w:val="002D64BB"/>
    <w:rsid w:val="002D6CFF"/>
    <w:rsid w:val="002D6D0A"/>
    <w:rsid w:val="002D7174"/>
    <w:rsid w:val="002D7321"/>
    <w:rsid w:val="002E0462"/>
    <w:rsid w:val="002E04DF"/>
    <w:rsid w:val="002E04E8"/>
    <w:rsid w:val="002E06E0"/>
    <w:rsid w:val="002E0751"/>
    <w:rsid w:val="002E0916"/>
    <w:rsid w:val="002E0E9E"/>
    <w:rsid w:val="002E18DE"/>
    <w:rsid w:val="002E1F96"/>
    <w:rsid w:val="002E21D8"/>
    <w:rsid w:val="002E3277"/>
    <w:rsid w:val="002E3EF2"/>
    <w:rsid w:val="002E4244"/>
    <w:rsid w:val="002E4636"/>
    <w:rsid w:val="002E4CA3"/>
    <w:rsid w:val="002E69D7"/>
    <w:rsid w:val="002E7232"/>
    <w:rsid w:val="002E7873"/>
    <w:rsid w:val="002E78C0"/>
    <w:rsid w:val="002E7BF1"/>
    <w:rsid w:val="002F0484"/>
    <w:rsid w:val="002F0B06"/>
    <w:rsid w:val="002F0BF8"/>
    <w:rsid w:val="002F164F"/>
    <w:rsid w:val="002F1DCD"/>
    <w:rsid w:val="002F21F8"/>
    <w:rsid w:val="002F2241"/>
    <w:rsid w:val="002F263F"/>
    <w:rsid w:val="002F2D04"/>
    <w:rsid w:val="002F32BA"/>
    <w:rsid w:val="002F348B"/>
    <w:rsid w:val="002F3BA7"/>
    <w:rsid w:val="002F4118"/>
    <w:rsid w:val="002F4AF2"/>
    <w:rsid w:val="002F4DFA"/>
    <w:rsid w:val="002F500C"/>
    <w:rsid w:val="002F58A2"/>
    <w:rsid w:val="002F6BC4"/>
    <w:rsid w:val="002F7AA3"/>
    <w:rsid w:val="002F7EF4"/>
    <w:rsid w:val="00300099"/>
    <w:rsid w:val="00300F33"/>
    <w:rsid w:val="00302FF8"/>
    <w:rsid w:val="00303025"/>
    <w:rsid w:val="0030408D"/>
    <w:rsid w:val="003040AD"/>
    <w:rsid w:val="00304273"/>
    <w:rsid w:val="0030437E"/>
    <w:rsid w:val="00304AC7"/>
    <w:rsid w:val="00304D6F"/>
    <w:rsid w:val="00304F90"/>
    <w:rsid w:val="00304F9D"/>
    <w:rsid w:val="003061F1"/>
    <w:rsid w:val="00306C1A"/>
    <w:rsid w:val="00307089"/>
    <w:rsid w:val="0030756E"/>
    <w:rsid w:val="003075F8"/>
    <w:rsid w:val="003076DD"/>
    <w:rsid w:val="0030790D"/>
    <w:rsid w:val="00307ED0"/>
    <w:rsid w:val="00310486"/>
    <w:rsid w:val="00310843"/>
    <w:rsid w:val="00310EC1"/>
    <w:rsid w:val="00311821"/>
    <w:rsid w:val="00312706"/>
    <w:rsid w:val="0031358A"/>
    <w:rsid w:val="00313963"/>
    <w:rsid w:val="003148B6"/>
    <w:rsid w:val="00314FA7"/>
    <w:rsid w:val="003159B1"/>
    <w:rsid w:val="00315B89"/>
    <w:rsid w:val="00315C50"/>
    <w:rsid w:val="00316558"/>
    <w:rsid w:val="003165DD"/>
    <w:rsid w:val="00316AE6"/>
    <w:rsid w:val="00317B3E"/>
    <w:rsid w:val="00320198"/>
    <w:rsid w:val="00320605"/>
    <w:rsid w:val="0032089A"/>
    <w:rsid w:val="003209F8"/>
    <w:rsid w:val="00320F62"/>
    <w:rsid w:val="003212E1"/>
    <w:rsid w:val="00321368"/>
    <w:rsid w:val="00322E36"/>
    <w:rsid w:val="003236AA"/>
    <w:rsid w:val="003237F0"/>
    <w:rsid w:val="00324140"/>
    <w:rsid w:val="003252B5"/>
    <w:rsid w:val="003253F8"/>
    <w:rsid w:val="00325FE5"/>
    <w:rsid w:val="003268CE"/>
    <w:rsid w:val="00326915"/>
    <w:rsid w:val="00326CB9"/>
    <w:rsid w:val="00326FFD"/>
    <w:rsid w:val="003272E6"/>
    <w:rsid w:val="00330279"/>
    <w:rsid w:val="00330503"/>
    <w:rsid w:val="00330C75"/>
    <w:rsid w:val="00330FFF"/>
    <w:rsid w:val="003315CD"/>
    <w:rsid w:val="003319DB"/>
    <w:rsid w:val="00331A46"/>
    <w:rsid w:val="00331FDB"/>
    <w:rsid w:val="003324F1"/>
    <w:rsid w:val="00333975"/>
    <w:rsid w:val="00334301"/>
    <w:rsid w:val="00334AF9"/>
    <w:rsid w:val="00334C98"/>
    <w:rsid w:val="00335659"/>
    <w:rsid w:val="00335CC6"/>
    <w:rsid w:val="00336075"/>
    <w:rsid w:val="00336740"/>
    <w:rsid w:val="00336989"/>
    <w:rsid w:val="00337502"/>
    <w:rsid w:val="00337776"/>
    <w:rsid w:val="0034060E"/>
    <w:rsid w:val="00340F9E"/>
    <w:rsid w:val="00340FB1"/>
    <w:rsid w:val="003413B8"/>
    <w:rsid w:val="003414B0"/>
    <w:rsid w:val="003421D4"/>
    <w:rsid w:val="00342AA7"/>
    <w:rsid w:val="00342EB2"/>
    <w:rsid w:val="0034333A"/>
    <w:rsid w:val="00343505"/>
    <w:rsid w:val="003437F2"/>
    <w:rsid w:val="0034459B"/>
    <w:rsid w:val="003448B8"/>
    <w:rsid w:val="003450A7"/>
    <w:rsid w:val="003457C5"/>
    <w:rsid w:val="00346171"/>
    <w:rsid w:val="003467EA"/>
    <w:rsid w:val="00346918"/>
    <w:rsid w:val="00346DAD"/>
    <w:rsid w:val="003473D9"/>
    <w:rsid w:val="0034769D"/>
    <w:rsid w:val="003478A0"/>
    <w:rsid w:val="00347ABA"/>
    <w:rsid w:val="0035004C"/>
    <w:rsid w:val="0035116E"/>
    <w:rsid w:val="0035208F"/>
    <w:rsid w:val="003521FE"/>
    <w:rsid w:val="00352FCD"/>
    <w:rsid w:val="00353357"/>
    <w:rsid w:val="0035344F"/>
    <w:rsid w:val="00353539"/>
    <w:rsid w:val="00353CEF"/>
    <w:rsid w:val="00353E37"/>
    <w:rsid w:val="00354303"/>
    <w:rsid w:val="00354598"/>
    <w:rsid w:val="00355703"/>
    <w:rsid w:val="003560F7"/>
    <w:rsid w:val="00356118"/>
    <w:rsid w:val="00356569"/>
    <w:rsid w:val="00356765"/>
    <w:rsid w:val="00356853"/>
    <w:rsid w:val="0035687F"/>
    <w:rsid w:val="00356986"/>
    <w:rsid w:val="00356D4B"/>
    <w:rsid w:val="00356EB3"/>
    <w:rsid w:val="00357708"/>
    <w:rsid w:val="00357FC2"/>
    <w:rsid w:val="00360D56"/>
    <w:rsid w:val="00360F3F"/>
    <w:rsid w:val="0036122C"/>
    <w:rsid w:val="003618F3"/>
    <w:rsid w:val="0036196D"/>
    <w:rsid w:val="00361ADC"/>
    <w:rsid w:val="00361E49"/>
    <w:rsid w:val="00361F4C"/>
    <w:rsid w:val="00362018"/>
    <w:rsid w:val="0036207B"/>
    <w:rsid w:val="00362202"/>
    <w:rsid w:val="003623A9"/>
    <w:rsid w:val="003629A4"/>
    <w:rsid w:val="00363903"/>
    <w:rsid w:val="00363FC0"/>
    <w:rsid w:val="003641F6"/>
    <w:rsid w:val="00364408"/>
    <w:rsid w:val="0036455A"/>
    <w:rsid w:val="003646AF"/>
    <w:rsid w:val="00364751"/>
    <w:rsid w:val="00364BED"/>
    <w:rsid w:val="00364CB4"/>
    <w:rsid w:val="00365947"/>
    <w:rsid w:val="00365FFD"/>
    <w:rsid w:val="00366E32"/>
    <w:rsid w:val="00366F8B"/>
    <w:rsid w:val="003670F1"/>
    <w:rsid w:val="00370390"/>
    <w:rsid w:val="003712C1"/>
    <w:rsid w:val="003744F4"/>
    <w:rsid w:val="00374D0F"/>
    <w:rsid w:val="00374DBE"/>
    <w:rsid w:val="003751A9"/>
    <w:rsid w:val="00375D3D"/>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33A3"/>
    <w:rsid w:val="00383469"/>
    <w:rsid w:val="0038372E"/>
    <w:rsid w:val="00383BAF"/>
    <w:rsid w:val="00383BC4"/>
    <w:rsid w:val="003841A4"/>
    <w:rsid w:val="00384CAE"/>
    <w:rsid w:val="00384D58"/>
    <w:rsid w:val="003850AA"/>
    <w:rsid w:val="00386230"/>
    <w:rsid w:val="00386F86"/>
    <w:rsid w:val="003872BC"/>
    <w:rsid w:val="003875A9"/>
    <w:rsid w:val="003911F9"/>
    <w:rsid w:val="0039288B"/>
    <w:rsid w:val="00392A62"/>
    <w:rsid w:val="00392BEF"/>
    <w:rsid w:val="00392C4A"/>
    <w:rsid w:val="00393278"/>
    <w:rsid w:val="003937B9"/>
    <w:rsid w:val="00393DC7"/>
    <w:rsid w:val="00393FF3"/>
    <w:rsid w:val="0039439F"/>
    <w:rsid w:val="003943BC"/>
    <w:rsid w:val="003945F9"/>
    <w:rsid w:val="003948F2"/>
    <w:rsid w:val="0039494B"/>
    <w:rsid w:val="00394A42"/>
    <w:rsid w:val="00394DA9"/>
    <w:rsid w:val="003961F3"/>
    <w:rsid w:val="00397351"/>
    <w:rsid w:val="0039755D"/>
    <w:rsid w:val="003979BE"/>
    <w:rsid w:val="003A02E6"/>
    <w:rsid w:val="003A051D"/>
    <w:rsid w:val="003A17E0"/>
    <w:rsid w:val="003A1896"/>
    <w:rsid w:val="003A1F41"/>
    <w:rsid w:val="003A331A"/>
    <w:rsid w:val="003A36EE"/>
    <w:rsid w:val="003A37EA"/>
    <w:rsid w:val="003A3B14"/>
    <w:rsid w:val="003A416C"/>
    <w:rsid w:val="003A44BC"/>
    <w:rsid w:val="003A52F7"/>
    <w:rsid w:val="003A5436"/>
    <w:rsid w:val="003A65CE"/>
    <w:rsid w:val="003A6C58"/>
    <w:rsid w:val="003A719F"/>
    <w:rsid w:val="003A740B"/>
    <w:rsid w:val="003A77DB"/>
    <w:rsid w:val="003B0C0F"/>
    <w:rsid w:val="003B2CA6"/>
    <w:rsid w:val="003B3388"/>
    <w:rsid w:val="003B370F"/>
    <w:rsid w:val="003B3974"/>
    <w:rsid w:val="003B3A19"/>
    <w:rsid w:val="003B40C5"/>
    <w:rsid w:val="003B5284"/>
    <w:rsid w:val="003B542E"/>
    <w:rsid w:val="003B5533"/>
    <w:rsid w:val="003B5E4B"/>
    <w:rsid w:val="003B68F4"/>
    <w:rsid w:val="003B6E7E"/>
    <w:rsid w:val="003B7054"/>
    <w:rsid w:val="003C004B"/>
    <w:rsid w:val="003C05C1"/>
    <w:rsid w:val="003C0D92"/>
    <w:rsid w:val="003C0E53"/>
    <w:rsid w:val="003C145C"/>
    <w:rsid w:val="003C16E5"/>
    <w:rsid w:val="003C25EB"/>
    <w:rsid w:val="003C2EAA"/>
    <w:rsid w:val="003C48CE"/>
    <w:rsid w:val="003C49D4"/>
    <w:rsid w:val="003C4FFE"/>
    <w:rsid w:val="003C52F5"/>
    <w:rsid w:val="003C58B8"/>
    <w:rsid w:val="003C59A9"/>
    <w:rsid w:val="003C6034"/>
    <w:rsid w:val="003C7113"/>
    <w:rsid w:val="003C7397"/>
    <w:rsid w:val="003C7A29"/>
    <w:rsid w:val="003D0879"/>
    <w:rsid w:val="003D116D"/>
    <w:rsid w:val="003D1202"/>
    <w:rsid w:val="003D1B73"/>
    <w:rsid w:val="003D27B4"/>
    <w:rsid w:val="003D28B4"/>
    <w:rsid w:val="003D2C44"/>
    <w:rsid w:val="003D2DB6"/>
    <w:rsid w:val="003D2E98"/>
    <w:rsid w:val="003D35B2"/>
    <w:rsid w:val="003D3786"/>
    <w:rsid w:val="003D3A43"/>
    <w:rsid w:val="003D3D5B"/>
    <w:rsid w:val="003D4095"/>
    <w:rsid w:val="003D4857"/>
    <w:rsid w:val="003D5D66"/>
    <w:rsid w:val="003D60AC"/>
    <w:rsid w:val="003D68CD"/>
    <w:rsid w:val="003D6D3B"/>
    <w:rsid w:val="003D6F95"/>
    <w:rsid w:val="003D7DDA"/>
    <w:rsid w:val="003E0D37"/>
    <w:rsid w:val="003E15A7"/>
    <w:rsid w:val="003E208B"/>
    <w:rsid w:val="003E3270"/>
    <w:rsid w:val="003E33FB"/>
    <w:rsid w:val="003E3724"/>
    <w:rsid w:val="003E3F74"/>
    <w:rsid w:val="003E5281"/>
    <w:rsid w:val="003E52D7"/>
    <w:rsid w:val="003E59F5"/>
    <w:rsid w:val="003E63D6"/>
    <w:rsid w:val="003E64DF"/>
    <w:rsid w:val="003E6B0E"/>
    <w:rsid w:val="003E6C4E"/>
    <w:rsid w:val="003E6D66"/>
    <w:rsid w:val="003E6DDA"/>
    <w:rsid w:val="003E7032"/>
    <w:rsid w:val="003E75EA"/>
    <w:rsid w:val="003E78A7"/>
    <w:rsid w:val="003F01FE"/>
    <w:rsid w:val="003F122E"/>
    <w:rsid w:val="003F12C7"/>
    <w:rsid w:val="003F2439"/>
    <w:rsid w:val="003F28BA"/>
    <w:rsid w:val="003F3AAC"/>
    <w:rsid w:val="003F3CDF"/>
    <w:rsid w:val="003F3D2D"/>
    <w:rsid w:val="003F4737"/>
    <w:rsid w:val="003F4B1E"/>
    <w:rsid w:val="003F515A"/>
    <w:rsid w:val="003F54A4"/>
    <w:rsid w:val="003F553F"/>
    <w:rsid w:val="003F582A"/>
    <w:rsid w:val="003F597A"/>
    <w:rsid w:val="003F59B7"/>
    <w:rsid w:val="003F5A9A"/>
    <w:rsid w:val="003F5DC9"/>
    <w:rsid w:val="003F63E0"/>
    <w:rsid w:val="003F6B14"/>
    <w:rsid w:val="003F701B"/>
    <w:rsid w:val="004001B3"/>
    <w:rsid w:val="0040112C"/>
    <w:rsid w:val="004018C7"/>
    <w:rsid w:val="00402101"/>
    <w:rsid w:val="004026B3"/>
    <w:rsid w:val="00402840"/>
    <w:rsid w:val="00402866"/>
    <w:rsid w:val="004028E1"/>
    <w:rsid w:val="004038F3"/>
    <w:rsid w:val="00403994"/>
    <w:rsid w:val="00403B28"/>
    <w:rsid w:val="004040BF"/>
    <w:rsid w:val="00404FA0"/>
    <w:rsid w:val="004050F8"/>
    <w:rsid w:val="00405100"/>
    <w:rsid w:val="004051F6"/>
    <w:rsid w:val="004057B0"/>
    <w:rsid w:val="00405CD0"/>
    <w:rsid w:val="00406552"/>
    <w:rsid w:val="004069D7"/>
    <w:rsid w:val="00406D0C"/>
    <w:rsid w:val="00407703"/>
    <w:rsid w:val="00407B1C"/>
    <w:rsid w:val="004108CB"/>
    <w:rsid w:val="00410905"/>
    <w:rsid w:val="00410C03"/>
    <w:rsid w:val="004113D5"/>
    <w:rsid w:val="00412CB3"/>
    <w:rsid w:val="00412E92"/>
    <w:rsid w:val="004130CF"/>
    <w:rsid w:val="0041312D"/>
    <w:rsid w:val="00413E5D"/>
    <w:rsid w:val="0041421E"/>
    <w:rsid w:val="00414A9A"/>
    <w:rsid w:val="00415ADF"/>
    <w:rsid w:val="00415C77"/>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F54"/>
    <w:rsid w:val="00425692"/>
    <w:rsid w:val="004256A2"/>
    <w:rsid w:val="00425A2C"/>
    <w:rsid w:val="0042697D"/>
    <w:rsid w:val="0042747A"/>
    <w:rsid w:val="00427CA3"/>
    <w:rsid w:val="00430086"/>
    <w:rsid w:val="00430AF2"/>
    <w:rsid w:val="0043174B"/>
    <w:rsid w:val="004317A6"/>
    <w:rsid w:val="00432797"/>
    <w:rsid w:val="00432B5B"/>
    <w:rsid w:val="00432E28"/>
    <w:rsid w:val="0043318C"/>
    <w:rsid w:val="004343B4"/>
    <w:rsid w:val="0043441B"/>
    <w:rsid w:val="004345EC"/>
    <w:rsid w:val="00435ECD"/>
    <w:rsid w:val="004362CF"/>
    <w:rsid w:val="004362D2"/>
    <w:rsid w:val="00436312"/>
    <w:rsid w:val="0043659A"/>
    <w:rsid w:val="004367FB"/>
    <w:rsid w:val="00437A58"/>
    <w:rsid w:val="00437E73"/>
    <w:rsid w:val="00440B3B"/>
    <w:rsid w:val="00441529"/>
    <w:rsid w:val="00441532"/>
    <w:rsid w:val="004415F4"/>
    <w:rsid w:val="00441618"/>
    <w:rsid w:val="00441FDC"/>
    <w:rsid w:val="00442A86"/>
    <w:rsid w:val="00442D86"/>
    <w:rsid w:val="00443E7A"/>
    <w:rsid w:val="00444215"/>
    <w:rsid w:val="00444B0E"/>
    <w:rsid w:val="00445482"/>
    <w:rsid w:val="00445E42"/>
    <w:rsid w:val="0044639A"/>
    <w:rsid w:val="004464AA"/>
    <w:rsid w:val="004465A2"/>
    <w:rsid w:val="004472E2"/>
    <w:rsid w:val="0044735F"/>
    <w:rsid w:val="004475AE"/>
    <w:rsid w:val="00447D60"/>
    <w:rsid w:val="004500A5"/>
    <w:rsid w:val="00451721"/>
    <w:rsid w:val="004518AC"/>
    <w:rsid w:val="004526AC"/>
    <w:rsid w:val="00452EDA"/>
    <w:rsid w:val="004532EB"/>
    <w:rsid w:val="004538F7"/>
    <w:rsid w:val="00453DEE"/>
    <w:rsid w:val="004541DB"/>
    <w:rsid w:val="00454BD7"/>
    <w:rsid w:val="00454C15"/>
    <w:rsid w:val="004553DB"/>
    <w:rsid w:val="004557C9"/>
    <w:rsid w:val="004558D4"/>
    <w:rsid w:val="00455E9B"/>
    <w:rsid w:val="0045633F"/>
    <w:rsid w:val="00456B87"/>
    <w:rsid w:val="004570DC"/>
    <w:rsid w:val="004572F1"/>
    <w:rsid w:val="00457719"/>
    <w:rsid w:val="00457863"/>
    <w:rsid w:val="00457EF3"/>
    <w:rsid w:val="004601A3"/>
    <w:rsid w:val="004602CE"/>
    <w:rsid w:val="0046032B"/>
    <w:rsid w:val="00460576"/>
    <w:rsid w:val="004605FC"/>
    <w:rsid w:val="00460820"/>
    <w:rsid w:val="00460E1D"/>
    <w:rsid w:val="004610DD"/>
    <w:rsid w:val="00461B69"/>
    <w:rsid w:val="00461CBB"/>
    <w:rsid w:val="00462384"/>
    <w:rsid w:val="00462488"/>
    <w:rsid w:val="004627F2"/>
    <w:rsid w:val="0046281F"/>
    <w:rsid w:val="00462AF9"/>
    <w:rsid w:val="00462D56"/>
    <w:rsid w:val="00463BDE"/>
    <w:rsid w:val="00463F7D"/>
    <w:rsid w:val="00464BE4"/>
    <w:rsid w:val="00464C19"/>
    <w:rsid w:val="004654B3"/>
    <w:rsid w:val="00465CDD"/>
    <w:rsid w:val="0046602E"/>
    <w:rsid w:val="00466586"/>
    <w:rsid w:val="00467360"/>
    <w:rsid w:val="00467BDF"/>
    <w:rsid w:val="004702DD"/>
    <w:rsid w:val="004703AD"/>
    <w:rsid w:val="00470E31"/>
    <w:rsid w:val="004714D2"/>
    <w:rsid w:val="00471F4A"/>
    <w:rsid w:val="004720F9"/>
    <w:rsid w:val="004722B7"/>
    <w:rsid w:val="004725FF"/>
    <w:rsid w:val="00472B7B"/>
    <w:rsid w:val="00472C21"/>
    <w:rsid w:val="00473535"/>
    <w:rsid w:val="00473939"/>
    <w:rsid w:val="00473A62"/>
    <w:rsid w:val="0047439D"/>
    <w:rsid w:val="004743BE"/>
    <w:rsid w:val="00475227"/>
    <w:rsid w:val="0047557F"/>
    <w:rsid w:val="00475B04"/>
    <w:rsid w:val="00476290"/>
    <w:rsid w:val="00476862"/>
    <w:rsid w:val="00476BF0"/>
    <w:rsid w:val="00476D71"/>
    <w:rsid w:val="0047762B"/>
    <w:rsid w:val="004776F8"/>
    <w:rsid w:val="004805A9"/>
    <w:rsid w:val="004814C4"/>
    <w:rsid w:val="00481A66"/>
    <w:rsid w:val="00481AF6"/>
    <w:rsid w:val="00482333"/>
    <w:rsid w:val="00482BAE"/>
    <w:rsid w:val="00483287"/>
    <w:rsid w:val="004847C9"/>
    <w:rsid w:val="00485147"/>
    <w:rsid w:val="004854D1"/>
    <w:rsid w:val="00485915"/>
    <w:rsid w:val="00485B97"/>
    <w:rsid w:val="00486469"/>
    <w:rsid w:val="00486866"/>
    <w:rsid w:val="00486B46"/>
    <w:rsid w:val="00486DFF"/>
    <w:rsid w:val="00487484"/>
    <w:rsid w:val="004875B4"/>
    <w:rsid w:val="00487762"/>
    <w:rsid w:val="004877AA"/>
    <w:rsid w:val="004878BF"/>
    <w:rsid w:val="00487C66"/>
    <w:rsid w:val="004901B3"/>
    <w:rsid w:val="00490377"/>
    <w:rsid w:val="0049054B"/>
    <w:rsid w:val="0049183F"/>
    <w:rsid w:val="00491B8D"/>
    <w:rsid w:val="00492E8C"/>
    <w:rsid w:val="00493D7B"/>
    <w:rsid w:val="00494000"/>
    <w:rsid w:val="004940BA"/>
    <w:rsid w:val="00494179"/>
    <w:rsid w:val="00494FDF"/>
    <w:rsid w:val="00495365"/>
    <w:rsid w:val="00495C7D"/>
    <w:rsid w:val="004960E2"/>
    <w:rsid w:val="00496A66"/>
    <w:rsid w:val="00496FAF"/>
    <w:rsid w:val="00496FEC"/>
    <w:rsid w:val="004A1CF0"/>
    <w:rsid w:val="004A1F49"/>
    <w:rsid w:val="004A222C"/>
    <w:rsid w:val="004A23F2"/>
    <w:rsid w:val="004A3051"/>
    <w:rsid w:val="004A31D1"/>
    <w:rsid w:val="004A36B9"/>
    <w:rsid w:val="004A37E0"/>
    <w:rsid w:val="004A3B61"/>
    <w:rsid w:val="004A3F21"/>
    <w:rsid w:val="004A4124"/>
    <w:rsid w:val="004A413E"/>
    <w:rsid w:val="004A5396"/>
    <w:rsid w:val="004A58DB"/>
    <w:rsid w:val="004A5D34"/>
    <w:rsid w:val="004A7291"/>
    <w:rsid w:val="004A758E"/>
    <w:rsid w:val="004A7712"/>
    <w:rsid w:val="004B01E0"/>
    <w:rsid w:val="004B02EC"/>
    <w:rsid w:val="004B0511"/>
    <w:rsid w:val="004B0C7A"/>
    <w:rsid w:val="004B1AC0"/>
    <w:rsid w:val="004B1D4A"/>
    <w:rsid w:val="004B21C7"/>
    <w:rsid w:val="004B21C8"/>
    <w:rsid w:val="004B28BD"/>
    <w:rsid w:val="004B321E"/>
    <w:rsid w:val="004B3BDC"/>
    <w:rsid w:val="004B4835"/>
    <w:rsid w:val="004B4D61"/>
    <w:rsid w:val="004B501B"/>
    <w:rsid w:val="004B64CF"/>
    <w:rsid w:val="004B6845"/>
    <w:rsid w:val="004B696A"/>
    <w:rsid w:val="004B74D9"/>
    <w:rsid w:val="004B7C48"/>
    <w:rsid w:val="004B7E06"/>
    <w:rsid w:val="004B7EC8"/>
    <w:rsid w:val="004C00E8"/>
    <w:rsid w:val="004C039A"/>
    <w:rsid w:val="004C0623"/>
    <w:rsid w:val="004C095E"/>
    <w:rsid w:val="004C0E46"/>
    <w:rsid w:val="004C1FC0"/>
    <w:rsid w:val="004C2C9E"/>
    <w:rsid w:val="004C2DB8"/>
    <w:rsid w:val="004C32B6"/>
    <w:rsid w:val="004C3421"/>
    <w:rsid w:val="004C359B"/>
    <w:rsid w:val="004C40C6"/>
    <w:rsid w:val="004C4AF3"/>
    <w:rsid w:val="004C4D9C"/>
    <w:rsid w:val="004C5148"/>
    <w:rsid w:val="004C5196"/>
    <w:rsid w:val="004C51CD"/>
    <w:rsid w:val="004C5B8F"/>
    <w:rsid w:val="004C5C46"/>
    <w:rsid w:val="004C71B8"/>
    <w:rsid w:val="004C758F"/>
    <w:rsid w:val="004C7A55"/>
    <w:rsid w:val="004D02CA"/>
    <w:rsid w:val="004D050C"/>
    <w:rsid w:val="004D09E5"/>
    <w:rsid w:val="004D0F49"/>
    <w:rsid w:val="004D10B6"/>
    <w:rsid w:val="004D1187"/>
    <w:rsid w:val="004D180F"/>
    <w:rsid w:val="004D1D23"/>
    <w:rsid w:val="004D24DF"/>
    <w:rsid w:val="004D37F8"/>
    <w:rsid w:val="004D3A65"/>
    <w:rsid w:val="004D3EB5"/>
    <w:rsid w:val="004D4C6F"/>
    <w:rsid w:val="004D5447"/>
    <w:rsid w:val="004D57BC"/>
    <w:rsid w:val="004D5A45"/>
    <w:rsid w:val="004D60AB"/>
    <w:rsid w:val="004D68D2"/>
    <w:rsid w:val="004D6A47"/>
    <w:rsid w:val="004D6CBA"/>
    <w:rsid w:val="004D7394"/>
    <w:rsid w:val="004D77A8"/>
    <w:rsid w:val="004D7850"/>
    <w:rsid w:val="004E0046"/>
    <w:rsid w:val="004E02C0"/>
    <w:rsid w:val="004E2842"/>
    <w:rsid w:val="004E350C"/>
    <w:rsid w:val="004E36F4"/>
    <w:rsid w:val="004E3F6A"/>
    <w:rsid w:val="004E4859"/>
    <w:rsid w:val="004E4B98"/>
    <w:rsid w:val="004E51C6"/>
    <w:rsid w:val="004E54AB"/>
    <w:rsid w:val="004E58DF"/>
    <w:rsid w:val="004E5B0F"/>
    <w:rsid w:val="004E5C0D"/>
    <w:rsid w:val="004E65FB"/>
    <w:rsid w:val="004E67FB"/>
    <w:rsid w:val="004E6F22"/>
    <w:rsid w:val="004E7BD9"/>
    <w:rsid w:val="004E7EF7"/>
    <w:rsid w:val="004F06FD"/>
    <w:rsid w:val="004F0AC9"/>
    <w:rsid w:val="004F0EC2"/>
    <w:rsid w:val="004F11CF"/>
    <w:rsid w:val="004F1275"/>
    <w:rsid w:val="004F26C2"/>
    <w:rsid w:val="004F310B"/>
    <w:rsid w:val="004F4288"/>
    <w:rsid w:val="004F45CC"/>
    <w:rsid w:val="004F57E4"/>
    <w:rsid w:val="004F5EA1"/>
    <w:rsid w:val="004F67C5"/>
    <w:rsid w:val="004F69E9"/>
    <w:rsid w:val="004F738D"/>
    <w:rsid w:val="004F7593"/>
    <w:rsid w:val="004F7711"/>
    <w:rsid w:val="004F77AA"/>
    <w:rsid w:val="004F7948"/>
    <w:rsid w:val="00500121"/>
    <w:rsid w:val="00500E42"/>
    <w:rsid w:val="0050139C"/>
    <w:rsid w:val="005017A5"/>
    <w:rsid w:val="005027B4"/>
    <w:rsid w:val="00502D9C"/>
    <w:rsid w:val="005035CC"/>
    <w:rsid w:val="00503E38"/>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6B59"/>
    <w:rsid w:val="00516D46"/>
    <w:rsid w:val="005172F3"/>
    <w:rsid w:val="00517915"/>
    <w:rsid w:val="00517A6F"/>
    <w:rsid w:val="00520969"/>
    <w:rsid w:val="00520FB1"/>
    <w:rsid w:val="00521525"/>
    <w:rsid w:val="005215E5"/>
    <w:rsid w:val="005217A0"/>
    <w:rsid w:val="00521A84"/>
    <w:rsid w:val="00522017"/>
    <w:rsid w:val="00522835"/>
    <w:rsid w:val="00522F1B"/>
    <w:rsid w:val="005232B5"/>
    <w:rsid w:val="00524771"/>
    <w:rsid w:val="005247E0"/>
    <w:rsid w:val="00524B2C"/>
    <w:rsid w:val="0052505D"/>
    <w:rsid w:val="00525A37"/>
    <w:rsid w:val="00525F4E"/>
    <w:rsid w:val="00526DED"/>
    <w:rsid w:val="00526F01"/>
    <w:rsid w:val="00527108"/>
    <w:rsid w:val="005273C6"/>
    <w:rsid w:val="00527CBF"/>
    <w:rsid w:val="0053158D"/>
    <w:rsid w:val="0053164A"/>
    <w:rsid w:val="00531B16"/>
    <w:rsid w:val="00531E8E"/>
    <w:rsid w:val="005325C1"/>
    <w:rsid w:val="00532ABF"/>
    <w:rsid w:val="00533C2F"/>
    <w:rsid w:val="0053459C"/>
    <w:rsid w:val="005345A6"/>
    <w:rsid w:val="00534E41"/>
    <w:rsid w:val="00535A75"/>
    <w:rsid w:val="00535C31"/>
    <w:rsid w:val="005368AE"/>
    <w:rsid w:val="00536936"/>
    <w:rsid w:val="005369AA"/>
    <w:rsid w:val="00536B85"/>
    <w:rsid w:val="00536D08"/>
    <w:rsid w:val="00536E5F"/>
    <w:rsid w:val="005376F2"/>
    <w:rsid w:val="00537D8A"/>
    <w:rsid w:val="00540093"/>
    <w:rsid w:val="0054036C"/>
    <w:rsid w:val="00541369"/>
    <w:rsid w:val="00541C99"/>
    <w:rsid w:val="00542217"/>
    <w:rsid w:val="0054232F"/>
    <w:rsid w:val="0054280C"/>
    <w:rsid w:val="0054331D"/>
    <w:rsid w:val="00543671"/>
    <w:rsid w:val="0054446E"/>
    <w:rsid w:val="005446C3"/>
    <w:rsid w:val="00544754"/>
    <w:rsid w:val="00544E3B"/>
    <w:rsid w:val="00545452"/>
    <w:rsid w:val="0054553D"/>
    <w:rsid w:val="00545CF0"/>
    <w:rsid w:val="00545EEE"/>
    <w:rsid w:val="00546A87"/>
    <w:rsid w:val="00546C7A"/>
    <w:rsid w:val="005473A8"/>
    <w:rsid w:val="00550641"/>
    <w:rsid w:val="00550890"/>
    <w:rsid w:val="00551208"/>
    <w:rsid w:val="0055140E"/>
    <w:rsid w:val="00551662"/>
    <w:rsid w:val="00552918"/>
    <w:rsid w:val="00552FC2"/>
    <w:rsid w:val="0055358C"/>
    <w:rsid w:val="00553998"/>
    <w:rsid w:val="00554BE5"/>
    <w:rsid w:val="00554CD2"/>
    <w:rsid w:val="00554D13"/>
    <w:rsid w:val="00554F15"/>
    <w:rsid w:val="005553C2"/>
    <w:rsid w:val="00555F47"/>
    <w:rsid w:val="00555F73"/>
    <w:rsid w:val="005562BC"/>
    <w:rsid w:val="00556AE6"/>
    <w:rsid w:val="00557C62"/>
    <w:rsid w:val="00557FB9"/>
    <w:rsid w:val="00560D63"/>
    <w:rsid w:val="00561D0C"/>
    <w:rsid w:val="00562A58"/>
    <w:rsid w:val="00562C06"/>
    <w:rsid w:val="00562C51"/>
    <w:rsid w:val="00562C53"/>
    <w:rsid w:val="00562E9C"/>
    <w:rsid w:val="00562F49"/>
    <w:rsid w:val="005634A3"/>
    <w:rsid w:val="005634E9"/>
    <w:rsid w:val="00563DC0"/>
    <w:rsid w:val="005640C6"/>
    <w:rsid w:val="0056561B"/>
    <w:rsid w:val="0056585C"/>
    <w:rsid w:val="00565C71"/>
    <w:rsid w:val="00565C94"/>
    <w:rsid w:val="00565E99"/>
    <w:rsid w:val="00565EE4"/>
    <w:rsid w:val="00566529"/>
    <w:rsid w:val="0056654B"/>
    <w:rsid w:val="00566F17"/>
    <w:rsid w:val="00567C2E"/>
    <w:rsid w:val="00570880"/>
    <w:rsid w:val="00571B46"/>
    <w:rsid w:val="00573B0D"/>
    <w:rsid w:val="005748E6"/>
    <w:rsid w:val="00575B80"/>
    <w:rsid w:val="00575EB9"/>
    <w:rsid w:val="00575F18"/>
    <w:rsid w:val="00576532"/>
    <w:rsid w:val="00576902"/>
    <w:rsid w:val="00577133"/>
    <w:rsid w:val="00577395"/>
    <w:rsid w:val="00577774"/>
    <w:rsid w:val="005777B5"/>
    <w:rsid w:val="00577A6A"/>
    <w:rsid w:val="00580367"/>
    <w:rsid w:val="00580A01"/>
    <w:rsid w:val="00581569"/>
    <w:rsid w:val="0058173F"/>
    <w:rsid w:val="00581B07"/>
    <w:rsid w:val="005821A7"/>
    <w:rsid w:val="00582A8D"/>
    <w:rsid w:val="00582E0E"/>
    <w:rsid w:val="005836E2"/>
    <w:rsid w:val="00583732"/>
    <w:rsid w:val="005837EF"/>
    <w:rsid w:val="00583961"/>
    <w:rsid w:val="00584182"/>
    <w:rsid w:val="00584473"/>
    <w:rsid w:val="00584CB8"/>
    <w:rsid w:val="00584D71"/>
    <w:rsid w:val="00584F99"/>
    <w:rsid w:val="00586741"/>
    <w:rsid w:val="00586D51"/>
    <w:rsid w:val="00587721"/>
    <w:rsid w:val="0058780F"/>
    <w:rsid w:val="00587D67"/>
    <w:rsid w:val="00587E01"/>
    <w:rsid w:val="00590B21"/>
    <w:rsid w:val="00590D95"/>
    <w:rsid w:val="00591142"/>
    <w:rsid w:val="005914B8"/>
    <w:rsid w:val="005922E3"/>
    <w:rsid w:val="00592558"/>
    <w:rsid w:val="0059299C"/>
    <w:rsid w:val="00592AD8"/>
    <w:rsid w:val="0059422C"/>
    <w:rsid w:val="0059472A"/>
    <w:rsid w:val="00595719"/>
    <w:rsid w:val="00595C6E"/>
    <w:rsid w:val="00595F5F"/>
    <w:rsid w:val="00596138"/>
    <w:rsid w:val="00596596"/>
    <w:rsid w:val="00596F58"/>
    <w:rsid w:val="005A0561"/>
    <w:rsid w:val="005A14D8"/>
    <w:rsid w:val="005A20BC"/>
    <w:rsid w:val="005A2B52"/>
    <w:rsid w:val="005A32DA"/>
    <w:rsid w:val="005A366A"/>
    <w:rsid w:val="005A3B02"/>
    <w:rsid w:val="005A3DFE"/>
    <w:rsid w:val="005A5D16"/>
    <w:rsid w:val="005A5D41"/>
    <w:rsid w:val="005A702D"/>
    <w:rsid w:val="005A7143"/>
    <w:rsid w:val="005A72D8"/>
    <w:rsid w:val="005A764C"/>
    <w:rsid w:val="005A79D9"/>
    <w:rsid w:val="005B0DEC"/>
    <w:rsid w:val="005B0F1B"/>
    <w:rsid w:val="005B1E8C"/>
    <w:rsid w:val="005B24E2"/>
    <w:rsid w:val="005B2DA7"/>
    <w:rsid w:val="005B327A"/>
    <w:rsid w:val="005B3377"/>
    <w:rsid w:val="005B3E03"/>
    <w:rsid w:val="005B4284"/>
    <w:rsid w:val="005B4445"/>
    <w:rsid w:val="005B4803"/>
    <w:rsid w:val="005B4CA3"/>
    <w:rsid w:val="005B52F7"/>
    <w:rsid w:val="005B64BD"/>
    <w:rsid w:val="005B67ED"/>
    <w:rsid w:val="005B6F57"/>
    <w:rsid w:val="005B79F8"/>
    <w:rsid w:val="005C00EB"/>
    <w:rsid w:val="005C03F8"/>
    <w:rsid w:val="005C0474"/>
    <w:rsid w:val="005C04F0"/>
    <w:rsid w:val="005C18DD"/>
    <w:rsid w:val="005C1CD3"/>
    <w:rsid w:val="005C30DC"/>
    <w:rsid w:val="005C384A"/>
    <w:rsid w:val="005C3B8E"/>
    <w:rsid w:val="005C41EC"/>
    <w:rsid w:val="005C4BF6"/>
    <w:rsid w:val="005C5131"/>
    <w:rsid w:val="005C56DC"/>
    <w:rsid w:val="005C5A1A"/>
    <w:rsid w:val="005C62B0"/>
    <w:rsid w:val="005C67A4"/>
    <w:rsid w:val="005C7407"/>
    <w:rsid w:val="005C7CE0"/>
    <w:rsid w:val="005D0068"/>
    <w:rsid w:val="005D0127"/>
    <w:rsid w:val="005D0275"/>
    <w:rsid w:val="005D0E4D"/>
    <w:rsid w:val="005D1D2A"/>
    <w:rsid w:val="005D2AC3"/>
    <w:rsid w:val="005D2EE2"/>
    <w:rsid w:val="005D3B2B"/>
    <w:rsid w:val="005D4ECC"/>
    <w:rsid w:val="005D515D"/>
    <w:rsid w:val="005D6142"/>
    <w:rsid w:val="005D6AA4"/>
    <w:rsid w:val="005D70E7"/>
    <w:rsid w:val="005D7BBA"/>
    <w:rsid w:val="005E00C3"/>
    <w:rsid w:val="005E01F1"/>
    <w:rsid w:val="005E147F"/>
    <w:rsid w:val="005E207D"/>
    <w:rsid w:val="005E3386"/>
    <w:rsid w:val="005E3644"/>
    <w:rsid w:val="005E3B2C"/>
    <w:rsid w:val="005E3EAB"/>
    <w:rsid w:val="005E52B0"/>
    <w:rsid w:val="005E52DD"/>
    <w:rsid w:val="005E57E1"/>
    <w:rsid w:val="005E60F9"/>
    <w:rsid w:val="005E7316"/>
    <w:rsid w:val="005E793E"/>
    <w:rsid w:val="005E7F8C"/>
    <w:rsid w:val="005F0268"/>
    <w:rsid w:val="005F1180"/>
    <w:rsid w:val="005F1B72"/>
    <w:rsid w:val="005F1EAB"/>
    <w:rsid w:val="005F20B2"/>
    <w:rsid w:val="005F29B9"/>
    <w:rsid w:val="005F2ADC"/>
    <w:rsid w:val="005F2CDC"/>
    <w:rsid w:val="005F3764"/>
    <w:rsid w:val="005F3774"/>
    <w:rsid w:val="005F3C0E"/>
    <w:rsid w:val="005F4242"/>
    <w:rsid w:val="005F4D46"/>
    <w:rsid w:val="005F4D79"/>
    <w:rsid w:val="005F502B"/>
    <w:rsid w:val="005F5B40"/>
    <w:rsid w:val="005F5CAF"/>
    <w:rsid w:val="005F62B3"/>
    <w:rsid w:val="005F6969"/>
    <w:rsid w:val="005F6A6D"/>
    <w:rsid w:val="005F7054"/>
    <w:rsid w:val="005F727F"/>
    <w:rsid w:val="006018FA"/>
    <w:rsid w:val="00601997"/>
    <w:rsid w:val="006023AF"/>
    <w:rsid w:val="00602919"/>
    <w:rsid w:val="006029E2"/>
    <w:rsid w:val="00602FBD"/>
    <w:rsid w:val="00603000"/>
    <w:rsid w:val="006036CA"/>
    <w:rsid w:val="00603766"/>
    <w:rsid w:val="00603C48"/>
    <w:rsid w:val="00603D62"/>
    <w:rsid w:val="00603F88"/>
    <w:rsid w:val="0060418C"/>
    <w:rsid w:val="0060432B"/>
    <w:rsid w:val="00604536"/>
    <w:rsid w:val="006046C5"/>
    <w:rsid w:val="006047B3"/>
    <w:rsid w:val="0060496E"/>
    <w:rsid w:val="00604E58"/>
    <w:rsid w:val="0060500F"/>
    <w:rsid w:val="0060509D"/>
    <w:rsid w:val="0060516A"/>
    <w:rsid w:val="00605EAE"/>
    <w:rsid w:val="00605FE9"/>
    <w:rsid w:val="0060657C"/>
    <w:rsid w:val="00607FB4"/>
    <w:rsid w:val="00611181"/>
    <w:rsid w:val="00611493"/>
    <w:rsid w:val="00612311"/>
    <w:rsid w:val="00613119"/>
    <w:rsid w:val="00613C34"/>
    <w:rsid w:val="006154CB"/>
    <w:rsid w:val="00615C38"/>
    <w:rsid w:val="0061619E"/>
    <w:rsid w:val="00616514"/>
    <w:rsid w:val="00616EA0"/>
    <w:rsid w:val="0061737D"/>
    <w:rsid w:val="00617507"/>
    <w:rsid w:val="00617F28"/>
    <w:rsid w:val="00620C25"/>
    <w:rsid w:val="00620DD9"/>
    <w:rsid w:val="00621FD4"/>
    <w:rsid w:val="0062208D"/>
    <w:rsid w:val="00623BB5"/>
    <w:rsid w:val="00623EE9"/>
    <w:rsid w:val="006242CD"/>
    <w:rsid w:val="006245DC"/>
    <w:rsid w:val="00624C9D"/>
    <w:rsid w:val="006250D6"/>
    <w:rsid w:val="00625434"/>
    <w:rsid w:val="00625B40"/>
    <w:rsid w:val="00626252"/>
    <w:rsid w:val="00626AFF"/>
    <w:rsid w:val="00627048"/>
    <w:rsid w:val="00630209"/>
    <w:rsid w:val="006302D5"/>
    <w:rsid w:val="00630F67"/>
    <w:rsid w:val="0063133D"/>
    <w:rsid w:val="006313E1"/>
    <w:rsid w:val="00631880"/>
    <w:rsid w:val="0063224F"/>
    <w:rsid w:val="00632256"/>
    <w:rsid w:val="0063298A"/>
    <w:rsid w:val="00633CF6"/>
    <w:rsid w:val="00636959"/>
    <w:rsid w:val="00636DAE"/>
    <w:rsid w:val="00637933"/>
    <w:rsid w:val="00640191"/>
    <w:rsid w:val="00640A7C"/>
    <w:rsid w:val="00640C6E"/>
    <w:rsid w:val="00640F18"/>
    <w:rsid w:val="00641ABE"/>
    <w:rsid w:val="00641BC4"/>
    <w:rsid w:val="00641D0E"/>
    <w:rsid w:val="0064202E"/>
    <w:rsid w:val="00642AB3"/>
    <w:rsid w:val="00643029"/>
    <w:rsid w:val="00643EE2"/>
    <w:rsid w:val="0064482B"/>
    <w:rsid w:val="00644F20"/>
    <w:rsid w:val="00645171"/>
    <w:rsid w:val="00645332"/>
    <w:rsid w:val="006463C2"/>
    <w:rsid w:val="00646847"/>
    <w:rsid w:val="006468A1"/>
    <w:rsid w:val="00646915"/>
    <w:rsid w:val="00646FBF"/>
    <w:rsid w:val="0064774B"/>
    <w:rsid w:val="00647A0E"/>
    <w:rsid w:val="00650038"/>
    <w:rsid w:val="00650C1D"/>
    <w:rsid w:val="00650CCC"/>
    <w:rsid w:val="00650D53"/>
    <w:rsid w:val="006513AA"/>
    <w:rsid w:val="00651BAB"/>
    <w:rsid w:val="00652263"/>
    <w:rsid w:val="006527C2"/>
    <w:rsid w:val="006529F2"/>
    <w:rsid w:val="00654079"/>
    <w:rsid w:val="006541D7"/>
    <w:rsid w:val="0065455F"/>
    <w:rsid w:val="00654D5F"/>
    <w:rsid w:val="006550E4"/>
    <w:rsid w:val="0065633E"/>
    <w:rsid w:val="00656A9F"/>
    <w:rsid w:val="00656AF8"/>
    <w:rsid w:val="00657C12"/>
    <w:rsid w:val="006601A5"/>
    <w:rsid w:val="00660575"/>
    <w:rsid w:val="00660F7A"/>
    <w:rsid w:val="00661205"/>
    <w:rsid w:val="00661706"/>
    <w:rsid w:val="006618E5"/>
    <w:rsid w:val="00661A5B"/>
    <w:rsid w:val="006626F1"/>
    <w:rsid w:val="00662CDA"/>
    <w:rsid w:val="006630F2"/>
    <w:rsid w:val="00663494"/>
    <w:rsid w:val="00664114"/>
    <w:rsid w:val="006643E0"/>
    <w:rsid w:val="00664957"/>
    <w:rsid w:val="0066539D"/>
    <w:rsid w:val="006654D5"/>
    <w:rsid w:val="00666085"/>
    <w:rsid w:val="00666222"/>
    <w:rsid w:val="00666351"/>
    <w:rsid w:val="006667B2"/>
    <w:rsid w:val="00666E61"/>
    <w:rsid w:val="00667FFE"/>
    <w:rsid w:val="006704F7"/>
    <w:rsid w:val="00670A4F"/>
    <w:rsid w:val="006713DC"/>
    <w:rsid w:val="00672015"/>
    <w:rsid w:val="00672A4F"/>
    <w:rsid w:val="006731F5"/>
    <w:rsid w:val="00673781"/>
    <w:rsid w:val="00674367"/>
    <w:rsid w:val="00674C1C"/>
    <w:rsid w:val="00674EC7"/>
    <w:rsid w:val="00674FCE"/>
    <w:rsid w:val="00675333"/>
    <w:rsid w:val="006766ED"/>
    <w:rsid w:val="00676E1A"/>
    <w:rsid w:val="00677C2F"/>
    <w:rsid w:val="006805BA"/>
    <w:rsid w:val="00680CBD"/>
    <w:rsid w:val="00681D7F"/>
    <w:rsid w:val="006822AD"/>
    <w:rsid w:val="006824C1"/>
    <w:rsid w:val="0068366E"/>
    <w:rsid w:val="00683897"/>
    <w:rsid w:val="00683A9F"/>
    <w:rsid w:val="00683FD2"/>
    <w:rsid w:val="00684829"/>
    <w:rsid w:val="0068487E"/>
    <w:rsid w:val="00684B8D"/>
    <w:rsid w:val="006850DB"/>
    <w:rsid w:val="006851FA"/>
    <w:rsid w:val="00686C66"/>
    <w:rsid w:val="00686DC6"/>
    <w:rsid w:val="0068739B"/>
    <w:rsid w:val="006874A9"/>
    <w:rsid w:val="00687935"/>
    <w:rsid w:val="00687A80"/>
    <w:rsid w:val="00687EFB"/>
    <w:rsid w:val="00690AE4"/>
    <w:rsid w:val="00690BD1"/>
    <w:rsid w:val="00690D8E"/>
    <w:rsid w:val="00690DE7"/>
    <w:rsid w:val="00690E5A"/>
    <w:rsid w:val="006911BB"/>
    <w:rsid w:val="006914AC"/>
    <w:rsid w:val="00691FAD"/>
    <w:rsid w:val="00691FEF"/>
    <w:rsid w:val="00692C98"/>
    <w:rsid w:val="00692D80"/>
    <w:rsid w:val="0069331C"/>
    <w:rsid w:val="0069387E"/>
    <w:rsid w:val="00693D2E"/>
    <w:rsid w:val="00694197"/>
    <w:rsid w:val="006948BF"/>
    <w:rsid w:val="00695314"/>
    <w:rsid w:val="00697B76"/>
    <w:rsid w:val="00697F93"/>
    <w:rsid w:val="006A039F"/>
    <w:rsid w:val="006A0FCB"/>
    <w:rsid w:val="006A1872"/>
    <w:rsid w:val="006A1C37"/>
    <w:rsid w:val="006A1C57"/>
    <w:rsid w:val="006A2102"/>
    <w:rsid w:val="006A2797"/>
    <w:rsid w:val="006A2E09"/>
    <w:rsid w:val="006A3A5F"/>
    <w:rsid w:val="006A3AF3"/>
    <w:rsid w:val="006A3C75"/>
    <w:rsid w:val="006A4DB9"/>
    <w:rsid w:val="006A6086"/>
    <w:rsid w:val="006A673F"/>
    <w:rsid w:val="006A7681"/>
    <w:rsid w:val="006A7A1D"/>
    <w:rsid w:val="006B0043"/>
    <w:rsid w:val="006B06C8"/>
    <w:rsid w:val="006B0771"/>
    <w:rsid w:val="006B07AD"/>
    <w:rsid w:val="006B2044"/>
    <w:rsid w:val="006B2155"/>
    <w:rsid w:val="006B22D9"/>
    <w:rsid w:val="006B2F79"/>
    <w:rsid w:val="006B3F62"/>
    <w:rsid w:val="006B52CC"/>
    <w:rsid w:val="006B5618"/>
    <w:rsid w:val="006B58F0"/>
    <w:rsid w:val="006B5D8D"/>
    <w:rsid w:val="006B5FB6"/>
    <w:rsid w:val="006B6191"/>
    <w:rsid w:val="006B6BAE"/>
    <w:rsid w:val="006B6C5A"/>
    <w:rsid w:val="006B7A80"/>
    <w:rsid w:val="006C032F"/>
    <w:rsid w:val="006C0DD8"/>
    <w:rsid w:val="006C0F0A"/>
    <w:rsid w:val="006C10DF"/>
    <w:rsid w:val="006C13AA"/>
    <w:rsid w:val="006C15AB"/>
    <w:rsid w:val="006C15CF"/>
    <w:rsid w:val="006C1631"/>
    <w:rsid w:val="006C20EE"/>
    <w:rsid w:val="006C23E4"/>
    <w:rsid w:val="006C267A"/>
    <w:rsid w:val="006C2D2C"/>
    <w:rsid w:val="006C3469"/>
    <w:rsid w:val="006C394C"/>
    <w:rsid w:val="006C3CA7"/>
    <w:rsid w:val="006C4097"/>
    <w:rsid w:val="006C43FF"/>
    <w:rsid w:val="006C44BB"/>
    <w:rsid w:val="006C47B8"/>
    <w:rsid w:val="006C4E39"/>
    <w:rsid w:val="006C4F18"/>
    <w:rsid w:val="006C508C"/>
    <w:rsid w:val="006C670D"/>
    <w:rsid w:val="006C731D"/>
    <w:rsid w:val="006C7900"/>
    <w:rsid w:val="006C7E5C"/>
    <w:rsid w:val="006D057E"/>
    <w:rsid w:val="006D1AA5"/>
    <w:rsid w:val="006D21FC"/>
    <w:rsid w:val="006D2824"/>
    <w:rsid w:val="006D2BEB"/>
    <w:rsid w:val="006D2FD6"/>
    <w:rsid w:val="006D3F3B"/>
    <w:rsid w:val="006D4E64"/>
    <w:rsid w:val="006D63AF"/>
    <w:rsid w:val="006D6892"/>
    <w:rsid w:val="006D6F6A"/>
    <w:rsid w:val="006D70B7"/>
    <w:rsid w:val="006D7B95"/>
    <w:rsid w:val="006D7D5A"/>
    <w:rsid w:val="006E1147"/>
    <w:rsid w:val="006E11E7"/>
    <w:rsid w:val="006E1439"/>
    <w:rsid w:val="006E1673"/>
    <w:rsid w:val="006E1736"/>
    <w:rsid w:val="006E175B"/>
    <w:rsid w:val="006E1B0B"/>
    <w:rsid w:val="006E3197"/>
    <w:rsid w:val="006E342A"/>
    <w:rsid w:val="006E4EED"/>
    <w:rsid w:val="006E5442"/>
    <w:rsid w:val="006E547E"/>
    <w:rsid w:val="006E5629"/>
    <w:rsid w:val="006E58D3"/>
    <w:rsid w:val="006E6CE3"/>
    <w:rsid w:val="006E7C9E"/>
    <w:rsid w:val="006E7EB0"/>
    <w:rsid w:val="006F15D4"/>
    <w:rsid w:val="006F1C63"/>
    <w:rsid w:val="006F1FE2"/>
    <w:rsid w:val="006F34DE"/>
    <w:rsid w:val="006F3583"/>
    <w:rsid w:val="006F36A5"/>
    <w:rsid w:val="006F39B1"/>
    <w:rsid w:val="006F4044"/>
    <w:rsid w:val="006F47AA"/>
    <w:rsid w:val="006F5A3D"/>
    <w:rsid w:val="006F5B04"/>
    <w:rsid w:val="006F5B59"/>
    <w:rsid w:val="006F62D4"/>
    <w:rsid w:val="006F680A"/>
    <w:rsid w:val="006F739F"/>
    <w:rsid w:val="006F7966"/>
    <w:rsid w:val="006F7CAE"/>
    <w:rsid w:val="0070030B"/>
    <w:rsid w:val="00700819"/>
    <w:rsid w:val="007009E0"/>
    <w:rsid w:val="00701E06"/>
    <w:rsid w:val="00701F84"/>
    <w:rsid w:val="00702049"/>
    <w:rsid w:val="007024C0"/>
    <w:rsid w:val="007030DA"/>
    <w:rsid w:val="0070376E"/>
    <w:rsid w:val="00703FC3"/>
    <w:rsid w:val="007066A9"/>
    <w:rsid w:val="007068AA"/>
    <w:rsid w:val="007068FE"/>
    <w:rsid w:val="007069DC"/>
    <w:rsid w:val="00706FDC"/>
    <w:rsid w:val="007075F4"/>
    <w:rsid w:val="0070780D"/>
    <w:rsid w:val="00707B75"/>
    <w:rsid w:val="007103F4"/>
    <w:rsid w:val="0071052C"/>
    <w:rsid w:val="00710618"/>
    <w:rsid w:val="00710785"/>
    <w:rsid w:val="0071081C"/>
    <w:rsid w:val="00710C19"/>
    <w:rsid w:val="00710C9E"/>
    <w:rsid w:val="00710D66"/>
    <w:rsid w:val="0071123E"/>
    <w:rsid w:val="007122D3"/>
    <w:rsid w:val="00712D62"/>
    <w:rsid w:val="00712E0A"/>
    <w:rsid w:val="0071312A"/>
    <w:rsid w:val="0071379A"/>
    <w:rsid w:val="007139FE"/>
    <w:rsid w:val="00714098"/>
    <w:rsid w:val="0071441E"/>
    <w:rsid w:val="00714C78"/>
    <w:rsid w:val="007150CC"/>
    <w:rsid w:val="0071512D"/>
    <w:rsid w:val="007151D6"/>
    <w:rsid w:val="00715D6B"/>
    <w:rsid w:val="00716052"/>
    <w:rsid w:val="0071682D"/>
    <w:rsid w:val="00716F8C"/>
    <w:rsid w:val="00717933"/>
    <w:rsid w:val="00717E9F"/>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E27"/>
    <w:rsid w:val="007270CA"/>
    <w:rsid w:val="0072746F"/>
    <w:rsid w:val="00727764"/>
    <w:rsid w:val="007277FA"/>
    <w:rsid w:val="00727A67"/>
    <w:rsid w:val="00727AA4"/>
    <w:rsid w:val="00730118"/>
    <w:rsid w:val="00730935"/>
    <w:rsid w:val="0073106A"/>
    <w:rsid w:val="0073181F"/>
    <w:rsid w:val="007319D9"/>
    <w:rsid w:val="00731B2D"/>
    <w:rsid w:val="00732649"/>
    <w:rsid w:val="00732A35"/>
    <w:rsid w:val="00732B56"/>
    <w:rsid w:val="00733445"/>
    <w:rsid w:val="00733C7E"/>
    <w:rsid w:val="00735B7A"/>
    <w:rsid w:val="00735F24"/>
    <w:rsid w:val="00736B90"/>
    <w:rsid w:val="007371E6"/>
    <w:rsid w:val="007372F7"/>
    <w:rsid w:val="00737396"/>
    <w:rsid w:val="0074014C"/>
    <w:rsid w:val="0074036E"/>
    <w:rsid w:val="00740BC2"/>
    <w:rsid w:val="00740F43"/>
    <w:rsid w:val="0074103C"/>
    <w:rsid w:val="0074246B"/>
    <w:rsid w:val="00743C93"/>
    <w:rsid w:val="00744306"/>
    <w:rsid w:val="00744B6C"/>
    <w:rsid w:val="00745A5A"/>
    <w:rsid w:val="0074749A"/>
    <w:rsid w:val="007479A4"/>
    <w:rsid w:val="007502BB"/>
    <w:rsid w:val="007502F8"/>
    <w:rsid w:val="0075045F"/>
    <w:rsid w:val="00750C5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A48"/>
    <w:rsid w:val="00761612"/>
    <w:rsid w:val="00761E50"/>
    <w:rsid w:val="00762990"/>
    <w:rsid w:val="00762995"/>
    <w:rsid w:val="00763337"/>
    <w:rsid w:val="0076362F"/>
    <w:rsid w:val="00763F5E"/>
    <w:rsid w:val="007642F7"/>
    <w:rsid w:val="00764485"/>
    <w:rsid w:val="007644C3"/>
    <w:rsid w:val="00764870"/>
    <w:rsid w:val="00764E31"/>
    <w:rsid w:val="00765909"/>
    <w:rsid w:val="00765D24"/>
    <w:rsid w:val="007669B1"/>
    <w:rsid w:val="007676D6"/>
    <w:rsid w:val="00767BE6"/>
    <w:rsid w:val="00767FD0"/>
    <w:rsid w:val="007701DA"/>
    <w:rsid w:val="007708F2"/>
    <w:rsid w:val="0077096A"/>
    <w:rsid w:val="00770D1D"/>
    <w:rsid w:val="00770DD0"/>
    <w:rsid w:val="00770E73"/>
    <w:rsid w:val="00771A3A"/>
    <w:rsid w:val="00771EE6"/>
    <w:rsid w:val="0077256C"/>
    <w:rsid w:val="00772C76"/>
    <w:rsid w:val="00772E5F"/>
    <w:rsid w:val="00773680"/>
    <w:rsid w:val="00773F31"/>
    <w:rsid w:val="007740E7"/>
    <w:rsid w:val="00774208"/>
    <w:rsid w:val="00774879"/>
    <w:rsid w:val="00774D52"/>
    <w:rsid w:val="00774DDA"/>
    <w:rsid w:val="007755DC"/>
    <w:rsid w:val="00775626"/>
    <w:rsid w:val="00775C8D"/>
    <w:rsid w:val="00775CE3"/>
    <w:rsid w:val="007761EA"/>
    <w:rsid w:val="00776327"/>
    <w:rsid w:val="00776785"/>
    <w:rsid w:val="007774AF"/>
    <w:rsid w:val="0077771B"/>
    <w:rsid w:val="00777831"/>
    <w:rsid w:val="00780394"/>
    <w:rsid w:val="00780F95"/>
    <w:rsid w:val="0078186D"/>
    <w:rsid w:val="00783274"/>
    <w:rsid w:val="00783C22"/>
    <w:rsid w:val="00783D35"/>
    <w:rsid w:val="00783F14"/>
    <w:rsid w:val="00785F52"/>
    <w:rsid w:val="00786448"/>
    <w:rsid w:val="00787A7B"/>
    <w:rsid w:val="00787AB3"/>
    <w:rsid w:val="00790265"/>
    <w:rsid w:val="007907E5"/>
    <w:rsid w:val="00790B18"/>
    <w:rsid w:val="00790D24"/>
    <w:rsid w:val="0079122F"/>
    <w:rsid w:val="0079147F"/>
    <w:rsid w:val="007915A2"/>
    <w:rsid w:val="007915C3"/>
    <w:rsid w:val="007919F3"/>
    <w:rsid w:val="00792138"/>
    <w:rsid w:val="00792634"/>
    <w:rsid w:val="007927BB"/>
    <w:rsid w:val="00792BC8"/>
    <w:rsid w:val="00792C06"/>
    <w:rsid w:val="00793A2D"/>
    <w:rsid w:val="00794207"/>
    <w:rsid w:val="00794262"/>
    <w:rsid w:val="00796103"/>
    <w:rsid w:val="00797066"/>
    <w:rsid w:val="007974FE"/>
    <w:rsid w:val="00797A03"/>
    <w:rsid w:val="007A05C5"/>
    <w:rsid w:val="007A0E18"/>
    <w:rsid w:val="007A1596"/>
    <w:rsid w:val="007A1C74"/>
    <w:rsid w:val="007A2942"/>
    <w:rsid w:val="007A299C"/>
    <w:rsid w:val="007A3067"/>
    <w:rsid w:val="007A3B7B"/>
    <w:rsid w:val="007A4334"/>
    <w:rsid w:val="007A43D2"/>
    <w:rsid w:val="007A4689"/>
    <w:rsid w:val="007A518B"/>
    <w:rsid w:val="007A53C6"/>
    <w:rsid w:val="007A56AC"/>
    <w:rsid w:val="007A585D"/>
    <w:rsid w:val="007A59C1"/>
    <w:rsid w:val="007A5D21"/>
    <w:rsid w:val="007A62E1"/>
    <w:rsid w:val="007A695B"/>
    <w:rsid w:val="007A6B1F"/>
    <w:rsid w:val="007A7021"/>
    <w:rsid w:val="007B0F77"/>
    <w:rsid w:val="007B1177"/>
    <w:rsid w:val="007B16EA"/>
    <w:rsid w:val="007B18C1"/>
    <w:rsid w:val="007B1DEB"/>
    <w:rsid w:val="007B27BC"/>
    <w:rsid w:val="007B285B"/>
    <w:rsid w:val="007B29AB"/>
    <w:rsid w:val="007B2B04"/>
    <w:rsid w:val="007B2B10"/>
    <w:rsid w:val="007B2B79"/>
    <w:rsid w:val="007B3F3D"/>
    <w:rsid w:val="007B419A"/>
    <w:rsid w:val="007B470C"/>
    <w:rsid w:val="007B523D"/>
    <w:rsid w:val="007B5752"/>
    <w:rsid w:val="007B5AE0"/>
    <w:rsid w:val="007B5BB8"/>
    <w:rsid w:val="007B66D4"/>
    <w:rsid w:val="007B685B"/>
    <w:rsid w:val="007B6CE1"/>
    <w:rsid w:val="007B70C3"/>
    <w:rsid w:val="007B757A"/>
    <w:rsid w:val="007B7FD5"/>
    <w:rsid w:val="007C0B7F"/>
    <w:rsid w:val="007C1499"/>
    <w:rsid w:val="007C1628"/>
    <w:rsid w:val="007C1D25"/>
    <w:rsid w:val="007C1F4A"/>
    <w:rsid w:val="007C1FD8"/>
    <w:rsid w:val="007C213F"/>
    <w:rsid w:val="007C2D56"/>
    <w:rsid w:val="007C3938"/>
    <w:rsid w:val="007C4203"/>
    <w:rsid w:val="007C4C9E"/>
    <w:rsid w:val="007C4F4D"/>
    <w:rsid w:val="007C58F8"/>
    <w:rsid w:val="007C64F1"/>
    <w:rsid w:val="007C6C77"/>
    <w:rsid w:val="007C6C92"/>
    <w:rsid w:val="007C702D"/>
    <w:rsid w:val="007C7051"/>
    <w:rsid w:val="007C756B"/>
    <w:rsid w:val="007C7D07"/>
    <w:rsid w:val="007C7D6C"/>
    <w:rsid w:val="007D03BC"/>
    <w:rsid w:val="007D0C49"/>
    <w:rsid w:val="007D24EC"/>
    <w:rsid w:val="007D3585"/>
    <w:rsid w:val="007D35DD"/>
    <w:rsid w:val="007D3D31"/>
    <w:rsid w:val="007D4109"/>
    <w:rsid w:val="007D46AA"/>
    <w:rsid w:val="007D4C12"/>
    <w:rsid w:val="007D4EFD"/>
    <w:rsid w:val="007D500B"/>
    <w:rsid w:val="007D5083"/>
    <w:rsid w:val="007D5435"/>
    <w:rsid w:val="007D586C"/>
    <w:rsid w:val="007D6671"/>
    <w:rsid w:val="007D688B"/>
    <w:rsid w:val="007D69A4"/>
    <w:rsid w:val="007D7212"/>
    <w:rsid w:val="007D7D16"/>
    <w:rsid w:val="007D7EB6"/>
    <w:rsid w:val="007E0B1E"/>
    <w:rsid w:val="007E1748"/>
    <w:rsid w:val="007E1940"/>
    <w:rsid w:val="007E194B"/>
    <w:rsid w:val="007E1FF0"/>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B4"/>
    <w:rsid w:val="007E5DE9"/>
    <w:rsid w:val="007E5E54"/>
    <w:rsid w:val="007E629C"/>
    <w:rsid w:val="007E722B"/>
    <w:rsid w:val="007F024E"/>
    <w:rsid w:val="007F0264"/>
    <w:rsid w:val="007F08CA"/>
    <w:rsid w:val="007F093B"/>
    <w:rsid w:val="007F0950"/>
    <w:rsid w:val="007F108C"/>
    <w:rsid w:val="007F126F"/>
    <w:rsid w:val="007F177D"/>
    <w:rsid w:val="007F1B27"/>
    <w:rsid w:val="007F2062"/>
    <w:rsid w:val="007F2C80"/>
    <w:rsid w:val="007F2E20"/>
    <w:rsid w:val="007F4A08"/>
    <w:rsid w:val="007F4AB8"/>
    <w:rsid w:val="007F4EAE"/>
    <w:rsid w:val="007F5B88"/>
    <w:rsid w:val="007F6C57"/>
    <w:rsid w:val="007F751F"/>
    <w:rsid w:val="007F7DB8"/>
    <w:rsid w:val="008002DE"/>
    <w:rsid w:val="008009F6"/>
    <w:rsid w:val="0080141C"/>
    <w:rsid w:val="00801819"/>
    <w:rsid w:val="00801C3D"/>
    <w:rsid w:val="008034F4"/>
    <w:rsid w:val="0080352B"/>
    <w:rsid w:val="008039B9"/>
    <w:rsid w:val="00803B5F"/>
    <w:rsid w:val="00803DB2"/>
    <w:rsid w:val="008042E1"/>
    <w:rsid w:val="008044CE"/>
    <w:rsid w:val="00804A94"/>
    <w:rsid w:val="00804BBF"/>
    <w:rsid w:val="00804FFD"/>
    <w:rsid w:val="008055AA"/>
    <w:rsid w:val="00805B9A"/>
    <w:rsid w:val="00805D9F"/>
    <w:rsid w:val="0080632C"/>
    <w:rsid w:val="008066A9"/>
    <w:rsid w:val="00806760"/>
    <w:rsid w:val="00806E4A"/>
    <w:rsid w:val="008075E6"/>
    <w:rsid w:val="00807F60"/>
    <w:rsid w:val="0081059B"/>
    <w:rsid w:val="00810768"/>
    <w:rsid w:val="00810885"/>
    <w:rsid w:val="00811370"/>
    <w:rsid w:val="008114C9"/>
    <w:rsid w:val="0081179B"/>
    <w:rsid w:val="008117EF"/>
    <w:rsid w:val="00811B6E"/>
    <w:rsid w:val="00811F4C"/>
    <w:rsid w:val="0081225A"/>
    <w:rsid w:val="00812BF6"/>
    <w:rsid w:val="0081306F"/>
    <w:rsid w:val="00814164"/>
    <w:rsid w:val="008145E7"/>
    <w:rsid w:val="0081461E"/>
    <w:rsid w:val="00814E62"/>
    <w:rsid w:val="00815126"/>
    <w:rsid w:val="00815520"/>
    <w:rsid w:val="0081581D"/>
    <w:rsid w:val="00815EF6"/>
    <w:rsid w:val="00816A5C"/>
    <w:rsid w:val="00820674"/>
    <w:rsid w:val="008209E6"/>
    <w:rsid w:val="008209E9"/>
    <w:rsid w:val="00820DFF"/>
    <w:rsid w:val="00820F58"/>
    <w:rsid w:val="0082181A"/>
    <w:rsid w:val="00821ECF"/>
    <w:rsid w:val="0082313C"/>
    <w:rsid w:val="008239F5"/>
    <w:rsid w:val="00823D41"/>
    <w:rsid w:val="0082435F"/>
    <w:rsid w:val="008244D1"/>
    <w:rsid w:val="0082499E"/>
    <w:rsid w:val="00825514"/>
    <w:rsid w:val="0082567B"/>
    <w:rsid w:val="008257BE"/>
    <w:rsid w:val="00825D72"/>
    <w:rsid w:val="00826C10"/>
    <w:rsid w:val="00826FF6"/>
    <w:rsid w:val="00827615"/>
    <w:rsid w:val="00827AA5"/>
    <w:rsid w:val="008306D7"/>
    <w:rsid w:val="008307F7"/>
    <w:rsid w:val="00830B0A"/>
    <w:rsid w:val="00831137"/>
    <w:rsid w:val="008314CE"/>
    <w:rsid w:val="00831D45"/>
    <w:rsid w:val="00832421"/>
    <w:rsid w:val="0083246D"/>
    <w:rsid w:val="00832489"/>
    <w:rsid w:val="008329FD"/>
    <w:rsid w:val="0083334E"/>
    <w:rsid w:val="00834472"/>
    <w:rsid w:val="00834CAE"/>
    <w:rsid w:val="008352D3"/>
    <w:rsid w:val="00836611"/>
    <w:rsid w:val="008367E9"/>
    <w:rsid w:val="00836BB1"/>
    <w:rsid w:val="00837350"/>
    <w:rsid w:val="00837F88"/>
    <w:rsid w:val="00840606"/>
    <w:rsid w:val="00840764"/>
    <w:rsid w:val="008408BD"/>
    <w:rsid w:val="00840A42"/>
    <w:rsid w:val="008412F5"/>
    <w:rsid w:val="00841389"/>
    <w:rsid w:val="008420F3"/>
    <w:rsid w:val="008426AE"/>
    <w:rsid w:val="00842AC2"/>
    <w:rsid w:val="00842CC2"/>
    <w:rsid w:val="00843D06"/>
    <w:rsid w:val="00843EAE"/>
    <w:rsid w:val="00844225"/>
    <w:rsid w:val="008443A4"/>
    <w:rsid w:val="00844742"/>
    <w:rsid w:val="008467A6"/>
    <w:rsid w:val="008470FE"/>
    <w:rsid w:val="00847828"/>
    <w:rsid w:val="00850BFA"/>
    <w:rsid w:val="00850C2C"/>
    <w:rsid w:val="00850F00"/>
    <w:rsid w:val="0085157E"/>
    <w:rsid w:val="00851FAA"/>
    <w:rsid w:val="0085283F"/>
    <w:rsid w:val="008528C3"/>
    <w:rsid w:val="008529A3"/>
    <w:rsid w:val="00852FB5"/>
    <w:rsid w:val="00853121"/>
    <w:rsid w:val="008532C3"/>
    <w:rsid w:val="00853341"/>
    <w:rsid w:val="00853407"/>
    <w:rsid w:val="00853454"/>
    <w:rsid w:val="00854264"/>
    <w:rsid w:val="008549B3"/>
    <w:rsid w:val="008568BA"/>
    <w:rsid w:val="00856AD5"/>
    <w:rsid w:val="00857098"/>
    <w:rsid w:val="008574CE"/>
    <w:rsid w:val="00857DAA"/>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25AA"/>
    <w:rsid w:val="008726D9"/>
    <w:rsid w:val="00873490"/>
    <w:rsid w:val="00873710"/>
    <w:rsid w:val="00873F3A"/>
    <w:rsid w:val="00874A4B"/>
    <w:rsid w:val="00875928"/>
    <w:rsid w:val="00875929"/>
    <w:rsid w:val="008769E0"/>
    <w:rsid w:val="00877777"/>
    <w:rsid w:val="00880816"/>
    <w:rsid w:val="00880A9F"/>
    <w:rsid w:val="0088290B"/>
    <w:rsid w:val="00883D44"/>
    <w:rsid w:val="008844C8"/>
    <w:rsid w:val="00884D5E"/>
    <w:rsid w:val="008850BD"/>
    <w:rsid w:val="0088529D"/>
    <w:rsid w:val="00885CE1"/>
    <w:rsid w:val="008867BF"/>
    <w:rsid w:val="00886EB8"/>
    <w:rsid w:val="00886ECA"/>
    <w:rsid w:val="00887065"/>
    <w:rsid w:val="00887264"/>
    <w:rsid w:val="0088736B"/>
    <w:rsid w:val="00887C09"/>
    <w:rsid w:val="008905B7"/>
    <w:rsid w:val="008911C9"/>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D33"/>
    <w:rsid w:val="00897323"/>
    <w:rsid w:val="008975BE"/>
    <w:rsid w:val="00897784"/>
    <w:rsid w:val="00897966"/>
    <w:rsid w:val="00897D92"/>
    <w:rsid w:val="008A0371"/>
    <w:rsid w:val="008A0A74"/>
    <w:rsid w:val="008A0FBE"/>
    <w:rsid w:val="008A12A5"/>
    <w:rsid w:val="008A19C2"/>
    <w:rsid w:val="008A1B8C"/>
    <w:rsid w:val="008A1F89"/>
    <w:rsid w:val="008A285F"/>
    <w:rsid w:val="008A354A"/>
    <w:rsid w:val="008A3559"/>
    <w:rsid w:val="008A39AF"/>
    <w:rsid w:val="008A3EFF"/>
    <w:rsid w:val="008A408A"/>
    <w:rsid w:val="008A4A2C"/>
    <w:rsid w:val="008A4A3E"/>
    <w:rsid w:val="008A55F9"/>
    <w:rsid w:val="008A62D2"/>
    <w:rsid w:val="008A692C"/>
    <w:rsid w:val="008A77D7"/>
    <w:rsid w:val="008A7CB5"/>
    <w:rsid w:val="008B0042"/>
    <w:rsid w:val="008B0936"/>
    <w:rsid w:val="008B159E"/>
    <w:rsid w:val="008B25D7"/>
    <w:rsid w:val="008B27D0"/>
    <w:rsid w:val="008B2D6B"/>
    <w:rsid w:val="008B2FF4"/>
    <w:rsid w:val="008B3424"/>
    <w:rsid w:val="008B3E48"/>
    <w:rsid w:val="008B3E7F"/>
    <w:rsid w:val="008B44C1"/>
    <w:rsid w:val="008B5345"/>
    <w:rsid w:val="008B5BD9"/>
    <w:rsid w:val="008B5D6C"/>
    <w:rsid w:val="008B61B9"/>
    <w:rsid w:val="008B69ED"/>
    <w:rsid w:val="008B7DC0"/>
    <w:rsid w:val="008B7FC5"/>
    <w:rsid w:val="008C08E3"/>
    <w:rsid w:val="008C0F30"/>
    <w:rsid w:val="008C191C"/>
    <w:rsid w:val="008C1BF3"/>
    <w:rsid w:val="008C1F77"/>
    <w:rsid w:val="008C2ADE"/>
    <w:rsid w:val="008C36D2"/>
    <w:rsid w:val="008C4210"/>
    <w:rsid w:val="008C5285"/>
    <w:rsid w:val="008C55DA"/>
    <w:rsid w:val="008C5850"/>
    <w:rsid w:val="008C5A99"/>
    <w:rsid w:val="008C5DDF"/>
    <w:rsid w:val="008C60D4"/>
    <w:rsid w:val="008C67F0"/>
    <w:rsid w:val="008C6A08"/>
    <w:rsid w:val="008C6B3B"/>
    <w:rsid w:val="008C6C53"/>
    <w:rsid w:val="008C6E9A"/>
    <w:rsid w:val="008C7B78"/>
    <w:rsid w:val="008C7D93"/>
    <w:rsid w:val="008D052B"/>
    <w:rsid w:val="008D0D33"/>
    <w:rsid w:val="008D1AF4"/>
    <w:rsid w:val="008D2513"/>
    <w:rsid w:val="008D2B52"/>
    <w:rsid w:val="008D35CD"/>
    <w:rsid w:val="008D4243"/>
    <w:rsid w:val="008D48C2"/>
    <w:rsid w:val="008D5067"/>
    <w:rsid w:val="008D517D"/>
    <w:rsid w:val="008D565F"/>
    <w:rsid w:val="008D5D92"/>
    <w:rsid w:val="008D66C5"/>
    <w:rsid w:val="008D79B8"/>
    <w:rsid w:val="008D7B7E"/>
    <w:rsid w:val="008E05D4"/>
    <w:rsid w:val="008E0F6F"/>
    <w:rsid w:val="008E1050"/>
    <w:rsid w:val="008E1AD2"/>
    <w:rsid w:val="008E1E9A"/>
    <w:rsid w:val="008E2B75"/>
    <w:rsid w:val="008E2C4D"/>
    <w:rsid w:val="008E3F7A"/>
    <w:rsid w:val="008E47B0"/>
    <w:rsid w:val="008E4B31"/>
    <w:rsid w:val="008E532F"/>
    <w:rsid w:val="008E640E"/>
    <w:rsid w:val="008E6CBF"/>
    <w:rsid w:val="008E71A3"/>
    <w:rsid w:val="008E761B"/>
    <w:rsid w:val="008F05B9"/>
    <w:rsid w:val="008F07C1"/>
    <w:rsid w:val="008F10E0"/>
    <w:rsid w:val="008F1138"/>
    <w:rsid w:val="008F11B9"/>
    <w:rsid w:val="008F13CE"/>
    <w:rsid w:val="008F3157"/>
    <w:rsid w:val="008F4430"/>
    <w:rsid w:val="008F4EF3"/>
    <w:rsid w:val="008F5227"/>
    <w:rsid w:val="008F5D34"/>
    <w:rsid w:val="008F5E74"/>
    <w:rsid w:val="008F6D16"/>
    <w:rsid w:val="008F707A"/>
    <w:rsid w:val="008F7542"/>
    <w:rsid w:val="008F7AA5"/>
    <w:rsid w:val="008F7D90"/>
    <w:rsid w:val="0090068A"/>
    <w:rsid w:val="00900B98"/>
    <w:rsid w:val="009011A4"/>
    <w:rsid w:val="00901285"/>
    <w:rsid w:val="00901387"/>
    <w:rsid w:val="00901A25"/>
    <w:rsid w:val="0090221B"/>
    <w:rsid w:val="0090233D"/>
    <w:rsid w:val="009025C2"/>
    <w:rsid w:val="00902798"/>
    <w:rsid w:val="00902FF3"/>
    <w:rsid w:val="0090406A"/>
    <w:rsid w:val="009043D0"/>
    <w:rsid w:val="00904748"/>
    <w:rsid w:val="009048E1"/>
    <w:rsid w:val="00905155"/>
    <w:rsid w:val="009063BE"/>
    <w:rsid w:val="00906C18"/>
    <w:rsid w:val="00906D6E"/>
    <w:rsid w:val="00907228"/>
    <w:rsid w:val="00907460"/>
    <w:rsid w:val="00907785"/>
    <w:rsid w:val="00907E69"/>
    <w:rsid w:val="009104E9"/>
    <w:rsid w:val="009109B5"/>
    <w:rsid w:val="0091135D"/>
    <w:rsid w:val="00911A00"/>
    <w:rsid w:val="009123B8"/>
    <w:rsid w:val="00912FFD"/>
    <w:rsid w:val="00913C03"/>
    <w:rsid w:val="00913C66"/>
    <w:rsid w:val="00914772"/>
    <w:rsid w:val="009147F8"/>
    <w:rsid w:val="009166EE"/>
    <w:rsid w:val="00916E4F"/>
    <w:rsid w:val="009171D3"/>
    <w:rsid w:val="00917891"/>
    <w:rsid w:val="00917BB5"/>
    <w:rsid w:val="00917F5B"/>
    <w:rsid w:val="009206A2"/>
    <w:rsid w:val="00920BFE"/>
    <w:rsid w:val="00920EA3"/>
    <w:rsid w:val="00921090"/>
    <w:rsid w:val="009211FD"/>
    <w:rsid w:val="009216F7"/>
    <w:rsid w:val="00921A10"/>
    <w:rsid w:val="00921BF5"/>
    <w:rsid w:val="00921E94"/>
    <w:rsid w:val="00924068"/>
    <w:rsid w:val="00924389"/>
    <w:rsid w:val="009243F7"/>
    <w:rsid w:val="00924D73"/>
    <w:rsid w:val="0092509E"/>
    <w:rsid w:val="0092543D"/>
    <w:rsid w:val="00925690"/>
    <w:rsid w:val="009261DE"/>
    <w:rsid w:val="009263C6"/>
    <w:rsid w:val="00926F02"/>
    <w:rsid w:val="00926FAD"/>
    <w:rsid w:val="00927464"/>
    <w:rsid w:val="0092757F"/>
    <w:rsid w:val="00927622"/>
    <w:rsid w:val="00930ABE"/>
    <w:rsid w:val="00930AD7"/>
    <w:rsid w:val="00930B32"/>
    <w:rsid w:val="00930FBC"/>
    <w:rsid w:val="00930FE2"/>
    <w:rsid w:val="0093164A"/>
    <w:rsid w:val="0093178D"/>
    <w:rsid w:val="009319D1"/>
    <w:rsid w:val="00932199"/>
    <w:rsid w:val="00932BA2"/>
    <w:rsid w:val="00932D27"/>
    <w:rsid w:val="00932D4C"/>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239"/>
    <w:rsid w:val="009417D0"/>
    <w:rsid w:val="00941A2D"/>
    <w:rsid w:val="00941B82"/>
    <w:rsid w:val="00941C21"/>
    <w:rsid w:val="00941C2C"/>
    <w:rsid w:val="00941EA2"/>
    <w:rsid w:val="0094225C"/>
    <w:rsid w:val="009423C0"/>
    <w:rsid w:val="00942506"/>
    <w:rsid w:val="00942666"/>
    <w:rsid w:val="0094406F"/>
    <w:rsid w:val="009443CC"/>
    <w:rsid w:val="0094475F"/>
    <w:rsid w:val="009448A8"/>
    <w:rsid w:val="00944ED0"/>
    <w:rsid w:val="00944FBB"/>
    <w:rsid w:val="00945B02"/>
    <w:rsid w:val="00945EE5"/>
    <w:rsid w:val="00946443"/>
    <w:rsid w:val="009466A8"/>
    <w:rsid w:val="00946A8B"/>
    <w:rsid w:val="00946B07"/>
    <w:rsid w:val="00946B77"/>
    <w:rsid w:val="00947918"/>
    <w:rsid w:val="00950132"/>
    <w:rsid w:val="009508B9"/>
    <w:rsid w:val="009508D6"/>
    <w:rsid w:val="00950C9C"/>
    <w:rsid w:val="009516DA"/>
    <w:rsid w:val="00951BBE"/>
    <w:rsid w:val="00951D70"/>
    <w:rsid w:val="009524EC"/>
    <w:rsid w:val="00952BC6"/>
    <w:rsid w:val="00954E0F"/>
    <w:rsid w:val="009552ED"/>
    <w:rsid w:val="0095539F"/>
    <w:rsid w:val="00955F4A"/>
    <w:rsid w:val="0095622A"/>
    <w:rsid w:val="0095678C"/>
    <w:rsid w:val="00956F56"/>
    <w:rsid w:val="00957A35"/>
    <w:rsid w:val="009607A7"/>
    <w:rsid w:val="009610AB"/>
    <w:rsid w:val="0096227B"/>
    <w:rsid w:val="0096243F"/>
    <w:rsid w:val="00962B6D"/>
    <w:rsid w:val="00963603"/>
    <w:rsid w:val="009639E1"/>
    <w:rsid w:val="00963BF3"/>
    <w:rsid w:val="00963D59"/>
    <w:rsid w:val="00964923"/>
    <w:rsid w:val="00965744"/>
    <w:rsid w:val="00965838"/>
    <w:rsid w:val="009658A6"/>
    <w:rsid w:val="009659D4"/>
    <w:rsid w:val="00965EA3"/>
    <w:rsid w:val="00965F8E"/>
    <w:rsid w:val="009660DA"/>
    <w:rsid w:val="00966303"/>
    <w:rsid w:val="00966A83"/>
    <w:rsid w:val="00967780"/>
    <w:rsid w:val="00967950"/>
    <w:rsid w:val="009702F7"/>
    <w:rsid w:val="00970452"/>
    <w:rsid w:val="00970981"/>
    <w:rsid w:val="00971708"/>
    <w:rsid w:val="009723AA"/>
    <w:rsid w:val="00972849"/>
    <w:rsid w:val="00972C69"/>
    <w:rsid w:val="0097304E"/>
    <w:rsid w:val="00973B1B"/>
    <w:rsid w:val="00974C17"/>
    <w:rsid w:val="00975565"/>
    <w:rsid w:val="00975624"/>
    <w:rsid w:val="0097649B"/>
    <w:rsid w:val="009768DE"/>
    <w:rsid w:val="00976C23"/>
    <w:rsid w:val="00976FB3"/>
    <w:rsid w:val="009771A9"/>
    <w:rsid w:val="00977564"/>
    <w:rsid w:val="00977584"/>
    <w:rsid w:val="00977BC4"/>
    <w:rsid w:val="00977E93"/>
    <w:rsid w:val="009806E8"/>
    <w:rsid w:val="00980956"/>
    <w:rsid w:val="00980D74"/>
    <w:rsid w:val="00981332"/>
    <w:rsid w:val="0098153B"/>
    <w:rsid w:val="00981624"/>
    <w:rsid w:val="00981C9A"/>
    <w:rsid w:val="00981E9C"/>
    <w:rsid w:val="00981F73"/>
    <w:rsid w:val="0098279A"/>
    <w:rsid w:val="00983629"/>
    <w:rsid w:val="00984AF7"/>
    <w:rsid w:val="00984E6D"/>
    <w:rsid w:val="00986674"/>
    <w:rsid w:val="00986F98"/>
    <w:rsid w:val="009873F7"/>
    <w:rsid w:val="00987711"/>
    <w:rsid w:val="00990304"/>
    <w:rsid w:val="009908F2"/>
    <w:rsid w:val="00990DB1"/>
    <w:rsid w:val="009910DB"/>
    <w:rsid w:val="0099152F"/>
    <w:rsid w:val="00991C30"/>
    <w:rsid w:val="00991E92"/>
    <w:rsid w:val="0099210E"/>
    <w:rsid w:val="00992D6D"/>
    <w:rsid w:val="009941E9"/>
    <w:rsid w:val="00994E8D"/>
    <w:rsid w:val="0099514F"/>
    <w:rsid w:val="00995667"/>
    <w:rsid w:val="00995DDC"/>
    <w:rsid w:val="009A054C"/>
    <w:rsid w:val="009A084C"/>
    <w:rsid w:val="009A09AF"/>
    <w:rsid w:val="009A0C5E"/>
    <w:rsid w:val="009A1905"/>
    <w:rsid w:val="009A27DB"/>
    <w:rsid w:val="009A2954"/>
    <w:rsid w:val="009A2B0E"/>
    <w:rsid w:val="009A2EAE"/>
    <w:rsid w:val="009A30FC"/>
    <w:rsid w:val="009A34F1"/>
    <w:rsid w:val="009A35CA"/>
    <w:rsid w:val="009A3EA2"/>
    <w:rsid w:val="009A543B"/>
    <w:rsid w:val="009A5A89"/>
    <w:rsid w:val="009A5B81"/>
    <w:rsid w:val="009A66C1"/>
    <w:rsid w:val="009A713B"/>
    <w:rsid w:val="009A73FC"/>
    <w:rsid w:val="009A7891"/>
    <w:rsid w:val="009B0105"/>
    <w:rsid w:val="009B04B5"/>
    <w:rsid w:val="009B0516"/>
    <w:rsid w:val="009B1199"/>
    <w:rsid w:val="009B1CE2"/>
    <w:rsid w:val="009B1EA0"/>
    <w:rsid w:val="009B3691"/>
    <w:rsid w:val="009B36DC"/>
    <w:rsid w:val="009B3852"/>
    <w:rsid w:val="009B39A6"/>
    <w:rsid w:val="009B3AD3"/>
    <w:rsid w:val="009B3B4D"/>
    <w:rsid w:val="009B3B5E"/>
    <w:rsid w:val="009B4F01"/>
    <w:rsid w:val="009B4FAB"/>
    <w:rsid w:val="009B4FD5"/>
    <w:rsid w:val="009B5F56"/>
    <w:rsid w:val="009B5FA6"/>
    <w:rsid w:val="009B5FF1"/>
    <w:rsid w:val="009B6B99"/>
    <w:rsid w:val="009B70EC"/>
    <w:rsid w:val="009B7A13"/>
    <w:rsid w:val="009B7E09"/>
    <w:rsid w:val="009C03F0"/>
    <w:rsid w:val="009C0632"/>
    <w:rsid w:val="009C0B9C"/>
    <w:rsid w:val="009C26B5"/>
    <w:rsid w:val="009C3027"/>
    <w:rsid w:val="009C39C0"/>
    <w:rsid w:val="009C3EB0"/>
    <w:rsid w:val="009C500A"/>
    <w:rsid w:val="009C510D"/>
    <w:rsid w:val="009C5123"/>
    <w:rsid w:val="009C532E"/>
    <w:rsid w:val="009C54A2"/>
    <w:rsid w:val="009C5C9B"/>
    <w:rsid w:val="009C5DF1"/>
    <w:rsid w:val="009C79C0"/>
    <w:rsid w:val="009C7DEB"/>
    <w:rsid w:val="009D06D7"/>
    <w:rsid w:val="009D0B35"/>
    <w:rsid w:val="009D13C5"/>
    <w:rsid w:val="009D1714"/>
    <w:rsid w:val="009D179A"/>
    <w:rsid w:val="009D1AB6"/>
    <w:rsid w:val="009D1FAA"/>
    <w:rsid w:val="009D216B"/>
    <w:rsid w:val="009D36BD"/>
    <w:rsid w:val="009D3B1C"/>
    <w:rsid w:val="009D46FA"/>
    <w:rsid w:val="009D5765"/>
    <w:rsid w:val="009D5C3B"/>
    <w:rsid w:val="009D646D"/>
    <w:rsid w:val="009E085B"/>
    <w:rsid w:val="009E1027"/>
    <w:rsid w:val="009E17E4"/>
    <w:rsid w:val="009E2C1C"/>
    <w:rsid w:val="009E3250"/>
    <w:rsid w:val="009E35B0"/>
    <w:rsid w:val="009E3A00"/>
    <w:rsid w:val="009E468A"/>
    <w:rsid w:val="009E48CB"/>
    <w:rsid w:val="009E57B8"/>
    <w:rsid w:val="009E61C8"/>
    <w:rsid w:val="009E6925"/>
    <w:rsid w:val="009E70B2"/>
    <w:rsid w:val="009E7127"/>
    <w:rsid w:val="009E728A"/>
    <w:rsid w:val="009E794F"/>
    <w:rsid w:val="009F02D0"/>
    <w:rsid w:val="009F0922"/>
    <w:rsid w:val="009F1610"/>
    <w:rsid w:val="009F1AB6"/>
    <w:rsid w:val="009F1F59"/>
    <w:rsid w:val="009F3183"/>
    <w:rsid w:val="009F372B"/>
    <w:rsid w:val="009F4B20"/>
    <w:rsid w:val="009F513D"/>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FF"/>
    <w:rsid w:val="00A037A9"/>
    <w:rsid w:val="00A038D2"/>
    <w:rsid w:val="00A04869"/>
    <w:rsid w:val="00A04F3C"/>
    <w:rsid w:val="00A05002"/>
    <w:rsid w:val="00A05434"/>
    <w:rsid w:val="00A05568"/>
    <w:rsid w:val="00A0569F"/>
    <w:rsid w:val="00A05FF7"/>
    <w:rsid w:val="00A06699"/>
    <w:rsid w:val="00A067CC"/>
    <w:rsid w:val="00A06A30"/>
    <w:rsid w:val="00A06E9E"/>
    <w:rsid w:val="00A0767F"/>
    <w:rsid w:val="00A07767"/>
    <w:rsid w:val="00A104AC"/>
    <w:rsid w:val="00A107EA"/>
    <w:rsid w:val="00A11048"/>
    <w:rsid w:val="00A115AA"/>
    <w:rsid w:val="00A11E52"/>
    <w:rsid w:val="00A13278"/>
    <w:rsid w:val="00A14201"/>
    <w:rsid w:val="00A1438B"/>
    <w:rsid w:val="00A145EE"/>
    <w:rsid w:val="00A14A01"/>
    <w:rsid w:val="00A16154"/>
    <w:rsid w:val="00A166B3"/>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C22"/>
    <w:rsid w:val="00A23CA6"/>
    <w:rsid w:val="00A240AF"/>
    <w:rsid w:val="00A24205"/>
    <w:rsid w:val="00A24273"/>
    <w:rsid w:val="00A24950"/>
    <w:rsid w:val="00A24B81"/>
    <w:rsid w:val="00A25486"/>
    <w:rsid w:val="00A25A22"/>
    <w:rsid w:val="00A26171"/>
    <w:rsid w:val="00A2646F"/>
    <w:rsid w:val="00A26684"/>
    <w:rsid w:val="00A27264"/>
    <w:rsid w:val="00A27930"/>
    <w:rsid w:val="00A303EF"/>
    <w:rsid w:val="00A30D98"/>
    <w:rsid w:val="00A316AF"/>
    <w:rsid w:val="00A31B3F"/>
    <w:rsid w:val="00A3264A"/>
    <w:rsid w:val="00A349F7"/>
    <w:rsid w:val="00A34E36"/>
    <w:rsid w:val="00A35FBA"/>
    <w:rsid w:val="00A360DB"/>
    <w:rsid w:val="00A366C0"/>
    <w:rsid w:val="00A367A8"/>
    <w:rsid w:val="00A36A9F"/>
    <w:rsid w:val="00A36ED0"/>
    <w:rsid w:val="00A36EDA"/>
    <w:rsid w:val="00A37108"/>
    <w:rsid w:val="00A37125"/>
    <w:rsid w:val="00A37C31"/>
    <w:rsid w:val="00A4100A"/>
    <w:rsid w:val="00A414DE"/>
    <w:rsid w:val="00A41F77"/>
    <w:rsid w:val="00A42322"/>
    <w:rsid w:val="00A42745"/>
    <w:rsid w:val="00A43C6A"/>
    <w:rsid w:val="00A44FB1"/>
    <w:rsid w:val="00A45248"/>
    <w:rsid w:val="00A45A40"/>
    <w:rsid w:val="00A46082"/>
    <w:rsid w:val="00A4630F"/>
    <w:rsid w:val="00A465AF"/>
    <w:rsid w:val="00A46C71"/>
    <w:rsid w:val="00A46D09"/>
    <w:rsid w:val="00A47E0E"/>
    <w:rsid w:val="00A500EA"/>
    <w:rsid w:val="00A5072D"/>
    <w:rsid w:val="00A50BFC"/>
    <w:rsid w:val="00A512C3"/>
    <w:rsid w:val="00A51488"/>
    <w:rsid w:val="00A52214"/>
    <w:rsid w:val="00A525A2"/>
    <w:rsid w:val="00A52BE8"/>
    <w:rsid w:val="00A52E09"/>
    <w:rsid w:val="00A53CF7"/>
    <w:rsid w:val="00A53D47"/>
    <w:rsid w:val="00A541FB"/>
    <w:rsid w:val="00A544D6"/>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1C"/>
    <w:rsid w:val="00A625BB"/>
    <w:rsid w:val="00A63F82"/>
    <w:rsid w:val="00A64155"/>
    <w:rsid w:val="00A64196"/>
    <w:rsid w:val="00A6442E"/>
    <w:rsid w:val="00A651A5"/>
    <w:rsid w:val="00A65602"/>
    <w:rsid w:val="00A656F9"/>
    <w:rsid w:val="00A658AE"/>
    <w:rsid w:val="00A66173"/>
    <w:rsid w:val="00A66F90"/>
    <w:rsid w:val="00A67261"/>
    <w:rsid w:val="00A67311"/>
    <w:rsid w:val="00A67354"/>
    <w:rsid w:val="00A674A6"/>
    <w:rsid w:val="00A679A9"/>
    <w:rsid w:val="00A7030F"/>
    <w:rsid w:val="00A7112D"/>
    <w:rsid w:val="00A71A44"/>
    <w:rsid w:val="00A722CE"/>
    <w:rsid w:val="00A72420"/>
    <w:rsid w:val="00A72D9B"/>
    <w:rsid w:val="00A73063"/>
    <w:rsid w:val="00A73885"/>
    <w:rsid w:val="00A73A55"/>
    <w:rsid w:val="00A73D58"/>
    <w:rsid w:val="00A74011"/>
    <w:rsid w:val="00A748E3"/>
    <w:rsid w:val="00A7510E"/>
    <w:rsid w:val="00A759BF"/>
    <w:rsid w:val="00A75AED"/>
    <w:rsid w:val="00A76096"/>
    <w:rsid w:val="00A763CF"/>
    <w:rsid w:val="00A764F2"/>
    <w:rsid w:val="00A76CD9"/>
    <w:rsid w:val="00A77812"/>
    <w:rsid w:val="00A808E0"/>
    <w:rsid w:val="00A80E12"/>
    <w:rsid w:val="00A81B8C"/>
    <w:rsid w:val="00A81C49"/>
    <w:rsid w:val="00A8234A"/>
    <w:rsid w:val="00A823C7"/>
    <w:rsid w:val="00A8339D"/>
    <w:rsid w:val="00A84038"/>
    <w:rsid w:val="00A8494C"/>
    <w:rsid w:val="00A854C5"/>
    <w:rsid w:val="00A86138"/>
    <w:rsid w:val="00A8690D"/>
    <w:rsid w:val="00A869E5"/>
    <w:rsid w:val="00A86B92"/>
    <w:rsid w:val="00A871BB"/>
    <w:rsid w:val="00A87673"/>
    <w:rsid w:val="00A87D19"/>
    <w:rsid w:val="00A9018D"/>
    <w:rsid w:val="00A911D1"/>
    <w:rsid w:val="00A9176A"/>
    <w:rsid w:val="00A91C3F"/>
    <w:rsid w:val="00A91F03"/>
    <w:rsid w:val="00A9210A"/>
    <w:rsid w:val="00A92757"/>
    <w:rsid w:val="00A92FD1"/>
    <w:rsid w:val="00A93834"/>
    <w:rsid w:val="00A9497C"/>
    <w:rsid w:val="00A9670B"/>
    <w:rsid w:val="00A969F4"/>
    <w:rsid w:val="00A96B0A"/>
    <w:rsid w:val="00A96B8E"/>
    <w:rsid w:val="00A96BEA"/>
    <w:rsid w:val="00A97B2E"/>
    <w:rsid w:val="00AA01A1"/>
    <w:rsid w:val="00AA02FC"/>
    <w:rsid w:val="00AA0AE4"/>
    <w:rsid w:val="00AA0C0C"/>
    <w:rsid w:val="00AA1831"/>
    <w:rsid w:val="00AA19A4"/>
    <w:rsid w:val="00AA2426"/>
    <w:rsid w:val="00AA341C"/>
    <w:rsid w:val="00AA356A"/>
    <w:rsid w:val="00AA363D"/>
    <w:rsid w:val="00AA377E"/>
    <w:rsid w:val="00AA3B23"/>
    <w:rsid w:val="00AA455C"/>
    <w:rsid w:val="00AA472F"/>
    <w:rsid w:val="00AA5E79"/>
    <w:rsid w:val="00AA63F3"/>
    <w:rsid w:val="00AB03CC"/>
    <w:rsid w:val="00AB06A4"/>
    <w:rsid w:val="00AB0A3C"/>
    <w:rsid w:val="00AB100C"/>
    <w:rsid w:val="00AB1A9A"/>
    <w:rsid w:val="00AB234F"/>
    <w:rsid w:val="00AB4220"/>
    <w:rsid w:val="00AB42E3"/>
    <w:rsid w:val="00AB4E3B"/>
    <w:rsid w:val="00AB6E67"/>
    <w:rsid w:val="00AB742E"/>
    <w:rsid w:val="00AB749E"/>
    <w:rsid w:val="00AB7525"/>
    <w:rsid w:val="00AB76EF"/>
    <w:rsid w:val="00AB7883"/>
    <w:rsid w:val="00AB7AE2"/>
    <w:rsid w:val="00AB7EB0"/>
    <w:rsid w:val="00AC066E"/>
    <w:rsid w:val="00AC0899"/>
    <w:rsid w:val="00AC0CCC"/>
    <w:rsid w:val="00AC0D8E"/>
    <w:rsid w:val="00AC0F2A"/>
    <w:rsid w:val="00AC1348"/>
    <w:rsid w:val="00AC1505"/>
    <w:rsid w:val="00AC1821"/>
    <w:rsid w:val="00AC1FD5"/>
    <w:rsid w:val="00AC23E5"/>
    <w:rsid w:val="00AC3D4D"/>
    <w:rsid w:val="00AC4BFD"/>
    <w:rsid w:val="00AC50C4"/>
    <w:rsid w:val="00AC51AD"/>
    <w:rsid w:val="00AC56BD"/>
    <w:rsid w:val="00AC59FC"/>
    <w:rsid w:val="00AC5C83"/>
    <w:rsid w:val="00AC6425"/>
    <w:rsid w:val="00AC6740"/>
    <w:rsid w:val="00AC6DF7"/>
    <w:rsid w:val="00AC730B"/>
    <w:rsid w:val="00AC7CC6"/>
    <w:rsid w:val="00AD0AA0"/>
    <w:rsid w:val="00AD0B02"/>
    <w:rsid w:val="00AD12D5"/>
    <w:rsid w:val="00AD2529"/>
    <w:rsid w:val="00AD3508"/>
    <w:rsid w:val="00AD350A"/>
    <w:rsid w:val="00AD3575"/>
    <w:rsid w:val="00AD3615"/>
    <w:rsid w:val="00AD3E65"/>
    <w:rsid w:val="00AD447D"/>
    <w:rsid w:val="00AD4988"/>
    <w:rsid w:val="00AD49F6"/>
    <w:rsid w:val="00AD590B"/>
    <w:rsid w:val="00AD66D6"/>
    <w:rsid w:val="00AD699F"/>
    <w:rsid w:val="00AD7102"/>
    <w:rsid w:val="00AE0522"/>
    <w:rsid w:val="00AE0559"/>
    <w:rsid w:val="00AE06E5"/>
    <w:rsid w:val="00AE23D1"/>
    <w:rsid w:val="00AE2438"/>
    <w:rsid w:val="00AE272B"/>
    <w:rsid w:val="00AE277A"/>
    <w:rsid w:val="00AE2940"/>
    <w:rsid w:val="00AE2B5E"/>
    <w:rsid w:val="00AE2C18"/>
    <w:rsid w:val="00AE3027"/>
    <w:rsid w:val="00AE3920"/>
    <w:rsid w:val="00AE4481"/>
    <w:rsid w:val="00AE4943"/>
    <w:rsid w:val="00AE4FE9"/>
    <w:rsid w:val="00AE57A4"/>
    <w:rsid w:val="00AE5B89"/>
    <w:rsid w:val="00AE5B90"/>
    <w:rsid w:val="00AE5C33"/>
    <w:rsid w:val="00AE66EF"/>
    <w:rsid w:val="00AF039C"/>
    <w:rsid w:val="00AF0E46"/>
    <w:rsid w:val="00AF0FD1"/>
    <w:rsid w:val="00AF1A12"/>
    <w:rsid w:val="00AF1D1D"/>
    <w:rsid w:val="00AF2162"/>
    <w:rsid w:val="00AF25F4"/>
    <w:rsid w:val="00AF2745"/>
    <w:rsid w:val="00AF276C"/>
    <w:rsid w:val="00AF2E49"/>
    <w:rsid w:val="00AF3093"/>
    <w:rsid w:val="00AF30DE"/>
    <w:rsid w:val="00AF5138"/>
    <w:rsid w:val="00AF6416"/>
    <w:rsid w:val="00AF6F6E"/>
    <w:rsid w:val="00AF787C"/>
    <w:rsid w:val="00AF7DAA"/>
    <w:rsid w:val="00B00B65"/>
    <w:rsid w:val="00B013D1"/>
    <w:rsid w:val="00B0145C"/>
    <w:rsid w:val="00B01A7E"/>
    <w:rsid w:val="00B023AA"/>
    <w:rsid w:val="00B024CC"/>
    <w:rsid w:val="00B027F5"/>
    <w:rsid w:val="00B03552"/>
    <w:rsid w:val="00B0373F"/>
    <w:rsid w:val="00B0378D"/>
    <w:rsid w:val="00B037F3"/>
    <w:rsid w:val="00B03DE9"/>
    <w:rsid w:val="00B042D4"/>
    <w:rsid w:val="00B04766"/>
    <w:rsid w:val="00B04E9B"/>
    <w:rsid w:val="00B05881"/>
    <w:rsid w:val="00B0687C"/>
    <w:rsid w:val="00B07699"/>
    <w:rsid w:val="00B0774D"/>
    <w:rsid w:val="00B07756"/>
    <w:rsid w:val="00B07915"/>
    <w:rsid w:val="00B10091"/>
    <w:rsid w:val="00B114E1"/>
    <w:rsid w:val="00B116B0"/>
    <w:rsid w:val="00B12671"/>
    <w:rsid w:val="00B12BBB"/>
    <w:rsid w:val="00B141D0"/>
    <w:rsid w:val="00B14A09"/>
    <w:rsid w:val="00B15D19"/>
    <w:rsid w:val="00B15F75"/>
    <w:rsid w:val="00B1633B"/>
    <w:rsid w:val="00B1668A"/>
    <w:rsid w:val="00B1678B"/>
    <w:rsid w:val="00B16AEA"/>
    <w:rsid w:val="00B17716"/>
    <w:rsid w:val="00B17DAF"/>
    <w:rsid w:val="00B203F5"/>
    <w:rsid w:val="00B207A9"/>
    <w:rsid w:val="00B20B1C"/>
    <w:rsid w:val="00B2122D"/>
    <w:rsid w:val="00B21AB7"/>
    <w:rsid w:val="00B21FF5"/>
    <w:rsid w:val="00B22237"/>
    <w:rsid w:val="00B22839"/>
    <w:rsid w:val="00B22C2E"/>
    <w:rsid w:val="00B23540"/>
    <w:rsid w:val="00B23E69"/>
    <w:rsid w:val="00B241AB"/>
    <w:rsid w:val="00B24D4B"/>
    <w:rsid w:val="00B25016"/>
    <w:rsid w:val="00B255EA"/>
    <w:rsid w:val="00B261AF"/>
    <w:rsid w:val="00B26971"/>
    <w:rsid w:val="00B26B98"/>
    <w:rsid w:val="00B26C10"/>
    <w:rsid w:val="00B26C63"/>
    <w:rsid w:val="00B275F8"/>
    <w:rsid w:val="00B27F76"/>
    <w:rsid w:val="00B300F6"/>
    <w:rsid w:val="00B3020B"/>
    <w:rsid w:val="00B30916"/>
    <w:rsid w:val="00B31063"/>
    <w:rsid w:val="00B31402"/>
    <w:rsid w:val="00B31623"/>
    <w:rsid w:val="00B320E3"/>
    <w:rsid w:val="00B32477"/>
    <w:rsid w:val="00B3319E"/>
    <w:rsid w:val="00B333A0"/>
    <w:rsid w:val="00B33B90"/>
    <w:rsid w:val="00B33FC1"/>
    <w:rsid w:val="00B345AA"/>
    <w:rsid w:val="00B347E0"/>
    <w:rsid w:val="00B34C38"/>
    <w:rsid w:val="00B34D37"/>
    <w:rsid w:val="00B3585A"/>
    <w:rsid w:val="00B360B4"/>
    <w:rsid w:val="00B367ED"/>
    <w:rsid w:val="00B3704D"/>
    <w:rsid w:val="00B37398"/>
    <w:rsid w:val="00B377ED"/>
    <w:rsid w:val="00B37D39"/>
    <w:rsid w:val="00B37F68"/>
    <w:rsid w:val="00B400A3"/>
    <w:rsid w:val="00B4024B"/>
    <w:rsid w:val="00B40671"/>
    <w:rsid w:val="00B4123C"/>
    <w:rsid w:val="00B41501"/>
    <w:rsid w:val="00B4229C"/>
    <w:rsid w:val="00B428CB"/>
    <w:rsid w:val="00B4338A"/>
    <w:rsid w:val="00B442E7"/>
    <w:rsid w:val="00B4461C"/>
    <w:rsid w:val="00B45161"/>
    <w:rsid w:val="00B45AD6"/>
    <w:rsid w:val="00B45BB9"/>
    <w:rsid w:val="00B45CEB"/>
    <w:rsid w:val="00B45D00"/>
    <w:rsid w:val="00B462A6"/>
    <w:rsid w:val="00B465BF"/>
    <w:rsid w:val="00B46BF4"/>
    <w:rsid w:val="00B47602"/>
    <w:rsid w:val="00B4782C"/>
    <w:rsid w:val="00B47904"/>
    <w:rsid w:val="00B479D6"/>
    <w:rsid w:val="00B504D5"/>
    <w:rsid w:val="00B50E3E"/>
    <w:rsid w:val="00B5137B"/>
    <w:rsid w:val="00B5170C"/>
    <w:rsid w:val="00B5184C"/>
    <w:rsid w:val="00B528D8"/>
    <w:rsid w:val="00B52F4D"/>
    <w:rsid w:val="00B53841"/>
    <w:rsid w:val="00B53FD1"/>
    <w:rsid w:val="00B542C3"/>
    <w:rsid w:val="00B54726"/>
    <w:rsid w:val="00B54BBB"/>
    <w:rsid w:val="00B54EBC"/>
    <w:rsid w:val="00B55469"/>
    <w:rsid w:val="00B55E49"/>
    <w:rsid w:val="00B55FD6"/>
    <w:rsid w:val="00B56DCD"/>
    <w:rsid w:val="00B5729F"/>
    <w:rsid w:val="00B57E1A"/>
    <w:rsid w:val="00B57FBC"/>
    <w:rsid w:val="00B601BC"/>
    <w:rsid w:val="00B6075C"/>
    <w:rsid w:val="00B60A87"/>
    <w:rsid w:val="00B60D9C"/>
    <w:rsid w:val="00B60DA3"/>
    <w:rsid w:val="00B622A7"/>
    <w:rsid w:val="00B636DA"/>
    <w:rsid w:val="00B63C28"/>
    <w:rsid w:val="00B63FC7"/>
    <w:rsid w:val="00B642F5"/>
    <w:rsid w:val="00B65BC8"/>
    <w:rsid w:val="00B66FB3"/>
    <w:rsid w:val="00B671E1"/>
    <w:rsid w:val="00B7064B"/>
    <w:rsid w:val="00B7126E"/>
    <w:rsid w:val="00B714B9"/>
    <w:rsid w:val="00B73527"/>
    <w:rsid w:val="00B7426E"/>
    <w:rsid w:val="00B746EE"/>
    <w:rsid w:val="00B74CFA"/>
    <w:rsid w:val="00B751C8"/>
    <w:rsid w:val="00B758A4"/>
    <w:rsid w:val="00B75CDA"/>
    <w:rsid w:val="00B75CF2"/>
    <w:rsid w:val="00B76880"/>
    <w:rsid w:val="00B777BD"/>
    <w:rsid w:val="00B77DD3"/>
    <w:rsid w:val="00B77ECE"/>
    <w:rsid w:val="00B8053A"/>
    <w:rsid w:val="00B805C6"/>
    <w:rsid w:val="00B80ABF"/>
    <w:rsid w:val="00B80ECB"/>
    <w:rsid w:val="00B80F7F"/>
    <w:rsid w:val="00B818AE"/>
    <w:rsid w:val="00B81A9F"/>
    <w:rsid w:val="00B81AAD"/>
    <w:rsid w:val="00B81EA0"/>
    <w:rsid w:val="00B82E14"/>
    <w:rsid w:val="00B83DFD"/>
    <w:rsid w:val="00B841FC"/>
    <w:rsid w:val="00B84F47"/>
    <w:rsid w:val="00B850F2"/>
    <w:rsid w:val="00B8519D"/>
    <w:rsid w:val="00B85210"/>
    <w:rsid w:val="00B857AB"/>
    <w:rsid w:val="00B90A16"/>
    <w:rsid w:val="00B924B4"/>
    <w:rsid w:val="00B92977"/>
    <w:rsid w:val="00B92A69"/>
    <w:rsid w:val="00B92D0A"/>
    <w:rsid w:val="00B92DCC"/>
    <w:rsid w:val="00B93873"/>
    <w:rsid w:val="00B94D59"/>
    <w:rsid w:val="00B95211"/>
    <w:rsid w:val="00B9544E"/>
    <w:rsid w:val="00B96B2C"/>
    <w:rsid w:val="00B978BC"/>
    <w:rsid w:val="00B979E7"/>
    <w:rsid w:val="00BA0371"/>
    <w:rsid w:val="00BA0B5F"/>
    <w:rsid w:val="00BA1C0D"/>
    <w:rsid w:val="00BA1D73"/>
    <w:rsid w:val="00BA1D8B"/>
    <w:rsid w:val="00BA1F92"/>
    <w:rsid w:val="00BA216B"/>
    <w:rsid w:val="00BA21ED"/>
    <w:rsid w:val="00BA293C"/>
    <w:rsid w:val="00BA293F"/>
    <w:rsid w:val="00BA2A0E"/>
    <w:rsid w:val="00BA420E"/>
    <w:rsid w:val="00BA435D"/>
    <w:rsid w:val="00BA43A2"/>
    <w:rsid w:val="00BA53E6"/>
    <w:rsid w:val="00BA5BFD"/>
    <w:rsid w:val="00BA639E"/>
    <w:rsid w:val="00BA65A8"/>
    <w:rsid w:val="00BA7C26"/>
    <w:rsid w:val="00BA7D29"/>
    <w:rsid w:val="00BB006E"/>
    <w:rsid w:val="00BB0276"/>
    <w:rsid w:val="00BB02A7"/>
    <w:rsid w:val="00BB04D1"/>
    <w:rsid w:val="00BB0636"/>
    <w:rsid w:val="00BB0674"/>
    <w:rsid w:val="00BB072F"/>
    <w:rsid w:val="00BB0B0C"/>
    <w:rsid w:val="00BB0B3C"/>
    <w:rsid w:val="00BB1421"/>
    <w:rsid w:val="00BB15BE"/>
    <w:rsid w:val="00BB1D1F"/>
    <w:rsid w:val="00BB1ED4"/>
    <w:rsid w:val="00BB20EB"/>
    <w:rsid w:val="00BB27D1"/>
    <w:rsid w:val="00BB2822"/>
    <w:rsid w:val="00BB29FF"/>
    <w:rsid w:val="00BB2C83"/>
    <w:rsid w:val="00BB33DA"/>
    <w:rsid w:val="00BB33F3"/>
    <w:rsid w:val="00BB3B07"/>
    <w:rsid w:val="00BB3F91"/>
    <w:rsid w:val="00BB404A"/>
    <w:rsid w:val="00BB4913"/>
    <w:rsid w:val="00BB4919"/>
    <w:rsid w:val="00BB535F"/>
    <w:rsid w:val="00BB5B66"/>
    <w:rsid w:val="00BB5C54"/>
    <w:rsid w:val="00BB5D38"/>
    <w:rsid w:val="00BB6BD3"/>
    <w:rsid w:val="00BB7E2A"/>
    <w:rsid w:val="00BC0551"/>
    <w:rsid w:val="00BC0E22"/>
    <w:rsid w:val="00BC0F1E"/>
    <w:rsid w:val="00BC151C"/>
    <w:rsid w:val="00BC1B21"/>
    <w:rsid w:val="00BC2181"/>
    <w:rsid w:val="00BC2719"/>
    <w:rsid w:val="00BC300A"/>
    <w:rsid w:val="00BC390D"/>
    <w:rsid w:val="00BC404A"/>
    <w:rsid w:val="00BC4234"/>
    <w:rsid w:val="00BC46D4"/>
    <w:rsid w:val="00BC60BF"/>
    <w:rsid w:val="00BC6131"/>
    <w:rsid w:val="00BC630D"/>
    <w:rsid w:val="00BC6388"/>
    <w:rsid w:val="00BC6509"/>
    <w:rsid w:val="00BC75FF"/>
    <w:rsid w:val="00BC7618"/>
    <w:rsid w:val="00BC7656"/>
    <w:rsid w:val="00BC77C6"/>
    <w:rsid w:val="00BD00A4"/>
    <w:rsid w:val="00BD01AC"/>
    <w:rsid w:val="00BD053B"/>
    <w:rsid w:val="00BD0BBF"/>
    <w:rsid w:val="00BD173C"/>
    <w:rsid w:val="00BD18BA"/>
    <w:rsid w:val="00BD1E99"/>
    <w:rsid w:val="00BD264E"/>
    <w:rsid w:val="00BD26E0"/>
    <w:rsid w:val="00BD2B21"/>
    <w:rsid w:val="00BD2DBC"/>
    <w:rsid w:val="00BD3329"/>
    <w:rsid w:val="00BD402A"/>
    <w:rsid w:val="00BD41FD"/>
    <w:rsid w:val="00BD54DE"/>
    <w:rsid w:val="00BD696F"/>
    <w:rsid w:val="00BD6D85"/>
    <w:rsid w:val="00BD708D"/>
    <w:rsid w:val="00BD768F"/>
    <w:rsid w:val="00BD78B3"/>
    <w:rsid w:val="00BE0431"/>
    <w:rsid w:val="00BE1E50"/>
    <w:rsid w:val="00BE1F01"/>
    <w:rsid w:val="00BE2CE1"/>
    <w:rsid w:val="00BE3AD1"/>
    <w:rsid w:val="00BE4A26"/>
    <w:rsid w:val="00BE5DB7"/>
    <w:rsid w:val="00BE6308"/>
    <w:rsid w:val="00BE7620"/>
    <w:rsid w:val="00BE779E"/>
    <w:rsid w:val="00BF03DB"/>
    <w:rsid w:val="00BF05EE"/>
    <w:rsid w:val="00BF0F2C"/>
    <w:rsid w:val="00BF1493"/>
    <w:rsid w:val="00BF152E"/>
    <w:rsid w:val="00BF1AFB"/>
    <w:rsid w:val="00BF1BFE"/>
    <w:rsid w:val="00BF2638"/>
    <w:rsid w:val="00BF2930"/>
    <w:rsid w:val="00BF350E"/>
    <w:rsid w:val="00BF363A"/>
    <w:rsid w:val="00BF3E29"/>
    <w:rsid w:val="00BF4C1E"/>
    <w:rsid w:val="00BF4F31"/>
    <w:rsid w:val="00BF5D54"/>
    <w:rsid w:val="00BF5E30"/>
    <w:rsid w:val="00BF62D0"/>
    <w:rsid w:val="00BF68B1"/>
    <w:rsid w:val="00BF70DE"/>
    <w:rsid w:val="00BF790C"/>
    <w:rsid w:val="00BF7BD8"/>
    <w:rsid w:val="00C00145"/>
    <w:rsid w:val="00C01D1C"/>
    <w:rsid w:val="00C02343"/>
    <w:rsid w:val="00C02C61"/>
    <w:rsid w:val="00C02F45"/>
    <w:rsid w:val="00C03D2D"/>
    <w:rsid w:val="00C03DC5"/>
    <w:rsid w:val="00C03EBA"/>
    <w:rsid w:val="00C04142"/>
    <w:rsid w:val="00C04158"/>
    <w:rsid w:val="00C0428A"/>
    <w:rsid w:val="00C04F22"/>
    <w:rsid w:val="00C0582F"/>
    <w:rsid w:val="00C05845"/>
    <w:rsid w:val="00C069B1"/>
    <w:rsid w:val="00C06AA4"/>
    <w:rsid w:val="00C06C4F"/>
    <w:rsid w:val="00C0736C"/>
    <w:rsid w:val="00C075C1"/>
    <w:rsid w:val="00C078EF"/>
    <w:rsid w:val="00C10F3C"/>
    <w:rsid w:val="00C1164F"/>
    <w:rsid w:val="00C117CD"/>
    <w:rsid w:val="00C11914"/>
    <w:rsid w:val="00C11AD0"/>
    <w:rsid w:val="00C11C83"/>
    <w:rsid w:val="00C1233A"/>
    <w:rsid w:val="00C1291B"/>
    <w:rsid w:val="00C12E61"/>
    <w:rsid w:val="00C136B4"/>
    <w:rsid w:val="00C143BB"/>
    <w:rsid w:val="00C1474C"/>
    <w:rsid w:val="00C148F5"/>
    <w:rsid w:val="00C14DB4"/>
    <w:rsid w:val="00C150AB"/>
    <w:rsid w:val="00C15C7B"/>
    <w:rsid w:val="00C15DDC"/>
    <w:rsid w:val="00C16365"/>
    <w:rsid w:val="00C16DA3"/>
    <w:rsid w:val="00C16DD5"/>
    <w:rsid w:val="00C1735F"/>
    <w:rsid w:val="00C17667"/>
    <w:rsid w:val="00C179C7"/>
    <w:rsid w:val="00C20176"/>
    <w:rsid w:val="00C2065A"/>
    <w:rsid w:val="00C20EBE"/>
    <w:rsid w:val="00C21A5B"/>
    <w:rsid w:val="00C22216"/>
    <w:rsid w:val="00C222D3"/>
    <w:rsid w:val="00C22345"/>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F36"/>
    <w:rsid w:val="00C300C6"/>
    <w:rsid w:val="00C3012E"/>
    <w:rsid w:val="00C30450"/>
    <w:rsid w:val="00C308CB"/>
    <w:rsid w:val="00C30B54"/>
    <w:rsid w:val="00C310A0"/>
    <w:rsid w:val="00C31638"/>
    <w:rsid w:val="00C31865"/>
    <w:rsid w:val="00C31E2E"/>
    <w:rsid w:val="00C32814"/>
    <w:rsid w:val="00C32848"/>
    <w:rsid w:val="00C32DFE"/>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607F"/>
    <w:rsid w:val="00C4618C"/>
    <w:rsid w:val="00C4626E"/>
    <w:rsid w:val="00C47EAD"/>
    <w:rsid w:val="00C503AA"/>
    <w:rsid w:val="00C50479"/>
    <w:rsid w:val="00C50A55"/>
    <w:rsid w:val="00C50F0B"/>
    <w:rsid w:val="00C5217B"/>
    <w:rsid w:val="00C5225B"/>
    <w:rsid w:val="00C528D6"/>
    <w:rsid w:val="00C53B14"/>
    <w:rsid w:val="00C54280"/>
    <w:rsid w:val="00C54319"/>
    <w:rsid w:val="00C54660"/>
    <w:rsid w:val="00C54D1C"/>
    <w:rsid w:val="00C54F98"/>
    <w:rsid w:val="00C5557D"/>
    <w:rsid w:val="00C56057"/>
    <w:rsid w:val="00C5638B"/>
    <w:rsid w:val="00C566D2"/>
    <w:rsid w:val="00C60510"/>
    <w:rsid w:val="00C60CC1"/>
    <w:rsid w:val="00C6155A"/>
    <w:rsid w:val="00C61578"/>
    <w:rsid w:val="00C61FA7"/>
    <w:rsid w:val="00C62900"/>
    <w:rsid w:val="00C62A70"/>
    <w:rsid w:val="00C62B49"/>
    <w:rsid w:val="00C6305B"/>
    <w:rsid w:val="00C6432D"/>
    <w:rsid w:val="00C653B6"/>
    <w:rsid w:val="00C6573D"/>
    <w:rsid w:val="00C65ABB"/>
    <w:rsid w:val="00C667AC"/>
    <w:rsid w:val="00C66AAA"/>
    <w:rsid w:val="00C66F0A"/>
    <w:rsid w:val="00C67276"/>
    <w:rsid w:val="00C6746E"/>
    <w:rsid w:val="00C67E6F"/>
    <w:rsid w:val="00C67F13"/>
    <w:rsid w:val="00C70207"/>
    <w:rsid w:val="00C70C0F"/>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E47"/>
    <w:rsid w:val="00C7705F"/>
    <w:rsid w:val="00C7772C"/>
    <w:rsid w:val="00C77976"/>
    <w:rsid w:val="00C77D95"/>
    <w:rsid w:val="00C822B6"/>
    <w:rsid w:val="00C82EF2"/>
    <w:rsid w:val="00C831DC"/>
    <w:rsid w:val="00C83D7F"/>
    <w:rsid w:val="00C8437A"/>
    <w:rsid w:val="00C8448B"/>
    <w:rsid w:val="00C84990"/>
    <w:rsid w:val="00C84E00"/>
    <w:rsid w:val="00C857D6"/>
    <w:rsid w:val="00C85945"/>
    <w:rsid w:val="00C85DB4"/>
    <w:rsid w:val="00C86EB8"/>
    <w:rsid w:val="00C870CF"/>
    <w:rsid w:val="00C87640"/>
    <w:rsid w:val="00C87649"/>
    <w:rsid w:val="00C905C9"/>
    <w:rsid w:val="00C90724"/>
    <w:rsid w:val="00C91388"/>
    <w:rsid w:val="00C9142C"/>
    <w:rsid w:val="00C919D0"/>
    <w:rsid w:val="00C91CCD"/>
    <w:rsid w:val="00C91F2D"/>
    <w:rsid w:val="00C92698"/>
    <w:rsid w:val="00C92C07"/>
    <w:rsid w:val="00C936C3"/>
    <w:rsid w:val="00C938CE"/>
    <w:rsid w:val="00C93E6A"/>
    <w:rsid w:val="00C93F8A"/>
    <w:rsid w:val="00C9421B"/>
    <w:rsid w:val="00C946E1"/>
    <w:rsid w:val="00C94F3D"/>
    <w:rsid w:val="00C95066"/>
    <w:rsid w:val="00C955CB"/>
    <w:rsid w:val="00C967C2"/>
    <w:rsid w:val="00C96D45"/>
    <w:rsid w:val="00C96F34"/>
    <w:rsid w:val="00C97BF5"/>
    <w:rsid w:val="00C97DD4"/>
    <w:rsid w:val="00CA00C8"/>
    <w:rsid w:val="00CA0A13"/>
    <w:rsid w:val="00CA1142"/>
    <w:rsid w:val="00CA15EC"/>
    <w:rsid w:val="00CA1B24"/>
    <w:rsid w:val="00CA27DE"/>
    <w:rsid w:val="00CA2861"/>
    <w:rsid w:val="00CA3166"/>
    <w:rsid w:val="00CA31DC"/>
    <w:rsid w:val="00CA347E"/>
    <w:rsid w:val="00CA35F5"/>
    <w:rsid w:val="00CA40CF"/>
    <w:rsid w:val="00CA468A"/>
    <w:rsid w:val="00CA57B8"/>
    <w:rsid w:val="00CA695B"/>
    <w:rsid w:val="00CA76D3"/>
    <w:rsid w:val="00CA7748"/>
    <w:rsid w:val="00CA7B3D"/>
    <w:rsid w:val="00CB064E"/>
    <w:rsid w:val="00CB11E9"/>
    <w:rsid w:val="00CB14DE"/>
    <w:rsid w:val="00CB22CC"/>
    <w:rsid w:val="00CB2984"/>
    <w:rsid w:val="00CB304E"/>
    <w:rsid w:val="00CB314C"/>
    <w:rsid w:val="00CB32C4"/>
    <w:rsid w:val="00CB3653"/>
    <w:rsid w:val="00CB3B45"/>
    <w:rsid w:val="00CB3DF6"/>
    <w:rsid w:val="00CB3FA8"/>
    <w:rsid w:val="00CB48CF"/>
    <w:rsid w:val="00CB48ED"/>
    <w:rsid w:val="00CB5B7B"/>
    <w:rsid w:val="00CB6117"/>
    <w:rsid w:val="00CB62C0"/>
    <w:rsid w:val="00CB62ED"/>
    <w:rsid w:val="00CB6617"/>
    <w:rsid w:val="00CB73F0"/>
    <w:rsid w:val="00CC040F"/>
    <w:rsid w:val="00CC0516"/>
    <w:rsid w:val="00CC0628"/>
    <w:rsid w:val="00CC0F76"/>
    <w:rsid w:val="00CC1582"/>
    <w:rsid w:val="00CC1F53"/>
    <w:rsid w:val="00CC2149"/>
    <w:rsid w:val="00CC25A2"/>
    <w:rsid w:val="00CC2A26"/>
    <w:rsid w:val="00CC2D50"/>
    <w:rsid w:val="00CC2D85"/>
    <w:rsid w:val="00CC3112"/>
    <w:rsid w:val="00CC3929"/>
    <w:rsid w:val="00CC394D"/>
    <w:rsid w:val="00CC41AD"/>
    <w:rsid w:val="00CC4315"/>
    <w:rsid w:val="00CC4503"/>
    <w:rsid w:val="00CC4CCB"/>
    <w:rsid w:val="00CC51D9"/>
    <w:rsid w:val="00CC5370"/>
    <w:rsid w:val="00CC5446"/>
    <w:rsid w:val="00CC579F"/>
    <w:rsid w:val="00CC6CF0"/>
    <w:rsid w:val="00CC6D21"/>
    <w:rsid w:val="00CC7266"/>
    <w:rsid w:val="00CC7A53"/>
    <w:rsid w:val="00CC7BA3"/>
    <w:rsid w:val="00CD0AF0"/>
    <w:rsid w:val="00CD1647"/>
    <w:rsid w:val="00CD2658"/>
    <w:rsid w:val="00CD2907"/>
    <w:rsid w:val="00CD3B06"/>
    <w:rsid w:val="00CD3CCD"/>
    <w:rsid w:val="00CD4051"/>
    <w:rsid w:val="00CD411A"/>
    <w:rsid w:val="00CD43E0"/>
    <w:rsid w:val="00CD4D3E"/>
    <w:rsid w:val="00CD51A5"/>
    <w:rsid w:val="00CD5901"/>
    <w:rsid w:val="00CD6031"/>
    <w:rsid w:val="00CD6AAE"/>
    <w:rsid w:val="00CD6BDF"/>
    <w:rsid w:val="00CD6C17"/>
    <w:rsid w:val="00CD6EA4"/>
    <w:rsid w:val="00CD7D50"/>
    <w:rsid w:val="00CD7E81"/>
    <w:rsid w:val="00CE0177"/>
    <w:rsid w:val="00CE0677"/>
    <w:rsid w:val="00CE0AC2"/>
    <w:rsid w:val="00CE2FE2"/>
    <w:rsid w:val="00CE342F"/>
    <w:rsid w:val="00CE39C1"/>
    <w:rsid w:val="00CE3BC5"/>
    <w:rsid w:val="00CE4330"/>
    <w:rsid w:val="00CE4857"/>
    <w:rsid w:val="00CE6C31"/>
    <w:rsid w:val="00CE756C"/>
    <w:rsid w:val="00CF089C"/>
    <w:rsid w:val="00CF0AA2"/>
    <w:rsid w:val="00CF105B"/>
    <w:rsid w:val="00CF1196"/>
    <w:rsid w:val="00CF22AA"/>
    <w:rsid w:val="00CF22C6"/>
    <w:rsid w:val="00CF2ACD"/>
    <w:rsid w:val="00CF389A"/>
    <w:rsid w:val="00CF500F"/>
    <w:rsid w:val="00CF52E5"/>
    <w:rsid w:val="00CF5E01"/>
    <w:rsid w:val="00CF75DD"/>
    <w:rsid w:val="00D00057"/>
    <w:rsid w:val="00D00DAC"/>
    <w:rsid w:val="00D00E44"/>
    <w:rsid w:val="00D012BA"/>
    <w:rsid w:val="00D012C6"/>
    <w:rsid w:val="00D01384"/>
    <w:rsid w:val="00D01417"/>
    <w:rsid w:val="00D01B31"/>
    <w:rsid w:val="00D024A9"/>
    <w:rsid w:val="00D0331E"/>
    <w:rsid w:val="00D04493"/>
    <w:rsid w:val="00D04823"/>
    <w:rsid w:val="00D049DC"/>
    <w:rsid w:val="00D04F47"/>
    <w:rsid w:val="00D05529"/>
    <w:rsid w:val="00D05721"/>
    <w:rsid w:val="00D0664C"/>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2777"/>
    <w:rsid w:val="00D14765"/>
    <w:rsid w:val="00D14779"/>
    <w:rsid w:val="00D14892"/>
    <w:rsid w:val="00D14DC4"/>
    <w:rsid w:val="00D15061"/>
    <w:rsid w:val="00D1529F"/>
    <w:rsid w:val="00D15B7C"/>
    <w:rsid w:val="00D15E2C"/>
    <w:rsid w:val="00D171E8"/>
    <w:rsid w:val="00D17204"/>
    <w:rsid w:val="00D1722D"/>
    <w:rsid w:val="00D17A99"/>
    <w:rsid w:val="00D17F1B"/>
    <w:rsid w:val="00D218AF"/>
    <w:rsid w:val="00D22525"/>
    <w:rsid w:val="00D2375B"/>
    <w:rsid w:val="00D24278"/>
    <w:rsid w:val="00D243B1"/>
    <w:rsid w:val="00D25509"/>
    <w:rsid w:val="00D25F3F"/>
    <w:rsid w:val="00D263CD"/>
    <w:rsid w:val="00D265DB"/>
    <w:rsid w:val="00D266B1"/>
    <w:rsid w:val="00D27081"/>
    <w:rsid w:val="00D2761A"/>
    <w:rsid w:val="00D2779B"/>
    <w:rsid w:val="00D27932"/>
    <w:rsid w:val="00D30342"/>
    <w:rsid w:val="00D3059A"/>
    <w:rsid w:val="00D31374"/>
    <w:rsid w:val="00D3154E"/>
    <w:rsid w:val="00D32581"/>
    <w:rsid w:val="00D32694"/>
    <w:rsid w:val="00D32FD0"/>
    <w:rsid w:val="00D3474F"/>
    <w:rsid w:val="00D35930"/>
    <w:rsid w:val="00D361C8"/>
    <w:rsid w:val="00D36631"/>
    <w:rsid w:val="00D379F0"/>
    <w:rsid w:val="00D40C37"/>
    <w:rsid w:val="00D42462"/>
    <w:rsid w:val="00D435B6"/>
    <w:rsid w:val="00D4470B"/>
    <w:rsid w:val="00D449F4"/>
    <w:rsid w:val="00D44ABE"/>
    <w:rsid w:val="00D44CE9"/>
    <w:rsid w:val="00D46215"/>
    <w:rsid w:val="00D4673E"/>
    <w:rsid w:val="00D473F1"/>
    <w:rsid w:val="00D4797C"/>
    <w:rsid w:val="00D47A7D"/>
    <w:rsid w:val="00D50560"/>
    <w:rsid w:val="00D5062F"/>
    <w:rsid w:val="00D5118D"/>
    <w:rsid w:val="00D51752"/>
    <w:rsid w:val="00D52790"/>
    <w:rsid w:val="00D53263"/>
    <w:rsid w:val="00D53576"/>
    <w:rsid w:val="00D54178"/>
    <w:rsid w:val="00D54770"/>
    <w:rsid w:val="00D54F6F"/>
    <w:rsid w:val="00D56611"/>
    <w:rsid w:val="00D56DE7"/>
    <w:rsid w:val="00D5769F"/>
    <w:rsid w:val="00D60423"/>
    <w:rsid w:val="00D60B8B"/>
    <w:rsid w:val="00D61BBA"/>
    <w:rsid w:val="00D62E2E"/>
    <w:rsid w:val="00D63F49"/>
    <w:rsid w:val="00D6437E"/>
    <w:rsid w:val="00D6438A"/>
    <w:rsid w:val="00D64519"/>
    <w:rsid w:val="00D65768"/>
    <w:rsid w:val="00D65B65"/>
    <w:rsid w:val="00D65E37"/>
    <w:rsid w:val="00D65EFC"/>
    <w:rsid w:val="00D66339"/>
    <w:rsid w:val="00D66553"/>
    <w:rsid w:val="00D667FA"/>
    <w:rsid w:val="00D6708B"/>
    <w:rsid w:val="00D67545"/>
    <w:rsid w:val="00D67843"/>
    <w:rsid w:val="00D67A65"/>
    <w:rsid w:val="00D67BFB"/>
    <w:rsid w:val="00D70E80"/>
    <w:rsid w:val="00D7101D"/>
    <w:rsid w:val="00D7210A"/>
    <w:rsid w:val="00D7235F"/>
    <w:rsid w:val="00D726B7"/>
    <w:rsid w:val="00D72A3F"/>
    <w:rsid w:val="00D72CCD"/>
    <w:rsid w:val="00D7309A"/>
    <w:rsid w:val="00D73488"/>
    <w:rsid w:val="00D7366F"/>
    <w:rsid w:val="00D73BB9"/>
    <w:rsid w:val="00D73CD5"/>
    <w:rsid w:val="00D7427F"/>
    <w:rsid w:val="00D748E0"/>
    <w:rsid w:val="00D75BDF"/>
    <w:rsid w:val="00D762DE"/>
    <w:rsid w:val="00D76640"/>
    <w:rsid w:val="00D770F5"/>
    <w:rsid w:val="00D77463"/>
    <w:rsid w:val="00D7795E"/>
    <w:rsid w:val="00D779FE"/>
    <w:rsid w:val="00D77A76"/>
    <w:rsid w:val="00D77E4C"/>
    <w:rsid w:val="00D80110"/>
    <w:rsid w:val="00D80500"/>
    <w:rsid w:val="00D808B9"/>
    <w:rsid w:val="00D80C0F"/>
    <w:rsid w:val="00D80FF2"/>
    <w:rsid w:val="00D810D5"/>
    <w:rsid w:val="00D8126A"/>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36E8"/>
    <w:rsid w:val="00D9416E"/>
    <w:rsid w:val="00D956C2"/>
    <w:rsid w:val="00D95D28"/>
    <w:rsid w:val="00D95F58"/>
    <w:rsid w:val="00D963DF"/>
    <w:rsid w:val="00D969FC"/>
    <w:rsid w:val="00D9736A"/>
    <w:rsid w:val="00D978B8"/>
    <w:rsid w:val="00DA023C"/>
    <w:rsid w:val="00DA085D"/>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7767"/>
    <w:rsid w:val="00DB00F4"/>
    <w:rsid w:val="00DB0CC5"/>
    <w:rsid w:val="00DB14AB"/>
    <w:rsid w:val="00DB2B7F"/>
    <w:rsid w:val="00DB2CC0"/>
    <w:rsid w:val="00DB3995"/>
    <w:rsid w:val="00DB3F1D"/>
    <w:rsid w:val="00DB42E5"/>
    <w:rsid w:val="00DB446E"/>
    <w:rsid w:val="00DB63D2"/>
    <w:rsid w:val="00DB6A5D"/>
    <w:rsid w:val="00DB6C2A"/>
    <w:rsid w:val="00DB6ED5"/>
    <w:rsid w:val="00DC0E7C"/>
    <w:rsid w:val="00DC1171"/>
    <w:rsid w:val="00DC149E"/>
    <w:rsid w:val="00DC1959"/>
    <w:rsid w:val="00DC1E51"/>
    <w:rsid w:val="00DC209C"/>
    <w:rsid w:val="00DC2DCE"/>
    <w:rsid w:val="00DC40BA"/>
    <w:rsid w:val="00DC4A94"/>
    <w:rsid w:val="00DC5434"/>
    <w:rsid w:val="00DC5565"/>
    <w:rsid w:val="00DC56DF"/>
    <w:rsid w:val="00DC5AE4"/>
    <w:rsid w:val="00DC6854"/>
    <w:rsid w:val="00DC6BCF"/>
    <w:rsid w:val="00DD0EEB"/>
    <w:rsid w:val="00DD0F0A"/>
    <w:rsid w:val="00DD15B5"/>
    <w:rsid w:val="00DD1E30"/>
    <w:rsid w:val="00DD29EF"/>
    <w:rsid w:val="00DD2BF2"/>
    <w:rsid w:val="00DD3B15"/>
    <w:rsid w:val="00DD3BB6"/>
    <w:rsid w:val="00DD3C53"/>
    <w:rsid w:val="00DD41FE"/>
    <w:rsid w:val="00DD4A22"/>
    <w:rsid w:val="00DD4F7A"/>
    <w:rsid w:val="00DD533A"/>
    <w:rsid w:val="00DD5B88"/>
    <w:rsid w:val="00DD607B"/>
    <w:rsid w:val="00DD6614"/>
    <w:rsid w:val="00DD67EA"/>
    <w:rsid w:val="00DD6E2D"/>
    <w:rsid w:val="00DD6F75"/>
    <w:rsid w:val="00DD76E1"/>
    <w:rsid w:val="00DD7D53"/>
    <w:rsid w:val="00DD7E8A"/>
    <w:rsid w:val="00DE0286"/>
    <w:rsid w:val="00DE0C7A"/>
    <w:rsid w:val="00DE1062"/>
    <w:rsid w:val="00DE1895"/>
    <w:rsid w:val="00DE1907"/>
    <w:rsid w:val="00DE1C27"/>
    <w:rsid w:val="00DE1D9E"/>
    <w:rsid w:val="00DE22C8"/>
    <w:rsid w:val="00DE293F"/>
    <w:rsid w:val="00DE3834"/>
    <w:rsid w:val="00DE4161"/>
    <w:rsid w:val="00DE455C"/>
    <w:rsid w:val="00DE5455"/>
    <w:rsid w:val="00DE5DD8"/>
    <w:rsid w:val="00DE5ECF"/>
    <w:rsid w:val="00DE5ED7"/>
    <w:rsid w:val="00DE6151"/>
    <w:rsid w:val="00DE61BB"/>
    <w:rsid w:val="00DE666B"/>
    <w:rsid w:val="00DE6F3B"/>
    <w:rsid w:val="00DE7925"/>
    <w:rsid w:val="00DF18F7"/>
    <w:rsid w:val="00DF312F"/>
    <w:rsid w:val="00DF3C47"/>
    <w:rsid w:val="00DF419A"/>
    <w:rsid w:val="00DF4B5E"/>
    <w:rsid w:val="00DF50F2"/>
    <w:rsid w:val="00DF5FD6"/>
    <w:rsid w:val="00DF7A06"/>
    <w:rsid w:val="00DF7A3C"/>
    <w:rsid w:val="00E002CB"/>
    <w:rsid w:val="00E015CE"/>
    <w:rsid w:val="00E01912"/>
    <w:rsid w:val="00E01ADC"/>
    <w:rsid w:val="00E01E38"/>
    <w:rsid w:val="00E01F37"/>
    <w:rsid w:val="00E03172"/>
    <w:rsid w:val="00E03703"/>
    <w:rsid w:val="00E03854"/>
    <w:rsid w:val="00E03A8D"/>
    <w:rsid w:val="00E03EC0"/>
    <w:rsid w:val="00E059A7"/>
    <w:rsid w:val="00E05A2B"/>
    <w:rsid w:val="00E05D49"/>
    <w:rsid w:val="00E05D9A"/>
    <w:rsid w:val="00E06DC7"/>
    <w:rsid w:val="00E06F7F"/>
    <w:rsid w:val="00E1076C"/>
    <w:rsid w:val="00E10830"/>
    <w:rsid w:val="00E10E88"/>
    <w:rsid w:val="00E11644"/>
    <w:rsid w:val="00E11A15"/>
    <w:rsid w:val="00E12DB0"/>
    <w:rsid w:val="00E13475"/>
    <w:rsid w:val="00E14535"/>
    <w:rsid w:val="00E14BA7"/>
    <w:rsid w:val="00E155F2"/>
    <w:rsid w:val="00E15696"/>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4C4A"/>
    <w:rsid w:val="00E257D1"/>
    <w:rsid w:val="00E264A2"/>
    <w:rsid w:val="00E269AE"/>
    <w:rsid w:val="00E26E07"/>
    <w:rsid w:val="00E278E5"/>
    <w:rsid w:val="00E30E76"/>
    <w:rsid w:val="00E31979"/>
    <w:rsid w:val="00E31B7C"/>
    <w:rsid w:val="00E31F18"/>
    <w:rsid w:val="00E31F35"/>
    <w:rsid w:val="00E31FA6"/>
    <w:rsid w:val="00E326CE"/>
    <w:rsid w:val="00E335DB"/>
    <w:rsid w:val="00E34051"/>
    <w:rsid w:val="00E34626"/>
    <w:rsid w:val="00E34CC6"/>
    <w:rsid w:val="00E34FD2"/>
    <w:rsid w:val="00E35E45"/>
    <w:rsid w:val="00E36D78"/>
    <w:rsid w:val="00E36F6F"/>
    <w:rsid w:val="00E37662"/>
    <w:rsid w:val="00E3797A"/>
    <w:rsid w:val="00E404A1"/>
    <w:rsid w:val="00E40CEC"/>
    <w:rsid w:val="00E4150C"/>
    <w:rsid w:val="00E4165D"/>
    <w:rsid w:val="00E419E5"/>
    <w:rsid w:val="00E42611"/>
    <w:rsid w:val="00E43372"/>
    <w:rsid w:val="00E436FF"/>
    <w:rsid w:val="00E438AD"/>
    <w:rsid w:val="00E43C72"/>
    <w:rsid w:val="00E43D26"/>
    <w:rsid w:val="00E43E1E"/>
    <w:rsid w:val="00E444BF"/>
    <w:rsid w:val="00E44640"/>
    <w:rsid w:val="00E44736"/>
    <w:rsid w:val="00E45F7C"/>
    <w:rsid w:val="00E46750"/>
    <w:rsid w:val="00E4734C"/>
    <w:rsid w:val="00E4792C"/>
    <w:rsid w:val="00E5094A"/>
    <w:rsid w:val="00E5112D"/>
    <w:rsid w:val="00E51452"/>
    <w:rsid w:val="00E527C6"/>
    <w:rsid w:val="00E52A4C"/>
    <w:rsid w:val="00E54E8B"/>
    <w:rsid w:val="00E553F2"/>
    <w:rsid w:val="00E55873"/>
    <w:rsid w:val="00E55ABA"/>
    <w:rsid w:val="00E55DDB"/>
    <w:rsid w:val="00E56370"/>
    <w:rsid w:val="00E5733D"/>
    <w:rsid w:val="00E60CC1"/>
    <w:rsid w:val="00E610D0"/>
    <w:rsid w:val="00E612A1"/>
    <w:rsid w:val="00E622AD"/>
    <w:rsid w:val="00E62AF4"/>
    <w:rsid w:val="00E62B74"/>
    <w:rsid w:val="00E6328B"/>
    <w:rsid w:val="00E6367D"/>
    <w:rsid w:val="00E636DB"/>
    <w:rsid w:val="00E638E7"/>
    <w:rsid w:val="00E646FC"/>
    <w:rsid w:val="00E654AF"/>
    <w:rsid w:val="00E65B6C"/>
    <w:rsid w:val="00E66426"/>
    <w:rsid w:val="00E666A9"/>
    <w:rsid w:val="00E66B20"/>
    <w:rsid w:val="00E66B43"/>
    <w:rsid w:val="00E66CEA"/>
    <w:rsid w:val="00E66E6A"/>
    <w:rsid w:val="00E66F24"/>
    <w:rsid w:val="00E66F9A"/>
    <w:rsid w:val="00E6703A"/>
    <w:rsid w:val="00E673A8"/>
    <w:rsid w:val="00E676AA"/>
    <w:rsid w:val="00E70365"/>
    <w:rsid w:val="00E70729"/>
    <w:rsid w:val="00E70DDD"/>
    <w:rsid w:val="00E7126F"/>
    <w:rsid w:val="00E7135F"/>
    <w:rsid w:val="00E719D1"/>
    <w:rsid w:val="00E72319"/>
    <w:rsid w:val="00E7272B"/>
    <w:rsid w:val="00E740AF"/>
    <w:rsid w:val="00E74773"/>
    <w:rsid w:val="00E747DD"/>
    <w:rsid w:val="00E74969"/>
    <w:rsid w:val="00E74A09"/>
    <w:rsid w:val="00E74C85"/>
    <w:rsid w:val="00E74C9E"/>
    <w:rsid w:val="00E765B1"/>
    <w:rsid w:val="00E7733D"/>
    <w:rsid w:val="00E77FA2"/>
    <w:rsid w:val="00E803D2"/>
    <w:rsid w:val="00E80511"/>
    <w:rsid w:val="00E80B4F"/>
    <w:rsid w:val="00E80E8A"/>
    <w:rsid w:val="00E81C8F"/>
    <w:rsid w:val="00E8249D"/>
    <w:rsid w:val="00E8271C"/>
    <w:rsid w:val="00E829FA"/>
    <w:rsid w:val="00E83195"/>
    <w:rsid w:val="00E83D28"/>
    <w:rsid w:val="00E83E83"/>
    <w:rsid w:val="00E84028"/>
    <w:rsid w:val="00E843F0"/>
    <w:rsid w:val="00E84800"/>
    <w:rsid w:val="00E859BE"/>
    <w:rsid w:val="00E85C57"/>
    <w:rsid w:val="00E85C5E"/>
    <w:rsid w:val="00E86BD1"/>
    <w:rsid w:val="00E87152"/>
    <w:rsid w:val="00E87EB7"/>
    <w:rsid w:val="00E901C7"/>
    <w:rsid w:val="00E9117B"/>
    <w:rsid w:val="00E914AE"/>
    <w:rsid w:val="00E918E4"/>
    <w:rsid w:val="00E922BF"/>
    <w:rsid w:val="00E92469"/>
    <w:rsid w:val="00E92AF6"/>
    <w:rsid w:val="00E92D00"/>
    <w:rsid w:val="00E92D90"/>
    <w:rsid w:val="00E933B9"/>
    <w:rsid w:val="00E93F2B"/>
    <w:rsid w:val="00E940E3"/>
    <w:rsid w:val="00E94EFC"/>
    <w:rsid w:val="00E96604"/>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755F"/>
    <w:rsid w:val="00EB0567"/>
    <w:rsid w:val="00EB0E4A"/>
    <w:rsid w:val="00EB1520"/>
    <w:rsid w:val="00EB1B05"/>
    <w:rsid w:val="00EB24D1"/>
    <w:rsid w:val="00EB2915"/>
    <w:rsid w:val="00EB3467"/>
    <w:rsid w:val="00EB3560"/>
    <w:rsid w:val="00EB488E"/>
    <w:rsid w:val="00EB528C"/>
    <w:rsid w:val="00EB59B0"/>
    <w:rsid w:val="00EB5D78"/>
    <w:rsid w:val="00EB65AE"/>
    <w:rsid w:val="00EB67B6"/>
    <w:rsid w:val="00EB6987"/>
    <w:rsid w:val="00EB726A"/>
    <w:rsid w:val="00EB7A0F"/>
    <w:rsid w:val="00EC0EFC"/>
    <w:rsid w:val="00EC1438"/>
    <w:rsid w:val="00EC1464"/>
    <w:rsid w:val="00EC191D"/>
    <w:rsid w:val="00EC23D9"/>
    <w:rsid w:val="00EC24EF"/>
    <w:rsid w:val="00EC2743"/>
    <w:rsid w:val="00EC2B47"/>
    <w:rsid w:val="00EC3159"/>
    <w:rsid w:val="00EC38A3"/>
    <w:rsid w:val="00EC486F"/>
    <w:rsid w:val="00EC4E3D"/>
    <w:rsid w:val="00EC50FB"/>
    <w:rsid w:val="00EC56FD"/>
    <w:rsid w:val="00EC5A1C"/>
    <w:rsid w:val="00EC682C"/>
    <w:rsid w:val="00EC6AE2"/>
    <w:rsid w:val="00EC7046"/>
    <w:rsid w:val="00EC73D5"/>
    <w:rsid w:val="00EC7496"/>
    <w:rsid w:val="00EC7AC2"/>
    <w:rsid w:val="00ED031F"/>
    <w:rsid w:val="00ED184B"/>
    <w:rsid w:val="00ED27BE"/>
    <w:rsid w:val="00ED2CE0"/>
    <w:rsid w:val="00ED2E66"/>
    <w:rsid w:val="00ED2ED1"/>
    <w:rsid w:val="00ED38C0"/>
    <w:rsid w:val="00ED3A60"/>
    <w:rsid w:val="00ED3ACB"/>
    <w:rsid w:val="00ED4882"/>
    <w:rsid w:val="00ED4DAA"/>
    <w:rsid w:val="00ED533C"/>
    <w:rsid w:val="00ED625D"/>
    <w:rsid w:val="00ED63FD"/>
    <w:rsid w:val="00ED708A"/>
    <w:rsid w:val="00ED70BF"/>
    <w:rsid w:val="00ED7741"/>
    <w:rsid w:val="00ED7813"/>
    <w:rsid w:val="00EE00BB"/>
    <w:rsid w:val="00EE116C"/>
    <w:rsid w:val="00EE1C41"/>
    <w:rsid w:val="00EE1EB9"/>
    <w:rsid w:val="00EE28EF"/>
    <w:rsid w:val="00EE3946"/>
    <w:rsid w:val="00EE3B98"/>
    <w:rsid w:val="00EE40D7"/>
    <w:rsid w:val="00EE4470"/>
    <w:rsid w:val="00EE4A57"/>
    <w:rsid w:val="00EE50CA"/>
    <w:rsid w:val="00EE5AF3"/>
    <w:rsid w:val="00EE5F9D"/>
    <w:rsid w:val="00EE6526"/>
    <w:rsid w:val="00EE6926"/>
    <w:rsid w:val="00EE75C5"/>
    <w:rsid w:val="00EE7D05"/>
    <w:rsid w:val="00EF0E5A"/>
    <w:rsid w:val="00EF1085"/>
    <w:rsid w:val="00EF1392"/>
    <w:rsid w:val="00EF1C06"/>
    <w:rsid w:val="00EF29B5"/>
    <w:rsid w:val="00EF2DC8"/>
    <w:rsid w:val="00EF354B"/>
    <w:rsid w:val="00EF3B4F"/>
    <w:rsid w:val="00EF450B"/>
    <w:rsid w:val="00EF601E"/>
    <w:rsid w:val="00EF60B0"/>
    <w:rsid w:val="00EF64A4"/>
    <w:rsid w:val="00EF691E"/>
    <w:rsid w:val="00EF7236"/>
    <w:rsid w:val="00EF7548"/>
    <w:rsid w:val="00EF76AD"/>
    <w:rsid w:val="00EF7DFE"/>
    <w:rsid w:val="00EF7E26"/>
    <w:rsid w:val="00F00160"/>
    <w:rsid w:val="00F008BE"/>
    <w:rsid w:val="00F00AE6"/>
    <w:rsid w:val="00F00FF2"/>
    <w:rsid w:val="00F020B7"/>
    <w:rsid w:val="00F02ECA"/>
    <w:rsid w:val="00F02F5C"/>
    <w:rsid w:val="00F0326C"/>
    <w:rsid w:val="00F03A77"/>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9A2"/>
    <w:rsid w:val="00F14B9F"/>
    <w:rsid w:val="00F14D8E"/>
    <w:rsid w:val="00F15094"/>
    <w:rsid w:val="00F15475"/>
    <w:rsid w:val="00F1579B"/>
    <w:rsid w:val="00F15E0B"/>
    <w:rsid w:val="00F1605F"/>
    <w:rsid w:val="00F162DB"/>
    <w:rsid w:val="00F163C2"/>
    <w:rsid w:val="00F167F1"/>
    <w:rsid w:val="00F16829"/>
    <w:rsid w:val="00F16914"/>
    <w:rsid w:val="00F16B90"/>
    <w:rsid w:val="00F1736E"/>
    <w:rsid w:val="00F1759B"/>
    <w:rsid w:val="00F17847"/>
    <w:rsid w:val="00F20953"/>
    <w:rsid w:val="00F21402"/>
    <w:rsid w:val="00F21553"/>
    <w:rsid w:val="00F215E7"/>
    <w:rsid w:val="00F217B6"/>
    <w:rsid w:val="00F21907"/>
    <w:rsid w:val="00F21C31"/>
    <w:rsid w:val="00F22941"/>
    <w:rsid w:val="00F22E35"/>
    <w:rsid w:val="00F23574"/>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F65"/>
    <w:rsid w:val="00F3149A"/>
    <w:rsid w:val="00F31AA4"/>
    <w:rsid w:val="00F31D1F"/>
    <w:rsid w:val="00F31E1B"/>
    <w:rsid w:val="00F322BB"/>
    <w:rsid w:val="00F33750"/>
    <w:rsid w:val="00F33F6E"/>
    <w:rsid w:val="00F34215"/>
    <w:rsid w:val="00F343AA"/>
    <w:rsid w:val="00F34775"/>
    <w:rsid w:val="00F34EB7"/>
    <w:rsid w:val="00F3570E"/>
    <w:rsid w:val="00F35C3F"/>
    <w:rsid w:val="00F35EBF"/>
    <w:rsid w:val="00F3646D"/>
    <w:rsid w:val="00F36D3D"/>
    <w:rsid w:val="00F3767F"/>
    <w:rsid w:val="00F377D4"/>
    <w:rsid w:val="00F37B42"/>
    <w:rsid w:val="00F40068"/>
    <w:rsid w:val="00F4008D"/>
    <w:rsid w:val="00F4010A"/>
    <w:rsid w:val="00F40514"/>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625D"/>
    <w:rsid w:val="00F465DB"/>
    <w:rsid w:val="00F46789"/>
    <w:rsid w:val="00F472B4"/>
    <w:rsid w:val="00F50331"/>
    <w:rsid w:val="00F507B8"/>
    <w:rsid w:val="00F50B02"/>
    <w:rsid w:val="00F5131F"/>
    <w:rsid w:val="00F51A79"/>
    <w:rsid w:val="00F52C7A"/>
    <w:rsid w:val="00F53012"/>
    <w:rsid w:val="00F531AD"/>
    <w:rsid w:val="00F53802"/>
    <w:rsid w:val="00F54181"/>
    <w:rsid w:val="00F546C2"/>
    <w:rsid w:val="00F54AB5"/>
    <w:rsid w:val="00F5503A"/>
    <w:rsid w:val="00F55161"/>
    <w:rsid w:val="00F55307"/>
    <w:rsid w:val="00F556A3"/>
    <w:rsid w:val="00F560ED"/>
    <w:rsid w:val="00F562CA"/>
    <w:rsid w:val="00F5632B"/>
    <w:rsid w:val="00F56E97"/>
    <w:rsid w:val="00F57987"/>
    <w:rsid w:val="00F61397"/>
    <w:rsid w:val="00F61967"/>
    <w:rsid w:val="00F62C63"/>
    <w:rsid w:val="00F63B05"/>
    <w:rsid w:val="00F63E25"/>
    <w:rsid w:val="00F64132"/>
    <w:rsid w:val="00F65529"/>
    <w:rsid w:val="00F65B94"/>
    <w:rsid w:val="00F6626E"/>
    <w:rsid w:val="00F66C95"/>
    <w:rsid w:val="00F67E3E"/>
    <w:rsid w:val="00F70B34"/>
    <w:rsid w:val="00F7151F"/>
    <w:rsid w:val="00F7159F"/>
    <w:rsid w:val="00F71EDC"/>
    <w:rsid w:val="00F729CA"/>
    <w:rsid w:val="00F72F70"/>
    <w:rsid w:val="00F73113"/>
    <w:rsid w:val="00F736DC"/>
    <w:rsid w:val="00F7420E"/>
    <w:rsid w:val="00F74830"/>
    <w:rsid w:val="00F75073"/>
    <w:rsid w:val="00F7544B"/>
    <w:rsid w:val="00F754A0"/>
    <w:rsid w:val="00F756BB"/>
    <w:rsid w:val="00F767BF"/>
    <w:rsid w:val="00F76F8C"/>
    <w:rsid w:val="00F77BC7"/>
    <w:rsid w:val="00F80397"/>
    <w:rsid w:val="00F81942"/>
    <w:rsid w:val="00F81EC5"/>
    <w:rsid w:val="00F821CA"/>
    <w:rsid w:val="00F82F4A"/>
    <w:rsid w:val="00F8343E"/>
    <w:rsid w:val="00F83578"/>
    <w:rsid w:val="00F8389A"/>
    <w:rsid w:val="00F83B0A"/>
    <w:rsid w:val="00F83DE2"/>
    <w:rsid w:val="00F83F52"/>
    <w:rsid w:val="00F840DE"/>
    <w:rsid w:val="00F85302"/>
    <w:rsid w:val="00F85876"/>
    <w:rsid w:val="00F85F92"/>
    <w:rsid w:val="00F8609F"/>
    <w:rsid w:val="00F86396"/>
    <w:rsid w:val="00F864D6"/>
    <w:rsid w:val="00F8673D"/>
    <w:rsid w:val="00F86C3B"/>
    <w:rsid w:val="00F86DDB"/>
    <w:rsid w:val="00F8732B"/>
    <w:rsid w:val="00F87555"/>
    <w:rsid w:val="00F9011D"/>
    <w:rsid w:val="00F902CB"/>
    <w:rsid w:val="00F903BF"/>
    <w:rsid w:val="00F9053E"/>
    <w:rsid w:val="00F90583"/>
    <w:rsid w:val="00F909F6"/>
    <w:rsid w:val="00F90B5D"/>
    <w:rsid w:val="00F90EDA"/>
    <w:rsid w:val="00F91079"/>
    <w:rsid w:val="00F91861"/>
    <w:rsid w:val="00F920B3"/>
    <w:rsid w:val="00F929BB"/>
    <w:rsid w:val="00F92A12"/>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BAE"/>
    <w:rsid w:val="00FA1BCA"/>
    <w:rsid w:val="00FA1D21"/>
    <w:rsid w:val="00FA2291"/>
    <w:rsid w:val="00FA2B50"/>
    <w:rsid w:val="00FA2E60"/>
    <w:rsid w:val="00FA3B8C"/>
    <w:rsid w:val="00FA3E4B"/>
    <w:rsid w:val="00FA4299"/>
    <w:rsid w:val="00FA491A"/>
    <w:rsid w:val="00FA4C71"/>
    <w:rsid w:val="00FA5B2A"/>
    <w:rsid w:val="00FA613A"/>
    <w:rsid w:val="00FA6854"/>
    <w:rsid w:val="00FA7924"/>
    <w:rsid w:val="00FA7E05"/>
    <w:rsid w:val="00FB0210"/>
    <w:rsid w:val="00FB06B4"/>
    <w:rsid w:val="00FB0A65"/>
    <w:rsid w:val="00FB0ACE"/>
    <w:rsid w:val="00FB0BA5"/>
    <w:rsid w:val="00FB0DC6"/>
    <w:rsid w:val="00FB19B6"/>
    <w:rsid w:val="00FB1BB5"/>
    <w:rsid w:val="00FB1D60"/>
    <w:rsid w:val="00FB262A"/>
    <w:rsid w:val="00FB2804"/>
    <w:rsid w:val="00FB2A55"/>
    <w:rsid w:val="00FB2CF3"/>
    <w:rsid w:val="00FB2D17"/>
    <w:rsid w:val="00FB2D4F"/>
    <w:rsid w:val="00FB3ACE"/>
    <w:rsid w:val="00FB3D81"/>
    <w:rsid w:val="00FB41EC"/>
    <w:rsid w:val="00FB439B"/>
    <w:rsid w:val="00FB4D24"/>
    <w:rsid w:val="00FB4FC3"/>
    <w:rsid w:val="00FB6E15"/>
    <w:rsid w:val="00FB7029"/>
    <w:rsid w:val="00FB7269"/>
    <w:rsid w:val="00FB72E5"/>
    <w:rsid w:val="00FB799E"/>
    <w:rsid w:val="00FB7B21"/>
    <w:rsid w:val="00FB7BA0"/>
    <w:rsid w:val="00FC19A7"/>
    <w:rsid w:val="00FC1AE4"/>
    <w:rsid w:val="00FC1D04"/>
    <w:rsid w:val="00FC2138"/>
    <w:rsid w:val="00FC26DF"/>
    <w:rsid w:val="00FC363C"/>
    <w:rsid w:val="00FC3A85"/>
    <w:rsid w:val="00FC4096"/>
    <w:rsid w:val="00FC437B"/>
    <w:rsid w:val="00FC45F0"/>
    <w:rsid w:val="00FC4601"/>
    <w:rsid w:val="00FC4660"/>
    <w:rsid w:val="00FC49C4"/>
    <w:rsid w:val="00FC4EBF"/>
    <w:rsid w:val="00FC5ECD"/>
    <w:rsid w:val="00FC5FAA"/>
    <w:rsid w:val="00FD08EA"/>
    <w:rsid w:val="00FD0D9A"/>
    <w:rsid w:val="00FD11AD"/>
    <w:rsid w:val="00FD147A"/>
    <w:rsid w:val="00FD19C8"/>
    <w:rsid w:val="00FD1E31"/>
    <w:rsid w:val="00FD20F8"/>
    <w:rsid w:val="00FD2124"/>
    <w:rsid w:val="00FD219D"/>
    <w:rsid w:val="00FD27CE"/>
    <w:rsid w:val="00FD2E55"/>
    <w:rsid w:val="00FD34B4"/>
    <w:rsid w:val="00FD5889"/>
    <w:rsid w:val="00FD70DE"/>
    <w:rsid w:val="00FD71B3"/>
    <w:rsid w:val="00FD724F"/>
    <w:rsid w:val="00FD7D89"/>
    <w:rsid w:val="00FD7E2E"/>
    <w:rsid w:val="00FE0013"/>
    <w:rsid w:val="00FE0285"/>
    <w:rsid w:val="00FE05B3"/>
    <w:rsid w:val="00FE0625"/>
    <w:rsid w:val="00FE0C83"/>
    <w:rsid w:val="00FE12A4"/>
    <w:rsid w:val="00FE19E6"/>
    <w:rsid w:val="00FE1DFD"/>
    <w:rsid w:val="00FE1FAB"/>
    <w:rsid w:val="00FE2399"/>
    <w:rsid w:val="00FE2565"/>
    <w:rsid w:val="00FE2A26"/>
    <w:rsid w:val="00FE2B57"/>
    <w:rsid w:val="00FE3340"/>
    <w:rsid w:val="00FE3423"/>
    <w:rsid w:val="00FE384E"/>
    <w:rsid w:val="00FE4C2F"/>
    <w:rsid w:val="00FE4D3A"/>
    <w:rsid w:val="00FE4E88"/>
    <w:rsid w:val="00FE521C"/>
    <w:rsid w:val="00FE572A"/>
    <w:rsid w:val="00FE57AD"/>
    <w:rsid w:val="00FE5945"/>
    <w:rsid w:val="00FE594F"/>
    <w:rsid w:val="00FE59C2"/>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4374"/>
    <w:rsid w:val="00FF4429"/>
    <w:rsid w:val="00FF483A"/>
    <w:rsid w:val="00FF555C"/>
    <w:rsid w:val="00FF5EF0"/>
    <w:rsid w:val="00FF61E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522296"/>
  <w15:chartTrackingRefBased/>
  <w15:docId w15:val="{D3CCB017-0A8B-3649-867E-862D66EFC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20"/>
    <w:next w:val="a1"/>
    <w:qFormat/>
    <w:pPr>
      <w:outlineLvl w:val="0"/>
    </w:pPr>
    <w:rPr>
      <w:i w:val="0"/>
    </w:rPr>
  </w:style>
  <w:style w:type="paragraph" w:styleId="20">
    <w:name w:val="heading 2"/>
    <w:basedOn w:val="30"/>
    <w:next w:val="a1"/>
    <w:qFormat/>
    <w:pPr>
      <w:spacing w:line="280" w:lineRule="atLeast"/>
      <w:outlineLvl w:val="1"/>
    </w:pPr>
    <w:rPr>
      <w:b/>
      <w:sz w:val="24"/>
    </w:rPr>
  </w:style>
  <w:style w:type="paragraph" w:styleId="30">
    <w:name w:val="heading 3"/>
    <w:basedOn w:val="a1"/>
    <w:next w:val="a1"/>
    <w:qFormat/>
    <w:pPr>
      <w:keepNext/>
      <w:keepLines/>
      <w:spacing w:after="0" w:line="260" w:lineRule="atLeast"/>
      <w:outlineLvl w:val="2"/>
    </w:pPr>
    <w:rPr>
      <w:i/>
      <w:sz w:val="22"/>
      <w:szCs w:val="20"/>
    </w:rPr>
  </w:style>
  <w:style w:type="paragraph" w:styleId="4">
    <w:name w:val="heading 4"/>
    <w:basedOn w:val="a1"/>
    <w:next w:val="a1"/>
    <w:qFormat/>
    <w:pPr>
      <w:spacing w:line="260" w:lineRule="atLeast"/>
      <w:outlineLvl w:val="3"/>
    </w:pPr>
    <w:rPr>
      <w:sz w:val="22"/>
      <w:szCs w:val="20"/>
    </w:rPr>
  </w:style>
  <w:style w:type="paragraph" w:styleId="5">
    <w:name w:val="heading 5"/>
    <w:basedOn w:val="a0"/>
    <w:next w:val="a0"/>
    <w:qFormat/>
    <w:pPr>
      <w:outlineLvl w:val="4"/>
    </w:pPr>
  </w:style>
  <w:style w:type="paragraph" w:styleId="6">
    <w:name w:val="heading 6"/>
    <w:basedOn w:val="a0"/>
    <w:next w:val="a0"/>
    <w:qFormat/>
    <w:pPr>
      <w:outlineLvl w:val="5"/>
    </w:pPr>
  </w:style>
  <w:style w:type="paragraph" w:styleId="7">
    <w:name w:val="heading 7"/>
    <w:basedOn w:val="a0"/>
    <w:next w:val="a0"/>
    <w:qFormat/>
    <w:pPr>
      <w:outlineLvl w:val="6"/>
    </w:pPr>
  </w:style>
  <w:style w:type="paragraph" w:styleId="8">
    <w:name w:val="heading 8"/>
    <w:basedOn w:val="a0"/>
    <w:next w:val="a0"/>
    <w:link w:val="80"/>
    <w:qFormat/>
    <w:pPr>
      <w:outlineLvl w:val="7"/>
    </w:pPr>
  </w:style>
  <w:style w:type="paragraph" w:styleId="9">
    <w:name w:val="heading 9"/>
    <w:basedOn w:val="a0"/>
    <w:next w:val="a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body text,Body"/>
    <w:basedOn w:val="a0"/>
    <w:link w:val="a5"/>
    <w:pPr>
      <w:spacing w:before="130" w:after="130"/>
    </w:pPr>
  </w:style>
  <w:style w:type="paragraph" w:styleId="a">
    <w:name w:val="List Bullet"/>
    <w:basedOn w:val="a1"/>
    <w:pPr>
      <w:numPr>
        <w:numId w:val="1"/>
      </w:numPr>
    </w:pPr>
  </w:style>
  <w:style w:type="paragraph" w:styleId="2">
    <w:name w:val="List Bullet 2"/>
    <w:basedOn w:val="a"/>
    <w:pPr>
      <w:numPr>
        <w:numId w:val="2"/>
      </w:numPr>
    </w:pPr>
  </w:style>
  <w:style w:type="character" w:styleId="a6">
    <w:name w:val="page number"/>
    <w:rPr>
      <w:sz w:val="22"/>
    </w:rPr>
  </w:style>
  <w:style w:type="paragraph" w:styleId="a7">
    <w:name w:val="Signature"/>
    <w:basedOn w:val="a0"/>
    <w:pPr>
      <w:spacing w:line="240" w:lineRule="auto"/>
    </w:pPr>
  </w:style>
  <w:style w:type="paragraph" w:styleId="a8">
    <w:name w:val="header"/>
    <w:basedOn w:val="a0"/>
    <w:link w:val="a9"/>
    <w:pPr>
      <w:tabs>
        <w:tab w:val="center" w:pos="4253"/>
        <w:tab w:val="right" w:pos="8505"/>
      </w:tabs>
      <w:jc w:val="right"/>
    </w:pPr>
    <w:rPr>
      <w:i/>
    </w:rPr>
  </w:style>
  <w:style w:type="paragraph" w:styleId="aa">
    <w:name w:val="footer"/>
    <w:basedOn w:val="a0"/>
    <w:link w:val="ab"/>
    <w:uiPriority w:val="99"/>
    <w:pPr>
      <w:tabs>
        <w:tab w:val="center" w:pos="4320"/>
        <w:tab w:val="right" w:pos="8640"/>
      </w:tabs>
    </w:pPr>
  </w:style>
  <w:style w:type="paragraph" w:customStyle="1" w:styleId="ac">
    <w:name w:val="¢éÍ¤ÇÒÁ"/>
    <w:basedOn w:val="a0"/>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8"/>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31">
    <w:name w:val="Body Text 3"/>
    <w:basedOn w:val="a0"/>
    <w:rsid w:val="00C92C07"/>
    <w:pPr>
      <w:spacing w:after="120"/>
    </w:pPr>
    <w:rPr>
      <w:sz w:val="16"/>
      <w:szCs w:val="16"/>
    </w:rPr>
  </w:style>
  <w:style w:type="table" w:styleId="ad">
    <w:name w:val="Table Grid"/>
    <w:basedOn w:val="a3"/>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a0"/>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a0"/>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0"/>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a0"/>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a1"/>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a0"/>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3">
    <w:name w:val="List Number 3"/>
    <w:basedOn w:val="a0"/>
    <w:rsid w:val="006C43FF"/>
    <w:pPr>
      <w:numPr>
        <w:numId w:val="4"/>
      </w:numPr>
      <w:tabs>
        <w:tab w:val="clear" w:pos="926"/>
        <w:tab w:val="left" w:pos="851"/>
      </w:tabs>
      <w:ind w:left="1135" w:hanging="284"/>
    </w:pPr>
    <w:rPr>
      <w:rFonts w:cs="Times New Roman"/>
    </w:rPr>
  </w:style>
  <w:style w:type="paragraph" w:customStyle="1" w:styleId="10">
    <w:name w:val="อักขระ อักขระ1"/>
    <w:basedOn w:val="a0"/>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a1"/>
    <w:rsid w:val="009723AA"/>
    <w:pPr>
      <w:spacing w:before="0" w:after="260" w:line="260" w:lineRule="atLeast"/>
      <w:ind w:left="567"/>
    </w:pPr>
    <w:rPr>
      <w:rFonts w:cs="Times New Roman"/>
      <w:sz w:val="22"/>
      <w:szCs w:val="20"/>
      <w:lang w:val="en-GB" w:bidi="ar-SA"/>
    </w:rPr>
  </w:style>
  <w:style w:type="paragraph" w:customStyle="1" w:styleId="Char">
    <w:name w:val="Char"/>
    <w:basedOn w:val="a0"/>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a1"/>
    <w:next w:val="a1"/>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2">
    <w:name w:val="µÒÃÒ§3ªèÍ§"/>
    <w:basedOn w:val="a0"/>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a0"/>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0">
    <w:name w:val="10"/>
    <w:basedOn w:val="a0"/>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3">
    <w:name w:val="?????3????"/>
    <w:basedOn w:val="a0"/>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21">
    <w:name w:val="Body Text 2"/>
    <w:basedOn w:val="a0"/>
    <w:link w:val="22"/>
    <w:rsid w:val="00626AFF"/>
    <w:pPr>
      <w:spacing w:after="120" w:line="480" w:lineRule="auto"/>
    </w:pPr>
    <w:rPr>
      <w:szCs w:val="22"/>
    </w:rPr>
  </w:style>
  <w:style w:type="character" w:customStyle="1" w:styleId="22">
    <w:name w:val="เนื้อความ 2 อักขระ"/>
    <w:link w:val="21"/>
    <w:rsid w:val="00626AFF"/>
    <w:rPr>
      <w:rFonts w:ascii="Arial" w:hAnsi="Arial"/>
      <w:sz w:val="18"/>
      <w:szCs w:val="22"/>
    </w:rPr>
  </w:style>
  <w:style w:type="paragraph" w:customStyle="1" w:styleId="Char1">
    <w:name w:val="Char1"/>
    <w:basedOn w:val="a0"/>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e">
    <w:name w:val="List Paragraph"/>
    <w:basedOn w:val="a0"/>
    <w:link w:val="af"/>
    <w:uiPriority w:val="34"/>
    <w:qFormat/>
    <w:rsid w:val="002E4636"/>
    <w:pPr>
      <w:ind w:left="720"/>
    </w:pPr>
    <w:rPr>
      <w:szCs w:val="22"/>
    </w:rPr>
  </w:style>
  <w:style w:type="paragraph" w:customStyle="1" w:styleId="RNormal">
    <w:name w:val="RNormal"/>
    <w:basedOn w:val="a0"/>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a0"/>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f0">
    <w:name w:val="???"/>
    <w:basedOn w:val="a0"/>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af1">
    <w:name w:val="Block Text"/>
    <w:basedOn w:val="a0"/>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a0"/>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af2">
    <w:name w:val="Balloon Text"/>
    <w:basedOn w:val="a0"/>
    <w:semiHidden/>
    <w:rsid w:val="00BA5BFD"/>
    <w:rPr>
      <w:rFonts w:ascii="Tahoma" w:hAnsi="Tahoma" w:cs="Tahoma"/>
      <w:sz w:val="16"/>
      <w:szCs w:val="16"/>
    </w:rPr>
  </w:style>
  <w:style w:type="character" w:styleId="af3">
    <w:name w:val="Emphasis"/>
    <w:qFormat/>
    <w:rsid w:val="00BB0276"/>
    <w:rPr>
      <w:i/>
      <w:iCs/>
    </w:rPr>
  </w:style>
  <w:style w:type="paragraph" w:styleId="23">
    <w:name w:val="toc 2"/>
    <w:basedOn w:val="a0"/>
    <w:next w:val="a0"/>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a5">
    <w:name w:val="เนื้อความ อักขระ"/>
    <w:aliases w:val="bt อักขระ,body text อักขระ,Body อักขระ"/>
    <w:link w:val="a1"/>
    <w:rsid w:val="00987711"/>
    <w:rPr>
      <w:rFonts w:ascii="Arial" w:hAnsi="Arial" w:cs="Angsana New"/>
      <w:sz w:val="18"/>
      <w:szCs w:val="18"/>
      <w:lang w:val="en-US" w:eastAsia="en-US" w:bidi="th-TH"/>
    </w:rPr>
  </w:style>
  <w:style w:type="character" w:customStyle="1" w:styleId="ab">
    <w:name w:val="ท้ายกระดาษ อักขระ"/>
    <w:link w:val="aa"/>
    <w:uiPriority w:val="99"/>
    <w:rsid w:val="00F455CD"/>
    <w:rPr>
      <w:rFonts w:ascii="Arial" w:hAnsi="Arial"/>
      <w:sz w:val="18"/>
      <w:szCs w:val="18"/>
    </w:rPr>
  </w:style>
  <w:style w:type="paragraph" w:styleId="af4">
    <w:name w:val="Document Map"/>
    <w:basedOn w:val="a0"/>
    <w:link w:val="af5"/>
    <w:rsid w:val="00D817B7"/>
    <w:rPr>
      <w:rFonts w:ascii="Tahoma" w:hAnsi="Tahoma"/>
      <w:sz w:val="16"/>
      <w:szCs w:val="20"/>
    </w:rPr>
  </w:style>
  <w:style w:type="character" w:customStyle="1" w:styleId="af5">
    <w:name w:val="ผังเอกสาร อักขระ"/>
    <w:link w:val="af4"/>
    <w:rsid w:val="00D817B7"/>
    <w:rPr>
      <w:rFonts w:ascii="Tahoma" w:hAnsi="Tahoma"/>
      <w:sz w:val="16"/>
    </w:rPr>
  </w:style>
  <w:style w:type="character" w:customStyle="1" w:styleId="80">
    <w:name w:val="หัวเรื่อง 8 อักขระ"/>
    <w:link w:val="8"/>
    <w:rsid w:val="006A2797"/>
    <w:rPr>
      <w:rFonts w:ascii="Arial" w:hAnsi="Arial"/>
      <w:sz w:val="18"/>
      <w:szCs w:val="18"/>
    </w:rPr>
  </w:style>
  <w:style w:type="character" w:customStyle="1" w:styleId="a9">
    <w:name w:val="หัวกระดาษ อักขระ"/>
    <w:link w:val="a8"/>
    <w:rsid w:val="00AC56BD"/>
    <w:rPr>
      <w:rFonts w:ascii="Arial" w:hAnsi="Arial"/>
      <w:i/>
      <w:sz w:val="18"/>
      <w:szCs w:val="18"/>
    </w:rPr>
  </w:style>
  <w:style w:type="paragraph" w:styleId="af6">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f7">
    <w:name w:val="เนื้อเรื่อง"/>
    <w:basedOn w:val="a0"/>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f8">
    <w:name w:val="ºÇ¡"/>
    <w:basedOn w:val="a0"/>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
    <w:name w:val="HTML Preformatted"/>
    <w:basedOn w:val="a0"/>
    <w:link w:val="HTML0"/>
    <w:uiPriority w:val="99"/>
    <w:unhideWhenUsed/>
    <w:rsid w:val="00427CA3"/>
    <w:rPr>
      <w:rFonts w:ascii="Courier New" w:hAnsi="Courier New"/>
      <w:sz w:val="20"/>
      <w:szCs w:val="25"/>
    </w:rPr>
  </w:style>
  <w:style w:type="character" w:customStyle="1" w:styleId="HTML0">
    <w:name w:val="HTML ที่ได้รับการจัดรูปแบบแล้ว อักขระ"/>
    <w:link w:val="HTML"/>
    <w:uiPriority w:val="99"/>
    <w:rsid w:val="00427CA3"/>
    <w:rPr>
      <w:rFonts w:ascii="Courier New" w:hAnsi="Courier New"/>
      <w:szCs w:val="25"/>
    </w:rPr>
  </w:style>
  <w:style w:type="paragraph" w:customStyle="1" w:styleId="acctstatementsub-heading">
    <w:name w:val="acct statement sub-heading"/>
    <w:aliases w:val="ass"/>
    <w:basedOn w:val="a0"/>
    <w:next w:val="a0"/>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34">
    <w:name w:val="Body Text Indent 3"/>
    <w:basedOn w:val="a0"/>
    <w:link w:val="35"/>
    <w:uiPriority w:val="99"/>
    <w:unhideWhenUsed/>
    <w:rsid w:val="00F50331"/>
    <w:pPr>
      <w:spacing w:after="120"/>
      <w:ind w:left="283"/>
    </w:pPr>
    <w:rPr>
      <w:sz w:val="16"/>
      <w:szCs w:val="20"/>
    </w:rPr>
  </w:style>
  <w:style w:type="character" w:customStyle="1" w:styleId="35">
    <w:name w:val="การเยื้องเนื้อความ 3 อักขระ"/>
    <w:link w:val="34"/>
    <w:uiPriority w:val="99"/>
    <w:rsid w:val="00F50331"/>
    <w:rPr>
      <w:rFonts w:ascii="Arial" w:hAnsi="Arial"/>
      <w:sz w:val="16"/>
    </w:rPr>
  </w:style>
  <w:style w:type="paragraph" w:styleId="af9">
    <w:name w:val="Body Text Indent"/>
    <w:basedOn w:val="a0"/>
    <w:link w:val="afa"/>
    <w:uiPriority w:val="99"/>
    <w:semiHidden/>
    <w:unhideWhenUsed/>
    <w:rsid w:val="001A5FC5"/>
    <w:pPr>
      <w:spacing w:after="120"/>
      <w:ind w:left="283"/>
    </w:pPr>
    <w:rPr>
      <w:szCs w:val="22"/>
    </w:rPr>
  </w:style>
  <w:style w:type="character" w:customStyle="1" w:styleId="afa">
    <w:name w:val="การเยื้องเนื้อความ อักขระ"/>
    <w:link w:val="af9"/>
    <w:uiPriority w:val="99"/>
    <w:semiHidden/>
    <w:rsid w:val="001A5FC5"/>
    <w:rPr>
      <w:rFonts w:ascii="Arial" w:hAnsi="Arial"/>
      <w:sz w:val="18"/>
      <w:szCs w:val="22"/>
    </w:rPr>
  </w:style>
  <w:style w:type="character" w:customStyle="1" w:styleId="hps">
    <w:name w:val="hps"/>
    <w:rsid w:val="004610DD"/>
  </w:style>
  <w:style w:type="paragraph" w:styleId="24">
    <w:name w:val="Body Text Indent 2"/>
    <w:basedOn w:val="a0"/>
    <w:link w:val="25"/>
    <w:uiPriority w:val="99"/>
    <w:unhideWhenUsed/>
    <w:rsid w:val="001538D4"/>
    <w:pPr>
      <w:spacing w:after="120" w:line="480" w:lineRule="auto"/>
      <w:ind w:left="283"/>
    </w:pPr>
    <w:rPr>
      <w:szCs w:val="22"/>
    </w:rPr>
  </w:style>
  <w:style w:type="character" w:customStyle="1" w:styleId="25">
    <w:name w:val="การเยื้องเนื้อความ 2 อักขระ"/>
    <w:link w:val="24"/>
    <w:uiPriority w:val="99"/>
    <w:rsid w:val="001538D4"/>
    <w:rPr>
      <w:rFonts w:ascii="Arial" w:hAnsi="Arial"/>
      <w:sz w:val="18"/>
      <w:szCs w:val="22"/>
    </w:rPr>
  </w:style>
  <w:style w:type="paragraph" w:styleId="afb">
    <w:name w:val="List"/>
    <w:basedOn w:val="a0"/>
    <w:uiPriority w:val="99"/>
    <w:semiHidden/>
    <w:unhideWhenUsed/>
    <w:rsid w:val="001538D4"/>
    <w:pPr>
      <w:ind w:left="283" w:hanging="283"/>
      <w:contextualSpacing/>
    </w:pPr>
    <w:rPr>
      <w:szCs w:val="22"/>
    </w:rPr>
  </w:style>
  <w:style w:type="character" w:customStyle="1" w:styleId="af">
    <w:name w:val="ย่อหน้ารายการ อักขระ"/>
    <w:link w:val="ae"/>
    <w:uiPriority w:val="34"/>
    <w:rsid w:val="001F5285"/>
    <w:rPr>
      <w:rFonts w:ascii="Arial" w:hAnsi="Arial"/>
      <w:sz w:val="18"/>
      <w:szCs w:val="22"/>
    </w:rPr>
  </w:style>
  <w:style w:type="numbering" w:customStyle="1" w:styleId="Style1">
    <w:name w:val="Style1"/>
    <w:uiPriority w:val="99"/>
    <w:rsid w:val="00A2646F"/>
    <w:pPr>
      <w:numPr>
        <w:numId w:val="47"/>
      </w:numPr>
    </w:pPr>
  </w:style>
  <w:style w:type="numbering" w:customStyle="1" w:styleId="Style2">
    <w:name w:val="Style2"/>
    <w:uiPriority w:val="99"/>
    <w:rsid w:val="000935AB"/>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E2220-414A-A240-BE41-75F9342229B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12280</Words>
  <Characters>67617</Characters>
  <Application>Microsoft Office Word</Application>
  <DocSecurity>0</DocSecurity>
  <Lines>563</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79738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cp:lastModifiedBy>Kung Chanthanee</cp:lastModifiedBy>
  <cp:revision>2</cp:revision>
  <cp:lastPrinted>2020-02-29T09:38:00Z</cp:lastPrinted>
  <dcterms:created xsi:type="dcterms:W3CDTF">2020-03-02T16:04:00Z</dcterms:created>
  <dcterms:modified xsi:type="dcterms:W3CDTF">2020-03-02T16:04:00Z</dcterms:modified>
</cp:coreProperties>
</file>